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BOSS SLOVAKIA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Čepiel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1C38A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C38AD">
              <w:rPr>
                <w:rFonts w:ascii="Arial" w:hAnsi="Arial" w:cs="Arial"/>
                <w:sz w:val="20"/>
                <w:szCs w:val="20"/>
              </w:rPr>
              <w:t>mája 2005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Prenájom vlastných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nehnuteľností</w:t>
            </w:r>
            <w:r w:rsidR="00125CB1">
              <w:rPr>
                <w:rFonts w:ascii="Arial" w:hAnsi="Arial" w:cs="Arial"/>
                <w:sz w:val="20"/>
                <w:szCs w:val="20"/>
              </w:rPr>
              <w:t>i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C38A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C38AD">
              <w:rPr>
                <w:rFonts w:ascii="Arial" w:hAnsi="Arial" w:cs="Arial"/>
                <w:b/>
                <w:sz w:val="20"/>
                <w:szCs w:val="20"/>
              </w:rPr>
              <w:t>BOSS SLOVAKIA, s.r.o.</w:t>
            </w:r>
            <w:r w:rsidR="00125CB1">
              <w:rPr>
                <w:rFonts w:ascii="Arial" w:hAnsi="Arial" w:cs="Arial"/>
                <w:sz w:val="20"/>
                <w:szCs w:val="20"/>
              </w:rPr>
              <w:t>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0F49C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0F49C1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0F49C1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0F49C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0F49C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0F49C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0F49C1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0F49C1">
        <w:rPr>
          <w:rFonts w:ascii="Arial" w:hAnsi="Arial" w:cs="Arial"/>
          <w:sz w:val="20"/>
        </w:rPr>
        <w:t>21</w:t>
      </w:r>
      <w:r w:rsidR="00783044">
        <w:rPr>
          <w:rFonts w:ascii="Arial" w:hAnsi="Arial" w:cs="Arial"/>
          <w:sz w:val="20"/>
        </w:rPr>
        <w:t>.0</w:t>
      </w:r>
      <w:r w:rsidR="000F49C1">
        <w:rPr>
          <w:rFonts w:ascii="Arial" w:hAnsi="Arial" w:cs="Arial"/>
          <w:sz w:val="20"/>
        </w:rPr>
        <w:t>2</w:t>
      </w:r>
      <w:r w:rsidR="00783044">
        <w:rPr>
          <w:rFonts w:ascii="Arial" w:hAnsi="Arial" w:cs="Arial"/>
          <w:sz w:val="20"/>
        </w:rPr>
        <w:t>.201</w:t>
      </w:r>
      <w:r w:rsidR="000F49C1">
        <w:rPr>
          <w:rFonts w:ascii="Arial" w:hAnsi="Arial" w:cs="Arial"/>
          <w:sz w:val="20"/>
        </w:rPr>
        <w:t>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F49C1">
        <w:rPr>
          <w:rFonts w:ascii="Arial" w:hAnsi="Arial" w:cs="Arial"/>
          <w:sz w:val="20"/>
          <w:szCs w:val="20"/>
          <w:lang w:eastAsia="en-US"/>
        </w:rPr>
        <w:t>vo výške 2029520 €, z toho záväzky voči spoločníkovi 2028668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0F49C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05E9" w:rsidRDefault="002A05E9" w:rsidP="004E75F6">
      <w:r>
        <w:separator/>
      </w:r>
    </w:p>
  </w:endnote>
  <w:endnote w:type="continuationSeparator" w:id="0">
    <w:p w:rsidR="002A05E9" w:rsidRDefault="002A05E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05E9" w:rsidRDefault="002A05E9" w:rsidP="004E75F6">
      <w:r>
        <w:separator/>
      </w:r>
    </w:p>
  </w:footnote>
  <w:footnote w:type="continuationSeparator" w:id="0">
    <w:p w:rsidR="002A05E9" w:rsidRDefault="002A05E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D7A31">
      <w:rPr>
        <w:rFonts w:ascii="Arial" w:hAnsi="Arial" w:cs="Arial"/>
        <w:sz w:val="20"/>
        <w:szCs w:val="20"/>
        <w:bdr w:val="single" w:sz="4" w:space="0" w:color="auto"/>
      </w:rPr>
      <w:t>36430510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2019670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2A05E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49C1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05E9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3371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791</Words>
  <Characters>4509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2018-03-07T16:29:00Z</dcterms:created>
  <dcterms:modified xsi:type="dcterms:W3CDTF">2018-03-07T16:29:00Z</dcterms:modified>
</cp:coreProperties>
</file>