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44599021        DIČ: 2022809162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GERNEX, 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Mierová 1102/84,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27.02.2009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vzniku:27.02.2009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  1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09.03.2017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Matúš Gernát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Matúš Gernát   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 príjmov splatná                                                                        681,44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44599021        DIČ: 2022809162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012                  500                 0                     0                    500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014              12 999                0                     0              12 999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>014                2438               3250                 0                  5688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Samost. hnuteľ. veci                   014                                10 561                             7311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018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2 697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                                                                                  11 814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 42,32%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44599021        DIČ: 2022809162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2 682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33 907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33 907</w:t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2 310</w:t>
        <w:tab/>
        <w:t xml:space="preserve">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    91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   51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   681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       0    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44599021        DIČ: 2022809162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290" w:leader="none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</w:t>
        <w:tab/>
        <w:t>49 450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1 192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44 788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   107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 9 132</w:t>
        <w:tab/>
        <w:t xml:space="preserve">    2 682                   11 814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5 000                    0  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 0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0                        0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2 608                   74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                2 682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494DA-154F-46F0-8F65-47CC194D7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LibreOffice/5.1.3.2$Windows_x86 LibreOffice_project/644e4637d1d8544fd9f56425bd6cec110e49301b</Application>
  <Pages>1</Pages>
  <Words>1959</Words>
  <CharactersWithSpaces>11167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2018-03-08T14:17:00Z</dcterms:created>
  <dc:creator>root</dc:creator>
  <dc:description/>
  <dc:language>sk-SK</dc:language>
  <cp:lastModifiedBy>Učtovníčka č.1</cp:lastModifiedBy>
  <cp:lastPrinted>2017-03-09T08:01:00Z</cp:lastPrinted>
  <dcterms:modified xsi:type="dcterms:W3CDTF">2018-03-08T14:25:00Z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