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963CD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Topoľová 781, Nová Dubnica 01851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552" w:rsidRDefault="00EF6552">
      <w:r>
        <w:separator/>
      </w:r>
    </w:p>
  </w:endnote>
  <w:endnote w:type="continuationSeparator" w:id="0">
    <w:p w:rsidR="00EF6552" w:rsidRDefault="00EF6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963C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963C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552" w:rsidRDefault="00EF6552">
      <w:r>
        <w:separator/>
      </w:r>
    </w:p>
  </w:footnote>
  <w:footnote w:type="continuationSeparator" w:id="0">
    <w:p w:rsidR="00EF6552" w:rsidRDefault="00EF65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165139"/>
    <w:rsid w:val="002401F1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2017-03-04T15:23:00Z</dcterms:created>
  <dcterms:modified xsi:type="dcterms:W3CDTF">2018-02-27T17:45:00Z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