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64B6" w:rsidRPr="008A2E79" w:rsidRDefault="008A64B6" w:rsidP="008A64B6">
      <w:pPr>
        <w:jc w:val="center"/>
        <w:rPr>
          <w:b/>
          <w:sz w:val="36"/>
        </w:rPr>
      </w:pPr>
      <w:r>
        <w:rPr>
          <w:b/>
          <w:sz w:val="36"/>
        </w:rPr>
        <w:t xml:space="preserve">      Po</w:t>
      </w:r>
      <w:r w:rsidRPr="008A2E79">
        <w:rPr>
          <w:b/>
          <w:sz w:val="36"/>
        </w:rPr>
        <w:t>známky k 31.12.2017</w:t>
      </w:r>
    </w:p>
    <w:p w:rsidR="008A64B6" w:rsidRPr="008A2E79" w:rsidRDefault="008A64B6" w:rsidP="008A64B6">
      <w:pPr>
        <w:rPr>
          <w:b/>
          <w:sz w:val="24"/>
          <w:szCs w:val="24"/>
          <w:u w:val="single"/>
        </w:rPr>
      </w:pPr>
    </w:p>
    <w:p w:rsidR="008A64B6" w:rsidRPr="008A2E79" w:rsidRDefault="008A64B6" w:rsidP="008A64B6">
      <w:pPr>
        <w:jc w:val="center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>Čl. I</w:t>
      </w:r>
      <w:r w:rsidR="008A2E79">
        <w:rPr>
          <w:b/>
          <w:sz w:val="24"/>
          <w:szCs w:val="24"/>
        </w:rPr>
        <w:t xml:space="preserve"> </w:t>
      </w:r>
    </w:p>
    <w:p w:rsidR="008A64B6" w:rsidRPr="008A2E79" w:rsidRDefault="008A64B6" w:rsidP="008A64B6">
      <w:pPr>
        <w:jc w:val="center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>Všeobecné údaje</w:t>
      </w:r>
    </w:p>
    <w:p w:rsidR="008A64B6" w:rsidRPr="008A2E79" w:rsidRDefault="008A64B6" w:rsidP="008A64B6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 xml:space="preserve">Identifikačné údaje účtovnej jednotky </w:t>
      </w:r>
    </w:p>
    <w:p w:rsidR="008A64B6" w:rsidRPr="008A2E79" w:rsidRDefault="008A64B6" w:rsidP="008A64B6">
      <w:pPr>
        <w:rPr>
          <w:b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8A64B6" w:rsidRPr="008A2E79" w:rsidTr="00AE17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8A64B6" w:rsidRPr="008A2E79" w:rsidTr="00AE17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Obec Kokšov - Bakša</w:t>
            </w:r>
          </w:p>
        </w:tc>
      </w:tr>
      <w:tr w:rsidR="008A64B6" w:rsidRPr="008A2E79" w:rsidTr="00AE17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Kokšov – Bakša č. 178</w:t>
            </w:r>
          </w:p>
        </w:tc>
      </w:tr>
      <w:tr w:rsidR="008A64B6" w:rsidRPr="008A2E79" w:rsidTr="00AE17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00324311</w:t>
            </w:r>
          </w:p>
        </w:tc>
      </w:tr>
      <w:tr w:rsidR="008A64B6" w:rsidRPr="008A2E79" w:rsidTr="00AE17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Obec bola založená v roku 1990 zákonom č.369/1990 Zb. o obecnom zriadení.</w:t>
            </w:r>
          </w:p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8A64B6" w:rsidRPr="008A2E79" w:rsidTr="00AE17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Zo zákona č.369/1990 Zb.</w:t>
            </w:r>
          </w:p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8A64B6" w:rsidRPr="008A2E79" w:rsidTr="00AE17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8A64B6" w:rsidRPr="008A2E79" w:rsidTr="00AE17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8A64B6" w:rsidRPr="008A2E79" w:rsidTr="00AE17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A2E79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AE174B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AE174B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 w:rsidRPr="008A2E79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Pr="008A2E79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Pr="008A2E79">
              <w:rPr>
                <w:sz w:val="24"/>
                <w:szCs w:val="24"/>
                <w:lang w:eastAsia="en-US"/>
              </w:rPr>
              <w:t>riadna</w:t>
            </w:r>
          </w:p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2E79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AE174B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AE174B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 w:rsidRPr="008A2E79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Pr="008A2E79"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8A64B6" w:rsidRPr="008A2E79" w:rsidTr="00AE17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2E79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AE174B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AE174B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 w:rsidRPr="008A2E79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Pr="008A2E79">
              <w:rPr>
                <w:sz w:val="24"/>
                <w:szCs w:val="24"/>
                <w:lang w:eastAsia="en-US"/>
              </w:rPr>
              <w:t xml:space="preserve">  </w:t>
            </w:r>
            <w:r w:rsidRPr="008A2E79">
              <w:rPr>
                <w:b/>
                <w:sz w:val="24"/>
                <w:szCs w:val="24"/>
                <w:lang w:eastAsia="en-US"/>
              </w:rPr>
              <w:t xml:space="preserve">  </w:t>
            </w:r>
            <w:r w:rsidRPr="008A2E79">
              <w:rPr>
                <w:sz w:val="24"/>
                <w:szCs w:val="24"/>
                <w:lang w:eastAsia="en-US"/>
              </w:rPr>
              <w:t>áno</w:t>
            </w:r>
          </w:p>
          <w:p w:rsidR="008A64B6" w:rsidRPr="008A2E79" w:rsidRDefault="008A64B6">
            <w:pPr>
              <w:spacing w:line="25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 w:rsidRPr="008A2E79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A2E79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AE174B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AE174B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 w:rsidRPr="008A2E79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Pr="008A2E79">
              <w:rPr>
                <w:b/>
                <w:sz w:val="24"/>
                <w:szCs w:val="24"/>
                <w:lang w:eastAsia="en-US"/>
              </w:rPr>
              <w:t xml:space="preserve">  </w:t>
            </w:r>
            <w:r w:rsidRPr="008A2E79">
              <w:rPr>
                <w:sz w:val="24"/>
                <w:szCs w:val="24"/>
                <w:lang w:eastAsia="en-US"/>
              </w:rPr>
              <w:t xml:space="preserve"> nie</w:t>
            </w:r>
          </w:p>
        </w:tc>
      </w:tr>
      <w:tr w:rsidR="008A64B6" w:rsidRPr="008A2E79" w:rsidTr="00AE17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A2E79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AE174B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AE174B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 w:rsidRPr="008A2E79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Pr="008A2E79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Pr="008A2E79">
              <w:rPr>
                <w:sz w:val="24"/>
                <w:szCs w:val="24"/>
                <w:lang w:eastAsia="en-US"/>
              </w:rPr>
              <w:t>áno</w:t>
            </w:r>
          </w:p>
          <w:p w:rsidR="008A64B6" w:rsidRPr="008A2E79" w:rsidRDefault="008A64B6">
            <w:pPr>
              <w:spacing w:line="25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 w:rsidRPr="008A2E79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2E79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AE174B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AE174B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 w:rsidRPr="008A2E79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Pr="008A2E79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8A64B6" w:rsidRPr="008A2E79" w:rsidRDefault="008A64B6" w:rsidP="008A64B6">
      <w:pPr>
        <w:jc w:val="center"/>
        <w:rPr>
          <w:b/>
          <w:sz w:val="24"/>
          <w:szCs w:val="24"/>
        </w:rPr>
      </w:pPr>
    </w:p>
    <w:p w:rsidR="008A64B6" w:rsidRPr="008A2E79" w:rsidRDefault="008A64B6" w:rsidP="008A64B6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 xml:space="preserve">Opis činnosti účtovnej jednotky </w:t>
      </w:r>
    </w:p>
    <w:p w:rsidR="008A64B6" w:rsidRPr="008A2E79" w:rsidRDefault="008A64B6" w:rsidP="008A64B6">
      <w:pPr>
        <w:rPr>
          <w:b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8A64B6" w:rsidRPr="008A2E79" w:rsidTr="00AE17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shd w:val="clear" w:color="auto" w:fill="FFFFFF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 xml:space="preserve">Podľa zákona č.369/1990 Zb. je základnou úlohou obce </w:t>
            </w:r>
            <w:r w:rsidRPr="008A2E79">
              <w:rPr>
                <w:sz w:val="24"/>
                <w:szCs w:val="24"/>
                <w:shd w:val="clear" w:color="auto" w:fill="FFFFFF"/>
                <w:lang w:eastAsia="en-US"/>
              </w:rPr>
              <w:t>pri výkone samosprávy starostlivosť o všestranný rozvoj jej územia a o potreby jej obyvateľov.</w:t>
            </w:r>
          </w:p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</w:tbl>
    <w:p w:rsidR="008A64B6" w:rsidRPr="008A2E79" w:rsidRDefault="008A64B6" w:rsidP="008A64B6">
      <w:pPr>
        <w:rPr>
          <w:b/>
          <w:sz w:val="24"/>
          <w:szCs w:val="24"/>
        </w:rPr>
      </w:pPr>
    </w:p>
    <w:p w:rsidR="008A64B6" w:rsidRPr="008A2E79" w:rsidRDefault="008A64B6" w:rsidP="008A64B6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8A64B6" w:rsidRPr="008A2E79" w:rsidRDefault="008A64B6" w:rsidP="008A64B6">
      <w:pPr>
        <w:rPr>
          <w:b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8A64B6" w:rsidRPr="008A2E79" w:rsidTr="00AE17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Mikuláš Hudák</w:t>
            </w:r>
          </w:p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starosta obce</w:t>
            </w:r>
          </w:p>
        </w:tc>
      </w:tr>
      <w:tr w:rsidR="008A64B6" w:rsidRPr="008A2E79" w:rsidTr="00AE17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Stanislav Hanzeľ</w:t>
            </w:r>
          </w:p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zástupca starostu obce</w:t>
            </w:r>
          </w:p>
        </w:tc>
      </w:tr>
      <w:tr w:rsidR="008A64B6" w:rsidRPr="008A2E79" w:rsidTr="00AE17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20</w:t>
            </w:r>
          </w:p>
        </w:tc>
      </w:tr>
      <w:tr w:rsidR="008A64B6" w:rsidRPr="008A2E79" w:rsidTr="00AE17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8A64B6" w:rsidRPr="008A2E79" w:rsidRDefault="008A64B6">
            <w:pPr>
              <w:numPr>
                <w:ilvl w:val="0"/>
                <w:numId w:val="4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4B6" w:rsidRPr="008A2E79" w:rsidRDefault="00C7329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21</w:t>
            </w:r>
          </w:p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8A64B6" w:rsidRPr="008A2E79" w:rsidTr="00AE17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4B6" w:rsidRPr="008A2E79" w:rsidRDefault="008A64B6">
            <w:pPr>
              <w:spacing w:line="256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8A64B6" w:rsidRPr="008A2E79" w:rsidTr="00AE17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8A64B6">
            <w:pPr>
              <w:numPr>
                <w:ilvl w:val="0"/>
                <w:numId w:val="4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rozpočtové organizácie zriadené účtovnou jednotkou (počet)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-</w:t>
            </w:r>
          </w:p>
        </w:tc>
      </w:tr>
      <w:tr w:rsidR="008A64B6" w:rsidRPr="008A2E79" w:rsidTr="00AE17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8A64B6">
            <w:pPr>
              <w:numPr>
                <w:ilvl w:val="0"/>
                <w:numId w:val="4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lastRenderedPageBreak/>
              <w:t>príspevkové  organizácie zriadené účtovnou jednotkou (počet)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-</w:t>
            </w:r>
          </w:p>
        </w:tc>
      </w:tr>
      <w:tr w:rsidR="008A64B6" w:rsidRPr="008A2E79" w:rsidTr="00AE17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8A64B6">
            <w:pPr>
              <w:numPr>
                <w:ilvl w:val="0"/>
                <w:numId w:val="4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neziskové organizácie založené/zriadené  účtovnou jednotkou (počet)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-</w:t>
            </w:r>
          </w:p>
        </w:tc>
      </w:tr>
      <w:tr w:rsidR="008A64B6" w:rsidRPr="008A2E79" w:rsidTr="00AE174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8A64B6">
            <w:pPr>
              <w:numPr>
                <w:ilvl w:val="0"/>
                <w:numId w:val="4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právnické osoby založené účtovnou jednotkou (počet)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-</w:t>
            </w:r>
          </w:p>
        </w:tc>
      </w:tr>
    </w:tbl>
    <w:p w:rsidR="008A64B6" w:rsidRPr="008A2E79" w:rsidRDefault="008A64B6" w:rsidP="008A64B6">
      <w:pPr>
        <w:jc w:val="center"/>
        <w:rPr>
          <w:b/>
          <w:sz w:val="24"/>
          <w:szCs w:val="24"/>
        </w:rPr>
      </w:pPr>
    </w:p>
    <w:p w:rsidR="008A64B6" w:rsidRPr="008A2E79" w:rsidRDefault="008A64B6" w:rsidP="008A64B6">
      <w:pPr>
        <w:jc w:val="center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>Čl. II</w:t>
      </w:r>
    </w:p>
    <w:p w:rsidR="008A64B6" w:rsidRPr="008A2E79" w:rsidRDefault="008A64B6" w:rsidP="008A64B6">
      <w:pPr>
        <w:jc w:val="center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 xml:space="preserve">Informácie o účtovných zásadách a účtovných metódach </w:t>
      </w:r>
    </w:p>
    <w:p w:rsidR="008A64B6" w:rsidRPr="008A2E79" w:rsidRDefault="008A64B6" w:rsidP="008A64B6">
      <w:pPr>
        <w:rPr>
          <w:sz w:val="24"/>
          <w:szCs w:val="24"/>
        </w:rPr>
      </w:pPr>
    </w:p>
    <w:p w:rsidR="008A64B6" w:rsidRPr="008A2E79" w:rsidRDefault="008A64B6" w:rsidP="008A64B6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8A2E79"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Pr="008A2E7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A2E79">
        <w:rPr>
          <w:rFonts w:cs="Tahoma"/>
          <w:b/>
          <w:bCs/>
          <w:sz w:val="22"/>
          <w:szCs w:val="22"/>
        </w:rPr>
        <w:instrText xml:space="preserve"> FORMCHECKBOX </w:instrText>
      </w:r>
      <w:r w:rsidR="00AE174B">
        <w:rPr>
          <w:rFonts w:cs="Tahoma"/>
          <w:b/>
          <w:bCs/>
          <w:sz w:val="22"/>
          <w:szCs w:val="22"/>
        </w:rPr>
      </w:r>
      <w:r w:rsidR="00AE174B">
        <w:rPr>
          <w:rFonts w:cs="Tahoma"/>
          <w:b/>
          <w:bCs/>
          <w:sz w:val="22"/>
          <w:szCs w:val="22"/>
        </w:rPr>
        <w:fldChar w:fldCharType="separate"/>
      </w:r>
      <w:r w:rsidRPr="008A2E79">
        <w:rPr>
          <w:rFonts w:cs="Tahoma"/>
          <w:b/>
          <w:bCs/>
          <w:sz w:val="22"/>
          <w:szCs w:val="22"/>
        </w:rPr>
        <w:fldChar w:fldCharType="end"/>
      </w:r>
      <w:r w:rsidRPr="008A2E79">
        <w:rPr>
          <w:rFonts w:cs="Tahoma"/>
          <w:b/>
          <w:bCs/>
          <w:sz w:val="22"/>
          <w:szCs w:val="22"/>
        </w:rPr>
        <w:t xml:space="preserve">  áno            </w:t>
      </w:r>
      <w:r w:rsidRPr="008A2E7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A2E79">
        <w:rPr>
          <w:rFonts w:cs="Tahoma"/>
          <w:b/>
          <w:bCs/>
          <w:sz w:val="22"/>
          <w:szCs w:val="22"/>
        </w:rPr>
        <w:instrText xml:space="preserve"> FORMCHECKBOX </w:instrText>
      </w:r>
      <w:r w:rsidR="00AE174B">
        <w:rPr>
          <w:rFonts w:cs="Tahoma"/>
          <w:b/>
          <w:bCs/>
          <w:sz w:val="22"/>
          <w:szCs w:val="22"/>
        </w:rPr>
      </w:r>
      <w:r w:rsidR="00AE174B">
        <w:rPr>
          <w:rFonts w:cs="Tahoma"/>
          <w:b/>
          <w:bCs/>
          <w:sz w:val="22"/>
          <w:szCs w:val="22"/>
        </w:rPr>
        <w:fldChar w:fldCharType="separate"/>
      </w:r>
      <w:r w:rsidRPr="008A2E79">
        <w:rPr>
          <w:rFonts w:cs="Tahoma"/>
          <w:b/>
          <w:bCs/>
          <w:sz w:val="22"/>
          <w:szCs w:val="22"/>
        </w:rPr>
        <w:fldChar w:fldCharType="end"/>
      </w:r>
      <w:r w:rsidRPr="008A2E79">
        <w:rPr>
          <w:rFonts w:cs="Tahoma"/>
          <w:b/>
          <w:bCs/>
          <w:sz w:val="22"/>
          <w:szCs w:val="22"/>
        </w:rPr>
        <w:t xml:space="preserve">  nie</w:t>
      </w:r>
    </w:p>
    <w:p w:rsidR="008A64B6" w:rsidRPr="008A2E79" w:rsidRDefault="008A64B6" w:rsidP="008A64B6">
      <w:pPr>
        <w:spacing w:line="360" w:lineRule="auto"/>
        <w:jc w:val="both"/>
        <w:rPr>
          <w:sz w:val="24"/>
          <w:szCs w:val="24"/>
        </w:rPr>
      </w:pPr>
    </w:p>
    <w:p w:rsidR="008A64B6" w:rsidRPr="008A2E79" w:rsidRDefault="008A64B6" w:rsidP="008A64B6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 xml:space="preserve">Zmeny účtovných metód a účtovných zásad </w:t>
      </w:r>
    </w:p>
    <w:p w:rsidR="008A64B6" w:rsidRPr="008A2E79" w:rsidRDefault="008A64B6" w:rsidP="008A64B6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8A2E79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</w:t>
      </w:r>
      <w:r w:rsidRPr="008A2E7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A2E79">
        <w:rPr>
          <w:rFonts w:cs="Tahoma"/>
          <w:b/>
          <w:bCs/>
          <w:sz w:val="22"/>
          <w:szCs w:val="22"/>
        </w:rPr>
        <w:instrText xml:space="preserve"> FORMCHECKBOX </w:instrText>
      </w:r>
      <w:r w:rsidR="00AE174B">
        <w:rPr>
          <w:rFonts w:cs="Tahoma"/>
          <w:b/>
          <w:bCs/>
          <w:sz w:val="22"/>
          <w:szCs w:val="22"/>
        </w:rPr>
      </w:r>
      <w:r w:rsidR="00AE174B">
        <w:rPr>
          <w:rFonts w:cs="Tahoma"/>
          <w:b/>
          <w:bCs/>
          <w:sz w:val="22"/>
          <w:szCs w:val="22"/>
        </w:rPr>
        <w:fldChar w:fldCharType="separate"/>
      </w:r>
      <w:r w:rsidRPr="008A2E79">
        <w:rPr>
          <w:rFonts w:cs="Tahoma"/>
          <w:b/>
          <w:bCs/>
          <w:sz w:val="22"/>
          <w:szCs w:val="22"/>
        </w:rPr>
        <w:fldChar w:fldCharType="end"/>
      </w:r>
      <w:r w:rsidRPr="008A2E79">
        <w:rPr>
          <w:rFonts w:cs="Tahoma"/>
          <w:b/>
          <w:bCs/>
          <w:sz w:val="22"/>
          <w:szCs w:val="22"/>
        </w:rPr>
        <w:t xml:space="preserve">   áno            </w:t>
      </w:r>
      <w:r w:rsidRPr="008A2E7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A2E79">
        <w:rPr>
          <w:rFonts w:cs="Tahoma"/>
          <w:b/>
          <w:bCs/>
          <w:sz w:val="22"/>
          <w:szCs w:val="22"/>
        </w:rPr>
        <w:instrText xml:space="preserve"> FORMCHECKBOX </w:instrText>
      </w:r>
      <w:r w:rsidR="00AE174B">
        <w:rPr>
          <w:rFonts w:cs="Tahoma"/>
          <w:b/>
          <w:bCs/>
          <w:sz w:val="22"/>
          <w:szCs w:val="22"/>
        </w:rPr>
      </w:r>
      <w:r w:rsidR="00AE174B">
        <w:rPr>
          <w:rFonts w:cs="Tahoma"/>
          <w:b/>
          <w:bCs/>
          <w:sz w:val="22"/>
          <w:szCs w:val="22"/>
        </w:rPr>
        <w:fldChar w:fldCharType="separate"/>
      </w:r>
      <w:r w:rsidRPr="008A2E79">
        <w:rPr>
          <w:rFonts w:cs="Tahoma"/>
          <w:b/>
          <w:bCs/>
          <w:sz w:val="22"/>
          <w:szCs w:val="22"/>
        </w:rPr>
        <w:fldChar w:fldCharType="end"/>
      </w:r>
      <w:r w:rsidRPr="008A2E79">
        <w:rPr>
          <w:rFonts w:cs="Tahoma"/>
          <w:b/>
          <w:bCs/>
          <w:sz w:val="22"/>
          <w:szCs w:val="22"/>
        </w:rPr>
        <w:t xml:space="preserve">  nie</w:t>
      </w:r>
    </w:p>
    <w:p w:rsidR="003036B3" w:rsidRPr="008A2E79" w:rsidRDefault="003036B3" w:rsidP="003036B3">
      <w:pPr>
        <w:jc w:val="both"/>
        <w:rPr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3716"/>
        <w:gridCol w:w="1134"/>
      </w:tblGrid>
      <w:tr w:rsidR="003036B3" w:rsidRPr="008A2E79" w:rsidTr="00AE174B">
        <w:tc>
          <w:tcPr>
            <w:tcW w:w="2354" w:type="dxa"/>
            <w:shd w:val="clear" w:color="auto" w:fill="F2F2F2"/>
          </w:tcPr>
          <w:p w:rsidR="003036B3" w:rsidRPr="008A2E79" w:rsidRDefault="003036B3" w:rsidP="003036B3">
            <w:pPr>
              <w:jc w:val="center"/>
              <w:rPr>
                <w:b/>
              </w:rPr>
            </w:pPr>
          </w:p>
          <w:p w:rsidR="003036B3" w:rsidRPr="008A2E79" w:rsidRDefault="003036B3" w:rsidP="003036B3">
            <w:pPr>
              <w:jc w:val="center"/>
              <w:rPr>
                <w:b/>
              </w:rPr>
            </w:pPr>
            <w:r w:rsidRPr="008A2E79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3036B3" w:rsidRPr="008A2E79" w:rsidRDefault="003036B3" w:rsidP="003036B3">
            <w:pPr>
              <w:jc w:val="center"/>
              <w:rPr>
                <w:b/>
              </w:rPr>
            </w:pPr>
          </w:p>
          <w:p w:rsidR="003036B3" w:rsidRPr="008A2E79" w:rsidRDefault="003036B3" w:rsidP="003036B3">
            <w:pPr>
              <w:jc w:val="center"/>
              <w:rPr>
                <w:b/>
              </w:rPr>
            </w:pPr>
            <w:r w:rsidRPr="008A2E79">
              <w:rPr>
                <w:b/>
              </w:rPr>
              <w:t xml:space="preserve">Dôvod zmeny </w:t>
            </w:r>
          </w:p>
        </w:tc>
        <w:tc>
          <w:tcPr>
            <w:tcW w:w="3716" w:type="dxa"/>
            <w:shd w:val="clear" w:color="auto" w:fill="F2F2F2"/>
          </w:tcPr>
          <w:p w:rsidR="003036B3" w:rsidRPr="008A2E79" w:rsidRDefault="003036B3" w:rsidP="003036B3">
            <w:pPr>
              <w:jc w:val="center"/>
              <w:rPr>
                <w:b/>
              </w:rPr>
            </w:pPr>
            <w:r w:rsidRPr="008A2E79"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1134" w:type="dxa"/>
            <w:shd w:val="clear" w:color="auto" w:fill="F2F2F2"/>
          </w:tcPr>
          <w:p w:rsidR="003036B3" w:rsidRPr="008A2E79" w:rsidRDefault="003036B3" w:rsidP="00362990">
            <w:pPr>
              <w:rPr>
                <w:b/>
              </w:rPr>
            </w:pPr>
            <w:r w:rsidRPr="008A2E79">
              <w:rPr>
                <w:b/>
              </w:rPr>
              <w:t xml:space="preserve">Peňažné vyjadrenie </w:t>
            </w:r>
          </w:p>
          <w:p w:rsidR="003036B3" w:rsidRPr="008A2E79" w:rsidRDefault="00AE174B" w:rsidP="003036B3">
            <w:pPr>
              <w:jc w:val="center"/>
              <w:rPr>
                <w:b/>
              </w:rPr>
            </w:pPr>
            <w:r>
              <w:rPr>
                <w:b/>
              </w:rPr>
              <w:t>v eur</w:t>
            </w:r>
          </w:p>
        </w:tc>
      </w:tr>
      <w:tr w:rsidR="008A2E79" w:rsidRPr="008A2E79" w:rsidTr="00AE174B">
        <w:tc>
          <w:tcPr>
            <w:tcW w:w="2354" w:type="dxa"/>
          </w:tcPr>
          <w:p w:rsidR="003036B3" w:rsidRPr="008A2E79" w:rsidRDefault="003036B3" w:rsidP="003036B3">
            <w:r w:rsidRPr="008A2E79">
              <w:t xml:space="preserve">Zmena odpisovania z daňových odpisov na účtovné odpisy </w:t>
            </w:r>
          </w:p>
        </w:tc>
        <w:tc>
          <w:tcPr>
            <w:tcW w:w="2464" w:type="dxa"/>
          </w:tcPr>
          <w:p w:rsidR="003036B3" w:rsidRPr="008A2E79" w:rsidRDefault="003036B3" w:rsidP="003036B3">
            <w:r w:rsidRPr="008A2E79">
              <w:t xml:space="preserve">Zosúladenie s Postupmi účtovania na základe MÚ MF SR č.MF/013292/2017-352 zo dňa 29.5.2017 o odpisovaní dlhodobého majetku </w:t>
            </w:r>
          </w:p>
        </w:tc>
        <w:tc>
          <w:tcPr>
            <w:tcW w:w="3716" w:type="dxa"/>
          </w:tcPr>
          <w:p w:rsidR="003036B3" w:rsidRPr="008A2E79" w:rsidRDefault="00362990" w:rsidP="00362990">
            <w:r w:rsidRPr="008A2E79">
              <w:t>Úprava odpisov budovy BJ-16 za rok 2017</w:t>
            </w:r>
          </w:p>
          <w:p w:rsidR="0086369D" w:rsidRPr="008A2E79" w:rsidRDefault="0086369D" w:rsidP="00362990"/>
          <w:p w:rsidR="00362990" w:rsidRPr="008A2E79" w:rsidRDefault="00362990" w:rsidP="00362990">
            <w:r w:rsidRPr="008A2E79">
              <w:t xml:space="preserve">Úprava </w:t>
            </w:r>
            <w:r w:rsidR="0086369D" w:rsidRPr="008A2E79">
              <w:t xml:space="preserve">odpisov kapit. transfer </w:t>
            </w:r>
            <w:r w:rsidRPr="008A2E79">
              <w:t xml:space="preserve">zo ŠR </w:t>
            </w:r>
            <w:r w:rsidR="0086369D" w:rsidRPr="008A2E79">
              <w:t xml:space="preserve">       </w:t>
            </w:r>
            <w:r w:rsidRPr="008A2E79">
              <w:t>za rok 2017</w:t>
            </w:r>
          </w:p>
          <w:p w:rsidR="00362990" w:rsidRPr="008A2E79" w:rsidRDefault="0086369D" w:rsidP="00362990">
            <w:r w:rsidRPr="008A2E79">
              <w:t>---------------------------------------------------</w:t>
            </w:r>
          </w:p>
          <w:p w:rsidR="00362990" w:rsidRPr="008A2E79" w:rsidRDefault="00362990" w:rsidP="00362990">
            <w:r w:rsidRPr="008A2E79">
              <w:t>Úprava oprávok budovy BJ-16</w:t>
            </w:r>
            <w:r w:rsidR="0086369D" w:rsidRPr="008A2E79">
              <w:t xml:space="preserve"> za obdobie </w:t>
            </w:r>
            <w:r w:rsidRPr="008A2E79">
              <w:t xml:space="preserve"> od 1.12.2007 – 31.12.2016</w:t>
            </w:r>
          </w:p>
          <w:p w:rsidR="0086369D" w:rsidRPr="008A2E79" w:rsidRDefault="0086369D" w:rsidP="00362990"/>
          <w:p w:rsidR="0086369D" w:rsidRPr="008A2E79" w:rsidRDefault="00362990" w:rsidP="00362990">
            <w:r w:rsidRPr="008A2E79">
              <w:t xml:space="preserve">Úprava </w:t>
            </w:r>
            <w:r w:rsidR="0086369D" w:rsidRPr="008A2E79">
              <w:t xml:space="preserve">oprávok, </w:t>
            </w:r>
            <w:r w:rsidRPr="008A2E79">
              <w:t>ka</w:t>
            </w:r>
            <w:r w:rsidR="0086369D" w:rsidRPr="008A2E79">
              <w:t>pit. transfer zo ŠR      za obdobie 1.12.2007 – 31.12.2016</w:t>
            </w:r>
          </w:p>
        </w:tc>
        <w:tc>
          <w:tcPr>
            <w:tcW w:w="1134" w:type="dxa"/>
          </w:tcPr>
          <w:p w:rsidR="003036B3" w:rsidRPr="008A2E79" w:rsidRDefault="00AE174B" w:rsidP="00AE174B">
            <w:r>
              <w:t xml:space="preserve">11322,0 </w:t>
            </w:r>
          </w:p>
          <w:p w:rsidR="0086369D" w:rsidRPr="008A2E79" w:rsidRDefault="0086369D" w:rsidP="00AE174B"/>
          <w:p w:rsidR="00362990" w:rsidRPr="008A2E79" w:rsidRDefault="00362990" w:rsidP="00AE174B">
            <w:r w:rsidRPr="008A2E79">
              <w:t>3396,60</w:t>
            </w:r>
          </w:p>
          <w:p w:rsidR="00362990" w:rsidRPr="008A2E79" w:rsidRDefault="00362990" w:rsidP="00AE174B"/>
          <w:p w:rsidR="0086369D" w:rsidRPr="008A2E79" w:rsidRDefault="00AE174B" w:rsidP="00AE174B">
            <w:r>
              <w:t>-------------</w:t>
            </w:r>
          </w:p>
          <w:p w:rsidR="00362990" w:rsidRPr="008A2E79" w:rsidRDefault="00362990" w:rsidP="00AE174B">
            <w:r w:rsidRPr="008A2E79">
              <w:t>101898,40</w:t>
            </w:r>
          </w:p>
          <w:p w:rsidR="0086369D" w:rsidRPr="008A2E79" w:rsidRDefault="0086369D" w:rsidP="00AE174B"/>
          <w:p w:rsidR="0086369D" w:rsidRPr="008A2E79" w:rsidRDefault="0086369D" w:rsidP="00AE174B"/>
          <w:p w:rsidR="0086369D" w:rsidRPr="008A2E79" w:rsidRDefault="0086369D" w:rsidP="00AE174B">
            <w:r w:rsidRPr="008A2E79">
              <w:t>30569,30</w:t>
            </w:r>
          </w:p>
        </w:tc>
      </w:tr>
      <w:tr w:rsidR="003036B3" w:rsidRPr="008A2E79" w:rsidTr="00AE174B">
        <w:tc>
          <w:tcPr>
            <w:tcW w:w="2354" w:type="dxa"/>
          </w:tcPr>
          <w:p w:rsidR="003036B3" w:rsidRPr="008A2E79" w:rsidRDefault="003036B3" w:rsidP="003036B3">
            <w:r w:rsidRPr="008A2E79">
              <w:t xml:space="preserve">Prehodnotenie odpisového plánu </w:t>
            </w:r>
          </w:p>
        </w:tc>
        <w:tc>
          <w:tcPr>
            <w:tcW w:w="2464" w:type="dxa"/>
          </w:tcPr>
          <w:p w:rsidR="003036B3" w:rsidRPr="008A2E79" w:rsidRDefault="003036B3" w:rsidP="003036B3">
            <w:r w:rsidRPr="008A2E79">
              <w:t>§ 30 odsek 8 Opatrenia MF SR č.MF/16786/2007-31</w:t>
            </w:r>
          </w:p>
        </w:tc>
        <w:tc>
          <w:tcPr>
            <w:tcW w:w="3716" w:type="dxa"/>
          </w:tcPr>
          <w:p w:rsidR="003036B3" w:rsidRPr="008A2E79" w:rsidRDefault="00362990" w:rsidP="00362990">
            <w:pPr>
              <w:jc w:val="both"/>
            </w:pPr>
            <w:r w:rsidRPr="008A2E79">
              <w:t>Úprava dob</w:t>
            </w:r>
            <w:r w:rsidR="0086369D" w:rsidRPr="008A2E79">
              <w:t>y odpisovania u stavieb – nájomný dom</w:t>
            </w:r>
            <w:r w:rsidRPr="008A2E79">
              <w:t xml:space="preserve"> BJ-16</w:t>
            </w:r>
            <w:r w:rsidR="0086369D" w:rsidRPr="008A2E79">
              <w:t xml:space="preserve">, z 50 rokov odpisovania </w:t>
            </w:r>
            <w:r w:rsidRPr="008A2E79">
              <w:t xml:space="preserve">na </w:t>
            </w:r>
            <w:r w:rsidR="0086369D" w:rsidRPr="008A2E79">
              <w:t xml:space="preserve">dobu </w:t>
            </w:r>
            <w:r w:rsidRPr="008A2E79">
              <w:t>30 rokov</w:t>
            </w:r>
            <w:r w:rsidR="0086369D" w:rsidRPr="008A2E79">
              <w:t>, podľa zmluvy so ŠFRB.</w:t>
            </w:r>
          </w:p>
        </w:tc>
        <w:tc>
          <w:tcPr>
            <w:tcW w:w="1134" w:type="dxa"/>
          </w:tcPr>
          <w:p w:rsidR="003036B3" w:rsidRPr="008A2E79" w:rsidRDefault="003036B3" w:rsidP="003036B3">
            <w:pPr>
              <w:jc w:val="right"/>
            </w:pPr>
          </w:p>
        </w:tc>
      </w:tr>
    </w:tbl>
    <w:p w:rsidR="003036B3" w:rsidRPr="008A2E79" w:rsidRDefault="003036B3" w:rsidP="003036B3">
      <w:pPr>
        <w:ind w:left="284"/>
        <w:jc w:val="both"/>
        <w:rPr>
          <w:b/>
          <w:sz w:val="24"/>
          <w:szCs w:val="24"/>
        </w:rPr>
      </w:pPr>
    </w:p>
    <w:p w:rsidR="008A64B6" w:rsidRPr="008A2E79" w:rsidRDefault="008A64B6" w:rsidP="003036B3">
      <w:pPr>
        <w:jc w:val="both"/>
        <w:rPr>
          <w:rFonts w:cs="Tahoma"/>
          <w:b/>
          <w:bCs/>
          <w:sz w:val="22"/>
          <w:szCs w:val="22"/>
        </w:rPr>
      </w:pPr>
    </w:p>
    <w:p w:rsidR="008A64B6" w:rsidRPr="008A2E79" w:rsidRDefault="008A64B6" w:rsidP="008A64B6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>Spôsob ocenenia jednotlivých položiek</w:t>
      </w:r>
    </w:p>
    <w:p w:rsidR="008A64B6" w:rsidRPr="008A2E79" w:rsidRDefault="008A64B6" w:rsidP="008A64B6">
      <w:pPr>
        <w:jc w:val="both"/>
        <w:rPr>
          <w:b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289"/>
      </w:tblGrid>
      <w:tr w:rsidR="008A64B6" w:rsidRPr="008A2E79" w:rsidTr="00AE174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8A64B6">
            <w:pPr>
              <w:spacing w:line="25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 w:rsidRPr="008A2E79"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8A64B6">
            <w:pPr>
              <w:spacing w:line="25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 w:rsidRPr="008A2E79"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8A64B6" w:rsidRPr="008A2E79" w:rsidTr="00AE174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numPr>
                <w:ilvl w:val="0"/>
                <w:numId w:val="8"/>
              </w:numPr>
              <w:spacing w:line="25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8A64B6" w:rsidRPr="008A2E79" w:rsidTr="00AE174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numPr>
                <w:ilvl w:val="0"/>
                <w:numId w:val="8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 xml:space="preserve">dlhodobý nehmotný majetok </w:t>
            </w:r>
            <w:r w:rsidRPr="008A2E79"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8A64B6" w:rsidRPr="008A2E79" w:rsidTr="00AE174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numPr>
                <w:ilvl w:val="0"/>
                <w:numId w:val="8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8A64B6" w:rsidRPr="008A2E79" w:rsidTr="00AE174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numPr>
                <w:ilvl w:val="0"/>
                <w:numId w:val="8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8A64B6" w:rsidRPr="008A2E79" w:rsidTr="00AE174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numPr>
                <w:ilvl w:val="0"/>
                <w:numId w:val="8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8A64B6" w:rsidRPr="008A2E79" w:rsidTr="00AE174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numPr>
                <w:ilvl w:val="0"/>
                <w:numId w:val="8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8A64B6" w:rsidRPr="008A2E79" w:rsidTr="00AE174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numPr>
                <w:ilvl w:val="0"/>
                <w:numId w:val="8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 w:rsidRPr="008A2E79">
              <w:rPr>
                <w:sz w:val="24"/>
                <w:lang w:eastAsia="en-US"/>
              </w:rPr>
              <w:t xml:space="preserve">zásoby </w:t>
            </w:r>
            <w:r w:rsidRPr="008A2E79"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8A64B6" w:rsidRPr="008A2E79" w:rsidTr="00AE174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numPr>
                <w:ilvl w:val="0"/>
                <w:numId w:val="8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 w:rsidRPr="008A2E79"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8A64B6" w:rsidRPr="008A2E79" w:rsidTr="00AE174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numPr>
                <w:ilvl w:val="0"/>
                <w:numId w:val="8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 w:rsidRPr="008A2E79"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8A64B6" w:rsidRPr="008A2E79" w:rsidTr="00AE174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numPr>
                <w:ilvl w:val="0"/>
                <w:numId w:val="8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 w:rsidRPr="008A2E79">
              <w:rPr>
                <w:sz w:val="24"/>
                <w:lang w:eastAsia="en-US"/>
              </w:rPr>
              <w:lastRenderedPageBreak/>
              <w:t xml:space="preserve">pohľadávky </w:t>
            </w:r>
          </w:p>
        </w:tc>
        <w:tc>
          <w:tcPr>
            <w:tcW w:w="3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lang w:eastAsia="en-US"/>
              </w:rPr>
              <w:t>menovitou hodnotou</w:t>
            </w:r>
          </w:p>
        </w:tc>
      </w:tr>
      <w:tr w:rsidR="008A64B6" w:rsidRPr="008A2E79" w:rsidTr="00AE174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numPr>
                <w:ilvl w:val="0"/>
                <w:numId w:val="8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 w:rsidRPr="008A2E79"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sz w:val="24"/>
                <w:lang w:eastAsia="en-US"/>
              </w:rPr>
            </w:pPr>
            <w:r w:rsidRPr="008A2E79">
              <w:rPr>
                <w:sz w:val="24"/>
                <w:lang w:eastAsia="en-US"/>
              </w:rPr>
              <w:t>menovitou hodnotou</w:t>
            </w:r>
          </w:p>
        </w:tc>
      </w:tr>
      <w:tr w:rsidR="008A64B6" w:rsidRPr="008A2E79" w:rsidTr="00AE174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numPr>
                <w:ilvl w:val="0"/>
                <w:numId w:val="8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 w:rsidRPr="008A2E79">
              <w:rPr>
                <w:sz w:val="24"/>
                <w:lang w:eastAsia="en-US"/>
              </w:rPr>
              <w:t xml:space="preserve">časové rozlíšenie na strane </w:t>
            </w:r>
            <w:r w:rsidRPr="008A2E79"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pStyle w:val="Zkladntext"/>
              <w:spacing w:line="256" w:lineRule="auto"/>
              <w:ind w:left="1"/>
              <w:jc w:val="left"/>
              <w:rPr>
                <w:sz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     s účtovným obdobím.</w:t>
            </w:r>
          </w:p>
        </w:tc>
      </w:tr>
      <w:tr w:rsidR="008A64B6" w:rsidRPr="008A2E79" w:rsidTr="00AE174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numPr>
                <w:ilvl w:val="0"/>
                <w:numId w:val="8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 w:rsidRPr="008A2E79"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pStyle w:val="Zkladntext"/>
              <w:spacing w:line="25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lang w:eastAsia="en-US"/>
              </w:rPr>
              <w:t>menovitou hodnotou</w:t>
            </w:r>
          </w:p>
        </w:tc>
      </w:tr>
      <w:tr w:rsidR="008A64B6" w:rsidRPr="008A2E79" w:rsidTr="00AE174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numPr>
                <w:ilvl w:val="0"/>
                <w:numId w:val="8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 w:rsidRPr="008A2E79"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pStyle w:val="Zkladntext"/>
              <w:spacing w:line="25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8A64B6" w:rsidRPr="008A2E79" w:rsidTr="00AE174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numPr>
                <w:ilvl w:val="0"/>
                <w:numId w:val="8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 w:rsidRPr="008A2E79">
              <w:rPr>
                <w:sz w:val="24"/>
                <w:lang w:eastAsia="en-US"/>
              </w:rPr>
              <w:t xml:space="preserve">časové rozlíšenie na strane </w:t>
            </w:r>
            <w:r w:rsidRPr="008A2E79"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pStyle w:val="Zkladntext"/>
              <w:spacing w:line="25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    s účtovným obdobím.</w:t>
            </w:r>
          </w:p>
        </w:tc>
      </w:tr>
      <w:tr w:rsidR="008A64B6" w:rsidRPr="008A2E79" w:rsidTr="00AE174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numPr>
                <w:ilvl w:val="0"/>
                <w:numId w:val="8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 w:rsidRPr="008A2E79"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pStyle w:val="Zkladntext"/>
              <w:spacing w:line="25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 w:rsidRPr="008A2E79"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8A64B6" w:rsidRPr="008A2E79" w:rsidRDefault="008A64B6" w:rsidP="008A64B6">
      <w:pPr>
        <w:ind w:left="284"/>
        <w:jc w:val="both"/>
        <w:rPr>
          <w:rFonts w:cs="Tahoma"/>
          <w:bCs/>
          <w:sz w:val="22"/>
          <w:szCs w:val="22"/>
        </w:rPr>
      </w:pPr>
    </w:p>
    <w:p w:rsidR="008A64B6" w:rsidRPr="008A2E79" w:rsidRDefault="008A64B6" w:rsidP="008A64B6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 w:rsidRPr="008A2E79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A64B6" w:rsidRPr="008A2E79" w:rsidRDefault="008A64B6" w:rsidP="008A64B6">
      <w:pPr>
        <w:jc w:val="both"/>
        <w:rPr>
          <w:sz w:val="24"/>
          <w:szCs w:val="24"/>
        </w:rPr>
      </w:pPr>
      <w:r w:rsidRPr="008A2E79">
        <w:rPr>
          <w:sz w:val="24"/>
          <w:szCs w:val="24"/>
        </w:rPr>
        <w:t>Odpisy dlhodobého nehmotného majetku a dlhodobého hmotného majetku sú stanovené tak, že</w:t>
      </w:r>
      <w:r w:rsidRPr="008A2E79">
        <w:rPr>
          <w:i/>
          <w:sz w:val="24"/>
          <w:szCs w:val="24"/>
        </w:rPr>
        <w:t xml:space="preserve"> </w:t>
      </w:r>
      <w:r w:rsidRPr="008A2E79">
        <w:rPr>
          <w:sz w:val="24"/>
          <w:szCs w:val="24"/>
        </w:rPr>
        <w:t>sa vychádza z predpokladanej doby jeho užívania a predpokladaného priebehu jeho opotrebenia. Odpisovať sa začína</w:t>
      </w:r>
      <w:r w:rsidRPr="008A2E79">
        <w:rPr>
          <w:rFonts w:cs="Tahoma"/>
          <w:b/>
          <w:bCs/>
          <w:sz w:val="22"/>
          <w:szCs w:val="22"/>
        </w:rPr>
        <w:t xml:space="preserve"> </w:t>
      </w:r>
      <w:r w:rsidRPr="008A2E79">
        <w:rPr>
          <w:rFonts w:cs="Tahoma"/>
          <w:bCs/>
          <w:sz w:val="22"/>
          <w:szCs w:val="22"/>
        </w:rPr>
        <w:t xml:space="preserve">odo </w:t>
      </w:r>
      <w:r w:rsidRPr="008A2E79">
        <w:rPr>
          <w:sz w:val="24"/>
          <w:szCs w:val="24"/>
        </w:rPr>
        <w:t xml:space="preserve">dňa jeho zaradenia do používania. </w:t>
      </w:r>
    </w:p>
    <w:p w:rsidR="008A64B6" w:rsidRPr="008A2E79" w:rsidRDefault="008A64B6" w:rsidP="008A64B6">
      <w:pPr>
        <w:pStyle w:val="Zkladntext"/>
        <w:ind w:left="0"/>
        <w:rPr>
          <w:sz w:val="24"/>
          <w:szCs w:val="24"/>
        </w:rPr>
      </w:pPr>
      <w:r w:rsidRPr="008A2E79">
        <w:rPr>
          <w:sz w:val="24"/>
          <w:szCs w:val="24"/>
        </w:rPr>
        <w:t xml:space="preserve">Účtovné odpisy sa zaokrúhľujú na celé eurá nahor. </w:t>
      </w:r>
    </w:p>
    <w:p w:rsidR="008A64B6" w:rsidRPr="008A2E79" w:rsidRDefault="008A64B6" w:rsidP="008A64B6">
      <w:pPr>
        <w:jc w:val="both"/>
        <w:rPr>
          <w:sz w:val="24"/>
          <w:szCs w:val="24"/>
        </w:rPr>
      </w:pPr>
      <w:r w:rsidRPr="008A2E79">
        <w:rPr>
          <w:sz w:val="24"/>
          <w:szCs w:val="24"/>
        </w:rPr>
        <w:t xml:space="preserve">Účtovná jednotka zaraďuje majetok do odpisových skupín v zmysle zákona č.595/2003 Z.z. o dani z príjmov v z.n.p. Ak účtovná jednotka </w:t>
      </w:r>
      <w:r w:rsidR="00FF7778" w:rsidRPr="008A2E79">
        <w:rPr>
          <w:sz w:val="24"/>
          <w:szCs w:val="24"/>
        </w:rPr>
        <w:t>nemôže zaradiť majetok do 1. - 5</w:t>
      </w:r>
      <w:r w:rsidRPr="008A2E79">
        <w:rPr>
          <w:sz w:val="24"/>
          <w:szCs w:val="24"/>
        </w:rPr>
        <w:t xml:space="preserve">. odpisovej skupiny, individuálne prehodnotí odpisový plán konkrétneho majetku podľa špecifických podmienok používania. </w:t>
      </w:r>
    </w:p>
    <w:p w:rsidR="008A64B6" w:rsidRPr="008A2E79" w:rsidRDefault="008A64B6" w:rsidP="008A64B6">
      <w:pPr>
        <w:pStyle w:val="Zkladntext"/>
        <w:ind w:left="0"/>
        <w:rPr>
          <w:sz w:val="24"/>
          <w:szCs w:val="24"/>
        </w:rPr>
      </w:pPr>
    </w:p>
    <w:p w:rsidR="008A64B6" w:rsidRPr="008A2E79" w:rsidRDefault="008A64B6" w:rsidP="008A64B6">
      <w:pPr>
        <w:pStyle w:val="Zkladntext"/>
        <w:ind w:left="0"/>
        <w:rPr>
          <w:sz w:val="24"/>
          <w:szCs w:val="24"/>
        </w:rPr>
      </w:pPr>
      <w:r w:rsidRPr="008A2E79">
        <w:rPr>
          <w:sz w:val="24"/>
          <w:szCs w:val="24"/>
        </w:rPr>
        <w:t>Predpokladaná doba užívania a odpisové sadzby sú stanovené takto:</w:t>
      </w: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4"/>
        <w:gridCol w:w="2171"/>
        <w:gridCol w:w="2152"/>
        <w:gridCol w:w="2731"/>
      </w:tblGrid>
      <w:tr w:rsidR="008A2E79" w:rsidRPr="008A2E79" w:rsidTr="00AE174B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3E50" w:rsidRPr="008A2E79" w:rsidRDefault="003F3E50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Odpisová skupina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3E50" w:rsidRPr="008A2E79" w:rsidRDefault="003F3E50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 xml:space="preserve">Predpokladaná doba </w:t>
            </w:r>
          </w:p>
          <w:p w:rsidR="003F3E50" w:rsidRPr="008A2E79" w:rsidRDefault="003F3E50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F3E50" w:rsidRPr="008A2E79" w:rsidRDefault="003F3E50" w:rsidP="003F3E50">
            <w:pPr>
              <w:spacing w:line="256" w:lineRule="auto"/>
              <w:ind w:left="708" w:hanging="708"/>
              <w:jc w:val="center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Typ odpisu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F3E50" w:rsidRPr="008A2E79" w:rsidRDefault="003F3E50" w:rsidP="003F3E50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Ročná odpisová sadzba</w:t>
            </w:r>
          </w:p>
          <w:p w:rsidR="003F3E50" w:rsidRPr="008A2E79" w:rsidRDefault="003F3E50" w:rsidP="003F3E50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v %</w:t>
            </w:r>
          </w:p>
        </w:tc>
      </w:tr>
      <w:tr w:rsidR="008A2E79" w:rsidRPr="008A2E79" w:rsidTr="00AE174B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3E50" w:rsidRPr="008A2E79" w:rsidRDefault="003F3E50" w:rsidP="003F3E50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1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3E50" w:rsidRPr="008A2E79" w:rsidRDefault="003F3E50" w:rsidP="003F3E50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4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3E50" w:rsidRPr="008A2E79" w:rsidRDefault="003F3E50" w:rsidP="003F3E50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2004 – 1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3E50" w:rsidRPr="008A2E79" w:rsidRDefault="003F3E50" w:rsidP="003F3E50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1/4</w:t>
            </w:r>
          </w:p>
        </w:tc>
      </w:tr>
      <w:tr w:rsidR="008A2E79" w:rsidRPr="008A2E79" w:rsidTr="00AE174B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3E50" w:rsidRPr="008A2E79" w:rsidRDefault="003F3E50" w:rsidP="003F3E50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1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3E50" w:rsidRPr="008A2E79" w:rsidRDefault="003F3E50" w:rsidP="003F3E50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6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3E50" w:rsidRPr="008A2E79" w:rsidRDefault="003F3E50" w:rsidP="003F3E50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2008 – 1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3E50" w:rsidRPr="008A2E79" w:rsidRDefault="003F3E50" w:rsidP="003F3E50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1/6</w:t>
            </w:r>
          </w:p>
        </w:tc>
      </w:tr>
      <w:tr w:rsidR="00FF7778" w:rsidRPr="008A2E79" w:rsidTr="00AE174B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778" w:rsidRPr="008A2E79" w:rsidRDefault="00FF7778" w:rsidP="003F3E50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778" w:rsidRPr="008A2E79" w:rsidRDefault="00FF7778" w:rsidP="003F3E50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778" w:rsidRPr="008A2E79" w:rsidRDefault="00FF7778" w:rsidP="003F3E50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778" w:rsidRPr="008A2E79" w:rsidRDefault="00FF7778" w:rsidP="003F3E50">
            <w:pPr>
              <w:spacing w:line="256" w:lineRule="auto"/>
              <w:jc w:val="center"/>
              <w:rPr>
                <w:lang w:eastAsia="en-US"/>
              </w:rPr>
            </w:pPr>
          </w:p>
        </w:tc>
      </w:tr>
      <w:tr w:rsidR="008A2E79" w:rsidRPr="008A2E79" w:rsidTr="00AE174B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3E50" w:rsidRPr="008A2E79" w:rsidRDefault="003F3E50" w:rsidP="003F3E50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2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3E50" w:rsidRPr="008A2E79" w:rsidRDefault="003F3E50" w:rsidP="003F3E50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6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3E50" w:rsidRPr="008A2E79" w:rsidRDefault="003F3E50" w:rsidP="003F3E50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2004 - 2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3E50" w:rsidRPr="008A2E79" w:rsidRDefault="003F3E50" w:rsidP="003F3E50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1/6</w:t>
            </w:r>
          </w:p>
        </w:tc>
      </w:tr>
      <w:tr w:rsidR="008A2E79" w:rsidRPr="008A2E79" w:rsidTr="00AE174B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3E50" w:rsidRPr="008A2E79" w:rsidRDefault="003F3E50" w:rsidP="003F3E50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2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3E50" w:rsidRPr="008A2E79" w:rsidRDefault="003F3E50" w:rsidP="003F3E50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12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3E50" w:rsidRPr="008A2E79" w:rsidRDefault="00144623" w:rsidP="003F3E50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2004</w:t>
            </w:r>
            <w:r w:rsidR="003F3E50" w:rsidRPr="008A2E79">
              <w:rPr>
                <w:lang w:eastAsia="en-US"/>
              </w:rPr>
              <w:t xml:space="preserve"> - 2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3E50" w:rsidRPr="008A2E79" w:rsidRDefault="003F3E50" w:rsidP="003F3E50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1/12</w:t>
            </w:r>
          </w:p>
        </w:tc>
      </w:tr>
      <w:tr w:rsidR="00FF7778" w:rsidRPr="008A2E79" w:rsidTr="00AE174B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778" w:rsidRPr="008A2E79" w:rsidRDefault="00FF7778" w:rsidP="003F3E50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2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778" w:rsidRPr="008A2E79" w:rsidRDefault="00FF7778" w:rsidP="003F3E50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6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778" w:rsidRPr="008A2E79" w:rsidRDefault="00FF7778" w:rsidP="003F3E50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2015 - 2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778" w:rsidRPr="008A2E79" w:rsidRDefault="00FF7778" w:rsidP="003F3E50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1/6</w:t>
            </w:r>
          </w:p>
        </w:tc>
      </w:tr>
      <w:tr w:rsidR="00FF7778" w:rsidRPr="008A2E79" w:rsidTr="00AE174B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778" w:rsidRPr="008A2E79" w:rsidRDefault="00FF7778" w:rsidP="003F3E50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778" w:rsidRPr="008A2E79" w:rsidRDefault="00FF7778" w:rsidP="003F3E50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778" w:rsidRPr="008A2E79" w:rsidRDefault="00FF7778" w:rsidP="003F3E50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778" w:rsidRPr="008A2E79" w:rsidRDefault="00FF7778" w:rsidP="003F3E50">
            <w:pPr>
              <w:spacing w:line="256" w:lineRule="auto"/>
              <w:jc w:val="center"/>
              <w:rPr>
                <w:lang w:eastAsia="en-US"/>
              </w:rPr>
            </w:pPr>
          </w:p>
        </w:tc>
      </w:tr>
      <w:tr w:rsidR="008A2E79" w:rsidRPr="008A2E79" w:rsidTr="00AE174B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3E50" w:rsidRPr="008A2E79" w:rsidRDefault="003F3E50" w:rsidP="003F3E50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3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3E50" w:rsidRPr="008A2E79" w:rsidRDefault="00144623" w:rsidP="003F3E50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12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3E50" w:rsidRPr="008A2E79" w:rsidRDefault="00144623" w:rsidP="003F3E50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2004 </w:t>
            </w:r>
            <w:r w:rsidR="003F3E50" w:rsidRPr="008A2E79">
              <w:rPr>
                <w:lang w:eastAsia="en-US"/>
              </w:rPr>
              <w:t>- 3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3E50" w:rsidRPr="008A2E79" w:rsidRDefault="00144623" w:rsidP="003F3E50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1/12</w:t>
            </w:r>
          </w:p>
        </w:tc>
      </w:tr>
      <w:tr w:rsidR="00144623" w:rsidRPr="008A2E79" w:rsidTr="00AE174B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4623" w:rsidRPr="008A2E79" w:rsidRDefault="00144623" w:rsidP="003F3E50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3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4623" w:rsidRPr="008A2E79" w:rsidRDefault="00144623" w:rsidP="003F3E50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20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4623" w:rsidRPr="008A2E79" w:rsidRDefault="00144623" w:rsidP="003F3E50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2008 - 3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4623" w:rsidRPr="008A2E79" w:rsidRDefault="00144623" w:rsidP="003F3E50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1/20</w:t>
            </w:r>
          </w:p>
        </w:tc>
      </w:tr>
      <w:tr w:rsidR="00FF7778" w:rsidRPr="008A2E79" w:rsidTr="00AE174B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778" w:rsidRPr="008A2E79" w:rsidRDefault="00FF7778" w:rsidP="003F3E50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778" w:rsidRPr="008A2E79" w:rsidRDefault="00FF7778" w:rsidP="003F3E50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778" w:rsidRPr="008A2E79" w:rsidRDefault="00FF7778" w:rsidP="003F3E50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778" w:rsidRPr="008A2E79" w:rsidRDefault="00FF7778" w:rsidP="003F3E50">
            <w:pPr>
              <w:spacing w:line="256" w:lineRule="auto"/>
              <w:jc w:val="center"/>
              <w:rPr>
                <w:lang w:eastAsia="en-US"/>
              </w:rPr>
            </w:pPr>
          </w:p>
        </w:tc>
      </w:tr>
      <w:tr w:rsidR="008A2E79" w:rsidRPr="008A2E79" w:rsidTr="00AE174B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3E50" w:rsidRPr="008A2E79" w:rsidRDefault="003F3E50" w:rsidP="003F3E50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4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3E50" w:rsidRPr="008A2E79" w:rsidRDefault="003F3E50" w:rsidP="003F3E50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50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3E50" w:rsidRPr="008A2E79" w:rsidRDefault="003F3E50" w:rsidP="003F3E50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2008 - 4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3E50" w:rsidRPr="008A2E79" w:rsidRDefault="003F3E50" w:rsidP="003F3E50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1/50</w:t>
            </w:r>
          </w:p>
        </w:tc>
      </w:tr>
      <w:tr w:rsidR="008A2E79" w:rsidRPr="008A2E79" w:rsidTr="00AE174B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3E50" w:rsidRPr="008A2E79" w:rsidRDefault="00144623" w:rsidP="003F3E50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4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3E50" w:rsidRPr="008A2E79" w:rsidRDefault="00144623" w:rsidP="003F3E50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2</w:t>
            </w:r>
            <w:r w:rsidR="003F3E50" w:rsidRPr="008A2E79">
              <w:rPr>
                <w:lang w:eastAsia="en-US"/>
              </w:rPr>
              <w:t>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3E50" w:rsidRPr="008A2E79" w:rsidRDefault="00144623" w:rsidP="003F3E50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2008 - 3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3E50" w:rsidRPr="008A2E79" w:rsidRDefault="00144623" w:rsidP="003F3E50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1/2</w:t>
            </w:r>
            <w:r w:rsidR="003F3E50" w:rsidRPr="008A2E79">
              <w:rPr>
                <w:lang w:eastAsia="en-US"/>
              </w:rPr>
              <w:t>0</w:t>
            </w:r>
          </w:p>
        </w:tc>
      </w:tr>
      <w:tr w:rsidR="00FF7778" w:rsidRPr="008A2E79" w:rsidTr="00AE174B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778" w:rsidRPr="008A2E79" w:rsidRDefault="00FF7778" w:rsidP="003F3E50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4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778" w:rsidRPr="008A2E79" w:rsidRDefault="00FF7778" w:rsidP="003F3E50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12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778" w:rsidRPr="008A2E79" w:rsidRDefault="00FF7778" w:rsidP="003F3E50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2015 - 4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778" w:rsidRPr="008A2E79" w:rsidRDefault="00FF7778" w:rsidP="003F3E50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1/12</w:t>
            </w:r>
          </w:p>
        </w:tc>
      </w:tr>
      <w:tr w:rsidR="00FF7778" w:rsidRPr="008A2E79" w:rsidTr="00AE174B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778" w:rsidRPr="008A2E79" w:rsidRDefault="00FF7778" w:rsidP="00FF7778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4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778" w:rsidRPr="008A2E79" w:rsidRDefault="00FF7778" w:rsidP="00FF7778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30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778" w:rsidRPr="008A2E79" w:rsidRDefault="00FF7778" w:rsidP="00FF7778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2004 - 5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778" w:rsidRPr="008A2E79" w:rsidRDefault="00FF7778" w:rsidP="00FF7778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1/30</w:t>
            </w:r>
          </w:p>
        </w:tc>
      </w:tr>
      <w:tr w:rsidR="00FF7778" w:rsidRPr="008A2E79" w:rsidTr="00AE174B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778" w:rsidRPr="008A2E79" w:rsidRDefault="00FF7778" w:rsidP="00FF7778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778" w:rsidRPr="008A2E79" w:rsidRDefault="00FF7778" w:rsidP="00FF7778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778" w:rsidRPr="008A2E79" w:rsidRDefault="00FF7778" w:rsidP="00FF7778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778" w:rsidRPr="008A2E79" w:rsidRDefault="00FF7778" w:rsidP="00FF7778">
            <w:pPr>
              <w:spacing w:line="256" w:lineRule="auto"/>
              <w:jc w:val="center"/>
              <w:rPr>
                <w:lang w:eastAsia="en-US"/>
              </w:rPr>
            </w:pPr>
          </w:p>
        </w:tc>
      </w:tr>
      <w:tr w:rsidR="008A2E79" w:rsidRPr="008A2E79" w:rsidTr="00AE174B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778" w:rsidRPr="008A2E79" w:rsidRDefault="00FF7778" w:rsidP="00FF7778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5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778" w:rsidRPr="008A2E79" w:rsidRDefault="00FF7778" w:rsidP="00FF7778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20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778" w:rsidRPr="008A2E79" w:rsidRDefault="00FF7778" w:rsidP="00FF7778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2015 - 5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778" w:rsidRPr="008A2E79" w:rsidRDefault="00FF7778" w:rsidP="00FF7778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1/20</w:t>
            </w:r>
          </w:p>
        </w:tc>
      </w:tr>
    </w:tbl>
    <w:p w:rsidR="008A64B6" w:rsidRPr="008A2E79" w:rsidRDefault="008A64B6" w:rsidP="003F3E50">
      <w:pPr>
        <w:jc w:val="center"/>
        <w:rPr>
          <w:sz w:val="24"/>
        </w:rPr>
      </w:pPr>
    </w:p>
    <w:p w:rsidR="008A64B6" w:rsidRPr="008A2E79" w:rsidRDefault="008A64B6" w:rsidP="008A64B6">
      <w:pPr>
        <w:jc w:val="both"/>
        <w:rPr>
          <w:sz w:val="24"/>
        </w:rPr>
      </w:pPr>
      <w:r w:rsidRPr="008A2E79">
        <w:rPr>
          <w:sz w:val="24"/>
        </w:rPr>
        <w:lastRenderedPageBreak/>
        <w:t>Drobný nehmotný majetok do 2400,0 Eur, ktorý podľa účtovnej jednotky nie je dlhodobým nehmotným majetkom sa účtuje pri obstaraní do nákladov na účet 518 - Ostatné služby.</w:t>
      </w:r>
    </w:p>
    <w:p w:rsidR="008A64B6" w:rsidRPr="008A2E79" w:rsidRDefault="008A64B6" w:rsidP="008A64B6">
      <w:pPr>
        <w:jc w:val="both"/>
        <w:rPr>
          <w:sz w:val="24"/>
        </w:rPr>
      </w:pPr>
      <w:r w:rsidRPr="008A2E79">
        <w:rPr>
          <w:sz w:val="24"/>
        </w:rPr>
        <w:t xml:space="preserve">Drobný hmotný majetok do 1700,0 Eur, ktorý podľa účtovnej jednotky nie je dlhodobým hmotným majetkom sa účtuje ako zásoby. </w:t>
      </w:r>
    </w:p>
    <w:p w:rsidR="008A64B6" w:rsidRPr="008A2E79" w:rsidRDefault="008A64B6" w:rsidP="008A64B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8A64B6" w:rsidRPr="008A2E79" w:rsidRDefault="008A64B6" w:rsidP="008A64B6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>Zásady pre zohľadnenie zníženia hodnoty majetku.</w:t>
      </w:r>
    </w:p>
    <w:p w:rsidR="008A64B6" w:rsidRPr="008A2E79" w:rsidRDefault="008A64B6" w:rsidP="008A64B6">
      <w:pPr>
        <w:jc w:val="both"/>
        <w:rPr>
          <w:sz w:val="24"/>
          <w:szCs w:val="24"/>
        </w:rPr>
      </w:pPr>
      <w:r w:rsidRPr="008A2E79">
        <w:rPr>
          <w:sz w:val="24"/>
          <w:szCs w:val="24"/>
        </w:rPr>
        <w:t xml:space="preserve">Prechodné zníženie hodnoty majetku sa vyjadruje </w:t>
      </w:r>
      <w:r w:rsidRPr="008A2E79">
        <w:rPr>
          <w:sz w:val="24"/>
          <w:szCs w:val="24"/>
          <w:u w:val="single"/>
        </w:rPr>
        <w:t>opravnou položkou</w:t>
      </w:r>
      <w:r w:rsidRPr="008A2E79">
        <w:rPr>
          <w:sz w:val="24"/>
          <w:szCs w:val="24"/>
        </w:rPr>
        <w:t xml:space="preserve">. </w:t>
      </w:r>
    </w:p>
    <w:p w:rsidR="008A64B6" w:rsidRPr="008A2E79" w:rsidRDefault="008A64B6" w:rsidP="008A64B6">
      <w:pPr>
        <w:jc w:val="both"/>
        <w:rPr>
          <w:sz w:val="24"/>
          <w:szCs w:val="24"/>
        </w:rPr>
      </w:pPr>
      <w:r w:rsidRPr="008A2E79">
        <w:rPr>
          <w:sz w:val="24"/>
          <w:szCs w:val="24"/>
        </w:rPr>
        <w:t xml:space="preserve">Účtovná jednotka tvorila opravné položky k </w:t>
      </w:r>
    </w:p>
    <w:p w:rsidR="008A64B6" w:rsidRPr="008A2E79" w:rsidRDefault="008A64B6" w:rsidP="008A64B6">
      <w:pPr>
        <w:numPr>
          <w:ilvl w:val="0"/>
          <w:numId w:val="4"/>
        </w:numPr>
        <w:rPr>
          <w:b/>
          <w:sz w:val="24"/>
          <w:szCs w:val="24"/>
        </w:rPr>
      </w:pPr>
      <w:r w:rsidRPr="008A2E79">
        <w:rPr>
          <w:sz w:val="24"/>
          <w:szCs w:val="24"/>
        </w:rPr>
        <w:t>odpisovanému dlhodobému majetku</w:t>
      </w:r>
      <w:r w:rsidRPr="008A2E79"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 w:rsidRPr="008A2E7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A2E79">
        <w:rPr>
          <w:rFonts w:cs="Tahoma"/>
          <w:b/>
          <w:bCs/>
          <w:sz w:val="22"/>
          <w:szCs w:val="22"/>
        </w:rPr>
        <w:instrText xml:space="preserve"> FORMCHECKBOX </w:instrText>
      </w:r>
      <w:r w:rsidR="00AE174B">
        <w:rPr>
          <w:rFonts w:cs="Tahoma"/>
          <w:b/>
          <w:bCs/>
          <w:sz w:val="22"/>
          <w:szCs w:val="22"/>
        </w:rPr>
      </w:r>
      <w:r w:rsidR="00AE174B">
        <w:rPr>
          <w:rFonts w:cs="Tahoma"/>
          <w:b/>
          <w:bCs/>
          <w:sz w:val="22"/>
          <w:szCs w:val="22"/>
        </w:rPr>
        <w:fldChar w:fldCharType="separate"/>
      </w:r>
      <w:r w:rsidRPr="008A2E79">
        <w:rPr>
          <w:rFonts w:cs="Tahoma"/>
          <w:b/>
          <w:bCs/>
          <w:sz w:val="22"/>
          <w:szCs w:val="22"/>
        </w:rPr>
        <w:fldChar w:fldCharType="end"/>
      </w:r>
      <w:r w:rsidRPr="008A2E79">
        <w:rPr>
          <w:rFonts w:cs="Tahoma"/>
          <w:b/>
          <w:bCs/>
          <w:sz w:val="22"/>
          <w:szCs w:val="22"/>
        </w:rPr>
        <w:t xml:space="preserve">  áno            </w:t>
      </w:r>
      <w:r w:rsidRPr="008A2E7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A2E79">
        <w:rPr>
          <w:rFonts w:cs="Tahoma"/>
          <w:b/>
          <w:bCs/>
          <w:sz w:val="22"/>
          <w:szCs w:val="22"/>
        </w:rPr>
        <w:instrText xml:space="preserve"> FORMCHECKBOX </w:instrText>
      </w:r>
      <w:r w:rsidR="00AE174B">
        <w:rPr>
          <w:rFonts w:cs="Tahoma"/>
          <w:b/>
          <w:bCs/>
          <w:sz w:val="22"/>
          <w:szCs w:val="22"/>
        </w:rPr>
      </w:r>
      <w:r w:rsidR="00AE174B">
        <w:rPr>
          <w:rFonts w:cs="Tahoma"/>
          <w:b/>
          <w:bCs/>
          <w:sz w:val="22"/>
          <w:szCs w:val="22"/>
        </w:rPr>
        <w:fldChar w:fldCharType="separate"/>
      </w:r>
      <w:r w:rsidRPr="008A2E79">
        <w:rPr>
          <w:rFonts w:cs="Tahoma"/>
          <w:b/>
          <w:bCs/>
          <w:sz w:val="22"/>
          <w:szCs w:val="22"/>
        </w:rPr>
        <w:fldChar w:fldCharType="end"/>
      </w:r>
      <w:r w:rsidRPr="008A2E79">
        <w:rPr>
          <w:rFonts w:cs="Tahoma"/>
          <w:b/>
          <w:bCs/>
          <w:sz w:val="22"/>
          <w:szCs w:val="22"/>
        </w:rPr>
        <w:t xml:space="preserve">  nie</w:t>
      </w:r>
    </w:p>
    <w:p w:rsidR="008A64B6" w:rsidRPr="008A2E79" w:rsidRDefault="008A64B6" w:rsidP="008A64B6">
      <w:pPr>
        <w:numPr>
          <w:ilvl w:val="0"/>
          <w:numId w:val="4"/>
        </w:numPr>
        <w:rPr>
          <w:b/>
          <w:sz w:val="24"/>
          <w:szCs w:val="24"/>
        </w:rPr>
      </w:pPr>
      <w:r w:rsidRPr="008A2E79">
        <w:rPr>
          <w:sz w:val="24"/>
          <w:szCs w:val="24"/>
        </w:rPr>
        <w:t>neodpisovanému dlhodobému majetku</w:t>
      </w:r>
      <w:r w:rsidRPr="008A2E79"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 w:rsidRPr="008A2E7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A2E79">
        <w:rPr>
          <w:rFonts w:cs="Tahoma"/>
          <w:b/>
          <w:bCs/>
          <w:sz w:val="22"/>
          <w:szCs w:val="22"/>
        </w:rPr>
        <w:instrText xml:space="preserve"> FORMCHECKBOX </w:instrText>
      </w:r>
      <w:r w:rsidR="00AE174B">
        <w:rPr>
          <w:rFonts w:cs="Tahoma"/>
          <w:b/>
          <w:bCs/>
          <w:sz w:val="22"/>
          <w:szCs w:val="22"/>
        </w:rPr>
      </w:r>
      <w:r w:rsidR="00AE174B">
        <w:rPr>
          <w:rFonts w:cs="Tahoma"/>
          <w:b/>
          <w:bCs/>
          <w:sz w:val="22"/>
          <w:szCs w:val="22"/>
        </w:rPr>
        <w:fldChar w:fldCharType="separate"/>
      </w:r>
      <w:r w:rsidRPr="008A2E79">
        <w:rPr>
          <w:rFonts w:cs="Tahoma"/>
          <w:b/>
          <w:bCs/>
          <w:sz w:val="22"/>
          <w:szCs w:val="22"/>
        </w:rPr>
        <w:fldChar w:fldCharType="end"/>
      </w:r>
      <w:r w:rsidRPr="008A2E79">
        <w:rPr>
          <w:rFonts w:cs="Tahoma"/>
          <w:b/>
          <w:bCs/>
          <w:sz w:val="22"/>
          <w:szCs w:val="22"/>
        </w:rPr>
        <w:t xml:space="preserve">  áno            </w:t>
      </w:r>
      <w:r w:rsidRPr="008A2E7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A2E79">
        <w:rPr>
          <w:rFonts w:cs="Tahoma"/>
          <w:b/>
          <w:bCs/>
          <w:sz w:val="22"/>
          <w:szCs w:val="22"/>
        </w:rPr>
        <w:instrText xml:space="preserve"> FORMCHECKBOX </w:instrText>
      </w:r>
      <w:r w:rsidR="00AE174B">
        <w:rPr>
          <w:rFonts w:cs="Tahoma"/>
          <w:b/>
          <w:bCs/>
          <w:sz w:val="22"/>
          <w:szCs w:val="22"/>
        </w:rPr>
      </w:r>
      <w:r w:rsidR="00AE174B">
        <w:rPr>
          <w:rFonts w:cs="Tahoma"/>
          <w:b/>
          <w:bCs/>
          <w:sz w:val="22"/>
          <w:szCs w:val="22"/>
        </w:rPr>
        <w:fldChar w:fldCharType="separate"/>
      </w:r>
      <w:r w:rsidRPr="008A2E79">
        <w:rPr>
          <w:rFonts w:cs="Tahoma"/>
          <w:b/>
          <w:bCs/>
          <w:sz w:val="22"/>
          <w:szCs w:val="22"/>
        </w:rPr>
        <w:fldChar w:fldCharType="end"/>
      </w:r>
      <w:r w:rsidRPr="008A2E79">
        <w:rPr>
          <w:rFonts w:cs="Tahoma"/>
          <w:b/>
          <w:bCs/>
          <w:sz w:val="22"/>
          <w:szCs w:val="22"/>
        </w:rPr>
        <w:t xml:space="preserve">  nie</w:t>
      </w:r>
    </w:p>
    <w:p w:rsidR="008A64B6" w:rsidRPr="008A2E79" w:rsidRDefault="008A64B6" w:rsidP="008A64B6">
      <w:pPr>
        <w:numPr>
          <w:ilvl w:val="0"/>
          <w:numId w:val="4"/>
        </w:numPr>
        <w:rPr>
          <w:b/>
          <w:sz w:val="24"/>
          <w:szCs w:val="24"/>
        </w:rPr>
      </w:pPr>
      <w:r w:rsidRPr="008A2E79">
        <w:rPr>
          <w:rFonts w:cs="Tahoma"/>
          <w:bCs/>
          <w:sz w:val="24"/>
          <w:szCs w:val="24"/>
        </w:rPr>
        <w:t>nedokončeným investíciám</w:t>
      </w:r>
      <w:r w:rsidRPr="008A2E79">
        <w:rPr>
          <w:rFonts w:cs="Tahoma"/>
          <w:b/>
          <w:bCs/>
          <w:sz w:val="24"/>
          <w:szCs w:val="24"/>
        </w:rPr>
        <w:t xml:space="preserve">  </w:t>
      </w:r>
      <w:r w:rsidRPr="008A2E79">
        <w:rPr>
          <w:rFonts w:cs="Tahoma"/>
          <w:b/>
          <w:bCs/>
          <w:sz w:val="24"/>
          <w:szCs w:val="24"/>
        </w:rPr>
        <w:tab/>
      </w:r>
      <w:r w:rsidRPr="008A2E79">
        <w:rPr>
          <w:rFonts w:cs="Tahoma"/>
          <w:b/>
          <w:bCs/>
          <w:sz w:val="24"/>
          <w:szCs w:val="24"/>
        </w:rPr>
        <w:tab/>
      </w:r>
      <w:r w:rsidRPr="008A2E79">
        <w:rPr>
          <w:rFonts w:cs="Tahoma"/>
          <w:b/>
          <w:bCs/>
          <w:sz w:val="24"/>
          <w:szCs w:val="24"/>
        </w:rPr>
        <w:tab/>
      </w:r>
      <w:r w:rsidRPr="008A2E79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8A2E7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A2E79">
        <w:rPr>
          <w:rFonts w:cs="Tahoma"/>
          <w:b/>
          <w:bCs/>
          <w:sz w:val="22"/>
          <w:szCs w:val="22"/>
        </w:rPr>
        <w:instrText xml:space="preserve"> FORMCHECKBOX </w:instrText>
      </w:r>
      <w:r w:rsidR="00AE174B">
        <w:rPr>
          <w:rFonts w:cs="Tahoma"/>
          <w:b/>
          <w:bCs/>
          <w:sz w:val="22"/>
          <w:szCs w:val="22"/>
        </w:rPr>
      </w:r>
      <w:r w:rsidR="00AE174B">
        <w:rPr>
          <w:rFonts w:cs="Tahoma"/>
          <w:b/>
          <w:bCs/>
          <w:sz w:val="22"/>
          <w:szCs w:val="22"/>
        </w:rPr>
        <w:fldChar w:fldCharType="separate"/>
      </w:r>
      <w:r w:rsidRPr="008A2E79">
        <w:rPr>
          <w:rFonts w:cs="Tahoma"/>
          <w:b/>
          <w:bCs/>
          <w:sz w:val="22"/>
          <w:szCs w:val="22"/>
        </w:rPr>
        <w:fldChar w:fldCharType="end"/>
      </w:r>
      <w:r w:rsidRPr="008A2E79">
        <w:rPr>
          <w:rFonts w:cs="Tahoma"/>
          <w:b/>
          <w:bCs/>
          <w:sz w:val="22"/>
          <w:szCs w:val="22"/>
        </w:rPr>
        <w:t xml:space="preserve">  áno            </w:t>
      </w:r>
      <w:r w:rsidRPr="008A2E7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A2E79">
        <w:rPr>
          <w:rFonts w:cs="Tahoma"/>
          <w:b/>
          <w:bCs/>
          <w:sz w:val="22"/>
          <w:szCs w:val="22"/>
        </w:rPr>
        <w:instrText xml:space="preserve"> FORMCHECKBOX </w:instrText>
      </w:r>
      <w:r w:rsidR="00AE174B">
        <w:rPr>
          <w:rFonts w:cs="Tahoma"/>
          <w:b/>
          <w:bCs/>
          <w:sz w:val="22"/>
          <w:szCs w:val="22"/>
        </w:rPr>
      </w:r>
      <w:r w:rsidR="00AE174B">
        <w:rPr>
          <w:rFonts w:cs="Tahoma"/>
          <w:b/>
          <w:bCs/>
          <w:sz w:val="22"/>
          <w:szCs w:val="22"/>
        </w:rPr>
        <w:fldChar w:fldCharType="separate"/>
      </w:r>
      <w:r w:rsidRPr="008A2E79">
        <w:rPr>
          <w:rFonts w:cs="Tahoma"/>
          <w:b/>
          <w:bCs/>
          <w:sz w:val="22"/>
          <w:szCs w:val="22"/>
        </w:rPr>
        <w:fldChar w:fldCharType="end"/>
      </w:r>
      <w:r w:rsidRPr="008A2E79">
        <w:rPr>
          <w:rFonts w:cs="Tahoma"/>
          <w:b/>
          <w:bCs/>
          <w:sz w:val="22"/>
          <w:szCs w:val="22"/>
        </w:rPr>
        <w:t xml:space="preserve">  nie</w:t>
      </w:r>
    </w:p>
    <w:p w:rsidR="008A64B6" w:rsidRPr="008A2E79" w:rsidRDefault="008A64B6" w:rsidP="008A64B6">
      <w:pPr>
        <w:numPr>
          <w:ilvl w:val="0"/>
          <w:numId w:val="4"/>
        </w:numPr>
        <w:rPr>
          <w:b/>
          <w:sz w:val="24"/>
          <w:szCs w:val="24"/>
        </w:rPr>
      </w:pPr>
      <w:r w:rsidRPr="008A2E79">
        <w:rPr>
          <w:rFonts w:cs="Tahoma"/>
          <w:bCs/>
          <w:sz w:val="24"/>
          <w:szCs w:val="24"/>
        </w:rPr>
        <w:t xml:space="preserve">dlhodobému finančnému majetku   </w:t>
      </w:r>
      <w:r w:rsidRPr="008A2E79">
        <w:rPr>
          <w:rFonts w:cs="Tahoma"/>
          <w:bCs/>
          <w:sz w:val="24"/>
          <w:szCs w:val="24"/>
        </w:rPr>
        <w:tab/>
      </w:r>
      <w:r w:rsidRPr="008A2E79">
        <w:rPr>
          <w:rFonts w:cs="Tahoma"/>
          <w:b/>
          <w:bCs/>
          <w:sz w:val="24"/>
          <w:szCs w:val="24"/>
        </w:rPr>
        <w:tab/>
      </w:r>
      <w:r w:rsidRPr="008A2E79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8A2E7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A2E79">
        <w:rPr>
          <w:rFonts w:cs="Tahoma"/>
          <w:b/>
          <w:bCs/>
          <w:sz w:val="22"/>
          <w:szCs w:val="22"/>
        </w:rPr>
        <w:instrText xml:space="preserve"> FORMCHECKBOX </w:instrText>
      </w:r>
      <w:r w:rsidR="00AE174B">
        <w:rPr>
          <w:rFonts w:cs="Tahoma"/>
          <w:b/>
          <w:bCs/>
          <w:sz w:val="22"/>
          <w:szCs w:val="22"/>
        </w:rPr>
      </w:r>
      <w:r w:rsidR="00AE174B">
        <w:rPr>
          <w:rFonts w:cs="Tahoma"/>
          <w:b/>
          <w:bCs/>
          <w:sz w:val="22"/>
          <w:szCs w:val="22"/>
        </w:rPr>
        <w:fldChar w:fldCharType="separate"/>
      </w:r>
      <w:r w:rsidRPr="008A2E79">
        <w:rPr>
          <w:rFonts w:cs="Tahoma"/>
          <w:b/>
          <w:bCs/>
          <w:sz w:val="22"/>
          <w:szCs w:val="22"/>
        </w:rPr>
        <w:fldChar w:fldCharType="end"/>
      </w:r>
      <w:r w:rsidRPr="008A2E79">
        <w:rPr>
          <w:rFonts w:cs="Tahoma"/>
          <w:b/>
          <w:bCs/>
          <w:sz w:val="22"/>
          <w:szCs w:val="22"/>
        </w:rPr>
        <w:t xml:space="preserve">  áno            </w:t>
      </w:r>
      <w:r w:rsidRPr="008A2E7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A2E79">
        <w:rPr>
          <w:rFonts w:cs="Tahoma"/>
          <w:b/>
          <w:bCs/>
          <w:sz w:val="22"/>
          <w:szCs w:val="22"/>
        </w:rPr>
        <w:instrText xml:space="preserve"> FORMCHECKBOX </w:instrText>
      </w:r>
      <w:r w:rsidR="00AE174B">
        <w:rPr>
          <w:rFonts w:cs="Tahoma"/>
          <w:b/>
          <w:bCs/>
          <w:sz w:val="22"/>
          <w:szCs w:val="22"/>
        </w:rPr>
      </w:r>
      <w:r w:rsidR="00AE174B">
        <w:rPr>
          <w:rFonts w:cs="Tahoma"/>
          <w:b/>
          <w:bCs/>
          <w:sz w:val="22"/>
          <w:szCs w:val="22"/>
        </w:rPr>
        <w:fldChar w:fldCharType="separate"/>
      </w:r>
      <w:r w:rsidRPr="008A2E79">
        <w:rPr>
          <w:rFonts w:cs="Tahoma"/>
          <w:b/>
          <w:bCs/>
          <w:sz w:val="22"/>
          <w:szCs w:val="22"/>
        </w:rPr>
        <w:fldChar w:fldCharType="end"/>
      </w:r>
      <w:r w:rsidRPr="008A2E79">
        <w:rPr>
          <w:rFonts w:cs="Tahoma"/>
          <w:b/>
          <w:bCs/>
          <w:sz w:val="22"/>
          <w:szCs w:val="22"/>
        </w:rPr>
        <w:t xml:space="preserve">  nie</w:t>
      </w:r>
    </w:p>
    <w:p w:rsidR="008A64B6" w:rsidRPr="008A2E79" w:rsidRDefault="008A64B6" w:rsidP="008A64B6">
      <w:pPr>
        <w:numPr>
          <w:ilvl w:val="0"/>
          <w:numId w:val="4"/>
        </w:numPr>
        <w:rPr>
          <w:b/>
          <w:sz w:val="24"/>
          <w:szCs w:val="24"/>
        </w:rPr>
      </w:pPr>
      <w:r w:rsidRPr="008A2E79">
        <w:rPr>
          <w:rFonts w:cs="Tahoma"/>
          <w:bCs/>
          <w:sz w:val="24"/>
          <w:szCs w:val="24"/>
        </w:rPr>
        <w:t xml:space="preserve">zásobám                                     </w:t>
      </w:r>
      <w:r w:rsidRPr="008A2E79">
        <w:rPr>
          <w:rFonts w:cs="Tahoma"/>
          <w:bCs/>
          <w:sz w:val="24"/>
          <w:szCs w:val="24"/>
        </w:rPr>
        <w:tab/>
      </w:r>
      <w:r w:rsidRPr="008A2E79">
        <w:rPr>
          <w:rFonts w:cs="Tahoma"/>
          <w:b/>
          <w:bCs/>
          <w:sz w:val="24"/>
          <w:szCs w:val="24"/>
        </w:rPr>
        <w:tab/>
      </w:r>
      <w:r w:rsidRPr="008A2E79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8A2E7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A2E79">
        <w:rPr>
          <w:rFonts w:cs="Tahoma"/>
          <w:b/>
          <w:bCs/>
          <w:sz w:val="22"/>
          <w:szCs w:val="22"/>
        </w:rPr>
        <w:instrText xml:space="preserve"> FORMCHECKBOX </w:instrText>
      </w:r>
      <w:r w:rsidR="00AE174B">
        <w:rPr>
          <w:rFonts w:cs="Tahoma"/>
          <w:b/>
          <w:bCs/>
          <w:sz w:val="22"/>
          <w:szCs w:val="22"/>
        </w:rPr>
      </w:r>
      <w:r w:rsidR="00AE174B">
        <w:rPr>
          <w:rFonts w:cs="Tahoma"/>
          <w:b/>
          <w:bCs/>
          <w:sz w:val="22"/>
          <w:szCs w:val="22"/>
        </w:rPr>
        <w:fldChar w:fldCharType="separate"/>
      </w:r>
      <w:r w:rsidRPr="008A2E79">
        <w:rPr>
          <w:rFonts w:cs="Tahoma"/>
          <w:b/>
          <w:bCs/>
          <w:sz w:val="22"/>
          <w:szCs w:val="22"/>
        </w:rPr>
        <w:fldChar w:fldCharType="end"/>
      </w:r>
      <w:r w:rsidRPr="008A2E79">
        <w:rPr>
          <w:rFonts w:cs="Tahoma"/>
          <w:b/>
          <w:bCs/>
          <w:sz w:val="22"/>
          <w:szCs w:val="22"/>
        </w:rPr>
        <w:t xml:space="preserve">  áno            </w:t>
      </w:r>
      <w:r w:rsidRPr="008A2E7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A2E79">
        <w:rPr>
          <w:rFonts w:cs="Tahoma"/>
          <w:b/>
          <w:bCs/>
          <w:sz w:val="22"/>
          <w:szCs w:val="22"/>
        </w:rPr>
        <w:instrText xml:space="preserve"> FORMCHECKBOX </w:instrText>
      </w:r>
      <w:r w:rsidR="00AE174B">
        <w:rPr>
          <w:rFonts w:cs="Tahoma"/>
          <w:b/>
          <w:bCs/>
          <w:sz w:val="22"/>
          <w:szCs w:val="22"/>
        </w:rPr>
      </w:r>
      <w:r w:rsidR="00AE174B">
        <w:rPr>
          <w:rFonts w:cs="Tahoma"/>
          <w:b/>
          <w:bCs/>
          <w:sz w:val="22"/>
          <w:szCs w:val="22"/>
        </w:rPr>
        <w:fldChar w:fldCharType="separate"/>
      </w:r>
      <w:r w:rsidRPr="008A2E79">
        <w:rPr>
          <w:rFonts w:cs="Tahoma"/>
          <w:b/>
          <w:bCs/>
          <w:sz w:val="22"/>
          <w:szCs w:val="22"/>
        </w:rPr>
        <w:fldChar w:fldCharType="end"/>
      </w:r>
      <w:r w:rsidRPr="008A2E79">
        <w:rPr>
          <w:rFonts w:cs="Tahoma"/>
          <w:b/>
          <w:bCs/>
          <w:sz w:val="22"/>
          <w:szCs w:val="22"/>
        </w:rPr>
        <w:t xml:space="preserve">  nie</w:t>
      </w:r>
    </w:p>
    <w:p w:rsidR="008A64B6" w:rsidRPr="008A2E79" w:rsidRDefault="008A64B6" w:rsidP="008A64B6">
      <w:pPr>
        <w:numPr>
          <w:ilvl w:val="0"/>
          <w:numId w:val="4"/>
        </w:numPr>
        <w:rPr>
          <w:b/>
          <w:sz w:val="24"/>
          <w:szCs w:val="24"/>
        </w:rPr>
      </w:pPr>
      <w:r w:rsidRPr="008A2E79">
        <w:rPr>
          <w:rFonts w:cs="Tahoma"/>
          <w:bCs/>
          <w:sz w:val="24"/>
          <w:szCs w:val="24"/>
        </w:rPr>
        <w:t xml:space="preserve">pohľadávkam                                     </w:t>
      </w:r>
      <w:r w:rsidRPr="008A2E79">
        <w:rPr>
          <w:rFonts w:cs="Tahoma"/>
          <w:bCs/>
          <w:sz w:val="24"/>
          <w:szCs w:val="24"/>
        </w:rPr>
        <w:tab/>
      </w:r>
      <w:r w:rsidRPr="008A2E79">
        <w:rPr>
          <w:rFonts w:cs="Tahoma"/>
          <w:b/>
          <w:bCs/>
          <w:sz w:val="24"/>
          <w:szCs w:val="24"/>
        </w:rPr>
        <w:tab/>
      </w:r>
      <w:r w:rsidRPr="008A2E79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8A2E7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A2E79">
        <w:rPr>
          <w:rFonts w:cs="Tahoma"/>
          <w:b/>
          <w:bCs/>
          <w:sz w:val="22"/>
          <w:szCs w:val="22"/>
        </w:rPr>
        <w:instrText xml:space="preserve"> FORMCHECKBOX </w:instrText>
      </w:r>
      <w:r w:rsidR="00AE174B">
        <w:rPr>
          <w:rFonts w:cs="Tahoma"/>
          <w:b/>
          <w:bCs/>
          <w:sz w:val="22"/>
          <w:szCs w:val="22"/>
        </w:rPr>
      </w:r>
      <w:r w:rsidR="00AE174B">
        <w:rPr>
          <w:rFonts w:cs="Tahoma"/>
          <w:b/>
          <w:bCs/>
          <w:sz w:val="22"/>
          <w:szCs w:val="22"/>
        </w:rPr>
        <w:fldChar w:fldCharType="separate"/>
      </w:r>
      <w:r w:rsidRPr="008A2E79">
        <w:rPr>
          <w:rFonts w:cs="Tahoma"/>
          <w:b/>
          <w:bCs/>
          <w:sz w:val="22"/>
          <w:szCs w:val="22"/>
        </w:rPr>
        <w:fldChar w:fldCharType="end"/>
      </w:r>
      <w:r w:rsidRPr="008A2E79">
        <w:rPr>
          <w:rFonts w:cs="Tahoma"/>
          <w:b/>
          <w:bCs/>
          <w:sz w:val="22"/>
          <w:szCs w:val="22"/>
        </w:rPr>
        <w:t xml:space="preserve">  áno            </w:t>
      </w:r>
      <w:r w:rsidRPr="008A2E7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A2E79">
        <w:rPr>
          <w:rFonts w:cs="Tahoma"/>
          <w:b/>
          <w:bCs/>
          <w:sz w:val="22"/>
          <w:szCs w:val="22"/>
        </w:rPr>
        <w:instrText xml:space="preserve"> FORMCHECKBOX </w:instrText>
      </w:r>
      <w:r w:rsidR="00AE174B">
        <w:rPr>
          <w:rFonts w:cs="Tahoma"/>
          <w:b/>
          <w:bCs/>
          <w:sz w:val="22"/>
          <w:szCs w:val="22"/>
        </w:rPr>
      </w:r>
      <w:r w:rsidR="00AE174B">
        <w:rPr>
          <w:rFonts w:cs="Tahoma"/>
          <w:b/>
          <w:bCs/>
          <w:sz w:val="22"/>
          <w:szCs w:val="22"/>
        </w:rPr>
        <w:fldChar w:fldCharType="separate"/>
      </w:r>
      <w:r w:rsidRPr="008A2E79">
        <w:rPr>
          <w:rFonts w:cs="Tahoma"/>
          <w:b/>
          <w:bCs/>
          <w:sz w:val="22"/>
          <w:szCs w:val="22"/>
        </w:rPr>
        <w:fldChar w:fldCharType="end"/>
      </w:r>
      <w:r w:rsidRPr="008A2E79">
        <w:rPr>
          <w:rFonts w:cs="Tahoma"/>
          <w:b/>
          <w:bCs/>
          <w:sz w:val="22"/>
          <w:szCs w:val="22"/>
        </w:rPr>
        <w:t xml:space="preserve">  nie</w:t>
      </w:r>
    </w:p>
    <w:p w:rsidR="008A64B6" w:rsidRPr="008A2E79" w:rsidRDefault="008A64B6" w:rsidP="008A64B6">
      <w:pPr>
        <w:pStyle w:val="Zkladntext"/>
        <w:ind w:left="0"/>
        <w:rPr>
          <w:sz w:val="24"/>
          <w:szCs w:val="24"/>
        </w:rPr>
      </w:pPr>
    </w:p>
    <w:p w:rsidR="008A64B6" w:rsidRPr="008A2E79" w:rsidRDefault="008A64B6" w:rsidP="008A64B6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>Zásady pre vykazovanie transferov.</w:t>
      </w:r>
    </w:p>
    <w:p w:rsidR="008A64B6" w:rsidRPr="008A2E79" w:rsidRDefault="008A64B6" w:rsidP="008A64B6">
      <w:pPr>
        <w:jc w:val="both"/>
        <w:rPr>
          <w:sz w:val="24"/>
          <w:szCs w:val="24"/>
        </w:rPr>
      </w:pPr>
      <w:r w:rsidRPr="008A2E79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A64B6" w:rsidRPr="008A2E79" w:rsidRDefault="008A64B6" w:rsidP="008A64B6">
      <w:pPr>
        <w:jc w:val="both"/>
        <w:rPr>
          <w:b/>
          <w:sz w:val="24"/>
          <w:szCs w:val="24"/>
        </w:rPr>
      </w:pPr>
    </w:p>
    <w:p w:rsidR="008A64B6" w:rsidRPr="008A2E79" w:rsidRDefault="008A64B6" w:rsidP="008A64B6">
      <w:pPr>
        <w:jc w:val="both"/>
        <w:rPr>
          <w:sz w:val="24"/>
          <w:szCs w:val="24"/>
        </w:rPr>
      </w:pPr>
      <w:r w:rsidRPr="008A2E79">
        <w:rPr>
          <w:b/>
          <w:sz w:val="24"/>
          <w:szCs w:val="24"/>
        </w:rPr>
        <w:t>Bežný transfer</w:t>
      </w:r>
      <w:r w:rsidRPr="008A2E79">
        <w:rPr>
          <w:sz w:val="24"/>
          <w:szCs w:val="24"/>
        </w:rPr>
        <w:t xml:space="preserve"> </w:t>
      </w:r>
    </w:p>
    <w:p w:rsidR="008A64B6" w:rsidRPr="008A2E79" w:rsidRDefault="008A64B6" w:rsidP="008A64B6">
      <w:pPr>
        <w:numPr>
          <w:ilvl w:val="0"/>
          <w:numId w:val="4"/>
        </w:numPr>
        <w:jc w:val="both"/>
        <w:rPr>
          <w:sz w:val="24"/>
          <w:szCs w:val="24"/>
        </w:rPr>
      </w:pPr>
      <w:r w:rsidRPr="008A2E79">
        <w:rPr>
          <w:sz w:val="24"/>
          <w:szCs w:val="24"/>
        </w:rPr>
        <w:t xml:space="preserve">prijatý od </w:t>
      </w:r>
      <w:r w:rsidRPr="008A2E79">
        <w:rPr>
          <w:sz w:val="24"/>
          <w:szCs w:val="24"/>
          <w:u w:val="single"/>
        </w:rPr>
        <w:t>cudzích subjektov</w:t>
      </w:r>
      <w:r w:rsidRPr="008A2E79">
        <w:rPr>
          <w:sz w:val="24"/>
          <w:szCs w:val="24"/>
        </w:rPr>
        <w:t xml:space="preserve"> - sa  zúčtuje do výnosov  vo vecnej a časovej súvislosti s nákladmi</w:t>
      </w:r>
    </w:p>
    <w:p w:rsidR="008A64B6" w:rsidRPr="008A2E79" w:rsidRDefault="008A64B6" w:rsidP="008A64B6">
      <w:pPr>
        <w:numPr>
          <w:ilvl w:val="0"/>
          <w:numId w:val="4"/>
        </w:numPr>
        <w:jc w:val="both"/>
        <w:rPr>
          <w:sz w:val="24"/>
          <w:szCs w:val="24"/>
        </w:rPr>
      </w:pPr>
      <w:r w:rsidRPr="008A2E79">
        <w:rPr>
          <w:sz w:val="24"/>
          <w:szCs w:val="24"/>
        </w:rPr>
        <w:t xml:space="preserve">prijatý od </w:t>
      </w:r>
      <w:r w:rsidRPr="008A2E79">
        <w:rPr>
          <w:sz w:val="24"/>
          <w:szCs w:val="24"/>
          <w:u w:val="single"/>
        </w:rPr>
        <w:t>zriaďovateľa</w:t>
      </w:r>
      <w:r w:rsidRPr="008A2E79">
        <w:rPr>
          <w:sz w:val="24"/>
          <w:szCs w:val="24"/>
        </w:rPr>
        <w:t xml:space="preserve"> - sa  zúčtuje do výnosov  vo vecnej a časovej súvislosti s výdavkami</w:t>
      </w:r>
    </w:p>
    <w:p w:rsidR="008A64B6" w:rsidRPr="008A2E79" w:rsidRDefault="008A64B6" w:rsidP="008A64B6">
      <w:pPr>
        <w:numPr>
          <w:ilvl w:val="0"/>
          <w:numId w:val="4"/>
        </w:numPr>
        <w:jc w:val="both"/>
        <w:rPr>
          <w:sz w:val="24"/>
          <w:szCs w:val="24"/>
        </w:rPr>
      </w:pPr>
      <w:r w:rsidRPr="008A2E79">
        <w:rPr>
          <w:sz w:val="24"/>
          <w:szCs w:val="24"/>
        </w:rPr>
        <w:t xml:space="preserve">poskytnutý </w:t>
      </w:r>
      <w:r w:rsidRPr="008A2E79">
        <w:rPr>
          <w:sz w:val="24"/>
          <w:szCs w:val="24"/>
          <w:u w:val="single"/>
        </w:rPr>
        <w:t>cudzím subjektom</w:t>
      </w:r>
      <w:r w:rsidRPr="008A2E79">
        <w:rPr>
          <w:sz w:val="24"/>
          <w:szCs w:val="24"/>
        </w:rPr>
        <w:t xml:space="preserve"> - sa  zúčtuje do nákladov po splnení podmienok</w:t>
      </w:r>
    </w:p>
    <w:p w:rsidR="008A64B6" w:rsidRPr="008A2E79" w:rsidRDefault="008A64B6" w:rsidP="008A64B6">
      <w:pPr>
        <w:numPr>
          <w:ilvl w:val="0"/>
          <w:numId w:val="4"/>
        </w:numPr>
        <w:jc w:val="both"/>
        <w:rPr>
          <w:sz w:val="24"/>
          <w:szCs w:val="24"/>
        </w:rPr>
      </w:pPr>
      <w:r w:rsidRPr="008A2E79">
        <w:rPr>
          <w:sz w:val="24"/>
          <w:szCs w:val="24"/>
        </w:rPr>
        <w:t xml:space="preserve">poskytnutý </w:t>
      </w:r>
      <w:r w:rsidRPr="008A2E79">
        <w:rPr>
          <w:sz w:val="24"/>
          <w:szCs w:val="24"/>
          <w:u w:val="single"/>
        </w:rPr>
        <w:t>vlastným subjektom</w:t>
      </w:r>
      <w:r w:rsidRPr="008A2E79">
        <w:rPr>
          <w:sz w:val="24"/>
          <w:szCs w:val="24"/>
        </w:rPr>
        <w:t xml:space="preserve"> - sa  zúčtuje do nákladov pri poskytnutí  transferu</w:t>
      </w:r>
    </w:p>
    <w:p w:rsidR="008A64B6" w:rsidRPr="008A2E79" w:rsidRDefault="008A64B6" w:rsidP="008A64B6">
      <w:pPr>
        <w:jc w:val="both"/>
        <w:rPr>
          <w:b/>
          <w:sz w:val="24"/>
          <w:szCs w:val="24"/>
        </w:rPr>
      </w:pPr>
    </w:p>
    <w:p w:rsidR="008A64B6" w:rsidRPr="008A2E79" w:rsidRDefault="008A64B6" w:rsidP="008A64B6">
      <w:pPr>
        <w:jc w:val="both"/>
        <w:rPr>
          <w:sz w:val="24"/>
          <w:szCs w:val="24"/>
        </w:rPr>
      </w:pPr>
      <w:r w:rsidRPr="008A2E79">
        <w:rPr>
          <w:b/>
          <w:sz w:val="24"/>
          <w:szCs w:val="24"/>
        </w:rPr>
        <w:t>Kapitálový transfer</w:t>
      </w:r>
      <w:r w:rsidRPr="008A2E79">
        <w:rPr>
          <w:sz w:val="24"/>
          <w:szCs w:val="24"/>
        </w:rPr>
        <w:t xml:space="preserve"> </w:t>
      </w:r>
    </w:p>
    <w:p w:rsidR="008A64B6" w:rsidRPr="008A2E79" w:rsidRDefault="008A64B6" w:rsidP="008A64B6">
      <w:pPr>
        <w:numPr>
          <w:ilvl w:val="0"/>
          <w:numId w:val="4"/>
        </w:numPr>
        <w:jc w:val="both"/>
        <w:rPr>
          <w:sz w:val="24"/>
          <w:szCs w:val="24"/>
        </w:rPr>
      </w:pPr>
      <w:r w:rsidRPr="008A2E79">
        <w:rPr>
          <w:sz w:val="24"/>
          <w:szCs w:val="24"/>
        </w:rPr>
        <w:t xml:space="preserve">prijatý od </w:t>
      </w:r>
      <w:r w:rsidRPr="008A2E79">
        <w:rPr>
          <w:sz w:val="24"/>
          <w:szCs w:val="24"/>
          <w:u w:val="single"/>
        </w:rPr>
        <w:t>cudzích subjektov</w:t>
      </w:r>
      <w:r w:rsidRPr="008A2E79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A64B6" w:rsidRPr="008A2E79" w:rsidRDefault="008A64B6" w:rsidP="008A64B6">
      <w:pPr>
        <w:numPr>
          <w:ilvl w:val="0"/>
          <w:numId w:val="4"/>
        </w:numPr>
        <w:jc w:val="both"/>
        <w:rPr>
          <w:sz w:val="24"/>
          <w:szCs w:val="24"/>
        </w:rPr>
      </w:pPr>
      <w:r w:rsidRPr="008A2E79">
        <w:rPr>
          <w:sz w:val="24"/>
          <w:szCs w:val="24"/>
        </w:rPr>
        <w:t xml:space="preserve">prijatý od </w:t>
      </w:r>
      <w:r w:rsidRPr="008A2E79">
        <w:rPr>
          <w:sz w:val="24"/>
          <w:szCs w:val="24"/>
          <w:u w:val="single"/>
        </w:rPr>
        <w:t>zriaďovateľa</w:t>
      </w:r>
      <w:r w:rsidRPr="008A2E79">
        <w:rPr>
          <w:sz w:val="24"/>
          <w:szCs w:val="24"/>
        </w:rPr>
        <w:t xml:space="preserve"> - sa  zúčtuje do výnosov  vo vecnej a časovej súvislosti s nákladmi (napr.    s odpismi, s opravnou položkou, so zostatkovou hodnotou vyradeného dlhodobého majetku). </w:t>
      </w:r>
    </w:p>
    <w:p w:rsidR="008A64B6" w:rsidRPr="008A2E79" w:rsidRDefault="008A64B6" w:rsidP="008A64B6">
      <w:pPr>
        <w:numPr>
          <w:ilvl w:val="0"/>
          <w:numId w:val="4"/>
        </w:numPr>
        <w:jc w:val="both"/>
        <w:rPr>
          <w:sz w:val="24"/>
          <w:szCs w:val="24"/>
        </w:rPr>
      </w:pPr>
      <w:r w:rsidRPr="008A2E79">
        <w:rPr>
          <w:sz w:val="24"/>
          <w:szCs w:val="24"/>
        </w:rPr>
        <w:t xml:space="preserve">poskytnutý </w:t>
      </w:r>
      <w:r w:rsidRPr="008A2E79">
        <w:rPr>
          <w:sz w:val="24"/>
          <w:szCs w:val="24"/>
          <w:u w:val="single"/>
        </w:rPr>
        <w:t>cudzím subjektom</w:t>
      </w:r>
      <w:r w:rsidRPr="008A2E79">
        <w:rPr>
          <w:sz w:val="24"/>
          <w:szCs w:val="24"/>
        </w:rPr>
        <w:t xml:space="preserve"> - sa  zúčtuje do nákladov po splnení podmienok. </w:t>
      </w:r>
    </w:p>
    <w:p w:rsidR="008A64B6" w:rsidRPr="008A2E79" w:rsidRDefault="008A64B6" w:rsidP="008A64B6">
      <w:pPr>
        <w:numPr>
          <w:ilvl w:val="0"/>
          <w:numId w:val="4"/>
        </w:numPr>
        <w:jc w:val="both"/>
        <w:rPr>
          <w:sz w:val="24"/>
          <w:szCs w:val="24"/>
        </w:rPr>
      </w:pPr>
      <w:r w:rsidRPr="008A2E79">
        <w:rPr>
          <w:sz w:val="24"/>
          <w:szCs w:val="24"/>
        </w:rPr>
        <w:t xml:space="preserve">poskytnutý </w:t>
      </w:r>
      <w:r w:rsidRPr="008A2E79">
        <w:rPr>
          <w:sz w:val="24"/>
          <w:szCs w:val="24"/>
          <w:u w:val="single"/>
        </w:rPr>
        <w:t>vlastným subjektom</w:t>
      </w:r>
      <w:r w:rsidRPr="008A2E79">
        <w:rPr>
          <w:sz w:val="24"/>
          <w:szCs w:val="24"/>
        </w:rPr>
        <w:t xml:space="preserve"> - sa  zúčtuje do nákladov vo vecnej a časovej súvislosti                  s  nákladmi účtovanými v organizáciách v zriaďovateľskej pôsobnosti obce/mesta. </w:t>
      </w:r>
    </w:p>
    <w:p w:rsidR="008A64B6" w:rsidRPr="008A2E79" w:rsidRDefault="008A64B6" w:rsidP="008A64B6">
      <w:pPr>
        <w:jc w:val="both"/>
        <w:rPr>
          <w:b/>
          <w:sz w:val="24"/>
          <w:szCs w:val="24"/>
        </w:rPr>
      </w:pPr>
    </w:p>
    <w:p w:rsidR="008A64B6" w:rsidRPr="008A2E79" w:rsidRDefault="008A64B6" w:rsidP="008A64B6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>Spôsob prepočtu údajov v cudzích menách na menu euro.</w:t>
      </w:r>
    </w:p>
    <w:p w:rsidR="008A64B6" w:rsidRPr="008A2E79" w:rsidRDefault="008A64B6" w:rsidP="008A64B6">
      <w:pPr>
        <w:pStyle w:val="Zkladntext"/>
        <w:ind w:left="0"/>
        <w:rPr>
          <w:sz w:val="24"/>
          <w:szCs w:val="24"/>
        </w:rPr>
      </w:pPr>
      <w:r w:rsidRPr="008A2E79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A64B6" w:rsidRPr="008A2E79" w:rsidRDefault="008A64B6" w:rsidP="008A64B6">
      <w:pPr>
        <w:pStyle w:val="Zkladntext"/>
        <w:ind w:left="0"/>
        <w:rPr>
          <w:sz w:val="24"/>
          <w:szCs w:val="24"/>
        </w:rPr>
      </w:pPr>
      <w:r w:rsidRPr="008A2E79">
        <w:rPr>
          <w:sz w:val="24"/>
          <w:szCs w:val="24"/>
        </w:rPr>
        <w:t>Na ocenenie prírastku cudzej meny nakúpenej za euro sa použije kurz, za ktorý bola táto cudzia mena nakúpená.</w:t>
      </w:r>
    </w:p>
    <w:p w:rsidR="008A64B6" w:rsidRPr="008A2E79" w:rsidRDefault="008A64B6" w:rsidP="008A64B6">
      <w:pPr>
        <w:pStyle w:val="Zkladntext"/>
        <w:ind w:left="0"/>
        <w:rPr>
          <w:sz w:val="24"/>
          <w:szCs w:val="24"/>
        </w:rPr>
      </w:pPr>
      <w:r w:rsidRPr="008A2E79">
        <w:rPr>
          <w:sz w:val="24"/>
          <w:szCs w:val="24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A64B6" w:rsidRPr="008A2E79" w:rsidRDefault="008A64B6" w:rsidP="008A64B6">
      <w:pPr>
        <w:pStyle w:val="Zkladntext"/>
        <w:ind w:left="0"/>
        <w:rPr>
          <w:sz w:val="24"/>
          <w:szCs w:val="24"/>
        </w:rPr>
      </w:pPr>
      <w:r w:rsidRPr="008A2E79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A64B6" w:rsidRPr="008A2E79" w:rsidRDefault="008A64B6" w:rsidP="008A64B6">
      <w:pPr>
        <w:pStyle w:val="Zkladntext"/>
        <w:ind w:left="0"/>
        <w:rPr>
          <w:sz w:val="24"/>
          <w:szCs w:val="24"/>
        </w:rPr>
      </w:pPr>
      <w:r w:rsidRPr="008A2E79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8A64B6" w:rsidRPr="008A2E79" w:rsidRDefault="008A64B6" w:rsidP="008A64B6">
      <w:pPr>
        <w:pStyle w:val="Zkladntext"/>
        <w:ind w:left="0"/>
        <w:rPr>
          <w:sz w:val="24"/>
          <w:szCs w:val="24"/>
        </w:rPr>
      </w:pPr>
      <w:r w:rsidRPr="008A2E79"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8A64B6" w:rsidRPr="008A2E79" w:rsidRDefault="008A64B6" w:rsidP="008A64B6">
      <w:pPr>
        <w:jc w:val="center"/>
        <w:rPr>
          <w:b/>
          <w:sz w:val="24"/>
          <w:szCs w:val="24"/>
        </w:rPr>
      </w:pPr>
    </w:p>
    <w:p w:rsidR="008A64B6" w:rsidRPr="008A2E79" w:rsidRDefault="008A64B6" w:rsidP="008A64B6">
      <w:pPr>
        <w:jc w:val="center"/>
        <w:rPr>
          <w:b/>
          <w:sz w:val="24"/>
          <w:szCs w:val="24"/>
        </w:rPr>
      </w:pPr>
    </w:p>
    <w:p w:rsidR="008A64B6" w:rsidRPr="008A2E79" w:rsidRDefault="008A64B6" w:rsidP="008A64B6">
      <w:pPr>
        <w:jc w:val="center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>Čl. III</w:t>
      </w:r>
    </w:p>
    <w:p w:rsidR="008A64B6" w:rsidRPr="008A2E79" w:rsidRDefault="008A64B6" w:rsidP="008A64B6">
      <w:pPr>
        <w:jc w:val="center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>Informácie o údajoch na strane aktív súvahy</w:t>
      </w:r>
    </w:p>
    <w:p w:rsidR="008A64B6" w:rsidRPr="008A2E79" w:rsidRDefault="008A64B6" w:rsidP="008A64B6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8A64B6" w:rsidRPr="008A2E79" w:rsidRDefault="008A64B6" w:rsidP="008A64B6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 w:rsidRPr="008A2E79">
        <w:rPr>
          <w:sz w:val="24"/>
          <w:szCs w:val="24"/>
        </w:rPr>
        <w:t>A Neobežný majetok</w:t>
      </w:r>
    </w:p>
    <w:p w:rsidR="008A64B6" w:rsidRPr="008A2E79" w:rsidRDefault="008A64B6" w:rsidP="008A64B6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 xml:space="preserve">Dlhodobý nehmotný majetok a dlhodobý hmotný majetok </w:t>
      </w:r>
    </w:p>
    <w:p w:rsidR="008A64B6" w:rsidRPr="008A2E79" w:rsidRDefault="008A64B6" w:rsidP="008A64B6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8A2E79">
        <w:rPr>
          <w:sz w:val="24"/>
          <w:szCs w:val="24"/>
        </w:rPr>
        <w:t xml:space="preserve">prehľad o pohybe dlhodobého majetku </w:t>
      </w:r>
      <w:r w:rsidRPr="008A2E79">
        <w:rPr>
          <w:b w:val="0"/>
          <w:sz w:val="24"/>
          <w:szCs w:val="24"/>
        </w:rPr>
        <w:t>(tabuľka č.1)</w:t>
      </w:r>
    </w:p>
    <w:p w:rsidR="008A64B6" w:rsidRPr="008A2E79" w:rsidRDefault="008A64B6" w:rsidP="008A64B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A64B6" w:rsidRPr="008A2E79" w:rsidRDefault="008A64B6" w:rsidP="00FF777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8A2E79">
        <w:rPr>
          <w:b w:val="0"/>
          <w:sz w:val="24"/>
          <w:szCs w:val="24"/>
        </w:rPr>
        <w:t>V tabuľke č.1 je vykázaný prírastok na</w:t>
      </w:r>
      <w:r w:rsidR="000D1917" w:rsidRPr="008A2E79">
        <w:rPr>
          <w:b w:val="0"/>
          <w:sz w:val="24"/>
          <w:szCs w:val="24"/>
        </w:rPr>
        <w:t xml:space="preserve"> účte 022/ pracovné </w:t>
      </w:r>
      <w:r w:rsidR="0039706B" w:rsidRPr="008A2E79">
        <w:rPr>
          <w:b w:val="0"/>
          <w:sz w:val="24"/>
          <w:szCs w:val="24"/>
        </w:rPr>
        <w:t>stroje a zariadenia  v sume 2389,0</w:t>
      </w:r>
      <w:r w:rsidRPr="008A2E79">
        <w:rPr>
          <w:b w:val="0"/>
          <w:sz w:val="24"/>
          <w:szCs w:val="24"/>
        </w:rPr>
        <w:t xml:space="preserve"> €, ktorý vznikol zaradením maj</w:t>
      </w:r>
      <w:r w:rsidR="0039706B" w:rsidRPr="008A2E79">
        <w:rPr>
          <w:b w:val="0"/>
          <w:sz w:val="24"/>
          <w:szCs w:val="24"/>
        </w:rPr>
        <w:t>etku – zariadenie detského ihriska.</w:t>
      </w:r>
    </w:p>
    <w:p w:rsidR="0039706B" w:rsidRPr="008A2E79" w:rsidRDefault="0039706B" w:rsidP="00FF777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A64B6" w:rsidRPr="008A2E79" w:rsidRDefault="000D1917" w:rsidP="00FF777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8A2E79">
        <w:rPr>
          <w:b w:val="0"/>
          <w:sz w:val="24"/>
          <w:szCs w:val="24"/>
        </w:rPr>
        <w:t xml:space="preserve">    </w:t>
      </w:r>
      <w:r w:rsidR="008A64B6" w:rsidRPr="008A2E79">
        <w:rPr>
          <w:b w:val="0"/>
          <w:sz w:val="24"/>
          <w:szCs w:val="24"/>
        </w:rPr>
        <w:t>Na účte 031/ je vykázaný úbyto</w:t>
      </w:r>
      <w:r w:rsidR="0039706B" w:rsidRPr="008A2E79">
        <w:rPr>
          <w:b w:val="0"/>
          <w:sz w:val="24"/>
          <w:szCs w:val="24"/>
        </w:rPr>
        <w:t xml:space="preserve">k </w:t>
      </w:r>
      <w:r w:rsidR="00A82620" w:rsidRPr="008A2E79">
        <w:rPr>
          <w:b w:val="0"/>
          <w:sz w:val="24"/>
          <w:szCs w:val="24"/>
        </w:rPr>
        <w:t xml:space="preserve">obecných </w:t>
      </w:r>
      <w:r w:rsidR="0039706B" w:rsidRPr="008A2E79">
        <w:rPr>
          <w:b w:val="0"/>
          <w:sz w:val="24"/>
          <w:szCs w:val="24"/>
        </w:rPr>
        <w:t>pozemkov v celkovej sume 102,26</w:t>
      </w:r>
      <w:r w:rsidR="008A64B6" w:rsidRPr="008A2E79">
        <w:rPr>
          <w:b w:val="0"/>
          <w:sz w:val="24"/>
          <w:szCs w:val="24"/>
        </w:rPr>
        <w:t xml:space="preserve"> €, ktorý vzn</w:t>
      </w:r>
      <w:r w:rsidR="00A82620" w:rsidRPr="008A2E79">
        <w:rPr>
          <w:b w:val="0"/>
          <w:sz w:val="24"/>
          <w:szCs w:val="24"/>
        </w:rPr>
        <w:t>ikol z dôvodu predaja pozemkov</w:t>
      </w:r>
      <w:r w:rsidRPr="008A2E79">
        <w:rPr>
          <w:b w:val="0"/>
          <w:sz w:val="24"/>
          <w:szCs w:val="24"/>
        </w:rPr>
        <w:t xml:space="preserve">. </w:t>
      </w:r>
      <w:r w:rsidR="00A82620" w:rsidRPr="008A2E79">
        <w:rPr>
          <w:b w:val="0"/>
          <w:sz w:val="24"/>
          <w:szCs w:val="24"/>
        </w:rPr>
        <w:t>P</w:t>
      </w:r>
      <w:r w:rsidR="008A64B6" w:rsidRPr="008A2E79">
        <w:rPr>
          <w:b w:val="0"/>
          <w:sz w:val="24"/>
          <w:szCs w:val="24"/>
        </w:rPr>
        <w:t>redaj bol realizovaný na základe uzn. OZ</w:t>
      </w:r>
      <w:r w:rsidR="00A82620" w:rsidRPr="008A2E79">
        <w:rPr>
          <w:b w:val="0"/>
          <w:sz w:val="24"/>
          <w:szCs w:val="24"/>
        </w:rPr>
        <w:t xml:space="preserve"> a uzatvorených </w:t>
      </w:r>
      <w:r w:rsidRPr="008A2E79">
        <w:rPr>
          <w:b w:val="0"/>
          <w:sz w:val="24"/>
          <w:szCs w:val="24"/>
        </w:rPr>
        <w:t>k</w:t>
      </w:r>
      <w:r w:rsidR="00A82620" w:rsidRPr="008A2E79">
        <w:rPr>
          <w:b w:val="0"/>
          <w:sz w:val="24"/>
          <w:szCs w:val="24"/>
        </w:rPr>
        <w:t>úpnych zmlúv. Jednalo sa o pozem</w:t>
      </w:r>
      <w:r w:rsidR="00AD4A47" w:rsidRPr="008A2E79">
        <w:rPr>
          <w:b w:val="0"/>
          <w:sz w:val="24"/>
          <w:szCs w:val="24"/>
        </w:rPr>
        <w:t xml:space="preserve">ky: parcela č. 28 </w:t>
      </w:r>
      <w:r w:rsidR="00A82620" w:rsidRPr="008A2E79">
        <w:rPr>
          <w:b w:val="0"/>
          <w:sz w:val="24"/>
          <w:szCs w:val="24"/>
        </w:rPr>
        <w:t xml:space="preserve"> – 10 m</w:t>
      </w:r>
      <w:r w:rsidR="00A82620" w:rsidRPr="008A2E79">
        <w:rPr>
          <w:b w:val="0"/>
          <w:sz w:val="24"/>
          <w:szCs w:val="24"/>
          <w:vertAlign w:val="superscript"/>
        </w:rPr>
        <w:t>2</w:t>
      </w:r>
      <w:r w:rsidR="00AD4A47" w:rsidRPr="008A2E79">
        <w:rPr>
          <w:b w:val="0"/>
          <w:sz w:val="24"/>
          <w:szCs w:val="24"/>
        </w:rPr>
        <w:t>, parcela č. 83/1</w:t>
      </w:r>
      <w:r w:rsidR="00A82620" w:rsidRPr="008A2E79">
        <w:rPr>
          <w:b w:val="0"/>
          <w:sz w:val="24"/>
          <w:szCs w:val="24"/>
        </w:rPr>
        <w:t xml:space="preserve"> – 141 m</w:t>
      </w:r>
      <w:r w:rsidR="00A82620" w:rsidRPr="008A2E79">
        <w:rPr>
          <w:b w:val="0"/>
          <w:sz w:val="24"/>
          <w:szCs w:val="24"/>
          <w:vertAlign w:val="superscript"/>
        </w:rPr>
        <w:t>2</w:t>
      </w:r>
      <w:r w:rsidR="00AD4A47" w:rsidRPr="008A2E79">
        <w:rPr>
          <w:b w:val="0"/>
          <w:sz w:val="24"/>
          <w:szCs w:val="24"/>
        </w:rPr>
        <w:t xml:space="preserve">, parcela č. 391/4 </w:t>
      </w:r>
      <w:r w:rsidR="00A82620" w:rsidRPr="008A2E79">
        <w:rPr>
          <w:b w:val="0"/>
          <w:sz w:val="24"/>
          <w:szCs w:val="24"/>
        </w:rPr>
        <w:t>– 3 m</w:t>
      </w:r>
      <w:r w:rsidR="00A82620" w:rsidRPr="008A2E79">
        <w:rPr>
          <w:b w:val="0"/>
          <w:sz w:val="24"/>
          <w:szCs w:val="24"/>
          <w:vertAlign w:val="superscript"/>
        </w:rPr>
        <w:t>2</w:t>
      </w:r>
      <w:r w:rsidR="008A64B6" w:rsidRPr="008A2E79">
        <w:rPr>
          <w:b w:val="0"/>
          <w:sz w:val="24"/>
          <w:szCs w:val="24"/>
        </w:rPr>
        <w:t>.</w:t>
      </w:r>
      <w:r w:rsidR="00A82620" w:rsidRPr="008A2E79">
        <w:rPr>
          <w:b w:val="0"/>
          <w:sz w:val="24"/>
          <w:szCs w:val="24"/>
        </w:rPr>
        <w:t xml:space="preserve"> Tržby z predaja uvedených pozemkov boli</w:t>
      </w:r>
      <w:r w:rsidR="00AD4A47" w:rsidRPr="008A2E79">
        <w:rPr>
          <w:b w:val="0"/>
          <w:sz w:val="24"/>
          <w:szCs w:val="24"/>
        </w:rPr>
        <w:t xml:space="preserve"> prijaté </w:t>
      </w:r>
      <w:r w:rsidR="00A82620" w:rsidRPr="008A2E79">
        <w:rPr>
          <w:b w:val="0"/>
          <w:sz w:val="24"/>
          <w:szCs w:val="24"/>
        </w:rPr>
        <w:t>v sume 503,72 eur.</w:t>
      </w:r>
      <w:r w:rsidR="008A64B6" w:rsidRPr="008A2E79">
        <w:rPr>
          <w:b w:val="0"/>
          <w:sz w:val="24"/>
          <w:szCs w:val="24"/>
        </w:rPr>
        <w:t xml:space="preserve"> </w:t>
      </w:r>
    </w:p>
    <w:p w:rsidR="000D1917" w:rsidRPr="008A2E79" w:rsidRDefault="000D1917" w:rsidP="00FF7778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 w:rsidRPr="008A2E79">
        <w:rPr>
          <w:b w:val="0"/>
          <w:sz w:val="24"/>
          <w:szCs w:val="24"/>
        </w:rPr>
        <w:tab/>
      </w:r>
      <w:r w:rsidR="00A82620" w:rsidRPr="008A2E79">
        <w:rPr>
          <w:b w:val="0"/>
          <w:sz w:val="24"/>
          <w:szCs w:val="24"/>
        </w:rPr>
        <w:t>Na účte 021/ je vykázaný úbytok stavieb – 2 ks autobusov</w:t>
      </w:r>
      <w:r w:rsidRPr="008A2E79">
        <w:rPr>
          <w:b w:val="0"/>
          <w:sz w:val="24"/>
          <w:szCs w:val="24"/>
        </w:rPr>
        <w:t xml:space="preserve">ých zastávok, vyradené </w:t>
      </w:r>
    </w:p>
    <w:p w:rsidR="008A64B6" w:rsidRPr="008A2E79" w:rsidRDefault="00A82620" w:rsidP="00FF777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8A2E79">
        <w:rPr>
          <w:b w:val="0"/>
          <w:sz w:val="24"/>
          <w:szCs w:val="24"/>
        </w:rPr>
        <w:t>v obstarávacej cene 441,48 eur, predané v šrotovej cene 40,0 eur.</w:t>
      </w:r>
    </w:p>
    <w:p w:rsidR="000D1917" w:rsidRPr="008A2E79" w:rsidRDefault="000D1917" w:rsidP="00FF7778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 w:rsidRPr="008A2E79">
        <w:rPr>
          <w:b w:val="0"/>
          <w:sz w:val="24"/>
          <w:szCs w:val="24"/>
        </w:rPr>
        <w:tab/>
      </w:r>
      <w:r w:rsidR="00A82620" w:rsidRPr="008A2E79">
        <w:rPr>
          <w:b w:val="0"/>
          <w:sz w:val="24"/>
          <w:szCs w:val="24"/>
        </w:rPr>
        <w:t xml:space="preserve">Na účte 022/prístroje a zvláštne technické zariadenia </w:t>
      </w:r>
      <w:r w:rsidRPr="008A2E79">
        <w:rPr>
          <w:b w:val="0"/>
          <w:sz w:val="24"/>
          <w:szCs w:val="24"/>
        </w:rPr>
        <w:t xml:space="preserve">bol vyradený kopírovací stroj </w:t>
      </w:r>
    </w:p>
    <w:p w:rsidR="00A82620" w:rsidRPr="008A2E79" w:rsidRDefault="000D1917" w:rsidP="00FF7778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 w:rsidRPr="008A2E79">
        <w:rPr>
          <w:b w:val="0"/>
          <w:sz w:val="24"/>
          <w:szCs w:val="24"/>
        </w:rPr>
        <w:t>Canon, v obstarávacej cene 1249,42 eur.</w:t>
      </w:r>
    </w:p>
    <w:p w:rsidR="000D1917" w:rsidRPr="008A2E79" w:rsidRDefault="000D1917" w:rsidP="00FF7778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 w:rsidRPr="008A2E79">
        <w:rPr>
          <w:b w:val="0"/>
          <w:sz w:val="24"/>
          <w:szCs w:val="24"/>
        </w:rPr>
        <w:tab/>
        <w:t xml:space="preserve">Na účte 022/41 pracovné stroje a zariadenia bol vyradený MTD traktor Grey Lin </w:t>
      </w:r>
    </w:p>
    <w:p w:rsidR="000D1917" w:rsidRPr="008A2E79" w:rsidRDefault="000D1917" w:rsidP="00FF7778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 w:rsidRPr="008A2E79">
        <w:rPr>
          <w:b w:val="0"/>
          <w:sz w:val="24"/>
          <w:szCs w:val="24"/>
        </w:rPr>
        <w:t>v obstarávacej cene 1514,93 eur.</w:t>
      </w:r>
    </w:p>
    <w:p w:rsidR="008A64B6" w:rsidRPr="008A2E79" w:rsidRDefault="000D1917" w:rsidP="00FF777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8A2E79">
        <w:rPr>
          <w:b w:val="0"/>
          <w:sz w:val="24"/>
          <w:szCs w:val="24"/>
        </w:rPr>
        <w:t>Zostatok z roku 2016</w:t>
      </w:r>
      <w:r w:rsidR="008A64B6" w:rsidRPr="008A2E79">
        <w:rPr>
          <w:b w:val="0"/>
          <w:sz w:val="24"/>
          <w:szCs w:val="24"/>
        </w:rPr>
        <w:t xml:space="preserve"> na účte 042/ </w:t>
      </w:r>
      <w:r w:rsidRPr="008A2E79">
        <w:rPr>
          <w:b w:val="0"/>
          <w:sz w:val="24"/>
          <w:szCs w:val="24"/>
        </w:rPr>
        <w:t>- Obstaranie DHM bol v sume 10084,20 eur. V roku 2017</w:t>
      </w:r>
      <w:r w:rsidR="008A64B6" w:rsidRPr="008A2E79">
        <w:rPr>
          <w:b w:val="0"/>
          <w:sz w:val="24"/>
          <w:szCs w:val="24"/>
        </w:rPr>
        <w:t xml:space="preserve"> na tomto účte vykazuje účtovn</w:t>
      </w:r>
      <w:r w:rsidRPr="008A2E79">
        <w:rPr>
          <w:b w:val="0"/>
          <w:sz w:val="24"/>
          <w:szCs w:val="24"/>
        </w:rPr>
        <w:t>á jednotka prírastok v sume 12800</w:t>
      </w:r>
      <w:r w:rsidR="00FE6C74" w:rsidRPr="008A2E79">
        <w:rPr>
          <w:b w:val="0"/>
          <w:sz w:val="24"/>
          <w:szCs w:val="24"/>
        </w:rPr>
        <w:t>,0 eur. Prírastok zahŕňa prípravu Územného plánu obce, spracovanie prieskumov, návrhu a odborného posudku ÚPO.</w:t>
      </w:r>
    </w:p>
    <w:p w:rsidR="008A64B6" w:rsidRPr="008A2E79" w:rsidRDefault="008A64B6" w:rsidP="00FF7778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 w:rsidRPr="008A2E79">
        <w:rPr>
          <w:b w:val="0"/>
          <w:sz w:val="24"/>
          <w:szCs w:val="24"/>
        </w:rPr>
        <w:t>Cel</w:t>
      </w:r>
      <w:r w:rsidR="00FE6C74" w:rsidRPr="008A2E79">
        <w:rPr>
          <w:b w:val="0"/>
          <w:sz w:val="24"/>
          <w:szCs w:val="24"/>
        </w:rPr>
        <w:t>kový zostatok na účte 042</w:t>
      </w:r>
      <w:r w:rsidR="00AD4A47" w:rsidRPr="008A2E79">
        <w:rPr>
          <w:b w:val="0"/>
          <w:sz w:val="24"/>
          <w:szCs w:val="24"/>
        </w:rPr>
        <w:t xml:space="preserve">, </w:t>
      </w:r>
      <w:r w:rsidR="00FE6C74" w:rsidRPr="008A2E79">
        <w:rPr>
          <w:b w:val="0"/>
          <w:sz w:val="24"/>
          <w:szCs w:val="24"/>
        </w:rPr>
        <w:t xml:space="preserve"> k 31.12.2017 bol 228</w:t>
      </w:r>
      <w:r w:rsidRPr="008A2E79">
        <w:rPr>
          <w:b w:val="0"/>
          <w:sz w:val="24"/>
          <w:szCs w:val="24"/>
        </w:rPr>
        <w:t>84,20 eur.</w:t>
      </w:r>
    </w:p>
    <w:p w:rsidR="008A64B6" w:rsidRPr="008A2E79" w:rsidRDefault="008A64B6" w:rsidP="008A64B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A64B6" w:rsidRPr="008A2E79" w:rsidRDefault="008A64B6" w:rsidP="008A64B6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8A2E79">
        <w:rPr>
          <w:sz w:val="24"/>
          <w:szCs w:val="24"/>
        </w:rPr>
        <w:t xml:space="preserve">spôsob a výška poistenia </w:t>
      </w:r>
      <w:r w:rsidRPr="008A2E79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82"/>
        <w:gridCol w:w="3437"/>
        <w:gridCol w:w="1935"/>
      </w:tblGrid>
      <w:tr w:rsidR="008A64B6" w:rsidRPr="008A2E79" w:rsidTr="008A64B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Druh poisteného majetku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Spôsob poistenia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Výška poistenia</w:t>
            </w:r>
          </w:p>
        </w:tc>
      </w:tr>
      <w:tr w:rsidR="008A64B6" w:rsidRPr="008A2E79" w:rsidTr="008A64B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DHM – obecné budovy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Poistná zmluva - združené poistenie majetku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2507027,0 eur</w:t>
            </w:r>
          </w:p>
        </w:tc>
      </w:tr>
      <w:tr w:rsidR="008A64B6" w:rsidRPr="008A2E79" w:rsidTr="008A64B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DHM – budova BJ - 16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Poistná zmluva – združené poistenie majetku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852486,22 eur</w:t>
            </w:r>
          </w:p>
        </w:tc>
      </w:tr>
      <w:tr w:rsidR="008A64B6" w:rsidRPr="008A2E79" w:rsidTr="008A64B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lastRenderedPageBreak/>
              <w:t xml:space="preserve">DHM – PC, NTB, interaktívna tabuľa a zar. ZŠ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Poistná zmluva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5741,19 eur</w:t>
            </w:r>
          </w:p>
        </w:tc>
      </w:tr>
      <w:tr w:rsidR="008A64B6" w:rsidRPr="008A2E79" w:rsidTr="008A64B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DHM – PC, NTB, interaktívna tabuľa MŠ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Poistná zmluva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3829,66 eur</w:t>
            </w:r>
          </w:p>
        </w:tc>
      </w:tr>
      <w:tr w:rsidR="008A64B6" w:rsidRPr="008A2E79" w:rsidTr="008A64B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DHM – stavby – viacúčelové ihrisko a lavičky, detské ihrisko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Poistná zmluva + Dodatok č. 1 a 2 - poistka č. 6 568 961 362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83410,23 eur</w:t>
            </w:r>
          </w:p>
        </w:tc>
      </w:tr>
    </w:tbl>
    <w:p w:rsidR="00FE6C74" w:rsidRPr="008A2E79" w:rsidRDefault="00FE6C74" w:rsidP="008A64B6">
      <w:pPr>
        <w:ind w:left="284"/>
        <w:jc w:val="both"/>
        <w:rPr>
          <w:sz w:val="24"/>
          <w:szCs w:val="24"/>
        </w:rPr>
      </w:pPr>
    </w:p>
    <w:p w:rsidR="008A64B6" w:rsidRPr="008A2E79" w:rsidRDefault="008A64B6" w:rsidP="008A64B6">
      <w:pPr>
        <w:ind w:left="284"/>
        <w:jc w:val="both"/>
        <w:rPr>
          <w:sz w:val="24"/>
          <w:szCs w:val="24"/>
        </w:rPr>
      </w:pPr>
      <w:r w:rsidRPr="008A2E79">
        <w:rPr>
          <w:sz w:val="24"/>
          <w:szCs w:val="24"/>
        </w:rPr>
        <w:t>Obecné motorové vozidlá Multicar M-25 a KIA CEED NEW mali uhradené povinné zmluvné poistenie, KIA CEED NEW aj havarijné poistenie.</w:t>
      </w:r>
    </w:p>
    <w:p w:rsidR="008A64B6" w:rsidRPr="008A2E79" w:rsidRDefault="008A64B6" w:rsidP="008A64B6">
      <w:pPr>
        <w:ind w:left="426"/>
        <w:jc w:val="both"/>
        <w:rPr>
          <w:sz w:val="24"/>
          <w:szCs w:val="24"/>
        </w:rPr>
      </w:pPr>
    </w:p>
    <w:p w:rsidR="008A64B6" w:rsidRPr="008A2E79" w:rsidRDefault="008A64B6" w:rsidP="008A64B6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8A2E79">
        <w:rPr>
          <w:sz w:val="24"/>
          <w:szCs w:val="24"/>
        </w:rPr>
        <w:t xml:space="preserve">zriadenie záložného práva </w:t>
      </w:r>
      <w:r w:rsidRPr="008A2E79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8A64B6" w:rsidRPr="008A2E79" w:rsidRDefault="008A64B6" w:rsidP="008A64B6">
      <w:pPr>
        <w:ind w:left="284"/>
        <w:jc w:val="both"/>
        <w:rPr>
          <w:sz w:val="24"/>
          <w:szCs w:val="24"/>
        </w:rPr>
      </w:pPr>
      <w:r w:rsidRPr="008A2E79">
        <w:rPr>
          <w:sz w:val="24"/>
          <w:szCs w:val="24"/>
        </w:rPr>
        <w:t>Zmluva o zriadení záložného práva z 1.8.2008, záložné právo v prospech MVaRR SR podľa V 512/08, na nehnuteľnosti na LV č. 459: Bytový dom BJ-16, súp. číslo 305, parc. č. 8/2, zastavané plochy a nádvoria vo výmere 433 m</w:t>
      </w:r>
      <w:r w:rsidRPr="008A2E79">
        <w:rPr>
          <w:sz w:val="24"/>
          <w:szCs w:val="24"/>
          <w:vertAlign w:val="superscript"/>
        </w:rPr>
        <w:t>2</w:t>
      </w:r>
      <w:r w:rsidRPr="008A2E79">
        <w:rPr>
          <w:sz w:val="24"/>
          <w:szCs w:val="24"/>
        </w:rPr>
        <w:t>.</w:t>
      </w:r>
    </w:p>
    <w:p w:rsidR="008A64B6" w:rsidRPr="008A2E79" w:rsidRDefault="008A64B6" w:rsidP="008A64B6">
      <w:pPr>
        <w:ind w:left="284"/>
        <w:jc w:val="both"/>
        <w:rPr>
          <w:sz w:val="24"/>
          <w:szCs w:val="24"/>
        </w:rPr>
      </w:pPr>
      <w:r w:rsidRPr="008A2E79">
        <w:rPr>
          <w:sz w:val="24"/>
          <w:szCs w:val="24"/>
        </w:rPr>
        <w:t>Zmluva o zriadení záložného práva z 1.8.2008, záložné právo v prospech ŠFRB, na nehnuteľnosti na LV č. 459: Bytový dom BJ-16, súp. číslo 305, parc. č. 8/2, zastavané</w:t>
      </w:r>
      <w:r w:rsidR="00FE6C74" w:rsidRPr="008A2E79">
        <w:rPr>
          <w:sz w:val="24"/>
          <w:szCs w:val="24"/>
        </w:rPr>
        <w:t xml:space="preserve"> plochy a nádvoria vo výmere </w:t>
      </w:r>
      <w:r w:rsidRPr="008A2E79">
        <w:rPr>
          <w:sz w:val="24"/>
          <w:szCs w:val="24"/>
        </w:rPr>
        <w:t>433 m</w:t>
      </w:r>
      <w:r w:rsidRPr="008A2E79">
        <w:rPr>
          <w:sz w:val="24"/>
          <w:szCs w:val="24"/>
          <w:vertAlign w:val="superscript"/>
        </w:rPr>
        <w:t>2</w:t>
      </w:r>
      <w:r w:rsidRPr="008A2E79">
        <w:rPr>
          <w:sz w:val="24"/>
          <w:szCs w:val="24"/>
        </w:rPr>
        <w:t>.</w:t>
      </w:r>
    </w:p>
    <w:p w:rsidR="008A64B6" w:rsidRPr="008A2E79" w:rsidRDefault="008A64B6" w:rsidP="008A64B6">
      <w:pPr>
        <w:jc w:val="both"/>
        <w:rPr>
          <w:sz w:val="24"/>
          <w:szCs w:val="24"/>
        </w:rPr>
      </w:pPr>
    </w:p>
    <w:p w:rsidR="008A64B6" w:rsidRPr="008A2E79" w:rsidRDefault="008A64B6" w:rsidP="008A64B6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8A2E79"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542"/>
        <w:gridCol w:w="1417"/>
      </w:tblGrid>
      <w:tr w:rsidR="008A2E79" w:rsidRPr="008A2E79" w:rsidTr="00D131AE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hideMark/>
          </w:tcPr>
          <w:p w:rsidR="008A64B6" w:rsidRPr="008A2E79" w:rsidRDefault="008A64B6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 xml:space="preserve">Majetok, </w:t>
            </w:r>
          </w:p>
          <w:p w:rsidR="008A64B6" w:rsidRPr="008A2E79" w:rsidRDefault="008A64B6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A2E79">
              <w:rPr>
                <w:lang w:eastAsia="en-US"/>
              </w:rPr>
              <w:t>ku ktorému</w:t>
            </w:r>
            <w:r w:rsidRPr="008A2E79">
              <w:rPr>
                <w:b/>
                <w:lang w:eastAsia="en-US"/>
              </w:rPr>
              <w:t xml:space="preserve"> má</w:t>
            </w:r>
            <w:r w:rsidRPr="008A2E79"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hideMark/>
          </w:tcPr>
          <w:p w:rsidR="008A64B6" w:rsidRPr="008A2E79" w:rsidRDefault="00541B73" w:rsidP="004E5565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Zostatková s</w:t>
            </w:r>
            <w:r w:rsidR="008A64B6" w:rsidRPr="008A2E79">
              <w:rPr>
                <w:b/>
                <w:lang w:eastAsia="en-US"/>
              </w:rPr>
              <w:t>uma</w:t>
            </w:r>
            <w:r w:rsidR="00AD4A47" w:rsidRPr="008A2E79">
              <w:rPr>
                <w:b/>
                <w:lang w:eastAsia="en-US"/>
              </w:rPr>
              <w:t xml:space="preserve">    </w:t>
            </w:r>
            <w:r w:rsidRPr="008A2E79">
              <w:rPr>
                <w:b/>
                <w:lang w:eastAsia="en-US"/>
              </w:rPr>
              <w:t xml:space="preserve"> v eur</w:t>
            </w:r>
          </w:p>
        </w:tc>
      </w:tr>
      <w:tr w:rsidR="008A2E79" w:rsidRPr="008A2E79" w:rsidTr="00D131AE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jc w:val="both"/>
              <w:rPr>
                <w:b/>
                <w:highlight w:val="yellow"/>
                <w:lang w:eastAsia="en-US"/>
              </w:rPr>
            </w:pPr>
            <w:r w:rsidRPr="008A2E79">
              <w:rPr>
                <w:b/>
                <w:lang w:eastAsia="en-US"/>
              </w:rPr>
              <w:t>Pozemky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FE6C74" w:rsidP="004E5565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59675,52</w:t>
            </w:r>
          </w:p>
        </w:tc>
      </w:tr>
      <w:tr w:rsidR="008A2E79" w:rsidRPr="008A2E79" w:rsidTr="00D131AE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jc w:val="both"/>
              <w:rPr>
                <w:lang w:eastAsia="en-US"/>
              </w:rPr>
            </w:pPr>
            <w:r w:rsidRPr="008A2E79">
              <w:rPr>
                <w:b/>
                <w:lang w:eastAsia="en-US"/>
              </w:rPr>
              <w:t>Budovy:</w:t>
            </w:r>
            <w:r w:rsidRPr="008A2E79">
              <w:rPr>
                <w:lang w:eastAsia="en-US"/>
              </w:rPr>
              <w:t xml:space="preserve"> 16-bytový obecný nájomný dom, Dom nádeje, Budova Obecného úradu a materskej školy, Budova základnej školy, Budova požiarnej zbrojnice, Kultúrny dom, Hala, Soc. budova MTJ</w:t>
            </w:r>
          </w:p>
          <w:p w:rsidR="008A64B6" w:rsidRPr="008A2E79" w:rsidRDefault="008A64B6">
            <w:pPr>
              <w:spacing w:line="256" w:lineRule="auto"/>
              <w:jc w:val="both"/>
              <w:rPr>
                <w:lang w:eastAsia="en-US"/>
              </w:rPr>
            </w:pPr>
            <w:r w:rsidRPr="008A2E79">
              <w:rPr>
                <w:b/>
                <w:lang w:eastAsia="en-US"/>
              </w:rPr>
              <w:t>Stavby:</w:t>
            </w:r>
            <w:r w:rsidRPr="008A2E79">
              <w:rPr>
                <w:lang w:eastAsia="en-US"/>
              </w:rPr>
              <w:t xml:space="preserve"> miestne komunikácie, chodníky, miestny rozhlas, pamätník padlým, priepusty, priekopy, tech. vybavenosť k BJ-16, žumpa k BJ-16, verejné osvetlenie k BJ-16, plynová prípojka k BJ-16</w:t>
            </w:r>
            <w:r w:rsidR="00FE6C74" w:rsidRPr="008A2E79">
              <w:rPr>
                <w:lang w:eastAsia="en-US"/>
              </w:rPr>
              <w:t>, verejné osv. obec, oplotenie</w:t>
            </w:r>
            <w:r w:rsidRPr="008A2E79">
              <w:rPr>
                <w:lang w:eastAsia="en-US"/>
              </w:rPr>
              <w:t xml:space="preserve">, kovové prístrešky,  výstavné panely, viacúčelové ihrisko, rekonštrukcia a modernizácia cyklotrás, verejných priestranstiev a parkov, detské ihrisko v obci Kokšov </w:t>
            </w:r>
            <w:r w:rsidR="00AD4A47" w:rsidRPr="008A2E79">
              <w:rPr>
                <w:lang w:eastAsia="en-US"/>
              </w:rPr>
              <w:t>–</w:t>
            </w:r>
            <w:r w:rsidRPr="008A2E79">
              <w:rPr>
                <w:lang w:eastAsia="en-US"/>
              </w:rPr>
              <w:t xml:space="preserve"> Bakša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4B6" w:rsidRPr="008A2E79" w:rsidRDefault="00541B73" w:rsidP="004E5565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758465,</w:t>
            </w:r>
            <w:r w:rsidR="004E5565" w:rsidRPr="008A2E79">
              <w:rPr>
                <w:b/>
                <w:lang w:eastAsia="en-US"/>
              </w:rPr>
              <w:t>17</w:t>
            </w:r>
          </w:p>
          <w:p w:rsidR="008A64B6" w:rsidRPr="008A2E79" w:rsidRDefault="008A64B6" w:rsidP="004E5565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8A64B6" w:rsidRPr="008A2E79" w:rsidRDefault="008A64B6" w:rsidP="004E5565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8A64B6" w:rsidRPr="008A2E79" w:rsidRDefault="004E5565" w:rsidP="004E5565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217402,42</w:t>
            </w:r>
          </w:p>
        </w:tc>
      </w:tr>
      <w:tr w:rsidR="008A2E79" w:rsidRPr="008A2E79" w:rsidTr="00D131AE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jc w:val="both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Stroje, prístroje, zariadenia, inventár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4E5565" w:rsidP="004E5565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3879,0</w:t>
            </w:r>
          </w:p>
        </w:tc>
      </w:tr>
      <w:tr w:rsidR="008A2E79" w:rsidRPr="008A2E79" w:rsidTr="00D131AE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jc w:val="both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 xml:space="preserve">Dopravné prostriedky: </w:t>
            </w:r>
            <w:r w:rsidRPr="008A2E79">
              <w:rPr>
                <w:lang w:eastAsia="en-US"/>
              </w:rPr>
              <w:t>motorové vozidlo Multicar M-25, osobné mot. vozidlo KIA CEED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4E5565" w:rsidP="004E5565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7310,0</w:t>
            </w:r>
          </w:p>
        </w:tc>
      </w:tr>
      <w:tr w:rsidR="008A2E79" w:rsidRPr="008A2E79" w:rsidTr="00D131AE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jc w:val="both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Drobný dlhodobý hmotný majetok: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 w:rsidP="004E5565">
            <w:pPr>
              <w:spacing w:line="256" w:lineRule="auto"/>
              <w:jc w:val="center"/>
              <w:rPr>
                <w:b/>
                <w:lang w:eastAsia="en-US"/>
              </w:rPr>
            </w:pPr>
          </w:p>
        </w:tc>
      </w:tr>
      <w:tr w:rsidR="008A2E79" w:rsidRPr="008A2E79" w:rsidTr="00D131AE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5565" w:rsidRPr="008A2E79" w:rsidRDefault="004E5565">
            <w:pPr>
              <w:spacing w:line="256" w:lineRule="auto"/>
              <w:jc w:val="both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 xml:space="preserve">Celkom: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5565" w:rsidRPr="008A2E79" w:rsidRDefault="004E5565" w:rsidP="004E5565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1046732,11</w:t>
            </w:r>
          </w:p>
        </w:tc>
      </w:tr>
    </w:tbl>
    <w:p w:rsidR="008A64B6" w:rsidRPr="008A2E79" w:rsidRDefault="008A64B6" w:rsidP="008A64B6">
      <w:pPr>
        <w:jc w:val="both"/>
        <w:rPr>
          <w:b/>
          <w:sz w:val="24"/>
          <w:szCs w:val="24"/>
        </w:rPr>
      </w:pPr>
    </w:p>
    <w:p w:rsidR="008A64B6" w:rsidRPr="008A2E79" w:rsidRDefault="008A64B6" w:rsidP="008A64B6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8A2E79">
        <w:rPr>
          <w:sz w:val="24"/>
          <w:szCs w:val="24"/>
        </w:rPr>
        <w:t>opis a hodnota majetku</w:t>
      </w:r>
      <w:r w:rsidRPr="008A2E79">
        <w:rPr>
          <w:b w:val="0"/>
          <w:sz w:val="24"/>
          <w:szCs w:val="24"/>
        </w:rPr>
        <w:t>, ku ktorému účtovná jednotka</w:t>
      </w:r>
      <w:r w:rsidRPr="008A2E79">
        <w:rPr>
          <w:sz w:val="24"/>
          <w:szCs w:val="24"/>
        </w:rPr>
        <w:t xml:space="preserve"> nemá vlastnícke právo</w:t>
      </w: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542"/>
        <w:gridCol w:w="1417"/>
      </w:tblGrid>
      <w:tr w:rsidR="008A2E79" w:rsidRPr="008A2E79" w:rsidTr="00D131AE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hideMark/>
          </w:tcPr>
          <w:p w:rsidR="008A64B6" w:rsidRPr="008A2E79" w:rsidRDefault="008A64B6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A2E79">
              <w:rPr>
                <w:b/>
                <w:sz w:val="24"/>
                <w:szCs w:val="24"/>
                <w:lang w:eastAsia="en-US"/>
              </w:rPr>
              <w:t xml:space="preserve">  </w:t>
            </w:r>
            <w:r w:rsidRPr="008A2E79">
              <w:rPr>
                <w:b/>
                <w:lang w:eastAsia="en-US"/>
              </w:rPr>
              <w:t xml:space="preserve">Majetok, </w:t>
            </w:r>
          </w:p>
          <w:p w:rsidR="008A64B6" w:rsidRPr="008A2E79" w:rsidRDefault="008A64B6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ku ktorému </w:t>
            </w:r>
            <w:r w:rsidRPr="008A2E79">
              <w:rPr>
                <w:b/>
                <w:lang w:eastAsia="en-US"/>
              </w:rPr>
              <w:t>nemá</w:t>
            </w:r>
            <w:r w:rsidRPr="008A2E79"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hideMark/>
          </w:tcPr>
          <w:p w:rsidR="008A64B6" w:rsidRPr="008A2E79" w:rsidRDefault="008A64B6" w:rsidP="004E5565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Suma</w:t>
            </w:r>
          </w:p>
        </w:tc>
      </w:tr>
      <w:tr w:rsidR="008A2E79" w:rsidRPr="008A2E79" w:rsidTr="00D131AE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4B6" w:rsidRPr="008A2E79" w:rsidRDefault="008A64B6" w:rsidP="004E5565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Majetok, ktorý využíva účt</w:t>
            </w:r>
            <w:r w:rsidR="004E5565" w:rsidRPr="008A2E79">
              <w:rPr>
                <w:lang w:eastAsia="en-US"/>
              </w:rPr>
              <w:t xml:space="preserve">ovná jednotka na základe Zmluvy </w:t>
            </w:r>
            <w:r w:rsidRPr="008A2E79">
              <w:rPr>
                <w:lang w:eastAsia="en-US"/>
              </w:rPr>
              <w:t>o</w:t>
            </w:r>
            <w:r w:rsidR="004E5565" w:rsidRPr="008A2E79">
              <w:rPr>
                <w:lang w:eastAsia="en-US"/>
              </w:rPr>
              <w:t xml:space="preserve"> výpožičke č. KRHZ-KE-187/2016, </w:t>
            </w:r>
            <w:r w:rsidRPr="008A2E79">
              <w:rPr>
                <w:lang w:eastAsia="en-US"/>
              </w:rPr>
              <w:t>súprava povodňovej záchrann</w:t>
            </w:r>
            <w:r w:rsidR="004E5565" w:rsidRPr="008A2E79">
              <w:rPr>
                <w:lang w:eastAsia="en-US"/>
              </w:rPr>
              <w:t xml:space="preserve">ej služby pre hasičské jednotky </w:t>
            </w:r>
            <w:r w:rsidRPr="008A2E79">
              <w:rPr>
                <w:lang w:eastAsia="en-US"/>
              </w:rPr>
              <w:t xml:space="preserve">kategória O2, značka </w:t>
            </w:r>
            <w:r w:rsidR="004E5565" w:rsidRPr="008A2E79">
              <w:rPr>
                <w:lang w:eastAsia="en-US"/>
              </w:rPr>
              <w:t>KOVOFLEX, KF-T-2, doba výpožičky do: 8.2.2021.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4B6" w:rsidRPr="008A2E79" w:rsidRDefault="008A64B6" w:rsidP="004E5565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8A64B6" w:rsidRPr="008A2E79" w:rsidRDefault="008A64B6" w:rsidP="004E5565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8A64B6" w:rsidRPr="008A2E79" w:rsidRDefault="004E5565" w:rsidP="004E5565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14320,94</w:t>
            </w:r>
          </w:p>
        </w:tc>
      </w:tr>
      <w:tr w:rsidR="008A2E79" w:rsidRPr="008A2E79" w:rsidTr="00D131AE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jc w:val="both"/>
              <w:rPr>
                <w:lang w:eastAsia="en-US"/>
              </w:rPr>
            </w:pPr>
            <w:r w:rsidRPr="008A2E79">
              <w:rPr>
                <w:lang w:eastAsia="en-US"/>
              </w:rPr>
              <w:t>Majetok, ktorý využíva účt</w:t>
            </w:r>
            <w:r w:rsidR="004E5565" w:rsidRPr="008A2E79">
              <w:rPr>
                <w:lang w:eastAsia="en-US"/>
              </w:rPr>
              <w:t xml:space="preserve">ovná jednotka na základe Zmluvy </w:t>
            </w:r>
            <w:r w:rsidRPr="008A2E79">
              <w:rPr>
                <w:lang w:eastAsia="en-US"/>
              </w:rPr>
              <w:t>o</w:t>
            </w:r>
            <w:r w:rsidR="004E5565" w:rsidRPr="008A2E79">
              <w:rPr>
                <w:lang w:eastAsia="en-US"/>
              </w:rPr>
              <w:t xml:space="preserve"> výpožičke č. KRHZ-KE-80/2016, </w:t>
            </w:r>
            <w:r w:rsidRPr="008A2E79">
              <w:rPr>
                <w:lang w:eastAsia="en-US"/>
              </w:rPr>
              <w:t>hasičský automobil - cisterno</w:t>
            </w:r>
            <w:r w:rsidR="004E5565" w:rsidRPr="008A2E79">
              <w:rPr>
                <w:lang w:eastAsia="en-US"/>
              </w:rPr>
              <w:t xml:space="preserve">vá automobilová striekačka, zn. IVECO, CAS 15, </w:t>
            </w:r>
            <w:r w:rsidRPr="008A2E79">
              <w:rPr>
                <w:lang w:eastAsia="en-US"/>
              </w:rPr>
              <w:t>doba výpožičky do: 8.2.2021</w:t>
            </w:r>
            <w:r w:rsidR="004E5565" w:rsidRPr="008A2E79">
              <w:rPr>
                <w:lang w:eastAsia="en-US"/>
              </w:rPr>
              <w:t>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4B6" w:rsidRPr="008A2E79" w:rsidRDefault="008A64B6" w:rsidP="004E5565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8A64B6" w:rsidRPr="008A2E79" w:rsidRDefault="008A64B6" w:rsidP="004E5565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8A64B6" w:rsidRPr="008A2E79" w:rsidRDefault="008A64B6" w:rsidP="004E5565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114813,60</w:t>
            </w:r>
          </w:p>
        </w:tc>
      </w:tr>
    </w:tbl>
    <w:p w:rsidR="008A64B6" w:rsidRPr="008A2E79" w:rsidRDefault="008A64B6" w:rsidP="008A64B6">
      <w:pPr>
        <w:jc w:val="both"/>
        <w:rPr>
          <w:b/>
          <w:sz w:val="24"/>
          <w:szCs w:val="24"/>
        </w:rPr>
      </w:pPr>
    </w:p>
    <w:p w:rsidR="008A64B6" w:rsidRPr="008A2E79" w:rsidRDefault="008A64B6" w:rsidP="008A64B6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 xml:space="preserve">Dlhodobý finančný majetok </w:t>
      </w:r>
    </w:p>
    <w:p w:rsidR="008A64B6" w:rsidRPr="008A2E79" w:rsidRDefault="008A64B6" w:rsidP="008A64B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8A2E79">
        <w:rPr>
          <w:b w:val="0"/>
          <w:sz w:val="24"/>
          <w:szCs w:val="24"/>
        </w:rPr>
        <w:t xml:space="preserve">     prehľad o pohybe dlhodobého finančného majetku - tabuľka č.1</w:t>
      </w:r>
    </w:p>
    <w:p w:rsidR="00AD4A47" w:rsidRPr="008A2E79" w:rsidRDefault="00AD4A47" w:rsidP="008A64B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A64B6" w:rsidRPr="008A2E79" w:rsidRDefault="008A64B6" w:rsidP="008A64B6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 xml:space="preserve">Majetkové podiely účtovnej jednotky v iných spoločnostiach  </w:t>
      </w:r>
    </w:p>
    <w:p w:rsidR="008A64B6" w:rsidRPr="008A2E79" w:rsidRDefault="008A64B6" w:rsidP="008A64B6">
      <w:pPr>
        <w:ind w:left="284"/>
        <w:jc w:val="both"/>
        <w:rPr>
          <w:sz w:val="24"/>
          <w:szCs w:val="24"/>
        </w:rPr>
      </w:pPr>
      <w:r w:rsidRPr="008A2E79">
        <w:rPr>
          <w:sz w:val="24"/>
          <w:szCs w:val="24"/>
        </w:rPr>
        <w:t>Účtovná jednotka nemá.</w:t>
      </w:r>
    </w:p>
    <w:p w:rsidR="008A64B6" w:rsidRPr="008A2E79" w:rsidRDefault="008A64B6" w:rsidP="008A64B6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lastRenderedPageBreak/>
        <w:t xml:space="preserve">Dlhové cenné papiere a realizovateľné cenné papiere, dlhodobé pôžičky a ostatný dlhodobý finančný majetok </w:t>
      </w:r>
    </w:p>
    <w:p w:rsidR="008A64B6" w:rsidRPr="008A2E79" w:rsidRDefault="008A64B6" w:rsidP="008A64B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 w:rsidRPr="008A2E79">
        <w:rPr>
          <w:b w:val="0"/>
          <w:sz w:val="24"/>
          <w:szCs w:val="24"/>
        </w:rPr>
        <w:t xml:space="preserve">dlhové cenné papiere držané do splatnosti a realizovateľné cenné papiere (riadok 027 súvahy): </w:t>
      </w:r>
    </w:p>
    <w:p w:rsidR="008A64B6" w:rsidRPr="008A2E79" w:rsidRDefault="008A64B6" w:rsidP="008A64B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 w:rsidRPr="008A2E79">
        <w:rPr>
          <w:b w:val="0"/>
          <w:sz w:val="24"/>
          <w:szCs w:val="24"/>
        </w:rPr>
        <w:t>Obec je vlastníkom 6613 ks kmeňových akcií Vsl. vodárenskej spoločnosti a. s. v menovitej hodnote 33,1939 eur/ks, v celkovej hodnote 219511,39 eur, ktoré za obec spravuje Prima banka Slovensko a. s., člen Centrálneho depozitára cenných papierov SR, a. s.</w:t>
      </w:r>
    </w:p>
    <w:p w:rsidR="008A64B6" w:rsidRPr="008A2E79" w:rsidRDefault="008A64B6" w:rsidP="008A64B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 w:rsidRPr="008A2E79">
        <w:rPr>
          <w:b w:val="0"/>
          <w:sz w:val="24"/>
          <w:szCs w:val="24"/>
        </w:rPr>
        <w:t xml:space="preserve"> </w:t>
      </w:r>
    </w:p>
    <w:p w:rsidR="008A64B6" w:rsidRPr="008A2E79" w:rsidRDefault="008A64B6" w:rsidP="008A64B6">
      <w:pPr>
        <w:ind w:left="2520" w:hanging="2520"/>
        <w:rPr>
          <w:b/>
          <w:sz w:val="24"/>
          <w:szCs w:val="24"/>
        </w:rPr>
      </w:pPr>
    </w:p>
    <w:p w:rsidR="008A64B6" w:rsidRPr="008A2E79" w:rsidRDefault="008A64B6" w:rsidP="008A64B6">
      <w:pPr>
        <w:ind w:left="2520" w:hanging="2520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 xml:space="preserve">B  Obežný majetok </w:t>
      </w:r>
    </w:p>
    <w:p w:rsidR="008A64B6" w:rsidRPr="008A2E79" w:rsidRDefault="008A64B6" w:rsidP="008A64B6">
      <w:pPr>
        <w:ind w:left="2520" w:hanging="2520"/>
        <w:rPr>
          <w:b/>
          <w:sz w:val="24"/>
          <w:szCs w:val="24"/>
        </w:rPr>
      </w:pPr>
    </w:p>
    <w:p w:rsidR="008A64B6" w:rsidRPr="008A2E79" w:rsidRDefault="008A64B6" w:rsidP="008A64B6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>Zásoby</w:t>
      </w:r>
    </w:p>
    <w:p w:rsidR="008A64B6" w:rsidRPr="008A2E79" w:rsidRDefault="008A64B6" w:rsidP="008A64B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8A2E79">
        <w:rPr>
          <w:b w:val="0"/>
          <w:sz w:val="24"/>
          <w:szCs w:val="24"/>
        </w:rPr>
        <w:t>Účtovná jednotka má zásoby potraviny na skla</w:t>
      </w:r>
      <w:r w:rsidR="005400BC" w:rsidRPr="008A2E79">
        <w:rPr>
          <w:b w:val="0"/>
          <w:sz w:val="24"/>
          <w:szCs w:val="24"/>
        </w:rPr>
        <w:t>de školskej jedálne k 31.12.2017</w:t>
      </w:r>
      <w:r w:rsidRPr="008A2E79">
        <w:rPr>
          <w:b w:val="0"/>
          <w:sz w:val="24"/>
          <w:szCs w:val="24"/>
        </w:rPr>
        <w:t xml:space="preserve"> v hodnote  </w:t>
      </w:r>
      <w:r w:rsidR="004E5565" w:rsidRPr="008A2E79">
        <w:rPr>
          <w:b w:val="0"/>
          <w:sz w:val="24"/>
          <w:szCs w:val="24"/>
        </w:rPr>
        <w:t xml:space="preserve">131,31 </w:t>
      </w:r>
      <w:r w:rsidRPr="008A2E79">
        <w:rPr>
          <w:b w:val="0"/>
          <w:sz w:val="24"/>
          <w:szCs w:val="24"/>
        </w:rPr>
        <w:t>eur.</w:t>
      </w:r>
    </w:p>
    <w:p w:rsidR="008A64B6" w:rsidRPr="008A2E79" w:rsidRDefault="008A64B6" w:rsidP="008A64B6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>Pohľadávky</w:t>
      </w:r>
    </w:p>
    <w:p w:rsidR="008A64B6" w:rsidRPr="008A2E79" w:rsidRDefault="008A64B6" w:rsidP="008A64B6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8A2E79">
        <w:rPr>
          <w:sz w:val="24"/>
          <w:szCs w:val="24"/>
        </w:rPr>
        <w:t>opis významných pohľadávok</w:t>
      </w:r>
      <w:r w:rsidRPr="008A2E79">
        <w:rPr>
          <w:b w:val="0"/>
          <w:sz w:val="24"/>
          <w:szCs w:val="24"/>
        </w:rPr>
        <w:t xml:space="preserve"> podľa jednotlivých položiek súvahy </w:t>
      </w:r>
    </w:p>
    <w:p w:rsidR="008A64B6" w:rsidRPr="008A2E79" w:rsidRDefault="008A64B6" w:rsidP="008A64B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8A2E79">
        <w:rPr>
          <w:b w:val="0"/>
          <w:sz w:val="24"/>
          <w:szCs w:val="24"/>
        </w:rPr>
        <w:t xml:space="preserve"> </w:t>
      </w: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43"/>
        <w:gridCol w:w="1276"/>
        <w:gridCol w:w="1417"/>
        <w:gridCol w:w="5103"/>
      </w:tblGrid>
      <w:tr w:rsidR="008A2E79" w:rsidRPr="008A2E79" w:rsidTr="00AD4A47"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8A64B6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Pohľadávky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8A64B6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Riadok súvahy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8A64B6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Hodnota pohľadávok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8A64B6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Opis</w:t>
            </w:r>
          </w:p>
        </w:tc>
      </w:tr>
      <w:tr w:rsidR="008A2E79" w:rsidRPr="008A2E79" w:rsidTr="00AD4A47"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ostatné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065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4B6" w:rsidRPr="008A2E79" w:rsidRDefault="004E5565">
            <w:pPr>
              <w:spacing w:line="256" w:lineRule="auto"/>
              <w:ind w:left="1"/>
              <w:rPr>
                <w:lang w:eastAsia="en-US"/>
              </w:rPr>
            </w:pPr>
            <w:r w:rsidRPr="008A2E79">
              <w:rPr>
                <w:lang w:eastAsia="en-US"/>
              </w:rPr>
              <w:t>1340,14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 w:rsidP="004E5565">
            <w:pPr>
              <w:spacing w:line="256" w:lineRule="auto"/>
              <w:ind w:left="1"/>
              <w:rPr>
                <w:lang w:eastAsia="en-US"/>
              </w:rPr>
            </w:pPr>
            <w:r w:rsidRPr="008A2E79">
              <w:rPr>
                <w:lang w:eastAsia="en-US"/>
              </w:rPr>
              <w:t>Neuhradená</w:t>
            </w:r>
            <w:r w:rsidR="005400BC" w:rsidRPr="008A2E79">
              <w:rPr>
                <w:lang w:eastAsia="en-US"/>
              </w:rPr>
              <w:t xml:space="preserve"> réžia a stravné v ŠJ /</w:t>
            </w:r>
            <w:r w:rsidRPr="008A2E79">
              <w:rPr>
                <w:lang w:eastAsia="en-US"/>
              </w:rPr>
              <w:t xml:space="preserve"> </w:t>
            </w:r>
            <w:r w:rsidR="00BB2762" w:rsidRPr="008A2E79">
              <w:rPr>
                <w:lang w:eastAsia="en-US"/>
              </w:rPr>
              <w:t>483,32</w:t>
            </w:r>
            <w:r w:rsidR="004E5565" w:rsidRPr="008A2E79">
              <w:rPr>
                <w:lang w:eastAsia="en-US"/>
              </w:rPr>
              <w:t xml:space="preserve"> </w:t>
            </w:r>
            <w:r w:rsidRPr="008A2E79">
              <w:rPr>
                <w:lang w:eastAsia="en-US"/>
              </w:rPr>
              <w:t>eur/, neuhradená Ofa  fi. Mitostav /756,77 eur</w:t>
            </w:r>
            <w:r w:rsidR="004E5565" w:rsidRPr="008A2E79">
              <w:rPr>
                <w:lang w:eastAsia="en-US"/>
              </w:rPr>
              <w:t>, refakturácia TKO /2</w:t>
            </w:r>
            <w:r w:rsidRPr="008A2E79">
              <w:rPr>
                <w:lang w:eastAsia="en-US"/>
              </w:rPr>
              <w:t>5,41 eur/</w:t>
            </w:r>
            <w:r w:rsidR="00BB2762" w:rsidRPr="008A2E79">
              <w:rPr>
                <w:lang w:eastAsia="en-US"/>
              </w:rPr>
              <w:t xml:space="preserve">, neuhradené dobropisy – preplatky VSE </w:t>
            </w:r>
            <w:r w:rsidR="0021300D" w:rsidRPr="008A2E79">
              <w:rPr>
                <w:lang w:eastAsia="en-US"/>
              </w:rPr>
              <w:t>74,64 eur.</w:t>
            </w:r>
            <w:r w:rsidRPr="008A2E79">
              <w:rPr>
                <w:lang w:eastAsia="en-US"/>
              </w:rPr>
              <w:t xml:space="preserve">. </w:t>
            </w:r>
          </w:p>
        </w:tc>
      </w:tr>
      <w:tr w:rsidR="008A2E79" w:rsidRPr="008A2E79" w:rsidTr="0021300D"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nedaňové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068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4B6" w:rsidRPr="008A2E79" w:rsidRDefault="001233D4">
            <w:pPr>
              <w:spacing w:line="256" w:lineRule="auto"/>
              <w:ind w:left="1"/>
              <w:rPr>
                <w:lang w:eastAsia="en-US"/>
              </w:rPr>
            </w:pPr>
            <w:r w:rsidRPr="008A2E79">
              <w:rPr>
                <w:lang w:eastAsia="en-US"/>
              </w:rPr>
              <w:t>5544,10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A64B6" w:rsidRPr="008A2E79" w:rsidRDefault="008A64B6" w:rsidP="002B306B">
            <w:pPr>
              <w:spacing w:line="256" w:lineRule="auto"/>
              <w:ind w:left="1"/>
              <w:rPr>
                <w:lang w:eastAsia="en-US"/>
              </w:rPr>
            </w:pPr>
            <w:r w:rsidRPr="008A2E79">
              <w:rPr>
                <w:lang w:eastAsia="en-US"/>
              </w:rPr>
              <w:t>Nedoplatky na poplatkoch za TKO za obdobie r. 2006-</w:t>
            </w:r>
            <w:r w:rsidR="001233D4" w:rsidRPr="008A2E79">
              <w:rPr>
                <w:lang w:eastAsia="en-US"/>
              </w:rPr>
              <w:t xml:space="preserve">2016 v sume </w:t>
            </w:r>
            <w:r w:rsidR="002B306B" w:rsidRPr="008A2E79">
              <w:rPr>
                <w:shd w:val="clear" w:color="auto" w:fill="FFFFFF" w:themeFill="background1"/>
                <w:lang w:eastAsia="en-US"/>
              </w:rPr>
              <w:t>2747,70</w:t>
            </w:r>
            <w:r w:rsidR="001233D4" w:rsidRPr="008A2E79">
              <w:rPr>
                <w:shd w:val="clear" w:color="auto" w:fill="FFFFFF" w:themeFill="background1"/>
                <w:lang w:eastAsia="en-US"/>
              </w:rPr>
              <w:t xml:space="preserve"> eur, za r. 2017 v sume </w:t>
            </w:r>
            <w:r w:rsidR="00C913EB" w:rsidRPr="008A2E79">
              <w:rPr>
                <w:shd w:val="clear" w:color="auto" w:fill="FFFFFF" w:themeFill="background1"/>
                <w:lang w:eastAsia="en-US"/>
              </w:rPr>
              <w:t>1258,98</w:t>
            </w:r>
            <w:r w:rsidRPr="008A2E79">
              <w:rPr>
                <w:shd w:val="clear" w:color="auto" w:fill="FFFFFF" w:themeFill="background1"/>
                <w:lang w:eastAsia="en-US"/>
              </w:rPr>
              <w:t xml:space="preserve"> eur</w:t>
            </w:r>
            <w:r w:rsidRPr="008A2E79">
              <w:rPr>
                <w:lang w:eastAsia="en-US"/>
              </w:rPr>
              <w:t>. Neuhra</w:t>
            </w:r>
            <w:r w:rsidR="001233D4" w:rsidRPr="008A2E79">
              <w:rPr>
                <w:lang w:eastAsia="en-US"/>
              </w:rPr>
              <w:t xml:space="preserve">dený nájom v BJ-16 </w:t>
            </w:r>
            <w:r w:rsidR="002B306B" w:rsidRPr="008A2E79">
              <w:rPr>
                <w:lang w:eastAsia="en-US"/>
              </w:rPr>
              <w:t xml:space="preserve">za 12/2017 </w:t>
            </w:r>
            <w:r w:rsidR="001233D4" w:rsidRPr="008A2E79">
              <w:rPr>
                <w:lang w:eastAsia="en-US"/>
              </w:rPr>
              <w:t>v sume 135,68</w:t>
            </w:r>
            <w:r w:rsidRPr="008A2E79">
              <w:rPr>
                <w:lang w:eastAsia="en-US"/>
              </w:rPr>
              <w:t xml:space="preserve"> eur, neuhradené nájomné hala –  fi. Mitost</w:t>
            </w:r>
            <w:r w:rsidR="001233D4" w:rsidRPr="008A2E79">
              <w:rPr>
                <w:lang w:eastAsia="en-US"/>
              </w:rPr>
              <w:t xml:space="preserve">av 596,80 eur, fi. Fedcar 464,94 eur, </w:t>
            </w:r>
            <w:r w:rsidR="002B306B" w:rsidRPr="008A2E79">
              <w:rPr>
                <w:lang w:eastAsia="en-US"/>
              </w:rPr>
              <w:t xml:space="preserve">nájom </w:t>
            </w:r>
            <w:r w:rsidR="001233D4" w:rsidRPr="008A2E79">
              <w:rPr>
                <w:lang w:eastAsia="en-US"/>
              </w:rPr>
              <w:t xml:space="preserve">TJ bar </w:t>
            </w:r>
            <w:r w:rsidR="002B306B" w:rsidRPr="008A2E79">
              <w:rPr>
                <w:lang w:eastAsia="en-US"/>
              </w:rPr>
              <w:t>za 12/2017 v sume 70,0 eur, neuhradené školné MŠ za 12/2017 v sume 270,0 eur.</w:t>
            </w:r>
          </w:p>
        </w:tc>
      </w:tr>
      <w:tr w:rsidR="008A2E79" w:rsidRPr="008A2E79" w:rsidTr="00AD4A47"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daňové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069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4B6" w:rsidRPr="008A2E79" w:rsidRDefault="002B306B">
            <w:pPr>
              <w:spacing w:line="256" w:lineRule="auto"/>
              <w:ind w:left="1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1187,65 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ind w:left="1" w:right="272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Nedoplatky na dani z nehnuteľnosti FO a PO </w:t>
            </w:r>
            <w:r w:rsidR="002B306B" w:rsidRPr="008A2E79">
              <w:rPr>
                <w:lang w:eastAsia="en-US"/>
              </w:rPr>
              <w:t>za obdobie   r. 2004 – 2016 v sume 584,05</w:t>
            </w:r>
            <w:r w:rsidRPr="008A2E79">
              <w:rPr>
                <w:lang w:eastAsia="en-US"/>
              </w:rPr>
              <w:t xml:space="preserve"> eur,</w:t>
            </w:r>
            <w:r w:rsidR="00C913EB" w:rsidRPr="008A2E79">
              <w:rPr>
                <w:lang w:eastAsia="en-US"/>
              </w:rPr>
              <w:t xml:space="preserve"> za rok 2017 v sume 316,40 eur. N</w:t>
            </w:r>
            <w:r w:rsidRPr="008A2E79">
              <w:rPr>
                <w:lang w:eastAsia="en-US"/>
              </w:rPr>
              <w:t>edopla</w:t>
            </w:r>
            <w:r w:rsidR="005400BC" w:rsidRPr="008A2E79">
              <w:rPr>
                <w:lang w:eastAsia="en-US"/>
              </w:rPr>
              <w:t xml:space="preserve">tky na dani za psa </w:t>
            </w:r>
            <w:r w:rsidR="002B306B" w:rsidRPr="008A2E79">
              <w:rPr>
                <w:lang w:eastAsia="en-US"/>
              </w:rPr>
              <w:t xml:space="preserve">za obdobie 2005 – 2016 </w:t>
            </w:r>
            <w:r w:rsidR="005400BC" w:rsidRPr="008A2E79">
              <w:rPr>
                <w:lang w:eastAsia="en-US"/>
              </w:rPr>
              <w:t xml:space="preserve">v sume </w:t>
            </w:r>
            <w:r w:rsidR="00C913EB" w:rsidRPr="008A2E79">
              <w:rPr>
                <w:lang w:eastAsia="en-US"/>
              </w:rPr>
              <w:t xml:space="preserve"> </w:t>
            </w:r>
            <w:r w:rsidR="002B306B" w:rsidRPr="008A2E79">
              <w:rPr>
                <w:lang w:eastAsia="en-US"/>
              </w:rPr>
              <w:t xml:space="preserve">194,80 </w:t>
            </w:r>
            <w:r w:rsidR="00C913EB" w:rsidRPr="008A2E79">
              <w:rPr>
                <w:lang w:eastAsia="en-US"/>
              </w:rPr>
              <w:t xml:space="preserve">eur, za rok 2017 v sume 92,40 eur. </w:t>
            </w:r>
          </w:p>
        </w:tc>
      </w:tr>
      <w:tr w:rsidR="008A2E79" w:rsidRPr="008A2E79" w:rsidTr="00AD4A47"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iné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081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4B6" w:rsidRPr="008A2E79" w:rsidRDefault="002B306B">
            <w:pPr>
              <w:spacing w:line="256" w:lineRule="auto"/>
              <w:ind w:left="1"/>
              <w:rPr>
                <w:lang w:eastAsia="en-US"/>
              </w:rPr>
            </w:pPr>
            <w:r w:rsidRPr="008A2E79">
              <w:rPr>
                <w:lang w:eastAsia="en-US"/>
              </w:rPr>
              <w:t>4,93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2B306B">
            <w:pPr>
              <w:spacing w:line="256" w:lineRule="auto"/>
              <w:ind w:left="1"/>
              <w:rPr>
                <w:lang w:eastAsia="en-US"/>
              </w:rPr>
            </w:pPr>
            <w:r w:rsidRPr="008A2E79">
              <w:rPr>
                <w:lang w:eastAsia="en-US"/>
              </w:rPr>
              <w:t>Rozdiel vklad do gar. fondu BJ- 16.</w:t>
            </w:r>
          </w:p>
        </w:tc>
      </w:tr>
      <w:tr w:rsidR="00AD4A47" w:rsidRPr="008A2E79" w:rsidTr="00AD4A47"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4A47" w:rsidRPr="008A2E79" w:rsidRDefault="00AD4A47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4A47" w:rsidRPr="008A2E79" w:rsidRDefault="0021300D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084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4A47" w:rsidRPr="008A2E79" w:rsidRDefault="00AD4A47">
            <w:pPr>
              <w:spacing w:line="256" w:lineRule="auto"/>
              <w:ind w:left="1"/>
              <w:rPr>
                <w:lang w:eastAsia="en-US"/>
              </w:rPr>
            </w:pPr>
            <w:r w:rsidRPr="008A2E79">
              <w:rPr>
                <w:lang w:eastAsia="en-US"/>
              </w:rPr>
              <w:t>50,0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4A47" w:rsidRPr="008A2E79" w:rsidRDefault="0021300D">
            <w:pPr>
              <w:spacing w:line="256" w:lineRule="auto"/>
              <w:ind w:left="1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Bežný transfer subjekt mimo verejnej správy </w:t>
            </w:r>
          </w:p>
        </w:tc>
      </w:tr>
      <w:tr w:rsidR="008A2E79" w:rsidRPr="008A2E79" w:rsidTr="00AD4A47"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 xml:space="preserve">Spolu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4B6" w:rsidRPr="008A2E79" w:rsidRDefault="00AD4A47">
            <w:pPr>
              <w:spacing w:line="256" w:lineRule="auto"/>
              <w:ind w:left="1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812</w:t>
            </w:r>
            <w:r w:rsidR="002B306B" w:rsidRPr="008A2E79">
              <w:rPr>
                <w:b/>
                <w:lang w:eastAsia="en-US"/>
              </w:rPr>
              <w:t>6,82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ind w:left="1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 xml:space="preserve"> </w:t>
            </w:r>
          </w:p>
        </w:tc>
      </w:tr>
    </w:tbl>
    <w:p w:rsidR="008A64B6" w:rsidRPr="008A2E79" w:rsidRDefault="008A64B6" w:rsidP="008A64B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A64B6" w:rsidRPr="008A2E79" w:rsidRDefault="008A64B6" w:rsidP="008A64B6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8A2E79">
        <w:rPr>
          <w:b w:val="0"/>
          <w:sz w:val="24"/>
          <w:szCs w:val="24"/>
        </w:rPr>
        <w:t xml:space="preserve">pohľadávky podľa </w:t>
      </w:r>
      <w:r w:rsidRPr="008A2E79">
        <w:rPr>
          <w:sz w:val="24"/>
          <w:szCs w:val="24"/>
        </w:rPr>
        <w:t>doby splatnosti</w:t>
      </w:r>
      <w:r w:rsidRPr="008A2E79">
        <w:rPr>
          <w:b w:val="0"/>
          <w:sz w:val="24"/>
          <w:szCs w:val="24"/>
        </w:rPr>
        <w:t xml:space="preserve"> (riadky 048 a 060 súvahy) - tabuľka č.4</w:t>
      </w:r>
    </w:p>
    <w:p w:rsidR="008A64B6" w:rsidRPr="008A2E79" w:rsidRDefault="008A64B6" w:rsidP="008A64B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 w:rsidRPr="008A2E79">
        <w:rPr>
          <w:b w:val="0"/>
          <w:sz w:val="24"/>
          <w:szCs w:val="24"/>
        </w:rPr>
        <w:t xml:space="preserve">  </w:t>
      </w:r>
    </w:p>
    <w:p w:rsidR="008A64B6" w:rsidRPr="008A2E79" w:rsidRDefault="008A64B6" w:rsidP="008A64B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8A2E79">
        <w:rPr>
          <w:sz w:val="24"/>
          <w:szCs w:val="24"/>
        </w:rPr>
        <w:t>pohľadávky v lehote splatnosti</w:t>
      </w:r>
      <w:r w:rsidR="00932ABB" w:rsidRPr="008A2E79">
        <w:rPr>
          <w:b w:val="0"/>
          <w:sz w:val="24"/>
          <w:szCs w:val="24"/>
        </w:rPr>
        <w:t xml:space="preserve">: </w:t>
      </w:r>
      <w:r w:rsidR="0021300D" w:rsidRPr="008A2E79">
        <w:rPr>
          <w:b w:val="0"/>
          <w:sz w:val="24"/>
          <w:szCs w:val="24"/>
        </w:rPr>
        <w:tab/>
      </w:r>
      <w:r w:rsidR="0021300D" w:rsidRPr="008A2E79">
        <w:rPr>
          <w:b w:val="0"/>
          <w:sz w:val="24"/>
          <w:szCs w:val="24"/>
        </w:rPr>
        <w:tab/>
      </w:r>
      <w:r w:rsidR="0021300D" w:rsidRPr="008A2E79">
        <w:rPr>
          <w:b w:val="0"/>
          <w:sz w:val="24"/>
          <w:szCs w:val="24"/>
        </w:rPr>
        <w:tab/>
      </w:r>
      <w:r w:rsidR="0021300D" w:rsidRPr="008A2E79">
        <w:rPr>
          <w:b w:val="0"/>
          <w:sz w:val="24"/>
          <w:szCs w:val="24"/>
        </w:rPr>
        <w:tab/>
      </w:r>
      <w:r w:rsidR="0021300D" w:rsidRPr="008A2E79">
        <w:rPr>
          <w:b w:val="0"/>
          <w:sz w:val="24"/>
          <w:szCs w:val="24"/>
        </w:rPr>
        <w:tab/>
      </w:r>
      <w:r w:rsidR="00932ABB" w:rsidRPr="008A2E79">
        <w:rPr>
          <w:b w:val="0"/>
          <w:sz w:val="24"/>
          <w:szCs w:val="24"/>
        </w:rPr>
        <w:t>877,96</w:t>
      </w:r>
      <w:r w:rsidRPr="008A2E79">
        <w:rPr>
          <w:b w:val="0"/>
          <w:sz w:val="24"/>
          <w:szCs w:val="24"/>
        </w:rPr>
        <w:t xml:space="preserve"> eur </w:t>
      </w:r>
    </w:p>
    <w:p w:rsidR="008A64B6" w:rsidRPr="008A2E79" w:rsidRDefault="008A64B6" w:rsidP="008A64B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8A2E79">
        <w:rPr>
          <w:sz w:val="24"/>
          <w:szCs w:val="24"/>
        </w:rPr>
        <w:t xml:space="preserve">pohľadávky </w:t>
      </w:r>
      <w:r w:rsidR="0021300D" w:rsidRPr="008A2E79">
        <w:rPr>
          <w:sz w:val="24"/>
          <w:szCs w:val="24"/>
        </w:rPr>
        <w:t xml:space="preserve">so zostatkovou dobou </w:t>
      </w:r>
      <w:r w:rsidRPr="008A2E79">
        <w:rPr>
          <w:sz w:val="24"/>
          <w:szCs w:val="24"/>
        </w:rPr>
        <w:t>splatnosti do 1 roka:</w:t>
      </w:r>
      <w:r w:rsidR="0021300D" w:rsidRPr="008A2E79">
        <w:rPr>
          <w:sz w:val="24"/>
          <w:szCs w:val="24"/>
        </w:rPr>
        <w:t xml:space="preserve"> </w:t>
      </w:r>
      <w:r w:rsidR="0021300D" w:rsidRPr="008A2E79">
        <w:rPr>
          <w:sz w:val="24"/>
          <w:szCs w:val="24"/>
        </w:rPr>
        <w:tab/>
        <w:t>877,96 eur</w:t>
      </w:r>
      <w:r w:rsidRPr="008A2E79">
        <w:rPr>
          <w:sz w:val="24"/>
          <w:szCs w:val="24"/>
        </w:rPr>
        <w:t xml:space="preserve"> </w:t>
      </w:r>
      <w:r w:rsidR="00932ABB" w:rsidRPr="008A2E79">
        <w:rPr>
          <w:sz w:val="24"/>
          <w:szCs w:val="24"/>
        </w:rPr>
        <w:t xml:space="preserve"> </w:t>
      </w:r>
    </w:p>
    <w:p w:rsidR="008A64B6" w:rsidRPr="008A2E79" w:rsidRDefault="0021300D" w:rsidP="008A64B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sz w:val="24"/>
          <w:szCs w:val="24"/>
        </w:rPr>
      </w:pPr>
      <w:r w:rsidRPr="008A2E79">
        <w:rPr>
          <w:sz w:val="24"/>
          <w:szCs w:val="24"/>
        </w:rPr>
        <w:t xml:space="preserve">pohľadávky </w:t>
      </w:r>
      <w:r w:rsidR="00932ABB" w:rsidRPr="008A2E79">
        <w:rPr>
          <w:sz w:val="24"/>
          <w:szCs w:val="24"/>
        </w:rPr>
        <w:t xml:space="preserve">po lehote splatnosti spolu: </w:t>
      </w:r>
      <w:r w:rsidRPr="008A2E79">
        <w:rPr>
          <w:sz w:val="24"/>
          <w:szCs w:val="24"/>
        </w:rPr>
        <w:tab/>
      </w:r>
      <w:r w:rsidRPr="008A2E79">
        <w:rPr>
          <w:sz w:val="24"/>
          <w:szCs w:val="24"/>
        </w:rPr>
        <w:tab/>
      </w:r>
      <w:r w:rsidRPr="008A2E79">
        <w:rPr>
          <w:sz w:val="24"/>
          <w:szCs w:val="24"/>
        </w:rPr>
        <w:tab/>
      </w:r>
      <w:r w:rsidRPr="008A2E79">
        <w:rPr>
          <w:sz w:val="24"/>
          <w:szCs w:val="24"/>
        </w:rPr>
        <w:tab/>
      </w:r>
      <w:r w:rsidR="00932ABB" w:rsidRPr="008A2E79">
        <w:rPr>
          <w:sz w:val="24"/>
          <w:szCs w:val="24"/>
        </w:rPr>
        <w:t>7248,86</w:t>
      </w:r>
      <w:r w:rsidRPr="008A2E79">
        <w:rPr>
          <w:sz w:val="24"/>
          <w:szCs w:val="24"/>
        </w:rPr>
        <w:t xml:space="preserve"> eur</w:t>
      </w:r>
      <w:r w:rsidR="00932ABB" w:rsidRPr="008A2E79">
        <w:rPr>
          <w:sz w:val="24"/>
          <w:szCs w:val="24"/>
        </w:rPr>
        <w:t xml:space="preserve"> </w:t>
      </w:r>
    </w:p>
    <w:p w:rsidR="008A64B6" w:rsidRPr="008A2E79" w:rsidRDefault="00932ABB" w:rsidP="008A64B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8A2E79">
        <w:rPr>
          <w:b w:val="0"/>
          <w:sz w:val="24"/>
          <w:szCs w:val="24"/>
        </w:rPr>
        <w:t xml:space="preserve">spolu: </w:t>
      </w:r>
      <w:r w:rsidR="0021300D" w:rsidRPr="008A2E79">
        <w:rPr>
          <w:b w:val="0"/>
          <w:sz w:val="24"/>
          <w:szCs w:val="24"/>
        </w:rPr>
        <w:tab/>
      </w:r>
      <w:r w:rsidR="0021300D" w:rsidRPr="008A2E79">
        <w:rPr>
          <w:b w:val="0"/>
          <w:sz w:val="24"/>
          <w:szCs w:val="24"/>
        </w:rPr>
        <w:tab/>
      </w:r>
      <w:r w:rsidR="0021300D" w:rsidRPr="008A2E79">
        <w:rPr>
          <w:b w:val="0"/>
          <w:sz w:val="24"/>
          <w:szCs w:val="24"/>
        </w:rPr>
        <w:tab/>
      </w:r>
      <w:r w:rsidR="0021300D" w:rsidRPr="008A2E79">
        <w:rPr>
          <w:b w:val="0"/>
          <w:sz w:val="24"/>
          <w:szCs w:val="24"/>
        </w:rPr>
        <w:tab/>
      </w:r>
      <w:r w:rsidR="0021300D" w:rsidRPr="008A2E79">
        <w:rPr>
          <w:b w:val="0"/>
          <w:sz w:val="24"/>
          <w:szCs w:val="24"/>
        </w:rPr>
        <w:tab/>
      </w:r>
      <w:r w:rsidR="0021300D" w:rsidRPr="008A2E79">
        <w:rPr>
          <w:b w:val="0"/>
          <w:sz w:val="24"/>
          <w:szCs w:val="24"/>
        </w:rPr>
        <w:tab/>
      </w:r>
      <w:r w:rsidR="0021300D" w:rsidRPr="008A2E79">
        <w:rPr>
          <w:b w:val="0"/>
          <w:sz w:val="24"/>
          <w:szCs w:val="24"/>
        </w:rPr>
        <w:tab/>
      </w:r>
      <w:r w:rsidR="0021300D" w:rsidRPr="008A2E79">
        <w:rPr>
          <w:b w:val="0"/>
          <w:sz w:val="24"/>
          <w:szCs w:val="24"/>
        </w:rPr>
        <w:tab/>
      </w:r>
      <w:r w:rsidR="0021300D" w:rsidRPr="008A2E79">
        <w:rPr>
          <w:b w:val="0"/>
          <w:sz w:val="24"/>
          <w:szCs w:val="24"/>
        </w:rPr>
        <w:tab/>
      </w:r>
      <w:r w:rsidRPr="008A2E79">
        <w:rPr>
          <w:b w:val="0"/>
          <w:sz w:val="24"/>
          <w:szCs w:val="24"/>
        </w:rPr>
        <w:t>8126,82</w:t>
      </w:r>
      <w:r w:rsidR="0021300D" w:rsidRPr="008A2E79">
        <w:rPr>
          <w:b w:val="0"/>
          <w:sz w:val="24"/>
          <w:szCs w:val="24"/>
        </w:rPr>
        <w:t xml:space="preserve"> eur</w:t>
      </w:r>
    </w:p>
    <w:p w:rsidR="00932ABB" w:rsidRPr="008A2E79" w:rsidRDefault="00932ABB" w:rsidP="008A64B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A64B6" w:rsidRPr="008A2E79" w:rsidRDefault="008A64B6" w:rsidP="008A64B6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8A2E79">
        <w:rPr>
          <w:b w:val="0"/>
          <w:sz w:val="24"/>
          <w:szCs w:val="24"/>
        </w:rPr>
        <w:t xml:space="preserve">pohľadávky zabezpečené </w:t>
      </w:r>
      <w:r w:rsidRPr="008A2E79">
        <w:rPr>
          <w:sz w:val="24"/>
          <w:szCs w:val="24"/>
        </w:rPr>
        <w:t>záložným právom</w:t>
      </w:r>
      <w:r w:rsidRPr="008A2E79">
        <w:rPr>
          <w:b w:val="0"/>
          <w:sz w:val="24"/>
          <w:szCs w:val="24"/>
        </w:rPr>
        <w:t xml:space="preserve"> alebo </w:t>
      </w:r>
      <w:r w:rsidRPr="008A2E79">
        <w:rPr>
          <w:sz w:val="24"/>
          <w:szCs w:val="24"/>
        </w:rPr>
        <w:t xml:space="preserve">inou formou zabezpečenia   </w:t>
      </w:r>
    </w:p>
    <w:p w:rsidR="008A64B6" w:rsidRPr="008A2E79" w:rsidRDefault="008A64B6" w:rsidP="008A64B6">
      <w:pPr>
        <w:ind w:left="284"/>
        <w:rPr>
          <w:sz w:val="24"/>
          <w:szCs w:val="24"/>
        </w:rPr>
      </w:pPr>
      <w:r w:rsidRPr="008A2E79">
        <w:rPr>
          <w:sz w:val="24"/>
          <w:szCs w:val="24"/>
        </w:rPr>
        <w:t>Účtovná jednotka nemá zabezpečené pohľadávky záložným právom, na vymáhanie pohľadávok má uzavretú zmluvu o vykonávaní exekúcie zo dňa 27.10.2006.</w:t>
      </w:r>
    </w:p>
    <w:p w:rsidR="008A64B6" w:rsidRDefault="008A64B6" w:rsidP="008A64B6">
      <w:pPr>
        <w:ind w:left="284"/>
        <w:rPr>
          <w:b/>
          <w:sz w:val="24"/>
          <w:szCs w:val="24"/>
        </w:rPr>
      </w:pPr>
    </w:p>
    <w:p w:rsidR="00D131AE" w:rsidRDefault="00D131AE" w:rsidP="008A64B6">
      <w:pPr>
        <w:ind w:left="284"/>
        <w:rPr>
          <w:b/>
          <w:sz w:val="24"/>
          <w:szCs w:val="24"/>
        </w:rPr>
      </w:pPr>
    </w:p>
    <w:p w:rsidR="00D131AE" w:rsidRDefault="00D131AE" w:rsidP="008A64B6">
      <w:pPr>
        <w:ind w:left="284"/>
        <w:rPr>
          <w:b/>
          <w:sz w:val="24"/>
          <w:szCs w:val="24"/>
        </w:rPr>
      </w:pPr>
    </w:p>
    <w:p w:rsidR="00D131AE" w:rsidRDefault="00D131AE" w:rsidP="008A64B6">
      <w:pPr>
        <w:ind w:left="284"/>
        <w:rPr>
          <w:b/>
          <w:sz w:val="24"/>
          <w:szCs w:val="24"/>
        </w:rPr>
      </w:pPr>
    </w:p>
    <w:p w:rsidR="00D131AE" w:rsidRDefault="00D131AE" w:rsidP="008A64B6">
      <w:pPr>
        <w:ind w:left="284"/>
        <w:rPr>
          <w:b/>
          <w:sz w:val="24"/>
          <w:szCs w:val="24"/>
        </w:rPr>
      </w:pPr>
    </w:p>
    <w:p w:rsidR="00D131AE" w:rsidRPr="008A2E79" w:rsidRDefault="00D131AE" w:rsidP="008A64B6">
      <w:pPr>
        <w:ind w:left="284"/>
        <w:rPr>
          <w:b/>
          <w:sz w:val="24"/>
          <w:szCs w:val="24"/>
        </w:rPr>
      </w:pPr>
    </w:p>
    <w:p w:rsidR="008A64B6" w:rsidRPr="008A2E79" w:rsidRDefault="008A64B6" w:rsidP="008A64B6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lastRenderedPageBreak/>
        <w:t xml:space="preserve">Finančný majetok </w:t>
      </w:r>
    </w:p>
    <w:p w:rsidR="008A64B6" w:rsidRPr="008A2E79" w:rsidRDefault="008A64B6" w:rsidP="008A64B6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45"/>
        <w:gridCol w:w="3894"/>
      </w:tblGrid>
      <w:tr w:rsidR="008A2E79" w:rsidRPr="008A2E79" w:rsidTr="0021300D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8A64B6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3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5400BC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Zostatok k 31.12.2017</w:t>
            </w:r>
            <w:r w:rsidR="008A64B6" w:rsidRPr="008A2E79">
              <w:rPr>
                <w:b/>
                <w:lang w:eastAsia="en-US"/>
              </w:rPr>
              <w:t xml:space="preserve"> v eur</w:t>
            </w:r>
          </w:p>
        </w:tc>
      </w:tr>
      <w:tr w:rsidR="008A2E79" w:rsidRPr="008A2E79" w:rsidTr="0021300D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Bankové účty /zákl. učty obce, ŠJ, depozitný účet, účet BJ-16, </w:t>
            </w:r>
            <w:r w:rsidR="00F5731D" w:rsidRPr="008A2E79">
              <w:rPr>
                <w:lang w:eastAsia="en-US"/>
              </w:rPr>
              <w:t>dotačný účet na projekt.../</w:t>
            </w:r>
          </w:p>
          <w:p w:rsidR="008A64B6" w:rsidRPr="008A2E79" w:rsidRDefault="008A64B6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Účty fondov:</w:t>
            </w:r>
          </w:p>
          <w:p w:rsidR="008A64B6" w:rsidRPr="008A2E79" w:rsidRDefault="008A64B6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účet rezervného fondu obce, </w:t>
            </w:r>
          </w:p>
          <w:p w:rsidR="008A64B6" w:rsidRPr="008A2E79" w:rsidRDefault="008A64B6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účet fondu údržby a opráv BJ-16 </w:t>
            </w:r>
          </w:p>
          <w:p w:rsidR="008A64B6" w:rsidRPr="008A2E79" w:rsidRDefault="008A64B6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účet fondu energií BJ-16/</w:t>
            </w:r>
          </w:p>
        </w:tc>
        <w:tc>
          <w:tcPr>
            <w:tcW w:w="3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4B6" w:rsidRPr="008A2E79" w:rsidRDefault="00F5731D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111280,23</w:t>
            </w:r>
          </w:p>
          <w:p w:rsidR="008A64B6" w:rsidRPr="008A2E79" w:rsidRDefault="008A64B6">
            <w:pPr>
              <w:spacing w:line="256" w:lineRule="auto"/>
              <w:rPr>
                <w:lang w:eastAsia="en-US"/>
              </w:rPr>
            </w:pPr>
          </w:p>
          <w:p w:rsidR="00F5731D" w:rsidRPr="008A2E79" w:rsidRDefault="00F5731D">
            <w:pPr>
              <w:spacing w:line="256" w:lineRule="auto"/>
              <w:rPr>
                <w:lang w:eastAsia="en-US"/>
              </w:rPr>
            </w:pPr>
          </w:p>
          <w:p w:rsidR="008A64B6" w:rsidRPr="008A2E79" w:rsidRDefault="00F5731D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60672,16</w:t>
            </w:r>
          </w:p>
          <w:p w:rsidR="008A64B6" w:rsidRPr="008A2E79" w:rsidRDefault="00F5731D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6983,92</w:t>
            </w:r>
          </w:p>
          <w:p w:rsidR="008A64B6" w:rsidRPr="008A2E79" w:rsidRDefault="00F5731D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2223,75</w:t>
            </w:r>
            <w:r w:rsidR="008A64B6" w:rsidRPr="008A2E79">
              <w:rPr>
                <w:lang w:eastAsia="en-US"/>
              </w:rPr>
              <w:t xml:space="preserve">                                                                                 </w:t>
            </w:r>
          </w:p>
        </w:tc>
      </w:tr>
      <w:tr w:rsidR="008A2E79" w:rsidRPr="008A2E79" w:rsidTr="0021300D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Pokladnica /obec, ŠJ, BJ-16/</w:t>
            </w:r>
          </w:p>
        </w:tc>
        <w:tc>
          <w:tcPr>
            <w:tcW w:w="3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F5731D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1793,57</w:t>
            </w:r>
          </w:p>
        </w:tc>
      </w:tr>
      <w:tr w:rsidR="008A2E79" w:rsidRPr="008A2E79" w:rsidTr="0021300D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Ceniny</w:t>
            </w:r>
          </w:p>
        </w:tc>
        <w:tc>
          <w:tcPr>
            <w:tcW w:w="3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</w:tr>
    </w:tbl>
    <w:p w:rsidR="008A64B6" w:rsidRPr="008A2E79" w:rsidRDefault="008A64B6" w:rsidP="008A64B6">
      <w:pPr>
        <w:ind w:left="360"/>
        <w:jc w:val="both"/>
        <w:rPr>
          <w:b/>
          <w:sz w:val="24"/>
          <w:szCs w:val="24"/>
        </w:rPr>
      </w:pPr>
    </w:p>
    <w:p w:rsidR="008A64B6" w:rsidRPr="008A2E79" w:rsidRDefault="008A64B6" w:rsidP="008A64B6">
      <w:pPr>
        <w:ind w:left="360"/>
        <w:jc w:val="both"/>
        <w:rPr>
          <w:b/>
          <w:sz w:val="24"/>
          <w:szCs w:val="24"/>
        </w:rPr>
      </w:pPr>
    </w:p>
    <w:p w:rsidR="008A64B6" w:rsidRPr="008A2E79" w:rsidRDefault="008A64B6" w:rsidP="008A64B6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 xml:space="preserve">Poskytnuté návratné finančné výpomoci </w:t>
      </w:r>
      <w:r w:rsidRPr="008A2E79"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 w:rsidRPr="008A2E79">
          <w:rPr>
            <w:sz w:val="24"/>
            <w:szCs w:val="24"/>
          </w:rPr>
          <w:t>098 a</w:t>
        </w:r>
      </w:smartTag>
      <w:r w:rsidRPr="008A2E79">
        <w:rPr>
          <w:sz w:val="24"/>
          <w:szCs w:val="24"/>
        </w:rPr>
        <w:t xml:space="preserve"> 104 súvahy):  </w:t>
      </w:r>
    </w:p>
    <w:p w:rsidR="008A64B6" w:rsidRPr="008A2E79" w:rsidRDefault="008A64B6" w:rsidP="008A64B6">
      <w:pPr>
        <w:ind w:left="284"/>
        <w:rPr>
          <w:sz w:val="24"/>
          <w:szCs w:val="24"/>
        </w:rPr>
      </w:pPr>
      <w:r w:rsidRPr="008A2E79">
        <w:rPr>
          <w:sz w:val="24"/>
          <w:szCs w:val="24"/>
        </w:rPr>
        <w:t>Účtovná jedn</w:t>
      </w:r>
      <w:r w:rsidR="005400BC" w:rsidRPr="008A2E79">
        <w:rPr>
          <w:sz w:val="24"/>
          <w:szCs w:val="24"/>
        </w:rPr>
        <w:t>otka v účtovnom období v r. 2017</w:t>
      </w:r>
      <w:r w:rsidRPr="008A2E79">
        <w:rPr>
          <w:sz w:val="24"/>
          <w:szCs w:val="24"/>
        </w:rPr>
        <w:t xml:space="preserve"> neposkytovala.</w:t>
      </w:r>
    </w:p>
    <w:p w:rsidR="008A64B6" w:rsidRPr="008A2E79" w:rsidRDefault="008A64B6" w:rsidP="008A64B6">
      <w:pPr>
        <w:ind w:left="284"/>
        <w:rPr>
          <w:sz w:val="24"/>
          <w:szCs w:val="24"/>
        </w:rPr>
      </w:pPr>
    </w:p>
    <w:p w:rsidR="008A64B6" w:rsidRPr="008A2E79" w:rsidRDefault="008A64B6" w:rsidP="008A64B6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 xml:space="preserve">Časové rozlíšenie </w:t>
      </w:r>
    </w:p>
    <w:p w:rsidR="008A64B6" w:rsidRPr="008A2E79" w:rsidRDefault="008A64B6" w:rsidP="008A64B6">
      <w:pPr>
        <w:ind w:left="284"/>
        <w:rPr>
          <w:b/>
          <w:sz w:val="24"/>
          <w:szCs w:val="24"/>
        </w:rPr>
      </w:pPr>
    </w:p>
    <w:p w:rsidR="008A64B6" w:rsidRPr="008A2E79" w:rsidRDefault="008A64B6" w:rsidP="008A64B6">
      <w:pPr>
        <w:jc w:val="both"/>
        <w:rPr>
          <w:sz w:val="24"/>
          <w:szCs w:val="24"/>
        </w:rPr>
      </w:pPr>
      <w:r w:rsidRPr="008A2E79">
        <w:rPr>
          <w:sz w:val="24"/>
          <w:szCs w:val="24"/>
        </w:rPr>
        <w:t xml:space="preserve">Významné položky časového rozlíšenia </w:t>
      </w:r>
      <w:r w:rsidRPr="008A2E79">
        <w:rPr>
          <w:b/>
          <w:sz w:val="24"/>
          <w:szCs w:val="24"/>
        </w:rPr>
        <w:t>nákladov budúcich období</w:t>
      </w:r>
      <w:r w:rsidRPr="008A2E79">
        <w:rPr>
          <w:sz w:val="24"/>
          <w:szCs w:val="24"/>
        </w:rPr>
        <w:t xml:space="preserve"> a </w:t>
      </w:r>
      <w:r w:rsidRPr="008A2E79">
        <w:rPr>
          <w:b/>
          <w:sz w:val="24"/>
          <w:szCs w:val="24"/>
        </w:rPr>
        <w:t xml:space="preserve">príjmov budúcich období </w:t>
      </w: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70"/>
        <w:gridCol w:w="1985"/>
        <w:gridCol w:w="1984"/>
      </w:tblGrid>
      <w:tr w:rsidR="008A2E79" w:rsidRPr="008A2E79" w:rsidTr="0060477C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8A64B6" w:rsidP="0021300D">
            <w:pPr>
              <w:spacing w:line="256" w:lineRule="auto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Opis jednotlivých významných položiek časového rozlíšenia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5400BC" w:rsidP="0021300D">
            <w:pPr>
              <w:spacing w:line="256" w:lineRule="auto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Zostatok k 31.12.2017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8A64B6" w:rsidP="0021300D">
            <w:pPr>
              <w:spacing w:line="256" w:lineRule="auto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Zostatok k 31.12</w:t>
            </w:r>
            <w:r w:rsidR="005400BC" w:rsidRPr="008A2E79">
              <w:rPr>
                <w:b/>
                <w:lang w:eastAsia="en-US"/>
              </w:rPr>
              <w:t>.2016</w:t>
            </w:r>
          </w:p>
        </w:tc>
      </w:tr>
      <w:tr w:rsidR="008A2E79" w:rsidRPr="008A2E79" w:rsidTr="0060477C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00BC" w:rsidRPr="008A2E79" w:rsidRDefault="005400BC" w:rsidP="005400BC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Náklady budúcich období  spolu z toho: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00BC" w:rsidRPr="008A2E79" w:rsidRDefault="00CB5934" w:rsidP="0021300D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1648,99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00BC" w:rsidRPr="008A2E79" w:rsidRDefault="005400BC" w:rsidP="0021300D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1769,74</w:t>
            </w:r>
          </w:p>
        </w:tc>
      </w:tr>
      <w:tr w:rsidR="008A2E79" w:rsidRPr="008A2E79" w:rsidTr="0060477C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00BC" w:rsidRPr="008A2E79" w:rsidRDefault="005400BC" w:rsidP="005400BC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ZŠ – nespotrebované finančné prostriedky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00BC" w:rsidRPr="008A2E79" w:rsidRDefault="00CB5934" w:rsidP="0021300D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221,14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00BC" w:rsidRPr="008A2E79" w:rsidRDefault="005400BC" w:rsidP="0021300D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361,04</w:t>
            </w:r>
          </w:p>
        </w:tc>
      </w:tr>
      <w:tr w:rsidR="008A2E79" w:rsidRPr="008A2E79" w:rsidTr="0060477C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00BC" w:rsidRPr="008A2E79" w:rsidRDefault="005400BC" w:rsidP="005400BC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Predplatné novín a časopisov, poistné majetku a PZP, členské, licencia na SW na budúce obdobie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00BC" w:rsidRPr="008A2E79" w:rsidRDefault="00CB5934" w:rsidP="0021300D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1427,85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00BC" w:rsidRPr="008A2E79" w:rsidRDefault="005400BC" w:rsidP="0021300D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1408,70</w:t>
            </w:r>
          </w:p>
        </w:tc>
      </w:tr>
      <w:tr w:rsidR="008A2E79" w:rsidRPr="008A2E79" w:rsidTr="0060477C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00BC" w:rsidRPr="008A2E79" w:rsidRDefault="005400BC" w:rsidP="005400BC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Príjmy budúcich období  spolu: 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00BC" w:rsidRPr="008A2E79" w:rsidRDefault="005400BC" w:rsidP="0021300D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0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00BC" w:rsidRPr="008A2E79" w:rsidRDefault="005400BC" w:rsidP="0021300D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0 </w:t>
            </w:r>
          </w:p>
        </w:tc>
      </w:tr>
    </w:tbl>
    <w:p w:rsidR="008A64B6" w:rsidRPr="008A2E79" w:rsidRDefault="008A64B6" w:rsidP="008A64B6">
      <w:pPr>
        <w:jc w:val="center"/>
        <w:rPr>
          <w:b/>
          <w:sz w:val="24"/>
          <w:szCs w:val="24"/>
        </w:rPr>
      </w:pPr>
    </w:p>
    <w:p w:rsidR="008A64B6" w:rsidRPr="008A2E79" w:rsidRDefault="008A64B6" w:rsidP="008A64B6">
      <w:pPr>
        <w:jc w:val="center"/>
        <w:rPr>
          <w:b/>
          <w:sz w:val="24"/>
          <w:szCs w:val="24"/>
        </w:rPr>
      </w:pPr>
    </w:p>
    <w:p w:rsidR="008A64B6" w:rsidRPr="008A2E79" w:rsidRDefault="008A64B6" w:rsidP="008A64B6">
      <w:pPr>
        <w:jc w:val="center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>Čl. IV</w:t>
      </w:r>
    </w:p>
    <w:p w:rsidR="008A64B6" w:rsidRPr="008A2E79" w:rsidRDefault="008A64B6" w:rsidP="008A64B6">
      <w:pPr>
        <w:jc w:val="center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>Informácie o údajoch na strane pasív súvahy</w:t>
      </w:r>
    </w:p>
    <w:p w:rsidR="008A64B6" w:rsidRPr="008A2E79" w:rsidRDefault="008A64B6" w:rsidP="008A64B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A64B6" w:rsidRPr="008A2E79" w:rsidRDefault="008A64B6" w:rsidP="008A64B6">
      <w:pPr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 xml:space="preserve">A  Vlastné imanie </w:t>
      </w:r>
      <w:r w:rsidRPr="008A2E79">
        <w:rPr>
          <w:sz w:val="24"/>
          <w:szCs w:val="24"/>
        </w:rPr>
        <w:t>– popis vlastného imania je v tabuľke č.5</w:t>
      </w:r>
    </w:p>
    <w:p w:rsidR="008A64B6" w:rsidRPr="008A2E79" w:rsidRDefault="008A64B6" w:rsidP="008A64B6">
      <w:pPr>
        <w:rPr>
          <w:b/>
          <w:sz w:val="24"/>
          <w:szCs w:val="24"/>
        </w:rPr>
      </w:pPr>
    </w:p>
    <w:p w:rsidR="008A64B6" w:rsidRPr="008A2E79" w:rsidRDefault="008A64B6" w:rsidP="008A64B6">
      <w:pPr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>B  Záväzky</w:t>
      </w:r>
    </w:p>
    <w:p w:rsidR="008A64B6" w:rsidRPr="008A2E79" w:rsidRDefault="008A64B6" w:rsidP="008A64B6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 xml:space="preserve">Rezervy </w:t>
      </w:r>
      <w:r w:rsidRPr="008A2E79">
        <w:rPr>
          <w:sz w:val="24"/>
          <w:szCs w:val="24"/>
        </w:rPr>
        <w:t xml:space="preserve">- tabuľka č.7 </w:t>
      </w:r>
    </w:p>
    <w:p w:rsidR="00B71C90" w:rsidRPr="008A2E79" w:rsidRDefault="00B71C90" w:rsidP="008A64B6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p w:rsidR="008A64B6" w:rsidRPr="008A2E79" w:rsidRDefault="008A64B6" w:rsidP="008A64B6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 w:rsidRPr="008A2E79"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3"/>
        <w:gridCol w:w="2126"/>
      </w:tblGrid>
      <w:tr w:rsidR="008A2E79" w:rsidRPr="008A2E79" w:rsidTr="0060477C"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8A64B6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 xml:space="preserve">Názov položky / Suma v €        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8A64B6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 xml:space="preserve">Predpokladaný rok použitia </w:t>
            </w:r>
          </w:p>
        </w:tc>
      </w:tr>
      <w:tr w:rsidR="008A2E79" w:rsidRPr="008A2E79" w:rsidTr="0060477C"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477C" w:rsidRPr="008A2E79" w:rsidRDefault="008A64B6">
            <w:pPr>
              <w:spacing w:line="256" w:lineRule="auto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 xml:space="preserve">Obec vykazuje ostatné krátkodobé rezervy na:  </w:t>
            </w:r>
          </w:p>
          <w:p w:rsidR="008A64B6" w:rsidRPr="008A2E79" w:rsidRDefault="008A64B6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- audit účtovnej závierky v sume 500,0 eur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477C" w:rsidRPr="008A2E79" w:rsidRDefault="0060477C">
            <w:pPr>
              <w:spacing w:line="256" w:lineRule="auto"/>
              <w:jc w:val="center"/>
              <w:rPr>
                <w:lang w:eastAsia="en-US"/>
              </w:rPr>
            </w:pPr>
          </w:p>
          <w:p w:rsidR="008A64B6" w:rsidRPr="008A2E79" w:rsidRDefault="0051177B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2018</w:t>
            </w:r>
          </w:p>
        </w:tc>
      </w:tr>
      <w:tr w:rsidR="008A2E79" w:rsidRPr="008A2E79" w:rsidTr="0060477C"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5178CF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- odchodné</w:t>
            </w:r>
            <w:r w:rsidR="008A64B6" w:rsidRPr="008A2E79">
              <w:rPr>
                <w:lang w:eastAsia="en-US"/>
              </w:rPr>
              <w:t xml:space="preserve">, </w:t>
            </w:r>
            <w:r w:rsidRPr="008A2E79">
              <w:rPr>
                <w:lang w:eastAsia="en-US"/>
              </w:rPr>
              <w:t xml:space="preserve">odvody do SP a ZP </w:t>
            </w:r>
            <w:r w:rsidR="008A64B6" w:rsidRPr="008A2E79">
              <w:rPr>
                <w:lang w:eastAsia="en-US"/>
              </w:rPr>
              <w:t>v sume 8</w:t>
            </w:r>
            <w:r w:rsidRPr="008A2E79">
              <w:rPr>
                <w:lang w:eastAsia="en-US"/>
              </w:rPr>
              <w:t>4</w:t>
            </w:r>
            <w:r w:rsidR="008A64B6" w:rsidRPr="008A2E79">
              <w:rPr>
                <w:lang w:eastAsia="en-US"/>
              </w:rPr>
              <w:t>50,0 eur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51177B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2018</w:t>
            </w:r>
          </w:p>
        </w:tc>
      </w:tr>
      <w:tr w:rsidR="008A2E79" w:rsidRPr="008A2E79" w:rsidTr="0060477C"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5178CF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- odmeny poslancov  OZ v sume 35</w:t>
            </w:r>
            <w:r w:rsidR="008A64B6" w:rsidRPr="008A2E79">
              <w:rPr>
                <w:lang w:eastAsia="en-US"/>
              </w:rPr>
              <w:t>0,0 eur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51177B">
            <w:pPr>
              <w:spacing w:line="256" w:lineRule="auto"/>
              <w:jc w:val="center"/>
              <w:rPr>
                <w:lang w:eastAsia="en-US"/>
              </w:rPr>
            </w:pPr>
            <w:r w:rsidRPr="008A2E79">
              <w:rPr>
                <w:lang w:eastAsia="en-US"/>
              </w:rPr>
              <w:t>2018</w:t>
            </w:r>
          </w:p>
        </w:tc>
      </w:tr>
    </w:tbl>
    <w:p w:rsidR="008A64B6" w:rsidRPr="008A2E79" w:rsidRDefault="008A64B6" w:rsidP="008A64B6">
      <w:pPr>
        <w:ind w:left="284"/>
        <w:rPr>
          <w:b/>
          <w:sz w:val="24"/>
          <w:szCs w:val="24"/>
        </w:rPr>
      </w:pPr>
    </w:p>
    <w:p w:rsidR="008A64B6" w:rsidRPr="008A2E79" w:rsidRDefault="008A64B6" w:rsidP="008A64B6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 xml:space="preserve">Záväzky podľa doby splatnosti </w:t>
      </w:r>
    </w:p>
    <w:p w:rsidR="00B71C90" w:rsidRPr="008A2E79" w:rsidRDefault="00B71C90" w:rsidP="00B71C90">
      <w:pPr>
        <w:ind w:left="284"/>
        <w:rPr>
          <w:b/>
          <w:sz w:val="24"/>
          <w:szCs w:val="24"/>
        </w:rPr>
      </w:pPr>
    </w:p>
    <w:p w:rsidR="008A64B6" w:rsidRPr="008A2E79" w:rsidRDefault="008A64B6" w:rsidP="008A64B6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8A2E79">
        <w:rPr>
          <w:b w:val="0"/>
          <w:sz w:val="24"/>
          <w:szCs w:val="24"/>
        </w:rPr>
        <w:t xml:space="preserve">záväzky podľa </w:t>
      </w:r>
      <w:r w:rsidRPr="008A2E79">
        <w:rPr>
          <w:sz w:val="24"/>
          <w:szCs w:val="24"/>
        </w:rPr>
        <w:t>doby splatnosti</w:t>
      </w:r>
      <w:r w:rsidRPr="008A2E79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8A2E79">
          <w:rPr>
            <w:b w:val="0"/>
            <w:sz w:val="24"/>
            <w:szCs w:val="24"/>
          </w:rPr>
          <w:t>140 a</w:t>
        </w:r>
      </w:smartTag>
      <w:r w:rsidRPr="008A2E79">
        <w:rPr>
          <w:b w:val="0"/>
          <w:sz w:val="24"/>
          <w:szCs w:val="24"/>
        </w:rPr>
        <w:t xml:space="preserve"> 151 súvahy) - tabuľka č.8</w:t>
      </w:r>
    </w:p>
    <w:p w:rsidR="008A64B6" w:rsidRPr="008A2E79" w:rsidRDefault="008A64B6" w:rsidP="008A64B6">
      <w:pPr>
        <w:jc w:val="both"/>
        <w:rPr>
          <w:sz w:val="24"/>
          <w:szCs w:val="24"/>
        </w:rPr>
      </w:pPr>
      <w:r w:rsidRPr="008A2E79">
        <w:rPr>
          <w:sz w:val="24"/>
          <w:szCs w:val="24"/>
        </w:rPr>
        <w:t>Krátkodobé záväzky – neuhradené dodávateľské faktúry v lehote splatnosti</w:t>
      </w:r>
      <w:r w:rsidR="00ED7C06" w:rsidRPr="008A2E79">
        <w:rPr>
          <w:sz w:val="24"/>
          <w:szCs w:val="24"/>
        </w:rPr>
        <w:t xml:space="preserve"> v sume 8261,74</w:t>
      </w:r>
      <w:r w:rsidR="005178CF" w:rsidRPr="008A2E79">
        <w:rPr>
          <w:sz w:val="24"/>
          <w:szCs w:val="24"/>
        </w:rPr>
        <w:t xml:space="preserve"> eur, za rok 2017</w:t>
      </w:r>
      <w:r w:rsidR="00ED7C06" w:rsidRPr="008A2E79">
        <w:rPr>
          <w:sz w:val="24"/>
          <w:szCs w:val="24"/>
        </w:rPr>
        <w:t>, prijaté do 20.1.2018</w:t>
      </w:r>
      <w:r w:rsidRPr="008A2E79">
        <w:rPr>
          <w:sz w:val="24"/>
          <w:szCs w:val="24"/>
        </w:rPr>
        <w:t>. Splátky istiny úveru ŠFRB na rok 20</w:t>
      </w:r>
      <w:r w:rsidR="002C78E7" w:rsidRPr="008A2E79">
        <w:rPr>
          <w:sz w:val="24"/>
          <w:szCs w:val="24"/>
        </w:rPr>
        <w:t>18</w:t>
      </w:r>
      <w:r w:rsidR="005178CF" w:rsidRPr="008A2E79">
        <w:rPr>
          <w:sz w:val="24"/>
          <w:szCs w:val="24"/>
        </w:rPr>
        <w:t xml:space="preserve"> v sume 18425,24 </w:t>
      </w:r>
      <w:r w:rsidRPr="008A2E79">
        <w:rPr>
          <w:sz w:val="24"/>
          <w:szCs w:val="24"/>
        </w:rPr>
        <w:t>eur. Nevy</w:t>
      </w:r>
      <w:r w:rsidR="002C78E7" w:rsidRPr="008A2E79">
        <w:rPr>
          <w:sz w:val="24"/>
          <w:szCs w:val="24"/>
        </w:rPr>
        <w:t xml:space="preserve">platené mzdy, </w:t>
      </w:r>
      <w:r w:rsidR="005178CF" w:rsidRPr="008A2E79">
        <w:rPr>
          <w:sz w:val="24"/>
          <w:szCs w:val="24"/>
        </w:rPr>
        <w:t>odvody</w:t>
      </w:r>
      <w:r w:rsidR="002C78E7" w:rsidRPr="008A2E79">
        <w:rPr>
          <w:sz w:val="24"/>
          <w:szCs w:val="24"/>
        </w:rPr>
        <w:t xml:space="preserve">, preddavky na daň a zrážky zamestnancov </w:t>
      </w:r>
      <w:r w:rsidR="005178CF" w:rsidRPr="008A2E79">
        <w:rPr>
          <w:sz w:val="24"/>
          <w:szCs w:val="24"/>
        </w:rPr>
        <w:t xml:space="preserve"> za 12/2017  /depozit/ v celkovej sume 20566,20</w:t>
      </w:r>
      <w:r w:rsidRPr="008A2E79">
        <w:rPr>
          <w:sz w:val="24"/>
          <w:szCs w:val="24"/>
        </w:rPr>
        <w:t xml:space="preserve"> eur, iné záväzky </w:t>
      </w:r>
      <w:r w:rsidR="00527999" w:rsidRPr="008A2E79">
        <w:rPr>
          <w:sz w:val="24"/>
          <w:szCs w:val="24"/>
        </w:rPr>
        <w:t xml:space="preserve">– finančná zábezpeka / verejné </w:t>
      </w:r>
      <w:r w:rsidR="00527999" w:rsidRPr="008A2E79">
        <w:rPr>
          <w:sz w:val="24"/>
          <w:szCs w:val="24"/>
        </w:rPr>
        <w:lastRenderedPageBreak/>
        <w:t>obstarávanie/ od f. K+C Group</w:t>
      </w:r>
      <w:r w:rsidR="002C78E7" w:rsidRPr="008A2E79">
        <w:rPr>
          <w:sz w:val="24"/>
          <w:szCs w:val="24"/>
        </w:rPr>
        <w:t xml:space="preserve"> s.r.o. v sume 12140,0 eur, </w:t>
      </w:r>
      <w:r w:rsidR="00B71C90" w:rsidRPr="008A2E79">
        <w:rPr>
          <w:sz w:val="24"/>
          <w:szCs w:val="24"/>
        </w:rPr>
        <w:t>neuhradené stravné zamestnancov a dôchodcov.</w:t>
      </w:r>
    </w:p>
    <w:p w:rsidR="008A64B6" w:rsidRPr="008A2E79" w:rsidRDefault="008A64B6" w:rsidP="008A64B6">
      <w:pPr>
        <w:jc w:val="both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>Záväzky so zostatkovou dobo</w:t>
      </w:r>
      <w:r w:rsidR="00B71C90" w:rsidRPr="008A2E79">
        <w:rPr>
          <w:b/>
          <w:sz w:val="24"/>
          <w:szCs w:val="24"/>
        </w:rPr>
        <w:t>u splatnosti do 1 roka: 59554,83</w:t>
      </w:r>
      <w:r w:rsidRPr="008A2E79">
        <w:rPr>
          <w:b/>
          <w:sz w:val="24"/>
          <w:szCs w:val="24"/>
        </w:rPr>
        <w:t xml:space="preserve"> eur / krátkodobé.</w:t>
      </w:r>
    </w:p>
    <w:p w:rsidR="008A64B6" w:rsidRPr="008A2E79" w:rsidRDefault="008A64B6" w:rsidP="008A64B6">
      <w:pPr>
        <w:jc w:val="both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>Záväzky so zostatkovou dobou splatnos</w:t>
      </w:r>
      <w:r w:rsidR="00B71C90" w:rsidRPr="008A2E79">
        <w:rPr>
          <w:b/>
          <w:sz w:val="24"/>
          <w:szCs w:val="24"/>
        </w:rPr>
        <w:t>ti dlhšou ako 5 rokov: 355831,52</w:t>
      </w:r>
      <w:r w:rsidRPr="008A2E79">
        <w:rPr>
          <w:b/>
          <w:sz w:val="24"/>
          <w:szCs w:val="24"/>
        </w:rPr>
        <w:t xml:space="preserve"> eur / dlhodobé.</w:t>
      </w:r>
    </w:p>
    <w:p w:rsidR="008A64B6" w:rsidRPr="008A2E79" w:rsidRDefault="008A64B6" w:rsidP="008A64B6">
      <w:pPr>
        <w:rPr>
          <w:b/>
          <w:sz w:val="24"/>
          <w:szCs w:val="24"/>
        </w:rPr>
      </w:pPr>
    </w:p>
    <w:p w:rsidR="008A64B6" w:rsidRPr="008A2E79" w:rsidRDefault="008A64B6" w:rsidP="008A64B6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8A2E79"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2618"/>
        <w:gridCol w:w="2626"/>
        <w:gridCol w:w="3261"/>
      </w:tblGrid>
      <w:tr w:rsidR="00280498" w:rsidRPr="008A2E79" w:rsidTr="00280498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8A64B6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Záväzok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8A64B6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Hod</w:t>
            </w:r>
            <w:r w:rsidR="00280498" w:rsidRPr="008A2E79">
              <w:rPr>
                <w:b/>
                <w:lang w:eastAsia="en-US"/>
              </w:rPr>
              <w:t>nota záväzku        k 31.12.2017</w:t>
            </w:r>
            <w:r w:rsidRPr="008A2E79">
              <w:rPr>
                <w:b/>
                <w:lang w:eastAsia="en-US"/>
              </w:rPr>
              <w:t xml:space="preserve"> v €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51177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Hodnota záväzku k 31.12.2016</w:t>
            </w:r>
            <w:r w:rsidR="008A64B6" w:rsidRPr="008A2E79">
              <w:rPr>
                <w:b/>
                <w:lang w:eastAsia="en-US"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8A64B6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Opis</w:t>
            </w:r>
          </w:p>
        </w:tc>
      </w:tr>
      <w:tr w:rsidR="00280498" w:rsidRPr="008A2E79" w:rsidTr="0051177B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Úver zo ŠFRB 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280498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374256,76</w:t>
            </w:r>
            <w:r w:rsidR="0051177B" w:rsidRPr="008A2E79">
              <w:rPr>
                <w:lang w:eastAsia="en-US"/>
              </w:rPr>
              <w:t xml:space="preserve"> z toho: </w:t>
            </w:r>
          </w:p>
          <w:p w:rsidR="0051177B" w:rsidRPr="008A2E79" w:rsidRDefault="00280498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- 355831,52</w:t>
            </w:r>
            <w:r w:rsidR="0051177B" w:rsidRPr="008A2E79">
              <w:rPr>
                <w:lang w:eastAsia="en-US"/>
              </w:rPr>
              <w:t xml:space="preserve"> ost. dlh. záväzok</w:t>
            </w:r>
          </w:p>
          <w:p w:rsidR="0051177B" w:rsidRPr="008A2E79" w:rsidRDefault="00280498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- 18425,24</w:t>
            </w:r>
            <w:r w:rsidR="0051177B" w:rsidRPr="008A2E79">
              <w:rPr>
                <w:lang w:eastAsia="en-US"/>
              </w:rPr>
              <w:t xml:space="preserve">  krátkodobý záväzok 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392515,57, z toho: </w:t>
            </w:r>
          </w:p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- 374256,76 ost. dlh. záväzok</w:t>
            </w:r>
          </w:p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- 18258,81  krátkodobý záväzok 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Úver bol prijatý na výstavbu BJ -16 v roku 2006, v sume 573989,25 € </w:t>
            </w:r>
            <w:r w:rsidR="00B71C90" w:rsidRPr="008A2E79">
              <w:rPr>
                <w:lang w:eastAsia="en-US"/>
              </w:rPr>
              <w:t xml:space="preserve">     </w:t>
            </w:r>
            <w:r w:rsidRPr="008A2E79">
              <w:rPr>
                <w:lang w:eastAsia="en-US"/>
              </w:rPr>
              <w:t>so splatnosťou do roku 2036.</w:t>
            </w:r>
          </w:p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Úrok za r. 2017 bol v sume </w:t>
            </w:r>
            <w:r w:rsidR="00280498" w:rsidRPr="008A2E79">
              <w:rPr>
                <w:lang w:eastAsia="en-US"/>
              </w:rPr>
              <w:t xml:space="preserve">3895,35 </w:t>
            </w:r>
            <w:r w:rsidRPr="008A2E79">
              <w:rPr>
                <w:lang w:eastAsia="en-US"/>
              </w:rPr>
              <w:t>€.</w:t>
            </w:r>
          </w:p>
        </w:tc>
      </w:tr>
      <w:tr w:rsidR="00280498" w:rsidRPr="008A2E79" w:rsidTr="0051177B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Komunál univerzálny úver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280498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4</w:t>
            </w:r>
            <w:r w:rsidR="0051177B" w:rsidRPr="008A2E79">
              <w:rPr>
                <w:lang w:eastAsia="en-US"/>
              </w:rPr>
              <w:t>2338,96</w:t>
            </w:r>
          </w:p>
        </w:tc>
        <w:tc>
          <w:tcPr>
            <w:tcW w:w="2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52338,96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Úver </w:t>
            </w:r>
            <w:r w:rsidR="00B71C90" w:rsidRPr="008A2E79">
              <w:rPr>
                <w:lang w:eastAsia="en-US"/>
              </w:rPr>
              <w:t xml:space="preserve">bol </w:t>
            </w:r>
            <w:r w:rsidRPr="008A2E79">
              <w:rPr>
                <w:lang w:eastAsia="en-US"/>
              </w:rPr>
              <w:t xml:space="preserve">prijatý v roku 2008. Splatnosť úveru do roku 2023. Úrok za r. 2017  bol v sume  </w:t>
            </w:r>
            <w:r w:rsidR="00280498" w:rsidRPr="008A2E79">
              <w:rPr>
                <w:lang w:eastAsia="en-US"/>
              </w:rPr>
              <w:t xml:space="preserve">1141,04 </w:t>
            </w:r>
            <w:r w:rsidRPr="008A2E79">
              <w:rPr>
                <w:lang w:eastAsia="en-US"/>
              </w:rPr>
              <w:t>€.</w:t>
            </w:r>
          </w:p>
        </w:tc>
      </w:tr>
    </w:tbl>
    <w:p w:rsidR="008A64B6" w:rsidRPr="008A2E79" w:rsidRDefault="008A64B6" w:rsidP="008A64B6">
      <w:pPr>
        <w:rPr>
          <w:b/>
          <w:sz w:val="24"/>
          <w:szCs w:val="24"/>
        </w:rPr>
      </w:pPr>
    </w:p>
    <w:p w:rsidR="008A64B6" w:rsidRPr="008A2E79" w:rsidRDefault="008A64B6" w:rsidP="008A64B6">
      <w:pPr>
        <w:numPr>
          <w:ilvl w:val="0"/>
          <w:numId w:val="18"/>
        </w:numPr>
        <w:ind w:left="284" w:hanging="284"/>
        <w:jc w:val="both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 xml:space="preserve">Bankové úvery a ostatné prijaté návratné finančné výpomoci </w:t>
      </w:r>
    </w:p>
    <w:p w:rsidR="008A64B6" w:rsidRPr="008A2E79" w:rsidRDefault="008A64B6" w:rsidP="008A64B6">
      <w:pPr>
        <w:pStyle w:val="Pismenka"/>
        <w:numPr>
          <w:ilvl w:val="0"/>
          <w:numId w:val="2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8A2E79">
        <w:rPr>
          <w:b w:val="0"/>
          <w:sz w:val="24"/>
          <w:szCs w:val="24"/>
        </w:rPr>
        <w:t>dlhodobé bankové úvery a krátkodobé bankové úvery - tabuľka č.9</w:t>
      </w:r>
    </w:p>
    <w:p w:rsidR="008A64B6" w:rsidRPr="008A2E79" w:rsidRDefault="008A64B6" w:rsidP="008A64B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8A2E79">
        <w:rPr>
          <w:b w:val="0"/>
          <w:sz w:val="24"/>
          <w:szCs w:val="24"/>
        </w:rPr>
        <w:t>Dlhodobý investičný bankový úver bol čerpaný v Pr</w:t>
      </w:r>
      <w:r w:rsidR="0051177B" w:rsidRPr="008A2E79">
        <w:rPr>
          <w:b w:val="0"/>
          <w:sz w:val="24"/>
          <w:szCs w:val="24"/>
        </w:rPr>
        <w:t>ima banke Slovensko. V roku 2017</w:t>
      </w:r>
      <w:r w:rsidRPr="008A2E79">
        <w:rPr>
          <w:b w:val="0"/>
          <w:sz w:val="24"/>
          <w:szCs w:val="24"/>
        </w:rPr>
        <w:t xml:space="preserve"> obec uhradila istinu v sume 10000,0 eur, z rezervného fondu obce. Zostatok nespl</w:t>
      </w:r>
      <w:r w:rsidR="0051177B" w:rsidRPr="008A2E79">
        <w:rPr>
          <w:b w:val="0"/>
          <w:sz w:val="24"/>
          <w:szCs w:val="24"/>
        </w:rPr>
        <w:t>atenej istiny úveru k 31.12.2017 bol v sume 4</w:t>
      </w:r>
      <w:r w:rsidRPr="008A2E79">
        <w:rPr>
          <w:b w:val="0"/>
          <w:sz w:val="24"/>
          <w:szCs w:val="24"/>
        </w:rPr>
        <w:t>2338,96 eur.</w:t>
      </w:r>
    </w:p>
    <w:p w:rsidR="008A64B6" w:rsidRPr="008A2E79" w:rsidRDefault="008A64B6" w:rsidP="008A64B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A64B6" w:rsidRPr="008A2E79" w:rsidRDefault="008A64B6" w:rsidP="008A64B6">
      <w:pPr>
        <w:pStyle w:val="Pismenka"/>
        <w:numPr>
          <w:ilvl w:val="0"/>
          <w:numId w:val="22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8A2E79">
        <w:rPr>
          <w:sz w:val="24"/>
          <w:szCs w:val="24"/>
        </w:rPr>
        <w:t xml:space="preserve">popis zabezpečenia </w:t>
      </w:r>
      <w:r w:rsidRPr="008A2E79">
        <w:rPr>
          <w:b w:val="0"/>
          <w:sz w:val="24"/>
          <w:szCs w:val="24"/>
        </w:rPr>
        <w:t>dlhodobého bankového úveru alebo krátkodobého bankového úveru – bez zabezpečenia.</w:t>
      </w:r>
      <w:r w:rsidRPr="008A2E79">
        <w:rPr>
          <w:sz w:val="24"/>
          <w:szCs w:val="24"/>
        </w:rPr>
        <w:t xml:space="preserve"> </w:t>
      </w:r>
    </w:p>
    <w:p w:rsidR="008A64B6" w:rsidRPr="008A2E79" w:rsidRDefault="008A64B6" w:rsidP="008A64B6">
      <w:pPr>
        <w:rPr>
          <w:b/>
          <w:sz w:val="24"/>
          <w:szCs w:val="24"/>
        </w:rPr>
      </w:pPr>
    </w:p>
    <w:p w:rsidR="008A64B6" w:rsidRPr="008A2E79" w:rsidRDefault="008A64B6" w:rsidP="008A64B6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 xml:space="preserve">Časové rozlíšenie </w:t>
      </w:r>
    </w:p>
    <w:p w:rsidR="008A64B6" w:rsidRPr="008A2E79" w:rsidRDefault="008A64B6" w:rsidP="008A64B6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8A2E79">
        <w:rPr>
          <w:b w:val="0"/>
          <w:sz w:val="24"/>
          <w:szCs w:val="24"/>
        </w:rPr>
        <w:t xml:space="preserve">popis významných položiek časového rozlíšenia </w:t>
      </w:r>
      <w:r w:rsidRPr="008A2E79">
        <w:rPr>
          <w:sz w:val="24"/>
          <w:szCs w:val="24"/>
        </w:rPr>
        <w:t>výdavkov budúcich období</w:t>
      </w:r>
      <w:r w:rsidRPr="008A2E79">
        <w:rPr>
          <w:b w:val="0"/>
          <w:sz w:val="24"/>
          <w:szCs w:val="24"/>
        </w:rPr>
        <w:t xml:space="preserve"> a </w:t>
      </w:r>
      <w:r w:rsidRPr="008A2E79">
        <w:rPr>
          <w:sz w:val="24"/>
          <w:szCs w:val="24"/>
        </w:rPr>
        <w:t xml:space="preserve">výnosov budúcich období </w:t>
      </w:r>
    </w:p>
    <w:p w:rsidR="008A64B6" w:rsidRPr="008A2E79" w:rsidRDefault="008A64B6" w:rsidP="006A2A7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2193"/>
        <w:gridCol w:w="2268"/>
      </w:tblGrid>
      <w:tr w:rsidR="0051177B" w:rsidRPr="008A2E79" w:rsidTr="0077151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77B" w:rsidRPr="008A2E79" w:rsidRDefault="0051177B" w:rsidP="0051177B">
            <w:pPr>
              <w:spacing w:line="256" w:lineRule="auto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77B" w:rsidRPr="008A2E79" w:rsidRDefault="0051177B" w:rsidP="0051177B">
            <w:pPr>
              <w:spacing w:line="256" w:lineRule="auto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Zostatok  k 31.12.2017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1177B" w:rsidRPr="008A2E79" w:rsidRDefault="0051177B" w:rsidP="0051177B">
            <w:pPr>
              <w:spacing w:line="256" w:lineRule="auto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Zostatok  k 31.12.2016</w:t>
            </w:r>
          </w:p>
        </w:tc>
      </w:tr>
      <w:tr w:rsidR="0051177B" w:rsidRPr="008A2E79" w:rsidTr="0077151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Výdavky budúcich období spolu :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0</w:t>
            </w:r>
          </w:p>
        </w:tc>
      </w:tr>
      <w:tr w:rsidR="0051177B" w:rsidRPr="008A2E79" w:rsidTr="0077151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8A2E79">
              <w:rPr>
                <w:color w:val="auto"/>
                <w:sz w:val="20"/>
                <w:szCs w:val="20"/>
                <w:lang w:eastAsia="en-US"/>
              </w:rPr>
              <w:t xml:space="preserve">Výnosy budúcich období spolu z toho: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074336" w:rsidP="0051177B">
            <w:pPr>
              <w:pStyle w:val="Default"/>
              <w:spacing w:line="256" w:lineRule="auto"/>
              <w:rPr>
                <w:b/>
                <w:color w:val="auto"/>
                <w:sz w:val="20"/>
                <w:szCs w:val="20"/>
                <w:lang w:eastAsia="en-US"/>
              </w:rPr>
            </w:pPr>
            <w:r w:rsidRPr="008A2E79">
              <w:rPr>
                <w:b/>
                <w:color w:val="auto"/>
                <w:sz w:val="20"/>
                <w:szCs w:val="20"/>
                <w:lang w:eastAsia="en-US"/>
              </w:rPr>
              <w:t>269252,90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pStyle w:val="Default"/>
              <w:spacing w:line="256" w:lineRule="auto"/>
              <w:rPr>
                <w:b/>
                <w:color w:val="auto"/>
                <w:sz w:val="20"/>
                <w:szCs w:val="20"/>
                <w:lang w:eastAsia="en-US"/>
              </w:rPr>
            </w:pPr>
            <w:r w:rsidRPr="008A2E79">
              <w:rPr>
                <w:b/>
                <w:color w:val="auto"/>
                <w:sz w:val="20"/>
                <w:szCs w:val="20"/>
                <w:lang w:eastAsia="en-US"/>
              </w:rPr>
              <w:t>307477,80</w:t>
            </w:r>
          </w:p>
        </w:tc>
      </w:tr>
      <w:tr w:rsidR="0051177B" w:rsidRPr="008A2E79" w:rsidTr="0077151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8A2E79">
              <w:rPr>
                <w:color w:val="auto"/>
                <w:sz w:val="20"/>
                <w:szCs w:val="20"/>
                <w:lang w:eastAsia="en-US"/>
              </w:rPr>
              <w:t xml:space="preserve">Majetok zo ŠR – Nájomný dom BJ-16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BB0870" w:rsidP="0051177B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8A2E79">
              <w:rPr>
                <w:color w:val="auto"/>
                <w:sz w:val="20"/>
                <w:szCs w:val="20"/>
                <w:lang w:eastAsia="en-US"/>
              </w:rPr>
              <w:t>194915,83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8A2E79">
              <w:rPr>
                <w:color w:val="auto"/>
                <w:sz w:val="20"/>
                <w:szCs w:val="20"/>
                <w:lang w:eastAsia="en-US"/>
              </w:rPr>
              <w:t>234604,73</w:t>
            </w:r>
          </w:p>
        </w:tc>
      </w:tr>
      <w:tr w:rsidR="0051177B" w:rsidRPr="008A2E79" w:rsidTr="0077151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8A2E79">
              <w:rPr>
                <w:color w:val="auto"/>
                <w:sz w:val="20"/>
                <w:szCs w:val="20"/>
                <w:lang w:eastAsia="en-US"/>
              </w:rPr>
              <w:t xml:space="preserve">Majetok z cudzích zdrojov- Viacúčelové ihrisko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74848" w:rsidP="0051177B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8A2E79">
              <w:rPr>
                <w:color w:val="auto"/>
                <w:sz w:val="20"/>
                <w:szCs w:val="20"/>
                <w:lang w:eastAsia="en-US"/>
              </w:rPr>
              <w:t>31485,51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8A2E79">
              <w:rPr>
                <w:color w:val="auto"/>
                <w:sz w:val="20"/>
                <w:szCs w:val="20"/>
                <w:lang w:eastAsia="en-US"/>
              </w:rPr>
              <w:t>33664,72</w:t>
            </w:r>
          </w:p>
        </w:tc>
      </w:tr>
      <w:tr w:rsidR="0051177B" w:rsidRPr="008A2E79" w:rsidTr="0077151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8A2E79">
              <w:rPr>
                <w:color w:val="auto"/>
                <w:sz w:val="20"/>
                <w:szCs w:val="20"/>
                <w:lang w:eastAsia="en-US"/>
              </w:rPr>
              <w:t xml:space="preserve">Majetok z cudzích zdrojov- Rek. verejné priestranstvá a cyklotrasy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74848" w:rsidP="0051177B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8A2E79">
              <w:rPr>
                <w:color w:val="auto"/>
                <w:sz w:val="20"/>
                <w:szCs w:val="20"/>
                <w:lang w:eastAsia="en-US"/>
              </w:rPr>
              <w:t>27290,41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8A2E79">
              <w:rPr>
                <w:color w:val="auto"/>
                <w:sz w:val="20"/>
                <w:szCs w:val="20"/>
                <w:lang w:eastAsia="en-US"/>
              </w:rPr>
              <w:t>29014,89</w:t>
            </w:r>
          </w:p>
        </w:tc>
      </w:tr>
      <w:tr w:rsidR="0051177B" w:rsidRPr="008A2E79" w:rsidTr="0077151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8A2E79">
              <w:rPr>
                <w:color w:val="auto"/>
                <w:sz w:val="20"/>
                <w:szCs w:val="20"/>
                <w:lang w:eastAsia="en-US"/>
              </w:rPr>
              <w:t xml:space="preserve">Majetok z cudzích zdrojov- Detské ihrisko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74848" w:rsidP="0051177B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8A2E79">
              <w:rPr>
                <w:color w:val="auto"/>
                <w:sz w:val="20"/>
                <w:szCs w:val="20"/>
                <w:lang w:eastAsia="en-US"/>
              </w:rPr>
              <w:t>8976,64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8A2E79">
              <w:rPr>
                <w:color w:val="auto"/>
                <w:sz w:val="20"/>
                <w:szCs w:val="20"/>
                <w:lang w:eastAsia="en-US"/>
              </w:rPr>
              <w:t>9529,46</w:t>
            </w:r>
          </w:p>
        </w:tc>
      </w:tr>
      <w:tr w:rsidR="0051177B" w:rsidRPr="008A2E79" w:rsidTr="0077151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8A2E79">
              <w:rPr>
                <w:color w:val="auto"/>
                <w:sz w:val="20"/>
                <w:szCs w:val="20"/>
                <w:lang w:eastAsia="en-US"/>
              </w:rPr>
              <w:t xml:space="preserve">Vopred prijatý nájom do BJ-16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BB0870" w:rsidP="0051177B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8A2E79">
              <w:rPr>
                <w:color w:val="auto"/>
                <w:sz w:val="20"/>
                <w:szCs w:val="20"/>
                <w:lang w:eastAsia="en-US"/>
              </w:rPr>
              <w:t>443,37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8A2E79">
              <w:rPr>
                <w:color w:val="auto"/>
                <w:sz w:val="20"/>
                <w:szCs w:val="20"/>
                <w:lang w:eastAsia="en-US"/>
              </w:rPr>
              <w:t>302,96</w:t>
            </w:r>
          </w:p>
        </w:tc>
      </w:tr>
      <w:tr w:rsidR="0051177B" w:rsidRPr="008A2E79" w:rsidTr="0077151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8A2E79">
              <w:rPr>
                <w:color w:val="auto"/>
                <w:sz w:val="20"/>
                <w:szCs w:val="20"/>
                <w:lang w:eastAsia="en-US"/>
              </w:rPr>
              <w:t xml:space="preserve">Nespotrebované prostriedky zo ŠR/ transfer pre ZŠ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74848" w:rsidP="0051177B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8A2E79">
              <w:rPr>
                <w:color w:val="auto"/>
                <w:sz w:val="20"/>
                <w:szCs w:val="20"/>
                <w:lang w:eastAsia="en-US"/>
              </w:rPr>
              <w:t>221,1</w:t>
            </w:r>
            <w:r w:rsidR="0051177B" w:rsidRPr="008A2E79">
              <w:rPr>
                <w:color w:val="auto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8A2E79">
              <w:rPr>
                <w:color w:val="auto"/>
                <w:sz w:val="20"/>
                <w:szCs w:val="20"/>
                <w:lang w:eastAsia="en-US"/>
              </w:rPr>
              <w:t>361,04</w:t>
            </w:r>
          </w:p>
        </w:tc>
      </w:tr>
      <w:tr w:rsidR="00BB0870" w:rsidRPr="008A2E79" w:rsidTr="0077151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870" w:rsidRPr="008A2E79" w:rsidRDefault="00BB0870" w:rsidP="0051177B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8A2E79">
              <w:rPr>
                <w:color w:val="auto"/>
                <w:sz w:val="20"/>
                <w:szCs w:val="20"/>
                <w:lang w:eastAsia="en-US"/>
              </w:rPr>
              <w:t xml:space="preserve">Majetok zo ŠR- Územný plán obce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870" w:rsidRPr="008A2E79" w:rsidRDefault="00BB0870" w:rsidP="0051177B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8A2E79">
              <w:rPr>
                <w:color w:val="auto"/>
                <w:sz w:val="20"/>
                <w:szCs w:val="20"/>
                <w:lang w:eastAsia="en-US"/>
              </w:rPr>
              <w:t>5920,0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0870" w:rsidRPr="008A2E79" w:rsidRDefault="00BB0870" w:rsidP="0051177B">
            <w:pPr>
              <w:pStyle w:val="Default"/>
              <w:spacing w:line="256" w:lineRule="auto"/>
              <w:rPr>
                <w:color w:val="auto"/>
                <w:sz w:val="20"/>
                <w:szCs w:val="20"/>
                <w:lang w:eastAsia="en-US"/>
              </w:rPr>
            </w:pPr>
            <w:r w:rsidRPr="008A2E79">
              <w:rPr>
                <w:color w:val="auto"/>
                <w:sz w:val="20"/>
                <w:szCs w:val="20"/>
                <w:lang w:eastAsia="en-US"/>
              </w:rPr>
              <w:t>0</w:t>
            </w:r>
          </w:p>
        </w:tc>
      </w:tr>
    </w:tbl>
    <w:p w:rsidR="008A64B6" w:rsidRPr="008A2E79" w:rsidRDefault="008A64B6" w:rsidP="008A64B6">
      <w:pPr>
        <w:pStyle w:val="Pismenka"/>
        <w:tabs>
          <w:tab w:val="clear" w:pos="426"/>
          <w:tab w:val="left" w:pos="708"/>
        </w:tabs>
        <w:ind w:left="284" w:firstLine="0"/>
        <w:jc w:val="left"/>
        <w:rPr>
          <w:b w:val="0"/>
          <w:sz w:val="24"/>
          <w:szCs w:val="24"/>
        </w:rPr>
      </w:pPr>
    </w:p>
    <w:p w:rsidR="008A64B6" w:rsidRPr="008A2E79" w:rsidRDefault="008A64B6" w:rsidP="008A64B6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 w:rsidRPr="008A2E79">
        <w:rPr>
          <w:b w:val="0"/>
          <w:sz w:val="24"/>
          <w:szCs w:val="24"/>
        </w:rPr>
        <w:t xml:space="preserve">informácia o prijatých kapitálových transferoch zaúčtovaných na účte 384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2193"/>
        <w:gridCol w:w="2268"/>
      </w:tblGrid>
      <w:tr w:rsidR="0051177B" w:rsidRPr="008A2E79" w:rsidTr="00AE174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77B" w:rsidRPr="008A2E79" w:rsidRDefault="0051177B" w:rsidP="0051177B">
            <w:pPr>
              <w:spacing w:line="256" w:lineRule="auto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Kapitálový transfer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77B" w:rsidRPr="008A2E79" w:rsidRDefault="0051177B" w:rsidP="0051177B">
            <w:pPr>
              <w:spacing w:line="256" w:lineRule="auto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Stav k 31.12.2017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1177B" w:rsidRPr="008A2E79" w:rsidRDefault="0051177B" w:rsidP="0051177B">
            <w:pPr>
              <w:spacing w:line="256" w:lineRule="auto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Stav k 31.12.2016</w:t>
            </w:r>
          </w:p>
        </w:tc>
      </w:tr>
      <w:tr w:rsidR="0051177B" w:rsidRPr="008A2E79" w:rsidTr="00AE174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Majetok z cudzích zdrojov- Nájomný dom BJ-16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74848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39688,90</w:t>
            </w:r>
            <w:r w:rsidR="0051177B" w:rsidRPr="008A2E79">
              <w:rPr>
                <w:lang w:eastAsia="en-US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5723,0 </w:t>
            </w:r>
          </w:p>
        </w:tc>
      </w:tr>
      <w:tr w:rsidR="0051177B" w:rsidRPr="008A2E79" w:rsidTr="00AE174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Majetok z cudzích zdrojov- Viacúčelové ihrisko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2179,21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2179,21 </w:t>
            </w:r>
          </w:p>
        </w:tc>
      </w:tr>
      <w:tr w:rsidR="0051177B" w:rsidRPr="008A2E79" w:rsidTr="00AE174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Majetok z cudzích zdrojov- Rek. verejné priestranstvá a cyklotrasy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1724,48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1724,48 </w:t>
            </w:r>
          </w:p>
        </w:tc>
      </w:tr>
      <w:tr w:rsidR="0051177B" w:rsidRPr="008A2E79" w:rsidTr="00AE174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Majetok z cudzích zdrojov- Detské ihrisko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552,82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552,82 </w:t>
            </w:r>
          </w:p>
        </w:tc>
      </w:tr>
    </w:tbl>
    <w:p w:rsidR="008A64B6" w:rsidRPr="008A2E79" w:rsidRDefault="008A64B6" w:rsidP="008A64B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131AE" w:rsidRDefault="00D131AE" w:rsidP="008A64B6">
      <w:pPr>
        <w:jc w:val="center"/>
        <w:rPr>
          <w:b/>
          <w:sz w:val="24"/>
          <w:szCs w:val="24"/>
        </w:rPr>
      </w:pPr>
    </w:p>
    <w:p w:rsidR="00D131AE" w:rsidRDefault="00D131AE" w:rsidP="008A64B6">
      <w:pPr>
        <w:jc w:val="center"/>
        <w:rPr>
          <w:b/>
          <w:sz w:val="24"/>
          <w:szCs w:val="24"/>
        </w:rPr>
      </w:pPr>
    </w:p>
    <w:p w:rsidR="00D131AE" w:rsidRDefault="00D131AE" w:rsidP="008A64B6">
      <w:pPr>
        <w:jc w:val="center"/>
        <w:rPr>
          <w:b/>
          <w:sz w:val="24"/>
          <w:szCs w:val="24"/>
        </w:rPr>
      </w:pPr>
    </w:p>
    <w:p w:rsidR="00D131AE" w:rsidRDefault="00D131AE" w:rsidP="008A64B6">
      <w:pPr>
        <w:jc w:val="center"/>
        <w:rPr>
          <w:b/>
          <w:sz w:val="24"/>
          <w:szCs w:val="24"/>
        </w:rPr>
      </w:pPr>
    </w:p>
    <w:p w:rsidR="00D131AE" w:rsidRDefault="00D131AE" w:rsidP="008A64B6">
      <w:pPr>
        <w:jc w:val="center"/>
        <w:rPr>
          <w:b/>
          <w:sz w:val="24"/>
          <w:szCs w:val="24"/>
        </w:rPr>
      </w:pPr>
    </w:p>
    <w:p w:rsidR="008A64B6" w:rsidRPr="008A2E79" w:rsidRDefault="008A64B6" w:rsidP="008A64B6">
      <w:pPr>
        <w:jc w:val="center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lastRenderedPageBreak/>
        <w:t>Čl. V</w:t>
      </w:r>
      <w:r w:rsidR="00574848" w:rsidRPr="008A2E79">
        <w:rPr>
          <w:b/>
          <w:sz w:val="24"/>
          <w:szCs w:val="24"/>
        </w:rPr>
        <w:t xml:space="preserve"> </w:t>
      </w:r>
    </w:p>
    <w:p w:rsidR="008A64B6" w:rsidRPr="008A2E79" w:rsidRDefault="008A64B6" w:rsidP="008A64B6">
      <w:pPr>
        <w:jc w:val="center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 xml:space="preserve">Informácie o výnosoch a nákladoch </w:t>
      </w:r>
    </w:p>
    <w:p w:rsidR="008A64B6" w:rsidRPr="008A2E79" w:rsidRDefault="008A64B6" w:rsidP="008A64B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8A64B6" w:rsidRPr="008A2E79" w:rsidRDefault="008A64B6" w:rsidP="008A64B6">
      <w:pPr>
        <w:numPr>
          <w:ilvl w:val="0"/>
          <w:numId w:val="26"/>
        </w:numPr>
        <w:ind w:left="284" w:hanging="284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>Výnosy - popis a výška významných položiek výnosov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051"/>
        <w:gridCol w:w="1918"/>
      </w:tblGrid>
      <w:tr w:rsidR="008A64B6" w:rsidRPr="008A2E79" w:rsidTr="005117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8A64B6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51177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Suma k 31.12.2017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51177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Suma k 31.12.2016</w:t>
            </w:r>
          </w:p>
        </w:tc>
      </w:tr>
      <w:tr w:rsidR="00280498" w:rsidRPr="008A2E79" w:rsidTr="005117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8A64B6">
            <w:pPr>
              <w:numPr>
                <w:ilvl w:val="0"/>
                <w:numId w:val="28"/>
              </w:numPr>
              <w:spacing w:line="256" w:lineRule="auto"/>
              <w:ind w:left="185" w:hanging="185"/>
              <w:rPr>
                <w:lang w:eastAsia="en-US"/>
              </w:rPr>
            </w:pPr>
            <w:r w:rsidRPr="008A2E79"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4B6" w:rsidRPr="008A2E79" w:rsidRDefault="008A64B6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4B6" w:rsidRPr="008A2E79" w:rsidRDefault="008A64B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51177B" w:rsidRPr="008A2E79" w:rsidTr="00C7329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3D4EFD">
            <w:pPr>
              <w:pStyle w:val="Odsekzoznamu"/>
              <w:numPr>
                <w:ilvl w:val="0"/>
                <w:numId w:val="46"/>
              </w:num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- Tržby z predaja služieb</w:t>
            </w:r>
          </w:p>
          <w:p w:rsidR="0051177B" w:rsidRPr="008A2E79" w:rsidRDefault="00F16E06" w:rsidP="003D4EFD">
            <w:pPr>
              <w:numPr>
                <w:ilvl w:val="0"/>
                <w:numId w:val="4"/>
              </w:num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Š</w:t>
            </w:r>
            <w:r w:rsidR="0051177B" w:rsidRPr="008A2E79">
              <w:rPr>
                <w:lang w:eastAsia="en-US"/>
              </w:rPr>
              <w:t>kolné</w:t>
            </w:r>
            <w:r w:rsidRPr="008A2E79">
              <w:rPr>
                <w:lang w:eastAsia="en-US"/>
              </w:rPr>
              <w:t xml:space="preserve"> MŠ</w:t>
            </w:r>
            <w:r w:rsidR="003D4EFD" w:rsidRPr="008A2E79">
              <w:rPr>
                <w:lang w:eastAsia="en-US"/>
              </w:rPr>
              <w:t xml:space="preserve">, </w:t>
            </w:r>
            <w:r w:rsidR="0051177B" w:rsidRPr="008A2E79">
              <w:rPr>
                <w:lang w:eastAsia="en-US"/>
              </w:rPr>
              <w:t>strava</w:t>
            </w:r>
            <w:r w:rsidR="003D4EFD" w:rsidRPr="008A2E79">
              <w:rPr>
                <w:lang w:eastAsia="en-US"/>
              </w:rPr>
              <w:t xml:space="preserve">, </w:t>
            </w:r>
            <w:r w:rsidR="0051177B" w:rsidRPr="008A2E79">
              <w:rPr>
                <w:lang w:eastAsia="en-US"/>
              </w:rPr>
              <w:t>kopírovacie služby</w:t>
            </w:r>
          </w:p>
          <w:p w:rsidR="0051177B" w:rsidRPr="008A2E79" w:rsidRDefault="0051177B" w:rsidP="0051177B">
            <w:pPr>
              <w:numPr>
                <w:ilvl w:val="0"/>
                <w:numId w:val="4"/>
              </w:num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vyhlasovanie rozhlasom 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0498" w:rsidRPr="008A2E79" w:rsidRDefault="00C7329E" w:rsidP="00280498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17272,41</w:t>
            </w:r>
            <w:r w:rsidR="00F16E06" w:rsidRPr="008A2E79">
              <w:rPr>
                <w:lang w:eastAsia="en-US"/>
              </w:rPr>
              <w:t xml:space="preserve">              </w:t>
            </w:r>
          </w:p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15895,04</w:t>
            </w:r>
          </w:p>
        </w:tc>
      </w:tr>
      <w:tr w:rsidR="00C512F0" w:rsidRPr="008A2E79" w:rsidTr="005117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512F0" w:rsidRPr="008A2E79" w:rsidRDefault="00C512F0" w:rsidP="00C512F0">
            <w:pPr>
              <w:spacing w:line="256" w:lineRule="auto"/>
              <w:jc w:val="both"/>
              <w:rPr>
                <w:lang w:eastAsia="en-US"/>
              </w:rPr>
            </w:pPr>
            <w:r w:rsidRPr="008A2E79">
              <w:rPr>
                <w:lang w:eastAsia="en-US"/>
              </w:rPr>
              <w:t>604 – Tržby za tovar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2F0" w:rsidRPr="008A2E79" w:rsidRDefault="00C512F0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54,74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2F0" w:rsidRPr="008A2E79" w:rsidRDefault="00C512F0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</w:tr>
      <w:tr w:rsidR="0051177B" w:rsidRPr="008A2E79" w:rsidTr="005117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77B" w:rsidRPr="008A2E79" w:rsidRDefault="0051177B" w:rsidP="0051177B">
            <w:pPr>
              <w:numPr>
                <w:ilvl w:val="0"/>
                <w:numId w:val="28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 xml:space="preserve"> zmena stavu vnútroorganizačných zásob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51177B" w:rsidRPr="008A2E79" w:rsidTr="005117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77B" w:rsidRPr="008A2E79" w:rsidRDefault="0051177B" w:rsidP="0051177B">
            <w:pPr>
              <w:numPr>
                <w:ilvl w:val="0"/>
                <w:numId w:val="28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 xml:space="preserve"> aktivácia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51177B" w:rsidRPr="008A2E79" w:rsidTr="005117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77B" w:rsidRPr="008A2E79" w:rsidRDefault="0051177B" w:rsidP="0051177B">
            <w:pPr>
              <w:numPr>
                <w:ilvl w:val="0"/>
                <w:numId w:val="28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280498" w:rsidRPr="008A2E79" w:rsidTr="00C7329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632 - Daňové výnosy samosprávy</w:t>
            </w:r>
          </w:p>
          <w:p w:rsidR="0051177B" w:rsidRPr="008A2E79" w:rsidRDefault="0051177B" w:rsidP="0051177B">
            <w:pPr>
              <w:numPr>
                <w:ilvl w:val="0"/>
                <w:numId w:val="4"/>
              </w:num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podielové dane</w:t>
            </w:r>
          </w:p>
          <w:p w:rsidR="0051177B" w:rsidRPr="008A2E79" w:rsidRDefault="0051177B" w:rsidP="003F4E54">
            <w:pPr>
              <w:numPr>
                <w:ilvl w:val="0"/>
                <w:numId w:val="4"/>
              </w:num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daň z nehnuteľností </w:t>
            </w:r>
            <w:r w:rsidR="003F4E54" w:rsidRPr="008A2E79">
              <w:rPr>
                <w:lang w:eastAsia="en-US"/>
              </w:rPr>
              <w:t>a psa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4E54" w:rsidRPr="008A2E79" w:rsidRDefault="003F4E54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    </w:t>
            </w:r>
            <w:r w:rsidR="00C7329E" w:rsidRPr="008A2E79">
              <w:rPr>
                <w:lang w:eastAsia="en-US"/>
              </w:rPr>
              <w:t>3577</w:t>
            </w:r>
            <w:r w:rsidR="00C512F0" w:rsidRPr="008A2E79">
              <w:rPr>
                <w:lang w:eastAsia="en-US"/>
              </w:rPr>
              <w:t>68,68</w:t>
            </w:r>
          </w:p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311195,32</w:t>
            </w:r>
          </w:p>
        </w:tc>
      </w:tr>
      <w:tr w:rsidR="0051177B" w:rsidRPr="008A2E79" w:rsidTr="00C7329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3D4EFD">
            <w:pPr>
              <w:pStyle w:val="Odsekzoznamu"/>
              <w:numPr>
                <w:ilvl w:val="0"/>
                <w:numId w:val="45"/>
              </w:num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- Výnosy z poplatkov </w:t>
            </w:r>
          </w:p>
          <w:p w:rsidR="0051177B" w:rsidRPr="008A2E79" w:rsidRDefault="003D4EFD" w:rsidP="003D4EFD">
            <w:pPr>
              <w:numPr>
                <w:ilvl w:val="0"/>
                <w:numId w:val="4"/>
              </w:num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správne poplatky, </w:t>
            </w:r>
            <w:r w:rsidR="0051177B" w:rsidRPr="008A2E79">
              <w:rPr>
                <w:lang w:eastAsia="en-US"/>
              </w:rPr>
              <w:t>KO a DSO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C512F0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18633,58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19095,30</w:t>
            </w:r>
          </w:p>
        </w:tc>
      </w:tr>
      <w:tr w:rsidR="0051177B" w:rsidRPr="008A2E79" w:rsidTr="005117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77B" w:rsidRPr="008A2E79" w:rsidRDefault="0051177B" w:rsidP="0051177B">
            <w:pPr>
              <w:numPr>
                <w:ilvl w:val="0"/>
                <w:numId w:val="28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51177B" w:rsidRPr="008A2E79" w:rsidTr="00C7329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661 - Tržby z predaja CP</w:t>
            </w:r>
          </w:p>
          <w:p w:rsidR="0051177B" w:rsidRPr="008A2E79" w:rsidRDefault="0051177B" w:rsidP="0051177B">
            <w:pPr>
              <w:numPr>
                <w:ilvl w:val="0"/>
                <w:numId w:val="4"/>
              </w:num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predaj akcií 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C512F0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</w:tr>
      <w:tr w:rsidR="0051177B" w:rsidRPr="008A2E79" w:rsidTr="00C7329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662 - Úroky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C512F0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60,77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26,72</w:t>
            </w:r>
          </w:p>
        </w:tc>
      </w:tr>
      <w:tr w:rsidR="0051177B" w:rsidRPr="008A2E79" w:rsidTr="00C7329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668 - Ostatné finančné výnosy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</w:tr>
      <w:tr w:rsidR="0051177B" w:rsidRPr="008A2E79" w:rsidTr="005117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77B" w:rsidRPr="008A2E79" w:rsidRDefault="0051177B" w:rsidP="0051177B">
            <w:pPr>
              <w:numPr>
                <w:ilvl w:val="0"/>
                <w:numId w:val="28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mimoriadne výnosy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51177B" w:rsidRPr="008A2E79" w:rsidTr="00C7329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672 - Náhrady škôd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914106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914106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</w:tr>
      <w:tr w:rsidR="0051177B" w:rsidRPr="008A2E79" w:rsidTr="005117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77B" w:rsidRPr="008A2E79" w:rsidRDefault="0051177B" w:rsidP="0051177B">
            <w:pPr>
              <w:numPr>
                <w:ilvl w:val="0"/>
                <w:numId w:val="28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51177B" w:rsidRPr="008A2E79" w:rsidTr="00C7329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691 - Výnosy z bežných transferov z rozpočtu obce, VÚC</w:t>
            </w:r>
          </w:p>
          <w:p w:rsidR="0051177B" w:rsidRPr="008A2E79" w:rsidRDefault="0051177B" w:rsidP="003D4EFD">
            <w:pPr>
              <w:numPr>
                <w:ilvl w:val="0"/>
                <w:numId w:val="4"/>
              </w:num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bežný transfer na školský klub</w:t>
            </w:r>
            <w:r w:rsidR="003D4EFD" w:rsidRPr="008A2E79">
              <w:rPr>
                <w:lang w:eastAsia="en-US"/>
              </w:rPr>
              <w:t xml:space="preserve">, </w:t>
            </w:r>
            <w:r w:rsidRPr="008A2E79">
              <w:rPr>
                <w:lang w:eastAsia="en-US"/>
              </w:rPr>
              <w:t xml:space="preserve">bežný transfer na školskú jedáleň 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C512F0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</w:tr>
      <w:tr w:rsidR="0051177B" w:rsidRPr="008A2E79" w:rsidTr="00C7329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692 - Výnosy z kapitálových transferov z rozpočtu obce, VÚC</w:t>
            </w:r>
          </w:p>
          <w:p w:rsidR="0051177B" w:rsidRPr="008A2E79" w:rsidRDefault="0051177B" w:rsidP="0051177B">
            <w:pPr>
              <w:numPr>
                <w:ilvl w:val="0"/>
                <w:numId w:val="4"/>
              </w:num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C512F0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</w:tr>
      <w:tr w:rsidR="0051177B" w:rsidRPr="008A2E79" w:rsidTr="00C7329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693 - Výnosy samosprávy z bežných transferov zo ŠR</w:t>
            </w:r>
          </w:p>
          <w:p w:rsidR="0051177B" w:rsidRPr="008A2E79" w:rsidRDefault="0051177B" w:rsidP="0051177B">
            <w:pPr>
              <w:numPr>
                <w:ilvl w:val="0"/>
                <w:numId w:val="4"/>
              </w:num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bežný transfer 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C512F0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86624,82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95008,63</w:t>
            </w:r>
          </w:p>
        </w:tc>
      </w:tr>
      <w:tr w:rsidR="0051177B" w:rsidRPr="008A2E79" w:rsidTr="00C7329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694 - Výnosy samosprávy z kapitálových transferov zo ŠR</w:t>
            </w:r>
          </w:p>
          <w:p w:rsidR="0051177B" w:rsidRPr="008A2E79" w:rsidRDefault="0051177B" w:rsidP="0051177B">
            <w:pPr>
              <w:numPr>
                <w:ilvl w:val="0"/>
                <w:numId w:val="4"/>
              </w:num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zúčtovanie kapitálového transferu zo ŠR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C512F0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44145,41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10179,51</w:t>
            </w:r>
          </w:p>
        </w:tc>
      </w:tr>
      <w:tr w:rsidR="0051177B" w:rsidRPr="008A2E79" w:rsidTr="00C7329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695 - Výnosy samosprávy z bežných transferov od EÚ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C512F0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</w:tr>
      <w:tr w:rsidR="0051177B" w:rsidRPr="008A2E79" w:rsidTr="00C7329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696 - Výnosy samosprávy z kapitálových transferov od EÚ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C512F0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</w:tr>
      <w:tr w:rsidR="0051177B" w:rsidRPr="008A2E79" w:rsidTr="00C7329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697 - Výnosy samosprávy z bežných transferov od ostatných subjektov mimo verejnej správy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C512F0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3515,40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50</w:t>
            </w:r>
            <w:r w:rsidR="00280498" w:rsidRPr="008A2E79">
              <w:rPr>
                <w:lang w:eastAsia="en-US"/>
              </w:rPr>
              <w:t>,0</w:t>
            </w:r>
          </w:p>
        </w:tc>
      </w:tr>
      <w:tr w:rsidR="0051177B" w:rsidRPr="008A2E79" w:rsidTr="00C7329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698 - Výnosy samosprávy z kapitálových transferov od ostatných subjektov mimo verejnej správy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C512F0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</w:tr>
      <w:tr w:rsidR="0051177B" w:rsidRPr="008A2E79" w:rsidTr="00C7329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3F4E54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699 - Výnosy samosprávy</w:t>
            </w:r>
            <w:r w:rsidR="003D4EFD" w:rsidRPr="008A2E79">
              <w:rPr>
                <w:lang w:eastAsia="en-US"/>
              </w:rPr>
              <w:t xml:space="preserve">  z odvodu rozpočtových príjmov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C512F0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</w:tr>
      <w:tr w:rsidR="0051177B" w:rsidRPr="008A2E79" w:rsidTr="005117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77B" w:rsidRPr="008A2E79" w:rsidRDefault="0051177B" w:rsidP="0051177B">
            <w:pPr>
              <w:numPr>
                <w:ilvl w:val="0"/>
                <w:numId w:val="28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51177B" w:rsidRPr="008A2E79" w:rsidTr="00C7329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641- Tržby z predaja DHNM a DHM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C512F0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543,72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7500</w:t>
            </w:r>
            <w:r w:rsidR="00280498" w:rsidRPr="008A2E79">
              <w:rPr>
                <w:lang w:eastAsia="en-US"/>
              </w:rPr>
              <w:t>,0</w:t>
            </w:r>
          </w:p>
        </w:tc>
      </w:tr>
      <w:tr w:rsidR="0051177B" w:rsidRPr="008A2E79" w:rsidTr="00C7329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C512F0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642 – Tržby  z predaja materiálu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C512F0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179,0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</w:tr>
      <w:tr w:rsidR="00C512F0" w:rsidRPr="008A2E79" w:rsidTr="00C7329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2F0" w:rsidRPr="008A2E79" w:rsidRDefault="00C512F0" w:rsidP="00C512F0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644 - Zmluvné pokuty, penále a úroky z omeškania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2F0" w:rsidRPr="008A2E79" w:rsidRDefault="00C512F0" w:rsidP="00C512F0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2F0" w:rsidRPr="008A2E79" w:rsidRDefault="00C512F0" w:rsidP="00C512F0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30</w:t>
            </w:r>
            <w:r w:rsidR="00280498" w:rsidRPr="008A2E79">
              <w:rPr>
                <w:lang w:eastAsia="en-US"/>
              </w:rPr>
              <w:t>,0</w:t>
            </w:r>
          </w:p>
        </w:tc>
      </w:tr>
      <w:tr w:rsidR="00C512F0" w:rsidRPr="008A2E79" w:rsidTr="00C7329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12F0" w:rsidRPr="008A2E79" w:rsidRDefault="00C512F0" w:rsidP="00C512F0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2F0" w:rsidRPr="008A2E79" w:rsidRDefault="00C512F0" w:rsidP="00C512F0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2F0" w:rsidRPr="008A2E79" w:rsidRDefault="00C512F0" w:rsidP="00C512F0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10</w:t>
            </w:r>
            <w:r w:rsidR="00280498" w:rsidRPr="008A2E79">
              <w:rPr>
                <w:lang w:eastAsia="en-US"/>
              </w:rPr>
              <w:t>,0</w:t>
            </w:r>
          </w:p>
        </w:tc>
      </w:tr>
      <w:tr w:rsidR="00C512F0" w:rsidRPr="008A2E79" w:rsidTr="00C7329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12F0" w:rsidRPr="008A2E79" w:rsidRDefault="00C512F0" w:rsidP="00C512F0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648 - Ostatné výnosy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2F0" w:rsidRPr="008A2E79" w:rsidRDefault="00C512F0" w:rsidP="00C512F0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55375,98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2F0" w:rsidRPr="008A2E79" w:rsidRDefault="00C512F0" w:rsidP="00C512F0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57503,21</w:t>
            </w:r>
          </w:p>
        </w:tc>
      </w:tr>
      <w:tr w:rsidR="00C512F0" w:rsidRPr="008A2E79" w:rsidTr="005117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12F0" w:rsidRPr="008A2E79" w:rsidRDefault="00C512F0" w:rsidP="00C512F0">
            <w:pPr>
              <w:numPr>
                <w:ilvl w:val="0"/>
                <w:numId w:val="28"/>
              </w:numPr>
              <w:spacing w:line="256" w:lineRule="auto"/>
              <w:ind w:left="185" w:hanging="185"/>
              <w:rPr>
                <w:lang w:eastAsia="en-US"/>
              </w:rPr>
            </w:pPr>
            <w:r w:rsidRPr="008A2E79"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2F0" w:rsidRPr="008A2E79" w:rsidRDefault="00C512F0" w:rsidP="00C512F0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2F0" w:rsidRPr="008A2E79" w:rsidRDefault="00C512F0" w:rsidP="00C512F0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C512F0" w:rsidRPr="008A2E79" w:rsidTr="00C7329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12F0" w:rsidRPr="008A2E79" w:rsidRDefault="00C512F0" w:rsidP="00C512F0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653 - Zúčtovanie ostatných rezerv z prevádzkovej činnosti </w:t>
            </w:r>
          </w:p>
          <w:p w:rsidR="00C512F0" w:rsidRPr="008A2E79" w:rsidRDefault="00C512F0" w:rsidP="00C512F0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658 - Zúčtovanie ostatných opravných položiek z prevádzkovej činnosti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2F0" w:rsidRPr="008A2E79" w:rsidRDefault="00C512F0" w:rsidP="00C512F0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2150</w:t>
            </w:r>
            <w:r w:rsidR="00280498" w:rsidRPr="008A2E79">
              <w:rPr>
                <w:lang w:eastAsia="en-US"/>
              </w:rPr>
              <w:t>,0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2F0" w:rsidRPr="008A2E79" w:rsidRDefault="00C512F0" w:rsidP="00C512F0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4550</w:t>
            </w:r>
            <w:r w:rsidR="00280498" w:rsidRPr="008A2E79">
              <w:rPr>
                <w:lang w:eastAsia="en-US"/>
              </w:rPr>
              <w:t>,0</w:t>
            </w:r>
          </w:p>
        </w:tc>
      </w:tr>
    </w:tbl>
    <w:p w:rsidR="008A64B6" w:rsidRDefault="008A64B6" w:rsidP="008A64B6">
      <w:pPr>
        <w:rPr>
          <w:b/>
          <w:sz w:val="24"/>
          <w:szCs w:val="24"/>
        </w:rPr>
      </w:pPr>
    </w:p>
    <w:p w:rsidR="00D131AE" w:rsidRDefault="00D131AE" w:rsidP="008A64B6">
      <w:pPr>
        <w:rPr>
          <w:b/>
          <w:sz w:val="24"/>
          <w:szCs w:val="24"/>
        </w:rPr>
      </w:pPr>
    </w:p>
    <w:p w:rsidR="00D131AE" w:rsidRPr="008A2E79" w:rsidRDefault="00D131AE" w:rsidP="008A64B6">
      <w:pPr>
        <w:rPr>
          <w:b/>
          <w:sz w:val="24"/>
          <w:szCs w:val="24"/>
        </w:rPr>
      </w:pPr>
    </w:p>
    <w:p w:rsidR="008A64B6" w:rsidRPr="008A2E79" w:rsidRDefault="008A64B6" w:rsidP="008A64B6">
      <w:pPr>
        <w:numPr>
          <w:ilvl w:val="0"/>
          <w:numId w:val="26"/>
        </w:numPr>
        <w:ind w:left="284" w:hanging="284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lastRenderedPageBreak/>
        <w:t>Náklady - popis a výška významných položiek nákladov</w:t>
      </w:r>
    </w:p>
    <w:p w:rsidR="008A64B6" w:rsidRPr="008A2E79" w:rsidRDefault="008A64B6" w:rsidP="008A64B6">
      <w:pPr>
        <w:ind w:left="284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4"/>
        <w:gridCol w:w="1843"/>
        <w:gridCol w:w="1918"/>
      </w:tblGrid>
      <w:tr w:rsidR="008A2E79" w:rsidRPr="008A2E79" w:rsidTr="008476E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8A64B6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51177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Suma k 31.12.2017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51177B">
            <w:pPr>
              <w:spacing w:line="256" w:lineRule="auto"/>
              <w:jc w:val="center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Suma k 31.12.2016</w:t>
            </w:r>
          </w:p>
        </w:tc>
      </w:tr>
      <w:tr w:rsidR="008A2E79" w:rsidRPr="008A2E79" w:rsidTr="008476E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8A64B6">
            <w:pPr>
              <w:numPr>
                <w:ilvl w:val="0"/>
                <w:numId w:val="30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4B6" w:rsidRPr="008A2E79" w:rsidRDefault="008A64B6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4B6" w:rsidRPr="008A2E79" w:rsidRDefault="008A64B6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A2E79" w:rsidRPr="008A2E79" w:rsidTr="008476E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501 - Spotreba materiálu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914106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55649,25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50765,92</w:t>
            </w:r>
          </w:p>
        </w:tc>
      </w:tr>
      <w:tr w:rsidR="008A2E79" w:rsidRPr="008A2E79" w:rsidTr="008476E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502 - Spotreba energie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914106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38208,07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46152,23</w:t>
            </w:r>
          </w:p>
        </w:tc>
      </w:tr>
      <w:tr w:rsidR="008A2E79" w:rsidRPr="008A2E79" w:rsidTr="008476E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77B" w:rsidRPr="008A2E79" w:rsidRDefault="0051177B" w:rsidP="0051177B">
            <w:pPr>
              <w:numPr>
                <w:ilvl w:val="0"/>
                <w:numId w:val="30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914106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80230,23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72211,53</w:t>
            </w:r>
          </w:p>
        </w:tc>
      </w:tr>
      <w:tr w:rsidR="008A2E79" w:rsidRPr="008A2E79" w:rsidTr="008476E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511 - Opravy a udržiavanie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914106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22862,56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13164,95 </w:t>
            </w:r>
          </w:p>
        </w:tc>
      </w:tr>
      <w:tr w:rsidR="008A2E79" w:rsidRPr="008A2E79" w:rsidTr="008476E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512 - Cestovné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914106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1889,45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1618,83</w:t>
            </w:r>
          </w:p>
        </w:tc>
      </w:tr>
      <w:tr w:rsidR="008A2E79" w:rsidRPr="008A2E79" w:rsidTr="008476E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914106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2857,23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2677,19</w:t>
            </w:r>
          </w:p>
        </w:tc>
      </w:tr>
      <w:tr w:rsidR="008A2E79" w:rsidRPr="008A2E79" w:rsidTr="008476E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518 - Ostatné služby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914106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52620,99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54750,56</w:t>
            </w:r>
          </w:p>
        </w:tc>
      </w:tr>
      <w:tr w:rsidR="008A2E79" w:rsidRPr="008A2E79" w:rsidTr="008476E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77B" w:rsidRPr="008A2E79" w:rsidRDefault="0051177B" w:rsidP="0051177B">
            <w:pPr>
              <w:numPr>
                <w:ilvl w:val="0"/>
                <w:numId w:val="30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A2E79" w:rsidRPr="008A2E79" w:rsidTr="008476E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521 - Mzdové náklady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914106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181452,92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171016,28</w:t>
            </w:r>
          </w:p>
        </w:tc>
      </w:tr>
      <w:tr w:rsidR="008A2E79" w:rsidRPr="008A2E79" w:rsidTr="008476E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914106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524 - Zákonné sociálne poistenie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914106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64425,10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63215,11</w:t>
            </w:r>
          </w:p>
        </w:tc>
      </w:tr>
      <w:tr w:rsidR="008A2E79" w:rsidRPr="008A2E79" w:rsidTr="008476E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4106" w:rsidRPr="008A2E79" w:rsidRDefault="00914106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525 - Ostat</w:t>
            </w:r>
            <w:r w:rsidR="00A72AC4" w:rsidRPr="008A2E79">
              <w:rPr>
                <w:lang w:eastAsia="en-US"/>
              </w:rPr>
              <w:t>né sociálne poistenie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4106" w:rsidRPr="008A2E79" w:rsidRDefault="00A72AC4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2017,45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4106" w:rsidRPr="008A2E79" w:rsidRDefault="00A72AC4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</w:tr>
      <w:tr w:rsidR="008A2E79" w:rsidRPr="008A2E79" w:rsidTr="008476E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351A02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5652,22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7247,79</w:t>
            </w:r>
          </w:p>
        </w:tc>
      </w:tr>
      <w:tr w:rsidR="008A2E79" w:rsidRPr="008A2E79" w:rsidTr="008476E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77B" w:rsidRPr="008A2E79" w:rsidRDefault="0051177B" w:rsidP="0051177B">
            <w:pPr>
              <w:numPr>
                <w:ilvl w:val="0"/>
                <w:numId w:val="30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A2E79" w:rsidRPr="008A2E79" w:rsidTr="008476E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532 - Daň z nehnuteľností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351A02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</w:tr>
      <w:tr w:rsidR="008A2E79" w:rsidRPr="008A2E79" w:rsidTr="008476E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538 - Ostatné dane a poplatky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351A02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76,88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</w:tr>
      <w:tr w:rsidR="008A2E79" w:rsidRPr="008A2E79" w:rsidTr="008476E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77B" w:rsidRPr="008A2E79" w:rsidRDefault="0051177B" w:rsidP="0051177B">
            <w:pPr>
              <w:numPr>
                <w:ilvl w:val="0"/>
                <w:numId w:val="30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A2E79" w:rsidRPr="008A2E79" w:rsidTr="008476E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551 - Odpisy  DNM a DHM</w:t>
            </w:r>
          </w:p>
          <w:p w:rsidR="0051177B" w:rsidRPr="008A2E79" w:rsidRDefault="0051177B" w:rsidP="0051177B">
            <w:pPr>
              <w:numPr>
                <w:ilvl w:val="0"/>
                <w:numId w:val="4"/>
              </w:num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odpisy z vlastných zdrojov</w:t>
            </w:r>
          </w:p>
          <w:p w:rsidR="0051177B" w:rsidRPr="008A2E79" w:rsidRDefault="0051177B" w:rsidP="0051177B">
            <w:pPr>
              <w:numPr>
                <w:ilvl w:val="0"/>
                <w:numId w:val="4"/>
              </w:num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odpisy z cudzích zdrojov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1A02" w:rsidRPr="008A2E79" w:rsidRDefault="00351A02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     </w:t>
            </w:r>
          </w:p>
          <w:p w:rsidR="0051177B" w:rsidRPr="008A2E79" w:rsidRDefault="003F4E54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        34920,66 10179,51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3F4E54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44839,0</w:t>
            </w:r>
            <w:r w:rsidR="0051177B" w:rsidRPr="008A2E79">
              <w:rPr>
                <w:lang w:eastAsia="en-US"/>
              </w:rPr>
              <w:t xml:space="preserve">                         </w:t>
            </w:r>
          </w:p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A2E79" w:rsidRPr="008A2E79" w:rsidTr="008476E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553 - Tvorba ostatných rezerv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351A02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9300,0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2150,0</w:t>
            </w:r>
          </w:p>
        </w:tc>
      </w:tr>
      <w:tr w:rsidR="008A2E79" w:rsidRPr="008A2E79" w:rsidTr="008476E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558 - Tvorba ostatných opravných položiek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351A02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351A02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</w:tr>
      <w:tr w:rsidR="008A2E79" w:rsidRPr="008A2E79" w:rsidTr="008476E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77B" w:rsidRPr="008A2E79" w:rsidRDefault="0051177B" w:rsidP="0051177B">
            <w:pPr>
              <w:numPr>
                <w:ilvl w:val="0"/>
                <w:numId w:val="30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finančné náklady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A2E79" w:rsidRPr="008A2E79" w:rsidTr="008476E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561 - Predané CP a podiely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351A02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351A02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</w:tr>
      <w:tr w:rsidR="008A2E79" w:rsidRPr="008A2E79" w:rsidTr="008476E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562 - Úroky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351A02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5036,39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5617,65</w:t>
            </w:r>
          </w:p>
        </w:tc>
      </w:tr>
      <w:tr w:rsidR="008A2E79" w:rsidRPr="008A2E79" w:rsidTr="008476E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568 - Ostatné finančné náklady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351A02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4442,96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4055,80</w:t>
            </w:r>
          </w:p>
        </w:tc>
      </w:tr>
      <w:tr w:rsidR="008A2E79" w:rsidRPr="008A2E79" w:rsidTr="008476E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77B" w:rsidRPr="008A2E79" w:rsidRDefault="0051177B" w:rsidP="0051177B">
            <w:pPr>
              <w:numPr>
                <w:ilvl w:val="0"/>
                <w:numId w:val="30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A2E79" w:rsidRPr="008A2E79" w:rsidTr="008476E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572 - Škody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351A02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</w:tr>
      <w:tr w:rsidR="008A2E79" w:rsidRPr="008A2E79" w:rsidTr="008476E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77B" w:rsidRPr="008A2E79" w:rsidRDefault="0051177B" w:rsidP="0051177B">
            <w:pPr>
              <w:numPr>
                <w:ilvl w:val="0"/>
                <w:numId w:val="30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A2E79" w:rsidRPr="008A2E79" w:rsidTr="008476E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584 - Náklady na transfery z rozpočtu obce, VÚC do RO, PO zriadených obcou alebo VÚC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351A02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</w:tr>
      <w:tr w:rsidR="008A2E79" w:rsidRPr="008A2E79" w:rsidTr="008476E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B71C90">
            <w:pPr>
              <w:numPr>
                <w:ilvl w:val="0"/>
                <w:numId w:val="32"/>
              </w:numPr>
              <w:spacing w:line="256" w:lineRule="auto"/>
              <w:jc w:val="both"/>
              <w:rPr>
                <w:lang w:eastAsia="en-US"/>
              </w:rPr>
            </w:pPr>
            <w:r w:rsidRPr="008A2E79">
              <w:rPr>
                <w:lang w:eastAsia="en-US"/>
              </w:rPr>
              <w:t>- Náklady na transfery z rozpočtu obce, VÚC ostatným subjektov v</w:t>
            </w:r>
            <w:r w:rsidR="00B71C90" w:rsidRPr="008A2E79">
              <w:rPr>
                <w:lang w:eastAsia="en-US"/>
              </w:rPr>
              <w:t>erejnej správy BT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351A02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2883,40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2348,75</w:t>
            </w:r>
          </w:p>
        </w:tc>
      </w:tr>
      <w:tr w:rsidR="008A2E79" w:rsidRPr="008A2E79" w:rsidTr="008476E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B71C90" w:rsidP="00B71C90">
            <w:pPr>
              <w:spacing w:line="256" w:lineRule="auto"/>
              <w:jc w:val="both"/>
              <w:rPr>
                <w:lang w:eastAsia="en-US"/>
              </w:rPr>
            </w:pPr>
            <w:r w:rsidRPr="008A2E79">
              <w:rPr>
                <w:lang w:eastAsia="en-US"/>
              </w:rPr>
              <w:t>586</w:t>
            </w:r>
            <w:r w:rsidR="0051177B" w:rsidRPr="008A2E79">
              <w:rPr>
                <w:lang w:eastAsia="en-US"/>
              </w:rPr>
              <w:t>- Náklady na</w:t>
            </w:r>
            <w:r w:rsidR="008476EC" w:rsidRPr="008A2E79">
              <w:rPr>
                <w:lang w:eastAsia="en-US"/>
              </w:rPr>
              <w:t xml:space="preserve"> transfery z rozpočtu obce,</w:t>
            </w:r>
            <w:r w:rsidR="0051177B" w:rsidRPr="008A2E79">
              <w:rPr>
                <w:lang w:eastAsia="en-US"/>
              </w:rPr>
              <w:t>sub</w:t>
            </w:r>
            <w:r w:rsidR="008476EC" w:rsidRPr="008A2E79">
              <w:rPr>
                <w:lang w:eastAsia="en-US"/>
              </w:rPr>
              <w:t xml:space="preserve">.  </w:t>
            </w:r>
            <w:r w:rsidRPr="008A2E79">
              <w:rPr>
                <w:lang w:eastAsia="en-US"/>
              </w:rPr>
              <w:t>mimoverejnej správy - BT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351A02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7760,0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7910,0</w:t>
            </w:r>
          </w:p>
        </w:tc>
      </w:tr>
      <w:tr w:rsidR="008A2E79" w:rsidRPr="008A2E79" w:rsidTr="008476E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587 - Náklady na ostatné transfery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351A02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</w:tr>
      <w:tr w:rsidR="008A2E79" w:rsidRPr="008A2E79" w:rsidTr="008476E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588 - Náklady z odvodu príjmov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351A02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</w:tr>
      <w:tr w:rsidR="008A2E79" w:rsidRPr="008A2E79" w:rsidTr="008476E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589 - Náklady z budúceho odvodu príjmov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351A02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</w:tr>
      <w:tr w:rsidR="008A2E79" w:rsidRPr="008A2E79" w:rsidTr="008476E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1177B" w:rsidRPr="008A2E79" w:rsidRDefault="0051177B" w:rsidP="0051177B">
            <w:pPr>
              <w:numPr>
                <w:ilvl w:val="0"/>
                <w:numId w:val="30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ostatné náklady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A2E79" w:rsidRPr="008A2E79" w:rsidTr="008476E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541 - ZC predaného DNM a DHM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351A02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102,26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664</w:t>
            </w:r>
          </w:p>
        </w:tc>
      </w:tr>
      <w:tr w:rsidR="008A2E79" w:rsidRPr="008A2E79" w:rsidTr="008476E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351A02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</w:tr>
      <w:tr w:rsidR="008A2E79" w:rsidRPr="008A2E79" w:rsidTr="008476E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351A02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</w:tr>
      <w:tr w:rsidR="008A2E79" w:rsidRPr="008A2E79" w:rsidTr="008476E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546 - Odpis pohľadávky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351A02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</w:tr>
      <w:tr w:rsidR="008A2E79" w:rsidRPr="008A2E79" w:rsidTr="008476E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548 - Ostatné náklady na prevádzkovú činnosť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351A02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4555,62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2416,23</w:t>
            </w:r>
          </w:p>
        </w:tc>
      </w:tr>
      <w:tr w:rsidR="008A2E79" w:rsidRPr="008A2E79" w:rsidTr="008476E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549 - Manká a škody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351A02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0</w:t>
            </w:r>
          </w:p>
        </w:tc>
      </w:tr>
      <w:tr w:rsidR="008A2E79" w:rsidRPr="008A2E79" w:rsidTr="008476EC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177B" w:rsidRPr="008A2E79" w:rsidRDefault="0051177B" w:rsidP="0051177B">
            <w:pPr>
              <w:numPr>
                <w:ilvl w:val="0"/>
                <w:numId w:val="30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 w:rsidRPr="008A2E79">
              <w:rPr>
                <w:b/>
                <w:lang w:eastAsia="en-US"/>
              </w:rPr>
              <w:t>dane z príjmov</w:t>
            </w:r>
          </w:p>
          <w:p w:rsidR="0051177B" w:rsidRPr="008A2E79" w:rsidRDefault="0051177B" w:rsidP="0051177B">
            <w:pPr>
              <w:spacing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1A02" w:rsidRPr="008A2E79" w:rsidRDefault="00351A02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 xml:space="preserve">    </w:t>
            </w:r>
          </w:p>
          <w:p w:rsidR="0051177B" w:rsidRPr="008A2E79" w:rsidRDefault="00351A02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11,49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</w:p>
          <w:p w:rsidR="0051177B" w:rsidRPr="008A2E79" w:rsidRDefault="0051177B" w:rsidP="0051177B">
            <w:pPr>
              <w:spacing w:line="256" w:lineRule="auto"/>
              <w:jc w:val="right"/>
              <w:rPr>
                <w:lang w:eastAsia="en-US"/>
              </w:rPr>
            </w:pPr>
            <w:r w:rsidRPr="008A2E79">
              <w:rPr>
                <w:lang w:eastAsia="en-US"/>
              </w:rPr>
              <w:t>4,55</w:t>
            </w:r>
          </w:p>
        </w:tc>
      </w:tr>
    </w:tbl>
    <w:p w:rsidR="008A64B6" w:rsidRPr="008A2E79" w:rsidRDefault="008A64B6" w:rsidP="008A64B6">
      <w:pPr>
        <w:rPr>
          <w:b/>
          <w:sz w:val="24"/>
          <w:szCs w:val="24"/>
        </w:rPr>
      </w:pPr>
    </w:p>
    <w:p w:rsidR="00B71C90" w:rsidRDefault="00B71C90" w:rsidP="00B71C90">
      <w:pPr>
        <w:ind w:left="284"/>
        <w:rPr>
          <w:b/>
          <w:sz w:val="24"/>
          <w:szCs w:val="24"/>
        </w:rPr>
      </w:pPr>
    </w:p>
    <w:p w:rsidR="00AE174B" w:rsidRDefault="00AE174B" w:rsidP="00B71C90">
      <w:pPr>
        <w:ind w:left="284"/>
        <w:rPr>
          <w:b/>
          <w:sz w:val="24"/>
          <w:szCs w:val="24"/>
        </w:rPr>
      </w:pPr>
    </w:p>
    <w:p w:rsidR="00AE174B" w:rsidRDefault="00AE174B" w:rsidP="00B71C90">
      <w:pPr>
        <w:ind w:left="284"/>
        <w:rPr>
          <w:b/>
          <w:sz w:val="24"/>
          <w:szCs w:val="24"/>
        </w:rPr>
      </w:pPr>
    </w:p>
    <w:p w:rsidR="00AE174B" w:rsidRPr="008A2E79" w:rsidRDefault="00AE174B" w:rsidP="00B71C90">
      <w:pPr>
        <w:ind w:left="284"/>
        <w:rPr>
          <w:b/>
          <w:sz w:val="24"/>
          <w:szCs w:val="24"/>
        </w:rPr>
      </w:pPr>
    </w:p>
    <w:p w:rsidR="00B71C90" w:rsidRPr="008A2E79" w:rsidRDefault="00B71C90" w:rsidP="00B71C90">
      <w:pPr>
        <w:jc w:val="center"/>
        <w:rPr>
          <w:b/>
          <w:i/>
          <w:sz w:val="24"/>
          <w:szCs w:val="24"/>
        </w:rPr>
      </w:pPr>
      <w:r w:rsidRPr="008A2E79">
        <w:rPr>
          <w:b/>
          <w:sz w:val="24"/>
          <w:szCs w:val="24"/>
        </w:rPr>
        <w:lastRenderedPageBreak/>
        <w:t>Čl. VI</w:t>
      </w:r>
    </w:p>
    <w:p w:rsidR="00B71C90" w:rsidRPr="008A2E79" w:rsidRDefault="00B71C90" w:rsidP="00B71C90">
      <w:pPr>
        <w:jc w:val="center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>Informácie o údajoch na podsúvahových účtoch</w:t>
      </w:r>
    </w:p>
    <w:p w:rsidR="00B71C90" w:rsidRPr="008A2E79" w:rsidRDefault="00B71C90" w:rsidP="00B71C90">
      <w:pPr>
        <w:jc w:val="center"/>
        <w:rPr>
          <w:b/>
          <w:sz w:val="24"/>
          <w:szCs w:val="24"/>
        </w:rPr>
      </w:pPr>
    </w:p>
    <w:p w:rsidR="00B71C90" w:rsidRPr="008A2E79" w:rsidRDefault="00B71C90" w:rsidP="00B71C90">
      <w:pPr>
        <w:numPr>
          <w:ilvl w:val="0"/>
          <w:numId w:val="42"/>
        </w:numPr>
        <w:ind w:left="284" w:hanging="284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 xml:space="preserve">Majetok a záväzky zabezpečené derivátmi </w:t>
      </w:r>
    </w:p>
    <w:p w:rsidR="00B71C90" w:rsidRPr="008A2E79" w:rsidRDefault="00B71C90" w:rsidP="00B71C90">
      <w:pPr>
        <w:ind w:left="284"/>
        <w:rPr>
          <w:sz w:val="24"/>
          <w:szCs w:val="24"/>
        </w:rPr>
      </w:pPr>
      <w:r w:rsidRPr="008A2E79">
        <w:rPr>
          <w:sz w:val="24"/>
          <w:szCs w:val="24"/>
        </w:rPr>
        <w:t>Účtovná jednotka nemá deriváty.</w:t>
      </w:r>
    </w:p>
    <w:p w:rsidR="00B71C90" w:rsidRPr="008A2E79" w:rsidRDefault="00B71C90" w:rsidP="00B71C90">
      <w:pPr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 xml:space="preserve">    </w:t>
      </w:r>
    </w:p>
    <w:p w:rsidR="00B71C90" w:rsidRPr="008A2E79" w:rsidRDefault="00B71C90" w:rsidP="00B71C90">
      <w:pPr>
        <w:numPr>
          <w:ilvl w:val="0"/>
          <w:numId w:val="42"/>
        </w:numPr>
        <w:ind w:left="284" w:hanging="284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 xml:space="preserve"> Ďalšie informácie 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2268"/>
        <w:gridCol w:w="2410"/>
        <w:gridCol w:w="2193"/>
      </w:tblGrid>
      <w:tr w:rsidR="008A2E79" w:rsidRPr="008A2E79" w:rsidTr="00AE174B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C90" w:rsidRPr="008A2E79" w:rsidRDefault="00B71C90" w:rsidP="00AE174B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 w:rsidRPr="008A2E79">
              <w:rPr>
                <w:b/>
                <w:sz w:val="18"/>
                <w:szCs w:val="18"/>
                <w:lang w:eastAsia="en-US"/>
              </w:rPr>
              <w:t xml:space="preserve">Významné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C90" w:rsidRPr="008A2E79" w:rsidRDefault="00B71C90" w:rsidP="00AE174B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 w:rsidRPr="008A2E79">
              <w:rPr>
                <w:b/>
                <w:sz w:val="18"/>
                <w:szCs w:val="18"/>
                <w:lang w:eastAsia="en-US"/>
              </w:rPr>
              <w:t>Stav k 31.12.2017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C90" w:rsidRPr="008A2E79" w:rsidRDefault="00B71C90" w:rsidP="00AE174B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 w:rsidRPr="008A2E79">
              <w:rPr>
                <w:b/>
                <w:sz w:val="18"/>
                <w:szCs w:val="18"/>
                <w:lang w:eastAsia="en-US"/>
              </w:rPr>
              <w:t>Stav k 31.12.2016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71C90" w:rsidRPr="008A2E79" w:rsidRDefault="00B71C90" w:rsidP="00AE174B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 w:rsidRPr="008A2E79">
              <w:rPr>
                <w:b/>
                <w:sz w:val="18"/>
                <w:szCs w:val="18"/>
                <w:lang w:eastAsia="en-US"/>
              </w:rPr>
              <w:t>Účet</w:t>
            </w:r>
          </w:p>
        </w:tc>
      </w:tr>
      <w:tr w:rsidR="008A2E79" w:rsidRPr="008A2E79" w:rsidTr="00AE174B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C90" w:rsidRPr="008A2E79" w:rsidRDefault="00B71C90" w:rsidP="00AE174B">
            <w:pPr>
              <w:spacing w:line="256" w:lineRule="auto"/>
              <w:ind w:left="70"/>
              <w:rPr>
                <w:lang w:eastAsia="en-US"/>
              </w:rPr>
            </w:pPr>
            <w:r w:rsidRPr="008A2E79">
              <w:rPr>
                <w:sz w:val="18"/>
                <w:lang w:eastAsia="en-US"/>
              </w:rPr>
              <w:t xml:space="preserve">Drobný majetok / obec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C90" w:rsidRPr="008A2E79" w:rsidRDefault="00B71C90" w:rsidP="00AE174B">
            <w:pPr>
              <w:spacing w:line="256" w:lineRule="auto"/>
              <w:ind w:left="71"/>
              <w:rPr>
                <w:sz w:val="18"/>
                <w:lang w:eastAsia="en-US"/>
              </w:rPr>
            </w:pPr>
            <w:r w:rsidRPr="008A2E79">
              <w:rPr>
                <w:sz w:val="18"/>
                <w:lang w:eastAsia="en-US"/>
              </w:rPr>
              <w:t>31746,48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C90" w:rsidRPr="008A2E79" w:rsidRDefault="00B71C90" w:rsidP="00AE174B">
            <w:pPr>
              <w:spacing w:line="256" w:lineRule="auto"/>
              <w:ind w:left="71"/>
              <w:rPr>
                <w:sz w:val="18"/>
                <w:lang w:eastAsia="en-US"/>
              </w:rPr>
            </w:pPr>
            <w:r w:rsidRPr="008A2E79">
              <w:rPr>
                <w:sz w:val="18"/>
                <w:lang w:eastAsia="en-US"/>
              </w:rPr>
              <w:t>31599,73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C90" w:rsidRPr="008A2E79" w:rsidRDefault="00B71C90" w:rsidP="00AE174B">
            <w:pPr>
              <w:spacing w:after="160"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751/11</w:t>
            </w:r>
          </w:p>
        </w:tc>
      </w:tr>
      <w:tr w:rsidR="008A2E79" w:rsidRPr="008A2E79" w:rsidTr="00AE174B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C90" w:rsidRPr="008A2E79" w:rsidRDefault="00B71C90" w:rsidP="00AE174B">
            <w:pPr>
              <w:spacing w:line="256" w:lineRule="auto"/>
              <w:ind w:left="70"/>
              <w:rPr>
                <w:lang w:eastAsia="en-US"/>
              </w:rPr>
            </w:pPr>
            <w:r w:rsidRPr="008A2E79">
              <w:rPr>
                <w:sz w:val="18"/>
                <w:lang w:eastAsia="en-US"/>
              </w:rPr>
              <w:t xml:space="preserve">Drobný majetok / ŠJ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C90" w:rsidRPr="008A2E79" w:rsidRDefault="00B71C90" w:rsidP="00AE174B">
            <w:pPr>
              <w:spacing w:line="256" w:lineRule="auto"/>
              <w:ind w:left="71"/>
              <w:rPr>
                <w:sz w:val="18"/>
                <w:lang w:eastAsia="en-US"/>
              </w:rPr>
            </w:pPr>
            <w:r w:rsidRPr="008A2E79">
              <w:rPr>
                <w:sz w:val="18"/>
                <w:lang w:eastAsia="en-US"/>
              </w:rPr>
              <w:t>5204,53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C90" w:rsidRPr="008A2E79" w:rsidRDefault="00B71C90" w:rsidP="00AE174B">
            <w:pPr>
              <w:spacing w:line="256" w:lineRule="auto"/>
              <w:ind w:left="71"/>
              <w:rPr>
                <w:sz w:val="18"/>
                <w:lang w:eastAsia="en-US"/>
              </w:rPr>
            </w:pPr>
            <w:r w:rsidRPr="008A2E79">
              <w:rPr>
                <w:sz w:val="18"/>
                <w:lang w:eastAsia="en-US"/>
              </w:rPr>
              <w:t>4950,13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C90" w:rsidRPr="008A2E79" w:rsidRDefault="00B71C90" w:rsidP="00AE174B">
            <w:pPr>
              <w:spacing w:after="160"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751/81</w:t>
            </w:r>
          </w:p>
        </w:tc>
      </w:tr>
      <w:tr w:rsidR="008A2E79" w:rsidRPr="008A2E79" w:rsidTr="00AE174B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C90" w:rsidRPr="008A2E79" w:rsidRDefault="00B71C90" w:rsidP="00AE174B">
            <w:pPr>
              <w:spacing w:line="256" w:lineRule="auto"/>
              <w:ind w:left="70"/>
              <w:rPr>
                <w:lang w:eastAsia="en-US"/>
              </w:rPr>
            </w:pPr>
            <w:r w:rsidRPr="008A2E79">
              <w:rPr>
                <w:sz w:val="18"/>
                <w:lang w:eastAsia="en-US"/>
              </w:rPr>
              <w:t xml:space="preserve">Drobný majetok / ZŠ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C90" w:rsidRPr="008A2E79" w:rsidRDefault="00B71C90" w:rsidP="00AE174B">
            <w:pPr>
              <w:spacing w:line="256" w:lineRule="auto"/>
              <w:ind w:left="71"/>
              <w:rPr>
                <w:sz w:val="18"/>
                <w:lang w:eastAsia="en-US"/>
              </w:rPr>
            </w:pPr>
            <w:r w:rsidRPr="008A2E79">
              <w:rPr>
                <w:sz w:val="18"/>
                <w:lang w:eastAsia="en-US"/>
              </w:rPr>
              <w:t>29608,71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C90" w:rsidRPr="008A2E79" w:rsidRDefault="00B71C90" w:rsidP="00AE174B">
            <w:pPr>
              <w:spacing w:line="256" w:lineRule="auto"/>
              <w:ind w:left="71"/>
              <w:rPr>
                <w:sz w:val="18"/>
                <w:lang w:eastAsia="en-US"/>
              </w:rPr>
            </w:pPr>
            <w:r w:rsidRPr="008A2E79">
              <w:rPr>
                <w:sz w:val="18"/>
                <w:lang w:eastAsia="en-US"/>
              </w:rPr>
              <w:t>29021,71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C90" w:rsidRPr="008A2E79" w:rsidRDefault="00B71C90" w:rsidP="00AE174B">
            <w:pPr>
              <w:spacing w:after="160"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754/1, 11</w:t>
            </w:r>
          </w:p>
        </w:tc>
      </w:tr>
      <w:tr w:rsidR="008A2E79" w:rsidRPr="008A2E79" w:rsidTr="00AE174B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C90" w:rsidRPr="008A2E79" w:rsidRDefault="00B71C90" w:rsidP="00AE174B">
            <w:pPr>
              <w:spacing w:line="256" w:lineRule="auto"/>
              <w:ind w:left="70"/>
              <w:rPr>
                <w:lang w:eastAsia="en-US"/>
              </w:rPr>
            </w:pPr>
            <w:r w:rsidRPr="008A2E79">
              <w:rPr>
                <w:sz w:val="18"/>
                <w:lang w:eastAsia="en-US"/>
              </w:rPr>
              <w:t xml:space="preserve">Drobný majetok / MŠ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C90" w:rsidRPr="008A2E79" w:rsidRDefault="00B71C90" w:rsidP="00AE174B">
            <w:pPr>
              <w:spacing w:line="256" w:lineRule="auto"/>
              <w:ind w:left="71"/>
              <w:rPr>
                <w:sz w:val="18"/>
                <w:lang w:eastAsia="en-US"/>
              </w:rPr>
            </w:pPr>
            <w:r w:rsidRPr="008A2E79">
              <w:rPr>
                <w:sz w:val="18"/>
                <w:lang w:eastAsia="en-US"/>
              </w:rPr>
              <w:t>17703,11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C90" w:rsidRPr="008A2E79" w:rsidRDefault="00B71C90" w:rsidP="00AE174B">
            <w:pPr>
              <w:spacing w:line="256" w:lineRule="auto"/>
              <w:ind w:left="71"/>
              <w:rPr>
                <w:sz w:val="18"/>
                <w:lang w:eastAsia="en-US"/>
              </w:rPr>
            </w:pPr>
            <w:r w:rsidRPr="008A2E79">
              <w:rPr>
                <w:sz w:val="18"/>
                <w:lang w:eastAsia="en-US"/>
              </w:rPr>
              <w:t>17857,20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C90" w:rsidRPr="008A2E79" w:rsidRDefault="00B71C90" w:rsidP="00AE174B">
            <w:pPr>
              <w:spacing w:after="160" w:line="256" w:lineRule="auto"/>
              <w:rPr>
                <w:lang w:eastAsia="en-US"/>
              </w:rPr>
            </w:pPr>
            <w:r w:rsidRPr="008A2E79">
              <w:rPr>
                <w:lang w:eastAsia="en-US"/>
              </w:rPr>
              <w:t>754/2, 12, 22</w:t>
            </w:r>
          </w:p>
        </w:tc>
      </w:tr>
      <w:tr w:rsidR="008A2E79" w:rsidRPr="008A2E79" w:rsidTr="00AE174B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C90" w:rsidRPr="00771515" w:rsidRDefault="00B71C90" w:rsidP="00AE174B">
            <w:pPr>
              <w:spacing w:line="256" w:lineRule="auto"/>
              <w:ind w:left="70"/>
              <w:rPr>
                <w:b/>
                <w:lang w:eastAsia="en-US"/>
              </w:rPr>
            </w:pPr>
            <w:r w:rsidRPr="00771515">
              <w:rPr>
                <w:b/>
                <w:sz w:val="18"/>
                <w:lang w:eastAsia="en-US"/>
              </w:rPr>
              <w:t xml:space="preserve">Spolu: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C90" w:rsidRPr="00771515" w:rsidRDefault="00B71C90" w:rsidP="00AE174B">
            <w:pPr>
              <w:spacing w:line="256" w:lineRule="auto"/>
              <w:ind w:left="71"/>
              <w:rPr>
                <w:b/>
                <w:sz w:val="18"/>
                <w:lang w:eastAsia="en-US"/>
              </w:rPr>
            </w:pPr>
            <w:r w:rsidRPr="00771515">
              <w:rPr>
                <w:b/>
                <w:sz w:val="18"/>
                <w:lang w:eastAsia="en-US"/>
              </w:rPr>
              <w:t>84262,83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C90" w:rsidRPr="00771515" w:rsidRDefault="00B71C90" w:rsidP="00AE174B">
            <w:pPr>
              <w:spacing w:line="256" w:lineRule="auto"/>
              <w:ind w:left="71"/>
              <w:rPr>
                <w:b/>
                <w:sz w:val="18"/>
                <w:lang w:eastAsia="en-US"/>
              </w:rPr>
            </w:pPr>
            <w:r w:rsidRPr="00771515">
              <w:rPr>
                <w:b/>
                <w:sz w:val="18"/>
                <w:lang w:eastAsia="en-US"/>
              </w:rPr>
              <w:t>83428,77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C90" w:rsidRPr="008A2E79" w:rsidRDefault="00B71C90" w:rsidP="00AE174B">
            <w:pPr>
              <w:spacing w:after="160" w:line="256" w:lineRule="auto"/>
              <w:rPr>
                <w:lang w:eastAsia="en-US"/>
              </w:rPr>
            </w:pPr>
          </w:p>
        </w:tc>
      </w:tr>
    </w:tbl>
    <w:p w:rsidR="00182EE4" w:rsidRDefault="00182EE4" w:rsidP="00182EE4">
      <w:pPr>
        <w:jc w:val="center"/>
        <w:rPr>
          <w:b/>
          <w:sz w:val="24"/>
          <w:szCs w:val="24"/>
        </w:rPr>
      </w:pPr>
    </w:p>
    <w:p w:rsidR="001812E1" w:rsidRPr="008A2E79" w:rsidRDefault="001812E1" w:rsidP="00182EE4">
      <w:pPr>
        <w:jc w:val="center"/>
        <w:rPr>
          <w:b/>
          <w:i/>
          <w:sz w:val="24"/>
          <w:szCs w:val="24"/>
        </w:rPr>
      </w:pPr>
      <w:r w:rsidRPr="008A2E79">
        <w:rPr>
          <w:b/>
          <w:sz w:val="24"/>
          <w:szCs w:val="24"/>
        </w:rPr>
        <w:t>Čl. VI</w:t>
      </w:r>
      <w:r w:rsidR="00182EE4">
        <w:rPr>
          <w:b/>
          <w:sz w:val="24"/>
          <w:szCs w:val="24"/>
        </w:rPr>
        <w:t>I</w:t>
      </w:r>
    </w:p>
    <w:p w:rsidR="008A64B6" w:rsidRPr="008A2E79" w:rsidRDefault="008A64B6" w:rsidP="00182EE4">
      <w:pPr>
        <w:jc w:val="center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>Informácie o iných aktívach a iných pasívach</w:t>
      </w:r>
      <w:bookmarkStart w:id="0" w:name="_GoBack"/>
      <w:bookmarkEnd w:id="0"/>
    </w:p>
    <w:p w:rsidR="008A64B6" w:rsidRPr="008A2E79" w:rsidRDefault="008A64B6" w:rsidP="008A64B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8A64B6" w:rsidRPr="008A2E79" w:rsidRDefault="008A64B6" w:rsidP="008A64B6">
      <w:pPr>
        <w:numPr>
          <w:ilvl w:val="0"/>
          <w:numId w:val="36"/>
        </w:numPr>
        <w:ind w:left="284" w:hanging="284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 xml:space="preserve">Iné aktíva a iné pasíva </w:t>
      </w:r>
    </w:p>
    <w:p w:rsidR="008A64B6" w:rsidRPr="008A2E79" w:rsidRDefault="008A64B6" w:rsidP="008A64B6">
      <w:pPr>
        <w:pStyle w:val="Pismenka"/>
        <w:numPr>
          <w:ilvl w:val="0"/>
          <w:numId w:val="3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8A2E79">
        <w:rPr>
          <w:sz w:val="24"/>
          <w:szCs w:val="24"/>
        </w:rPr>
        <w:t>opis a hodnota iných aktív</w:t>
      </w:r>
      <w:r w:rsidRPr="008A2E79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jednotky.</w:t>
      </w:r>
    </w:p>
    <w:p w:rsidR="008A64B6" w:rsidRPr="008A2E79" w:rsidRDefault="008A64B6" w:rsidP="008A64B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8A2E79">
        <w:rPr>
          <w:b w:val="0"/>
          <w:sz w:val="24"/>
          <w:szCs w:val="24"/>
        </w:rPr>
        <w:t xml:space="preserve">Údaje o budúcom práve účtovnej jednotky zo zmlúv o poskytnutí nenávratného finančného príspevku.  </w:t>
      </w:r>
    </w:p>
    <w:p w:rsidR="008A64B6" w:rsidRPr="008A2E79" w:rsidRDefault="008A64B6" w:rsidP="008A64B6"/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1276"/>
        <w:gridCol w:w="1984"/>
        <w:gridCol w:w="1201"/>
        <w:gridCol w:w="2977"/>
      </w:tblGrid>
      <w:tr w:rsidR="008A2E79" w:rsidRPr="008A2E79" w:rsidTr="00D131AE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A64B6" w:rsidRPr="008A2E79" w:rsidRDefault="008A64B6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 w:rsidRPr="008A2E79">
              <w:rPr>
                <w:b/>
                <w:sz w:val="18"/>
                <w:szCs w:val="18"/>
                <w:lang w:eastAsia="en-US"/>
              </w:rPr>
              <w:t xml:space="preserve">Názov poskytovateľa </w:t>
            </w:r>
          </w:p>
          <w:p w:rsidR="008A64B6" w:rsidRPr="008A2E79" w:rsidRDefault="008A64B6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 w:rsidRPr="008A2E79">
              <w:rPr>
                <w:b/>
                <w:sz w:val="18"/>
                <w:szCs w:val="18"/>
                <w:lang w:eastAsia="en-US"/>
              </w:rPr>
              <w:t>nenávratného finančného príspevku</w:t>
            </w:r>
          </w:p>
          <w:p w:rsidR="008A64B6" w:rsidRPr="008A2E79" w:rsidRDefault="008A64B6">
            <w:pPr>
              <w:spacing w:line="256" w:lineRule="auto"/>
              <w:rPr>
                <w:b/>
                <w:sz w:val="18"/>
                <w:szCs w:val="18"/>
                <w:lang w:eastAsia="en-US"/>
              </w:rPr>
            </w:pPr>
          </w:p>
          <w:p w:rsidR="008A64B6" w:rsidRPr="008A2E79" w:rsidRDefault="008A64B6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8A64B6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 w:rsidRPr="008A2E79">
              <w:rPr>
                <w:b/>
                <w:sz w:val="18"/>
                <w:szCs w:val="18"/>
                <w:lang w:eastAsia="en-US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A64B6" w:rsidRPr="008A2E79" w:rsidRDefault="008A64B6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</w:p>
          <w:p w:rsidR="008A64B6" w:rsidRPr="008A2E79" w:rsidRDefault="008A64B6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 w:rsidRPr="008A2E79">
              <w:rPr>
                <w:b/>
                <w:sz w:val="18"/>
                <w:szCs w:val="18"/>
                <w:lang w:eastAsia="en-US"/>
              </w:rPr>
              <w:t>Predmet zmluvy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A64B6" w:rsidRPr="008A2E79" w:rsidRDefault="008A64B6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</w:p>
          <w:p w:rsidR="008A64B6" w:rsidRPr="008A2E79" w:rsidRDefault="008A64B6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 w:rsidRPr="008A2E79">
              <w:rPr>
                <w:b/>
                <w:sz w:val="18"/>
                <w:szCs w:val="18"/>
                <w:lang w:eastAsia="en-US"/>
              </w:rPr>
              <w:t>Hodnota zmluvy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A64B6" w:rsidRPr="008A2E79" w:rsidRDefault="008A64B6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 w:rsidRPr="008A2E79">
              <w:rPr>
                <w:b/>
                <w:sz w:val="18"/>
                <w:szCs w:val="18"/>
                <w:lang w:eastAsia="en-US"/>
              </w:rPr>
              <w:t xml:space="preserve">Hodnota prefinancovaných nákladov z vlastných prostriedkov alebo z úverových zdrojov neuhradených/nerefundovaných </w:t>
            </w:r>
            <w:r w:rsidR="0051177B" w:rsidRPr="008A2E79">
              <w:rPr>
                <w:b/>
                <w:sz w:val="18"/>
                <w:szCs w:val="18"/>
                <w:lang w:eastAsia="en-US"/>
              </w:rPr>
              <w:t xml:space="preserve"> poskytovateľom NFP k 31.12.2017</w:t>
            </w:r>
          </w:p>
        </w:tc>
      </w:tr>
      <w:tr w:rsidR="008A2E79" w:rsidRPr="008A2E79" w:rsidTr="00D131AE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 w:rsidRPr="008A2E79">
              <w:rPr>
                <w:sz w:val="18"/>
                <w:szCs w:val="18"/>
                <w:lang w:eastAsia="en-US"/>
              </w:rPr>
              <w:t>ÚPSVaR Košice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1812E1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 w:rsidRPr="008A2E79">
              <w:rPr>
                <w:sz w:val="18"/>
                <w:szCs w:val="18"/>
                <w:lang w:eastAsia="en-US"/>
              </w:rPr>
              <w:t>139</w:t>
            </w:r>
            <w:r w:rsidR="0051177B" w:rsidRPr="008A2E79">
              <w:rPr>
                <w:sz w:val="18"/>
                <w:szCs w:val="18"/>
                <w:lang w:eastAsia="en-US"/>
              </w:rPr>
              <w:t>/§52</w:t>
            </w:r>
            <w:r w:rsidRPr="008A2E79">
              <w:rPr>
                <w:sz w:val="18"/>
                <w:szCs w:val="18"/>
                <w:lang w:eastAsia="en-US"/>
              </w:rPr>
              <w:t>a</w:t>
            </w:r>
            <w:r w:rsidR="0051177B" w:rsidRPr="008A2E79">
              <w:rPr>
                <w:sz w:val="18"/>
                <w:szCs w:val="18"/>
                <w:lang w:eastAsia="en-US"/>
              </w:rPr>
              <w:t>/2017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A64B6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 w:rsidRPr="008A2E79">
              <w:rPr>
                <w:sz w:val="18"/>
                <w:szCs w:val="18"/>
                <w:lang w:eastAsia="en-US"/>
              </w:rPr>
              <w:t>Príspevok na aktiva</w:t>
            </w:r>
            <w:r w:rsidR="001812E1" w:rsidRPr="008A2E79">
              <w:rPr>
                <w:sz w:val="18"/>
                <w:szCs w:val="18"/>
                <w:lang w:eastAsia="en-US"/>
              </w:rPr>
              <w:t>čnú činnosť formou dobrovoľníckej služby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8476EC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 w:rsidRPr="008A2E79">
              <w:rPr>
                <w:sz w:val="18"/>
                <w:szCs w:val="18"/>
                <w:lang w:eastAsia="en-US"/>
              </w:rPr>
              <w:t>176,8</w:t>
            </w:r>
            <w:r w:rsidR="008A64B6" w:rsidRPr="008A2E79">
              <w:rPr>
                <w:sz w:val="18"/>
                <w:szCs w:val="18"/>
                <w:lang w:eastAsia="en-US"/>
              </w:rPr>
              <w:t>4 eur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4B6" w:rsidRPr="008A2E79" w:rsidRDefault="001812E1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 w:rsidRPr="008A2E79">
              <w:rPr>
                <w:sz w:val="18"/>
                <w:szCs w:val="18"/>
                <w:lang w:eastAsia="en-US"/>
              </w:rPr>
              <w:t>81,87</w:t>
            </w:r>
            <w:r w:rsidR="0051177B" w:rsidRPr="008A2E79">
              <w:rPr>
                <w:sz w:val="18"/>
                <w:szCs w:val="18"/>
                <w:lang w:eastAsia="en-US"/>
              </w:rPr>
              <w:t xml:space="preserve"> eur/ za 11.2017</w:t>
            </w:r>
          </w:p>
          <w:p w:rsidR="008A64B6" w:rsidRPr="008A2E79" w:rsidRDefault="001812E1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 w:rsidRPr="008A2E79">
              <w:rPr>
                <w:sz w:val="18"/>
                <w:szCs w:val="18"/>
                <w:lang w:eastAsia="en-US"/>
              </w:rPr>
              <w:t>94,97</w:t>
            </w:r>
            <w:r w:rsidR="0051177B" w:rsidRPr="008A2E79">
              <w:rPr>
                <w:sz w:val="18"/>
                <w:szCs w:val="18"/>
                <w:lang w:eastAsia="en-US"/>
              </w:rPr>
              <w:t xml:space="preserve"> eur/ za 12.2017</w:t>
            </w:r>
          </w:p>
        </w:tc>
      </w:tr>
    </w:tbl>
    <w:p w:rsidR="008A64B6" w:rsidRPr="008A2E79" w:rsidRDefault="008A64B6" w:rsidP="008A64B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A64B6" w:rsidRPr="008A2E79" w:rsidRDefault="008A64B6" w:rsidP="008A64B6">
      <w:pPr>
        <w:pStyle w:val="Pismenka"/>
        <w:numPr>
          <w:ilvl w:val="0"/>
          <w:numId w:val="3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8A2E79">
        <w:rPr>
          <w:sz w:val="24"/>
          <w:szCs w:val="24"/>
        </w:rPr>
        <w:t>opis a hodnota iných pasív</w:t>
      </w:r>
      <w:r w:rsidRPr="008A2E79"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8A64B6" w:rsidRPr="008A2E79" w:rsidRDefault="008A64B6" w:rsidP="008A64B6">
      <w:pPr>
        <w:pStyle w:val="Pismenka"/>
        <w:numPr>
          <w:ilvl w:val="0"/>
          <w:numId w:val="40"/>
        </w:numPr>
        <w:tabs>
          <w:tab w:val="left" w:pos="708"/>
        </w:tabs>
        <w:rPr>
          <w:b w:val="0"/>
          <w:sz w:val="24"/>
          <w:szCs w:val="24"/>
        </w:rPr>
      </w:pPr>
      <w:r w:rsidRPr="008A2E79">
        <w:rPr>
          <w:sz w:val="24"/>
          <w:szCs w:val="24"/>
        </w:rPr>
        <w:t>možná povinnosť</w:t>
      </w:r>
      <w:r w:rsidRPr="008A2E79"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8A64B6" w:rsidRPr="008A2E79" w:rsidRDefault="008A64B6" w:rsidP="008A64B6">
      <w:pPr>
        <w:pStyle w:val="Pismenka"/>
        <w:numPr>
          <w:ilvl w:val="0"/>
          <w:numId w:val="40"/>
        </w:numPr>
        <w:tabs>
          <w:tab w:val="left" w:pos="708"/>
        </w:tabs>
        <w:rPr>
          <w:b w:val="0"/>
          <w:sz w:val="24"/>
          <w:szCs w:val="24"/>
        </w:rPr>
      </w:pPr>
      <w:r w:rsidRPr="008A2E79">
        <w:rPr>
          <w:sz w:val="24"/>
          <w:szCs w:val="24"/>
        </w:rPr>
        <w:t xml:space="preserve">povinnosť, </w:t>
      </w:r>
      <w:r w:rsidRPr="008A2E79"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8A64B6" w:rsidRPr="008A2E79" w:rsidRDefault="008A64B6" w:rsidP="008A64B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A64B6" w:rsidRPr="008A2E79" w:rsidRDefault="008A64B6" w:rsidP="008A64B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8A2E79">
        <w:rPr>
          <w:b w:val="0"/>
          <w:sz w:val="24"/>
          <w:szCs w:val="24"/>
        </w:rPr>
        <w:t xml:space="preserve">Obec vedie súdny spor od r. 2007 s bývalým zamestnancom za porušenie právnych predpisov pri rozviazaní pracovného pomeru. </w:t>
      </w:r>
      <w:r w:rsidR="009F5FE1" w:rsidRPr="008A2E79">
        <w:rPr>
          <w:b w:val="0"/>
          <w:sz w:val="24"/>
          <w:szCs w:val="24"/>
        </w:rPr>
        <w:t>Úč</w:t>
      </w:r>
      <w:r w:rsidR="001812E1" w:rsidRPr="008A2E79">
        <w:rPr>
          <w:b w:val="0"/>
          <w:sz w:val="24"/>
          <w:szCs w:val="24"/>
        </w:rPr>
        <w:t xml:space="preserve">tovná jednotka v roku 2017 </w:t>
      </w:r>
      <w:r w:rsidR="009F5FE1" w:rsidRPr="008A2E79">
        <w:rPr>
          <w:b w:val="0"/>
          <w:sz w:val="24"/>
          <w:szCs w:val="24"/>
        </w:rPr>
        <w:t xml:space="preserve">na základe rozsudku Krajského súdu </w:t>
      </w:r>
      <w:r w:rsidR="001812E1" w:rsidRPr="008A2E79">
        <w:rPr>
          <w:b w:val="0"/>
          <w:sz w:val="24"/>
          <w:szCs w:val="24"/>
        </w:rPr>
        <w:t>Košice uhradila</w:t>
      </w:r>
      <w:r w:rsidR="009F5FE1" w:rsidRPr="008A2E79">
        <w:rPr>
          <w:b w:val="0"/>
          <w:sz w:val="24"/>
          <w:szCs w:val="24"/>
        </w:rPr>
        <w:t xml:space="preserve"> </w:t>
      </w:r>
      <w:r w:rsidR="001812E1" w:rsidRPr="008A2E79">
        <w:rPr>
          <w:b w:val="0"/>
          <w:sz w:val="24"/>
          <w:szCs w:val="24"/>
        </w:rPr>
        <w:t xml:space="preserve">odvody na sociálne poistenie, zdravotné poistenie a daň za zamestnanca v sume 3648,37 eur, náhradu mzdy zamestnancovi v sume 1,64 eur. </w:t>
      </w:r>
      <w:r w:rsidRPr="008A2E79">
        <w:rPr>
          <w:b w:val="0"/>
          <w:sz w:val="24"/>
          <w:szCs w:val="24"/>
        </w:rPr>
        <w:t xml:space="preserve">Obec na tieto záväzky netvorila rezervu.   </w:t>
      </w:r>
    </w:p>
    <w:p w:rsidR="008A64B6" w:rsidRPr="008A2E79" w:rsidRDefault="008A64B6" w:rsidP="008A64B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A64B6" w:rsidRPr="008A2E79" w:rsidRDefault="008A64B6" w:rsidP="008A64B6">
      <w:pPr>
        <w:pStyle w:val="Pismenka"/>
        <w:numPr>
          <w:ilvl w:val="0"/>
          <w:numId w:val="3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8A2E79">
        <w:rPr>
          <w:b w:val="0"/>
          <w:sz w:val="24"/>
          <w:szCs w:val="24"/>
        </w:rPr>
        <w:lastRenderedPageBreak/>
        <w:t xml:space="preserve">zoznam </w:t>
      </w:r>
      <w:r w:rsidRPr="008A2E79">
        <w:rPr>
          <w:sz w:val="24"/>
          <w:szCs w:val="24"/>
        </w:rPr>
        <w:t>nehnuteľných kultúrnych pamiatok</w:t>
      </w:r>
      <w:r w:rsidRPr="008A2E79">
        <w:rPr>
          <w:b w:val="0"/>
          <w:sz w:val="24"/>
          <w:szCs w:val="24"/>
        </w:rPr>
        <w:t xml:space="preserve"> v správe alebo vo vlastníctve účtovnej jednotky </w:t>
      </w:r>
    </w:p>
    <w:p w:rsidR="008A64B6" w:rsidRPr="008A2E79" w:rsidRDefault="008A64B6" w:rsidP="008A64B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 w:rsidRPr="008A2E79">
        <w:rPr>
          <w:b w:val="0"/>
          <w:sz w:val="24"/>
          <w:szCs w:val="24"/>
        </w:rPr>
        <w:t>Účtovná jednotka nemá.</w:t>
      </w:r>
    </w:p>
    <w:p w:rsidR="008A64B6" w:rsidRPr="008A2E79" w:rsidRDefault="008A64B6" w:rsidP="008A64B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8A64B6" w:rsidRPr="008A2E79" w:rsidRDefault="008A64B6" w:rsidP="008A64B6">
      <w:pPr>
        <w:numPr>
          <w:ilvl w:val="0"/>
          <w:numId w:val="36"/>
        </w:numPr>
        <w:ind w:left="284" w:hanging="284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 xml:space="preserve">Ostatné finančné povinnosti </w:t>
      </w:r>
    </w:p>
    <w:p w:rsidR="008A64B6" w:rsidRPr="008A2E79" w:rsidRDefault="008A64B6" w:rsidP="008A64B6">
      <w:pPr>
        <w:rPr>
          <w:sz w:val="24"/>
          <w:szCs w:val="24"/>
        </w:rPr>
      </w:pPr>
      <w:r w:rsidRPr="008A2E79"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182EE4" w:rsidRDefault="00182EE4" w:rsidP="00D131AE">
      <w:pPr>
        <w:rPr>
          <w:b/>
          <w:sz w:val="24"/>
          <w:szCs w:val="24"/>
        </w:rPr>
      </w:pPr>
    </w:p>
    <w:p w:rsidR="00182EE4" w:rsidRDefault="00182EE4" w:rsidP="008A64B6">
      <w:pPr>
        <w:jc w:val="center"/>
        <w:rPr>
          <w:b/>
          <w:sz w:val="24"/>
          <w:szCs w:val="24"/>
        </w:rPr>
      </w:pPr>
    </w:p>
    <w:p w:rsidR="008A64B6" w:rsidRPr="008A2E79" w:rsidRDefault="008A64B6" w:rsidP="008A64B6">
      <w:pPr>
        <w:jc w:val="center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>Čl. VIII</w:t>
      </w:r>
    </w:p>
    <w:p w:rsidR="008A64B6" w:rsidRPr="008A2E79" w:rsidRDefault="008A64B6" w:rsidP="008A64B6">
      <w:pPr>
        <w:jc w:val="center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 xml:space="preserve">Informácie o rozpočte a hodnotenie plnenia rozpočtu </w:t>
      </w:r>
    </w:p>
    <w:p w:rsidR="008A64B6" w:rsidRPr="008A2E79" w:rsidRDefault="008A64B6" w:rsidP="008A64B6">
      <w:pPr>
        <w:jc w:val="both"/>
        <w:rPr>
          <w:b/>
          <w:sz w:val="24"/>
          <w:szCs w:val="24"/>
        </w:rPr>
      </w:pPr>
    </w:p>
    <w:p w:rsidR="008A64B6" w:rsidRPr="008A2E79" w:rsidRDefault="008A64B6" w:rsidP="008A64B6">
      <w:pPr>
        <w:jc w:val="both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 xml:space="preserve">Informácie o rozpočte a hodnotenie plnenia rozpočtu - </w:t>
      </w:r>
      <w:r w:rsidRPr="008A2E79">
        <w:rPr>
          <w:sz w:val="24"/>
          <w:szCs w:val="24"/>
        </w:rPr>
        <w:t>tabuľka č.12 - 14</w:t>
      </w:r>
    </w:p>
    <w:p w:rsidR="00182EE4" w:rsidRDefault="00182EE4" w:rsidP="008A64B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A64B6" w:rsidRPr="008A2E79" w:rsidRDefault="008A64B6" w:rsidP="008A64B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8A2E79">
        <w:rPr>
          <w:b w:val="0"/>
          <w:sz w:val="24"/>
          <w:szCs w:val="24"/>
        </w:rPr>
        <w:t>Textová časť k tabuľke č.12-14:</w:t>
      </w:r>
    </w:p>
    <w:p w:rsidR="008A64B6" w:rsidRPr="008A2E79" w:rsidRDefault="008A64B6" w:rsidP="008A64B6">
      <w:pPr>
        <w:jc w:val="both"/>
        <w:rPr>
          <w:sz w:val="24"/>
          <w:szCs w:val="24"/>
        </w:rPr>
      </w:pPr>
      <w:r w:rsidRPr="008A2E79">
        <w:rPr>
          <w:sz w:val="24"/>
          <w:szCs w:val="24"/>
        </w:rPr>
        <w:t xml:space="preserve">Rozpočet obce bol schválený obecným zastupiteľstvom dňa </w:t>
      </w:r>
      <w:r w:rsidR="00C7329E" w:rsidRPr="008A2E79">
        <w:rPr>
          <w:sz w:val="24"/>
          <w:szCs w:val="24"/>
        </w:rPr>
        <w:t>13.02.2017</w:t>
      </w:r>
      <w:r w:rsidRPr="008A2E79">
        <w:rPr>
          <w:sz w:val="24"/>
          <w:szCs w:val="24"/>
        </w:rPr>
        <w:t xml:space="preserve"> uznesen</w:t>
      </w:r>
      <w:r w:rsidR="00C7329E" w:rsidRPr="008A2E79">
        <w:rPr>
          <w:sz w:val="24"/>
          <w:szCs w:val="24"/>
        </w:rPr>
        <w:t>ím č. 9/2017</w:t>
      </w:r>
      <w:r w:rsidRPr="008A2E79">
        <w:rPr>
          <w:sz w:val="24"/>
          <w:szCs w:val="24"/>
        </w:rPr>
        <w:t>.</w:t>
      </w:r>
    </w:p>
    <w:p w:rsidR="008A64B6" w:rsidRPr="008A2E79" w:rsidRDefault="008A64B6" w:rsidP="008A64B6">
      <w:pPr>
        <w:jc w:val="both"/>
        <w:rPr>
          <w:sz w:val="24"/>
          <w:szCs w:val="24"/>
        </w:rPr>
      </w:pPr>
      <w:r w:rsidRPr="008A2E79">
        <w:rPr>
          <w:sz w:val="24"/>
          <w:szCs w:val="24"/>
        </w:rPr>
        <w:t xml:space="preserve">Zmeny rozpočtu: </w:t>
      </w:r>
    </w:p>
    <w:p w:rsidR="008A64B6" w:rsidRPr="008A2E79" w:rsidRDefault="008A64B6" w:rsidP="008A64B6">
      <w:pPr>
        <w:numPr>
          <w:ilvl w:val="0"/>
          <w:numId w:val="44"/>
        </w:numPr>
        <w:jc w:val="both"/>
        <w:rPr>
          <w:sz w:val="24"/>
          <w:szCs w:val="24"/>
        </w:rPr>
      </w:pPr>
      <w:r w:rsidRPr="008A2E79">
        <w:rPr>
          <w:sz w:val="24"/>
          <w:szCs w:val="24"/>
        </w:rPr>
        <w:t xml:space="preserve">prvá </w:t>
      </w:r>
      <w:r w:rsidR="00C7329E" w:rsidRPr="008A2E79">
        <w:rPr>
          <w:sz w:val="24"/>
          <w:szCs w:val="24"/>
        </w:rPr>
        <w:t xml:space="preserve"> zmena  schválená dňa 31</w:t>
      </w:r>
      <w:r w:rsidR="006A2A76" w:rsidRPr="008A2E79">
        <w:rPr>
          <w:sz w:val="24"/>
          <w:szCs w:val="24"/>
        </w:rPr>
        <w:t>.03.2017 rozpočtovým opatrením č. 1/2017</w:t>
      </w:r>
      <w:r w:rsidRPr="008A2E79">
        <w:rPr>
          <w:sz w:val="24"/>
          <w:szCs w:val="24"/>
        </w:rPr>
        <w:t>, starostom obce</w:t>
      </w:r>
    </w:p>
    <w:p w:rsidR="008A64B6" w:rsidRPr="008A2E79" w:rsidRDefault="008A64B6" w:rsidP="008A64B6">
      <w:pPr>
        <w:numPr>
          <w:ilvl w:val="0"/>
          <w:numId w:val="44"/>
        </w:numPr>
        <w:jc w:val="both"/>
        <w:rPr>
          <w:sz w:val="24"/>
          <w:szCs w:val="24"/>
        </w:rPr>
      </w:pPr>
      <w:r w:rsidRPr="008A2E79">
        <w:rPr>
          <w:sz w:val="24"/>
          <w:szCs w:val="24"/>
        </w:rPr>
        <w:t>druh</w:t>
      </w:r>
      <w:r w:rsidR="006A2A76" w:rsidRPr="008A2E79">
        <w:rPr>
          <w:sz w:val="24"/>
          <w:szCs w:val="24"/>
        </w:rPr>
        <w:t>á zmena schválená dňa 09.06.2017 rozpočtovým opatrením č. 2/2017</w:t>
      </w:r>
      <w:r w:rsidRPr="008A2E79">
        <w:rPr>
          <w:sz w:val="24"/>
          <w:szCs w:val="24"/>
        </w:rPr>
        <w:t>, starostom obce</w:t>
      </w:r>
    </w:p>
    <w:p w:rsidR="008A64B6" w:rsidRPr="008A2E79" w:rsidRDefault="008A64B6" w:rsidP="008A64B6">
      <w:pPr>
        <w:numPr>
          <w:ilvl w:val="0"/>
          <w:numId w:val="44"/>
        </w:numPr>
        <w:jc w:val="both"/>
        <w:rPr>
          <w:sz w:val="24"/>
          <w:szCs w:val="24"/>
        </w:rPr>
      </w:pPr>
      <w:r w:rsidRPr="008A2E79">
        <w:rPr>
          <w:sz w:val="24"/>
          <w:szCs w:val="24"/>
        </w:rPr>
        <w:t>tretia</w:t>
      </w:r>
      <w:r w:rsidR="006A2A76" w:rsidRPr="008A2E79">
        <w:rPr>
          <w:sz w:val="24"/>
          <w:szCs w:val="24"/>
        </w:rPr>
        <w:t xml:space="preserve"> zmena  schválená dňa 30.06.2017</w:t>
      </w:r>
      <w:r w:rsidRPr="008A2E79">
        <w:rPr>
          <w:sz w:val="24"/>
          <w:szCs w:val="24"/>
        </w:rPr>
        <w:t xml:space="preserve"> rozpočtovým o</w:t>
      </w:r>
      <w:r w:rsidR="006A2A76" w:rsidRPr="008A2E79">
        <w:rPr>
          <w:sz w:val="24"/>
          <w:szCs w:val="24"/>
        </w:rPr>
        <w:t>patrením č. 3/2017</w:t>
      </w:r>
      <w:r w:rsidRPr="008A2E79">
        <w:rPr>
          <w:sz w:val="24"/>
          <w:szCs w:val="24"/>
        </w:rPr>
        <w:t>, starostom obce</w:t>
      </w:r>
    </w:p>
    <w:p w:rsidR="008A64B6" w:rsidRPr="008A2E79" w:rsidRDefault="008A64B6" w:rsidP="008A64B6">
      <w:pPr>
        <w:numPr>
          <w:ilvl w:val="0"/>
          <w:numId w:val="44"/>
        </w:numPr>
        <w:jc w:val="both"/>
        <w:rPr>
          <w:sz w:val="24"/>
          <w:szCs w:val="24"/>
        </w:rPr>
      </w:pPr>
      <w:r w:rsidRPr="008A2E79">
        <w:rPr>
          <w:sz w:val="24"/>
          <w:szCs w:val="24"/>
        </w:rPr>
        <w:t>štvrtá</w:t>
      </w:r>
      <w:r w:rsidR="00C7329E" w:rsidRPr="008A2E79">
        <w:rPr>
          <w:sz w:val="24"/>
          <w:szCs w:val="24"/>
        </w:rPr>
        <w:t xml:space="preserve"> zmena  schválená dňa 28</w:t>
      </w:r>
      <w:r w:rsidR="006A2A76" w:rsidRPr="008A2E79">
        <w:rPr>
          <w:sz w:val="24"/>
          <w:szCs w:val="24"/>
        </w:rPr>
        <w:t>.08.2017 rozpočtovým opatrením č. 4/2017</w:t>
      </w:r>
      <w:r w:rsidRPr="008A2E79">
        <w:rPr>
          <w:sz w:val="24"/>
          <w:szCs w:val="24"/>
        </w:rPr>
        <w:t>, starostom obce</w:t>
      </w:r>
    </w:p>
    <w:p w:rsidR="008A64B6" w:rsidRPr="008A2E79" w:rsidRDefault="008A64B6" w:rsidP="008A64B6">
      <w:pPr>
        <w:numPr>
          <w:ilvl w:val="0"/>
          <w:numId w:val="44"/>
        </w:numPr>
        <w:jc w:val="both"/>
        <w:rPr>
          <w:sz w:val="24"/>
          <w:szCs w:val="24"/>
        </w:rPr>
      </w:pPr>
      <w:r w:rsidRPr="008A2E79">
        <w:rPr>
          <w:sz w:val="24"/>
          <w:szCs w:val="24"/>
        </w:rPr>
        <w:t>piata</w:t>
      </w:r>
      <w:r w:rsidR="00C7329E" w:rsidRPr="008A2E79">
        <w:rPr>
          <w:sz w:val="24"/>
          <w:szCs w:val="24"/>
        </w:rPr>
        <w:t xml:space="preserve"> zmena  schválená dňa 28</w:t>
      </w:r>
      <w:r w:rsidR="006A2A76" w:rsidRPr="008A2E79">
        <w:rPr>
          <w:sz w:val="24"/>
          <w:szCs w:val="24"/>
        </w:rPr>
        <w:t>.09.2017 rozpočtovým opatrením č. 5/2017</w:t>
      </w:r>
      <w:r w:rsidRPr="008A2E79">
        <w:rPr>
          <w:sz w:val="24"/>
          <w:szCs w:val="24"/>
        </w:rPr>
        <w:t>, starostom obce</w:t>
      </w:r>
    </w:p>
    <w:p w:rsidR="008A64B6" w:rsidRPr="008A2E79" w:rsidRDefault="008A64B6" w:rsidP="008A64B6">
      <w:pPr>
        <w:numPr>
          <w:ilvl w:val="0"/>
          <w:numId w:val="44"/>
        </w:numPr>
        <w:jc w:val="both"/>
        <w:rPr>
          <w:sz w:val="24"/>
          <w:szCs w:val="24"/>
        </w:rPr>
      </w:pPr>
      <w:r w:rsidRPr="008A2E79">
        <w:rPr>
          <w:sz w:val="24"/>
          <w:szCs w:val="24"/>
        </w:rPr>
        <w:t>šiesta</w:t>
      </w:r>
      <w:r w:rsidR="00C7329E" w:rsidRPr="008A2E79">
        <w:rPr>
          <w:sz w:val="24"/>
          <w:szCs w:val="24"/>
        </w:rPr>
        <w:t xml:space="preserve"> zmena  schválená dňa 30.10</w:t>
      </w:r>
      <w:r w:rsidR="006A2A76" w:rsidRPr="008A2E79">
        <w:rPr>
          <w:sz w:val="24"/>
          <w:szCs w:val="24"/>
        </w:rPr>
        <w:t>.2017</w:t>
      </w:r>
      <w:r w:rsidRPr="008A2E79">
        <w:rPr>
          <w:sz w:val="24"/>
          <w:szCs w:val="24"/>
        </w:rPr>
        <w:t xml:space="preserve"> rozpočtov</w:t>
      </w:r>
      <w:r w:rsidR="006A2A76" w:rsidRPr="008A2E79">
        <w:rPr>
          <w:sz w:val="24"/>
          <w:szCs w:val="24"/>
        </w:rPr>
        <w:t>ým opatrením č. 6/2017</w:t>
      </w:r>
      <w:r w:rsidRPr="008A2E79">
        <w:rPr>
          <w:sz w:val="24"/>
          <w:szCs w:val="24"/>
        </w:rPr>
        <w:t>, starostom obce</w:t>
      </w:r>
    </w:p>
    <w:p w:rsidR="008A64B6" w:rsidRPr="008A2E79" w:rsidRDefault="008A64B6" w:rsidP="008A64B6">
      <w:pPr>
        <w:numPr>
          <w:ilvl w:val="0"/>
          <w:numId w:val="44"/>
        </w:numPr>
        <w:jc w:val="both"/>
        <w:rPr>
          <w:sz w:val="24"/>
          <w:szCs w:val="24"/>
        </w:rPr>
      </w:pPr>
      <w:r w:rsidRPr="008A2E79">
        <w:rPr>
          <w:sz w:val="24"/>
          <w:szCs w:val="24"/>
        </w:rPr>
        <w:t>siedm</w:t>
      </w:r>
      <w:r w:rsidR="00C7329E" w:rsidRPr="008A2E79">
        <w:rPr>
          <w:sz w:val="24"/>
          <w:szCs w:val="24"/>
        </w:rPr>
        <w:t>a zmena schválená dňa 28</w:t>
      </w:r>
      <w:r w:rsidR="006A2A76" w:rsidRPr="008A2E79">
        <w:rPr>
          <w:sz w:val="24"/>
          <w:szCs w:val="24"/>
        </w:rPr>
        <w:t>.12.2017 rozpočtovým opatrením č.7/2017</w:t>
      </w:r>
      <w:r w:rsidRPr="008A2E79">
        <w:rPr>
          <w:sz w:val="24"/>
          <w:szCs w:val="24"/>
        </w:rPr>
        <w:t>, starostom obce</w:t>
      </w:r>
    </w:p>
    <w:p w:rsidR="008A64B6" w:rsidRPr="008A2E79" w:rsidRDefault="008A64B6" w:rsidP="008A64B6">
      <w:pPr>
        <w:ind w:left="720"/>
        <w:jc w:val="both"/>
        <w:rPr>
          <w:sz w:val="24"/>
          <w:szCs w:val="24"/>
        </w:rPr>
      </w:pPr>
    </w:p>
    <w:p w:rsidR="008A64B6" w:rsidRPr="008A2E79" w:rsidRDefault="008A64B6" w:rsidP="008A64B6">
      <w:pPr>
        <w:jc w:val="both"/>
        <w:rPr>
          <w:sz w:val="24"/>
          <w:szCs w:val="24"/>
        </w:rPr>
      </w:pPr>
      <w:r w:rsidRPr="008A2E79">
        <w:rPr>
          <w:b/>
          <w:sz w:val="24"/>
          <w:szCs w:val="24"/>
        </w:rPr>
        <w:t>Výška dlhu</w:t>
      </w:r>
      <w:r w:rsidRPr="008A2E79">
        <w:rPr>
          <w:sz w:val="24"/>
          <w:szCs w:val="24"/>
        </w:rPr>
        <w:t xml:space="preserve"> podľa § 17 ods. 7 -8 zákona č.583/2004 Z.</w:t>
      </w:r>
      <w:r w:rsidR="00AE174B">
        <w:rPr>
          <w:sz w:val="24"/>
          <w:szCs w:val="24"/>
        </w:rPr>
        <w:t xml:space="preserve"> </w:t>
      </w:r>
      <w:r w:rsidRPr="008A2E79">
        <w:rPr>
          <w:sz w:val="24"/>
          <w:szCs w:val="24"/>
        </w:rPr>
        <w:t>z. o rozpočtových pravidlách územnej samosprávy a o zmene a doplnení niektorých zákonov v  z. n. p. za bežné účtovné obdobie a bezprostredne predchádzajúce účtovné obdobie - tabuľka č.15.</w:t>
      </w:r>
    </w:p>
    <w:p w:rsidR="008A64B6" w:rsidRDefault="008A64B6" w:rsidP="008A64B6">
      <w:pPr>
        <w:jc w:val="both"/>
        <w:rPr>
          <w:sz w:val="24"/>
          <w:szCs w:val="24"/>
        </w:rPr>
      </w:pPr>
    </w:p>
    <w:p w:rsidR="00182EE4" w:rsidRPr="008A2E79" w:rsidRDefault="00182EE4" w:rsidP="008A64B6">
      <w:pPr>
        <w:jc w:val="both"/>
        <w:rPr>
          <w:sz w:val="24"/>
          <w:szCs w:val="24"/>
        </w:rPr>
      </w:pPr>
    </w:p>
    <w:p w:rsidR="008A64B6" w:rsidRPr="008A2E79" w:rsidRDefault="008A64B6" w:rsidP="008A64B6">
      <w:pPr>
        <w:jc w:val="center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>Čl. IX</w:t>
      </w:r>
    </w:p>
    <w:p w:rsidR="008A64B6" w:rsidRPr="008A2E79" w:rsidRDefault="008A64B6" w:rsidP="008A64B6">
      <w:pPr>
        <w:jc w:val="both"/>
        <w:rPr>
          <w:b/>
          <w:sz w:val="24"/>
          <w:szCs w:val="24"/>
        </w:rPr>
      </w:pPr>
      <w:r w:rsidRPr="008A2E79">
        <w:rPr>
          <w:b/>
          <w:sz w:val="24"/>
          <w:szCs w:val="24"/>
        </w:rPr>
        <w:t>Informácie o skutočnostiach, ktoré nastali po dni, ku ktorému</w:t>
      </w:r>
      <w:r w:rsidR="009F5FE1" w:rsidRPr="008A2E79">
        <w:rPr>
          <w:b/>
          <w:sz w:val="24"/>
          <w:szCs w:val="24"/>
        </w:rPr>
        <w:t xml:space="preserve"> sa zostavuje účtovná závierka </w:t>
      </w:r>
      <w:r w:rsidRPr="008A2E79">
        <w:rPr>
          <w:b/>
          <w:sz w:val="24"/>
          <w:szCs w:val="24"/>
        </w:rPr>
        <w:t>do dňa zostavenia účtovnej závierky</w:t>
      </w:r>
    </w:p>
    <w:p w:rsidR="008A64B6" w:rsidRPr="008A2E79" w:rsidRDefault="008A64B6" w:rsidP="008A64B6">
      <w:pPr>
        <w:jc w:val="both"/>
        <w:rPr>
          <w:b/>
          <w:sz w:val="28"/>
        </w:rPr>
      </w:pPr>
    </w:p>
    <w:p w:rsidR="008A64B6" w:rsidRPr="008A2E79" w:rsidRDefault="008A64B6" w:rsidP="008A64B6">
      <w:pPr>
        <w:jc w:val="both"/>
        <w:rPr>
          <w:sz w:val="24"/>
          <w:szCs w:val="24"/>
        </w:rPr>
      </w:pPr>
      <w:r w:rsidRPr="008A2E79">
        <w:rPr>
          <w:sz w:val="24"/>
          <w:szCs w:val="24"/>
        </w:rPr>
        <w:t xml:space="preserve">Po 31. decembri </w:t>
      </w:r>
      <w:r w:rsidR="006A2A76" w:rsidRPr="008A2E79">
        <w:rPr>
          <w:iCs/>
          <w:sz w:val="24"/>
          <w:szCs w:val="24"/>
        </w:rPr>
        <w:t>2017</w:t>
      </w:r>
      <w:r w:rsidRPr="008A2E79">
        <w:rPr>
          <w:sz w:val="24"/>
          <w:szCs w:val="24"/>
        </w:rPr>
        <w:t xml:space="preserve"> nenastali také udalosti, ktoré by si vyžadovali zverejnenie alebo vykázanie</w:t>
      </w:r>
      <w:r w:rsidR="006A2A76" w:rsidRPr="008A2E79">
        <w:rPr>
          <w:sz w:val="24"/>
          <w:szCs w:val="24"/>
        </w:rPr>
        <w:t xml:space="preserve"> v účtovnej závierke za rok 2017</w:t>
      </w:r>
      <w:r w:rsidRPr="008A2E79">
        <w:rPr>
          <w:sz w:val="24"/>
          <w:szCs w:val="24"/>
        </w:rPr>
        <w:t>.</w:t>
      </w:r>
    </w:p>
    <w:p w:rsidR="008A64B6" w:rsidRPr="008A2E79" w:rsidRDefault="008A64B6" w:rsidP="008A64B6">
      <w:pPr>
        <w:spacing w:line="360" w:lineRule="auto"/>
        <w:rPr>
          <w:b/>
          <w:sz w:val="24"/>
          <w:szCs w:val="24"/>
          <w:u w:val="single"/>
        </w:rPr>
      </w:pPr>
    </w:p>
    <w:p w:rsidR="008A64B6" w:rsidRPr="008A2E79" w:rsidRDefault="008A64B6" w:rsidP="008A64B6"/>
    <w:p w:rsidR="003107DA" w:rsidRDefault="003107DA"/>
    <w:sectPr w:rsidR="003107DA" w:rsidSect="00182EE4">
      <w:headerReference w:type="default" r:id="rId7"/>
      <w:footerReference w:type="default" r:id="rId8"/>
      <w:headerReference w:type="firs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52031" w:rsidRDefault="00C52031" w:rsidP="008A2E79">
      <w:r>
        <w:separator/>
      </w:r>
    </w:p>
  </w:endnote>
  <w:endnote w:type="continuationSeparator" w:id="0">
    <w:p w:rsidR="00C52031" w:rsidRDefault="00C52031" w:rsidP="008A2E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29325053"/>
      <w:docPartObj>
        <w:docPartGallery w:val="Page Numbers (Bottom of Page)"/>
        <w:docPartUnique/>
      </w:docPartObj>
    </w:sdtPr>
    <w:sdtContent>
      <w:p w:rsidR="00AE174B" w:rsidRDefault="00AE174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71515">
          <w:rPr>
            <w:noProof/>
          </w:rPr>
          <w:t>13</w:t>
        </w:r>
        <w:r>
          <w:fldChar w:fldCharType="end"/>
        </w:r>
      </w:p>
    </w:sdtContent>
  </w:sdt>
  <w:p w:rsidR="00AE174B" w:rsidRDefault="00AE174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52031" w:rsidRDefault="00C52031" w:rsidP="008A2E79">
      <w:r>
        <w:separator/>
      </w:r>
    </w:p>
  </w:footnote>
  <w:footnote w:type="continuationSeparator" w:id="0">
    <w:p w:rsidR="00C52031" w:rsidRDefault="00C52031" w:rsidP="008A2E7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174B" w:rsidRPr="008A2E79" w:rsidRDefault="00AE174B" w:rsidP="00182EE4">
    <w:pPr>
      <w:pStyle w:val="Hlavika"/>
      <w:jc w:val="center"/>
      <w:rPr>
        <w:b/>
      </w:rPr>
    </w:pPr>
    <w:r w:rsidRPr="008A2E79">
      <w:rPr>
        <w:b/>
      </w:rPr>
      <w:t>Obec Kokšov – Bakša</w:t>
    </w:r>
  </w:p>
  <w:p w:rsidR="00AE174B" w:rsidRPr="008A2E79" w:rsidRDefault="00AE174B" w:rsidP="00182EE4">
    <w:pPr>
      <w:pStyle w:val="Hlavika"/>
      <w:jc w:val="center"/>
      <w:rPr>
        <w:i/>
      </w:rPr>
    </w:pPr>
    <w:r w:rsidRPr="008A2E79">
      <w:rPr>
        <w:i/>
      </w:rPr>
      <w:t>Poznámky individuálnej účtovnej závierky zostavenej k 31. decembru 2017</w:t>
    </w:r>
  </w:p>
  <w:p w:rsidR="00AE174B" w:rsidRDefault="00AE174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174B" w:rsidRPr="008A2E79" w:rsidRDefault="00AE174B" w:rsidP="008A2E79">
    <w:pPr>
      <w:pStyle w:val="Hlavika"/>
      <w:jc w:val="center"/>
      <w:rPr>
        <w:b/>
      </w:rPr>
    </w:pPr>
    <w:r w:rsidRPr="008A2E79">
      <w:rPr>
        <w:b/>
      </w:rPr>
      <w:t>Obec Kokšov – Bakša</w:t>
    </w:r>
  </w:p>
  <w:p w:rsidR="00AE174B" w:rsidRPr="008A2E79" w:rsidRDefault="00AE174B" w:rsidP="008A2E79">
    <w:pPr>
      <w:pStyle w:val="Hlavika"/>
      <w:jc w:val="center"/>
      <w:rPr>
        <w:i/>
      </w:rPr>
    </w:pPr>
    <w:r w:rsidRPr="008A2E79">
      <w:rPr>
        <w:i/>
      </w:rPr>
      <w:t>Poznámky individuálnej účtovnej závierky zostavenej k 31. decembru 2017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5F18BE"/>
    <w:multiLevelType w:val="hybridMultilevel"/>
    <w:tmpl w:val="E5548E60"/>
    <w:lvl w:ilvl="0" w:tplc="5D028F0A">
      <w:start w:val="585"/>
      <w:numFmt w:val="decimal"/>
      <w:lvlText w:val="%1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CD641F"/>
    <w:multiLevelType w:val="hybridMultilevel"/>
    <w:tmpl w:val="C99CE7EC"/>
    <w:lvl w:ilvl="0" w:tplc="3AF2E182">
      <w:start w:val="60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C3F51B4"/>
    <w:multiLevelType w:val="hybridMultilevel"/>
    <w:tmpl w:val="15A817CA"/>
    <w:lvl w:ilvl="0" w:tplc="5B9C0C60">
      <w:start w:val="6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1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abstractNum w:abstractNumId="23" w15:restartNumberingAfterBreak="0">
    <w:nsid w:val="741653A3"/>
    <w:multiLevelType w:val="hybridMultilevel"/>
    <w:tmpl w:val="767AAD48"/>
    <w:lvl w:ilvl="0" w:tplc="B06A5A30">
      <w:start w:val="586"/>
      <w:numFmt w:val="decimal"/>
      <w:lvlText w:val="%1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0"/>
  </w:num>
  <w:num w:numId="4">
    <w:abstractNumId w:val="20"/>
  </w:num>
  <w:num w:numId="5">
    <w:abstractNumId w:val="3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</w:num>
  <w:num w:numId="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1"/>
  </w:num>
  <w:num w:numId="1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</w:num>
  <w:num w:numId="1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6"/>
  </w:num>
  <w:num w:numId="1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7"/>
  </w:num>
  <w:num w:numId="1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"/>
  </w:num>
  <w:num w:numId="2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9"/>
  </w:num>
  <w:num w:numId="2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8"/>
  </w:num>
  <w:num w:numId="2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5"/>
  </w:num>
  <w:num w:numId="2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6"/>
  </w:num>
  <w:num w:numId="3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4"/>
  </w:num>
  <w:num w:numId="32">
    <w:abstractNumId w:val="4"/>
    <w:lvlOverride w:ilvl="0">
      <w:startOverride w:val="58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3"/>
  </w:num>
  <w:num w:numId="34">
    <w:abstractNumId w:val="23"/>
    <w:lvlOverride w:ilvl="0">
      <w:startOverride w:val="58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"/>
  </w:num>
  <w:num w:numId="3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4"/>
  </w:num>
  <w:num w:numId="3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2"/>
  </w:num>
  <w:num w:numId="4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7"/>
  </w:num>
  <w:num w:numId="4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0"/>
  </w:num>
  <w:num w:numId="44">
    <w:abstractNumId w:val="10"/>
  </w:num>
  <w:num w:numId="45">
    <w:abstractNumId w:val="15"/>
  </w:num>
  <w:num w:numId="4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2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15C9"/>
    <w:rsid w:val="00074336"/>
    <w:rsid w:val="000B781D"/>
    <w:rsid w:val="000D1917"/>
    <w:rsid w:val="001233D4"/>
    <w:rsid w:val="00144623"/>
    <w:rsid w:val="001812E1"/>
    <w:rsid w:val="00182EE4"/>
    <w:rsid w:val="0021300D"/>
    <w:rsid w:val="00280498"/>
    <w:rsid w:val="002B306B"/>
    <w:rsid w:val="002C78E7"/>
    <w:rsid w:val="003036B3"/>
    <w:rsid w:val="003107DA"/>
    <w:rsid w:val="00351A02"/>
    <w:rsid w:val="00362990"/>
    <w:rsid w:val="0039706B"/>
    <w:rsid w:val="003D4EFD"/>
    <w:rsid w:val="003F3E50"/>
    <w:rsid w:val="003F4E54"/>
    <w:rsid w:val="004063DD"/>
    <w:rsid w:val="004E5565"/>
    <w:rsid w:val="0051177B"/>
    <w:rsid w:val="005178CF"/>
    <w:rsid w:val="00527999"/>
    <w:rsid w:val="005400BC"/>
    <w:rsid w:val="00541B73"/>
    <w:rsid w:val="00574848"/>
    <w:rsid w:val="005D2A20"/>
    <w:rsid w:val="0060477C"/>
    <w:rsid w:val="006A2A76"/>
    <w:rsid w:val="00771515"/>
    <w:rsid w:val="007E3708"/>
    <w:rsid w:val="008476EC"/>
    <w:rsid w:val="0086369D"/>
    <w:rsid w:val="008A2E79"/>
    <w:rsid w:val="008A64B6"/>
    <w:rsid w:val="00914106"/>
    <w:rsid w:val="00932ABB"/>
    <w:rsid w:val="009A15C9"/>
    <w:rsid w:val="009F5FE1"/>
    <w:rsid w:val="00A72AC4"/>
    <w:rsid w:val="00A82620"/>
    <w:rsid w:val="00AD4A47"/>
    <w:rsid w:val="00AE174B"/>
    <w:rsid w:val="00B71C90"/>
    <w:rsid w:val="00BB0870"/>
    <w:rsid w:val="00BB2762"/>
    <w:rsid w:val="00C512F0"/>
    <w:rsid w:val="00C52031"/>
    <w:rsid w:val="00C7329E"/>
    <w:rsid w:val="00C913EB"/>
    <w:rsid w:val="00CB5934"/>
    <w:rsid w:val="00D131AE"/>
    <w:rsid w:val="00D7212C"/>
    <w:rsid w:val="00ED7C06"/>
    <w:rsid w:val="00F16E06"/>
    <w:rsid w:val="00F5731D"/>
    <w:rsid w:val="00FE6C74"/>
    <w:rsid w:val="00FF7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B915973-A4A2-46A0-8031-DD4EE13CCF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A64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8A64B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A64B6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8A64B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8A64B6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semiHidden/>
    <w:unhideWhenUsed/>
    <w:rsid w:val="008A64B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8A64B6"/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8A64B6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8A64B6"/>
    <w:rPr>
      <w:rFonts w:ascii="Tahoma" w:hAnsi="Tahoma" w:cs="Tahoma"/>
      <w:sz w:val="16"/>
      <w:szCs w:val="16"/>
    </w:rPr>
  </w:style>
  <w:style w:type="paragraph" w:customStyle="1" w:styleId="Zkladntext1">
    <w:name w:val="Základní text1"/>
    <w:rsid w:val="008A64B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8A64B6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8A64B6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8A64B6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8A64B6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3D4EF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258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490</TotalTime>
  <Pages>1</Pages>
  <Words>4321</Words>
  <Characters>24631</Characters>
  <Application>Microsoft Office Word</Application>
  <DocSecurity>0</DocSecurity>
  <Lines>205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ANTOŇÁKOVÁ Monika</dc:creator>
  <cp:keywords/>
  <dc:description/>
  <cp:lastModifiedBy>ANTOŇÁKOVÁ Monika</cp:lastModifiedBy>
  <cp:revision>18</cp:revision>
  <cp:lastPrinted>2018-03-06T15:52:00Z</cp:lastPrinted>
  <dcterms:created xsi:type="dcterms:W3CDTF">2018-02-28T13:59:00Z</dcterms:created>
  <dcterms:modified xsi:type="dcterms:W3CDTF">2018-03-06T15:54:00Z</dcterms:modified>
</cp:coreProperties>
</file>