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5E86" w:rsidRPr="00396575" w:rsidRDefault="00555E86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955CF8" w:rsidRDefault="00346722">
      <w:pPr>
        <w:pStyle w:val="Default"/>
        <w:spacing w:before="14" w:after="2"/>
      </w:pPr>
      <w:r>
        <w:rPr>
          <w:sz w:val="22"/>
          <w:szCs w:val="22"/>
        </w:rPr>
        <w:t>Tu vpisujem požadované údaje podľa ob</w:t>
      </w:r>
      <w:r w:rsidR="00194618">
        <w:rPr>
          <w:sz w:val="22"/>
          <w:szCs w:val="22"/>
        </w:rPr>
        <w:t>sahu názvu časti, alebo podčastí</w:t>
      </w:r>
      <w:r>
        <w:rPr>
          <w:sz w:val="22"/>
          <w:szCs w:val="22"/>
        </w:rPr>
        <w:t>.</w:t>
      </w:r>
    </w:p>
    <w:p w:rsidR="00955CF8" w:rsidRDefault="00346722">
      <w:pPr>
        <w:pStyle w:val="Default"/>
        <w:spacing w:before="14" w:after="2"/>
      </w:pPr>
      <w:r>
        <w:rPr>
          <w:sz w:val="22"/>
          <w:szCs w:val="22"/>
        </w:rPr>
        <w:t>Je možné vkladanie kopírovaného textu z iného dokumentu.</w:t>
      </w:r>
    </w:p>
    <w:p w:rsidR="00955CF8" w:rsidRDefault="00955CF8">
      <w:pPr>
        <w:pStyle w:val="Default"/>
        <w:spacing w:before="14" w:after="2"/>
        <w:rPr>
          <w:sz w:val="22"/>
          <w:szCs w:val="22"/>
        </w:rPr>
      </w:pPr>
    </w:p>
    <w:p w:rsidR="00955CF8" w:rsidRDefault="00970F63">
      <w:pPr>
        <w:pStyle w:val="Default"/>
        <w:spacing w:before="14" w:after="2"/>
      </w:pPr>
      <w:r>
        <w:rPr>
          <w:sz w:val="22"/>
          <w:szCs w:val="22"/>
        </w:rPr>
        <w:t>Pokiaľ je súčasť</w:t>
      </w:r>
      <w:r w:rsidR="00346722">
        <w:rPr>
          <w:sz w:val="22"/>
          <w:szCs w:val="22"/>
        </w:rPr>
        <w:t>ou časti tabuľka, text sa vkladá, alebo zapisuje POD TABUĽKU.</w:t>
      </w:r>
    </w:p>
    <w:p w:rsidR="00555E86" w:rsidRPr="00396575" w:rsidRDefault="00555E86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:rsidR="00955CF8" w:rsidRDefault="00346722">
      <w:pPr>
        <w:pStyle w:val="Default"/>
        <w:spacing w:before="14" w:after="2"/>
      </w:pPr>
      <w:r>
        <w:rPr>
          <w:sz w:val="20"/>
          <w:szCs w:val="20"/>
        </w:rPr>
        <w:t>3D-Dianiška s.r.o.</w:t>
      </w:r>
    </w:p>
    <w:p w:rsidR="00955CF8" w:rsidRDefault="00346722">
      <w:pPr>
        <w:pStyle w:val="Default"/>
        <w:spacing w:before="14" w:after="2"/>
      </w:pPr>
      <w:r>
        <w:rPr>
          <w:sz w:val="20"/>
          <w:szCs w:val="20"/>
        </w:rPr>
        <w:t>Zvolenská cesta č.22</w:t>
      </w:r>
    </w:p>
    <w:p w:rsidR="00955CF8" w:rsidRDefault="00346722">
      <w:pPr>
        <w:pStyle w:val="Default"/>
        <w:spacing w:before="14" w:after="2"/>
      </w:pPr>
      <w:r>
        <w:rPr>
          <w:sz w:val="20"/>
          <w:szCs w:val="20"/>
        </w:rPr>
        <w:t>974 01  Banská Bystrica</w:t>
      </w:r>
    </w:p>
    <w:p w:rsidR="00955CF8" w:rsidRDefault="00346722">
      <w:pPr>
        <w:pStyle w:val="Default"/>
        <w:spacing w:before="14" w:after="2"/>
      </w:pPr>
      <w:r>
        <w:rPr>
          <w:sz w:val="20"/>
          <w:szCs w:val="20"/>
        </w:rPr>
        <w:t>účtovná jednotka bola založená 24.03.1994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:rsidR="00955CF8" w:rsidRDefault="00346722">
      <w:pPr>
        <w:pStyle w:val="Default"/>
        <w:spacing w:before="14" w:after="2"/>
      </w:pPr>
      <w:r>
        <w:rPr>
          <w:sz w:val="20"/>
          <w:szCs w:val="20"/>
        </w:rPr>
        <w:t>výroba elektrických distribučných a kontrolných zariadení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555E86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354E76">
            <w:pPr>
              <w:spacing w:after="2"/>
              <w:jc w:val="center"/>
            </w:pPr>
            <w:r>
              <w:t>47,6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C050AA">
            <w:pPr>
              <w:spacing w:after="2"/>
              <w:jc w:val="center"/>
            </w:pPr>
            <w:r>
              <w:t>49,7</w:t>
            </w:r>
          </w:p>
        </w:tc>
      </w:tr>
      <w:tr w:rsidR="00555E86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971C5A" w:rsidP="00971C5A">
            <w:pPr>
              <w:spacing w:after="2"/>
            </w:pPr>
            <w:r>
              <w:t xml:space="preserve">                     48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971C5A" w:rsidP="00971C5A">
            <w:pPr>
              <w:spacing w:after="2"/>
            </w:pPr>
            <w:r>
              <w:t xml:space="preserve">                        50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971C5A" w:rsidP="00971C5A">
            <w:pPr>
              <w:spacing w:after="2"/>
            </w:pPr>
            <w:r>
              <w:t xml:space="preserve">                     12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971C5A" w:rsidP="00971C5A">
            <w:pPr>
              <w:spacing w:after="2"/>
            </w:pPr>
            <w:r>
              <w:t xml:space="preserve">                        12</w:t>
            </w:r>
          </w:p>
        </w:tc>
      </w:tr>
    </w:tbl>
    <w:p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:rsidR="00955CF8" w:rsidRDefault="00346722">
      <w:pPr>
        <w:pStyle w:val="Default"/>
        <w:spacing w:before="14" w:after="2"/>
      </w:pPr>
      <w:r>
        <w:rPr>
          <w:sz w:val="20"/>
          <w:szCs w:val="20"/>
        </w:rPr>
        <w:t>riadna účtovná uzávierka</w:t>
      </w:r>
    </w:p>
    <w:p w:rsidR="00555E86" w:rsidRPr="00396575" w:rsidRDefault="00C050AA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f) Informácie o  schválení</w:t>
      </w:r>
      <w:r w:rsidR="00555E86" w:rsidRPr="00396575">
        <w:rPr>
          <w:b/>
          <w:bCs/>
          <w:sz w:val="20"/>
          <w:szCs w:val="20"/>
        </w:rPr>
        <w:t xml:space="preserve"> účtovnej závierky za bezprostredne predchádzajúce účtovné obdobie príslušným orgánom účtovnej jednotky </w:t>
      </w:r>
    </w:p>
    <w:p w:rsidR="00955CF8" w:rsidRDefault="00C050AA">
      <w:pPr>
        <w:pStyle w:val="Default"/>
        <w:spacing w:before="14" w:after="2"/>
      </w:pPr>
      <w:r>
        <w:rPr>
          <w:sz w:val="20"/>
          <w:szCs w:val="20"/>
        </w:rPr>
        <w:t>13.06.2017</w:t>
      </w:r>
    </w:p>
    <w:p w:rsidR="00555E86" w:rsidRPr="00C11FE3" w:rsidRDefault="00555E86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spriaznených osobách</w:t>
      </w:r>
    </w:p>
    <w:p w:rsidR="00955CF8" w:rsidRDefault="00346722">
      <w:pPr>
        <w:pStyle w:val="Default"/>
        <w:spacing w:before="14" w:after="2"/>
      </w:pPr>
      <w:r>
        <w:rPr>
          <w:sz w:val="20"/>
          <w:szCs w:val="20"/>
        </w:rPr>
        <w:t>Vladimír Dianiška        Eleonóra Dianišková</w:t>
      </w:r>
    </w:p>
    <w:p w:rsidR="00955CF8" w:rsidRDefault="00346722">
      <w:pPr>
        <w:pStyle w:val="Default"/>
        <w:spacing w:before="14" w:after="2"/>
      </w:pPr>
      <w:r>
        <w:rPr>
          <w:sz w:val="20"/>
          <w:szCs w:val="20"/>
        </w:rPr>
        <w:t>Dušan    Dianiška        Mária      Dianišková</w:t>
      </w:r>
    </w:p>
    <w:p w:rsidR="00955CF8" w:rsidRDefault="00346722">
      <w:pPr>
        <w:pStyle w:val="Default"/>
        <w:spacing w:before="14" w:after="2"/>
      </w:pPr>
      <w:r>
        <w:rPr>
          <w:sz w:val="20"/>
          <w:szCs w:val="20"/>
        </w:rPr>
        <w:t>Miroslav Dianiška        Helena</w:t>
      </w:r>
      <w:r w:rsidR="00D73526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Dianišková</w:t>
      </w:r>
    </w:p>
    <w:p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955CF8" w:rsidRDefault="00346722">
      <w:pPr>
        <w:pStyle w:val="Default"/>
        <w:spacing w:before="14" w:after="2"/>
      </w:pPr>
      <w:r>
        <w:rPr>
          <w:sz w:val="20"/>
          <w:szCs w:val="20"/>
        </w:rPr>
        <w:t>účtovná jednotka bude nepretržite pokračovať vo svojej činnosti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:rsidR="00955CF8" w:rsidRDefault="00346722">
      <w:pPr>
        <w:pStyle w:val="Default"/>
        <w:spacing w:before="14" w:after="2"/>
      </w:pPr>
      <w:r>
        <w:rPr>
          <w:sz w:val="20"/>
          <w:szCs w:val="20"/>
        </w:rPr>
        <w:t>áno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zmenách účtovných zásad a zmenách účtovných metód</w:t>
      </w:r>
    </w:p>
    <w:p w:rsidR="00955CF8" w:rsidRDefault="00346722">
      <w:pPr>
        <w:pStyle w:val="Default"/>
        <w:spacing w:before="14" w:after="2"/>
      </w:pPr>
      <w:r>
        <w:rPr>
          <w:sz w:val="20"/>
          <w:szCs w:val="20"/>
        </w:rPr>
        <w:t>účtovná jednotka nerobila zmeny v účtovných zásadách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 w:rsidR="00955CF8" w:rsidRDefault="00346722">
      <w:pPr>
        <w:pStyle w:val="Default"/>
        <w:spacing w:before="14" w:after="2"/>
      </w:pPr>
      <w:r>
        <w:rPr>
          <w:sz w:val="20"/>
          <w:szCs w:val="20"/>
        </w:rPr>
        <w:t>daňové odpisy sa rovnajú účtovným</w:t>
      </w:r>
    </w:p>
    <w:p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555E86" w:rsidRPr="00BF421A" w:rsidRDefault="00555E86" w:rsidP="004636F2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6"/>
      </w:tblGrid>
      <w:tr w:rsidR="00555E86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Hodnota za bežné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1307433</w:t>
            </w:r>
            <w:r w:rsidR="00497554">
              <w:rPr>
                <w:sz w:val="18"/>
                <w:szCs w:val="18"/>
              </w:rPr>
              <w:t xml:space="preserve">        </w:t>
            </w:r>
          </w:p>
        </w:tc>
      </w:tr>
    </w:tbl>
    <w:p w:rsidR="00555E86" w:rsidRPr="00BF421A" w:rsidRDefault="00555E86" w:rsidP="00717A23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lastRenderedPageBreak/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555E86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2579EF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D73526" w:rsidP="00D24909">
            <w:pPr>
              <w:spacing w:after="2"/>
              <w:jc w:val="center"/>
            </w:pPr>
            <w:r>
              <w:t>2216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D73526" w:rsidP="00166966">
            <w:pPr>
              <w:spacing w:after="2"/>
              <w:jc w:val="center"/>
            </w:pPr>
            <w:r>
              <w:t>5539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7F4B17" w:rsidP="007F4B17">
            <w:pPr>
              <w:spacing w:after="2"/>
              <w:jc w:val="center"/>
            </w:pPr>
            <w:r>
              <w:rPr>
                <w:sz w:val="18"/>
                <w:szCs w:val="18"/>
              </w:rPr>
              <w:t>2216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D73526">
            <w:pPr>
              <w:spacing w:after="2"/>
              <w:jc w:val="center"/>
            </w:pPr>
            <w:r>
              <w:t>5539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D73526">
            <w:pPr>
              <w:spacing w:after="2"/>
              <w:jc w:val="center"/>
            </w:pPr>
            <w:r>
              <w:t>2216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166966">
            <w:pPr>
              <w:spacing w:after="2"/>
              <w:jc w:val="center"/>
            </w:pPr>
            <w:r>
              <w:t>5539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7F4B17">
            <w:pPr>
              <w:spacing w:after="2"/>
              <w:jc w:val="center"/>
            </w:pPr>
            <w:r>
              <w:rPr>
                <w:sz w:val="18"/>
                <w:szCs w:val="18"/>
              </w:rPr>
              <w:t>2216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D73526">
            <w:pPr>
              <w:spacing w:after="2"/>
              <w:jc w:val="center"/>
            </w:pPr>
            <w:r>
              <w:t>5539</w:t>
            </w:r>
          </w:p>
        </w:tc>
      </w:tr>
    </w:tbl>
    <w:p w:rsidR="00555E86" w:rsidRPr="00BF421A" w:rsidRDefault="00555E86" w:rsidP="00717A23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555E86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555E86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2579EF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1D72DA" w:rsidP="001D72DA">
            <w:pPr>
              <w:spacing w:after="2"/>
              <w:jc w:val="center"/>
            </w:pPr>
            <w:r>
              <w:t>25121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1D72DA">
            <w:pPr>
              <w:spacing w:after="2"/>
              <w:jc w:val="center"/>
            </w:pPr>
            <w:r>
              <w:t>25121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1D72DA" w:rsidP="001D72DA">
            <w:pPr>
              <w:spacing w:after="2"/>
              <w:jc w:val="center"/>
            </w:pPr>
            <w:r>
              <w:t>25121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1D72DA">
            <w:pPr>
              <w:spacing w:after="2"/>
              <w:jc w:val="center"/>
            </w:pPr>
            <w:r>
              <w:t>25121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D24909" w:rsidP="00D24909">
            <w:pPr>
              <w:spacing w:after="2"/>
              <w:jc w:val="center"/>
            </w:pPr>
            <w:r>
              <w:t>196524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D73526">
            <w:pPr>
              <w:spacing w:after="2"/>
              <w:jc w:val="center"/>
            </w:pPr>
            <w:r>
              <w:t>274721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600097">
            <w:pPr>
              <w:spacing w:after="2"/>
              <w:jc w:val="center"/>
            </w:pPr>
            <w:r>
              <w:t>471245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60009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707CE6" w:rsidP="002579EF">
            <w:pPr>
              <w:spacing w:after="2"/>
              <w:jc w:val="center"/>
            </w:pPr>
            <w:r>
              <w:t xml:space="preserve">   </w:t>
            </w:r>
            <w:r w:rsidR="00937557">
              <w:t>5859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955CF8" w:rsidRDefault="00D73526" w:rsidP="00D73526">
            <w:pPr>
              <w:spacing w:after="2"/>
            </w:pPr>
            <w:r>
              <w:t xml:space="preserve">               </w:t>
            </w:r>
            <w:r w:rsidR="00937557">
              <w:t>5859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937557" w:rsidP="00D77971">
            <w:pPr>
              <w:spacing w:after="2"/>
              <w:jc w:val="center"/>
            </w:pPr>
            <w:r>
              <w:t>202383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D73526">
            <w:pPr>
              <w:spacing w:after="2"/>
              <w:jc w:val="center"/>
            </w:pPr>
            <w:r>
              <w:t>274721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937557">
            <w:pPr>
              <w:spacing w:after="2"/>
              <w:jc w:val="center"/>
            </w:pPr>
            <w:r>
              <w:t>477104</w:t>
            </w:r>
          </w:p>
        </w:tc>
      </w:tr>
    </w:tbl>
    <w:p w:rsidR="00555E86" w:rsidRPr="00BF421A" w:rsidRDefault="00555E86" w:rsidP="00717A23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555E86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4F6A27">
            <w:pPr>
              <w:spacing w:after="2"/>
              <w:jc w:val="center"/>
            </w:pPr>
            <w:r>
              <w:t>236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4F6A27">
            <w:pPr>
              <w:spacing w:after="2"/>
              <w:jc w:val="center"/>
            </w:pPr>
            <w:r>
              <w:t>236</w:t>
            </w:r>
          </w:p>
        </w:tc>
      </w:tr>
      <w:tr w:rsidR="00555E86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4F6A27">
            <w:pPr>
              <w:spacing w:after="2"/>
              <w:jc w:val="center"/>
            </w:pPr>
            <w:r>
              <w:t>627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955CF8" w:rsidRDefault="004F6A27">
            <w:pPr>
              <w:spacing w:after="2"/>
              <w:jc w:val="center"/>
            </w:pPr>
            <w:r>
              <w:t>895</w:t>
            </w:r>
          </w:p>
        </w:tc>
      </w:tr>
      <w:tr w:rsidR="00555E86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4F6A27">
            <w:pPr>
              <w:spacing w:after="2"/>
              <w:jc w:val="center"/>
            </w:pPr>
            <w:r>
              <w:t>863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9C36CF" w:rsidP="009C36CF">
            <w:pPr>
              <w:spacing w:after="2"/>
            </w:pPr>
            <w:r>
              <w:t xml:space="preserve">                 </w:t>
            </w:r>
            <w:r w:rsidR="004F6A27">
              <w:t>1131</w:t>
            </w:r>
          </w:p>
        </w:tc>
      </w:tr>
    </w:tbl>
    <w:p w:rsidR="00555E86" w:rsidRDefault="00555E86" w:rsidP="003C6FBF">
      <w:pPr>
        <w:pStyle w:val="Default"/>
        <w:rPr>
          <w:b/>
          <w:bCs/>
          <w:sz w:val="20"/>
          <w:szCs w:val="20"/>
        </w:rPr>
      </w:pPr>
    </w:p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>G. Informácie o údajoch vy</w:t>
      </w:r>
      <w:r>
        <w:rPr>
          <w:b/>
          <w:bCs/>
        </w:rPr>
        <w:t>kázaných na strane pasív súvahy</w:t>
      </w:r>
    </w:p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:rsidR="00555E86" w:rsidRPr="00BF421A" w:rsidRDefault="00555E86" w:rsidP="002A2D54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rozdelení účtovného zisku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555E86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850AA1">
            <w:pPr>
              <w:spacing w:after="2"/>
              <w:jc w:val="center"/>
            </w:pPr>
            <w:r>
              <w:t>5465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850AA1">
            <w:pPr>
              <w:spacing w:after="2"/>
              <w:jc w:val="center"/>
            </w:pPr>
            <w:r>
              <w:t>5465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850AA1">
            <w:pPr>
              <w:spacing w:after="2"/>
              <w:jc w:val="center"/>
            </w:pPr>
            <w:r>
              <w:t>5465</w:t>
            </w:r>
          </w:p>
        </w:tc>
      </w:tr>
    </w:tbl>
    <w:p w:rsidR="00555E86" w:rsidRPr="00BF421A" w:rsidRDefault="00555E86" w:rsidP="000B4462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vysporiadaní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555E86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 w:rsidP="00850AA1">
            <w:pPr>
              <w:spacing w:after="2"/>
              <w:jc w:val="center"/>
            </w:pPr>
            <w:bookmarkStart w:id="0" w:name="_GoBack"/>
            <w:bookmarkEnd w:id="0"/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194618" w:rsidP="0003344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Vysporiadaní</w:t>
            </w:r>
            <w:r w:rsidR="00555E86" w:rsidRPr="00A82361"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850AA1">
            <w:pPr>
              <w:spacing w:after="2"/>
              <w:jc w:val="center"/>
            </w:pPr>
            <w:r>
              <w:t>7911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850AA1">
            <w:pPr>
              <w:spacing w:after="2"/>
              <w:jc w:val="center"/>
            </w:pPr>
            <w:r>
              <w:t>16951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D110E2">
            <w:pPr>
              <w:spacing w:after="2"/>
              <w:jc w:val="center"/>
            </w:pPr>
            <w:r>
              <w:t>7911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850AA1">
            <w:pPr>
              <w:spacing w:after="2"/>
              <w:jc w:val="center"/>
            </w:pPr>
            <w:r>
              <w:t>16951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4F6A27">
            <w:pPr>
              <w:spacing w:after="2"/>
              <w:jc w:val="center"/>
            </w:pPr>
            <w:r>
              <w:t>16932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C92488">
            <w:pPr>
              <w:spacing w:after="2"/>
              <w:jc w:val="center"/>
            </w:pPr>
            <w:r>
              <w:t>7911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C92488">
            <w:pPr>
              <w:spacing w:after="2"/>
              <w:jc w:val="center"/>
            </w:pPr>
            <w:r>
              <w:t>16932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4F6A27" w:rsidP="00D110E2">
            <w:pPr>
              <w:spacing w:after="2"/>
              <w:jc w:val="center"/>
            </w:pPr>
            <w:r>
              <w:t>7911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555E86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E04DBA">
            <w:pPr>
              <w:spacing w:after="2"/>
              <w:jc w:val="center"/>
            </w:pPr>
            <w:r>
              <w:t>56716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4F6A27">
            <w:pPr>
              <w:spacing w:after="2"/>
              <w:jc w:val="center"/>
            </w:pPr>
            <w:r>
              <w:t>35221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4F6A27" w:rsidP="004F6A27">
            <w:pPr>
              <w:spacing w:after="2"/>
            </w:pPr>
            <w:r>
              <w:t xml:space="preserve">                    671576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E04DBA">
            <w:pPr>
              <w:spacing w:after="2"/>
              <w:jc w:val="center"/>
            </w:pPr>
            <w:r>
              <w:t>495927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4F6A27" w:rsidP="004F6A27">
            <w:pPr>
              <w:spacing w:after="2"/>
            </w:pPr>
            <w:r>
              <w:t xml:space="preserve">                    </w:t>
            </w:r>
            <w:r w:rsidR="003C1682">
              <w:t>365692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271C47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191270</w:t>
            </w:r>
          </w:p>
        </w:tc>
      </w:tr>
    </w:tbl>
    <w:p w:rsidR="00555E86" w:rsidRPr="00BF421A" w:rsidRDefault="00555E86" w:rsidP="002A2D54">
      <w:pPr>
        <w:pStyle w:val="Nzov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o odloženej daňovej pohľadávke alebo o odloženom daňovom záväzku </w:t>
      </w:r>
    </w:p>
    <w:tbl>
      <w:tblPr>
        <w:tblW w:w="5000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4985"/>
        <w:gridCol w:w="2211"/>
        <w:gridCol w:w="2092"/>
      </w:tblGrid>
      <w:tr w:rsidR="00555E86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5E86" w:rsidRPr="00A82361" w:rsidRDefault="003C16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A470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555E86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4F6A27">
            <w:pPr>
              <w:spacing w:after="2"/>
              <w:jc w:val="center"/>
            </w:pPr>
            <w:r>
              <w:t xml:space="preserve">    221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271C47">
            <w:pPr>
              <w:spacing w:after="2"/>
              <w:jc w:val="center"/>
            </w:pPr>
            <w:r>
              <w:t xml:space="preserve"> </w:t>
            </w:r>
            <w:r w:rsidR="004F6A27">
              <w:t xml:space="preserve">   562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51038">
            <w:pPr>
              <w:spacing w:after="2"/>
              <w:jc w:val="center"/>
            </w:pPr>
            <w:r>
              <w:t>17724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4F6A27" w:rsidP="00292896">
            <w:pPr>
              <w:spacing w:after="2"/>
              <w:jc w:val="center"/>
            </w:pPr>
            <w:r>
              <w:t>20107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51038">
            <w:pPr>
              <w:spacing w:after="2"/>
              <w:jc w:val="center"/>
            </w:pPr>
            <w:r>
              <w:t>17724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4F6A27">
            <w:pPr>
              <w:spacing w:after="2"/>
              <w:jc w:val="center"/>
            </w:pPr>
            <w:r>
              <w:t>20107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4F6A27">
            <w:pPr>
              <w:spacing w:after="2"/>
              <w:jc w:val="center"/>
            </w:pPr>
            <w:r>
              <w:t xml:space="preserve">  </w:t>
            </w:r>
            <w:r w:rsidR="008B0DF0">
              <w:t>2632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4F6A27">
            <w:pPr>
              <w:spacing w:after="2"/>
              <w:jc w:val="center"/>
            </w:pPr>
            <w:r>
              <w:t xml:space="preserve"> 2721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8B0DF0">
            <w:pPr>
              <w:spacing w:after="2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4F6A27" w:rsidP="008B0DF0">
            <w:pPr>
              <w:spacing w:after="2"/>
              <w:jc w:val="center"/>
            </w:pPr>
            <w:r>
              <w:t xml:space="preserve">   221</w:t>
            </w: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55E86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024A55" w:rsidRDefault="00555E86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555E86" w:rsidRPr="00024A55" w:rsidRDefault="00555E86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EA41E2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D77025">
            <w:pPr>
              <w:spacing w:after="2"/>
              <w:jc w:val="center"/>
            </w:pPr>
            <w:r>
              <w:t>INVESTIČNÝ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D77025">
            <w:pPr>
              <w:spacing w:after="2"/>
              <w:jc w:val="center"/>
            </w:pPr>
            <w:r>
              <w:t>20.05.2018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B95E43">
            <w:pPr>
              <w:spacing w:after="2"/>
              <w:jc w:val="center"/>
            </w:pPr>
            <w:r>
              <w:t>20746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4F6A27">
            <w:pPr>
              <w:spacing w:after="2"/>
              <w:jc w:val="center"/>
            </w:pPr>
            <w:r>
              <w:t>49791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4F6A27">
            <w:pPr>
              <w:spacing w:after="2"/>
              <w:jc w:val="center"/>
            </w:pPr>
            <w:r>
              <w:t>70537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>
            <w:pPr>
              <w:spacing w:after="2"/>
              <w:jc w:val="center"/>
            </w:pPr>
            <w:r>
              <w:t>KONTOKORENTNÝ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>
            <w:pPr>
              <w:spacing w:after="2"/>
              <w:jc w:val="center"/>
            </w:pPr>
            <w:r>
              <w:t>Rok 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 w:rsidP="00873C87">
            <w:pPr>
              <w:spacing w:after="2"/>
              <w:jc w:val="center"/>
            </w:pPr>
            <w:r>
              <w:t>330852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>
            <w:pPr>
              <w:spacing w:after="2"/>
              <w:jc w:val="center"/>
            </w:pPr>
            <w:r>
              <w:t>330995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>
            <w:pPr>
              <w:spacing w:after="2"/>
              <w:jc w:val="center"/>
            </w:pPr>
            <w:r>
              <w:t>SPLÁTKOVÝ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955CF8" w:rsidRDefault="00603E10" w:rsidP="00603E10">
            <w:pPr>
              <w:spacing w:after="2"/>
            </w:pPr>
            <w:r>
              <w:t>17.09.2018</w:t>
            </w: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955CF8" w:rsidRDefault="00603E10">
            <w:pPr>
              <w:spacing w:after="2"/>
              <w:jc w:val="center"/>
            </w:pPr>
            <w:r>
              <w:t xml:space="preserve">   3300</w:t>
            </w: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955CF8" w:rsidRDefault="007C76A8">
            <w:pPr>
              <w:spacing w:after="2"/>
              <w:jc w:val="center"/>
            </w:pPr>
            <w:r>
              <w:t>4188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955CF8" w:rsidRDefault="00603E10">
            <w:pPr>
              <w:spacing w:after="2"/>
              <w:jc w:val="center"/>
            </w:pPr>
            <w:r>
              <w:t xml:space="preserve">   4788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555E86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5B2D7B" w:rsidP="007C76A8">
            <w:pPr>
              <w:spacing w:after="2"/>
              <w:jc w:val="center"/>
            </w:pPr>
            <w:r>
              <w:t>1720668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>
            <w:pPr>
              <w:spacing w:after="2"/>
              <w:jc w:val="center"/>
            </w:pPr>
            <w:r>
              <w:t>1124278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 w:rsidP="00603E10">
            <w:pPr>
              <w:spacing w:after="2"/>
            </w:pPr>
            <w:r>
              <w:t xml:space="preserve">          </w:t>
            </w:r>
            <w:r w:rsidR="005B2D7B">
              <w:t>502551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 w:rsidP="007C76A8">
            <w:pPr>
              <w:spacing w:after="2"/>
              <w:jc w:val="center"/>
            </w:pPr>
            <w:r>
              <w:t xml:space="preserve">  367702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 w:rsidP="00603E10">
            <w:pPr>
              <w:spacing w:after="2"/>
            </w:pPr>
            <w:r>
              <w:t xml:space="preserve">            </w:t>
            </w:r>
            <w:r w:rsidR="005B2D7B">
              <w:t>35641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>
            <w:pPr>
              <w:spacing w:after="2"/>
              <w:jc w:val="center"/>
            </w:pPr>
            <w:r>
              <w:t xml:space="preserve">  78064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5B2D7B">
            <w:pPr>
              <w:spacing w:after="2"/>
              <w:jc w:val="center"/>
            </w:pPr>
            <w:r>
              <w:t>2292214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 w:rsidP="00603E10">
            <w:pPr>
              <w:spacing w:after="2"/>
            </w:pPr>
            <w:r>
              <w:t xml:space="preserve">       1685432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zmene stavu vnútroorganizačných zásob 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555E86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Zmena stavu vnútroorganizačných 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zásob </w:t>
            </w:r>
          </w:p>
        </w:tc>
      </w:tr>
      <w:tr w:rsidR="00555E86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Nedokončená výroba </w:t>
            </w:r>
            <w:r w:rsidRPr="00A82361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51038">
            <w:pPr>
              <w:spacing w:after="2"/>
              <w:jc w:val="center"/>
            </w:pPr>
            <w:r>
              <w:t>33354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51038" w:rsidP="003D0644">
            <w:pPr>
              <w:spacing w:after="2"/>
              <w:jc w:val="center"/>
            </w:pPr>
            <w:r>
              <w:t>106387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51038">
            <w:pPr>
              <w:spacing w:after="2"/>
              <w:jc w:val="center"/>
            </w:pPr>
            <w:r>
              <w:t>33354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51038">
            <w:pPr>
              <w:spacing w:after="2"/>
              <w:jc w:val="center"/>
            </w:pPr>
            <w:r>
              <w:t>106387</w:t>
            </w:r>
          </w:p>
        </w:tc>
      </w:tr>
    </w:tbl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čistom obrate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7671F2">
            <w:pPr>
              <w:spacing w:after="2"/>
              <w:jc w:val="center"/>
            </w:pPr>
            <w:r>
              <w:t>1720688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>
            <w:pPr>
              <w:spacing w:after="2"/>
              <w:jc w:val="center"/>
            </w:pPr>
            <w:r>
              <w:t>1124278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>
            <w:pPr>
              <w:spacing w:after="2"/>
              <w:jc w:val="center"/>
            </w:pPr>
            <w:r>
              <w:t xml:space="preserve">  </w:t>
            </w:r>
            <w:r w:rsidR="007671F2">
              <w:t>502552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>
            <w:pPr>
              <w:spacing w:after="2"/>
              <w:jc w:val="center"/>
            </w:pPr>
            <w:r>
              <w:t xml:space="preserve">  376702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>
            <w:pPr>
              <w:spacing w:after="2"/>
              <w:jc w:val="center"/>
            </w:pPr>
            <w:r>
              <w:t xml:space="preserve">   </w:t>
            </w:r>
            <w:r w:rsidR="007671F2">
              <w:t>35641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>
            <w:pPr>
              <w:spacing w:after="2"/>
              <w:jc w:val="center"/>
            </w:pPr>
            <w:r>
              <w:t xml:space="preserve">  78064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 w:rsidP="00603E10">
            <w:pPr>
              <w:spacing w:after="2"/>
            </w:pPr>
            <w:r>
              <w:t xml:space="preserve">        </w:t>
            </w:r>
            <w:r w:rsidR="007671F2">
              <w:t>2292214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 w:rsidP="00603E10">
            <w:pPr>
              <w:spacing w:after="2"/>
            </w:pPr>
            <w:r>
              <w:t xml:space="preserve">       1685432</w:t>
            </w:r>
          </w:p>
        </w:tc>
      </w:tr>
    </w:tbl>
    <w:p w:rsidR="00555E86" w:rsidRPr="00AD0049" w:rsidRDefault="00555E86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e) o nákladoch voči audítorovi, audítorskej spoločnosti </w:t>
      </w:r>
    </w:p>
    <w:tbl>
      <w:tblPr>
        <w:tblW w:w="4992" w:type="pct"/>
        <w:jc w:val="center"/>
        <w:tblLayout w:type="fixed"/>
        <w:tblLook w:val="00A0" w:firstRow="1" w:lastRow="0" w:firstColumn="1" w:lastColumn="0" w:noHBand="0" w:noVBand="0"/>
      </w:tblPr>
      <w:tblGrid>
        <w:gridCol w:w="4650"/>
        <w:gridCol w:w="2270"/>
        <w:gridCol w:w="2353"/>
      </w:tblGrid>
      <w:tr w:rsidR="00555E86" w:rsidRPr="003F477D">
        <w:trPr>
          <w:trHeight w:val="1005"/>
          <w:jc w:val="center"/>
        </w:trPr>
        <w:tc>
          <w:tcPr>
            <w:tcW w:w="25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2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>
            <w:pPr>
              <w:spacing w:after="2"/>
              <w:jc w:val="center"/>
            </w:pPr>
            <w:r>
              <w:t>3651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603E10">
            <w:pPr>
              <w:spacing w:after="2"/>
              <w:jc w:val="center"/>
            </w:pPr>
            <w:r>
              <w:t>3651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náklady za overenie individuálnej účtovnej závierky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D751FF">
            <w:pPr>
              <w:spacing w:after="2"/>
              <w:jc w:val="center"/>
            </w:pPr>
            <w:r>
              <w:t>3651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D751FF">
            <w:pPr>
              <w:spacing w:after="2"/>
              <w:jc w:val="center"/>
            </w:pPr>
            <w:r>
              <w:t>3651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uisťovacie audítorské služby</w:t>
            </w:r>
          </w:p>
        </w:tc>
        <w:tc>
          <w:tcPr>
            <w:tcW w:w="12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poradenstvo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12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AD0049" w:rsidRDefault="00555E86" w:rsidP="00AD0049">
      <w:pPr>
        <w:pStyle w:val="Default"/>
        <w:spacing w:before="600"/>
      </w:pPr>
      <w:r w:rsidRPr="00AD0049">
        <w:rPr>
          <w:b/>
          <w:bCs/>
        </w:rPr>
        <w:t xml:space="preserve">J. Informácie o daniach z príjmov </w:t>
      </w:r>
    </w:p>
    <w:p w:rsidR="00555E86" w:rsidRPr="00BF421A" w:rsidRDefault="00555E86" w:rsidP="00167DF4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55E86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15095">
            <w:pPr>
              <w:spacing w:after="2"/>
              <w:jc w:val="center"/>
            </w:pPr>
            <w:r>
              <w:t>29220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15095">
            <w:pPr>
              <w:spacing w:after="2"/>
              <w:jc w:val="center"/>
            </w:pPr>
            <w:r>
              <w:t>26398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9150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D751FF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1541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9150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D751FF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1653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9150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9150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9150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D751FF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915095">
              <w:rPr>
                <w:sz w:val="18"/>
                <w:szCs w:val="18"/>
              </w:rPr>
              <w:t>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9150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9150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D751F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6136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9150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D751F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5805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9150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E86" w:rsidRDefault="00D751F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915095">
              <w:rPr>
                <w:sz w:val="18"/>
                <w:szCs w:val="18"/>
              </w:rPr>
              <w:t>6136</w:t>
            </w:r>
          </w:p>
          <w:p w:rsidR="00915095" w:rsidRPr="00A82361" w:rsidRDefault="00915095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9150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D751F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5805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</w:tbl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N. Informácia o ekonomických vzťahoch účtovnej jednotky a spriaznených osôb </w:t>
      </w:r>
    </w:p>
    <w:p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555E86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</w:t>
            </w:r>
            <w:r w:rsidRPr="00A82361">
              <w:rPr>
                <w:sz w:val="18"/>
                <w:szCs w:val="18"/>
              </w:rPr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konci účtovného </w:t>
            </w:r>
            <w:r w:rsidRPr="00A82361">
              <w:rPr>
                <w:sz w:val="18"/>
                <w:szCs w:val="18"/>
              </w:rPr>
              <w:lastRenderedPageBreak/>
              <w:t>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D751FF">
            <w:pPr>
              <w:spacing w:after="2"/>
              <w:jc w:val="center"/>
            </w:pPr>
            <w:r>
              <w:t xml:space="preserve">  6772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2707D">
            <w:pPr>
              <w:spacing w:after="2"/>
              <w:jc w:val="center"/>
            </w:pPr>
            <w:r>
              <w:t xml:space="preserve">   </w:t>
            </w:r>
            <w:r w:rsidR="00D751FF">
              <w:t xml:space="preserve">  6772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D751FF">
            <w:pPr>
              <w:spacing w:after="2"/>
              <w:jc w:val="center"/>
            </w:pPr>
            <w:r>
              <w:t>480000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D751FF">
            <w:pPr>
              <w:spacing w:after="2"/>
              <w:jc w:val="center"/>
            </w:pPr>
            <w:r>
              <w:t>480000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D751FF">
            <w:pPr>
              <w:spacing w:after="2"/>
              <w:jc w:val="center"/>
            </w:pPr>
            <w:r>
              <w:t xml:space="preserve">  4981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D751FF">
            <w:pPr>
              <w:spacing w:after="2"/>
              <w:jc w:val="center"/>
            </w:pPr>
            <w:r>
              <w:t xml:space="preserve">   4981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271C47">
            <w:pPr>
              <w:spacing w:after="2"/>
              <w:jc w:val="center"/>
            </w:pPr>
            <w:r>
              <w:t xml:space="preserve"> </w:t>
            </w:r>
            <w:r w:rsidR="00D751FF">
              <w:t xml:space="preserve">  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2707D">
            <w:pPr>
              <w:spacing w:after="2"/>
              <w:jc w:val="center"/>
            </w:pPr>
            <w:r>
              <w:t xml:space="preserve"> </w:t>
            </w:r>
            <w:r w:rsidR="00D751FF">
              <w:t xml:space="preserve">    520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D751FF" w:rsidP="00D751FF">
            <w:pPr>
              <w:spacing w:after="2"/>
            </w:pPr>
            <w:r>
              <w:t xml:space="preserve">     238079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4F180A">
            <w:pPr>
              <w:spacing w:after="2"/>
              <w:jc w:val="center"/>
            </w:pPr>
            <w:r>
              <w:t>5932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2707D">
            <w:pPr>
              <w:spacing w:after="2"/>
              <w:jc w:val="center"/>
            </w:pPr>
            <w:r>
              <w:t xml:space="preserve"> </w:t>
            </w:r>
            <w:r w:rsidR="005A0EDD">
              <w:t xml:space="preserve"> </w:t>
            </w:r>
            <w:r w:rsidR="004F180A">
              <w:t>205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4F180A">
            <w:pPr>
              <w:spacing w:after="2"/>
              <w:jc w:val="center"/>
            </w:pPr>
            <w:r>
              <w:t>243806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271C47">
            <w:pPr>
              <w:spacing w:after="2"/>
              <w:jc w:val="center"/>
            </w:pPr>
            <w:r>
              <w:t xml:space="preserve"> </w:t>
            </w:r>
            <w:r w:rsidR="004F180A">
              <w:t>5465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4F180A">
            <w:pPr>
              <w:spacing w:after="2"/>
              <w:jc w:val="center"/>
            </w:pPr>
            <w:r>
              <w:t>5932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5A0EDD">
            <w:pPr>
              <w:spacing w:after="2"/>
              <w:jc w:val="center"/>
            </w:pPr>
            <w:r>
              <w:t xml:space="preserve">  </w:t>
            </w:r>
            <w:r w:rsidR="004F180A">
              <w:t>2623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555E86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5A0EDD">
            <w:pPr>
              <w:spacing w:after="2"/>
              <w:jc w:val="center"/>
            </w:pPr>
            <w:r>
              <w:t>6772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5A0EDD">
            <w:pPr>
              <w:spacing w:after="2"/>
              <w:jc w:val="center"/>
            </w:pPr>
            <w:r>
              <w:t>6772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5A0EDD">
            <w:pPr>
              <w:spacing w:after="2"/>
              <w:jc w:val="center"/>
            </w:pPr>
            <w:r>
              <w:t xml:space="preserve"> 480000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5A0EDD">
            <w:pPr>
              <w:spacing w:after="2"/>
              <w:jc w:val="center"/>
            </w:pPr>
            <w:r>
              <w:t xml:space="preserve"> 480000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5A0EDD">
            <w:pPr>
              <w:spacing w:after="2"/>
              <w:jc w:val="center"/>
            </w:pPr>
            <w:r>
              <w:t xml:space="preserve">    4981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5A0EDD">
            <w:pPr>
              <w:spacing w:after="2"/>
              <w:jc w:val="center"/>
            </w:pPr>
            <w:r>
              <w:t xml:space="preserve">    4981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5A0EDD">
            <w:pPr>
              <w:spacing w:after="2"/>
              <w:jc w:val="center"/>
            </w:pPr>
            <w:r>
              <w:t xml:space="preserve">    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5A0EDD">
            <w:pPr>
              <w:spacing w:after="2"/>
              <w:jc w:val="center"/>
            </w:pPr>
            <w:r>
              <w:t xml:space="preserve">     520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5A0EDD" w:rsidP="005A0EDD">
            <w:pPr>
              <w:spacing w:after="2"/>
            </w:pPr>
            <w:r>
              <w:t xml:space="preserve">      179934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5A0EDD">
            <w:pPr>
              <w:spacing w:after="2"/>
              <w:jc w:val="center"/>
            </w:pPr>
            <w:r>
              <w:t>58145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74A72" w:rsidP="00974A72">
            <w:pPr>
              <w:spacing w:after="2"/>
              <w:jc w:val="center"/>
            </w:pPr>
            <w:r>
              <w:t>238079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5A0EDD">
            <w:pPr>
              <w:spacing w:after="2"/>
              <w:jc w:val="center"/>
            </w:pPr>
            <w:r>
              <w:t xml:space="preserve"> </w:t>
            </w:r>
            <w:r w:rsidR="00974A72">
              <w:t>76666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74A72">
            <w:pPr>
              <w:spacing w:after="2"/>
              <w:jc w:val="center"/>
            </w:pPr>
            <w:r>
              <w:t>58145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5A0EDD">
            <w:pPr>
              <w:spacing w:after="2"/>
              <w:jc w:val="center"/>
            </w:pPr>
            <w:r>
              <w:t xml:space="preserve">    </w:t>
            </w:r>
            <w:r w:rsidR="00974A72">
              <w:t>5465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955CF8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955CF8" w:rsidRDefault="00346722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Default="00555E86"/>
    <w:sectPr w:rsidR="00555E8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2C53" w:rsidRDefault="00342C53" w:rsidP="00107589">
      <w:pPr>
        <w:spacing w:after="0" w:line="240" w:lineRule="auto"/>
      </w:pPr>
      <w:r>
        <w:separator/>
      </w:r>
    </w:p>
  </w:endnote>
  <w:endnote w:type="continuationSeparator" w:id="0">
    <w:p w:rsidR="00342C53" w:rsidRDefault="00342C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A27" w:rsidRPr="003D38D7" w:rsidRDefault="004F6A27" w:rsidP="00AF32CC">
    <w:pPr>
      <w:pStyle w:val="Pta"/>
      <w:jc w:val="right"/>
    </w:pPr>
    <w:r w:rsidRPr="003D38D7"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7F4B17">
      <w:rPr>
        <w:noProof/>
      </w:rPr>
      <w:t>6</w:t>
    </w:r>
    <w:r>
      <w:rPr>
        <w:noProof/>
      </w:rPr>
      <w:fldChar w:fldCharType="end"/>
    </w:r>
  </w:p>
  <w:p w:rsidR="004F6A27" w:rsidRDefault="004F6A2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2C53" w:rsidRDefault="00342C53" w:rsidP="00107589">
      <w:pPr>
        <w:spacing w:after="0" w:line="240" w:lineRule="auto"/>
      </w:pPr>
      <w:r>
        <w:separator/>
      </w:r>
    </w:p>
  </w:footnote>
  <w:footnote w:type="continuationSeparator" w:id="0">
    <w:p w:rsidR="00342C53" w:rsidRDefault="00342C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F6A27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:rsidR="004F6A27" w:rsidRDefault="004F6A27">
          <w:pPr>
            <w:spacing w:after="2"/>
          </w:pPr>
          <w: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4F6A27" w:rsidRDefault="004F6A27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4F6A27" w:rsidRDefault="004F6A27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F6A27" w:rsidRDefault="004F6A27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F6A27" w:rsidRDefault="004F6A27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F6A27" w:rsidRDefault="004F6A27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F6A27" w:rsidRDefault="004F6A27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F6A27" w:rsidRDefault="004F6A27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F6A27" w:rsidRDefault="004F6A27">
          <w:pPr>
            <w:spacing w:after="2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F6A27" w:rsidRDefault="004F6A27">
          <w:pPr>
            <w:spacing w:after="2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F6A27" w:rsidRDefault="004F6A27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F6A27" w:rsidRDefault="004F6A27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4F6A27" w:rsidRDefault="004F6A27">
          <w:pPr>
            <w:spacing w:after="2"/>
          </w:pPr>
          <w:r>
            <w:t>1</w:t>
          </w:r>
        </w:p>
      </w:tc>
    </w:tr>
  </w:tbl>
  <w:p w:rsidR="004F6A27" w:rsidRDefault="004F6A2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</w:lvl>
    <w:lvl w:ilvl="1" w:tplc="0A9ED48E">
      <w:start w:val="1"/>
      <w:numFmt w:val="lowerLetter"/>
      <w:lvlText w:val="%2."/>
      <w:lvlJc w:val="left"/>
      <w:pPr>
        <w:ind w:left="1440" w:hanging="360"/>
      </w:pPr>
    </w:lvl>
    <w:lvl w:ilvl="2" w:tplc="CCC42A4E">
      <w:start w:val="1"/>
      <w:numFmt w:val="lowerRoman"/>
      <w:lvlText w:val="%3."/>
      <w:lvlJc w:val="right"/>
      <w:pPr>
        <w:ind w:left="2160" w:hanging="180"/>
      </w:pPr>
    </w:lvl>
    <w:lvl w:ilvl="3" w:tplc="5E346EF0">
      <w:start w:val="1"/>
      <w:numFmt w:val="decimal"/>
      <w:lvlText w:val="%4."/>
      <w:lvlJc w:val="left"/>
      <w:pPr>
        <w:ind w:left="2880" w:hanging="360"/>
      </w:pPr>
    </w:lvl>
    <w:lvl w:ilvl="4" w:tplc="75581344">
      <w:start w:val="1"/>
      <w:numFmt w:val="lowerLetter"/>
      <w:lvlText w:val="%5."/>
      <w:lvlJc w:val="left"/>
      <w:pPr>
        <w:ind w:left="3600" w:hanging="360"/>
      </w:pPr>
    </w:lvl>
    <w:lvl w:ilvl="5" w:tplc="7CF8AD1E">
      <w:start w:val="1"/>
      <w:numFmt w:val="lowerRoman"/>
      <w:lvlText w:val="%6."/>
      <w:lvlJc w:val="right"/>
      <w:pPr>
        <w:ind w:left="4320" w:hanging="180"/>
      </w:pPr>
    </w:lvl>
    <w:lvl w:ilvl="6" w:tplc="E990E4F0">
      <w:start w:val="1"/>
      <w:numFmt w:val="decimal"/>
      <w:lvlText w:val="%7."/>
      <w:lvlJc w:val="left"/>
      <w:pPr>
        <w:ind w:left="5040" w:hanging="360"/>
      </w:pPr>
    </w:lvl>
    <w:lvl w:ilvl="7" w:tplc="488ED4AA">
      <w:start w:val="1"/>
      <w:numFmt w:val="lowerLetter"/>
      <w:lvlText w:val="%8."/>
      <w:lvlJc w:val="left"/>
      <w:pPr>
        <w:ind w:left="5760" w:hanging="360"/>
      </w:pPr>
    </w:lvl>
    <w:lvl w:ilvl="8" w:tplc="15D4D594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</w:lvl>
    <w:lvl w:ilvl="1" w:tplc="6A72060C">
      <w:start w:val="1"/>
      <w:numFmt w:val="lowerLetter"/>
      <w:lvlText w:val="%2."/>
      <w:lvlJc w:val="left"/>
      <w:pPr>
        <w:ind w:left="1440" w:hanging="360"/>
      </w:pPr>
    </w:lvl>
    <w:lvl w:ilvl="2" w:tplc="3BCEDE7E">
      <w:start w:val="1"/>
      <w:numFmt w:val="lowerRoman"/>
      <w:lvlText w:val="%3."/>
      <w:lvlJc w:val="right"/>
      <w:pPr>
        <w:ind w:left="2160" w:hanging="180"/>
      </w:pPr>
    </w:lvl>
    <w:lvl w:ilvl="3" w:tplc="3ECC814A">
      <w:start w:val="1"/>
      <w:numFmt w:val="decimal"/>
      <w:lvlText w:val="%4."/>
      <w:lvlJc w:val="left"/>
      <w:pPr>
        <w:ind w:left="2880" w:hanging="360"/>
      </w:pPr>
    </w:lvl>
    <w:lvl w:ilvl="4" w:tplc="60CE5A5E">
      <w:start w:val="1"/>
      <w:numFmt w:val="lowerLetter"/>
      <w:lvlText w:val="%5."/>
      <w:lvlJc w:val="left"/>
      <w:pPr>
        <w:ind w:left="3600" w:hanging="360"/>
      </w:pPr>
    </w:lvl>
    <w:lvl w:ilvl="5" w:tplc="563CD494">
      <w:start w:val="1"/>
      <w:numFmt w:val="lowerRoman"/>
      <w:lvlText w:val="%6."/>
      <w:lvlJc w:val="right"/>
      <w:pPr>
        <w:ind w:left="4320" w:hanging="180"/>
      </w:pPr>
    </w:lvl>
    <w:lvl w:ilvl="6" w:tplc="BCEA11E8">
      <w:start w:val="1"/>
      <w:numFmt w:val="decimal"/>
      <w:lvlText w:val="%7."/>
      <w:lvlJc w:val="left"/>
      <w:pPr>
        <w:ind w:left="5040" w:hanging="360"/>
      </w:pPr>
    </w:lvl>
    <w:lvl w:ilvl="7" w:tplc="36C23BF6">
      <w:start w:val="1"/>
      <w:numFmt w:val="lowerLetter"/>
      <w:lvlText w:val="%8."/>
      <w:lvlJc w:val="left"/>
      <w:pPr>
        <w:ind w:left="5760" w:hanging="360"/>
      </w:pPr>
    </w:lvl>
    <w:lvl w:ilvl="8" w:tplc="9A1E0160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</w:lvl>
    <w:lvl w:ilvl="1" w:tplc="8ADC98AC">
      <w:start w:val="1"/>
      <w:numFmt w:val="lowerLetter"/>
      <w:lvlText w:val="%2."/>
      <w:lvlJc w:val="left"/>
      <w:pPr>
        <w:ind w:left="1440" w:hanging="360"/>
      </w:pPr>
    </w:lvl>
    <w:lvl w:ilvl="2" w:tplc="770EB73A">
      <w:start w:val="1"/>
      <w:numFmt w:val="lowerRoman"/>
      <w:lvlText w:val="%3."/>
      <w:lvlJc w:val="right"/>
      <w:pPr>
        <w:ind w:left="2160" w:hanging="180"/>
      </w:pPr>
    </w:lvl>
    <w:lvl w:ilvl="3" w:tplc="AB8C911A">
      <w:start w:val="1"/>
      <w:numFmt w:val="decimal"/>
      <w:lvlText w:val="%4."/>
      <w:lvlJc w:val="left"/>
      <w:pPr>
        <w:ind w:left="2880" w:hanging="360"/>
      </w:pPr>
    </w:lvl>
    <w:lvl w:ilvl="4" w:tplc="39A84F52">
      <w:start w:val="1"/>
      <w:numFmt w:val="lowerLetter"/>
      <w:lvlText w:val="%5."/>
      <w:lvlJc w:val="left"/>
      <w:pPr>
        <w:ind w:left="3600" w:hanging="360"/>
      </w:pPr>
    </w:lvl>
    <w:lvl w:ilvl="5" w:tplc="82602ABA">
      <w:start w:val="1"/>
      <w:numFmt w:val="lowerRoman"/>
      <w:lvlText w:val="%6."/>
      <w:lvlJc w:val="right"/>
      <w:pPr>
        <w:ind w:left="4320" w:hanging="180"/>
      </w:pPr>
    </w:lvl>
    <w:lvl w:ilvl="6" w:tplc="903E40B2">
      <w:start w:val="1"/>
      <w:numFmt w:val="decimal"/>
      <w:lvlText w:val="%7."/>
      <w:lvlJc w:val="left"/>
      <w:pPr>
        <w:ind w:left="5040" w:hanging="360"/>
      </w:pPr>
    </w:lvl>
    <w:lvl w:ilvl="7" w:tplc="389AEC5C">
      <w:start w:val="1"/>
      <w:numFmt w:val="lowerLetter"/>
      <w:lvlText w:val="%8."/>
      <w:lvlJc w:val="left"/>
      <w:pPr>
        <w:ind w:left="5760" w:hanging="360"/>
      </w:pPr>
    </w:lvl>
    <w:lvl w:ilvl="8" w:tplc="3ACE79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1060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6966"/>
    <w:rsid w:val="00167DF4"/>
    <w:rsid w:val="0017356A"/>
    <w:rsid w:val="00184BE6"/>
    <w:rsid w:val="00186CFF"/>
    <w:rsid w:val="00191ABC"/>
    <w:rsid w:val="001923C8"/>
    <w:rsid w:val="0019461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D72DA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579EF"/>
    <w:rsid w:val="0026035A"/>
    <w:rsid w:val="00266CC9"/>
    <w:rsid w:val="00271C47"/>
    <w:rsid w:val="00272CB8"/>
    <w:rsid w:val="00275E4D"/>
    <w:rsid w:val="002767C1"/>
    <w:rsid w:val="00281309"/>
    <w:rsid w:val="00286758"/>
    <w:rsid w:val="002877A4"/>
    <w:rsid w:val="00290DD6"/>
    <w:rsid w:val="002912B0"/>
    <w:rsid w:val="00292896"/>
    <w:rsid w:val="00294393"/>
    <w:rsid w:val="002A2D54"/>
    <w:rsid w:val="002A30A7"/>
    <w:rsid w:val="002A416F"/>
    <w:rsid w:val="002B60E0"/>
    <w:rsid w:val="002B61EE"/>
    <w:rsid w:val="002B7B1D"/>
    <w:rsid w:val="002C09B2"/>
    <w:rsid w:val="002C4D0C"/>
    <w:rsid w:val="002D0376"/>
    <w:rsid w:val="002D1E50"/>
    <w:rsid w:val="002D23AA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3495"/>
    <w:rsid w:val="003359F9"/>
    <w:rsid w:val="00337B99"/>
    <w:rsid w:val="00340135"/>
    <w:rsid w:val="00342C53"/>
    <w:rsid w:val="00344DB4"/>
    <w:rsid w:val="00344EDC"/>
    <w:rsid w:val="00346722"/>
    <w:rsid w:val="00351038"/>
    <w:rsid w:val="003515AA"/>
    <w:rsid w:val="00354E76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1682"/>
    <w:rsid w:val="003C3EE6"/>
    <w:rsid w:val="003C6761"/>
    <w:rsid w:val="003C6FBF"/>
    <w:rsid w:val="003D02E6"/>
    <w:rsid w:val="003D0644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97554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180A"/>
    <w:rsid w:val="004F2B3F"/>
    <w:rsid w:val="004F6A27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0EDD"/>
    <w:rsid w:val="005A1A52"/>
    <w:rsid w:val="005A5A9B"/>
    <w:rsid w:val="005A765F"/>
    <w:rsid w:val="005B1754"/>
    <w:rsid w:val="005B2D7B"/>
    <w:rsid w:val="005B6805"/>
    <w:rsid w:val="005C2BB3"/>
    <w:rsid w:val="005C4DA9"/>
    <w:rsid w:val="005D2F62"/>
    <w:rsid w:val="005D6688"/>
    <w:rsid w:val="005D711A"/>
    <w:rsid w:val="005E3B59"/>
    <w:rsid w:val="005E4C88"/>
    <w:rsid w:val="005E7636"/>
    <w:rsid w:val="005F5140"/>
    <w:rsid w:val="00600097"/>
    <w:rsid w:val="006015E5"/>
    <w:rsid w:val="00601C21"/>
    <w:rsid w:val="00603E10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A19F9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07CE6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1F2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C76A8"/>
    <w:rsid w:val="007D0556"/>
    <w:rsid w:val="007D4632"/>
    <w:rsid w:val="007D57BF"/>
    <w:rsid w:val="007E22E8"/>
    <w:rsid w:val="007E52A9"/>
    <w:rsid w:val="007F351A"/>
    <w:rsid w:val="007F3D1D"/>
    <w:rsid w:val="007F4B17"/>
    <w:rsid w:val="00805654"/>
    <w:rsid w:val="00807479"/>
    <w:rsid w:val="0081646B"/>
    <w:rsid w:val="008169B0"/>
    <w:rsid w:val="00830E3E"/>
    <w:rsid w:val="008425AD"/>
    <w:rsid w:val="00847433"/>
    <w:rsid w:val="00847978"/>
    <w:rsid w:val="00850AA1"/>
    <w:rsid w:val="00851D99"/>
    <w:rsid w:val="00855BB4"/>
    <w:rsid w:val="0086319B"/>
    <w:rsid w:val="0087132B"/>
    <w:rsid w:val="00871389"/>
    <w:rsid w:val="00872354"/>
    <w:rsid w:val="008725BC"/>
    <w:rsid w:val="00873C87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0DF0"/>
    <w:rsid w:val="008B3AA8"/>
    <w:rsid w:val="008B7F75"/>
    <w:rsid w:val="008C0E76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15095"/>
    <w:rsid w:val="00922087"/>
    <w:rsid w:val="009227EA"/>
    <w:rsid w:val="00926A2A"/>
    <w:rsid w:val="0092707D"/>
    <w:rsid w:val="00933120"/>
    <w:rsid w:val="00934878"/>
    <w:rsid w:val="00937557"/>
    <w:rsid w:val="009463F6"/>
    <w:rsid w:val="00947985"/>
    <w:rsid w:val="00951D28"/>
    <w:rsid w:val="009539B0"/>
    <w:rsid w:val="00954047"/>
    <w:rsid w:val="00955CF8"/>
    <w:rsid w:val="0095764A"/>
    <w:rsid w:val="00962342"/>
    <w:rsid w:val="00970F63"/>
    <w:rsid w:val="00971C5A"/>
    <w:rsid w:val="009731CC"/>
    <w:rsid w:val="00974A72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36CF"/>
    <w:rsid w:val="009C67B9"/>
    <w:rsid w:val="009C7D81"/>
    <w:rsid w:val="009D03E7"/>
    <w:rsid w:val="009D1E05"/>
    <w:rsid w:val="009D6B34"/>
    <w:rsid w:val="009E240F"/>
    <w:rsid w:val="009E4F6E"/>
    <w:rsid w:val="009E7A62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5DFE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0A45"/>
    <w:rsid w:val="00B919DD"/>
    <w:rsid w:val="00B95C4D"/>
    <w:rsid w:val="00B95E43"/>
    <w:rsid w:val="00B97681"/>
    <w:rsid w:val="00BB3028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0AA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2488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10E2"/>
    <w:rsid w:val="00D136A6"/>
    <w:rsid w:val="00D164D5"/>
    <w:rsid w:val="00D210B5"/>
    <w:rsid w:val="00D21713"/>
    <w:rsid w:val="00D24909"/>
    <w:rsid w:val="00D30382"/>
    <w:rsid w:val="00D3362A"/>
    <w:rsid w:val="00D36020"/>
    <w:rsid w:val="00D374AE"/>
    <w:rsid w:val="00D452AF"/>
    <w:rsid w:val="00D47DBA"/>
    <w:rsid w:val="00D52595"/>
    <w:rsid w:val="00D60053"/>
    <w:rsid w:val="00D615E8"/>
    <w:rsid w:val="00D63D82"/>
    <w:rsid w:val="00D70734"/>
    <w:rsid w:val="00D70BDF"/>
    <w:rsid w:val="00D73526"/>
    <w:rsid w:val="00D751FF"/>
    <w:rsid w:val="00D75559"/>
    <w:rsid w:val="00D75B7D"/>
    <w:rsid w:val="00D77025"/>
    <w:rsid w:val="00D77971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BA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23555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basedOn w:val="Predvolenpsmoodseku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Predvolenpsmoodseku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Predvolenpsmoodseku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Predvolenpsmoodseku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Predvolenpsmoodseku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Predvolenpsmoodseku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Predvolenpsmoodseku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Predvolenpsmoodseku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Predvolenpsmoodseku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Predvolenpsmoodseku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Predvolenpsmoodseku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PtaChar1">
    <w:name w:val="Päta Char1"/>
    <w:basedOn w:val="Predvolenpsmoodseku"/>
    <w:link w:val="Pta"/>
    <w:uiPriority w:val="99"/>
    <w:locked/>
    <w:rsid w:val="00107589"/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A5F67"/>
    <w:rPr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A5F67"/>
    <w:rPr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lostrany">
    <w:name w:val="page number"/>
    <w:basedOn w:val="Predvolenpsmoodseku"/>
    <w:uiPriority w:val="99"/>
    <w:locked/>
    <w:rsid w:val="00AF32CC"/>
  </w:style>
  <w:style w:type="character" w:customStyle="1" w:styleId="PtaChar">
    <w:name w:val="Päta Char"/>
    <w:basedOn w:val="Predvolenpsmoodseku"/>
    <w:uiPriority w:val="99"/>
    <w:locked/>
    <w:rsid w:val="00AF32C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23555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basedOn w:val="Predvolenpsmoodseku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Predvolenpsmoodseku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Predvolenpsmoodseku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Predvolenpsmoodseku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Predvolenpsmoodseku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Predvolenpsmoodseku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Predvolenpsmoodseku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Predvolenpsmoodseku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Predvolenpsmoodseku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Predvolenpsmoodseku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Predvolenpsmoodseku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PtaChar1">
    <w:name w:val="Päta Char1"/>
    <w:basedOn w:val="Predvolenpsmoodseku"/>
    <w:link w:val="Pta"/>
    <w:uiPriority w:val="99"/>
    <w:locked/>
    <w:rsid w:val="00107589"/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A5F67"/>
    <w:rPr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A5F67"/>
    <w:rPr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lostrany">
    <w:name w:val="page number"/>
    <w:basedOn w:val="Predvolenpsmoodseku"/>
    <w:uiPriority w:val="99"/>
    <w:locked/>
    <w:rsid w:val="00AF32CC"/>
  </w:style>
  <w:style w:type="character" w:customStyle="1" w:styleId="PtaChar">
    <w:name w:val="Päta Char"/>
    <w:basedOn w:val="Predvolenpsmoodseku"/>
    <w:uiPriority w:val="99"/>
    <w:locked/>
    <w:rsid w:val="00AF32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656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1840</Words>
  <Characters>10491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Hewlett-Packard Company</Company>
  <LinksUpToDate>false</LinksUpToDate>
  <CharactersWithSpaces>12307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...</dc:creator>
  <cp:lastModifiedBy>Maria</cp:lastModifiedBy>
  <cp:revision>2</cp:revision>
  <cp:lastPrinted>2018-03-14T08:40:00Z</cp:lastPrinted>
  <dcterms:created xsi:type="dcterms:W3CDTF">2018-03-14T10:42:00Z</dcterms:created>
  <dcterms:modified xsi:type="dcterms:W3CDTF">2018-03-14T10:42:00Z</dcterms:modified>
</cp:coreProperties>
</file>