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Maron</w:t>
      </w:r>
    </w:p>
    <w:p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>
        <w:rPr>
          <w:sz w:val="22"/>
          <w:szCs w:val="22"/>
        </w:rPr>
        <w:t>je 54</w:t>
      </w:r>
      <w:r w:rsidR="00401F3C" w:rsidRPr="00D90FC4">
        <w:rPr>
          <w:sz w:val="22"/>
          <w:szCs w:val="22"/>
        </w:rPr>
        <w:t xml:space="preserve">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>Občianske združenie ORLÍK, o.z.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o.z.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neviduje</w:t>
      </w:r>
    </w:p>
    <w:p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neeviduje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Viď tabuľka</w:t>
      </w:r>
    </w:p>
    <w:p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 xml:space="preserve">379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130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120 000€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105 000 €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145000 €.</w:t>
      </w:r>
      <w:r w:rsidRPr="00D90FC4">
        <w:rPr>
          <w:sz w:val="22"/>
          <w:szCs w:val="22"/>
        </w:rPr>
        <w:t>,</w:t>
      </w:r>
    </w:p>
    <w:p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>
        <w:rPr>
          <w:sz w:val="22"/>
          <w:szCs w:val="22"/>
          <w:lang w:eastAsia="sk-SK"/>
        </w:rPr>
        <w:t>14888,74€</w:t>
      </w:r>
    </w:p>
    <w:p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- 3416,78€</w:t>
      </w:r>
    </w:p>
    <w:p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>Tržby z nepodnikateľskej činnosti: za poskytované služby : 487 247,37 €</w:t>
      </w:r>
    </w:p>
    <w:p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146863,25€</w:t>
      </w:r>
    </w:p>
    <w:p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>v sume 230813,29€</w:t>
      </w:r>
    </w:p>
    <w:p w:rsidR="006A5F60" w:rsidRPr="00D90FC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26436,64€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>Náklady na nákup potravín v sume 102434,27€</w:t>
      </w:r>
    </w:p>
    <w:p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>Mzdové náklady v sume 452378,78€</w:t>
      </w:r>
    </w:p>
    <w:p w:rsidR="00546E16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na zákonné soc a zdravotné zabezpečenie v sume 153122,62€</w:t>
      </w:r>
    </w:p>
    <w:p w:rsidR="00DB1285" w:rsidRPr="00D90FC4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>
        <w:rPr>
          <w:sz w:val="22"/>
          <w:szCs w:val="22"/>
        </w:rPr>
        <w:t>- nájom v sume 120000€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Viď tabuľka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04DE" w:rsidRDefault="004904DE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54</w:t>
            </w:r>
          </w:p>
        </w:tc>
        <w:tc>
          <w:tcPr>
            <w:tcW w:w="2552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36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04D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04D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04D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04D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04D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04D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4904D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115738,17</w:t>
            </w:r>
          </w:p>
        </w:tc>
        <w:tc>
          <w:tcPr>
            <w:tcW w:w="1984" w:type="dxa"/>
          </w:tcPr>
          <w:p w:rsidR="00ED293C" w:rsidRPr="00D90FC4" w:rsidRDefault="00F71EB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111420,57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904D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227158,74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4904D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111420,57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4904D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111420,57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F71EB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111420,57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12809,51</w:t>
            </w:r>
          </w:p>
        </w:tc>
        <w:tc>
          <w:tcPr>
            <w:tcW w:w="1985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  <w:tc>
          <w:tcPr>
            <w:tcW w:w="1843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12809,51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12809,51</w:t>
            </w:r>
          </w:p>
        </w:tc>
        <w:tc>
          <w:tcPr>
            <w:tcW w:w="1985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20507,14</w:t>
            </w:r>
          </w:p>
        </w:tc>
        <w:tc>
          <w:tcPr>
            <w:tcW w:w="1843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12809,51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F71EB2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20507,14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F71E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12809,51</w:t>
            </w:r>
          </w:p>
        </w:tc>
        <w:tc>
          <w:tcPr>
            <w:tcW w:w="1985" w:type="dxa"/>
            <w:vAlign w:val="center"/>
          </w:tcPr>
          <w:p w:rsidR="00ED293C" w:rsidRPr="00D90FC4" w:rsidRDefault="00F71E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  <w:tc>
          <w:tcPr>
            <w:tcW w:w="1843" w:type="dxa"/>
            <w:vAlign w:val="center"/>
          </w:tcPr>
          <w:p w:rsidR="00ED293C" w:rsidRPr="00D90FC4" w:rsidRDefault="00F71E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12809,51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F71EB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20507,14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D508BB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písm. </w:t>
      </w:r>
      <w:r w:rsidR="00CA79CB">
        <w:rPr>
          <w:b/>
          <w:sz w:val="22"/>
          <w:szCs w:val="22"/>
        </w:rPr>
        <w:t>b</w:t>
      </w:r>
      <w:r w:rsidRPr="00D90FC4">
        <w:rPr>
          <w:b/>
          <w:sz w:val="22"/>
          <w:szCs w:val="22"/>
        </w:rPr>
        <w:t>) a </w:t>
      </w:r>
      <w:r w:rsidR="00CA79CB">
        <w:rPr>
          <w:b/>
          <w:sz w:val="22"/>
          <w:szCs w:val="22"/>
        </w:rPr>
        <w:t>c</w:t>
      </w:r>
      <w:r w:rsidRPr="00D90FC4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F71EB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3416,78</w:t>
            </w:r>
          </w:p>
        </w:tc>
        <w:tc>
          <w:tcPr>
            <w:tcW w:w="3544" w:type="dxa"/>
            <w:vAlign w:val="center"/>
          </w:tcPr>
          <w:p w:rsidR="00DC4CA6" w:rsidRPr="00D90FC4" w:rsidRDefault="00F71EB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3416,78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F71EB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</w:p>
        </w:tc>
        <w:tc>
          <w:tcPr>
            <w:tcW w:w="3118" w:type="dxa"/>
            <w:vAlign w:val="center"/>
          </w:tcPr>
          <w:p w:rsidR="00DC4CA6" w:rsidRPr="00D90FC4" w:rsidRDefault="00F71EB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14888,74</w:t>
            </w:r>
          </w:p>
        </w:tc>
        <w:tc>
          <w:tcPr>
            <w:tcW w:w="3544" w:type="dxa"/>
            <w:vAlign w:val="center"/>
          </w:tcPr>
          <w:p w:rsidR="00DC4CA6" w:rsidRPr="00D90FC4" w:rsidRDefault="00F71EB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3299,90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F71EB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18305,52</w:t>
            </w:r>
          </w:p>
        </w:tc>
        <w:tc>
          <w:tcPr>
            <w:tcW w:w="3544" w:type="dxa"/>
            <w:vAlign w:val="center"/>
          </w:tcPr>
          <w:p w:rsidR="00ED293C" w:rsidRPr="00D90FC4" w:rsidRDefault="00F71EB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6716,68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145000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130000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C4601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145000</w:t>
            </w:r>
          </w:p>
        </w:tc>
        <w:tc>
          <w:tcPr>
            <w:tcW w:w="3544" w:type="dxa"/>
            <w:vAlign w:val="center"/>
          </w:tcPr>
          <w:p w:rsidR="001A0486" w:rsidRPr="00D90FC4" w:rsidRDefault="00C4601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130000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C4601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163305,52</w:t>
            </w:r>
          </w:p>
        </w:tc>
        <w:tc>
          <w:tcPr>
            <w:tcW w:w="3544" w:type="dxa"/>
            <w:vAlign w:val="center"/>
          </w:tcPr>
          <w:p w:rsidR="000A768C" w:rsidRPr="00D90FC4" w:rsidRDefault="00C4601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136716,68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1829,06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171,56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2346,73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1657,50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651,59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3524,20</w:t>
            </w:r>
          </w:p>
        </w:tc>
        <w:tc>
          <w:tcPr>
            <w:tcW w:w="354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1829,06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9F3E7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31.12.2018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</w:t>
            </w:r>
          </w:p>
        </w:tc>
        <w:tc>
          <w:tcPr>
            <w:tcW w:w="3118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120000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9F3E7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7.3.2018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15000</w:t>
            </w:r>
          </w:p>
        </w:tc>
        <w:tc>
          <w:tcPr>
            <w:tcW w:w="3118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75000</w:t>
            </w:r>
          </w:p>
        </w:tc>
        <w:tc>
          <w:tcPr>
            <w:tcW w:w="3118" w:type="dxa"/>
            <w:vAlign w:val="center"/>
          </w:tcPr>
          <w:p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120000</w:t>
            </w:r>
          </w:p>
        </w:tc>
      </w:tr>
    </w:tbl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CA79CB" w:rsidRDefault="00CA79CB" w:rsidP="00CD361E">
      <w:pPr>
        <w:spacing w:before="0" w:line="240" w:lineRule="auto"/>
        <w:rPr>
          <w:sz w:val="22"/>
          <w:szCs w:val="22"/>
        </w:rPr>
      </w:pPr>
    </w:p>
    <w:p w:rsidR="00CA79CB" w:rsidRDefault="00CA79CB" w:rsidP="00CD361E">
      <w:pPr>
        <w:spacing w:before="0" w:line="240" w:lineRule="auto"/>
        <w:rPr>
          <w:sz w:val="22"/>
          <w:szCs w:val="22"/>
        </w:rPr>
      </w:pPr>
    </w:p>
    <w:p w:rsidR="00CA79CB" w:rsidRDefault="00CA79CB" w:rsidP="00CD361E">
      <w:pPr>
        <w:spacing w:before="0" w:line="240" w:lineRule="auto"/>
        <w:rPr>
          <w:sz w:val="22"/>
          <w:szCs w:val="22"/>
        </w:rPr>
      </w:pPr>
    </w:p>
    <w:p w:rsidR="00CA79CB" w:rsidRDefault="00CA79CB" w:rsidP="00CD361E">
      <w:pPr>
        <w:spacing w:before="0" w:line="240" w:lineRule="auto"/>
        <w:rPr>
          <w:sz w:val="22"/>
          <w:szCs w:val="22"/>
        </w:rPr>
      </w:pPr>
    </w:p>
    <w:p w:rsidR="00CA79CB" w:rsidRPr="00D90FC4" w:rsidRDefault="00CA79CB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C46015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Nákup polohovateľných pos</w:t>
            </w:r>
            <w:r w:rsidR="008A0C30">
              <w:rPr>
                <w:sz w:val="22"/>
                <w:szCs w:val="22"/>
              </w:rPr>
              <w:t>telí</w:t>
            </w:r>
          </w:p>
        </w:tc>
        <w:tc>
          <w:tcPr>
            <w:tcW w:w="3969" w:type="dxa"/>
            <w:vAlign w:val="center"/>
          </w:tcPr>
          <w:p w:rsidR="00ED293C" w:rsidRPr="00D90FC4" w:rsidRDefault="009B420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ED293C" w:rsidRPr="00D90FC4" w:rsidRDefault="009B420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1180,61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708,47</w:t>
            </w:r>
          </w:p>
        </w:tc>
        <w:tc>
          <w:tcPr>
            <w:tcW w:w="3260" w:type="dxa"/>
            <w:vAlign w:val="center"/>
          </w:tcPr>
          <w:p w:rsidR="00ED293C" w:rsidRPr="00D90FC4" w:rsidRDefault="009B420A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C4601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C4601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8BB" w:rsidRDefault="00D508BB" w:rsidP="00347C39">
      <w:pPr>
        <w:spacing w:before="0" w:after="0" w:line="240" w:lineRule="auto"/>
      </w:pPr>
      <w:r>
        <w:separator/>
      </w:r>
    </w:p>
  </w:endnote>
  <w:endnote w:type="continuationSeparator" w:id="0">
    <w:p w:rsidR="00D508BB" w:rsidRDefault="00D508B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BB" w:rsidRDefault="00D508BB">
    <w:pPr>
      <w:pStyle w:val="Pta"/>
      <w:jc w:val="right"/>
    </w:pPr>
    <w:r>
      <w:t xml:space="preserve">Strana </w:t>
    </w:r>
    <w:fldSimple w:instr="PAGE   \* MERGEFORMAT">
      <w:r w:rsidR="00E00335">
        <w:rPr>
          <w:noProof/>
        </w:rPr>
        <w:t>17</w:t>
      </w:r>
    </w:fldSimple>
  </w:p>
  <w:p w:rsidR="00D508BB" w:rsidRDefault="00D508B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BB" w:rsidRDefault="00D508BB">
    <w:pPr>
      <w:pStyle w:val="Pta"/>
      <w:jc w:val="right"/>
    </w:pPr>
    <w:r>
      <w:t xml:space="preserve">Strana </w:t>
    </w:r>
    <w:fldSimple w:instr="PAGE   \* MERGEFORMAT">
      <w:r w:rsidR="00E00335">
        <w:rPr>
          <w:noProof/>
        </w:rPr>
        <w:t>10</w:t>
      </w:r>
    </w:fldSimple>
  </w:p>
  <w:p w:rsidR="00D508BB" w:rsidRDefault="00D508B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8BB" w:rsidRDefault="00D508BB" w:rsidP="00347C39">
      <w:pPr>
        <w:spacing w:before="0" w:after="0" w:line="240" w:lineRule="auto"/>
      </w:pPr>
      <w:r>
        <w:separator/>
      </w:r>
    </w:p>
  </w:footnote>
  <w:footnote w:type="continuationSeparator" w:id="0">
    <w:p w:rsidR="00D508BB" w:rsidRDefault="00D508B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BB" w:rsidRDefault="00D508BB">
    <w:pPr>
      <w:pStyle w:val="Hlavika"/>
      <w:jc w:val="right"/>
    </w:pPr>
  </w:p>
  <w:p w:rsidR="00D508BB" w:rsidRDefault="00D508B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5E74"/>
    <w:rsid w:val="003404B1"/>
    <w:rsid w:val="00347C39"/>
    <w:rsid w:val="00347F69"/>
    <w:rsid w:val="00350A9F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1DED"/>
    <w:rsid w:val="008601BD"/>
    <w:rsid w:val="00863CBA"/>
    <w:rsid w:val="008807A2"/>
    <w:rsid w:val="00886A8B"/>
    <w:rsid w:val="00896744"/>
    <w:rsid w:val="008A019A"/>
    <w:rsid w:val="008A0C3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1254"/>
    <w:rsid w:val="00963659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72ECC"/>
    <w:rsid w:val="00C75A0B"/>
    <w:rsid w:val="00C953EB"/>
    <w:rsid w:val="00C96AEB"/>
    <w:rsid w:val="00CA17C9"/>
    <w:rsid w:val="00CA4F0B"/>
    <w:rsid w:val="00CA79CB"/>
    <w:rsid w:val="00CC7A3D"/>
    <w:rsid w:val="00CD14C1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0335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6F40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1579-A9B9-49A8-BE46-44F60379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1776</Words>
  <Characters>10125</Characters>
  <Application>Microsoft Office Word</Application>
  <DocSecurity>0</DocSecurity>
  <Lines>84</Lines>
  <Paragraphs>23</Paragraphs>
  <ScaleCrop>false</ScaleCrop>
  <Company>MF-SR</Company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2013-11-04T09:32:00Z</cp:lastPrinted>
  <dcterms:created xsi:type="dcterms:W3CDTF">2018-03-14T07:58:00Z</dcterms:created>
  <dcterms:modified xsi:type="dcterms:W3CDTF">2018-03-14T07:58:00Z</dcterms:modified>
</cp:coreProperties>
</file>