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9F539F" w:rsidRPr="00004E55">
              <w:rPr>
                <w:rFonts w:cs="Times New Roman"/>
                <w:sz w:val="24"/>
                <w:szCs w:val="24"/>
              </w:rPr>
              <w:t>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B3548D">
        <w:rPr>
          <w:rFonts w:cs="Times New Roman"/>
          <w:sz w:val="24"/>
          <w:szCs w:val="24"/>
        </w:rPr>
        <w:t>50048571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182988">
        <w:rPr>
          <w:rFonts w:cs="Times New Roman"/>
          <w:sz w:val="24"/>
          <w:szCs w:val="24"/>
        </w:rPr>
        <w:t>21201</w:t>
      </w:r>
      <w:r w:rsidR="00B3548D">
        <w:rPr>
          <w:rFonts w:cs="Times New Roman"/>
          <w:sz w:val="24"/>
          <w:szCs w:val="24"/>
        </w:rPr>
        <w:t>62594</w:t>
      </w: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</w:t>
      </w:r>
      <w:r w:rsidR="00ED0F96">
        <w:rPr>
          <w:rFonts w:cs="Times New Roman"/>
          <w:sz w:val="24"/>
          <w:szCs w:val="24"/>
        </w:rPr>
        <w:t>7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182988">
        <w:rPr>
          <w:rFonts w:cs="Times New Roman"/>
          <w:b/>
        </w:rPr>
        <w:t>BONTE</w:t>
      </w:r>
      <w:r w:rsidR="00B3548D">
        <w:rPr>
          <w:rFonts w:cs="Times New Roman"/>
          <w:b/>
        </w:rPr>
        <w:t xml:space="preserve"> 2GO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182988">
        <w:rPr>
          <w:rFonts w:cs="Times New Roman"/>
          <w:b/>
        </w:rPr>
        <w:t>S.H.Vajanského 318/77,  940</w:t>
      </w:r>
      <w:r w:rsidR="00AF2283">
        <w:rPr>
          <w:rFonts w:cs="Times New Roman"/>
          <w:b/>
        </w:rPr>
        <w:t xml:space="preserve"> 01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BE3FF8" w:rsidRPr="00BE3FF8">
        <w:rPr>
          <w:rFonts w:cs="Times New Roman"/>
          <w:b/>
        </w:rPr>
        <w:t>50048571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BE3FF8" w:rsidRPr="00BE3FF8">
        <w:rPr>
          <w:rFonts w:cs="Times New Roman"/>
          <w:b/>
        </w:rPr>
        <w:t>2120162594</w:t>
      </w:r>
    </w:p>
    <w:p w:rsidR="00DA53A1" w:rsidRPr="00182988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182988">
        <w:rPr>
          <w:rFonts w:cs="Times New Roman"/>
          <w:b/>
        </w:rPr>
        <w:t>S</w:t>
      </w:r>
      <w:r w:rsidR="00B3548D">
        <w:rPr>
          <w:rFonts w:cs="Times New Roman"/>
          <w:b/>
        </w:rPr>
        <w:t>pracovanie čaju a kávy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ED0F96">
        <w:rPr>
          <w:rFonts w:cs="Times New Roman"/>
        </w:rPr>
        <w:t>6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ED0F96">
        <w:rPr>
          <w:rFonts w:cs="Times New Roman"/>
        </w:rPr>
        <w:t>2</w:t>
      </w:r>
      <w:r w:rsidR="00182988">
        <w:rPr>
          <w:rFonts w:cs="Times New Roman"/>
        </w:rPr>
        <w:t>6</w:t>
      </w:r>
      <w:r w:rsidR="00020F41">
        <w:rPr>
          <w:rFonts w:cs="Times New Roman"/>
        </w:rPr>
        <w:t>.0</w:t>
      </w:r>
      <w:r w:rsidR="00182988">
        <w:rPr>
          <w:rFonts w:cs="Times New Roman"/>
        </w:rPr>
        <w:t>6</w:t>
      </w:r>
      <w:r w:rsidRPr="00567C75">
        <w:rPr>
          <w:rFonts w:cs="Times New Roman"/>
        </w:rPr>
        <w:t>.201</w:t>
      </w:r>
      <w:r w:rsidR="00ED0F96">
        <w:rPr>
          <w:rFonts w:cs="Times New Roman"/>
        </w:rPr>
        <w:t>7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ED0F96">
        <w:rPr>
          <w:rFonts w:cs="Times New Roman"/>
        </w:rPr>
        <w:t>7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ED0F96">
        <w:rPr>
          <w:rFonts w:cs="Times New Roman"/>
        </w:rPr>
        <w:t>7</w:t>
      </w:r>
      <w:r w:rsidRPr="00567C75">
        <w:rPr>
          <w:rFonts w:cs="Times New Roman"/>
        </w:rPr>
        <w:t xml:space="preserve"> do 31.12.201</w:t>
      </w:r>
      <w:r w:rsidR="00ED0F96">
        <w:rPr>
          <w:rFonts w:cs="Times New Roman"/>
        </w:rPr>
        <w:t>7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B3548D">
        <w:rPr>
          <w:rFonts w:cs="Times New Roman"/>
          <w:sz w:val="24"/>
          <w:szCs w:val="24"/>
        </w:rPr>
        <w:t>50048571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1201</w:t>
      </w:r>
      <w:r w:rsidR="00B3548D">
        <w:rPr>
          <w:rFonts w:cs="Times New Roman"/>
          <w:sz w:val="24"/>
          <w:szCs w:val="24"/>
        </w:rPr>
        <w:t>62594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3E2319" w:rsidRDefault="00182988" w:rsidP="00182988">
      <w:pPr>
        <w:ind w:left="1080"/>
        <w:rPr>
          <w:rFonts w:cs="Times New Roman"/>
        </w:rPr>
      </w:pPr>
      <w:r>
        <w:rPr>
          <w:rFonts w:cs="Times New Roman"/>
        </w:rPr>
        <w:t xml:space="preserve">UJ nevlastní NaHM </w:t>
      </w: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</w:t>
      </w:r>
      <w:r w:rsidR="00182988">
        <w:rPr>
          <w:rFonts w:cs="Times New Roman"/>
        </w:rPr>
        <w:t xml:space="preserve">eviduje </w:t>
      </w:r>
      <w:r>
        <w:rPr>
          <w:rFonts w:cs="Times New Roman"/>
        </w:rPr>
        <w:t>zásoby</w:t>
      </w:r>
      <w:r w:rsidR="00F6100E">
        <w:rPr>
          <w:rFonts w:cs="Times New Roman"/>
        </w:rPr>
        <w:t xml:space="preserve"> na</w:t>
      </w:r>
      <w:r w:rsidR="00182988">
        <w:rPr>
          <w:rFonts w:cs="Times New Roman"/>
        </w:rPr>
        <w:t xml:space="preserve"> sklade</w:t>
      </w:r>
      <w:r w:rsidR="00F6100E">
        <w:rPr>
          <w:rFonts w:cs="Times New Roman"/>
        </w:rPr>
        <w:t>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97224F" w:rsidRDefault="00B3548D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UJ neúčtovala o pohľadávka</w:t>
      </w:r>
      <w:r w:rsidR="0088590B">
        <w:rPr>
          <w:rFonts w:cs="Times New Roman"/>
        </w:rPr>
        <w:t>ch</w:t>
      </w:r>
      <w:r>
        <w:rPr>
          <w:rFonts w:cs="Times New Roman"/>
        </w:rPr>
        <w:t xml:space="preserve"> v roku 2017.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182988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</w:t>
      </w:r>
      <w:r w:rsidR="00D3457D">
        <w:rPr>
          <w:rFonts w:cs="Times New Roman"/>
        </w:rPr>
        <w:t>čtovná jednotka</w:t>
      </w:r>
      <w:r w:rsidR="00B3548D">
        <w:rPr>
          <w:rFonts w:cs="Times New Roman"/>
        </w:rPr>
        <w:t xml:space="preserve"> 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182988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</w:t>
      </w:r>
      <w:r w:rsidR="00182988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182988" w:rsidRPr="00182988" w:rsidRDefault="00816E87" w:rsidP="00182988">
      <w:pPr>
        <w:pStyle w:val="Odsekzoznamu"/>
        <w:numPr>
          <w:ilvl w:val="0"/>
          <w:numId w:val="12"/>
        </w:numPr>
        <w:rPr>
          <w:rFonts w:cs="Times New Roman"/>
        </w:rPr>
      </w:pPr>
      <w:r w:rsidRPr="00182988">
        <w:rPr>
          <w:rFonts w:cs="Times New Roman"/>
          <w:b/>
        </w:rPr>
        <w:t>Daň z</w:t>
      </w:r>
      <w:r w:rsidR="00182988" w:rsidRPr="00182988">
        <w:rPr>
          <w:rFonts w:cs="Times New Roman"/>
          <w:b/>
        </w:rPr>
        <w:t> </w:t>
      </w:r>
      <w:r w:rsidRPr="00182988">
        <w:rPr>
          <w:rFonts w:cs="Times New Roman"/>
          <w:b/>
        </w:rPr>
        <w:t>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ED0F96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B3548D" w:rsidRDefault="00B3548D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182988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Úč  </w:t>
            </w:r>
            <w:r w:rsidR="00182988">
              <w:rPr>
                <w:rFonts w:cs="Times New Roman"/>
                <w:sz w:val="24"/>
                <w:szCs w:val="24"/>
              </w:rPr>
              <w:t>MÚJ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  3-01</w:t>
            </w:r>
          </w:p>
        </w:tc>
      </w:tr>
    </w:tbl>
    <w:p w:rsidR="00AE7ACD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B3548D">
        <w:rPr>
          <w:rFonts w:cs="Times New Roman"/>
          <w:sz w:val="24"/>
          <w:szCs w:val="24"/>
        </w:rPr>
        <w:t>50048571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182988">
        <w:rPr>
          <w:rFonts w:cs="Times New Roman"/>
          <w:sz w:val="24"/>
          <w:szCs w:val="24"/>
        </w:rPr>
        <w:t>12016</w:t>
      </w:r>
      <w:r w:rsidR="00B3548D">
        <w:rPr>
          <w:rFonts w:cs="Times New Roman"/>
          <w:sz w:val="24"/>
          <w:szCs w:val="24"/>
        </w:rPr>
        <w:t>2594</w:t>
      </w:r>
    </w:p>
    <w:p w:rsidR="00182988" w:rsidRDefault="00182988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ED0F96">
        <w:rPr>
          <w:rFonts w:cs="Times New Roman"/>
        </w:rPr>
        <w:t>7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ED0F96">
        <w:rPr>
          <w:rFonts w:cs="Times New Roman"/>
        </w:rPr>
        <w:t>7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</w:t>
      </w:r>
      <w:r w:rsidR="00B3548D">
        <w:rPr>
          <w:rFonts w:cs="Times New Roman"/>
        </w:rPr>
        <w:t>7</w:t>
      </w:r>
      <w:r>
        <w:rPr>
          <w:rFonts w:cs="Times New Roman"/>
        </w:rPr>
        <w:t>.</w:t>
      </w:r>
      <w:r w:rsidR="00ED0F96">
        <w:rPr>
          <w:rFonts w:cs="Times New Roman"/>
        </w:rPr>
        <w:t>3</w:t>
      </w:r>
      <w:r>
        <w:rPr>
          <w:rFonts w:cs="Times New Roman"/>
        </w:rPr>
        <w:t>.201</w:t>
      </w:r>
      <w:r w:rsidR="00ED0F96">
        <w:rPr>
          <w:rFonts w:cs="Times New Roman"/>
        </w:rPr>
        <w:t>8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</w:t>
      </w:r>
      <w:r w:rsidR="00881E01">
        <w:rPr>
          <w:rFonts w:cs="Times New Roman"/>
        </w:rPr>
        <w:t>Alexander Szakács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5451" w:rsidRDefault="00635451" w:rsidP="009F539F">
      <w:pPr>
        <w:spacing w:after="0" w:line="240" w:lineRule="auto"/>
      </w:pPr>
      <w:r>
        <w:separator/>
      </w:r>
    </w:p>
  </w:endnote>
  <w:endnote w:type="continuationSeparator" w:id="1">
    <w:p w:rsidR="00635451" w:rsidRDefault="00635451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5451" w:rsidRDefault="00635451" w:rsidP="009F539F">
      <w:pPr>
        <w:spacing w:after="0" w:line="240" w:lineRule="auto"/>
      </w:pPr>
      <w:r>
        <w:separator/>
      </w:r>
    </w:p>
  </w:footnote>
  <w:footnote w:type="continuationSeparator" w:id="1">
    <w:p w:rsidR="00635451" w:rsidRDefault="00635451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0F402F"/>
    <w:rsid w:val="00102058"/>
    <w:rsid w:val="00182988"/>
    <w:rsid w:val="0020440E"/>
    <w:rsid w:val="00224B7F"/>
    <w:rsid w:val="00270C87"/>
    <w:rsid w:val="0027189C"/>
    <w:rsid w:val="002A6FEC"/>
    <w:rsid w:val="002F6D68"/>
    <w:rsid w:val="00301763"/>
    <w:rsid w:val="00355F64"/>
    <w:rsid w:val="003C4435"/>
    <w:rsid w:val="003C458B"/>
    <w:rsid w:val="003E2319"/>
    <w:rsid w:val="00432865"/>
    <w:rsid w:val="00450BCB"/>
    <w:rsid w:val="004C25A1"/>
    <w:rsid w:val="00500277"/>
    <w:rsid w:val="00521A99"/>
    <w:rsid w:val="00532275"/>
    <w:rsid w:val="00542D35"/>
    <w:rsid w:val="00567C75"/>
    <w:rsid w:val="00570913"/>
    <w:rsid w:val="00574030"/>
    <w:rsid w:val="00574031"/>
    <w:rsid w:val="00587366"/>
    <w:rsid w:val="005D2E9B"/>
    <w:rsid w:val="00606B3F"/>
    <w:rsid w:val="00635451"/>
    <w:rsid w:val="00702EAA"/>
    <w:rsid w:val="007976CE"/>
    <w:rsid w:val="007C1B45"/>
    <w:rsid w:val="007C4673"/>
    <w:rsid w:val="00807A24"/>
    <w:rsid w:val="00816E87"/>
    <w:rsid w:val="00817706"/>
    <w:rsid w:val="008436A5"/>
    <w:rsid w:val="00881245"/>
    <w:rsid w:val="00881E01"/>
    <w:rsid w:val="0088590B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F3BED"/>
    <w:rsid w:val="009F539F"/>
    <w:rsid w:val="00A40472"/>
    <w:rsid w:val="00A478D7"/>
    <w:rsid w:val="00A62651"/>
    <w:rsid w:val="00A86174"/>
    <w:rsid w:val="00AB188F"/>
    <w:rsid w:val="00AD35F0"/>
    <w:rsid w:val="00AE7ACD"/>
    <w:rsid w:val="00AF2283"/>
    <w:rsid w:val="00AF7C0D"/>
    <w:rsid w:val="00B30A46"/>
    <w:rsid w:val="00B3548D"/>
    <w:rsid w:val="00BE3FF8"/>
    <w:rsid w:val="00BF6926"/>
    <w:rsid w:val="00BF74AE"/>
    <w:rsid w:val="00C4469C"/>
    <w:rsid w:val="00C741C3"/>
    <w:rsid w:val="00C77ABD"/>
    <w:rsid w:val="00C9299F"/>
    <w:rsid w:val="00C97A55"/>
    <w:rsid w:val="00CF622C"/>
    <w:rsid w:val="00D14373"/>
    <w:rsid w:val="00D3457D"/>
    <w:rsid w:val="00D80637"/>
    <w:rsid w:val="00D83BF1"/>
    <w:rsid w:val="00DA53A1"/>
    <w:rsid w:val="00DC776B"/>
    <w:rsid w:val="00DE0865"/>
    <w:rsid w:val="00E17D17"/>
    <w:rsid w:val="00E37A13"/>
    <w:rsid w:val="00E53877"/>
    <w:rsid w:val="00E5496D"/>
    <w:rsid w:val="00E647D7"/>
    <w:rsid w:val="00ED0F96"/>
    <w:rsid w:val="00F26AB0"/>
    <w:rsid w:val="00F347D0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937</Words>
  <Characters>5343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5</cp:revision>
  <cp:lastPrinted>2018-03-14T15:52:00Z</cp:lastPrinted>
  <dcterms:created xsi:type="dcterms:W3CDTF">2018-03-14T15:57:00Z</dcterms:created>
  <dcterms:modified xsi:type="dcterms:W3CDTF">2018-03-15T12:52:00Z</dcterms:modified>
</cp:coreProperties>
</file>