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15" w:rsidRDefault="00813315" w:rsidP="00A116BD">
      <w:pPr>
        <w:rPr>
          <w:sz w:val="24"/>
          <w:szCs w:val="24"/>
        </w:rPr>
      </w:pPr>
      <w:r>
        <w:rPr>
          <w:sz w:val="24"/>
          <w:szCs w:val="24"/>
        </w:rPr>
        <w:t>Poznámky Úč MÚJ 3-01        IČO 45859078        DIČ 2023122189</w:t>
      </w:r>
    </w:p>
    <w:p w:rsidR="00813315" w:rsidRPr="00E95BF5" w:rsidRDefault="0081331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ZAMBO, s. r. o.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Záboského 2942/19, 058 01 Poprad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45859078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:14.10.2010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Sro, vložka </w:t>
      </w:r>
      <w:r>
        <w:rPr>
          <w:rFonts w:ascii="Times New Roman" w:hAnsi="Times New Roman" w:cs="Times New Roman"/>
          <w:sz w:val="18"/>
          <w:szCs w:val="18"/>
          <w:lang w:eastAsia="sk-SK"/>
        </w:rPr>
        <w:t>23591//P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0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13315" w:rsidRPr="00E95BF5" w:rsidRDefault="0081331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</w:p>
    <w:p w:rsidR="0081331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>
        <w:rPr>
          <w:rFonts w:ascii="Times New Roman" w:hAnsi="Times New Roman" w:cs="Times New Roman"/>
          <w:sz w:val="18"/>
          <w:szCs w:val="18"/>
          <w:lang w:eastAsia="sk-SK"/>
        </w:rPr>
        <w:t>Nevlastní</w:t>
      </w:r>
    </w:p>
    <w:p w:rsidR="00813315" w:rsidRPr="00E95BF5" w:rsidRDefault="00813315" w:rsidP="00D72D1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81331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813315" w:rsidRPr="00E95BF5" w:rsidRDefault="0081331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Druh zmeny zásady alebo metódy Dôvod zmeny Hodnota vplyvu na prísl. zložku bilancie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813315" w:rsidRPr="00E95BF5" w:rsidRDefault="0081331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813315" w:rsidRPr="00E95BF5" w:rsidRDefault="00813315" w:rsidP="00E95BF5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813315" w:rsidRDefault="00813315" w:rsidP="00A116BD">
      <w:pPr>
        <w:rPr>
          <w:sz w:val="24"/>
          <w:szCs w:val="24"/>
        </w:rPr>
      </w:pPr>
    </w:p>
    <w:sectPr w:rsidR="00813315" w:rsidSect="00D94EB9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8E4"/>
    <w:rsid w:val="001B3891"/>
    <w:rsid w:val="001C1C3F"/>
    <w:rsid w:val="001E6BDB"/>
    <w:rsid w:val="002066E7"/>
    <w:rsid w:val="00436887"/>
    <w:rsid w:val="00550E79"/>
    <w:rsid w:val="00606A94"/>
    <w:rsid w:val="006A6FDE"/>
    <w:rsid w:val="00813315"/>
    <w:rsid w:val="008A460A"/>
    <w:rsid w:val="008D79E5"/>
    <w:rsid w:val="00972D8A"/>
    <w:rsid w:val="00A116BD"/>
    <w:rsid w:val="00A204C4"/>
    <w:rsid w:val="00AC08E4"/>
    <w:rsid w:val="00AD7401"/>
    <w:rsid w:val="00D72D17"/>
    <w:rsid w:val="00D94EB9"/>
    <w:rsid w:val="00E95BF5"/>
    <w:rsid w:val="00EE42EA"/>
    <w:rsid w:val="00F44704"/>
    <w:rsid w:val="00F70195"/>
    <w:rsid w:val="00F92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EB9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116BD"/>
    <w:rPr>
      <w:rFonts w:ascii="Times New Roman" w:hAnsi="Times New Roman" w:cs="Times New Roman"/>
      <w:b/>
      <w:bCs/>
      <w:sz w:val="36"/>
      <w:szCs w:val="36"/>
      <w:lang w:eastAsia="sk-SK"/>
    </w:rPr>
  </w:style>
  <w:style w:type="paragraph" w:styleId="ListParagraph">
    <w:name w:val="List Paragraph"/>
    <w:basedOn w:val="Normal"/>
    <w:uiPriority w:val="99"/>
    <w:qFormat/>
    <w:rsid w:val="00AC08E4"/>
    <w:pPr>
      <w:ind w:left="720"/>
    </w:pPr>
  </w:style>
  <w:style w:type="paragraph" w:styleId="NormalWeb">
    <w:name w:val="Normal (Web)"/>
    <w:basedOn w:val="Normal"/>
    <w:uiPriority w:val="99"/>
    <w:semiHidden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5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641</Words>
  <Characters>3660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        IČO 46718761        DIČ 2023534051</dc:title>
  <dc:subject/>
  <dc:creator>horvathova</dc:creator>
  <cp:keywords/>
  <dc:description/>
  <cp:lastModifiedBy>admin</cp:lastModifiedBy>
  <cp:revision>2</cp:revision>
  <dcterms:created xsi:type="dcterms:W3CDTF">2018-03-17T14:22:00Z</dcterms:created>
  <dcterms:modified xsi:type="dcterms:W3CDTF">2018-03-17T14:22:00Z</dcterms:modified>
</cp:coreProperties>
</file>