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účtovnej závierke za rok 201</w:t>
      </w:r>
      <w:r w:rsidR="008C0E6A">
        <w:rPr>
          <w:rFonts w:ascii="Arial Narrow" w:hAnsi="Arial Narrow" w:cs="Arial Narrow"/>
          <w:b/>
          <w:bCs/>
        </w:rPr>
        <w:t>7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085"/>
        <w:gridCol w:w="6602"/>
      </w:tblGrid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2341D" w:rsidRDefault="00181F44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Tánczos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Matušík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2341D" w:rsidRDefault="00181F4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47 255 676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219"/>
        <w:gridCol w:w="2126"/>
        <w:gridCol w:w="3342"/>
      </w:tblGrid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2341D" w:rsidRDefault="0068485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:rsidR="0092341D" w:rsidRDefault="008C0E6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 w:rsidR="00022A0A">
        <w:rPr>
          <w:rFonts w:ascii="Arial" w:hAnsi="Arial" w:cs="Arial"/>
          <w:sz w:val="22"/>
          <w:szCs w:val="22"/>
        </w:rPr>
        <w:t>innosti.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843"/>
        <w:gridCol w:w="4844"/>
      </w:tblGrid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181F44">
              <w:rPr>
                <w:rFonts w:ascii="Arial" w:hAnsi="Arial" w:cs="Arial"/>
                <w:sz w:val="22"/>
                <w:szCs w:val="22"/>
              </w:rPr>
              <w:t xml:space="preserve"> 0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181F44">
              <w:rPr>
                <w:rFonts w:ascii="Arial" w:hAnsi="Arial" w:cs="Arial"/>
                <w:sz w:val="22"/>
                <w:szCs w:val="22"/>
              </w:rPr>
              <w:t xml:space="preserve"> 0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181F44">
              <w:rPr>
                <w:rFonts w:ascii="Arial" w:hAnsi="Arial" w:cs="Arial"/>
                <w:sz w:val="22"/>
                <w:szCs w:val="22"/>
              </w:rPr>
              <w:t xml:space="preserve"> 0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181F44">
              <w:rPr>
                <w:rFonts w:ascii="Arial" w:hAnsi="Arial" w:cs="Arial"/>
                <w:sz w:val="22"/>
                <w:szCs w:val="22"/>
              </w:rPr>
              <w:t xml:space="preserve"> 0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2341D" w:rsidRDefault="0092341D" w:rsidP="008C0E6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  <w:r w:rsidR="00181F44">
              <w:rPr>
                <w:rFonts w:ascii="Arial" w:hAnsi="Arial" w:cs="Arial"/>
                <w:sz w:val="22"/>
                <w:szCs w:val="22"/>
              </w:rPr>
              <w:t xml:space="preserve">           </w:t>
            </w:r>
            <w:r w:rsidR="00022A0A">
              <w:rPr>
                <w:rFonts w:ascii="Arial" w:hAnsi="Arial" w:cs="Arial"/>
                <w:sz w:val="22"/>
                <w:szCs w:val="22"/>
              </w:rPr>
              <w:t>9</w:t>
            </w:r>
            <w:r w:rsidR="008C0E6A">
              <w:rPr>
                <w:rFonts w:ascii="Arial" w:hAnsi="Arial" w:cs="Arial"/>
                <w:sz w:val="22"/>
                <w:szCs w:val="22"/>
              </w:rPr>
              <w:t>780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 w:rsidP="00022A0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181F44">
              <w:rPr>
                <w:rFonts w:ascii="Arial" w:hAnsi="Arial" w:cs="Arial"/>
                <w:sz w:val="22"/>
                <w:szCs w:val="22"/>
              </w:rPr>
              <w:t xml:space="preserve">          </w:t>
            </w:r>
            <w:r w:rsidR="00022A0A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8C0E6A">
              <w:rPr>
                <w:rFonts w:ascii="Arial" w:hAnsi="Arial" w:cs="Arial"/>
                <w:sz w:val="22"/>
                <w:szCs w:val="22"/>
              </w:rPr>
              <w:t xml:space="preserve"> 0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 w:rsidP="008C0E6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181F44">
              <w:rPr>
                <w:rFonts w:ascii="Arial" w:hAnsi="Arial" w:cs="Arial"/>
                <w:sz w:val="22"/>
                <w:szCs w:val="22"/>
              </w:rPr>
              <w:t xml:space="preserve">         </w:t>
            </w:r>
            <w:r w:rsidR="008C0E6A">
              <w:rPr>
                <w:rFonts w:ascii="Arial" w:hAnsi="Arial" w:cs="Arial"/>
                <w:sz w:val="22"/>
                <w:szCs w:val="22"/>
              </w:rPr>
              <w:t>53382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2341D" w:rsidRDefault="0092341D" w:rsidP="008C0E6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181F44">
              <w:rPr>
                <w:rFonts w:ascii="Arial" w:hAnsi="Arial" w:cs="Arial"/>
                <w:sz w:val="22"/>
                <w:szCs w:val="22"/>
              </w:rPr>
              <w:t xml:space="preserve">        </w:t>
            </w:r>
            <w:r w:rsidR="008C0E6A">
              <w:rPr>
                <w:rFonts w:ascii="Arial" w:hAnsi="Arial" w:cs="Arial"/>
                <w:sz w:val="22"/>
                <w:szCs w:val="22"/>
              </w:rPr>
              <w:t>20061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8C0E6A">
              <w:rPr>
                <w:rFonts w:ascii="Arial" w:hAnsi="Arial" w:cs="Arial"/>
                <w:sz w:val="22"/>
                <w:szCs w:val="22"/>
              </w:rPr>
              <w:t xml:space="preserve"> 0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2341D" w:rsidRDefault="0092341D" w:rsidP="008C0E6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  <w:r w:rsidR="00022A0A">
              <w:rPr>
                <w:rFonts w:ascii="Arial" w:hAnsi="Arial" w:cs="Arial"/>
                <w:sz w:val="22"/>
                <w:szCs w:val="22"/>
              </w:rPr>
              <w:t xml:space="preserve">        </w:t>
            </w:r>
            <w:r w:rsidR="008C0E6A">
              <w:rPr>
                <w:rFonts w:ascii="Arial" w:hAnsi="Arial" w:cs="Arial"/>
                <w:sz w:val="22"/>
                <w:szCs w:val="22"/>
              </w:rPr>
              <w:t xml:space="preserve"> 0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8C0E6A">
              <w:rPr>
                <w:rFonts w:ascii="Arial" w:hAnsi="Arial" w:cs="Arial"/>
                <w:sz w:val="22"/>
                <w:szCs w:val="22"/>
              </w:rPr>
              <w:t xml:space="preserve"> 0</w:t>
            </w:r>
          </w:p>
        </w:tc>
      </w:tr>
    </w:tbl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52792" w:rsidRDefault="002527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52792" w:rsidRDefault="002527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52792" w:rsidRDefault="002527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 w:rsidR="00022A0A">
        <w:rPr>
          <w:rFonts w:ascii="Arial" w:hAnsi="Arial" w:cs="Arial"/>
          <w:sz w:val="22"/>
          <w:szCs w:val="22"/>
        </w:rPr>
        <w:t xml:space="preserve"> účtovné a daňové odpisy sa rovnajú. </w:t>
      </w:r>
    </w:p>
    <w:p w:rsidR="00252792" w:rsidRDefault="002527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52792" w:rsidRDefault="002527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Účtovné odpisy sa  rovnajú daňovým dokladom.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022A0A">
        <w:rPr>
          <w:rFonts w:ascii="Arial" w:hAnsi="Arial" w:cs="Arial"/>
          <w:spacing w:val="-5"/>
          <w:sz w:val="22"/>
          <w:szCs w:val="22"/>
        </w:rPr>
        <w:t xml:space="preserve"> </w:t>
      </w:r>
      <w:r w:rsidR="00684853" w:rsidRPr="00684853">
        <w:rPr>
          <w:rFonts w:ascii="Arial" w:hAnsi="Arial" w:cs="Arial"/>
          <w:b/>
          <w:spacing w:val="-5"/>
          <w:sz w:val="22"/>
          <w:szCs w:val="22"/>
        </w:rPr>
        <w:t>neaktuálne</w:t>
      </w:r>
    </w:p>
    <w:p w:rsidR="00252792" w:rsidRDefault="002527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252792" w:rsidRDefault="002527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Všetky účtovné zásady sa zhodujú so zásadami účtovania podľa zákona o účtovníctve a postupov účtovania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252792" w:rsidRDefault="002527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Účtovná jednotka v roku 201</w:t>
      </w:r>
      <w:r w:rsidR="00684853">
        <w:rPr>
          <w:rFonts w:ascii="Arial" w:hAnsi="Arial" w:cs="Arial"/>
          <w:spacing w:val="-1"/>
          <w:sz w:val="22"/>
          <w:szCs w:val="22"/>
        </w:rPr>
        <w:t>6</w:t>
      </w:r>
      <w:r>
        <w:rPr>
          <w:rFonts w:ascii="Arial" w:hAnsi="Arial" w:cs="Arial"/>
          <w:spacing w:val="-1"/>
          <w:sz w:val="22"/>
          <w:szCs w:val="22"/>
        </w:rPr>
        <w:t xml:space="preserve"> účtovala o</w:t>
      </w:r>
      <w:r w:rsidR="00022A0A"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pacing w:val="-1"/>
          <w:sz w:val="22"/>
          <w:szCs w:val="22"/>
        </w:rPr>
        <w:t>dotáciách</w:t>
      </w:r>
      <w:r w:rsidR="00022A0A">
        <w:rPr>
          <w:rFonts w:ascii="Arial" w:hAnsi="Arial" w:cs="Arial"/>
          <w:spacing w:val="-1"/>
          <w:sz w:val="22"/>
          <w:szCs w:val="22"/>
        </w:rPr>
        <w:t>, ktoré jej v bežnom období neboli vyplatené v rámci príjmov budúcich  období oproti výnosom bežného obdobia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:rsidR="0092341D" w:rsidRDefault="00022A0A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nenastali</w:t>
      </w:r>
    </w:p>
    <w:p w:rsidR="00252792" w:rsidRDefault="00252792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 w:rsidP="00252792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:rsidR="00252792" w:rsidRDefault="00252792" w:rsidP="00252792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 výnimočných nákladoch sa v období 201</w:t>
      </w:r>
      <w:r w:rsidR="008C0E6A">
        <w:rPr>
          <w:rFonts w:ascii="Arial" w:hAnsi="Arial" w:cs="Arial"/>
          <w:sz w:val="22"/>
          <w:szCs w:val="22"/>
        </w:rPr>
        <w:t>7</w:t>
      </w:r>
      <w:r>
        <w:rPr>
          <w:rFonts w:ascii="Arial" w:hAnsi="Arial" w:cs="Arial"/>
          <w:sz w:val="22"/>
          <w:szCs w:val="22"/>
        </w:rPr>
        <w:t xml:space="preserve"> neúčtovalo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 w:rsidR="00252792">
        <w:rPr>
          <w:rFonts w:ascii="Arial" w:hAnsi="Arial" w:cs="Arial"/>
          <w:sz w:val="22"/>
          <w:szCs w:val="22"/>
        </w:rPr>
        <w:t xml:space="preserve"> -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252792">
        <w:rPr>
          <w:rFonts w:ascii="Arial" w:hAnsi="Arial" w:cs="Arial"/>
          <w:sz w:val="22"/>
          <w:szCs w:val="22"/>
        </w:rPr>
        <w:t xml:space="preserve"> -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52792" w:rsidRDefault="0092341D" w:rsidP="00252792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252792">
        <w:rPr>
          <w:rFonts w:ascii="Arial" w:hAnsi="Arial" w:cs="Arial"/>
          <w:sz w:val="22"/>
          <w:szCs w:val="22"/>
        </w:rPr>
        <w:t xml:space="preserve"> </w:t>
      </w:r>
    </w:p>
    <w:p w:rsidR="00252792" w:rsidRDefault="00252792" w:rsidP="00252792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4"/>
          <w:sz w:val="22"/>
          <w:szCs w:val="22"/>
          <w:u w:val="single"/>
        </w:rPr>
      </w:pPr>
    </w:p>
    <w:p w:rsidR="0092341D" w:rsidRDefault="00252792" w:rsidP="00252792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ani vlastné ani cudzie akcie.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252792">
        <w:rPr>
          <w:rFonts w:ascii="Arial" w:hAnsi="Arial" w:cs="Arial"/>
          <w:spacing w:val="-5"/>
          <w:sz w:val="22"/>
          <w:szCs w:val="22"/>
        </w:rPr>
        <w:t xml:space="preserve">   -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252792">
        <w:rPr>
          <w:rFonts w:ascii="Arial" w:hAnsi="Arial" w:cs="Arial"/>
          <w:spacing w:val="-2"/>
          <w:sz w:val="22"/>
          <w:szCs w:val="22"/>
        </w:rPr>
        <w:t xml:space="preserve">  -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252792">
        <w:rPr>
          <w:rFonts w:ascii="Arial" w:hAnsi="Arial" w:cs="Arial"/>
          <w:spacing w:val="-5"/>
          <w:sz w:val="22"/>
          <w:szCs w:val="22"/>
        </w:rPr>
        <w:t xml:space="preserve">  -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252792">
        <w:rPr>
          <w:rFonts w:ascii="Arial" w:hAnsi="Arial" w:cs="Arial"/>
          <w:sz w:val="22"/>
          <w:szCs w:val="22"/>
        </w:rPr>
        <w:t xml:space="preserve">   -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252792">
        <w:rPr>
          <w:rFonts w:ascii="Arial" w:hAnsi="Arial" w:cs="Arial"/>
          <w:spacing w:val="-8"/>
          <w:sz w:val="22"/>
          <w:szCs w:val="22"/>
        </w:rPr>
        <w:t xml:space="preserve">  -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 w:rsidR="00252792">
        <w:rPr>
          <w:rFonts w:ascii="Arial" w:hAnsi="Arial" w:cs="Arial"/>
          <w:sz w:val="22"/>
          <w:szCs w:val="22"/>
        </w:rPr>
        <w:t xml:space="preserve"> -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252792">
        <w:rPr>
          <w:rFonts w:ascii="Arial" w:hAnsi="Arial" w:cs="Arial"/>
          <w:sz w:val="22"/>
          <w:szCs w:val="22"/>
        </w:rPr>
        <w:t xml:space="preserve">  -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252792">
        <w:rPr>
          <w:rFonts w:ascii="Arial" w:hAnsi="Arial" w:cs="Arial"/>
          <w:sz w:val="22"/>
          <w:szCs w:val="22"/>
        </w:rPr>
        <w:t xml:space="preserve">  -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21257">
        <w:rPr>
          <w:rFonts w:ascii="Arial" w:hAnsi="Arial" w:cs="Arial"/>
          <w:sz w:val="22"/>
          <w:szCs w:val="22"/>
        </w:rPr>
        <w:t xml:space="preserve">   -</w:t>
      </w:r>
    </w:p>
    <w:sectPr w:rsidR="0092341D" w:rsidSect="009234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95745" w:rsidRDefault="00F9574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1">
    <w:p w:rsidR="00F95745" w:rsidRDefault="00F9574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4E5D1E">
    <w:pPr>
      <w:spacing w:line="200" w:lineRule="exact"/>
      <w:rPr>
        <w:rFonts w:ascii="Times New Roman" w:hAnsi="Times New Roman" w:cs="Times New Roman"/>
        <w:sz w:val="20"/>
        <w:szCs w:val="20"/>
      </w:rPr>
    </w:pPr>
    <w:r w:rsidRPr="004E5D1E">
      <w:rPr>
        <w:noProof/>
        <w:lang w:val="cs-CZ" w:eastAsia="cs-CZ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2341D" w:rsidRDefault="0092341D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4E5D1E"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4E5D1E">
                  <w:rPr>
                    <w:rFonts w:cs="Times New Roman"/>
                  </w:rPr>
                  <w:fldChar w:fldCharType="separate"/>
                </w:r>
                <w:r w:rsidR="008C0E6A">
                  <w:rPr>
                    <w:rFonts w:cs="Times New Roman"/>
                    <w:noProof/>
                  </w:rPr>
                  <w:t>3</w:t>
                </w:r>
                <w:r w:rsidR="004E5D1E"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95745" w:rsidRDefault="00F9574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1">
    <w:p w:rsidR="00F95745" w:rsidRDefault="00F9574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92341D">
    <w:pPr>
      <w:pStyle w:val="Zhlav"/>
      <w:rPr>
        <w:rFonts w:ascii="Times New Roman" w:hAnsi="Times New Roman" w:cs="Times New Roman"/>
      </w:rPr>
    </w:pPr>
  </w:p>
  <w:p w:rsidR="0092341D" w:rsidRDefault="0092341D">
    <w:pPr>
      <w:pStyle w:val="Zhlav"/>
      <w:rPr>
        <w:rFonts w:ascii="Times New Roman" w:hAnsi="Times New Roman" w:cs="Times New Roman"/>
      </w:rPr>
    </w:pPr>
  </w:p>
  <w:p w:rsidR="0092341D" w:rsidRDefault="0092341D">
    <w:pPr>
      <w:pStyle w:val="Zhlav"/>
      <w:rPr>
        <w:rFonts w:ascii="Times New Roman" w:hAnsi="Times New Roman" w:cs="Times New Roman"/>
      </w:rPr>
    </w:pPr>
  </w:p>
  <w:p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B1D59">
      <w:rPr>
        <w:rFonts w:ascii="Arial" w:hAnsi="Arial" w:cs="Arial"/>
        <w:sz w:val="22"/>
        <w:szCs w:val="22"/>
        <w:bdr w:val="single" w:sz="4" w:space="0" w:color="auto"/>
      </w:rPr>
      <w:t>47255676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B1D59">
      <w:rPr>
        <w:rFonts w:ascii="Arial" w:hAnsi="Arial" w:cs="Arial"/>
        <w:sz w:val="22"/>
        <w:szCs w:val="22"/>
        <w:bdr w:val="single" w:sz="4" w:space="0" w:color="auto"/>
      </w:rPr>
      <w:t>2024143649</w:t>
    </w:r>
  </w:p>
  <w:p w:rsidR="0092341D" w:rsidRDefault="0092341D">
    <w:pPr>
      <w:pStyle w:val="Zhlav"/>
      <w:rPr>
        <w:rFonts w:ascii="Times New Roman" w:hAnsi="Times New Roman" w:cs="Times New Roman"/>
        <w:sz w:val="24"/>
        <w:szCs w:val="24"/>
      </w:rPr>
    </w:pPr>
  </w:p>
  <w:p w:rsidR="0092341D" w:rsidRDefault="0092341D">
    <w:pPr>
      <w:pStyle w:val="Zhlav"/>
      <w:rPr>
        <w:rFonts w:ascii="Times New Roman" w:hAnsi="Times New Roman" w:cs="Times New Roman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>
    <w:nsid w:val="56A30099"/>
    <w:multiLevelType w:val="hybridMultilevel"/>
    <w:tmpl w:val="A88EBC7E"/>
    <w:lvl w:ilvl="0" w:tplc="0DCE03C2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2"/>
  </w:num>
  <w:num w:numId="7">
    <w:abstractNumId w:val="3"/>
  </w:num>
  <w:num w:numId="8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1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92341D"/>
    <w:rsid w:val="00014D88"/>
    <w:rsid w:val="00022A0A"/>
    <w:rsid w:val="000E4119"/>
    <w:rsid w:val="00181F44"/>
    <w:rsid w:val="00252792"/>
    <w:rsid w:val="0027666C"/>
    <w:rsid w:val="003107E3"/>
    <w:rsid w:val="004E5D1E"/>
    <w:rsid w:val="004F1AC9"/>
    <w:rsid w:val="00597896"/>
    <w:rsid w:val="005A6906"/>
    <w:rsid w:val="00684853"/>
    <w:rsid w:val="006B2642"/>
    <w:rsid w:val="008C0E6A"/>
    <w:rsid w:val="00921257"/>
    <w:rsid w:val="0092341D"/>
    <w:rsid w:val="00AB1D59"/>
    <w:rsid w:val="00B22BEC"/>
    <w:rsid w:val="00F3246B"/>
    <w:rsid w:val="00F9574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F1AC9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"/>
    <w:link w:val="Nadpis1Char"/>
    <w:uiPriority w:val="99"/>
    <w:qFormat/>
    <w:rsid w:val="004F1AC9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"/>
    <w:link w:val="ZkladntextChar"/>
    <w:uiPriority w:val="99"/>
    <w:rsid w:val="004F1AC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tavecseseznamem">
    <w:name w:val="List Paragraph"/>
    <w:basedOn w:val="Normln"/>
    <w:uiPriority w:val="99"/>
    <w:qFormat/>
    <w:rsid w:val="004F1AC9"/>
  </w:style>
  <w:style w:type="paragraph" w:customStyle="1" w:styleId="TableParagraph">
    <w:name w:val="Table Paragraph"/>
    <w:basedOn w:val="Normln"/>
    <w:uiPriority w:val="99"/>
    <w:rsid w:val="004F1AC9"/>
  </w:style>
  <w:style w:type="paragraph" w:styleId="Zhlav">
    <w:name w:val="header"/>
    <w:basedOn w:val="Normln"/>
    <w:link w:val="Zhlav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4F1AC9"/>
    <w:rPr>
      <w:rFonts w:ascii="Times New Roman" w:hAnsi="Times New Roman" w:cs="Times New Roman"/>
    </w:rPr>
  </w:style>
  <w:style w:type="paragraph" w:styleId="Zpat">
    <w:name w:val="footer"/>
    <w:basedOn w:val="Normln"/>
    <w:link w:val="Zpat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4F1AC9"/>
    <w:rPr>
      <w:rFonts w:ascii="Times New Roman" w:hAnsi="Times New Roman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976</Words>
  <Characters>6151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Windows User</cp:lastModifiedBy>
  <cp:revision>2</cp:revision>
  <dcterms:created xsi:type="dcterms:W3CDTF">2018-03-17T14:48:00Z</dcterms:created>
  <dcterms:modified xsi:type="dcterms:W3CDTF">2018-03-17T14:48:00Z</dcterms:modified>
</cp:coreProperties>
</file>