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703BA0" w:rsidRDefault="00703BA0"/>
    <w:p w:rsidR="004F7492" w:rsidRDefault="004F7492"/>
    <w:p w:rsidR="004F7492" w:rsidRPr="00A964CE" w:rsidRDefault="004F7492" w:rsidP="004F7492">
      <w:pPr>
        <w:spacing w:after="0" w:line="240" w:lineRule="auto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 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Všeobecné informácie</w:t>
      </w:r>
    </w:p>
    <w:p w:rsidR="004F7492" w:rsidRPr="002E2695" w:rsidRDefault="004F7492" w:rsidP="004F7492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 xml:space="preserve">  Technické služby Turčianske Teplice, s.r.o.</w:t>
      </w:r>
    </w:p>
    <w:p w:rsidR="004F7492" w:rsidRPr="002E2695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 xml:space="preserve">   Robotnícka 2,   039 01 Turčianske Teplice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Zber a nakladanie s odpadmi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Správa športovísk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zelene a miestnych komunikácií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verejného osvetlenia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Cintorínske služby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Dopravné a mechanizačné služby</w:t>
      </w:r>
    </w:p>
    <w:p w:rsidR="004F7492" w:rsidRPr="0096526D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4F7492" w:rsidRPr="0011108F" w:rsidTr="004F7492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4F7492" w:rsidRDefault="008E185C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9.5.2017</w:t>
      </w:r>
    </w:p>
    <w:p w:rsidR="008E185C" w:rsidRPr="007E142C" w:rsidRDefault="008E185C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23286" w:rsidRDefault="004C2947" w:rsidP="004F7492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223286" w:rsidRDefault="004C2947" w:rsidP="004F7492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4F7492" w:rsidRPr="002E2695" w:rsidRDefault="004C2947" w:rsidP="004F74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</w:t>
      </w:r>
      <w:r>
        <w:rPr>
          <w:rFonts w:ascii="Times New Roman" w:hAnsi="Times New Roman" w:cs="Times New Roman"/>
        </w:rPr>
        <w:t>najväčšiu skupinu, ktorej súčasťo</w:t>
      </w:r>
      <w:r w:rsidRPr="002E2695">
        <w:rPr>
          <w:rFonts w:ascii="Times New Roman" w:hAnsi="Times New Roman" w:cs="Times New Roman"/>
        </w:rPr>
        <w:t>u je účtovná jednotka</w:t>
      </w:r>
      <w:r>
        <w:rPr>
          <w:rFonts w:ascii="Times New Roman" w:hAnsi="Times New Roman" w:cs="Times New Roman"/>
        </w:rPr>
        <w:t xml:space="preserve"> ako dcérska účtovná jednotka:</w:t>
      </w:r>
    </w:p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ED78AC" w:rsidRPr="002E2695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F7492" w:rsidRPr="00753A0F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59EA1" wp14:editId="2E934D5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CMuDRO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90BE92" wp14:editId="3BEBAD1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CykdPI3gAAAAgBAAAPAAAAAAAAAAAAAAAAAEMEAABkcnMvZG93bnJl&#10;di54bWxQSwUGAAAAAAQABADzAAAATgUAAAAA&#10;" strokecolor="black [3213]" strokeweight="1pt">
                <v:stroke dashstyle="1 1"/>
              </v:line>
            </w:pict>
          </mc:Fallback>
        </mc:AlternateContent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5C6B8D" wp14:editId="0396E767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4F7492" w:rsidRPr="002E2695" w:rsidRDefault="004C2947" w:rsidP="004F749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4F7492" w:rsidRPr="002E2695" w:rsidRDefault="004F7492" w:rsidP="004F7492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381277" wp14:editId="352933FA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KNwkKndAAAACAEAAA8AAAAAAAAAAAAAAAAAQAQAAGRycy9kb3ducmV2Lnht&#10;bFBLBQYAAAAABAAEAPMAAABKBQAAAAA=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4F7492" w:rsidRPr="002E2695" w:rsidRDefault="004C2947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hAnsi="Times New Roman" w:cs="Times New Roman"/>
        </w:rPr>
        <w:tab/>
        <w:t xml:space="preserve">V zmysle § 22 ods. 10 a 12 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4F7492" w:rsidRPr="002E2695">
        <w:rPr>
          <w:rFonts w:ascii="Times New Roman" w:hAnsi="Times New Roman" w:cs="Times New Roman"/>
        </w:rPr>
        <w:t>nevýznamnosti</w:t>
      </w:r>
      <w:proofErr w:type="spellEnd"/>
      <w:r w:rsidR="004F7492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4F7492" w:rsidRPr="002E2695" w:rsidTr="004F7492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4F7492" w:rsidRPr="002E2695" w:rsidTr="004F7492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6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4F7492" w:rsidRPr="002E2695" w:rsidTr="004F7492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8E185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8E185C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8E185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8E185C">
              <w:rPr>
                <w:rFonts w:ascii="Times New Roman" w:hAnsi="Times New Roman" w:cs="Times New Roman"/>
              </w:rPr>
              <w:t>5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8E185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8E185C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8E185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8E185C">
              <w:rPr>
                <w:rFonts w:ascii="Times New Roman" w:hAnsi="Times New Roman" w:cs="Times New Roman"/>
              </w:rPr>
              <w:t>5</w:t>
            </w:r>
          </w:p>
        </w:tc>
      </w:tr>
      <w:tr w:rsidR="004F7492" w:rsidRPr="002E2695" w:rsidTr="004F7492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8E185C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8E185C" w:rsidP="004F74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4F7492" w:rsidRDefault="004F7492"/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/>
    <w:p w:rsidR="004F7492" w:rsidRPr="00A964CE" w:rsidRDefault="004F7492" w:rsidP="004F7492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II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Informácie o prijatých postupoch</w:t>
      </w:r>
    </w:p>
    <w:p w:rsidR="004F7492" w:rsidRPr="001D4FB8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4F7492" w:rsidRDefault="004F7492" w:rsidP="004F7492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492" w:rsidRPr="007E142C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1F79F1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4F7492" w:rsidRPr="001D4FB8" w:rsidTr="004F7492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Pr="001D4FB8" w:rsidRDefault="004F7492" w:rsidP="004F749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F7492" w:rsidRPr="00F34A70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A4160" w:rsidRDefault="003A4160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F7492" w:rsidRPr="004701FB" w:rsidTr="004F7492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F7492" w:rsidRPr="004701FB" w:rsidTr="004F7492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F7492" w:rsidRPr="004701FB" w:rsidTr="004F7492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600C1D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4F7492" w:rsidRPr="00600C1D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10"/>
        <w:gridCol w:w="2226"/>
        <w:gridCol w:w="2090"/>
        <w:gridCol w:w="2364"/>
      </w:tblGrid>
      <w:tr w:rsidR="004F7492" w:rsidRPr="00C5195B" w:rsidTr="004F7492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F64CD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DHM-stroje,prístroje,zariad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DHM-inventár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DHM-dopravné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prostried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D114F2" w:rsidP="004F749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F7492" w:rsidRDefault="004C2947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Pr="00C5195B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C2947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F321D9" wp14:editId="6B6661F6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" strokecolor="black [3213]" strokeweight="1pt">
                <v:stroke dashstyle="1 1"/>
              </v:line>
            </w:pict>
          </mc:Fallback>
        </mc:AlternateConten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9F76BC" wp14:editId="729AD8E5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bdCo3tsAAAAGAQAADwAAAAAAAAAAAAAAAABBBAAAZHJzL2Rvd25yZXYueG1s&#10;UEsFBgAAAAAEAAQA8wAAAEkFAAAAAA==&#10;" strokecolor="black [3213]" strokeweight="1pt">
                <v:stroke dashstyle="1 1"/>
              </v:line>
            </w:pict>
          </mc:Fallback>
        </mc:AlternateContent>
      </w:r>
    </w:p>
    <w:p w:rsidR="004F7492" w:rsidRPr="00986157" w:rsidRDefault="004C2947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Default="004C2947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tbl>
      <w:tblPr>
        <w:tblStyle w:val="Mriekatabuky"/>
        <w:tblW w:w="3463" w:type="dxa"/>
        <w:tblLayout w:type="fixed"/>
        <w:tblLook w:val="04A0" w:firstRow="1" w:lastRow="0" w:firstColumn="1" w:lastColumn="0" w:noHBand="0" w:noVBand="1"/>
      </w:tblPr>
      <w:tblGrid>
        <w:gridCol w:w="2694"/>
        <w:gridCol w:w="769"/>
      </w:tblGrid>
      <w:tr w:rsidR="001F79F1" w:rsidRPr="0018540B" w:rsidTr="001F79F1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986157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6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16"/>
        <w:gridCol w:w="323"/>
        <w:gridCol w:w="392"/>
        <w:gridCol w:w="326"/>
        <w:gridCol w:w="326"/>
        <w:gridCol w:w="326"/>
        <w:gridCol w:w="326"/>
        <w:gridCol w:w="326"/>
        <w:gridCol w:w="326"/>
        <w:gridCol w:w="326"/>
        <w:gridCol w:w="326"/>
        <w:gridCol w:w="62"/>
        <w:gridCol w:w="779"/>
        <w:gridCol w:w="326"/>
        <w:gridCol w:w="326"/>
        <w:gridCol w:w="326"/>
        <w:gridCol w:w="326"/>
        <w:gridCol w:w="326"/>
        <w:gridCol w:w="326"/>
        <w:gridCol w:w="326"/>
        <w:gridCol w:w="326"/>
        <w:gridCol w:w="177"/>
        <w:gridCol w:w="149"/>
      </w:tblGrid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F7492" w:rsidRPr="00C5195B" w:rsidTr="001F79F1">
        <w:trPr>
          <w:gridAfter w:val="1"/>
          <w:wAfter w:w="139" w:type="dxa"/>
          <w:trHeight w:val="70"/>
        </w:trPr>
        <w:tc>
          <w:tcPr>
            <w:tcW w:w="3104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F79F1" w:rsidRPr="0018540B" w:rsidTr="001F79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  <w:gridSpan w:val="2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Pr="00C5195B" w:rsidRDefault="004F7492" w:rsidP="001F79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9F1" w:rsidRDefault="001F79F1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</w:p>
    <w:p w:rsidR="004F7492" w:rsidRPr="00A964CE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III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Informácie, ktoré vysvetľujú a doplňujú položky súvahy</w:t>
      </w:r>
    </w:p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F7492" w:rsidRPr="004312EB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706B" w:rsidRDefault="00A7706B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Default="004F7492"/>
    <w:p w:rsidR="009A3622" w:rsidRDefault="009A3622" w:rsidP="009A3622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9A3622" w:rsidRPr="004312EB" w:rsidTr="00ED78AC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A3622" w:rsidRPr="004312EB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Default="004E6160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31417</w:t>
            </w:r>
          </w:p>
          <w:p w:rsidR="004E6160" w:rsidRPr="004312EB" w:rsidRDefault="004E6160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31417</w:t>
            </w: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4E616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158299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4E616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13227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13227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4E6160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</w:tr>
    </w:tbl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9A3622" w:rsidRDefault="004E6160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Prírastky: IVECO </w:t>
      </w:r>
      <w:r w:rsidR="000F5ECA">
        <w:rPr>
          <w:rFonts w:ascii="Times New Roman" w:hAnsi="Times New Roman" w:cs="Times New Roman"/>
          <w:b/>
          <w:szCs w:val="24"/>
        </w:rPr>
        <w:t xml:space="preserve"> valník s plachtou</w:t>
      </w:r>
      <w:r>
        <w:rPr>
          <w:rFonts w:ascii="Times New Roman" w:hAnsi="Times New Roman" w:cs="Times New Roman"/>
          <w:b/>
          <w:szCs w:val="24"/>
        </w:rPr>
        <w:t xml:space="preserve">                                  </w:t>
      </w:r>
      <w:r w:rsidR="00CF204F">
        <w:rPr>
          <w:rFonts w:ascii="Times New Roman" w:hAnsi="Times New Roman" w:cs="Times New Roman"/>
          <w:b/>
          <w:szCs w:val="24"/>
        </w:rPr>
        <w:t xml:space="preserve">  </w:t>
      </w:r>
      <w:r>
        <w:rPr>
          <w:rFonts w:ascii="Times New Roman" w:hAnsi="Times New Roman" w:cs="Times New Roman"/>
          <w:b/>
          <w:szCs w:val="24"/>
        </w:rPr>
        <w:t xml:space="preserve"> 2</w:t>
      </w:r>
      <w:r w:rsidR="00CF204F">
        <w:rPr>
          <w:rFonts w:ascii="Times New Roman" w:hAnsi="Times New Roman" w:cs="Times New Roman"/>
          <w:b/>
          <w:szCs w:val="24"/>
        </w:rPr>
        <w:t xml:space="preserve"> 083</w:t>
      </w:r>
      <w:r>
        <w:rPr>
          <w:rFonts w:ascii="Times New Roman" w:hAnsi="Times New Roman" w:cs="Times New Roman"/>
          <w:b/>
          <w:szCs w:val="24"/>
        </w:rPr>
        <w:t>,33</w:t>
      </w:r>
    </w:p>
    <w:p w:rsidR="004E6160" w:rsidRDefault="004E6160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</w:t>
      </w:r>
      <w:proofErr w:type="spellStart"/>
      <w:r w:rsidR="00CF204F">
        <w:rPr>
          <w:rFonts w:ascii="Times New Roman" w:hAnsi="Times New Roman" w:cs="Times New Roman"/>
          <w:b/>
          <w:szCs w:val="24"/>
        </w:rPr>
        <w:t>Mercedes-Benz</w:t>
      </w:r>
      <w:proofErr w:type="spellEnd"/>
      <w:r w:rsidR="00CF204F">
        <w:rPr>
          <w:rFonts w:ascii="Times New Roman" w:hAnsi="Times New Roman" w:cs="Times New Roman"/>
          <w:b/>
          <w:szCs w:val="24"/>
        </w:rPr>
        <w:t xml:space="preserve"> na prepravu odpadu                   5 833,33</w:t>
      </w:r>
    </w:p>
    <w:p w:rsidR="00CF204F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</w:t>
      </w:r>
      <w:proofErr w:type="spellStart"/>
      <w:r>
        <w:rPr>
          <w:rFonts w:ascii="Times New Roman" w:hAnsi="Times New Roman" w:cs="Times New Roman"/>
          <w:b/>
          <w:szCs w:val="24"/>
        </w:rPr>
        <w:t>Mercedes-Benz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na prepravu kontajnerov         23 500,--</w:t>
      </w:r>
    </w:p>
    <w:p w:rsidR="009A3622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9A3622" w:rsidRPr="004312EB" w:rsidTr="00ED78AC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9A3622" w:rsidRPr="005932D3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76519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8381D" w:rsidP="00B8381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76519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20590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20590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50563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631753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50563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631753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</w:tr>
    </w:tbl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631753"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631753" w:rsidP="00631753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lastRenderedPageBreak/>
              <w:t xml:space="preserve">  Po</w:t>
            </w:r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známky </w:t>
            </w:r>
            <w:proofErr w:type="spellStart"/>
            <w:r w:rsidR="00550B84"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9A3622" w:rsidRPr="00C73704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C73704" w:rsidTr="00ED78AC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9A3622" w:rsidRPr="00B84A83" w:rsidTr="00ED78AC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B84A83" w:rsidTr="00ED78AC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B84A83" w:rsidTr="00ED78AC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631753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14602</w:t>
            </w:r>
            <w:r w:rsidR="009A3622"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631753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5251</w:t>
            </w:r>
            <w:r w:rsidR="009A3622"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631753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14602</w:t>
            </w:r>
            <w:r w:rsidR="009A3622"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631753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5251</w:t>
            </w:r>
            <w:r w:rsidR="009A3622"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nehnutelnosť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určená na predaj bude dokončená v roku 2017</w:t>
      </w:r>
    </w:p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9A3622" w:rsidRPr="00B84A83" w:rsidTr="00ED78AC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B84A83" w:rsidTr="00ED78AC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9A3622" w:rsidRPr="00B84A83" w:rsidTr="00ED78AC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63175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029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631753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134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631753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1029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63175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Ostatné pohľadávky v rámci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63175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029</w:t>
            </w: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631753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134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631753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1029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63175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</w:t>
            </w: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Vyradenie pohľadávok z hľadiska ich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nevymožitelnosti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9A3622" w:rsidRPr="006C3793" w:rsidTr="00ED78AC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827D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827D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3187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827D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827D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0433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827DE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827D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3187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827DE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827D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0433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827DEE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1954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827DEE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1954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A3622" w:rsidRPr="006C3793" w:rsidTr="00ED78AC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9A3622" w:rsidRPr="006C3793" w:rsidTr="00ED78AC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9A3622" w:rsidRPr="006C3793" w:rsidTr="00ED78AC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3525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4013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75810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69549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05659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0565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9335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05659A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73562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550B84" w:rsidRDefault="009A3622" w:rsidP="00550B8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550B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krátkodobom finančnom majetku: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9A3622" w:rsidRPr="006C3793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Default="009A3622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EC3AE9" w:rsidRPr="000C6F7F" w:rsidTr="00ED78AC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C3AE9" w:rsidRPr="000C6F7F" w:rsidTr="00ED78AC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05659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0565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6768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6E73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 w:rsidR="006E73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094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hav</w:t>
            </w:r>
            <w:r w:rsidR="00A770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rijné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05659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2627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majetku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hnut.vecí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Povinné zmluvné 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2213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6E73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</w:t>
            </w:r>
            <w:r w:rsidR="006E73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predplatné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190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481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inzercia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5659A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5659A" w:rsidRPr="000C6F7F" w:rsidRDefault="0005659A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Právne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702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0C6F7F" w:rsidTr="00ED78AC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692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Preplatok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elektr.energiu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Poplatok za vodu podzemnú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133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E73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Príspevok od </w:t>
            </w:r>
            <w:proofErr w:type="spellStart"/>
            <w:r w:rsidR="006E73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ÚPSVaR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559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C3AE9" w:rsidRPr="000C6F7F" w:rsidRDefault="00EC3AE9" w:rsidP="00EC3AE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časového rozlíšenia na strane aktív:</w:t>
      </w: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067"/>
        <w:gridCol w:w="61"/>
        <w:gridCol w:w="931"/>
        <w:gridCol w:w="117"/>
        <w:gridCol w:w="450"/>
        <w:gridCol w:w="638"/>
        <w:gridCol w:w="160"/>
        <w:gridCol w:w="620"/>
        <w:gridCol w:w="425"/>
        <w:gridCol w:w="731"/>
        <w:gridCol w:w="968"/>
        <w:gridCol w:w="427"/>
      </w:tblGrid>
      <w:tr w:rsidR="00EC3AE9" w:rsidRPr="00535207" w:rsidTr="00ED78AC">
        <w:trPr>
          <w:trHeight w:val="33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EC3AE9" w:rsidRPr="00535207" w:rsidTr="00ED78AC">
        <w:trPr>
          <w:trHeight w:val="221"/>
        </w:trPr>
        <w:tc>
          <w:tcPr>
            <w:tcW w:w="5670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EC3AE9" w:rsidRPr="00535207" w:rsidTr="00ED78AC">
        <w:trPr>
          <w:trHeight w:val="225"/>
        </w:trPr>
        <w:tc>
          <w:tcPr>
            <w:tcW w:w="5670" w:type="dxa"/>
            <w:gridSpan w:val="8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48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2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42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60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96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1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32"/>
        </w:trPr>
        <w:tc>
          <w:tcPr>
            <w:tcW w:w="5670" w:type="dxa"/>
            <w:gridSpan w:val="8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5207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Ďalšie dôležité informácie o základnom imaní 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(najmä práva spojené s jednotl</w:t>
            </w: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ivými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druhmi akcií v a. s., informácie o inom titule zmeny VI počas účtovného obdobia):</w:t>
            </w:r>
          </w:p>
          <w:p w:rsidR="00D85164" w:rsidRPr="009C4561" w:rsidRDefault="00D85164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C3AE9" w:rsidRPr="009C4561" w:rsidTr="00ED78AC">
        <w:trPr>
          <w:trHeight w:val="138"/>
        </w:trPr>
        <w:tc>
          <w:tcPr>
            <w:tcW w:w="4111" w:type="dxa"/>
            <w:gridSpan w:val="4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411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11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666D8F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3047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666D8F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3047</w:t>
            </w:r>
            <w:r w:rsidR="00EC3AE9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666D8F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3047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05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EC3AE9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straty):</w:t>
      </w:r>
    </w:p>
    <w:p w:rsidR="002C7C82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2C7C82" w:rsidRPr="009C4561" w:rsidTr="00ED78A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C7C82" w:rsidRPr="009C4561" w:rsidTr="00ED78A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C4561" w:rsidTr="00ED78A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85164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85164" w:rsidRPr="009B1660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6693 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nevyčerp.dovol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A209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9C4561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2C7C82" w:rsidRPr="009B1660" w:rsidTr="00ED78A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B1660" w:rsidTr="00ED78A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2C7C82" w:rsidRPr="009B1660" w:rsidTr="00ED78A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B1660" w:rsidTr="00ED78A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A2099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6328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5863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465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nevyčep.dovol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2096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1758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338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4232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4105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D8516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</w:t>
      </w:r>
      <w:r w:rsidR="00D851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dpokladaný rok použitia rezerv)</w:t>
      </w: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2C7C82" w:rsidRPr="0043532B" w:rsidTr="00ED78A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43532B" w:rsidTr="00ED78AC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D471F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99101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D471F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</w:t>
            </w:r>
            <w:r w:rsidR="00D471F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2073</w:t>
            </w: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43532B" w:rsidTr="00ED78AC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D471F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44674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D851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2C7C82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2C7C82" w:rsidRPr="00CB50AF" w:rsidRDefault="002C7C82" w:rsidP="002C7C8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2C7C82" w:rsidRPr="00B660BC" w:rsidTr="00ED78AC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18132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3104</w:t>
            </w:r>
          </w:p>
        </w:tc>
      </w:tr>
      <w:tr w:rsidR="002C7C82" w:rsidRPr="00B660BC" w:rsidTr="00ED78AC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3104</w:t>
            </w:r>
          </w:p>
        </w:tc>
      </w:tr>
      <w:tr w:rsidR="002C7C82" w:rsidRPr="00B660BC" w:rsidTr="00ED78AC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14023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C7C82" w:rsidRPr="00B660BC" w:rsidRDefault="002C7C82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C7C82" w:rsidRPr="00B660BC" w:rsidTr="00ED78AC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108950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78969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59959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3420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9602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8486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12071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5977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750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471F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471F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1086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5568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</w:tbl>
    <w:p w:rsidR="002C7C82" w:rsidRPr="00CB50AF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2C7C82" w:rsidRPr="00D32AEE" w:rsidTr="00ED78AC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C7C82" w:rsidRPr="00D32AEE" w:rsidTr="00ED78AC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9F5F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3104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9F5F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2077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9F5F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9F5F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612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9F5F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9F5F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462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9F5F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5716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9F5F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9F5F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9F5F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607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9F5F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9F5F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435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9F5F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4109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9F5F2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3104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D85164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5164" w:rsidRPr="00950989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B37555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2C7C82" w:rsidRPr="00B37555" w:rsidTr="00ED78AC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C82" w:rsidRPr="00B37555" w:rsidTr="00ED78AC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2C7C82" w:rsidRPr="00B37555" w:rsidTr="00ED78AC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D85164" w:rsidRPr="00733BAF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Default="002C7C82" w:rsidP="002C7C8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2C7C82" w:rsidRPr="00733BAF" w:rsidRDefault="002C7C82" w:rsidP="002C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2C7C82" w:rsidRPr="00733BAF" w:rsidTr="00ED78AC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733BAF" w:rsidTr="00ED78AC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2C7C82" w:rsidRPr="00733BAF" w:rsidTr="00ED78AC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-10781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4546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10586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2266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-195</w:t>
            </w:r>
            <w:r w:rsidR="002C7C82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6812</w:t>
            </w:r>
            <w:r w:rsidR="002C7C82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1499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E443B0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1499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</w:tbl>
    <w:p w:rsidR="00EC3AE9" w:rsidRDefault="00EC3AE9"/>
    <w:p w:rsidR="00223587" w:rsidRPr="007A18D6" w:rsidRDefault="00223587" w:rsidP="00223587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e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223587" w:rsidRPr="001C200F" w:rsidRDefault="00223587" w:rsidP="0022358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223587" w:rsidRPr="00304AB7" w:rsidTr="00ED78AC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304AB7" w:rsidTr="00ED78AC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68185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78344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Opravy a údržba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2494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23099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Uloženie odpadu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36881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43705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Rozbory vôd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8810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7F11D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33607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405266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305464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85724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1900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104890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98301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Sociálne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21353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9341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2026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1375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0457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1143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304AB7" w:rsidRDefault="00223587" w:rsidP="002235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223587" w:rsidRPr="00AF7427" w:rsidTr="00ED78AC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AF7427" w:rsidTr="00ED78AC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851E4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851E4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46240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851E4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851E4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29283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851E4E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14602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851E4E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5251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851E4E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8239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851E4E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26011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851E4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76</w:t>
            </w:r>
            <w:r w:rsidR="00851E4E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9081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4072B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76</w:t>
            </w:r>
            <w:r w:rsidR="004072BB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0545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223587" w:rsidRDefault="00223587"/>
    <w:p w:rsidR="00223587" w:rsidRDefault="00223587"/>
    <w:p w:rsidR="00223587" w:rsidRDefault="00223587" w:rsidP="00223587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II.2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393BFE">
        <w:rPr>
          <w:rFonts w:ascii="Times New Roman" w:hAnsi="Times New Roman" w:cs="Times New Roman"/>
          <w:b/>
          <w:szCs w:val="24"/>
        </w:rPr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223587" w:rsidRPr="00393BFE" w:rsidTr="00ED78AC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príjmoch a výhodách členov štatutárnych orgánov, dozorných orgánov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iného orgánu účtovnej jednotky </w:t>
      </w:r>
      <w:r w:rsidRPr="00894C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D85164" w:rsidRPr="00377850" w:rsidRDefault="00D85164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A964CE" w:rsidRDefault="00223587" w:rsidP="00223587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IX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223587" w:rsidRPr="00C71F80" w:rsidTr="00ED78AC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39648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3047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42695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-10781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23587" w:rsidRPr="00C71F80" w:rsidTr="00ED78A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0A32C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0A32C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877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12861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26787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39648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3047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/>
    <w:sectPr w:rsidR="00223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947" w:rsidRDefault="004C2947" w:rsidP="00D85164">
      <w:pPr>
        <w:spacing w:after="0" w:line="240" w:lineRule="auto"/>
      </w:pPr>
      <w:r>
        <w:separator/>
      </w:r>
    </w:p>
  </w:endnote>
  <w:endnote w:type="continuationSeparator" w:id="0">
    <w:p w:rsidR="004C2947" w:rsidRDefault="004C2947" w:rsidP="00D85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947" w:rsidRDefault="004C2947" w:rsidP="00D85164">
      <w:pPr>
        <w:spacing w:after="0" w:line="240" w:lineRule="auto"/>
      </w:pPr>
      <w:r>
        <w:separator/>
      </w:r>
    </w:p>
  </w:footnote>
  <w:footnote w:type="continuationSeparator" w:id="0">
    <w:p w:rsidR="004C2947" w:rsidRDefault="004C2947" w:rsidP="00D85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414135"/>
    <w:multiLevelType w:val="hybridMultilevel"/>
    <w:tmpl w:val="99864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492"/>
    <w:rsid w:val="0005659A"/>
    <w:rsid w:val="000A32CE"/>
    <w:rsid w:val="000F5ECA"/>
    <w:rsid w:val="001F79F1"/>
    <w:rsid w:val="00223587"/>
    <w:rsid w:val="002C7C82"/>
    <w:rsid w:val="0037393A"/>
    <w:rsid w:val="003A4160"/>
    <w:rsid w:val="004072BB"/>
    <w:rsid w:val="004C2947"/>
    <w:rsid w:val="004E6160"/>
    <w:rsid w:val="004F7492"/>
    <w:rsid w:val="00550B84"/>
    <w:rsid w:val="00592738"/>
    <w:rsid w:val="00631753"/>
    <w:rsid w:val="00666D8F"/>
    <w:rsid w:val="006B6E76"/>
    <w:rsid w:val="006E7320"/>
    <w:rsid w:val="00703BA0"/>
    <w:rsid w:val="007F11D0"/>
    <w:rsid w:val="00827DEE"/>
    <w:rsid w:val="00851E4E"/>
    <w:rsid w:val="008E185C"/>
    <w:rsid w:val="009A3622"/>
    <w:rsid w:val="009F5F20"/>
    <w:rsid w:val="00A20994"/>
    <w:rsid w:val="00A7706B"/>
    <w:rsid w:val="00B8381D"/>
    <w:rsid w:val="00CF204F"/>
    <w:rsid w:val="00D114F2"/>
    <w:rsid w:val="00D25F37"/>
    <w:rsid w:val="00D471F4"/>
    <w:rsid w:val="00D85164"/>
    <w:rsid w:val="00D96698"/>
    <w:rsid w:val="00E443B0"/>
    <w:rsid w:val="00E477B5"/>
    <w:rsid w:val="00EC3AE9"/>
    <w:rsid w:val="00ED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3960</Words>
  <Characters>22577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23</cp:revision>
  <dcterms:created xsi:type="dcterms:W3CDTF">2017-03-22T08:22:00Z</dcterms:created>
  <dcterms:modified xsi:type="dcterms:W3CDTF">2018-03-15T11:43:00Z</dcterms:modified>
</cp:coreProperties>
</file>