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95CC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OFFICE TEAM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Vinohradoch 16, 900 33  Mariánka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095CC3">
              <w:rPr>
                <w:rFonts w:ascii="Arial Narrow" w:hAnsi="Arial Narrow" w:cs="Arial Narrow"/>
                <w:sz w:val="22"/>
                <w:szCs w:val="22"/>
              </w:rPr>
              <w:t>0.04.2013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95CC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Riadiace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95CC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095CC3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43 184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095CC3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38310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095CC3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095CC3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095CC3">
        <w:rPr>
          <w:rFonts w:ascii="Arial Narrow" w:hAnsi="Arial Narrow" w:cs="Arial Narrow"/>
          <w:sz w:val="22"/>
          <w:szCs w:val="22"/>
        </w:rPr>
        <w:t>6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95CC3">
        <w:rPr>
          <w:rFonts w:ascii="Arial Narrow" w:hAnsi="Arial Narrow" w:cs="Arial Narrow"/>
          <w:sz w:val="22"/>
          <w:szCs w:val="22"/>
        </w:rPr>
        <w:t>29</w:t>
      </w:r>
      <w:r w:rsidR="00807275">
        <w:rPr>
          <w:rFonts w:ascii="Arial Narrow" w:hAnsi="Arial Narrow" w:cs="Arial Narrow"/>
          <w:sz w:val="22"/>
          <w:szCs w:val="22"/>
        </w:rPr>
        <w:t>.06.201</w:t>
      </w:r>
      <w:r w:rsidR="00095CC3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47129930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23753644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C3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400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7D098D7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3B79D-9E8D-49A0-95E5-4C8FEC4AB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1625</Words>
  <Characters>10102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2017-03-13T12:25:00Z</cp:lastPrinted>
  <dcterms:created xsi:type="dcterms:W3CDTF">2018-03-20T21:00:00Z</dcterms:created>
  <dcterms:modified xsi:type="dcterms:W3CDTF">2018-03-20T21:02:00Z</dcterms:modified>
</cp:coreProperties>
</file>