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938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AE">
        <w:rPr>
          <w:rFonts w:ascii="Times New Roman" w:hAnsi="Times New Roman" w:cs="Times New Roman"/>
          <w:b/>
          <w:sz w:val="24"/>
          <w:szCs w:val="24"/>
        </w:rPr>
        <w:t>ERINGEN,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AE">
        <w:rPr>
          <w:rFonts w:ascii="Times New Roman" w:hAnsi="Times New Roman" w:cs="Times New Roman"/>
          <w:b/>
          <w:sz w:val="24"/>
          <w:szCs w:val="24"/>
        </w:rPr>
        <w:t>Hviezdoslavova 63, 058 01 Poprad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D93822" w:rsidRPr="00C5195B" w:rsidRDefault="00D9382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nemá pre túto časť poznámok obsahovú náplň.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833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833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938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938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382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D938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1245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44124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Spoločnosť neeviduje odpisovaný dlhodobý majetok.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833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833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833E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833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41245">
        <w:rPr>
          <w:rFonts w:ascii="Times New Roman" w:hAnsi="Times New Roman" w:cs="Times New Roman"/>
          <w:b/>
          <w:sz w:val="24"/>
          <w:szCs w:val="24"/>
        </w:rPr>
        <w:t xml:space="preserve"> nenastali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41245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41245" w:rsidRDefault="004412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Oprava nenastala.</w:t>
      </w:r>
    </w:p>
    <w:p w:rsidR="00441245" w:rsidRPr="00C5195B" w:rsidRDefault="004412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4124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41245" w:rsidRDefault="0044124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33AE" w:rsidRDefault="002833A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roku 2016 a 2017 nepodnikala.</w:t>
      </w:r>
    </w:p>
    <w:p w:rsidR="002833AE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2833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033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2833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0 503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833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44124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33E2" w:rsidRDefault="004833E2" w:rsidP="00CE03EC">
      <w:pPr>
        <w:spacing w:after="0" w:line="240" w:lineRule="auto"/>
      </w:pPr>
      <w:r>
        <w:separator/>
      </w:r>
    </w:p>
  </w:endnote>
  <w:endnote w:type="continuationSeparator" w:id="0">
    <w:p w:rsidR="004833E2" w:rsidRDefault="004833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33E2" w:rsidRDefault="004833E2" w:rsidP="00CE03EC">
      <w:pPr>
        <w:spacing w:after="0" w:line="240" w:lineRule="auto"/>
      </w:pPr>
      <w:r>
        <w:separator/>
      </w:r>
    </w:p>
  </w:footnote>
  <w:footnote w:type="continuationSeparator" w:id="0">
    <w:p w:rsidR="004833E2" w:rsidRDefault="004833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33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833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9382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9382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4CF6"/>
    <w:rsid w:val="000278C4"/>
    <w:rsid w:val="00062ACA"/>
    <w:rsid w:val="00090EEC"/>
    <w:rsid w:val="000B4576"/>
    <w:rsid w:val="00173C34"/>
    <w:rsid w:val="001A7CA5"/>
    <w:rsid w:val="001D099A"/>
    <w:rsid w:val="00220153"/>
    <w:rsid w:val="002833AE"/>
    <w:rsid w:val="003A2A62"/>
    <w:rsid w:val="003F3E00"/>
    <w:rsid w:val="00441245"/>
    <w:rsid w:val="004833E2"/>
    <w:rsid w:val="004931B2"/>
    <w:rsid w:val="00547F9F"/>
    <w:rsid w:val="00561EFC"/>
    <w:rsid w:val="00696025"/>
    <w:rsid w:val="006E4085"/>
    <w:rsid w:val="00703334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3F8"/>
    <w:rsid w:val="00997389"/>
    <w:rsid w:val="009A274C"/>
    <w:rsid w:val="009A3BC6"/>
    <w:rsid w:val="009D2D9E"/>
    <w:rsid w:val="009E6AD6"/>
    <w:rsid w:val="009F1252"/>
    <w:rsid w:val="00AF1BE2"/>
    <w:rsid w:val="00B06CAB"/>
    <w:rsid w:val="00B362F2"/>
    <w:rsid w:val="00BC678C"/>
    <w:rsid w:val="00C21550"/>
    <w:rsid w:val="00C45AF1"/>
    <w:rsid w:val="00C5195B"/>
    <w:rsid w:val="00CD1824"/>
    <w:rsid w:val="00CE03EC"/>
    <w:rsid w:val="00D01C27"/>
    <w:rsid w:val="00D32851"/>
    <w:rsid w:val="00D74108"/>
    <w:rsid w:val="00D77AF9"/>
    <w:rsid w:val="00D93822"/>
    <w:rsid w:val="00DC3B5F"/>
    <w:rsid w:val="00E03DFF"/>
    <w:rsid w:val="00E12B23"/>
    <w:rsid w:val="00E42DF0"/>
    <w:rsid w:val="00ED71A7"/>
    <w:rsid w:val="00F7125E"/>
    <w:rsid w:val="00F9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CF0162-FB6F-4305-82E2-8D3BCE6D5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1050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Lenovo</cp:lastModifiedBy>
  <cp:revision>2</cp:revision>
  <cp:lastPrinted>2016-01-13T16:38:00Z</cp:lastPrinted>
  <dcterms:created xsi:type="dcterms:W3CDTF">2018-03-22T07:57:00Z</dcterms:created>
  <dcterms:modified xsi:type="dcterms:W3CDTF">2018-03-22T07:57:00Z</dcterms:modified>
</cp:coreProperties>
</file>