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C1B" w:rsidRDefault="00581C1B" w:rsidP="00581C1B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2017</w:t>
      </w:r>
    </w:p>
    <w:p w:rsidR="00581C1B" w:rsidRDefault="00581C1B" w:rsidP="00581C1B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581C1B" w:rsidRDefault="00581C1B" w:rsidP="00581C1B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4B76FF" wp14:editId="2320DED1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B876D7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581C1B" w:rsidRDefault="00581C1B" w:rsidP="00581C1B">
      <w:pPr>
        <w:pStyle w:val="Nadpis1"/>
        <w:spacing w:after="247"/>
        <w:ind w:left="-5"/>
      </w:pPr>
      <w:r>
        <w:t xml:space="preserve">A. ZÁKLADNÉ INFORMÁCIE </w:t>
      </w:r>
    </w:p>
    <w:p w:rsidR="00581C1B" w:rsidRDefault="00581C1B" w:rsidP="00581C1B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581C1B" w:rsidRDefault="00581C1B" w:rsidP="00581C1B">
      <w:pPr>
        <w:spacing w:after="0" w:line="259" w:lineRule="auto"/>
        <w:ind w:left="423"/>
        <w:jc w:val="left"/>
      </w:pPr>
      <w:r>
        <w:rPr>
          <w:i/>
        </w:rPr>
        <w:t xml:space="preserve">MAR servis, .s </w:t>
      </w:r>
      <w:proofErr w:type="spellStart"/>
      <w:r>
        <w:rPr>
          <w:i/>
        </w:rPr>
        <w:t>r.o</w:t>
      </w:r>
      <w:proofErr w:type="spellEnd"/>
      <w:r>
        <w:rPr>
          <w:i/>
        </w:rPr>
        <w:t xml:space="preserve">.  </w:t>
      </w:r>
    </w:p>
    <w:p w:rsidR="00581C1B" w:rsidRDefault="00581C1B" w:rsidP="00581C1B">
      <w:pPr>
        <w:spacing w:after="0" w:line="259" w:lineRule="auto"/>
        <w:ind w:left="423"/>
        <w:jc w:val="left"/>
      </w:pPr>
      <w:proofErr w:type="spellStart"/>
      <w:r>
        <w:rPr>
          <w:i/>
        </w:rPr>
        <w:t>P.O.Hviezdoslava</w:t>
      </w:r>
      <w:proofErr w:type="spellEnd"/>
      <w:r>
        <w:rPr>
          <w:i/>
        </w:rPr>
        <w:t xml:space="preserve"> 711/37                          </w:t>
      </w:r>
    </w:p>
    <w:p w:rsidR="00581C1B" w:rsidRDefault="00581C1B" w:rsidP="00581C1B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581C1B" w:rsidRDefault="00581C1B" w:rsidP="00581C1B">
      <w:pPr>
        <w:spacing w:after="21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581C1B" w:rsidRDefault="00581C1B" w:rsidP="00581C1B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581C1B" w:rsidRDefault="00581C1B" w:rsidP="00581C1B">
      <w:pPr>
        <w:spacing w:after="31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581C1B" w:rsidRDefault="00581C1B" w:rsidP="00581C1B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581C1B" w:rsidRDefault="00581C1B" w:rsidP="00581C1B">
      <w:pPr>
        <w:numPr>
          <w:ilvl w:val="1"/>
          <w:numId w:val="2"/>
        </w:numPr>
        <w:ind w:right="187" w:hanging="468"/>
      </w:pPr>
      <w:r>
        <w:rPr>
          <w:rStyle w:val="ra"/>
        </w:rPr>
        <w:t>podnikanie v oblasti nakladania s iným ako nebezpečným odpadom</w:t>
      </w:r>
    </w:p>
    <w:p w:rsidR="00581C1B" w:rsidRDefault="00581C1B" w:rsidP="00581C1B">
      <w:pPr>
        <w:spacing w:after="3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581C1B" w:rsidRDefault="00581C1B" w:rsidP="00581C1B">
      <w:pPr>
        <w:ind w:left="437" w:right="187"/>
      </w:pPr>
      <w:r>
        <w:t xml:space="preserve">Spoločnosť mala v roku </w:t>
      </w:r>
      <w:r>
        <w:rPr>
          <w:i/>
        </w:rPr>
        <w:t>2017</w:t>
      </w:r>
      <w:r>
        <w:rPr>
          <w:i/>
          <w:color w:val="FF0000"/>
        </w:rPr>
        <w:t xml:space="preserve"> </w:t>
      </w:r>
      <w:r>
        <w:t xml:space="preserve">priemerne 4 zamestnancov.                                </w:t>
      </w:r>
    </w:p>
    <w:p w:rsidR="00581C1B" w:rsidRDefault="00581C1B" w:rsidP="00581C1B">
      <w:pPr>
        <w:spacing w:after="31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 xml:space="preserve">Účtovná závierka Spoločnosti k 31. decembru 2017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(ďalej len „zákon o účtovníctve“) za účtovné obdobie od 1. januára 2017 do 31. decembra 2017. </w:t>
      </w:r>
    </w:p>
    <w:p w:rsidR="00581C1B" w:rsidRDefault="00581C1B" w:rsidP="00581C1B">
      <w:pPr>
        <w:spacing w:after="32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581C1B" w:rsidRDefault="00581C1B" w:rsidP="00581C1B">
      <w:pPr>
        <w:ind w:left="437" w:right="187"/>
      </w:pPr>
      <w:r>
        <w:t xml:space="preserve">Schválenie ročnej závierky za rok 2016 bolo uskutočnené 30.6.2017.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    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52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581C1B" w:rsidRDefault="00581C1B" w:rsidP="00581C1B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581C1B" w:rsidRDefault="00581C1B" w:rsidP="00581C1B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581C1B" w:rsidRDefault="00581C1B" w:rsidP="00581C1B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581C1B" w:rsidRDefault="00581C1B" w:rsidP="00581C1B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581C1B" w:rsidRDefault="00581C1B" w:rsidP="00581C1B">
      <w:pPr>
        <w:spacing w:after="29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spacing w:after="29" w:line="259" w:lineRule="auto"/>
        <w:ind w:left="0" w:firstLine="0"/>
        <w:jc w:val="left"/>
      </w:pPr>
    </w:p>
    <w:p w:rsidR="00581C1B" w:rsidRDefault="00581C1B" w:rsidP="00581C1B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581C1B" w:rsidRDefault="00581C1B" w:rsidP="00581C1B">
      <w:pPr>
        <w:ind w:left="437" w:right="187"/>
      </w:pPr>
      <w:r>
        <w:t>Štruktúra spoločníkov Spoločnosti k 31. decembru 201</w:t>
      </w:r>
      <w:r w:rsidR="0016134F">
        <w:t>7</w:t>
      </w:r>
      <w:r>
        <w:t xml:space="preserve">: </w:t>
      </w:r>
    </w:p>
    <w:p w:rsidR="00581C1B" w:rsidRDefault="00581C1B" w:rsidP="00581C1B">
      <w:pPr>
        <w:spacing w:after="25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581C1B" w:rsidTr="00581C1B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581C1B" w:rsidRDefault="00581C1B" w:rsidP="00581C1B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581C1B" w:rsidRDefault="00581C1B" w:rsidP="00581C1B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581C1B" w:rsidRDefault="00581C1B" w:rsidP="00581C1B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581C1B" w:rsidTr="00581C1B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581C1B" w:rsidRDefault="00581C1B" w:rsidP="00581C1B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581C1B" w:rsidRDefault="00581C1B" w:rsidP="00581C1B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581C1B" w:rsidRDefault="00581C1B" w:rsidP="00581C1B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581C1B" w:rsidRDefault="00581C1B" w:rsidP="00581C1B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581C1B" w:rsidRDefault="00581C1B" w:rsidP="00581C1B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581C1B" w:rsidTr="00581C1B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581C1B" w:rsidRDefault="00581C1B" w:rsidP="00581C1B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581C1B" w:rsidRDefault="00581C1B" w:rsidP="00581C1B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581C1B" w:rsidRDefault="00581C1B" w:rsidP="00581C1B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581C1B" w:rsidRDefault="00581C1B" w:rsidP="00581C1B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581C1B" w:rsidRDefault="00581C1B" w:rsidP="00581C1B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81C1B" w:rsidRDefault="00581C1B" w:rsidP="00581C1B">
      <w:pPr>
        <w:spacing w:after="24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spacing w:after="31" w:line="259" w:lineRule="auto"/>
        <w:ind w:left="425" w:firstLine="0"/>
        <w:jc w:val="left"/>
      </w:pPr>
      <w:r>
        <w:t xml:space="preserve">  </w:t>
      </w:r>
    </w:p>
    <w:p w:rsidR="00581C1B" w:rsidRDefault="00581C1B" w:rsidP="00581C1B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581C1B" w:rsidRDefault="00581C1B" w:rsidP="00581C1B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23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581C1B" w:rsidRDefault="00581C1B" w:rsidP="00581C1B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i/>
          <w:color w:val="FF0000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 xml:space="preserve">S účinnosťou od 1. 1. 2015 nastali významné zmeny v zákone o dani z príjmov, ktoré sa týkajú okrem ostatných </w:t>
      </w:r>
      <w:r>
        <w:rPr>
          <w:color w:val="282828"/>
          <w:szCs w:val="20"/>
          <w:shd w:val="clear" w:color="auto" w:fill="F8F8F8"/>
        </w:rPr>
        <w:t xml:space="preserve">     </w:t>
      </w:r>
    </w:p>
    <w:p w:rsidR="00581C1B" w:rsidRDefault="00581C1B" w:rsidP="00581C1B">
      <w:pPr>
        <w:spacing w:after="0" w:line="259" w:lineRule="auto"/>
        <w:ind w:left="0" w:firstLine="0"/>
        <w:jc w:val="left"/>
        <w:rPr>
          <w:rStyle w:val="Siln"/>
          <w:color w:val="282828"/>
          <w:szCs w:val="20"/>
          <w:shd w:val="clear" w:color="auto" w:fill="F8F8F8"/>
        </w:rPr>
      </w:pPr>
      <w:r>
        <w:rPr>
          <w:color w:val="282828"/>
          <w:szCs w:val="20"/>
          <w:shd w:val="clear" w:color="auto" w:fill="F8F8F8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>významných zmien v oblasti daňových výdavkov aj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>prísnejších podmienok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 xml:space="preserve">odpisovania majetku a uplatnenia </w:t>
      </w:r>
    </w:p>
    <w:p w:rsidR="00581C1B" w:rsidRDefault="00581C1B" w:rsidP="00581C1B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rStyle w:val="Siln"/>
          <w:color w:val="282828"/>
          <w:szCs w:val="20"/>
          <w:shd w:val="clear" w:color="auto" w:fill="F8F8F8"/>
        </w:rPr>
        <w:t xml:space="preserve">        </w:t>
      </w:r>
      <w:r w:rsidRPr="00E36DF4">
        <w:rPr>
          <w:rStyle w:val="Siln"/>
          <w:color w:val="282828"/>
          <w:szCs w:val="20"/>
          <w:shd w:val="clear" w:color="auto" w:fill="F8F8F8"/>
        </w:rPr>
        <w:t>daňovej zostatkovej ceny</w:t>
      </w:r>
      <w:r w:rsidRPr="00E36DF4">
        <w:rPr>
          <w:color w:val="282828"/>
          <w:szCs w:val="20"/>
          <w:shd w:val="clear" w:color="auto" w:fill="F8F8F8"/>
        </w:rPr>
        <w:t xml:space="preserve">. Zmeny vstúpili do platnosti od nového roku na základe novely zákona o dani z príjmov </w:t>
      </w:r>
    </w:p>
    <w:p w:rsidR="00581C1B" w:rsidRPr="00E36DF4" w:rsidRDefault="00581C1B" w:rsidP="00581C1B">
      <w:pPr>
        <w:spacing w:after="0" w:line="259" w:lineRule="auto"/>
        <w:ind w:left="0" w:firstLine="0"/>
        <w:jc w:val="left"/>
      </w:pPr>
      <w:r>
        <w:rPr>
          <w:color w:val="282828"/>
          <w:szCs w:val="20"/>
          <w:shd w:val="clear" w:color="auto" w:fill="F8F8F8"/>
        </w:rPr>
        <w:t xml:space="preserve">         </w:t>
      </w:r>
      <w:r w:rsidRPr="00E36DF4">
        <w:rPr>
          <w:color w:val="282828"/>
          <w:szCs w:val="20"/>
          <w:shd w:val="clear" w:color="auto" w:fill="F8F8F8"/>
        </w:rPr>
        <w:t>č. </w:t>
      </w:r>
      <w:hyperlink r:id="rId7" w:history="1">
        <w:r w:rsidRPr="00E36DF4">
          <w:rPr>
            <w:rStyle w:val="Hypertextovprepojenie"/>
            <w:color w:val="EE7903"/>
            <w:szCs w:val="20"/>
            <w:shd w:val="clear" w:color="auto" w:fill="F8F8F8"/>
          </w:rPr>
          <w:t>333/2014 Z. z.</w:t>
        </w:r>
      </w:hyperlink>
    </w:p>
    <w:p w:rsidR="00581C1B" w:rsidRDefault="00581C1B" w:rsidP="00581C1B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581C1B" w:rsidRDefault="00581C1B" w:rsidP="00581C1B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581C1B" w:rsidRDefault="00581C1B" w:rsidP="00581C1B">
      <w:pPr>
        <w:spacing w:after="63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F10CB06" wp14:editId="02496985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584DC1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Softwer</w:t>
      </w:r>
      <w:proofErr w:type="spellEnd"/>
      <w:r>
        <w:t xml:space="preserve">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581C1B" w:rsidRDefault="00581C1B" w:rsidP="00581C1B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581C1B" w:rsidRDefault="00581C1B" w:rsidP="00581C1B">
      <w:pPr>
        <w:spacing w:after="25" w:line="259" w:lineRule="auto"/>
        <w:ind w:left="1440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</w:t>
      </w:r>
      <w:r>
        <w:lastRenderedPageBreak/>
        <w:t xml:space="preserve">sa odpisuje jednorazovo pri uvedení do používania. Predpokladaná doba používania, metóda odpisovania a odpisová sadzba sú uvedené v nasledujúcej tabuľke: </w:t>
      </w:r>
    </w:p>
    <w:p w:rsidR="00581C1B" w:rsidRDefault="00581C1B" w:rsidP="00581C1B">
      <w:pPr>
        <w:spacing w:after="63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63" w:line="259" w:lineRule="auto"/>
        <w:ind w:left="428" w:firstLine="0"/>
        <w:jc w:val="left"/>
      </w:pPr>
    </w:p>
    <w:p w:rsidR="00581C1B" w:rsidRDefault="00581C1B" w:rsidP="00581C1B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61B99B" wp14:editId="211A422F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FC5755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Stavby </w:t>
      </w:r>
      <w:r>
        <w:tab/>
        <w:t>20,40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581C1B" w:rsidRDefault="00581C1B" w:rsidP="00581C1B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>6,8,12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581C1B" w:rsidRDefault="00581C1B" w:rsidP="00581C1B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581C1B" w:rsidRDefault="00581C1B" w:rsidP="00581C1B">
      <w:pPr>
        <w:spacing w:after="23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581C1B" w:rsidRDefault="00581C1B" w:rsidP="00581C1B">
      <w:pPr>
        <w:spacing w:after="0" w:line="259" w:lineRule="auto"/>
        <w:ind w:left="425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581C1B" w:rsidRDefault="00581C1B" w:rsidP="00581C1B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581C1B" w:rsidRDefault="00581C1B" w:rsidP="00581C1B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581C1B" w:rsidRDefault="00581C1B" w:rsidP="00581C1B">
      <w:pPr>
        <w:ind w:left="437" w:right="187"/>
      </w:pPr>
      <w:r>
        <w:t xml:space="preserve">V prípade prechodného zníženia úžitkovej hodnoty zásob sa vytvára opravná položka.  </w:t>
      </w:r>
    </w:p>
    <w:p w:rsidR="00581C1B" w:rsidRDefault="00581C1B" w:rsidP="00581C1B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581C1B" w:rsidRDefault="00581C1B" w:rsidP="00581C1B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581C1B" w:rsidRDefault="00581C1B" w:rsidP="00581C1B">
      <w:pPr>
        <w:ind w:left="437" w:right="187"/>
      </w:pPr>
      <w:r>
        <w:t xml:space="preserve">Pohľadávky sa pri ich vzniku oceňujú ich menovitou hodnotou; postúpené pohľadávky a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 (do 31. decembra 2013: cenou obstarania, </w:t>
      </w:r>
      <w:proofErr w:type="spellStart"/>
      <w:r>
        <w:t>t.j</w:t>
      </w:r>
      <w:proofErr w:type="spellEnd"/>
      <w:r>
        <w:t xml:space="preserve">. bez nákladov súvisiacich s obstaraním). Opravná položka sa vytvára k pochybným a nedobytným pohľadávkam.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581C1B" w:rsidRDefault="00581C1B" w:rsidP="00581C1B">
      <w:pPr>
        <w:spacing w:after="31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581C1B" w:rsidRDefault="00581C1B" w:rsidP="00581C1B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581C1B" w:rsidRDefault="00581C1B" w:rsidP="00581C1B">
      <w:pPr>
        <w:spacing w:after="13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Náklady </w:t>
      </w:r>
      <w:proofErr w:type="spellStart"/>
      <w:r>
        <w:t>buducich</w:t>
      </w:r>
      <w:proofErr w:type="spellEnd"/>
      <w:r>
        <w:t xml:space="preserve"> období v r. 2017 .... </w:t>
      </w:r>
      <w:r>
        <w:rPr>
          <w:b/>
        </w:rPr>
        <w:t>2 229,08-€</w:t>
      </w:r>
      <w:r>
        <w:t xml:space="preserve">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581C1B" w:rsidRDefault="00581C1B" w:rsidP="00581C1B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581C1B" w:rsidRDefault="00581C1B" w:rsidP="00581C1B">
      <w:pPr>
        <w:ind w:left="0" w:right="450" w:firstLine="428"/>
      </w:pPr>
    </w:p>
    <w:p w:rsidR="00581C1B" w:rsidRDefault="00581C1B" w:rsidP="00581C1B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581C1B" w:rsidRDefault="00581C1B" w:rsidP="00581C1B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581C1B" w:rsidRDefault="00581C1B" w:rsidP="00581C1B">
      <w:pPr>
        <w:spacing w:after="28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581C1B" w:rsidRDefault="00581C1B" w:rsidP="00581C1B">
      <w:pPr>
        <w:ind w:left="437" w:right="187"/>
      </w:pPr>
      <w:r>
        <w:t xml:space="preserve">Odložené dane z príjmu sa vzťahujú na: </w:t>
      </w:r>
    </w:p>
    <w:p w:rsidR="00581C1B" w:rsidRDefault="00581C1B" w:rsidP="00581C1B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581C1B" w:rsidRDefault="00581C1B" w:rsidP="00581C1B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581C1B" w:rsidRDefault="00581C1B" w:rsidP="00581C1B">
      <w:pPr>
        <w:spacing w:after="25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Spoločnosť nemá náplň pre túto položku.  </w:t>
      </w:r>
    </w:p>
    <w:p w:rsidR="00581C1B" w:rsidRDefault="00581C1B" w:rsidP="00581C1B">
      <w:pPr>
        <w:spacing w:after="0" w:line="259" w:lineRule="auto"/>
        <w:ind w:left="425" w:firstLine="0"/>
        <w:jc w:val="left"/>
      </w:pPr>
      <w:r>
        <w:t xml:space="preserve"> </w:t>
      </w:r>
    </w:p>
    <w:p w:rsidR="00581C1B" w:rsidRDefault="00581C1B" w:rsidP="00581C1B">
      <w:pPr>
        <w:spacing w:after="31" w:line="259" w:lineRule="auto"/>
        <w:ind w:left="425" w:firstLine="0"/>
        <w:jc w:val="left"/>
      </w:pPr>
      <w:r>
        <w:lastRenderedPageBreak/>
        <w:t xml:space="preserve"> </w:t>
      </w:r>
    </w:p>
    <w:p w:rsidR="00581C1B" w:rsidRDefault="00581C1B" w:rsidP="00581C1B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581C1B" w:rsidRDefault="00581C1B" w:rsidP="00581C1B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581C1B" w:rsidRDefault="00581C1B" w:rsidP="00581C1B">
      <w:pPr>
        <w:spacing w:after="25" w:line="259" w:lineRule="auto"/>
        <w:ind w:left="425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Spoločnosť nemá náplň pre túto položku.  </w:t>
      </w:r>
    </w:p>
    <w:p w:rsidR="00581C1B" w:rsidRDefault="00581C1B" w:rsidP="00581C1B">
      <w:pPr>
        <w:spacing w:after="0" w:line="259" w:lineRule="auto"/>
        <w:ind w:left="425" w:firstLine="0"/>
        <w:jc w:val="left"/>
      </w:pPr>
      <w:r>
        <w:t xml:space="preserve"> </w:t>
      </w:r>
    </w:p>
    <w:p w:rsidR="00581C1B" w:rsidRDefault="00581C1B" w:rsidP="00581C1B">
      <w:pPr>
        <w:ind w:left="425" w:right="187" w:hanging="425"/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  <w:r>
        <w:t xml:space="preserve">Majetok obstaraný formou finančného a operatívneho leasingu sa účtuje do nákladov v súlade s § 20 opatrenia MF SR č. 23054/2002-92 – podľa odpisového plánu, pričom zaokrúhlenie odpisov si určí účtovná jednotka v tomto odpisovom pláne . </w:t>
      </w:r>
    </w:p>
    <w:p w:rsidR="00581C1B" w:rsidRDefault="00581C1B" w:rsidP="00581C1B">
      <w:pPr>
        <w:spacing w:after="25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Spoločnosť nemá náplň pre túto položku.  </w:t>
      </w:r>
    </w:p>
    <w:p w:rsidR="00581C1B" w:rsidRDefault="00581C1B" w:rsidP="00581C1B">
      <w:pPr>
        <w:spacing w:after="2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581C1B" w:rsidRDefault="00581C1B" w:rsidP="00581C1B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581C1B" w:rsidRDefault="00581C1B" w:rsidP="00581C1B">
      <w:pPr>
        <w:ind w:left="10" w:right="187"/>
      </w:pPr>
      <w:r>
        <w:t xml:space="preserve">        Výnosy : Tržby z predaja tovaru= </w:t>
      </w:r>
      <w:r w:rsidR="004825B5">
        <w:rPr>
          <w:b/>
        </w:rPr>
        <w:t>1</w:t>
      </w:r>
      <w:r>
        <w:rPr>
          <w:b/>
        </w:rPr>
        <w:t>5</w:t>
      </w:r>
      <w:r w:rsidR="004825B5">
        <w:rPr>
          <w:b/>
        </w:rPr>
        <w:t>0 426,38</w:t>
      </w:r>
      <w:r>
        <w:rPr>
          <w:b/>
        </w:rPr>
        <w:t xml:space="preserve">€ </w:t>
      </w:r>
    </w:p>
    <w:p w:rsidR="00581C1B" w:rsidRDefault="00581C1B" w:rsidP="00581C1B">
      <w:pPr>
        <w:ind w:left="10" w:right="187"/>
      </w:pPr>
      <w:r>
        <w:t xml:space="preserve">                       Tržby z predaja služieb=  </w:t>
      </w:r>
      <w:r>
        <w:rPr>
          <w:b/>
        </w:rPr>
        <w:t>7</w:t>
      </w:r>
      <w:r w:rsidR="004825B5">
        <w:rPr>
          <w:b/>
        </w:rPr>
        <w:t>2 461,58</w:t>
      </w:r>
      <w:r>
        <w:rPr>
          <w:b/>
        </w:rPr>
        <w:t xml:space="preserve">€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581C1B" w:rsidRDefault="00581C1B" w:rsidP="00581C1B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581C1B" w:rsidRDefault="00581C1B" w:rsidP="00581C1B">
      <w:pPr>
        <w:ind w:left="437" w:right="187"/>
      </w:pPr>
      <w:r>
        <w:t xml:space="preserve">Prehľad pohybu dlhodobého nehmotného a dlhodobého hmotného majetku od 1. januára 2015 do 31. decembra 2016: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>Dlhodobý hmotný majetok k 31.12.201</w:t>
      </w:r>
      <w:r w:rsidR="004825B5">
        <w:t>6</w:t>
      </w:r>
      <w:r>
        <w:t xml:space="preserve">       </w:t>
      </w:r>
      <w:r w:rsidR="004825B5">
        <w:t>46</w:t>
      </w:r>
      <w:r>
        <w:t> </w:t>
      </w:r>
      <w:r w:rsidR="004825B5">
        <w:t>231</w:t>
      </w:r>
      <w:r>
        <w:t xml:space="preserve">,55 </w:t>
      </w:r>
    </w:p>
    <w:p w:rsidR="00581C1B" w:rsidRDefault="00581C1B" w:rsidP="00581C1B">
      <w:pPr>
        <w:ind w:left="437" w:right="187"/>
      </w:pPr>
      <w:r>
        <w:t>Dlhodobý hmotný majetok k 31.12.201</w:t>
      </w:r>
      <w:r w:rsidR="004825B5">
        <w:t>7</w:t>
      </w:r>
      <w:r>
        <w:t xml:space="preserve">       </w:t>
      </w:r>
      <w:r w:rsidRPr="00CA24DE">
        <w:rPr>
          <w:b/>
        </w:rPr>
        <w:t>46</w:t>
      </w:r>
      <w:r>
        <w:rPr>
          <w:b/>
        </w:rPr>
        <w:t> 231,55</w:t>
      </w:r>
      <w:r>
        <w:t xml:space="preserve"> </w:t>
      </w:r>
    </w:p>
    <w:p w:rsidR="00581C1B" w:rsidRDefault="00581C1B" w:rsidP="00581C1B">
      <w:pPr>
        <w:ind w:left="437" w:right="187"/>
      </w:pPr>
      <w:r>
        <w:t>Oprávky  k 31.12.201</w:t>
      </w:r>
      <w:r w:rsidR="004825B5">
        <w:t>6</w:t>
      </w:r>
      <w:r>
        <w:t xml:space="preserve">                                   2</w:t>
      </w:r>
      <w:r w:rsidR="004825B5">
        <w:t>5</w:t>
      </w:r>
      <w:r>
        <w:t> </w:t>
      </w:r>
      <w:r w:rsidR="004825B5">
        <w:t>997</w:t>
      </w:r>
      <w:r>
        <w:t xml:space="preserve">,55 </w:t>
      </w:r>
    </w:p>
    <w:p w:rsidR="00581C1B" w:rsidRDefault="00581C1B" w:rsidP="00581C1B">
      <w:pPr>
        <w:ind w:left="437" w:right="187"/>
      </w:pPr>
      <w:r>
        <w:t>Oprávky  k 31.12.201</w:t>
      </w:r>
      <w:r w:rsidR="004825B5">
        <w:t>7</w:t>
      </w:r>
      <w:r>
        <w:t xml:space="preserve">                                   </w:t>
      </w:r>
      <w:r w:rsidR="004825B5">
        <w:rPr>
          <w:b/>
        </w:rPr>
        <w:t>31</w:t>
      </w:r>
      <w:r>
        <w:rPr>
          <w:b/>
        </w:rPr>
        <w:t> </w:t>
      </w:r>
      <w:r w:rsidR="004825B5">
        <w:rPr>
          <w:b/>
        </w:rPr>
        <w:t>339</w:t>
      </w:r>
      <w:r>
        <w:rPr>
          <w:b/>
        </w:rPr>
        <w:t>,55</w:t>
      </w:r>
      <w:r>
        <w:t xml:space="preserve">     </w:t>
      </w: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  <w:r>
        <w:t>Stav k 31.12.201</w:t>
      </w:r>
      <w:r w:rsidR="0016134F">
        <w:t>7</w:t>
      </w:r>
      <w:r>
        <w:t xml:space="preserve"> na účte 042=0 </w:t>
      </w:r>
    </w:p>
    <w:p w:rsidR="00581C1B" w:rsidRDefault="00581C1B" w:rsidP="00581C1B">
      <w:pPr>
        <w:spacing w:after="14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570"/>
      </w:pPr>
      <w:r>
        <w:t>Drobný dlhodobý hmotný majetok zaúčtovaný priamo do nákladov predstavoval k 31. decembru 201</w:t>
      </w:r>
      <w:r w:rsidR="004825B5">
        <w:t>7</w:t>
      </w:r>
      <w:r>
        <w:t xml:space="preserve"> čiastku     </w:t>
      </w:r>
      <w:r w:rsidR="004825B5">
        <w:rPr>
          <w:b/>
        </w:rPr>
        <w:t>1</w:t>
      </w:r>
      <w:r>
        <w:rPr>
          <w:b/>
        </w:rPr>
        <w:t> </w:t>
      </w:r>
      <w:r w:rsidR="004825B5">
        <w:rPr>
          <w:b/>
        </w:rPr>
        <w:t>899</w:t>
      </w:r>
      <w:r>
        <w:rPr>
          <w:b/>
        </w:rPr>
        <w:t>,</w:t>
      </w:r>
      <w:r w:rsidR="004825B5">
        <w:rPr>
          <w:b/>
        </w:rPr>
        <w:t>16</w:t>
      </w:r>
      <w:r>
        <w:rPr>
          <w:b/>
        </w:rPr>
        <w:t xml:space="preserve"> €</w:t>
      </w:r>
      <w:r>
        <w:t xml:space="preserve"> </w:t>
      </w:r>
    </w:p>
    <w:p w:rsidR="00581C1B" w:rsidRDefault="00581C1B" w:rsidP="00581C1B">
      <w:pPr>
        <w:spacing w:after="22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736"/>
        </w:tabs>
        <w:spacing w:after="261"/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581C1B" w:rsidRDefault="00581C1B" w:rsidP="00581C1B">
      <w:pPr>
        <w:ind w:left="437" w:right="187"/>
      </w:pPr>
      <w:r>
        <w:t>Spoločnosť nevytvárala opravnú položku na zásoby – nemá rizikové zásoby. Stav zásob k 31.12.201</w:t>
      </w:r>
      <w:r w:rsidR="004825B5">
        <w:t>7</w:t>
      </w:r>
      <w:r>
        <w:t xml:space="preserve"> </w:t>
      </w:r>
    </w:p>
    <w:p w:rsidR="00581C1B" w:rsidRDefault="00581C1B" w:rsidP="00581C1B">
      <w:pPr>
        <w:ind w:left="437" w:right="187"/>
      </w:pPr>
      <w:r>
        <w:t xml:space="preserve"> </w:t>
      </w:r>
      <w:r>
        <w:rPr>
          <w:b/>
        </w:rPr>
        <w:t>5</w:t>
      </w:r>
      <w:r w:rsidR="004825B5">
        <w:rPr>
          <w:b/>
        </w:rPr>
        <w:t>4 019</w:t>
      </w:r>
      <w:r>
        <w:rPr>
          <w:b/>
        </w:rPr>
        <w:t>,</w:t>
      </w:r>
      <w:r w:rsidR="004825B5">
        <w:rPr>
          <w:b/>
        </w:rPr>
        <w:t>33</w:t>
      </w:r>
      <w:r>
        <w:rPr>
          <w:b/>
        </w:rPr>
        <w:t xml:space="preserve"> eur, </w:t>
      </w:r>
      <w:proofErr w:type="spellStart"/>
      <w:r w:rsidR="004825B5">
        <w:t>material</w:t>
      </w:r>
      <w:proofErr w:type="spellEnd"/>
      <w:r w:rsidR="004825B5">
        <w:t xml:space="preserve"> vo </w:t>
      </w:r>
      <w:proofErr w:type="spellStart"/>
      <w:r w:rsidR="004825B5">
        <w:t>vyške</w:t>
      </w:r>
      <w:proofErr w:type="spellEnd"/>
      <w:r w:rsidR="004825B5">
        <w:t xml:space="preserve"> 3 3</w:t>
      </w:r>
      <w:r>
        <w:t>9</w:t>
      </w:r>
      <w:r w:rsidR="004825B5">
        <w:t>3</w:t>
      </w:r>
      <w:r>
        <w:t>,</w:t>
      </w:r>
      <w:r w:rsidR="004825B5">
        <w:t>39</w:t>
      </w:r>
      <w:r>
        <w:t>€, tovar 4</w:t>
      </w:r>
      <w:r w:rsidR="004825B5">
        <w:t>8</w:t>
      </w:r>
      <w:r>
        <w:t xml:space="preserve"> </w:t>
      </w:r>
      <w:r w:rsidR="004825B5">
        <w:t>404</w:t>
      </w:r>
      <w:r>
        <w:t>,</w:t>
      </w:r>
      <w:r w:rsidR="004825B5">
        <w:t>33</w:t>
      </w:r>
      <w:r>
        <w:t xml:space="preserve">€, farebné kovy 2 221,61€ </w:t>
      </w:r>
    </w:p>
    <w:p w:rsidR="00581C1B" w:rsidRDefault="00581C1B" w:rsidP="00581C1B">
      <w:pPr>
        <w:spacing w:after="24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Na zásoby nie je  zriadené v prospech banky záložné právo. </w:t>
      </w: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</w:p>
    <w:p w:rsidR="00581C1B" w:rsidRDefault="00581C1B" w:rsidP="00581C1B">
      <w:pPr>
        <w:spacing w:after="25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951"/>
        </w:tabs>
        <w:spacing w:after="265"/>
        <w:ind w:left="-15" w:firstLine="0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581C1B" w:rsidRDefault="00581C1B" w:rsidP="00581C1B">
      <w:pPr>
        <w:spacing w:after="25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Veková štruktúra pohľadávok : </w:t>
      </w:r>
    </w:p>
    <w:p w:rsidR="00581C1B" w:rsidRDefault="00581C1B" w:rsidP="00581C1B">
      <w:pPr>
        <w:ind w:left="437" w:right="187"/>
      </w:pPr>
    </w:p>
    <w:p w:rsidR="00581C1B" w:rsidRDefault="00581C1B" w:rsidP="00581C1B">
      <w:pPr>
        <w:ind w:left="437" w:right="187"/>
      </w:pPr>
      <w:r>
        <w:t xml:space="preserve">Pohľadávky do lehoty splatnosti   </w:t>
      </w:r>
      <w:r w:rsidR="00D34769">
        <w:t>39</w:t>
      </w:r>
      <w:r>
        <w:t xml:space="preserve"> </w:t>
      </w:r>
      <w:r w:rsidR="00D34769">
        <w:t>533</w:t>
      </w:r>
      <w:r>
        <w:t>,</w:t>
      </w:r>
      <w:r w:rsidR="00D34769">
        <w:t>58</w:t>
      </w:r>
    </w:p>
    <w:p w:rsidR="00581C1B" w:rsidRPr="003110DC" w:rsidRDefault="00581C1B" w:rsidP="00581C1B">
      <w:pPr>
        <w:ind w:left="437" w:right="187"/>
        <w:rPr>
          <w:u w:val="single"/>
        </w:rPr>
      </w:pPr>
      <w:proofErr w:type="spellStart"/>
      <w:r w:rsidRPr="003110DC">
        <w:rPr>
          <w:u w:val="single"/>
        </w:rPr>
        <w:t>Pohľadavky</w:t>
      </w:r>
      <w:proofErr w:type="spellEnd"/>
      <w:r w:rsidRPr="003110DC">
        <w:rPr>
          <w:u w:val="single"/>
        </w:rPr>
        <w:t xml:space="preserve"> po lehote platnosti     </w:t>
      </w:r>
      <w:r w:rsidR="00D34769">
        <w:rPr>
          <w:u w:val="single"/>
        </w:rPr>
        <w:t xml:space="preserve"> 6</w:t>
      </w:r>
      <w:r w:rsidRPr="003110DC">
        <w:rPr>
          <w:u w:val="single"/>
        </w:rPr>
        <w:t> </w:t>
      </w:r>
      <w:r w:rsidR="00D34769">
        <w:rPr>
          <w:u w:val="single"/>
        </w:rPr>
        <w:t>681</w:t>
      </w:r>
      <w:r w:rsidRPr="003110DC">
        <w:rPr>
          <w:u w:val="single"/>
        </w:rPr>
        <w:t>,</w:t>
      </w:r>
      <w:r w:rsidR="00D34769">
        <w:rPr>
          <w:u w:val="single"/>
        </w:rPr>
        <w:t>07</w:t>
      </w:r>
    </w:p>
    <w:p w:rsidR="00581C1B" w:rsidRPr="00390915" w:rsidRDefault="00581C1B" w:rsidP="00581C1B">
      <w:pPr>
        <w:spacing w:after="0" w:line="259" w:lineRule="auto"/>
        <w:ind w:left="428" w:firstLine="0"/>
        <w:jc w:val="left"/>
        <w:rPr>
          <w:b/>
        </w:rPr>
      </w:pPr>
      <w:r>
        <w:t xml:space="preserve"> </w:t>
      </w:r>
      <w:r w:rsidRPr="00390915">
        <w:rPr>
          <w:b/>
        </w:rPr>
        <w:t xml:space="preserve">Spolu                                           </w:t>
      </w:r>
      <w:r w:rsidR="00D34769">
        <w:rPr>
          <w:b/>
        </w:rPr>
        <w:t>46 214</w:t>
      </w:r>
      <w:r w:rsidRPr="00390915">
        <w:rPr>
          <w:b/>
        </w:rPr>
        <w:t>,</w:t>
      </w:r>
      <w:r w:rsidR="00D34769">
        <w:rPr>
          <w:b/>
        </w:rPr>
        <w:t>65</w:t>
      </w:r>
    </w:p>
    <w:p w:rsidR="00581C1B" w:rsidRDefault="00581C1B" w:rsidP="00581C1B">
      <w:pPr>
        <w:spacing w:after="70" w:line="259" w:lineRule="auto"/>
        <w:ind w:left="442" w:firstLine="0"/>
        <w:jc w:val="left"/>
      </w:pPr>
    </w:p>
    <w:p w:rsidR="00581C1B" w:rsidRDefault="00581C1B" w:rsidP="00581C1B">
      <w:pPr>
        <w:spacing w:after="26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581C1B" w:rsidRDefault="00581C1B" w:rsidP="00581C1B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581C1B" w:rsidRDefault="00581C1B" w:rsidP="00581C1B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spacing w:after="48" w:line="259" w:lineRule="auto"/>
        <w:ind w:left="-5"/>
        <w:jc w:val="left"/>
      </w:pPr>
      <w:r>
        <w:rPr>
          <w:b/>
        </w:rPr>
        <w:t xml:space="preserve">  Pokladnica </w:t>
      </w:r>
      <w:proofErr w:type="spellStart"/>
      <w:r>
        <w:rPr>
          <w:b/>
        </w:rPr>
        <w:t>bežny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nakup</w:t>
      </w:r>
      <w:proofErr w:type="spellEnd"/>
      <w:r>
        <w:rPr>
          <w:b/>
        </w:rPr>
        <w:t xml:space="preserve">: </w:t>
      </w:r>
      <w:r>
        <w:t>stav k 31.12.201</w:t>
      </w:r>
      <w:r w:rsidR="00D34769">
        <w:t>7</w:t>
      </w:r>
      <w:r>
        <w:t xml:space="preserve">     </w:t>
      </w:r>
      <w:r>
        <w:rPr>
          <w:b/>
        </w:rPr>
        <w:t xml:space="preserve"> </w:t>
      </w:r>
      <w:r w:rsidR="00D34769">
        <w:rPr>
          <w:b/>
        </w:rPr>
        <w:t>1</w:t>
      </w:r>
      <w:r>
        <w:rPr>
          <w:b/>
        </w:rPr>
        <w:t> </w:t>
      </w:r>
      <w:r w:rsidR="00D34769">
        <w:rPr>
          <w:b/>
        </w:rPr>
        <w:t>933</w:t>
      </w:r>
      <w:r>
        <w:rPr>
          <w:b/>
        </w:rPr>
        <w:t>,</w:t>
      </w:r>
      <w:r w:rsidR="00D34769">
        <w:rPr>
          <w:b/>
        </w:rPr>
        <w:t>28</w:t>
      </w:r>
      <w:r>
        <w:rPr>
          <w:b/>
        </w:rPr>
        <w:t>Eur</w:t>
      </w:r>
      <w:r>
        <w:t xml:space="preserve">   </w:t>
      </w:r>
    </w:p>
    <w:p w:rsidR="00581C1B" w:rsidRDefault="00581C1B" w:rsidP="00581C1B">
      <w:pPr>
        <w:spacing w:after="48" w:line="259" w:lineRule="auto"/>
        <w:ind w:left="-5"/>
        <w:jc w:val="left"/>
      </w:pPr>
      <w:r>
        <w:t xml:space="preserve">  </w:t>
      </w:r>
      <w:r>
        <w:rPr>
          <w:b/>
        </w:rPr>
        <w:t xml:space="preserve">Pokladnica registračná : </w:t>
      </w:r>
      <w:r>
        <w:t>stav k 31.12.201</w:t>
      </w:r>
      <w:r w:rsidR="00D34769">
        <w:t>7</w:t>
      </w:r>
      <w:r>
        <w:t xml:space="preserve">        </w:t>
      </w:r>
      <w:r w:rsidR="00D34769" w:rsidRPr="00D34769">
        <w:rPr>
          <w:b/>
        </w:rPr>
        <w:t>4</w:t>
      </w:r>
      <w:r>
        <w:rPr>
          <w:b/>
        </w:rPr>
        <w:t xml:space="preserve"> </w:t>
      </w:r>
      <w:r w:rsidR="00D34769">
        <w:rPr>
          <w:b/>
        </w:rPr>
        <w:t>990</w:t>
      </w:r>
      <w:r>
        <w:rPr>
          <w:b/>
        </w:rPr>
        <w:t>,</w:t>
      </w:r>
      <w:r w:rsidR="00D34769">
        <w:rPr>
          <w:b/>
        </w:rPr>
        <w:t>29</w:t>
      </w:r>
      <w:r>
        <w:rPr>
          <w:b/>
        </w:rPr>
        <w:t xml:space="preserve">Eur </w:t>
      </w:r>
      <w:r>
        <w:t xml:space="preserve">      </w:t>
      </w:r>
    </w:p>
    <w:p w:rsidR="00581C1B" w:rsidRDefault="00581C1B" w:rsidP="00581C1B">
      <w:pPr>
        <w:spacing w:after="48" w:line="259" w:lineRule="auto"/>
        <w:ind w:left="-5"/>
        <w:jc w:val="left"/>
      </w:pPr>
      <w:r>
        <w:t xml:space="preserve">   </w:t>
      </w:r>
      <w:proofErr w:type="spellStart"/>
      <w:r>
        <w:rPr>
          <w:b/>
        </w:rPr>
        <w:t>Bankove</w:t>
      </w:r>
      <w:proofErr w:type="spellEnd"/>
      <w:r>
        <w:rPr>
          <w:b/>
        </w:rPr>
        <w:t xml:space="preserve"> účty</w:t>
      </w:r>
      <w:r>
        <w:t>: stav k 31.12.201</w:t>
      </w:r>
      <w:r w:rsidR="00D34769">
        <w:t>7</w:t>
      </w:r>
      <w:r>
        <w:t xml:space="preserve">                     </w:t>
      </w:r>
      <w:r w:rsidR="00D34769">
        <w:t xml:space="preserve">  </w:t>
      </w:r>
      <w:r>
        <w:rPr>
          <w:b/>
        </w:rPr>
        <w:t xml:space="preserve"> </w:t>
      </w:r>
      <w:r w:rsidR="00D34769">
        <w:rPr>
          <w:b/>
        </w:rPr>
        <w:t>1 819</w:t>
      </w:r>
      <w:r>
        <w:rPr>
          <w:b/>
        </w:rPr>
        <w:t>,</w:t>
      </w:r>
      <w:r w:rsidR="00D34769">
        <w:rPr>
          <w:b/>
        </w:rPr>
        <w:t>7</w:t>
      </w:r>
      <w:r>
        <w:rPr>
          <w:b/>
        </w:rPr>
        <w:t xml:space="preserve">0Eur </w:t>
      </w:r>
    </w:p>
    <w:p w:rsidR="00581C1B" w:rsidRDefault="00581C1B" w:rsidP="00581C1B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spacing w:after="44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581C1B" w:rsidRDefault="00581C1B" w:rsidP="00581C1B">
      <w:pPr>
        <w:spacing w:after="44" w:line="259" w:lineRule="auto"/>
        <w:ind w:left="0" w:firstLine="0"/>
        <w:jc w:val="left"/>
      </w:pP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581C1B" w:rsidRDefault="00581C1B" w:rsidP="00581C1B">
      <w:pPr>
        <w:ind w:left="437" w:right="187"/>
      </w:pPr>
      <w:r>
        <w:t xml:space="preserve">Jednotlivé položky časového rozlíšenia sú uvedené v nasledujúcej tabuľke: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442"/>
          <w:tab w:val="center" w:pos="6520"/>
          <w:tab w:val="center" w:pos="865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D34769">
        <w:rPr>
          <w:i/>
        </w:rPr>
        <w:t>6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D34769">
        <w:rPr>
          <w:i/>
        </w:rPr>
        <w:t>7</w:t>
      </w:r>
      <w:r>
        <w:rPr>
          <w:i/>
        </w:rPr>
        <w:t xml:space="preserve"> </w:t>
      </w:r>
    </w:p>
    <w:p w:rsidR="00581C1B" w:rsidRDefault="00581C1B" w:rsidP="00581C1B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69CB83" wp14:editId="00B10A2E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34A11F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</w:r>
      <w:r w:rsidR="00D34769">
        <w:t xml:space="preserve">    </w:t>
      </w:r>
      <w:r>
        <w:t xml:space="preserve">   3</w:t>
      </w:r>
      <w:r w:rsidR="00D34769">
        <w:t> 816,13</w:t>
      </w:r>
      <w:r>
        <w:t xml:space="preserve">                   </w:t>
      </w:r>
      <w:r>
        <w:tab/>
      </w:r>
      <w:r w:rsidR="00D34769">
        <w:t xml:space="preserve">              2 229,08</w:t>
      </w:r>
    </w:p>
    <w:p w:rsidR="00581C1B" w:rsidRDefault="00581C1B" w:rsidP="00581C1B">
      <w:pPr>
        <w:ind w:left="437" w:right="187"/>
      </w:pPr>
      <w:r>
        <w:t xml:space="preserve">Náklady budúcich období:   </w:t>
      </w:r>
      <w:r w:rsidR="00D34769">
        <w:rPr>
          <w:b/>
        </w:rPr>
        <w:t>2</w:t>
      </w:r>
      <w:r w:rsidRPr="00390915">
        <w:rPr>
          <w:b/>
        </w:rPr>
        <w:t> </w:t>
      </w:r>
      <w:r w:rsidR="00D34769">
        <w:rPr>
          <w:b/>
        </w:rPr>
        <w:t>229</w:t>
      </w:r>
      <w:r w:rsidRPr="00390915">
        <w:rPr>
          <w:b/>
        </w:rPr>
        <w:t>,</w:t>
      </w:r>
      <w:r w:rsidR="00D34769">
        <w:rPr>
          <w:b/>
        </w:rPr>
        <w:t>08</w:t>
      </w:r>
      <w:r>
        <w:t xml:space="preserve">    </w:t>
      </w:r>
    </w:p>
    <w:p w:rsidR="00581C1B" w:rsidRDefault="00581C1B" w:rsidP="00581C1B">
      <w:pPr>
        <w:ind w:left="437" w:right="187"/>
      </w:pPr>
      <w:proofErr w:type="spellStart"/>
      <w:r>
        <w:t>Vyšku</w:t>
      </w:r>
      <w:proofErr w:type="spellEnd"/>
      <w:r>
        <w:t xml:space="preserve">  </w:t>
      </w:r>
      <w:proofErr w:type="spellStart"/>
      <w:r>
        <w:t>nakladov</w:t>
      </w:r>
      <w:proofErr w:type="spellEnd"/>
      <w:r>
        <w:t xml:space="preserve"> BO ovplyvnili položky </w:t>
      </w:r>
      <w:proofErr w:type="spellStart"/>
      <w:r>
        <w:t>buducich</w:t>
      </w:r>
      <w:proofErr w:type="spellEnd"/>
      <w:r>
        <w:t xml:space="preserve"> </w:t>
      </w:r>
      <w:proofErr w:type="spellStart"/>
      <w:r>
        <w:t>nakladov</w:t>
      </w:r>
      <w:proofErr w:type="spellEnd"/>
      <w:r>
        <w:t xml:space="preserve"> na </w:t>
      </w:r>
      <w:proofErr w:type="spellStart"/>
      <w:r>
        <w:t>uroky</w:t>
      </w:r>
      <w:proofErr w:type="spellEnd"/>
      <w:r>
        <w:t xml:space="preserve"> a poistenie </w:t>
      </w:r>
      <w:proofErr w:type="spellStart"/>
      <w:r>
        <w:t>zakupeneho</w:t>
      </w:r>
      <w:proofErr w:type="spellEnd"/>
      <w:r>
        <w:t xml:space="preserve"> </w:t>
      </w:r>
      <w:proofErr w:type="spellStart"/>
      <w:r>
        <w:t>nakladneho</w:t>
      </w:r>
      <w:proofErr w:type="spellEnd"/>
      <w:r>
        <w:t xml:space="preserve"> vozidla </w:t>
      </w:r>
    </w:p>
    <w:p w:rsidR="00581C1B" w:rsidRDefault="00581C1B" w:rsidP="00581C1B">
      <w:pPr>
        <w:ind w:left="437" w:right="187"/>
      </w:pP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 xml:space="preserve"> </w:t>
      </w:r>
      <w:proofErr w:type="spellStart"/>
      <w:r>
        <w:t>valnik</w:t>
      </w:r>
      <w:proofErr w:type="spellEnd"/>
      <w:r>
        <w:t xml:space="preserve">.                                            </w:t>
      </w:r>
    </w:p>
    <w:p w:rsidR="00581C1B" w:rsidRDefault="00581C1B" w:rsidP="00581C1B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581C1B" w:rsidRDefault="00581C1B" w:rsidP="00581C1B">
      <w:pPr>
        <w:spacing w:after="0" w:line="259" w:lineRule="auto"/>
        <w:ind w:left="0" w:right="422" w:firstLine="0"/>
        <w:jc w:val="right"/>
      </w:pPr>
    </w:p>
    <w:p w:rsidR="00581C1B" w:rsidRDefault="00581C1B" w:rsidP="00581C1B">
      <w:pPr>
        <w:spacing w:after="0" w:line="259" w:lineRule="auto"/>
        <w:ind w:left="0" w:right="422" w:firstLine="0"/>
        <w:jc w:val="right"/>
      </w:pPr>
    </w:p>
    <w:p w:rsidR="00581C1B" w:rsidRDefault="00581C1B" w:rsidP="00581C1B">
      <w:pPr>
        <w:spacing w:after="0" w:line="259" w:lineRule="auto"/>
        <w:ind w:left="0" w:right="422" w:firstLine="0"/>
        <w:jc w:val="right"/>
      </w:pPr>
    </w:p>
    <w:p w:rsidR="00581C1B" w:rsidRDefault="00581C1B" w:rsidP="00581C1B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581C1B" w:rsidRDefault="00581C1B" w:rsidP="00581C1B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581C1B" w:rsidRDefault="00581C1B" w:rsidP="00581C1B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581C1B" w:rsidRDefault="00581C1B" w:rsidP="00581C1B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25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581C1B" w:rsidRDefault="00581C1B" w:rsidP="00581C1B">
      <w:pPr>
        <w:spacing w:after="1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581C1B" w:rsidRDefault="00581C1B" w:rsidP="00581C1B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b/>
          <w:sz w:val="18"/>
        </w:rPr>
        <w:tab/>
      </w:r>
      <w:r>
        <w:rPr>
          <w:sz w:val="18"/>
        </w:rPr>
        <w:t xml:space="preserve"> </w:t>
      </w:r>
    </w:p>
    <w:p w:rsidR="00581C1B" w:rsidRDefault="00581C1B" w:rsidP="00581C1B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       </w:t>
      </w:r>
      <w:r>
        <w:rPr>
          <w:sz w:val="18"/>
        </w:rPr>
        <w:t xml:space="preserve">Rozdelenie   </w:t>
      </w:r>
      <w:r>
        <w:rPr>
          <w:sz w:val="18"/>
        </w:rPr>
        <w:tab/>
        <w:t xml:space="preserve">  Stav k 31.12.201</w:t>
      </w:r>
      <w:r w:rsidR="00D34769">
        <w:rPr>
          <w:sz w:val="18"/>
        </w:rPr>
        <w:t>7</w:t>
      </w:r>
    </w:p>
    <w:p w:rsidR="00581C1B" w:rsidRDefault="00581C1B" w:rsidP="00581C1B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>
        <w:rPr>
          <w:sz w:val="18"/>
        </w:rPr>
        <w:t>201</w:t>
      </w:r>
      <w:r w:rsidR="00D34769">
        <w:rPr>
          <w:sz w:val="18"/>
        </w:rPr>
        <w:t>6</w:t>
      </w:r>
      <w:r>
        <w:rPr>
          <w:sz w:val="18"/>
        </w:rPr>
        <w:t xml:space="preserve"> </w:t>
      </w:r>
      <w:r>
        <w:rPr>
          <w:sz w:val="18"/>
        </w:rPr>
        <w:tab/>
        <w:t xml:space="preserve">HV roku        </w:t>
      </w:r>
      <w:r>
        <w:rPr>
          <w:sz w:val="18"/>
        </w:rPr>
        <w:tab/>
        <w:t xml:space="preserve">31.12.2016  </w:t>
      </w:r>
      <w:r>
        <w:rPr>
          <w:sz w:val="18"/>
        </w:rPr>
        <w:tab/>
      </w:r>
    </w:p>
    <w:p w:rsidR="00581C1B" w:rsidRDefault="00581C1B" w:rsidP="00581C1B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2E032EC" wp14:editId="0E0E41A9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836E6E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717"/>
        <w:gridCol w:w="548"/>
        <w:gridCol w:w="161"/>
        <w:gridCol w:w="857"/>
        <w:gridCol w:w="1063"/>
      </w:tblGrid>
      <w:tr w:rsidR="00581C1B" w:rsidTr="00581C1B">
        <w:trPr>
          <w:trHeight w:val="41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Ostatné 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581C1B" w:rsidTr="00581C1B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422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splynutí a rozdelení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Fondy zo zisku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D34769" w:rsidRDefault="00D34769" w:rsidP="00581C1B">
            <w:pPr>
              <w:spacing w:after="0" w:line="259" w:lineRule="auto"/>
              <w:ind w:left="91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664                                             </w:t>
            </w:r>
          </w:p>
          <w:p w:rsidR="00581C1B" w:rsidRDefault="00581C1B" w:rsidP="00581C1B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D34769" w:rsidP="00D3476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  <w:r w:rsidR="00581C1B"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 </w:t>
            </w:r>
          </w:p>
        </w:tc>
      </w:tr>
      <w:tr w:rsidR="00581C1B" w:rsidTr="00581C1B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D34769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Nerozdelený zisk minulých rokov             </w:t>
            </w:r>
            <w:r w:rsidR="00BD6758">
              <w:rPr>
                <w:sz w:val="18"/>
              </w:rPr>
              <w:t>46705</w:t>
            </w:r>
            <w:r>
              <w:rPr>
                <w:sz w:val="18"/>
              </w:rPr>
              <w:t xml:space="preserve">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BD6758" w:rsidP="00581C1B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>1062</w:t>
            </w:r>
            <w:r w:rsidR="00581C1B">
              <w:rPr>
                <w:sz w:val="18"/>
              </w:rPr>
              <w:t xml:space="preserve">                                                                                                         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BD6758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  4</w:t>
            </w:r>
            <w:r w:rsidR="00BD6758">
              <w:rPr>
                <w:sz w:val="18"/>
              </w:rPr>
              <w:t>7767</w:t>
            </w: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Neuhradená strata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5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581C1B" w:rsidTr="00581C1B">
        <w:trPr>
          <w:trHeight w:val="235"/>
        </w:trPr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BD675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Výsledok hosp. za bežné účtovné </w:t>
            </w:r>
            <w:proofErr w:type="spellStart"/>
            <w:r>
              <w:rPr>
                <w:sz w:val="18"/>
              </w:rPr>
              <w:t>obd</w:t>
            </w:r>
            <w:proofErr w:type="spellEnd"/>
            <w:r>
              <w:rPr>
                <w:sz w:val="18"/>
              </w:rPr>
              <w:t xml:space="preserve">.           </w:t>
            </w:r>
            <w:r w:rsidR="00BD6758">
              <w:rPr>
                <w:sz w:val="18"/>
              </w:rPr>
              <w:t>1062</w:t>
            </w:r>
            <w:r>
              <w:t xml:space="preserve">                                    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BD6758">
            <w:pPr>
              <w:spacing w:after="0" w:line="259" w:lineRule="auto"/>
              <w:ind w:left="0" w:right="51" w:firstLine="0"/>
              <w:jc w:val="right"/>
            </w:pPr>
            <w:r>
              <w:t xml:space="preserve"> </w:t>
            </w:r>
            <w:r w:rsidR="00BD6758">
              <w:t>0</w:t>
            </w:r>
            <w:r>
              <w:t xml:space="preserve"> </w:t>
            </w:r>
          </w:p>
        </w:tc>
      </w:tr>
    </w:tbl>
    <w:p w:rsidR="00581C1B" w:rsidRDefault="00581C1B" w:rsidP="00581C1B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  <w:proofErr w:type="spellStart"/>
      <w:r w:rsidR="00BD6758">
        <w:t>Zákonny</w:t>
      </w:r>
      <w:proofErr w:type="spellEnd"/>
      <w:r w:rsidR="00BD6758">
        <w:t xml:space="preserve"> rezervný fond bol k 31.12.2017 = 0, </w:t>
      </w:r>
      <w:proofErr w:type="spellStart"/>
      <w:r w:rsidR="00BD6758">
        <w:t>nakolko</w:t>
      </w:r>
      <w:proofErr w:type="spellEnd"/>
      <w:r w:rsidR="00BD6758">
        <w:t xml:space="preserve"> boli všetky </w:t>
      </w:r>
      <w:proofErr w:type="spellStart"/>
      <w:r w:rsidR="00BD6758">
        <w:t>učty</w:t>
      </w:r>
      <w:proofErr w:type="spellEnd"/>
      <w:r w:rsidR="00BD6758">
        <w:t xml:space="preserve"> v </w:t>
      </w:r>
      <w:proofErr w:type="spellStart"/>
      <w:r w:rsidR="00BD6758">
        <w:t>Sberbank</w:t>
      </w:r>
      <w:proofErr w:type="spellEnd"/>
      <w:r w:rsidR="00BD6758">
        <w:t xml:space="preserve"> zrušene </w:t>
      </w:r>
      <w:r w:rsidR="00FA174F">
        <w:t>,</w:t>
      </w:r>
      <w:r w:rsidR="00BD6758">
        <w:t xml:space="preserve"> </w:t>
      </w:r>
      <w:proofErr w:type="spellStart"/>
      <w:r w:rsidR="00BD6758">
        <w:t>otvoreny</w:t>
      </w:r>
      <w:proofErr w:type="spellEnd"/>
      <w:r w:rsidR="00BD6758">
        <w:t xml:space="preserve"> </w:t>
      </w:r>
      <w:proofErr w:type="spellStart"/>
      <w:r w:rsidR="00BD6758">
        <w:t>učet</w:t>
      </w:r>
      <w:proofErr w:type="spellEnd"/>
      <w:r w:rsidR="00BD6758">
        <w:t xml:space="preserve"> v Tatrabanke, financie neboli vložene.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581C1B" w:rsidRDefault="00581C1B" w:rsidP="00581C1B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>St</w:t>
      </w:r>
      <w:r>
        <w:t xml:space="preserve">av k 31.12. </w:t>
      </w:r>
      <w:r>
        <w:tab/>
        <w:t xml:space="preserve"> </w:t>
      </w:r>
      <w:r>
        <w:tab/>
        <w:t xml:space="preserve"> </w:t>
      </w:r>
      <w:r>
        <w:tab/>
        <w:t xml:space="preserve">Stav k 31.12. </w:t>
      </w:r>
    </w:p>
    <w:p w:rsidR="00581C1B" w:rsidRDefault="00581C1B" w:rsidP="00581C1B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                                        </w:t>
      </w:r>
      <w:r>
        <w:t>201</w:t>
      </w:r>
      <w:r w:rsidR="00FA174F">
        <w:t>6</w:t>
      </w:r>
      <w:r>
        <w:t xml:space="preserve"> </w:t>
      </w:r>
      <w:r>
        <w:tab/>
      </w:r>
      <w:r>
        <w:tab/>
        <w:t xml:space="preserve">                                  201</w:t>
      </w:r>
      <w:r w:rsidR="00FA174F">
        <w:t>7</w:t>
      </w:r>
      <w:r>
        <w:t xml:space="preserve"> </w:t>
      </w:r>
    </w:p>
    <w:p w:rsidR="00581C1B" w:rsidRDefault="00581C1B" w:rsidP="00581C1B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t xml:space="preserve">                                                               Tvorba                   Zrušenie</w:t>
      </w:r>
    </w:p>
    <w:p w:rsidR="00581C1B" w:rsidRDefault="00581C1B" w:rsidP="00581C1B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3F998AB" wp14:editId="2962B705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639719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                                         5</w:t>
      </w:r>
      <w:r w:rsidR="00BD6758">
        <w:rPr>
          <w:b/>
        </w:rPr>
        <w:t>615</w:t>
      </w:r>
      <w:r>
        <w:rPr>
          <w:b/>
        </w:rPr>
        <w:t>,</w:t>
      </w:r>
      <w:r w:rsidR="00BD6758">
        <w:rPr>
          <w:b/>
        </w:rPr>
        <w:t>74</w:t>
      </w:r>
      <w:r>
        <w:t xml:space="preserve">         </w:t>
      </w:r>
      <w:r w:rsidR="0051707E">
        <w:t>6 196,04</w:t>
      </w:r>
      <w:r>
        <w:t xml:space="preserve">      </w:t>
      </w:r>
      <w:r>
        <w:tab/>
      </w:r>
      <w:r w:rsidR="00BD6758">
        <w:t>5615,74</w:t>
      </w:r>
      <w:r>
        <w:t xml:space="preserve"> </w:t>
      </w:r>
      <w:r>
        <w:tab/>
        <w:t xml:space="preserve">                       </w:t>
      </w:r>
      <w:r w:rsidR="0051707E">
        <w:rPr>
          <w:b/>
        </w:rPr>
        <w:t>6</w:t>
      </w:r>
      <w:r w:rsidR="00BD6758">
        <w:rPr>
          <w:b/>
        </w:rPr>
        <w:t xml:space="preserve"> </w:t>
      </w:r>
      <w:r w:rsidR="0051707E">
        <w:rPr>
          <w:b/>
        </w:rPr>
        <w:t>196</w:t>
      </w:r>
      <w:r w:rsidRPr="00867E55">
        <w:rPr>
          <w:b/>
        </w:rPr>
        <w:t>,</w:t>
      </w:r>
      <w:r w:rsidR="0051707E">
        <w:rPr>
          <w:b/>
        </w:rPr>
        <w:t>04</w:t>
      </w:r>
      <w:r>
        <w:t xml:space="preserve"> </w:t>
      </w:r>
    </w:p>
    <w:p w:rsidR="00581C1B" w:rsidRDefault="00581C1B" w:rsidP="00581C1B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581C1B" w:rsidRDefault="00581C1B" w:rsidP="00581C1B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581C1B" w:rsidRDefault="00581C1B" w:rsidP="00581C1B">
      <w:pPr>
        <w:spacing w:after="10" w:line="259" w:lineRule="auto"/>
        <w:ind w:left="4412" w:firstLine="0"/>
        <w:jc w:val="left"/>
      </w:pPr>
    </w:p>
    <w:p w:rsidR="00581C1B" w:rsidRDefault="00581C1B" w:rsidP="00581C1B">
      <w:pPr>
        <w:spacing w:after="119" w:line="253" w:lineRule="auto"/>
        <w:ind w:left="341" w:right="324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581C1B" w:rsidRDefault="00581C1B" w:rsidP="00581C1B">
      <w:pPr>
        <w:spacing w:after="0" w:line="259" w:lineRule="auto"/>
        <w:ind w:left="341" w:firstLine="0"/>
        <w:jc w:val="left"/>
      </w:pPr>
      <w:r>
        <w:t xml:space="preserve"> </w:t>
      </w:r>
      <w:r>
        <w:tab/>
      </w:r>
    </w:p>
    <w:p w:rsidR="00581C1B" w:rsidRDefault="00581C1B" w:rsidP="00581C1B">
      <w:pPr>
        <w:spacing w:after="0" w:line="259" w:lineRule="auto"/>
        <w:ind w:left="341" w:firstLine="0"/>
        <w:jc w:val="left"/>
      </w:pPr>
    </w:p>
    <w:p w:rsidR="00581C1B" w:rsidRDefault="00581C1B" w:rsidP="00581C1B">
      <w:pPr>
        <w:spacing w:after="0" w:line="259" w:lineRule="auto"/>
        <w:ind w:left="341" w:firstLine="0"/>
        <w:jc w:val="left"/>
      </w:pPr>
    </w:p>
    <w:p w:rsidR="00581C1B" w:rsidRDefault="00581C1B" w:rsidP="00581C1B">
      <w:pPr>
        <w:spacing w:after="0" w:line="259" w:lineRule="auto"/>
        <w:ind w:left="341" w:firstLine="0"/>
        <w:jc w:val="left"/>
      </w:pPr>
    </w:p>
    <w:p w:rsidR="00581C1B" w:rsidRDefault="00581C1B" w:rsidP="00581C1B">
      <w:pPr>
        <w:spacing w:after="0" w:line="259" w:lineRule="auto"/>
        <w:ind w:left="341" w:firstLine="0"/>
        <w:jc w:val="left"/>
      </w:pPr>
    </w:p>
    <w:p w:rsidR="00581C1B" w:rsidRDefault="00581C1B" w:rsidP="00581C1B">
      <w:pPr>
        <w:spacing w:after="0" w:line="259" w:lineRule="auto"/>
        <w:ind w:left="341" w:firstLine="0"/>
        <w:jc w:val="left"/>
      </w:pPr>
      <w:r>
        <w:lastRenderedPageBreak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581C1B" w:rsidRDefault="00581C1B" w:rsidP="00581C1B">
      <w:pPr>
        <w:spacing w:after="28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581C1B" w:rsidRDefault="00581C1B" w:rsidP="00581C1B">
      <w:pPr>
        <w:pStyle w:val="Nadpis2"/>
        <w:tabs>
          <w:tab w:val="center" w:pos="790"/>
        </w:tabs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581C1B" w:rsidRDefault="00581C1B" w:rsidP="00581C1B">
      <w:pPr>
        <w:ind w:left="437" w:right="187"/>
      </w:pPr>
      <w:r>
        <w:t xml:space="preserve">Štruktúra záväzkov   nasledujúcej tabuľke: </w:t>
      </w:r>
    </w:p>
    <w:p w:rsidR="00581C1B" w:rsidRDefault="00581C1B" w:rsidP="00581C1B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  </w:t>
      </w:r>
    </w:p>
    <w:p w:rsidR="00581C1B" w:rsidRDefault="00581C1B" w:rsidP="00581C1B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                                    31.12.201</w:t>
      </w:r>
      <w:r w:rsidR="00BD6758">
        <w:t>6</w:t>
      </w:r>
      <w:r>
        <w:t xml:space="preserve">               31.12.201</w:t>
      </w:r>
      <w:r w:rsidR="00BD6758">
        <w:t>7</w:t>
      </w:r>
      <w:r>
        <w:t xml:space="preserve"> </w:t>
      </w:r>
    </w:p>
    <w:p w:rsidR="00581C1B" w:rsidRDefault="00581C1B" w:rsidP="00581C1B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B140359" wp14:editId="59D14093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6B7D5D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581C1B" w:rsidTr="00581C1B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581C1B" w:rsidRPr="00240209" w:rsidRDefault="00581C1B" w:rsidP="00581C1B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 xml:space="preserve">Záväzky </w:t>
            </w:r>
            <w:proofErr w:type="spellStart"/>
            <w:r w:rsidRPr="00240209">
              <w:rPr>
                <w:b/>
              </w:rPr>
              <w:t>kratkodobé</w:t>
            </w:r>
            <w:proofErr w:type="spellEnd"/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  </w:t>
            </w:r>
            <w:r w:rsidR="00BD6758">
              <w:t xml:space="preserve">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        zamestnancom                                                                                          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  <w:proofErr w:type="spellStart"/>
            <w:r>
              <w:t>soc.zabezpečenie</w:t>
            </w:r>
            <w:proofErr w:type="spellEnd"/>
            <w:r>
              <w:t xml:space="preserve">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                                                                                                                                        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         iné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BD6758" w:rsidP="00581C1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57</w:t>
            </w:r>
            <w:r w:rsidR="00581C1B">
              <w:rPr>
                <w:b/>
              </w:rPr>
              <w:t xml:space="preserve"> </w:t>
            </w:r>
            <w:r>
              <w:rPr>
                <w:b/>
              </w:rPr>
              <w:t>108</w:t>
            </w:r>
            <w:r w:rsidR="00581C1B">
              <w:rPr>
                <w:b/>
              </w:rPr>
              <w:t xml:space="preserve">             5</w:t>
            </w:r>
            <w:r w:rsidR="00A033A9">
              <w:rPr>
                <w:b/>
              </w:rPr>
              <w:t>4</w:t>
            </w:r>
            <w:r w:rsidR="00581C1B">
              <w:rPr>
                <w:b/>
              </w:rPr>
              <w:t xml:space="preserve"> </w:t>
            </w:r>
            <w:r w:rsidR="00A033A9">
              <w:rPr>
                <w:b/>
              </w:rPr>
              <w:t>4</w:t>
            </w:r>
            <w:r w:rsidR="0051707E">
              <w:rPr>
                <w:b/>
              </w:rPr>
              <w:t>27</w:t>
            </w:r>
            <w:r w:rsidR="00581C1B">
              <w:rPr>
                <w:b/>
              </w:rPr>
              <w:t xml:space="preserve">                 </w:t>
            </w:r>
            <w:r w:rsidR="00581C1B">
              <w:t xml:space="preserve">         2</w:t>
            </w:r>
            <w:r>
              <w:t>8</w:t>
            </w:r>
            <w:r w:rsidR="00581C1B">
              <w:t xml:space="preserve"> </w:t>
            </w:r>
            <w:r>
              <w:t>620</w:t>
            </w:r>
            <w:r w:rsidR="00581C1B">
              <w:t xml:space="preserve">              2</w:t>
            </w:r>
            <w:r w:rsidR="00A033A9">
              <w:t>0</w:t>
            </w:r>
            <w:r w:rsidR="00581C1B">
              <w:t xml:space="preserve"> </w:t>
            </w:r>
            <w:r w:rsidR="0051707E">
              <w:t>109</w:t>
            </w:r>
            <w:r w:rsidR="00581C1B">
              <w:t xml:space="preserve">   </w:t>
            </w:r>
          </w:p>
          <w:p w:rsidR="00581C1B" w:rsidRDefault="00BD6758" w:rsidP="00581C1B">
            <w:pPr>
              <w:spacing w:after="0" w:line="259" w:lineRule="auto"/>
              <w:ind w:left="0" w:firstLine="0"/>
              <w:jc w:val="left"/>
            </w:pPr>
            <w:r>
              <w:t>23</w:t>
            </w:r>
            <w:r w:rsidR="00581C1B">
              <w:t> </w:t>
            </w:r>
            <w:r>
              <w:t>461</w:t>
            </w:r>
            <w:r w:rsidR="00581C1B">
              <w:t xml:space="preserve">              23 4</w:t>
            </w:r>
            <w:r w:rsidR="00A033A9">
              <w:t>0</w:t>
            </w:r>
            <w:r w:rsidR="00581C1B">
              <w:t>1</w:t>
            </w:r>
          </w:p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t xml:space="preserve">  1 </w:t>
            </w:r>
            <w:r w:rsidR="00BD6758">
              <w:t>745</w:t>
            </w:r>
            <w:r>
              <w:t xml:space="preserve">                1 </w:t>
            </w:r>
            <w:r w:rsidR="00A033A9">
              <w:t>801</w:t>
            </w:r>
          </w:p>
          <w:p w:rsidR="00581C1B" w:rsidRDefault="00581C1B" w:rsidP="00581C1B">
            <w:pPr>
              <w:spacing w:after="0" w:line="259" w:lineRule="auto"/>
              <w:ind w:left="0" w:firstLine="0"/>
              <w:jc w:val="left"/>
            </w:pPr>
            <w:r>
              <w:t xml:space="preserve">  2 </w:t>
            </w:r>
            <w:r w:rsidR="00BD6758">
              <w:t>236</w:t>
            </w:r>
            <w:r>
              <w:t xml:space="preserve">                2 23</w:t>
            </w:r>
            <w:r w:rsidR="00A033A9">
              <w:t>1</w:t>
            </w:r>
          </w:p>
          <w:p w:rsidR="00581C1B" w:rsidRDefault="00BD6758" w:rsidP="00581C1B">
            <w:pPr>
              <w:spacing w:after="0" w:line="259" w:lineRule="auto"/>
              <w:ind w:left="0" w:firstLine="0"/>
              <w:jc w:val="left"/>
            </w:pPr>
            <w:r>
              <w:t xml:space="preserve">  1</w:t>
            </w:r>
            <w:r w:rsidR="00581C1B">
              <w:t> 0</w:t>
            </w:r>
            <w:r>
              <w:t>0</w:t>
            </w:r>
            <w:r w:rsidR="00581C1B">
              <w:t xml:space="preserve">3                </w:t>
            </w:r>
            <w:r w:rsidR="00A033A9">
              <w:t>6</w:t>
            </w:r>
            <w:r w:rsidR="00581C1B">
              <w:t xml:space="preserve"> </w:t>
            </w:r>
            <w:r w:rsidR="00A033A9">
              <w:t>842</w:t>
            </w:r>
          </w:p>
          <w:p w:rsidR="00581C1B" w:rsidRDefault="00581C1B" w:rsidP="00BD6758">
            <w:pPr>
              <w:spacing w:after="0" w:line="259" w:lineRule="auto"/>
              <w:ind w:left="0" w:firstLine="0"/>
              <w:jc w:val="left"/>
            </w:pPr>
            <w:r>
              <w:t xml:space="preserve">    </w:t>
            </w:r>
            <w:r w:rsidR="00BD6758">
              <w:t xml:space="preserve">  4</w:t>
            </w:r>
            <w:r>
              <w:t>3                      43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  <w:tr w:rsidR="00581C1B" w:rsidTr="00581C1B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right"/>
              <w:rPr>
                <w:b/>
              </w:rPr>
            </w:pPr>
          </w:p>
        </w:tc>
      </w:tr>
    </w:tbl>
    <w:p w:rsidR="00581C1B" w:rsidRDefault="00581C1B" w:rsidP="00581C1B">
      <w:pPr>
        <w:spacing w:after="0" w:line="259" w:lineRule="auto"/>
        <w:ind w:left="500" w:firstLine="0"/>
        <w:jc w:val="left"/>
      </w:pP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581C1B" w:rsidRDefault="00581C1B" w:rsidP="00581C1B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t xml:space="preserve">                                                                                                                         31.12.201</w:t>
      </w:r>
      <w:r w:rsidR="00A033A9">
        <w:t>6</w:t>
      </w:r>
      <w:r>
        <w:t xml:space="preserve">             31.12.201</w:t>
      </w:r>
      <w:r w:rsidR="0016134F">
        <w:t>7</w:t>
      </w:r>
      <w:r>
        <w:t xml:space="preserve"> </w:t>
      </w:r>
    </w:p>
    <w:p w:rsidR="00581C1B" w:rsidRDefault="00581C1B" w:rsidP="00581C1B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BA74009" wp14:editId="6A50840A">
                <wp:extent cx="5841238" cy="6096"/>
                <wp:effectExtent l="0" t="0" r="0" b="0"/>
                <wp:docPr id="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50887A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/A8EA&#10;AADaAAAADwAAAGRycy9kb3ducmV2LnhtbESPS6vCMBSE94L/IRzBnU11Id5qFFF8LH0UcXlozm17&#10;bU5KE7X+eyMIdznMzDfMbNGaSjyocaVlBcMoBkGcWV1yriA9bwYTEM4ja6wsk4IXOVjMu50ZJto+&#10;+UiPk89FgLBLUEHhfZ1I6bKCDLrI1sTB+7WNQR9kk0vd4DPATSVHcTyWBksOCwXWtCoou53uRsHl&#10;57rcUPv6O17TLevt+rBLdwel+r12OQXhqfX/4W97rxWM4HMl3AA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W/wPBAAAA2gAAAA8AAAAAAAAAAAAAAAAAmAIAAGRycy9kb3du&#10;cmV2LnhtbFBLBQYAAAAABAAEAPUAAACG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kWMMA&#10;AADaAAAADwAAAGRycy9kb3ducmV2LnhtbESPQWvCQBSE7wX/w/KE3pqNtrQSXUULhVAQ2ujB4zP7&#10;TILZt3F3Nem/7wqFHoeZ+YZZrAbTihs531hWMElSEMSl1Q1XCva7j6cZCB+QNbaWScEPeVgtRw8L&#10;zLTt+ZtuRahEhLDPUEEdQpdJ6cuaDPrEdsTRO1lnMETpKqkd9hFuWjlN01dpsOG4UGNH7zWV5+Jq&#10;FHSXyh0uXm/4eP36fOM0p2H7otTjeFjPQQQawn/4r51rBc9wvxJv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nkWM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GipcIA&#10;AADaAAAADwAAAGRycy9kb3ducmV2LnhtbESPwWrDMBBE74X8g9hCbrWsEtrEjRKCweBb6ySX3BZr&#10;a5taK2OptvP3VaHQ4zAzb5j9cbG9mGj0nWMNKklBENfOdNxouF6Kpy0IH5AN9o5Jw508HA+rhz1m&#10;xs1c0XQOjYgQ9hlqaEMYMil93ZJFn7iBOHqfbrQYohwbaUacI9z28jlNX6TFjuNCiwPlLdVf52+r&#10;4aamYufyV1VW+YffvMteVVZpvX5cTm8gAi3hP/zXLo2GDfxeiTdA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aKlwgAAANoAAAAPAAAAAAAAAAAAAAAAAJgCAABkcnMvZG93&#10;bnJldi54bWxQSwUGAAAAAAQABAD1AAAAhw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Zt8MA&#10;AADaAAAADwAAAGRycy9kb3ducmV2LnhtbESPT2vCQBTE7wW/w/KE3pqN0j8SXUULhVAQ2ujB4zP7&#10;TILZt3F3Nem37wqFHoeZ+Q2zWA2mFTdyvrGsYJKkIIhLqxuuFOx3H08zED4ga2wtk4If8rBajh4W&#10;mGnb8zfdilCJCGGfoYI6hC6T0pc1GfSJ7Yijd7LOYIjSVVI77CPctHKapq/SYMNxocaO3msqz8XV&#10;KOgulTtcvN7w8fr1+cZpTsP2WanH8bCegwg0hP/wXzvXCl7gfiXe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zZt8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q3ZcMA&#10;AADaAAAADwAAAGRycy9kb3ducmV2LnhtbESPS4vCQBCE74L/YWhhbzrRQ9SsE1l8wB68+AD32GQ6&#10;DzbTEzJjzO6vdwTBY1FVX1GrdW9q0VHrKssKppMIBHFmdcWFgst5P16AcB5ZY22ZFPyRg3U6HKww&#10;0fbOR+pOvhABwi5BBaX3TSKly0oy6Ca2IQ5ebluDPsi2kLrFe4CbWs6iKJYGKw4LJTa0KSn7Pd2M&#10;gqu0/9ufJr8dFrvuvMz2OJ/vYqU+Rv3XJwhPvX+HX+1vrSCG55VwA2T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q3ZcMAAADaAAAADwAAAAAAAAAAAAAAAACYAgAAZHJzL2Rv&#10;d25yZXYueG1sUEsFBgAAAAAEAAQA9QAAAIg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581C1B" w:rsidTr="00581C1B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581C1B" w:rsidRPr="00240209" w:rsidRDefault="00581C1B" w:rsidP="00581C1B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>Záväzky dlhodobé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z toho zo soc. fondu                                    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</w:t>
            </w:r>
            <w:proofErr w:type="spellStart"/>
            <w:r>
              <w:t>zaväzok</w:t>
            </w:r>
            <w:proofErr w:type="spellEnd"/>
            <w:r>
              <w:t xml:space="preserve"> z poskytnutia </w:t>
            </w:r>
            <w:proofErr w:type="spellStart"/>
            <w:r>
              <w:t>uveru</w:t>
            </w:r>
            <w:proofErr w:type="spellEnd"/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</w:p>
          <w:p w:rsidR="00581C1B" w:rsidRDefault="00581C1B" w:rsidP="00581C1B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A033A9" w:rsidP="00581C1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2</w:t>
            </w:r>
            <w:r w:rsidR="00581C1B">
              <w:rPr>
                <w:b/>
              </w:rPr>
              <w:t>1 1</w:t>
            </w:r>
            <w:r w:rsidR="00A97D5E">
              <w:rPr>
                <w:b/>
              </w:rPr>
              <w:t>35</w:t>
            </w:r>
            <w:r w:rsidR="00581C1B">
              <w:rPr>
                <w:b/>
              </w:rPr>
              <w:t xml:space="preserve">               </w:t>
            </w:r>
            <w:r w:rsidR="00A97D5E">
              <w:rPr>
                <w:b/>
              </w:rPr>
              <w:t>14</w:t>
            </w:r>
            <w:r w:rsidR="00581C1B">
              <w:rPr>
                <w:b/>
              </w:rPr>
              <w:t xml:space="preserve"> </w:t>
            </w:r>
            <w:r w:rsidR="00A97D5E">
              <w:rPr>
                <w:b/>
              </w:rPr>
              <w:t>597</w:t>
            </w:r>
            <w:r w:rsidR="00581C1B">
              <w:rPr>
                <w:b/>
              </w:rPr>
              <w:t xml:space="preserve">                 </w:t>
            </w:r>
            <w:r w:rsidR="00581C1B">
              <w:t xml:space="preserve">          1 </w:t>
            </w:r>
            <w:r w:rsidR="00A97D5E">
              <w:t>389</w:t>
            </w:r>
            <w:r w:rsidR="00581C1B">
              <w:t xml:space="preserve">               </w:t>
            </w:r>
            <w:r w:rsidR="00A97D5E">
              <w:t xml:space="preserve"> </w:t>
            </w:r>
            <w:r w:rsidR="00581C1B">
              <w:t xml:space="preserve"> 1 </w:t>
            </w:r>
            <w:r w:rsidR="00A97D5E">
              <w:t>621</w:t>
            </w:r>
            <w:r w:rsidR="00581C1B">
              <w:t xml:space="preserve">  </w:t>
            </w:r>
          </w:p>
          <w:p w:rsidR="00581C1B" w:rsidRDefault="00581C1B" w:rsidP="00A97D5E">
            <w:pPr>
              <w:spacing w:after="0" w:line="259" w:lineRule="auto"/>
              <w:ind w:left="0" w:firstLine="0"/>
              <w:jc w:val="left"/>
            </w:pPr>
            <w:r>
              <w:t xml:space="preserve">  0                 </w:t>
            </w:r>
            <w:r w:rsidR="00A97D5E">
              <w:t xml:space="preserve"> </w:t>
            </w:r>
            <w:r>
              <w:t xml:space="preserve">   1</w:t>
            </w:r>
            <w:r w:rsidR="00A97D5E">
              <w:t>2</w:t>
            </w:r>
            <w:r>
              <w:t xml:space="preserve"> </w:t>
            </w:r>
            <w:r w:rsidR="00A97D5E">
              <w:t>976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581C1B" w:rsidRDefault="00581C1B" w:rsidP="00581C1B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581C1B" w:rsidRDefault="00581C1B" w:rsidP="00581C1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</w:tbl>
    <w:p w:rsidR="00581C1B" w:rsidRDefault="00581C1B" w:rsidP="00581C1B">
      <w:pPr>
        <w:spacing w:after="0" w:line="259" w:lineRule="auto"/>
        <w:ind w:left="500" w:firstLine="0"/>
        <w:jc w:val="left"/>
      </w:pPr>
      <w:r>
        <w:rPr>
          <w:b/>
        </w:rPr>
        <w:tab/>
      </w:r>
      <w:r>
        <w:t xml:space="preserve"> </w:t>
      </w:r>
    </w:p>
    <w:p w:rsidR="00581C1B" w:rsidRDefault="00581C1B" w:rsidP="00581C1B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581C1B" w:rsidRDefault="00581C1B" w:rsidP="00581C1B">
      <w:pPr>
        <w:spacing w:after="29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581C1B" w:rsidRDefault="00581C1B" w:rsidP="00581C1B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29" w:line="259" w:lineRule="auto"/>
        <w:ind w:left="428" w:firstLine="0"/>
        <w:jc w:val="left"/>
      </w:pPr>
    </w:p>
    <w:p w:rsidR="00581C1B" w:rsidRDefault="00581C1B" w:rsidP="00581C1B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581C1B" w:rsidRDefault="00581C1B" w:rsidP="00581C1B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581C1B" w:rsidRDefault="00581C1B" w:rsidP="00581C1B">
      <w:pPr>
        <w:ind w:left="437" w:right="187"/>
      </w:pPr>
      <w:r>
        <w:t xml:space="preserve">Tržby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sú uvedené v nasledujúcej tabuľke: </w:t>
      </w:r>
    </w:p>
    <w:p w:rsidR="00581C1B" w:rsidRDefault="00581C1B" w:rsidP="00581C1B">
      <w:pPr>
        <w:spacing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  <w:t xml:space="preserve">                      Tržby z predaja mat.                  Služby     </w:t>
      </w:r>
      <w:r>
        <w:tab/>
        <w:t xml:space="preserve">        Spolu </w:t>
      </w:r>
    </w:p>
    <w:p w:rsidR="00581C1B" w:rsidRDefault="00581C1B" w:rsidP="00581C1B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A97D5E">
        <w:t>7</w:t>
      </w:r>
      <w:r>
        <w:t xml:space="preserve"> </w:t>
      </w:r>
      <w:r>
        <w:tab/>
        <w:t xml:space="preserve">                                             201</w:t>
      </w:r>
      <w:r w:rsidR="00A97D5E">
        <w:t>7</w:t>
      </w:r>
      <w:r>
        <w:t xml:space="preserve"> </w:t>
      </w:r>
      <w:r>
        <w:tab/>
        <w:t xml:space="preserve"> </w:t>
      </w:r>
      <w:r>
        <w:tab/>
        <w:t>201</w:t>
      </w:r>
      <w:r w:rsidR="00A97D5E">
        <w:t>7</w:t>
      </w:r>
      <w:r>
        <w:t xml:space="preserve"> </w:t>
      </w:r>
      <w:r>
        <w:tab/>
        <w:t xml:space="preserve"> </w:t>
      </w:r>
      <w:r w:rsidR="00A97D5E">
        <w:t xml:space="preserve">                     </w:t>
      </w:r>
      <w:r>
        <w:t>201</w:t>
      </w:r>
      <w:r w:rsidR="0016134F">
        <w:t>7</w:t>
      </w:r>
      <w:r>
        <w:t xml:space="preserve"> </w:t>
      </w:r>
    </w:p>
    <w:p w:rsidR="00581C1B" w:rsidRDefault="00581C1B" w:rsidP="00581C1B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</w:t>
      </w:r>
      <w:r w:rsidR="00A97D5E">
        <w:t xml:space="preserve">                           </w:t>
      </w:r>
      <w:r>
        <w:t xml:space="preserve">€       </w:t>
      </w:r>
    </w:p>
    <w:p w:rsidR="00581C1B" w:rsidRDefault="00581C1B" w:rsidP="00581C1B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DE66D9E" wp14:editId="7C081525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2F29E2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  </w:t>
      </w:r>
      <w:r w:rsidRPr="002A3B92">
        <w:rPr>
          <w:b/>
        </w:rPr>
        <w:t>1</w:t>
      </w:r>
      <w:r>
        <w:rPr>
          <w:b/>
        </w:rPr>
        <w:t>5</w:t>
      </w:r>
      <w:r w:rsidR="00A97D5E">
        <w:rPr>
          <w:b/>
        </w:rPr>
        <w:t>0</w:t>
      </w:r>
      <w:r>
        <w:rPr>
          <w:b/>
        </w:rPr>
        <w:t xml:space="preserve"> </w:t>
      </w:r>
      <w:r w:rsidR="00A97D5E">
        <w:rPr>
          <w:b/>
        </w:rPr>
        <w:t>426</w:t>
      </w:r>
      <w:r w:rsidRPr="002A3B92">
        <w:rPr>
          <w:b/>
        </w:rPr>
        <w:t>,</w:t>
      </w:r>
      <w:r w:rsidR="00A97D5E">
        <w:rPr>
          <w:b/>
        </w:rPr>
        <w:t>3</w:t>
      </w:r>
      <w:r>
        <w:rPr>
          <w:b/>
        </w:rPr>
        <w:t xml:space="preserve">8 </w:t>
      </w:r>
      <w:r>
        <w:rPr>
          <w:b/>
        </w:rPr>
        <w:tab/>
      </w:r>
      <w:r>
        <w:t xml:space="preserve">                                    </w:t>
      </w:r>
      <w:r>
        <w:rPr>
          <w:b/>
        </w:rPr>
        <w:t xml:space="preserve">  </w:t>
      </w:r>
      <w:r w:rsidR="00A97D5E">
        <w:rPr>
          <w:b/>
        </w:rPr>
        <w:t>538</w:t>
      </w:r>
      <w:r>
        <w:rPr>
          <w:b/>
        </w:rPr>
        <w:t>,</w:t>
      </w:r>
      <w:r w:rsidR="00A97D5E">
        <w:rPr>
          <w:b/>
        </w:rPr>
        <w:t>73</w:t>
      </w:r>
      <w:r>
        <w:rPr>
          <w:b/>
        </w:rPr>
        <w:t xml:space="preserve">                   7</w:t>
      </w:r>
      <w:r w:rsidR="00A97D5E">
        <w:rPr>
          <w:b/>
        </w:rPr>
        <w:t>2</w:t>
      </w:r>
      <w:r>
        <w:rPr>
          <w:b/>
        </w:rPr>
        <w:t> </w:t>
      </w:r>
      <w:r w:rsidR="00A97D5E">
        <w:rPr>
          <w:b/>
        </w:rPr>
        <w:t>461</w:t>
      </w:r>
      <w:r>
        <w:rPr>
          <w:b/>
        </w:rPr>
        <w:t>,5</w:t>
      </w:r>
      <w:r w:rsidR="00A97D5E">
        <w:rPr>
          <w:b/>
        </w:rPr>
        <w:t>8</w:t>
      </w:r>
      <w:r>
        <w:t xml:space="preserve">                  </w:t>
      </w:r>
      <w:r>
        <w:rPr>
          <w:b/>
        </w:rPr>
        <w:t>2</w:t>
      </w:r>
      <w:r w:rsidR="00A97D5E">
        <w:rPr>
          <w:b/>
        </w:rPr>
        <w:t>2</w:t>
      </w:r>
      <w:r>
        <w:rPr>
          <w:b/>
        </w:rPr>
        <w:t>3 </w:t>
      </w:r>
      <w:r w:rsidR="00A97D5E">
        <w:rPr>
          <w:b/>
        </w:rPr>
        <w:t>426</w:t>
      </w:r>
      <w:r>
        <w:rPr>
          <w:b/>
        </w:rPr>
        <w:t>,</w:t>
      </w:r>
      <w:r w:rsidR="00A97D5E">
        <w:rPr>
          <w:b/>
        </w:rPr>
        <w:t>69</w:t>
      </w:r>
      <w:r>
        <w:rPr>
          <w:b/>
        </w:rPr>
        <w:t xml:space="preserve"> </w:t>
      </w:r>
    </w:p>
    <w:p w:rsidR="00581C1B" w:rsidRDefault="00581C1B" w:rsidP="00581C1B">
      <w:pPr>
        <w:spacing w:after="0" w:line="259" w:lineRule="auto"/>
        <w:ind w:left="442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581C1B" w:rsidRDefault="00581C1B" w:rsidP="00581C1B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</w:t>
      </w:r>
      <w:r>
        <w:t xml:space="preserve">SPOLU :           </w:t>
      </w:r>
      <w:r>
        <w:rPr>
          <w:b/>
        </w:rPr>
        <w:tab/>
      </w:r>
      <w:r>
        <w:t xml:space="preserve"> </w:t>
      </w:r>
      <w:r>
        <w:rPr>
          <w:b/>
        </w:rPr>
        <w:t>2</w:t>
      </w:r>
      <w:r w:rsidR="00A97D5E">
        <w:rPr>
          <w:b/>
        </w:rPr>
        <w:t>2</w:t>
      </w:r>
      <w:r>
        <w:rPr>
          <w:b/>
        </w:rPr>
        <w:t xml:space="preserve">3 </w:t>
      </w:r>
      <w:r w:rsidR="00A97D5E">
        <w:rPr>
          <w:b/>
        </w:rPr>
        <w:t>426</w:t>
      </w:r>
      <w:r>
        <w:rPr>
          <w:b/>
        </w:rPr>
        <w:t>,</w:t>
      </w:r>
      <w:r w:rsidR="00A97D5E">
        <w:rPr>
          <w:b/>
        </w:rPr>
        <w:t>69</w:t>
      </w:r>
      <w:r>
        <w:rPr>
          <w:b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</w:p>
    <w:p w:rsidR="00581C1B" w:rsidRDefault="00581C1B" w:rsidP="00581C1B">
      <w:pPr>
        <w:spacing w:after="0" w:line="259" w:lineRule="auto"/>
        <w:ind w:left="0" w:firstLine="0"/>
        <w:jc w:val="left"/>
      </w:pPr>
    </w:p>
    <w:p w:rsidR="00581C1B" w:rsidRDefault="00581C1B" w:rsidP="00581C1B">
      <w:pPr>
        <w:spacing w:after="30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2103"/>
        </w:tabs>
        <w:ind w:left="-15" w:firstLine="0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581C1B" w:rsidRDefault="00A97D5E" w:rsidP="00581C1B">
      <w:pPr>
        <w:ind w:left="437" w:right="187"/>
      </w:pPr>
      <w:r>
        <w:t>O</w:t>
      </w:r>
      <w:r w:rsidR="00581C1B">
        <w:t>statn</w:t>
      </w:r>
      <w:r>
        <w:t>é</w:t>
      </w:r>
      <w:r w:rsidR="00581C1B">
        <w:t xml:space="preserve">  výnos</w:t>
      </w:r>
      <w:r>
        <w:t>y</w:t>
      </w:r>
      <w:r w:rsidR="00581C1B">
        <w:t xml:space="preserve"> z hospodárskej činnosti : </w:t>
      </w:r>
      <w:r w:rsidR="00FA174F">
        <w:t xml:space="preserve"> centové vyrovnanie =</w:t>
      </w:r>
      <w:r w:rsidR="00FA174F">
        <w:rPr>
          <w:b/>
        </w:rPr>
        <w:t>5,04</w:t>
      </w:r>
    </w:p>
    <w:p w:rsidR="00581C1B" w:rsidRDefault="00581C1B" w:rsidP="00581C1B">
      <w:pPr>
        <w:ind w:left="437" w:right="187"/>
      </w:pPr>
    </w:p>
    <w:p w:rsidR="00581C1B" w:rsidRDefault="00581C1B" w:rsidP="00581C1B">
      <w:pPr>
        <w:spacing w:after="28" w:line="259" w:lineRule="auto"/>
        <w:ind w:left="0" w:firstLine="0"/>
        <w:jc w:val="left"/>
      </w:pPr>
    </w:p>
    <w:p w:rsidR="00581C1B" w:rsidRDefault="00581C1B" w:rsidP="00581C1B">
      <w:pPr>
        <w:spacing w:after="28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2"/>
        <w:tabs>
          <w:tab w:val="center" w:pos="1140"/>
        </w:tabs>
        <w:ind w:left="-15" w:firstLine="0"/>
      </w:pPr>
      <w:r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</w:t>
      </w:r>
      <w:r w:rsidR="00A97D5E">
        <w:t>= 0</w:t>
      </w:r>
      <w:r>
        <w:t xml:space="preserve"> </w:t>
      </w:r>
    </w:p>
    <w:p w:rsidR="00581C1B" w:rsidRDefault="00581C1B" w:rsidP="00A97D5E">
      <w:pPr>
        <w:pStyle w:val="Nadpis2"/>
        <w:tabs>
          <w:tab w:val="center" w:pos="1106"/>
          <w:tab w:val="center" w:pos="9480"/>
        </w:tabs>
        <w:spacing w:after="28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</w:p>
    <w:p w:rsidR="00581C1B" w:rsidRDefault="00581C1B" w:rsidP="00581C1B">
      <w:pPr>
        <w:tabs>
          <w:tab w:val="center" w:pos="1571"/>
          <w:tab w:val="center" w:pos="9658"/>
        </w:tabs>
        <w:ind w:left="0" w:firstLine="0"/>
        <w:jc w:val="left"/>
      </w:pPr>
    </w:p>
    <w:p w:rsidR="00581C1B" w:rsidRDefault="00581C1B" w:rsidP="00581C1B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581C1B" w:rsidRDefault="00581C1B" w:rsidP="00581C1B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na poskytnuté služby </w:t>
      </w:r>
    </w:p>
    <w:p w:rsidR="00581C1B" w:rsidRDefault="00581C1B" w:rsidP="00581C1B">
      <w:pPr>
        <w:ind w:left="437" w:right="187"/>
      </w:pPr>
      <w:r>
        <w:t xml:space="preserve">Prehľad nákladov na poskytnuté služby je znázornený v nasledujúcej tabuľke: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                                                              k 31.12.201</w:t>
      </w:r>
      <w:r w:rsidR="00A97D5E">
        <w:t>7</w:t>
      </w:r>
      <w:r>
        <w:t xml:space="preserve">     </w:t>
      </w:r>
    </w:p>
    <w:p w:rsidR="00581C1B" w:rsidRDefault="00581C1B" w:rsidP="00581C1B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581C1B" w:rsidRDefault="00581C1B" w:rsidP="00581C1B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D2028F9" wp14:editId="35D0AE1A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9C6AE9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spacing w:after="0" w:line="259" w:lineRule="auto"/>
        <w:ind w:left="0" w:right="266" w:firstLine="0"/>
        <w:jc w:val="right"/>
      </w:pPr>
      <w:r>
        <w:t xml:space="preserve">                   </w:t>
      </w:r>
      <w:r>
        <w:tab/>
        <w:t xml:space="preserve"> </w:t>
      </w:r>
    </w:p>
    <w:p w:rsidR="00581C1B" w:rsidRDefault="00581C1B" w:rsidP="00581C1B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Cestovne </w:t>
      </w:r>
      <w:proofErr w:type="spellStart"/>
      <w:r>
        <w:t>vydavky</w:t>
      </w:r>
      <w:proofErr w:type="spellEnd"/>
      <w:r>
        <w:t xml:space="preserve">                                                                                                                                        </w:t>
      </w:r>
      <w:r w:rsidR="00A97D5E">
        <w:t xml:space="preserve">   4 559</w:t>
      </w:r>
      <w:r>
        <w:t>,</w:t>
      </w:r>
      <w:r w:rsidR="00A97D5E">
        <w:t>65</w:t>
      </w:r>
    </w:p>
    <w:p w:rsidR="00581C1B" w:rsidRDefault="00581C1B" w:rsidP="00581C1B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</w:t>
      </w:r>
      <w:proofErr w:type="spellStart"/>
      <w:r>
        <w:t>Telefonne</w:t>
      </w:r>
      <w:proofErr w:type="spellEnd"/>
      <w:r>
        <w:t xml:space="preserve"> poplatky                                                                                                                                            7</w:t>
      </w:r>
      <w:r w:rsidR="00BE3782">
        <w:t>64</w:t>
      </w:r>
      <w:r>
        <w:t>,</w:t>
      </w:r>
      <w:r w:rsidR="00BE3782">
        <w:t>43</w:t>
      </w:r>
    </w:p>
    <w:p w:rsidR="00581C1B" w:rsidRDefault="00581C1B" w:rsidP="00581C1B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</w:t>
      </w:r>
      <w:r w:rsidR="00BE3782">
        <w:t>9</w:t>
      </w:r>
      <w:r>
        <w:t> </w:t>
      </w:r>
      <w:r w:rsidR="00BE3782">
        <w:t>08</w:t>
      </w:r>
      <w:r>
        <w:t>8,</w:t>
      </w:r>
      <w:r w:rsidR="00BE3782">
        <w:t>23</w:t>
      </w:r>
    </w:p>
    <w:p w:rsidR="00581C1B" w:rsidRDefault="00581C1B" w:rsidP="00581C1B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Poddodávky                                                                                                                                                     </w:t>
      </w:r>
      <w:r w:rsidR="00BE3782">
        <w:t>4</w:t>
      </w:r>
      <w:r>
        <w:t> </w:t>
      </w:r>
      <w:r w:rsidR="00BE3782">
        <w:t>544</w:t>
      </w:r>
      <w:r>
        <w:t>,</w:t>
      </w:r>
      <w:r w:rsidR="00BE3782">
        <w:t>41</w:t>
      </w:r>
    </w:p>
    <w:p w:rsidR="00581C1B" w:rsidRDefault="00581C1B" w:rsidP="00581C1B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 w:rsidRPr="008E58ED">
        <w:rPr>
          <w:rFonts w:ascii="Calibri" w:eastAsia="Calibri" w:hAnsi="Calibri" w:cs="Calibri"/>
          <w:szCs w:val="20"/>
        </w:rPr>
        <w:t>Ostatné</w:t>
      </w:r>
      <w:r>
        <w:rPr>
          <w:rFonts w:ascii="Calibri" w:eastAsia="Calibri" w:hAnsi="Calibri" w:cs="Calibri"/>
          <w:szCs w:val="20"/>
        </w:rPr>
        <w:t xml:space="preserve"> s</w:t>
      </w:r>
      <w:r>
        <w:t xml:space="preserve">lužby </w:t>
      </w:r>
      <w:r>
        <w:tab/>
        <w:t xml:space="preserve"> </w:t>
      </w:r>
      <w:r w:rsidR="00BE3782">
        <w:t>1 416,33</w:t>
      </w:r>
      <w:r>
        <w:t xml:space="preserve"> </w:t>
      </w:r>
    </w:p>
    <w:p w:rsidR="00BE3782" w:rsidRDefault="00BE3782" w:rsidP="00581C1B">
      <w:pPr>
        <w:tabs>
          <w:tab w:val="center" w:pos="776"/>
          <w:tab w:val="center" w:pos="9278"/>
        </w:tabs>
        <w:ind w:left="0" w:firstLine="0"/>
        <w:jc w:val="left"/>
      </w:pPr>
      <w:r>
        <w:t xml:space="preserve">          Opravy                                                                                                                                                                797,72      </w:t>
      </w:r>
    </w:p>
    <w:p w:rsidR="00581C1B" w:rsidRDefault="00581C1B" w:rsidP="00581C1B">
      <w:pPr>
        <w:tabs>
          <w:tab w:val="center" w:pos="776"/>
          <w:tab w:val="center" w:pos="9278"/>
        </w:tabs>
        <w:ind w:left="0" w:firstLine="0"/>
        <w:jc w:val="left"/>
      </w:pPr>
    </w:p>
    <w:p w:rsidR="00581C1B" w:rsidRPr="002C72F0" w:rsidRDefault="00581C1B" w:rsidP="00581C1B">
      <w:pPr>
        <w:tabs>
          <w:tab w:val="center" w:pos="776"/>
          <w:tab w:val="center" w:pos="9278"/>
        </w:tabs>
        <w:ind w:left="0" w:firstLine="0"/>
        <w:jc w:val="left"/>
        <w:rPr>
          <w:b/>
        </w:rPr>
      </w:pPr>
      <w:r>
        <w:t xml:space="preserve">           </w:t>
      </w:r>
      <w:r w:rsidRPr="002C72F0">
        <w:rPr>
          <w:b/>
        </w:rPr>
        <w:t xml:space="preserve">Spolu                                                                                                                               </w:t>
      </w:r>
      <w:r>
        <w:rPr>
          <w:b/>
        </w:rPr>
        <w:t xml:space="preserve">                               </w:t>
      </w:r>
      <w:r w:rsidR="00BE3782">
        <w:rPr>
          <w:b/>
        </w:rPr>
        <w:t>21 170,77</w:t>
      </w:r>
    </w:p>
    <w:p w:rsidR="00581C1B" w:rsidRDefault="00581C1B" w:rsidP="00581C1B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581C1B" w:rsidRDefault="00581C1B" w:rsidP="00581C1B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581C1B" w:rsidRDefault="00581C1B" w:rsidP="00581C1B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581C1B" w:rsidRDefault="00581C1B" w:rsidP="00581C1B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581C1B" w:rsidRDefault="00581C1B" w:rsidP="00581C1B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                                                                                                                                      k 31.12.201</w:t>
      </w:r>
      <w:r w:rsidR="00BE3782">
        <w:t>7</w:t>
      </w:r>
      <w:r>
        <w:t xml:space="preserve">   </w:t>
      </w:r>
    </w:p>
    <w:p w:rsidR="00581C1B" w:rsidRDefault="00581C1B" w:rsidP="00581C1B">
      <w:pPr>
        <w:spacing w:after="0" w:line="290" w:lineRule="auto"/>
        <w:ind w:left="402" w:right="589"/>
        <w:jc w:val="center"/>
      </w:pPr>
      <w:r>
        <w:t xml:space="preserve">                                                                                                                                                          €</w:t>
      </w:r>
      <w:r>
        <w:tab/>
        <w:t xml:space="preserve">                 </w:t>
      </w:r>
    </w:p>
    <w:p w:rsidR="00581C1B" w:rsidRDefault="00581C1B" w:rsidP="00581C1B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1B3E687" wp14:editId="0D9F7CAC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FA3FC8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Náklady spotreba tovaru                                                                                                                      1</w:t>
      </w:r>
      <w:r w:rsidR="00BE3782">
        <w:t>04</w:t>
      </w:r>
      <w:r>
        <w:t> </w:t>
      </w:r>
      <w:r w:rsidR="00BE3782">
        <w:t>517</w:t>
      </w:r>
      <w:r>
        <w:t>,</w:t>
      </w:r>
      <w:r w:rsidR="00BE3782">
        <w:t>07</w:t>
      </w:r>
      <w:r>
        <w:t xml:space="preserve"> </w:t>
      </w:r>
    </w:p>
    <w:p w:rsidR="00581C1B" w:rsidRDefault="00581C1B" w:rsidP="00581C1B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Odpisy                                                                                                                                                      </w:t>
      </w:r>
      <w:r w:rsidR="00BE3782">
        <w:t>5</w:t>
      </w:r>
      <w:r>
        <w:t xml:space="preserve"> </w:t>
      </w:r>
      <w:r w:rsidR="00BE3782">
        <w:t>342</w:t>
      </w:r>
      <w:r>
        <w:t>,00</w:t>
      </w:r>
      <w:r>
        <w:tab/>
        <w:t xml:space="preserve">        </w:t>
      </w:r>
    </w:p>
    <w:p w:rsidR="00581C1B" w:rsidRDefault="00581C1B" w:rsidP="00581C1B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energie                                                                                                                                                     </w:t>
      </w:r>
      <w:r w:rsidR="00BE3782">
        <w:t>2</w:t>
      </w:r>
      <w:r>
        <w:t> </w:t>
      </w:r>
      <w:r w:rsidR="00BE3782">
        <w:t>5</w:t>
      </w:r>
      <w:r w:rsidR="0087780D">
        <w:t>37</w:t>
      </w:r>
      <w:r>
        <w:t>,</w:t>
      </w:r>
      <w:r w:rsidR="0087780D">
        <w:t>9</w:t>
      </w:r>
      <w:r w:rsidR="00BE3782">
        <w:t>3</w:t>
      </w:r>
      <w:r>
        <w:tab/>
        <w:t xml:space="preserve"> </w:t>
      </w:r>
    </w:p>
    <w:p w:rsidR="00581C1B" w:rsidRDefault="00581C1B" w:rsidP="00581C1B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Osobne </w:t>
      </w:r>
      <w:proofErr w:type="spellStart"/>
      <w:r>
        <w:t>naklady</w:t>
      </w:r>
      <w:proofErr w:type="spellEnd"/>
      <w:r>
        <w:t xml:space="preserve"> zamestnanci                                                                                                                 5</w:t>
      </w:r>
      <w:r w:rsidR="00BE3782">
        <w:t>6</w:t>
      </w:r>
      <w:r>
        <w:t> </w:t>
      </w:r>
      <w:r w:rsidR="00BE3782">
        <w:t>117</w:t>
      </w:r>
      <w:r>
        <w:t>,</w:t>
      </w:r>
      <w:r w:rsidR="00BE3782">
        <w:t>00</w:t>
      </w:r>
      <w:r>
        <w:tab/>
        <w:t xml:space="preserve"> </w:t>
      </w:r>
    </w:p>
    <w:p w:rsidR="00581C1B" w:rsidRDefault="00581C1B" w:rsidP="00581C1B">
      <w:pPr>
        <w:tabs>
          <w:tab w:val="center" w:pos="1538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ab/>
        <w:t xml:space="preserve">           </w:t>
      </w:r>
      <w:proofErr w:type="spellStart"/>
      <w:r>
        <w:t>Zakonne</w:t>
      </w:r>
      <w:proofErr w:type="spellEnd"/>
      <w:r>
        <w:t xml:space="preserve"> </w:t>
      </w:r>
      <w:proofErr w:type="spellStart"/>
      <w:r>
        <w:t>socialne</w:t>
      </w:r>
      <w:proofErr w:type="spellEnd"/>
      <w:r>
        <w:t xml:space="preserve"> </w:t>
      </w:r>
      <w:proofErr w:type="spellStart"/>
      <w:r>
        <w:t>naklady</w:t>
      </w:r>
      <w:proofErr w:type="spellEnd"/>
      <w:r>
        <w:rPr>
          <w:b/>
        </w:rPr>
        <w:t xml:space="preserve">                                                                                                                     </w:t>
      </w:r>
      <w:r w:rsidR="0087780D" w:rsidRPr="0087780D">
        <w:t>21</w:t>
      </w:r>
      <w:r w:rsidRPr="00BE3782">
        <w:t xml:space="preserve"> </w:t>
      </w:r>
      <w:r w:rsidR="0087780D">
        <w:t>991</w:t>
      </w:r>
      <w:r w:rsidRPr="001E71AE">
        <w:t>,</w:t>
      </w:r>
      <w:r w:rsidR="0087780D">
        <w:t>0</w:t>
      </w:r>
      <w:r w:rsidR="00BE3782">
        <w:t>9</w:t>
      </w:r>
      <w:r>
        <w:t xml:space="preserve"> </w:t>
      </w:r>
      <w:r>
        <w:rPr>
          <w:b/>
        </w:rPr>
        <w:t xml:space="preserve"> </w:t>
      </w:r>
    </w:p>
    <w:p w:rsidR="00581C1B" w:rsidRDefault="00581C1B" w:rsidP="00581C1B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 </w:t>
      </w:r>
      <w:r w:rsidRPr="008F2279">
        <w:t xml:space="preserve">Spotreba </w:t>
      </w:r>
      <w:proofErr w:type="spellStart"/>
      <w:r w:rsidRPr="008F2279">
        <w:t>režijneho</w:t>
      </w:r>
      <w:proofErr w:type="spellEnd"/>
      <w:r w:rsidRPr="008F2279">
        <w:t xml:space="preserve"> </w:t>
      </w:r>
      <w:proofErr w:type="spellStart"/>
      <w:r w:rsidRPr="008F2279">
        <w:t>materialu</w:t>
      </w:r>
      <w:proofErr w:type="spellEnd"/>
      <w:r w:rsidRPr="008F2279">
        <w:rPr>
          <w:b/>
        </w:rPr>
        <w:t xml:space="preserve"> </w:t>
      </w:r>
      <w:r>
        <w:t xml:space="preserve"> ( </w:t>
      </w:r>
      <w:proofErr w:type="spellStart"/>
      <w:r>
        <w:t>učet</w:t>
      </w:r>
      <w:proofErr w:type="spellEnd"/>
      <w:r>
        <w:t xml:space="preserve"> 501 )                                                                                            </w:t>
      </w:r>
      <w:r w:rsidR="00BE3782">
        <w:t xml:space="preserve">  7</w:t>
      </w:r>
      <w:r w:rsidR="0087780D">
        <w:t> </w:t>
      </w:r>
      <w:r w:rsidR="00BE3782">
        <w:t>5</w:t>
      </w:r>
      <w:r w:rsidR="0087780D">
        <w:t>49</w:t>
      </w:r>
      <w:r>
        <w:t>,</w:t>
      </w:r>
      <w:r w:rsidR="0087780D">
        <w:t>6</w:t>
      </w:r>
      <w:r>
        <w:t>6</w:t>
      </w:r>
    </w:p>
    <w:p w:rsidR="00581C1B" w:rsidRDefault="00581C1B" w:rsidP="00581C1B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Ostatne                                                                                                                                                    4 815,54 </w:t>
      </w:r>
    </w:p>
    <w:p w:rsidR="0087780D" w:rsidRDefault="0087780D" w:rsidP="00581C1B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Poistné                                                                                                                                                     1 158,92</w:t>
      </w:r>
    </w:p>
    <w:p w:rsidR="00581C1B" w:rsidRPr="001E71AE" w:rsidRDefault="00581C1B" w:rsidP="00581C1B">
      <w:pPr>
        <w:tabs>
          <w:tab w:val="center" w:pos="1538"/>
          <w:tab w:val="center" w:pos="7898"/>
        </w:tabs>
        <w:ind w:left="0" w:firstLine="0"/>
        <w:jc w:val="left"/>
      </w:pPr>
    </w:p>
    <w:p w:rsidR="00581C1B" w:rsidRDefault="00581C1B" w:rsidP="00581C1B">
      <w:pPr>
        <w:spacing w:after="291" w:line="259" w:lineRule="auto"/>
        <w:ind w:left="510" w:right="624"/>
        <w:jc w:val="left"/>
      </w:pPr>
      <w:r>
        <w:rPr>
          <w:b/>
        </w:rPr>
        <w:t>SPOLU                                                                                                                                                 20</w:t>
      </w:r>
      <w:r w:rsidR="0087780D">
        <w:rPr>
          <w:b/>
        </w:rPr>
        <w:t>4</w:t>
      </w:r>
      <w:r>
        <w:rPr>
          <w:b/>
        </w:rPr>
        <w:t> </w:t>
      </w:r>
      <w:r w:rsidR="0087780D">
        <w:rPr>
          <w:b/>
        </w:rPr>
        <w:t>029</w:t>
      </w:r>
      <w:r>
        <w:rPr>
          <w:b/>
        </w:rPr>
        <w:t>,2</w:t>
      </w:r>
      <w:r w:rsidR="0087780D">
        <w:rPr>
          <w:b/>
        </w:rPr>
        <w:t>1</w:t>
      </w:r>
    </w:p>
    <w:p w:rsidR="00581C1B" w:rsidRDefault="00581C1B" w:rsidP="00581C1B">
      <w:pPr>
        <w:pStyle w:val="Nadpis3"/>
        <w:tabs>
          <w:tab w:val="center" w:pos="436"/>
          <w:tab w:val="center" w:pos="1541"/>
        </w:tabs>
        <w:ind w:left="0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581C1B" w:rsidRPr="008F2279" w:rsidRDefault="00581C1B" w:rsidP="00581C1B">
      <w:pPr>
        <w:ind w:left="437" w:right="187"/>
      </w:pPr>
      <w:r>
        <w:t xml:space="preserve">Prehľad finančných nákladov </w:t>
      </w:r>
      <w:r w:rsidRPr="008F2279">
        <w:rPr>
          <w:rFonts w:ascii="Calibri" w:eastAsia="Calibri" w:hAnsi="Calibri" w:cs="Calibri"/>
          <w:sz w:val="22"/>
        </w:rPr>
        <w:t xml:space="preserve">   </w:t>
      </w:r>
      <w:r>
        <w:t xml:space="preserve">                </w:t>
      </w:r>
      <w:r w:rsidRPr="008F2279">
        <w:t xml:space="preserve">                                                                                                                          </w:t>
      </w:r>
    </w:p>
    <w:p w:rsidR="00581C1B" w:rsidRDefault="00581C1B" w:rsidP="00581C1B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581C1B" w:rsidRPr="008157D6" w:rsidRDefault="00581C1B" w:rsidP="00581C1B">
      <w:pPr>
        <w:pStyle w:val="Nadpis3"/>
        <w:tabs>
          <w:tab w:val="center" w:pos="1142"/>
          <w:tab w:val="center" w:pos="8579"/>
        </w:tabs>
        <w:spacing w:after="15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  <w:t xml:space="preserve">          </w:t>
      </w:r>
      <w:r>
        <w:t xml:space="preserve"> </w:t>
      </w:r>
      <w:proofErr w:type="spellStart"/>
      <w:r w:rsidRPr="008157D6">
        <w:rPr>
          <w:b w:val="0"/>
        </w:rPr>
        <w:t>Uroky</w:t>
      </w:r>
      <w:proofErr w:type="spellEnd"/>
      <w:r>
        <w:t xml:space="preserve">                                                                                                                                       </w:t>
      </w:r>
      <w:r w:rsidR="00FA174F">
        <w:t xml:space="preserve">         </w:t>
      </w:r>
      <w:r>
        <w:t xml:space="preserve">       </w:t>
      </w:r>
      <w:r w:rsidRPr="008157D6">
        <w:rPr>
          <w:b w:val="0"/>
        </w:rPr>
        <w:t>6</w:t>
      </w:r>
      <w:r w:rsidR="00FA174F">
        <w:rPr>
          <w:b w:val="0"/>
        </w:rPr>
        <w:t>69</w:t>
      </w:r>
      <w:r w:rsidRPr="008157D6">
        <w:rPr>
          <w:b w:val="0"/>
        </w:rPr>
        <w:t>,09</w:t>
      </w:r>
    </w:p>
    <w:p w:rsidR="00581C1B" w:rsidRDefault="00581C1B" w:rsidP="00581C1B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ascii="Calibri" w:eastAsia="Calibri" w:hAnsi="Calibri" w:cs="Calibri"/>
          <w:sz w:val="22"/>
        </w:rPr>
        <w:tab/>
      </w:r>
      <w:proofErr w:type="spellStart"/>
      <w:r w:rsidRPr="00232758">
        <w:rPr>
          <w:rFonts w:eastAsia="Calibri"/>
          <w:szCs w:val="20"/>
        </w:rPr>
        <w:t>Bankove</w:t>
      </w:r>
      <w:proofErr w:type="spellEnd"/>
      <w:r w:rsidRPr="00232758">
        <w:rPr>
          <w:rFonts w:eastAsia="Calibri"/>
          <w:szCs w:val="20"/>
        </w:rPr>
        <w:t xml:space="preserve"> poplatky</w:t>
      </w:r>
      <w:r>
        <w:rPr>
          <w:rFonts w:eastAsia="Calibri"/>
          <w:szCs w:val="20"/>
        </w:rPr>
        <w:t xml:space="preserve">                                                                                                                         </w:t>
      </w:r>
      <w:r w:rsidR="00FA174F">
        <w:rPr>
          <w:rFonts w:eastAsia="Calibri"/>
          <w:szCs w:val="20"/>
        </w:rPr>
        <w:t xml:space="preserve">         </w:t>
      </w:r>
      <w:r>
        <w:rPr>
          <w:rFonts w:eastAsia="Calibri"/>
          <w:szCs w:val="20"/>
        </w:rPr>
        <w:t xml:space="preserve">  </w:t>
      </w:r>
      <w:r w:rsidR="00FA174F">
        <w:rPr>
          <w:rFonts w:eastAsia="Calibri"/>
          <w:szCs w:val="20"/>
        </w:rPr>
        <w:t>733,99</w:t>
      </w:r>
    </w:p>
    <w:p w:rsidR="00581C1B" w:rsidRDefault="00581C1B" w:rsidP="00581C1B">
      <w:pPr>
        <w:spacing w:after="37" w:line="259" w:lineRule="auto"/>
        <w:ind w:left="500" w:firstLine="0"/>
        <w:jc w:val="left"/>
      </w:pPr>
      <w:r>
        <w:rPr>
          <w:b/>
        </w:rPr>
        <w:tab/>
        <w:t xml:space="preserve">               </w:t>
      </w:r>
    </w:p>
    <w:p w:rsidR="00581C1B" w:rsidRDefault="00581C1B" w:rsidP="00581C1B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SPOLU  </w:t>
      </w:r>
      <w:r>
        <w:rPr>
          <w:b/>
        </w:rPr>
        <w:tab/>
        <w:t xml:space="preserve">                                                                                                                                 </w:t>
      </w:r>
      <w:r w:rsidR="00FA174F">
        <w:rPr>
          <w:b/>
        </w:rPr>
        <w:t xml:space="preserve">      </w:t>
      </w:r>
      <w:r>
        <w:rPr>
          <w:b/>
        </w:rPr>
        <w:t xml:space="preserve">          </w:t>
      </w:r>
      <w:r w:rsidR="00FA174F">
        <w:rPr>
          <w:b/>
        </w:rPr>
        <w:t>1 403</w:t>
      </w:r>
      <w:r>
        <w:rPr>
          <w:b/>
        </w:rPr>
        <w:t>,</w:t>
      </w:r>
      <w:r w:rsidR="00FA174F">
        <w:rPr>
          <w:b/>
        </w:rPr>
        <w:t>08</w:t>
      </w:r>
      <w:r>
        <w:rPr>
          <w:b/>
        </w:rPr>
        <w:t>€</w:t>
      </w:r>
    </w:p>
    <w:p w:rsidR="00581C1B" w:rsidRDefault="00581C1B" w:rsidP="00581C1B">
      <w:pPr>
        <w:spacing w:after="145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581C1B" w:rsidRDefault="00581C1B" w:rsidP="00581C1B">
      <w:pPr>
        <w:spacing w:after="28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581C1B" w:rsidRDefault="00581C1B" w:rsidP="00581C1B">
      <w:pPr>
        <w:ind w:left="437" w:right="187"/>
      </w:pPr>
      <w:r>
        <w:t xml:space="preserve">Prehľad mimoriadnych nákladov je vykázaný v nasledujúcej tabuľke:  nemá náplň </w:t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581C1B" w:rsidRDefault="00581C1B" w:rsidP="00581C1B">
      <w:pPr>
        <w:spacing w:after="0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spacing w:after="55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581C1B" w:rsidRDefault="00581C1B" w:rsidP="00581C1B">
      <w:pPr>
        <w:spacing w:after="22" w:line="259" w:lineRule="auto"/>
        <w:ind w:left="0" w:firstLine="0"/>
        <w:jc w:val="left"/>
      </w:pPr>
      <w:r>
        <w:t xml:space="preserve"> </w:t>
      </w:r>
    </w:p>
    <w:p w:rsidR="00581C1B" w:rsidRDefault="00581C1B" w:rsidP="00581C1B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>
        <w:rPr>
          <w:b/>
        </w:rPr>
        <w:t>2</w:t>
      </w:r>
      <w:r w:rsidR="00FA174F">
        <w:rPr>
          <w:b/>
        </w:rPr>
        <w:t>7</w:t>
      </w:r>
      <w:r>
        <w:rPr>
          <w:b/>
        </w:rPr>
        <w:t xml:space="preserve"> </w:t>
      </w:r>
      <w:r w:rsidR="00FA174F">
        <w:rPr>
          <w:b/>
        </w:rPr>
        <w:t>246</w:t>
      </w:r>
      <w:r>
        <w:rPr>
          <w:b/>
        </w:rPr>
        <w:t>,</w:t>
      </w:r>
      <w:r w:rsidR="00FA174F">
        <w:rPr>
          <w:b/>
        </w:rPr>
        <w:t>53</w:t>
      </w:r>
      <w:r>
        <w:rPr>
          <w:b/>
        </w:rPr>
        <w:t xml:space="preserve"> €  </w:t>
      </w:r>
    </w:p>
    <w:p w:rsidR="00581C1B" w:rsidRDefault="00581C1B" w:rsidP="00581C1B">
      <w:pPr>
        <w:spacing w:after="54" w:line="259" w:lineRule="auto"/>
        <w:ind w:left="428" w:firstLine="0"/>
        <w:jc w:val="left"/>
      </w:pPr>
      <w:r>
        <w:t xml:space="preserve"> </w:t>
      </w:r>
    </w:p>
    <w:p w:rsidR="00581C1B" w:rsidRDefault="00581C1B" w:rsidP="00581C1B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581C1B" w:rsidRDefault="00581C1B" w:rsidP="00581C1B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16134F" w:rsidRDefault="00581C1B" w:rsidP="00581C1B">
      <w:pPr>
        <w:ind w:left="437" w:right="187"/>
        <w:rPr>
          <w:sz w:val="24"/>
        </w:rPr>
      </w:pPr>
      <w:r>
        <w:t>Počas účtovného obdobia Spoločnosť uskutočnila transakcie s nasledovnými spriaznenými osobami</w:t>
      </w:r>
      <w:r>
        <w:rPr>
          <w:i/>
        </w:rPr>
        <w:t xml:space="preserve">: </w:t>
      </w:r>
      <w:r>
        <w:rPr>
          <w:sz w:val="24"/>
        </w:rPr>
        <w:t xml:space="preserve"> </w:t>
      </w:r>
    </w:p>
    <w:p w:rsidR="00581C1B" w:rsidRPr="00880386" w:rsidRDefault="0016134F" w:rsidP="00581C1B">
      <w:pPr>
        <w:ind w:left="437" w:right="187"/>
        <w:rPr>
          <w:szCs w:val="20"/>
        </w:rPr>
      </w:pPr>
      <w:r w:rsidRPr="00880386">
        <w:rPr>
          <w:szCs w:val="20"/>
        </w:rPr>
        <w:t>Prenájom priestorov spoločnosti- 400,- €</w:t>
      </w:r>
      <w:r w:rsidR="00581C1B" w:rsidRPr="00880386">
        <w:rPr>
          <w:szCs w:val="20"/>
        </w:rPr>
        <w:t xml:space="preserve"> </w:t>
      </w:r>
      <w:r w:rsidR="00581C1B" w:rsidRPr="00880386">
        <w:rPr>
          <w:szCs w:val="20"/>
        </w:rPr>
        <w:tab/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</w:t>
      </w:r>
      <w:r w:rsidR="0087780D">
        <w:t>2</w:t>
      </w:r>
      <w:r w:rsidR="00FA174F">
        <w:t>2</w:t>
      </w:r>
      <w:r>
        <w:t>.3.201</w:t>
      </w:r>
      <w:r w:rsidR="00880386">
        <w:t>8</w:t>
      </w:r>
      <w:bookmarkStart w:id="0" w:name="_GoBack"/>
      <w:bookmarkEnd w:id="0"/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581C1B" w:rsidRDefault="00581C1B" w:rsidP="00581C1B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A7E8BBB" wp14:editId="23C35615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17F91D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581C1B" w:rsidRDefault="00581C1B" w:rsidP="00581C1B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581C1B" w:rsidRDefault="00581C1B" w:rsidP="00581C1B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581C1B" w:rsidRDefault="00581C1B" w:rsidP="00581C1B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p w:rsidR="000A22A3" w:rsidRDefault="000A22A3"/>
    <w:sectPr w:rsidR="000A22A3">
      <w:headerReference w:type="even" r:id="rId8"/>
      <w:headerReference w:type="default" r:id="rId9"/>
      <w:headerReference w:type="first" r:id="rId10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19E1" w:rsidRDefault="009119E1" w:rsidP="00581C1B">
      <w:pPr>
        <w:spacing w:after="0" w:line="240" w:lineRule="auto"/>
      </w:pPr>
      <w:r>
        <w:separator/>
      </w:r>
    </w:p>
  </w:endnote>
  <w:endnote w:type="continuationSeparator" w:id="0">
    <w:p w:rsidR="009119E1" w:rsidRDefault="009119E1" w:rsidP="00581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19E1" w:rsidRDefault="009119E1" w:rsidP="00581C1B">
      <w:pPr>
        <w:spacing w:after="0" w:line="240" w:lineRule="auto"/>
      </w:pPr>
      <w:r>
        <w:separator/>
      </w:r>
    </w:p>
  </w:footnote>
  <w:footnote w:type="continuationSeparator" w:id="0">
    <w:p w:rsidR="009119E1" w:rsidRDefault="009119E1" w:rsidP="00581C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07E" w:rsidRDefault="0051707E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A2C2D5F" wp14:editId="1BD583E2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B412147" id="Group 21078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51707E" w:rsidRDefault="0051707E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51707E" w:rsidRDefault="0051707E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07E" w:rsidRPr="00581C1B" w:rsidRDefault="0051707E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  <w:rPr>
        <w:color w:val="000000" w:themeColor="text1"/>
      </w:rPr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9313DEE" wp14:editId="2121C295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6906F14" id="Group 21040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                                  </w:t>
    </w:r>
    <w:r w:rsidRPr="00581C1B">
      <w:rPr>
        <w:i/>
        <w:color w:val="000000" w:themeColor="text1"/>
      </w:rPr>
      <w:t xml:space="preserve">MAR servis, </w:t>
    </w:r>
    <w:proofErr w:type="spellStart"/>
    <w:r w:rsidRPr="00581C1B">
      <w:rPr>
        <w:i/>
        <w:color w:val="000000" w:themeColor="text1"/>
      </w:rPr>
      <w:t>s.r.o</w:t>
    </w:r>
    <w:proofErr w:type="spellEnd"/>
    <w:r w:rsidRPr="00581C1B">
      <w:rPr>
        <w:i/>
        <w:color w:val="000000" w:themeColor="text1"/>
      </w:rPr>
      <w:t xml:space="preserve">., </w:t>
    </w:r>
    <w:proofErr w:type="spellStart"/>
    <w:r w:rsidRPr="00581C1B">
      <w:rPr>
        <w:i/>
        <w:color w:val="000000" w:themeColor="text1"/>
      </w:rPr>
      <w:t>P.O.Hviezdoslava</w:t>
    </w:r>
    <w:proofErr w:type="spellEnd"/>
    <w:r w:rsidRPr="00581C1B">
      <w:rPr>
        <w:i/>
        <w:color w:val="000000" w:themeColor="text1"/>
      </w:rPr>
      <w:t xml:space="preserve"> 711/37, 010 01 Žilina </w:t>
    </w:r>
    <w:r w:rsidRPr="00581C1B">
      <w:rPr>
        <w:i/>
        <w:color w:val="000000" w:themeColor="text1"/>
      </w:rPr>
      <w:tab/>
      <w:t xml:space="preserve"> </w:t>
    </w:r>
    <w:r w:rsidRPr="00581C1B">
      <w:rPr>
        <w:i/>
        <w:color w:val="000000" w:themeColor="text1"/>
      </w:rPr>
      <w:tab/>
      <w:t xml:space="preserve"> </w:t>
    </w:r>
    <w:r w:rsidRPr="00581C1B">
      <w:rPr>
        <w:color w:val="000000" w:themeColor="text1"/>
      </w:rPr>
      <w:fldChar w:fldCharType="begin"/>
    </w:r>
    <w:r w:rsidRPr="00581C1B">
      <w:rPr>
        <w:color w:val="000000" w:themeColor="text1"/>
      </w:rPr>
      <w:instrText xml:space="preserve"> PAGE   \* MERGEFORMAT </w:instrText>
    </w:r>
    <w:r w:rsidRPr="00581C1B">
      <w:rPr>
        <w:color w:val="000000" w:themeColor="text1"/>
      </w:rPr>
      <w:fldChar w:fldCharType="separate"/>
    </w:r>
    <w:r w:rsidR="00880386">
      <w:rPr>
        <w:noProof/>
        <w:color w:val="000000" w:themeColor="text1"/>
      </w:rPr>
      <w:t>9</w:t>
    </w:r>
    <w:r w:rsidRPr="00581C1B">
      <w:rPr>
        <w:color w:val="000000" w:themeColor="text1"/>
      </w:rPr>
      <w:fldChar w:fldCharType="end"/>
    </w:r>
    <w:r w:rsidRPr="00581C1B">
      <w:rPr>
        <w:color w:val="000000" w:themeColor="text1"/>
        <w:sz w:val="24"/>
      </w:rPr>
      <w:t xml:space="preserve"> </w:t>
    </w:r>
    <w:r w:rsidRPr="00581C1B">
      <w:rPr>
        <w:color w:val="000000" w:themeColor="text1"/>
        <w:sz w:val="24"/>
      </w:rPr>
      <w:tab/>
    </w:r>
    <w:r w:rsidRPr="00581C1B">
      <w:rPr>
        <w:i/>
        <w:color w:val="000000" w:themeColor="text1"/>
      </w:rPr>
      <w:t xml:space="preserve"> </w:t>
    </w:r>
  </w:p>
  <w:p w:rsidR="0051707E" w:rsidRPr="00581C1B" w:rsidRDefault="0051707E">
    <w:pPr>
      <w:spacing w:after="24" w:line="259" w:lineRule="auto"/>
      <w:ind w:left="0" w:firstLine="0"/>
      <w:jc w:val="left"/>
      <w:rPr>
        <w:color w:val="000000" w:themeColor="text1"/>
      </w:rPr>
    </w:pPr>
    <w:r w:rsidRPr="00581C1B">
      <w:rPr>
        <w:color w:val="000000" w:themeColor="text1"/>
      </w:rPr>
      <w:t xml:space="preserve">                               Poznámky k účtovnej závierke zostavenej k 31. decembru </w:t>
    </w:r>
    <w:r w:rsidRPr="00581C1B">
      <w:rPr>
        <w:i/>
        <w:color w:val="000000" w:themeColor="text1"/>
      </w:rPr>
      <w:t>201</w:t>
    </w:r>
    <w:r>
      <w:rPr>
        <w:i/>
        <w:color w:val="000000" w:themeColor="text1"/>
      </w:rPr>
      <w:t>7</w:t>
    </w:r>
    <w:r w:rsidRPr="00581C1B">
      <w:rPr>
        <w:i/>
        <w:color w:val="000000" w:themeColor="text1"/>
      </w:rPr>
      <w:t xml:space="preserve"> </w:t>
    </w:r>
  </w:p>
  <w:p w:rsidR="0051707E" w:rsidRDefault="0051707E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07E" w:rsidRDefault="0051707E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7328FEB" wp14:editId="59C7F047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BAFF2AF" id="Group 21002" o:spid="_x0000_s1026" style="position:absolute;margin-left:55.3pt;margin-top:74.05pt;width:492pt;height:.5pt;z-index:251661312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51707E" w:rsidRDefault="0051707E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51707E" w:rsidRDefault="0051707E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C1B"/>
    <w:rsid w:val="000A22A3"/>
    <w:rsid w:val="0016134F"/>
    <w:rsid w:val="004825B5"/>
    <w:rsid w:val="0051707E"/>
    <w:rsid w:val="00581C1B"/>
    <w:rsid w:val="006314A3"/>
    <w:rsid w:val="007215CA"/>
    <w:rsid w:val="0087780D"/>
    <w:rsid w:val="00880386"/>
    <w:rsid w:val="009119E1"/>
    <w:rsid w:val="00991EB5"/>
    <w:rsid w:val="009E0C12"/>
    <w:rsid w:val="00A033A9"/>
    <w:rsid w:val="00A97D5E"/>
    <w:rsid w:val="00BD6758"/>
    <w:rsid w:val="00BE3782"/>
    <w:rsid w:val="00D34769"/>
    <w:rsid w:val="00DE7506"/>
    <w:rsid w:val="00FA1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681EFC-C3F5-467A-AE01-EE8D6B6F7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1C1B"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581C1B"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581C1B"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581C1B"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1C1B"/>
    <w:rPr>
      <w:rFonts w:ascii="Times New Roman" w:eastAsia="Times New Roman" w:hAnsi="Times New Roman" w:cs="Times New Roman"/>
      <w:b/>
      <w:color w:val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581C1B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581C1B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table" w:customStyle="1" w:styleId="TableGrid">
    <w:name w:val="TableGrid"/>
    <w:rsid w:val="00581C1B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581C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81C1B"/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Odsekzoznamu">
    <w:name w:val="List Paragraph"/>
    <w:basedOn w:val="Normlny"/>
    <w:uiPriority w:val="34"/>
    <w:qFormat/>
    <w:rsid w:val="00581C1B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81C1B"/>
  </w:style>
  <w:style w:type="character" w:styleId="Siln">
    <w:name w:val="Strong"/>
    <w:basedOn w:val="Predvolenpsmoodseku"/>
    <w:uiPriority w:val="22"/>
    <w:qFormat/>
    <w:rsid w:val="00581C1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581C1B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581C1B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581C1B"/>
    <w:rPr>
      <w:rFonts w:eastAsiaTheme="minorEastAsia" w:cs="Times New Roman"/>
      <w:lang w:eastAsia="sk-SK"/>
    </w:rPr>
  </w:style>
  <w:style w:type="character" w:customStyle="1" w:styleId="ra">
    <w:name w:val="ra"/>
    <w:basedOn w:val="Predvolenpsmoodseku"/>
    <w:rsid w:val="00581C1B"/>
  </w:style>
  <w:style w:type="paragraph" w:styleId="Textbubliny">
    <w:name w:val="Balloon Text"/>
    <w:basedOn w:val="Normlny"/>
    <w:link w:val="TextbublinyChar"/>
    <w:uiPriority w:val="99"/>
    <w:semiHidden/>
    <w:unhideWhenUsed/>
    <w:rsid w:val="00FA17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174F"/>
    <w:rPr>
      <w:rFonts w:ascii="Segoe UI" w:eastAsia="Times New Roman" w:hAnsi="Segoe UI" w:cs="Segoe UI"/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main/goto.ashx?t=26&amp;p=339845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2901</Words>
  <Characters>16538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Kamas</dc:creator>
  <cp:keywords/>
  <dc:description/>
  <cp:lastModifiedBy>Jozef Kamas</cp:lastModifiedBy>
  <cp:revision>6</cp:revision>
  <cp:lastPrinted>2018-03-23T07:57:00Z</cp:lastPrinted>
  <dcterms:created xsi:type="dcterms:W3CDTF">2018-03-12T09:16:00Z</dcterms:created>
  <dcterms:modified xsi:type="dcterms:W3CDTF">2018-03-23T08:00:00Z</dcterms:modified>
</cp:coreProperties>
</file>