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8147B" w:rsidP="000239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LA MODA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8147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45587850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8147B" w:rsidP="002814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Diakovská cesta 15, 9701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8147B" w:rsidRPr="00A55E63" w:rsidRDefault="0028147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UJ nie je súčasťou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23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13</w:t>
            </w:r>
          </w:p>
        </w:tc>
        <w:tc>
          <w:tcPr>
            <w:tcW w:w="3342" w:type="dxa"/>
          </w:tcPr>
          <w:p w:rsidR="002D7E6D" w:rsidRPr="00A55E63" w:rsidRDefault="00BF07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14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trvania.</w:t>
      </w:r>
    </w:p>
    <w:p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66ADD" w:rsidRDefault="00266ADD" w:rsidP="00266AD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BF07B7" w:rsidRPr="00266ADD" w:rsidRDefault="00266ADD" w:rsidP="00266ADD">
      <w:pPr>
        <w:widowControl/>
        <w:autoSpaceDE w:val="0"/>
        <w:autoSpaceDN w:val="0"/>
        <w:adjustRightInd w:val="0"/>
        <w:jc w:val="both"/>
        <w:rPr>
          <w:rFonts w:ascii="Arial" w:hAnsi="Arial" w:cs="Arial"/>
        </w:rPr>
      </w:pPr>
      <w:r w:rsidRPr="00266ADD">
        <w:rPr>
          <w:rFonts w:ascii="Arial" w:hAnsi="Arial" w:cs="Arial"/>
        </w:rPr>
        <w:t xml:space="preserve">Odpisy </w:t>
      </w:r>
      <w:r w:rsidRPr="00266ADD">
        <w:rPr>
          <w:rFonts w:ascii="Arial" w:hAnsi="Arial" w:cs="Arial"/>
          <w:bCs/>
        </w:rPr>
        <w:t xml:space="preserve">dlhodobého hmotného majetku </w:t>
      </w:r>
      <w:r w:rsidRPr="00266ADD">
        <w:rPr>
          <w:rFonts w:ascii="Arial" w:hAnsi="Arial" w:cs="Arial"/>
        </w:rPr>
        <w:t>sú stanovené z predpokladanej doby používania</w:t>
      </w:r>
      <w:r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>a predpokladaného priebehu opotrebenia.</w:t>
      </w:r>
      <w:r w:rsidRPr="00266AD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O</w:t>
      </w:r>
      <w:bookmarkStart w:id="0" w:name="_GoBack"/>
      <w:bookmarkEnd w:id="0"/>
      <w:r w:rsidRPr="00266AD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 w:rsidRPr="00266ADD">
        <w:rPr>
          <w:rFonts w:ascii="Arial" w:hAnsi="Arial" w:cs="Arial"/>
        </w:rPr>
        <w:t xml:space="preserve"> </w:t>
      </w:r>
      <w:r w:rsidRPr="00266ADD">
        <w:rPr>
          <w:rFonts w:ascii="Arial" w:hAnsi="Arial" w:cs="Arial"/>
        </w:rPr>
        <w:t>daňových odpisov. Účtovné a daňové odpisy sa rovnajú.</w:t>
      </w:r>
    </w:p>
    <w:p w:rsidR="00266ADD" w:rsidRPr="00266ADD" w:rsidRDefault="00266ADD" w:rsidP="00266AD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2017 nemenila účtovné zásady a 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BF07B7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</w:t>
      </w:r>
      <w:r>
        <w:rPr>
          <w:rFonts w:ascii="Arial" w:hAnsi="Arial" w:cs="Arial"/>
          <w:spacing w:val="-5"/>
          <w:sz w:val="22"/>
          <w:szCs w:val="22"/>
        </w:rPr>
        <w:t>neboli poskytnuté dotácie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BF07B7" w:rsidRPr="00A55E63" w:rsidRDefault="00BF07B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BF07B7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07B7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F07B7" w:rsidRPr="00A55E63" w:rsidRDefault="00BF07B7" w:rsidP="00BF07B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</w:t>
      </w:r>
      <w:r>
        <w:rPr>
          <w:rFonts w:ascii="Arial" w:hAnsi="Arial" w:cs="Arial"/>
          <w:spacing w:val="-5"/>
          <w:sz w:val="22"/>
          <w:szCs w:val="22"/>
        </w:rPr>
        <w:t xml:space="preserve">neúčtovala o oprave významných chýb minulých období 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13207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132071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132071" w:rsidRPr="00A55E63" w:rsidRDefault="00132071" w:rsidP="0013207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</w:t>
      </w:r>
      <w:r>
        <w:rPr>
          <w:rFonts w:ascii="Arial" w:hAnsi="Arial" w:cs="Arial"/>
          <w:spacing w:val="-5"/>
          <w:sz w:val="22"/>
          <w:szCs w:val="22"/>
        </w:rPr>
        <w:t>nemala výnimočné náklady a výnosy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132071" w:rsidRPr="00A55E63" w:rsidRDefault="00132071" w:rsidP="00132071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726D7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</w:t>
      </w:r>
      <w:r>
        <w:rPr>
          <w:rFonts w:ascii="Arial" w:hAnsi="Arial" w:cs="Arial"/>
          <w:spacing w:val="-5"/>
          <w:sz w:val="22"/>
          <w:szCs w:val="22"/>
        </w:rPr>
        <w:t xml:space="preserve">nemá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726D7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26D7" w:rsidRPr="00A55E63" w:rsidRDefault="00D72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2017 nemá</w:t>
      </w:r>
      <w:r>
        <w:rPr>
          <w:rFonts w:ascii="Arial" w:hAnsi="Arial" w:cs="Arial"/>
          <w:spacing w:val="-5"/>
          <w:sz w:val="22"/>
          <w:szCs w:val="22"/>
        </w:rPr>
        <w:t xml:space="preserve"> zabezpečené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D726D7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2017</w:t>
      </w:r>
      <w:r>
        <w:rPr>
          <w:rFonts w:ascii="Arial" w:hAnsi="Arial" w:cs="Arial"/>
          <w:spacing w:val="-5"/>
          <w:sz w:val="22"/>
          <w:szCs w:val="22"/>
        </w:rPr>
        <w:t xml:space="preserve"> neúčtovala o vlastných akciách.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roku 2017</w:t>
      </w:r>
      <w:r>
        <w:rPr>
          <w:rFonts w:ascii="Arial" w:hAnsi="Arial" w:cs="Arial"/>
          <w:spacing w:val="-5"/>
          <w:sz w:val="22"/>
          <w:szCs w:val="22"/>
        </w:rPr>
        <w:t xml:space="preserve"> neposkytovala záruky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D726D7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neposkytovala </w:t>
      </w:r>
      <w:r>
        <w:rPr>
          <w:rFonts w:ascii="Arial" w:hAnsi="Arial" w:cs="Arial"/>
          <w:spacing w:val="-5"/>
          <w:sz w:val="22"/>
          <w:szCs w:val="22"/>
        </w:rPr>
        <w:t>pôžičky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neposkytovala pôžičky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neposkytovala </w:t>
      </w:r>
      <w:r>
        <w:rPr>
          <w:rFonts w:ascii="Arial" w:hAnsi="Arial" w:cs="Arial"/>
          <w:spacing w:val="-5"/>
          <w:sz w:val="22"/>
          <w:szCs w:val="22"/>
        </w:rPr>
        <w:t>plnenia na súkromné účely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</w:t>
      </w:r>
      <w:r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>.</w:t>
      </w:r>
    </w:p>
    <w:p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726D7" w:rsidRPr="00A55E63" w:rsidRDefault="00D726D7" w:rsidP="00D726D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2017 </w:t>
      </w:r>
      <w:r>
        <w:rPr>
          <w:rFonts w:ascii="Arial" w:hAnsi="Arial" w:cs="Arial"/>
          <w:spacing w:val="-5"/>
          <w:sz w:val="22"/>
          <w:szCs w:val="22"/>
        </w:rPr>
        <w:t>nemá takéto finančné povinnosti.</w:t>
      </w:r>
    </w:p>
    <w:p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26D7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</w:t>
      </w:r>
      <w:r>
        <w:rPr>
          <w:rFonts w:ascii="Arial" w:hAnsi="Arial" w:cs="Arial"/>
          <w:spacing w:val="-5"/>
          <w:sz w:val="22"/>
          <w:szCs w:val="22"/>
        </w:rPr>
        <w:t>ÚJ v roku 2017 nemá takéto</w:t>
      </w:r>
      <w:r>
        <w:rPr>
          <w:rFonts w:ascii="Arial" w:hAnsi="Arial" w:cs="Arial"/>
          <w:spacing w:val="-5"/>
          <w:sz w:val="22"/>
          <w:szCs w:val="22"/>
        </w:rPr>
        <w:t xml:space="preserve"> podmienené záväzky</w:t>
      </w:r>
    </w:p>
    <w:p w:rsidR="00D726D7" w:rsidRPr="00451ED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  <w:u w:val="single"/>
        </w:rPr>
      </w:pPr>
    </w:p>
    <w:p w:rsidR="00D726D7" w:rsidRDefault="00D726D7" w:rsidP="00D726D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</w:t>
      </w:r>
      <w:r>
        <w:rPr>
          <w:rFonts w:ascii="Arial" w:hAnsi="Arial" w:cs="Arial"/>
          <w:spacing w:val="-5"/>
          <w:sz w:val="22"/>
          <w:szCs w:val="22"/>
        </w:rPr>
        <w:t>ÚJ v roku 2017 nemá takéto podmienené záväzky</w:t>
      </w:r>
      <w:r>
        <w:rPr>
          <w:rFonts w:ascii="Arial" w:hAnsi="Arial" w:cs="Arial"/>
          <w:spacing w:val="-5"/>
          <w:sz w:val="22"/>
          <w:szCs w:val="22"/>
        </w:rPr>
        <w:t xml:space="preserve"> a finančné povinnosti.</w:t>
      </w:r>
    </w:p>
    <w:p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D726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D726D7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</w:t>
      </w:r>
    </w:p>
    <w:p w:rsidR="00D726D7" w:rsidRPr="00A55E63" w:rsidRDefault="00D726D7" w:rsidP="00D726D7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</w:t>
      </w:r>
      <w:r>
        <w:rPr>
          <w:rFonts w:ascii="Arial" w:hAnsi="Arial" w:cs="Arial"/>
          <w:spacing w:val="-5"/>
          <w:sz w:val="22"/>
          <w:szCs w:val="22"/>
        </w:rPr>
        <w:t>ÚJ v roku 2017 nemá takéto podmienené záväzky a finančné povinnosti.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26D7" w:rsidRPr="00A55E63" w:rsidRDefault="00D726D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ÚJ v roku </w:t>
      </w:r>
      <w:r>
        <w:rPr>
          <w:rFonts w:ascii="Arial" w:hAnsi="Arial" w:cs="Arial"/>
          <w:spacing w:val="-5"/>
          <w:sz w:val="22"/>
          <w:szCs w:val="22"/>
        </w:rPr>
        <w:t>217</w:t>
      </w:r>
      <w:r>
        <w:rPr>
          <w:rFonts w:ascii="Arial" w:hAnsi="Arial" w:cs="Arial"/>
          <w:spacing w:val="-5"/>
          <w:sz w:val="22"/>
          <w:szCs w:val="22"/>
        </w:rPr>
        <w:t xml:space="preserve"> nemá </w:t>
      </w:r>
      <w:r w:rsidRPr="00A55E63">
        <w:rPr>
          <w:rFonts w:ascii="Arial" w:hAnsi="Arial" w:cs="Arial"/>
          <w:sz w:val="22"/>
          <w:szCs w:val="22"/>
        </w:rPr>
        <w:t xml:space="preserve">výlučné práva alebo osobitné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661421">
        <w:rPr>
          <w:rFonts w:ascii="Arial" w:hAnsi="Arial" w:cs="Arial"/>
          <w:b/>
          <w:sz w:val="22"/>
          <w:szCs w:val="22"/>
          <w:u w:val="single"/>
        </w:rPr>
        <w:t>.</w:t>
      </w:r>
    </w:p>
    <w:sectPr w:rsidR="00D726D7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022C" w:rsidRDefault="0081022C">
      <w:r>
        <w:separator/>
      </w:r>
    </w:p>
  </w:endnote>
  <w:endnote w:type="continuationSeparator" w:id="0">
    <w:p w:rsidR="0081022C" w:rsidRDefault="008102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6ADD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66ADD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022C" w:rsidRDefault="0081022C">
      <w:r>
        <w:separator/>
      </w:r>
    </w:p>
  </w:footnote>
  <w:footnote w:type="continuationSeparator" w:id="0">
    <w:p w:rsidR="0081022C" w:rsidRDefault="008102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147B">
      <w:rPr>
        <w:rFonts w:ascii="Arial" w:hAnsi="Arial" w:cs="Arial"/>
        <w:sz w:val="22"/>
        <w:szCs w:val="22"/>
        <w:bdr w:val="single" w:sz="4" w:space="0" w:color="auto"/>
      </w:rPr>
      <w:t>45587850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147B">
      <w:rPr>
        <w:rFonts w:ascii="Arial" w:hAnsi="Arial" w:cs="Arial"/>
        <w:sz w:val="22"/>
        <w:szCs w:val="22"/>
        <w:bdr w:val="single" w:sz="4" w:space="0" w:color="auto"/>
      </w:rPr>
      <w:t>2023065429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E5EE7"/>
    <w:multiLevelType w:val="hybridMultilevel"/>
    <w:tmpl w:val="41D014D6"/>
    <w:lvl w:ilvl="0" w:tplc="6CA2040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356C1B62"/>
    <w:multiLevelType w:val="hybridMultilevel"/>
    <w:tmpl w:val="2698E62A"/>
    <w:lvl w:ilvl="0" w:tplc="462C669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239F1"/>
    <w:rsid w:val="0008307C"/>
    <w:rsid w:val="00132071"/>
    <w:rsid w:val="001406AD"/>
    <w:rsid w:val="001A1B05"/>
    <w:rsid w:val="002401F1"/>
    <w:rsid w:val="00266ADD"/>
    <w:rsid w:val="0028147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61421"/>
    <w:rsid w:val="00676DB4"/>
    <w:rsid w:val="006831DF"/>
    <w:rsid w:val="00731073"/>
    <w:rsid w:val="007E2277"/>
    <w:rsid w:val="0081022C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F07B7"/>
    <w:rsid w:val="00C01CB7"/>
    <w:rsid w:val="00C71636"/>
    <w:rsid w:val="00CC3205"/>
    <w:rsid w:val="00CD545D"/>
    <w:rsid w:val="00D726D7"/>
    <w:rsid w:val="00DE5BFE"/>
    <w:rsid w:val="00DF6AD0"/>
    <w:rsid w:val="00E1750C"/>
    <w:rsid w:val="00E532AD"/>
    <w:rsid w:val="00E70F0E"/>
    <w:rsid w:val="00E87DA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4</Pages>
  <Words>1200</Words>
  <Characters>6846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Radko</cp:lastModifiedBy>
  <cp:revision>7</cp:revision>
  <dcterms:created xsi:type="dcterms:W3CDTF">2018-03-22T19:21:00Z</dcterms:created>
  <dcterms:modified xsi:type="dcterms:W3CDTF">2018-03-22T19:59:00Z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