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DIAMANT SLOVAKIA EU,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92507 Mostová 65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4F1F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tu nemá vecnú náplň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F1F4C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ÚJ nemá vecnú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neboli nadobudnuté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F1F4C">
        <w:rPr>
          <w:rFonts w:ascii="Arial" w:hAnsi="Arial" w:cs="Arial"/>
          <w:spacing w:val="-2"/>
          <w:sz w:val="22"/>
          <w:szCs w:val="22"/>
        </w:rPr>
        <w:t xml:space="preserve">  nemá vecnú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1F4C">
        <w:rPr>
          <w:rFonts w:ascii="Arial" w:hAnsi="Arial" w:cs="Arial"/>
          <w:spacing w:val="-8"/>
          <w:sz w:val="22"/>
          <w:szCs w:val="22"/>
        </w:rPr>
        <w:t xml:space="preserve"> nemá vecnú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0F14" w:rsidRDefault="00A90F14">
      <w:r>
        <w:separator/>
      </w:r>
    </w:p>
  </w:endnote>
  <w:endnote w:type="continuationSeparator" w:id="0">
    <w:p w:rsidR="00A90F14" w:rsidRDefault="00A90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0F14" w:rsidRDefault="00A90F14">
      <w:r>
        <w:separator/>
      </w:r>
    </w:p>
  </w:footnote>
  <w:footnote w:type="continuationSeparator" w:id="0">
    <w:p w:rsidR="00A90F14" w:rsidRDefault="00A90F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1F4C">
      <w:rPr>
        <w:rFonts w:ascii="Arial" w:hAnsi="Arial" w:cs="Arial"/>
        <w:sz w:val="22"/>
        <w:szCs w:val="22"/>
        <w:bdr w:val="single" w:sz="4" w:space="0" w:color="auto"/>
      </w:rPr>
      <w:t>36785199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1F4C">
      <w:rPr>
        <w:rFonts w:ascii="Arial" w:hAnsi="Arial" w:cs="Arial"/>
        <w:sz w:val="22"/>
        <w:szCs w:val="22"/>
        <w:bdr w:val="single" w:sz="4" w:space="0" w:color="auto"/>
      </w:rPr>
      <w:t>2022391635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D47F8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B70"/>
    <w:rsid w:val="004F1F4C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0F14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E2BE48"/>
  <w15:docId w15:val="{5DE791E3-12C1-44F2-83FD-CF0033BE8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Pongraczova</cp:lastModifiedBy>
  <cp:revision>2</cp:revision>
  <dcterms:created xsi:type="dcterms:W3CDTF">2018-03-24T10:24:00Z</dcterms:created>
  <dcterms:modified xsi:type="dcterms:W3CDTF">2018-03-24T10:24:00Z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