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E8091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 xml:space="preserve">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32F5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D7A1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Inštitút práce,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36674711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Pušovce 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D7A1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0911" w:rsidP="007D7A1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0911" w:rsidP="00E8091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D7A1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D7A16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D7A16" w:rsidRPr="00A55E63" w:rsidRDefault="007D7A16" w:rsidP="007D7A1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D7A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8091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80911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X   </w:t>
      </w:r>
      <w:r w:rsidR="00E80911"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</w:t>
      </w:r>
      <w:r w:rsidR="008F2654">
        <w:rPr>
          <w:rFonts w:ascii="Arial" w:hAnsi="Arial" w:cs="Arial"/>
          <w:sz w:val="22"/>
          <w:szCs w:val="22"/>
        </w:rPr>
        <w:t>mesiacom, kedy je v stave k poslednému dňu v mesiaci</w:t>
      </w:r>
      <w:r w:rsidR="00E80911">
        <w:rPr>
          <w:rFonts w:ascii="Arial" w:hAnsi="Arial" w:cs="Arial"/>
          <w:sz w:val="22"/>
          <w:szCs w:val="22"/>
        </w:rPr>
        <w:t xml:space="preserve">. Drobný dlhodobý nehmotný majetok, ktorého obstarávacia cena resp. vlastné náklady je 2.400,- € a nižšia, sa odpisuje jednorazovo pri uvedení  </w:t>
      </w:r>
      <w:r w:rsidR="003734A3">
        <w:rPr>
          <w:rFonts w:ascii="Arial" w:hAnsi="Arial" w:cs="Arial"/>
          <w:sz w:val="22"/>
          <w:szCs w:val="22"/>
        </w:rPr>
        <w:t>do používania. Predpokladaná doba používania je rôzna, metóda odpisovania – jednorazový odpis, účtujeme na účte 518.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8F2654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X   </w:t>
      </w:r>
      <w:r w:rsidR="003734A3"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</w:t>
      </w:r>
      <w:r w:rsidR="008F2654" w:rsidRPr="008F2654">
        <w:rPr>
          <w:rFonts w:ascii="Arial" w:hAnsi="Arial" w:cs="Arial"/>
          <w:sz w:val="22"/>
          <w:szCs w:val="22"/>
        </w:rPr>
        <w:t xml:space="preserve"> </w:t>
      </w:r>
      <w:r w:rsidR="008F2654">
        <w:rPr>
          <w:rFonts w:ascii="Arial" w:hAnsi="Arial" w:cs="Arial"/>
          <w:sz w:val="22"/>
          <w:szCs w:val="22"/>
        </w:rPr>
        <w:t>mesiacom, kedy je v stave k poslednému dňu v mesiaci.</w:t>
      </w:r>
    </w:p>
    <w:p w:rsidR="003734A3" w:rsidRPr="00A55E63" w:rsidRDefault="008F2654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734A3">
        <w:rPr>
          <w:rFonts w:ascii="Arial" w:hAnsi="Arial" w:cs="Arial"/>
          <w:sz w:val="22"/>
          <w:szCs w:val="22"/>
        </w:rPr>
        <w:t xml:space="preserve"> Drobný dlhodobý hmotný majetok, ktorého obstarávacia cena je 1.700,- € a nižšia, odpisuje sa jednorázovo pri uvedení do používania, účtujeme na účet 501300.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734A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7D7A1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4A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V účtovnom období, neboli zmenené účtovné metódy. </w:t>
      </w:r>
    </w:p>
    <w:p w:rsidR="003734A3" w:rsidRPr="00A55E6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</w:t>
      </w: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3734A3" w:rsidRDefault="003734A3" w:rsidP="003734A3">
      <w:pPr>
        <w:pStyle w:val="Odstavecseseznamem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201</w:t>
      </w:r>
      <w:r w:rsidR="00132F5D">
        <w:rPr>
          <w:rFonts w:ascii="Arial" w:hAnsi="Arial" w:cs="Arial"/>
        </w:rPr>
        <w:t>7</w:t>
      </w:r>
      <w:r>
        <w:rPr>
          <w:rFonts w:ascii="Arial" w:hAnsi="Arial" w:cs="Arial"/>
        </w:rPr>
        <w:t>, nebolo účtované o významných opravách minulých období.</w:t>
      </w:r>
    </w:p>
    <w:p w:rsidR="003734A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A55E6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Neúčtovali sme o takýchto nákladoch, ani o výnosoch. 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také</w:t>
      </w:r>
      <w:r w:rsidR="00C65FDC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záväzky 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373635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  </w:t>
      </w:r>
      <w:r w:rsidR="00C65F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Dodávatelia           </w:t>
      </w:r>
      <w:r w:rsidR="002443D7">
        <w:rPr>
          <w:rFonts w:ascii="Arial" w:hAnsi="Arial" w:cs="Arial"/>
          <w:sz w:val="22"/>
          <w:szCs w:val="22"/>
        </w:rPr>
        <w:t xml:space="preserve">                             </w:t>
      </w:r>
      <w:r w:rsidR="00724A38">
        <w:rPr>
          <w:rFonts w:ascii="Arial" w:hAnsi="Arial" w:cs="Arial"/>
          <w:sz w:val="22"/>
          <w:szCs w:val="22"/>
        </w:rPr>
        <w:t xml:space="preserve">1106,- 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           </w:t>
      </w:r>
      <w:r w:rsidR="002443D7">
        <w:rPr>
          <w:rFonts w:ascii="Arial" w:hAnsi="Arial" w:cs="Arial"/>
          <w:sz w:val="22"/>
          <w:szCs w:val="22"/>
        </w:rPr>
        <w:t xml:space="preserve">   </w:t>
      </w:r>
      <w:r w:rsidR="00724A38">
        <w:rPr>
          <w:rFonts w:ascii="Arial" w:hAnsi="Arial" w:cs="Arial"/>
          <w:sz w:val="22"/>
          <w:szCs w:val="22"/>
        </w:rPr>
        <w:t xml:space="preserve">191,-  </w:t>
      </w:r>
      <w:r>
        <w:rPr>
          <w:rFonts w:ascii="Arial" w:hAnsi="Arial" w:cs="Arial"/>
          <w:sz w:val="22"/>
          <w:szCs w:val="22"/>
        </w:rPr>
        <w:t>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a zd</w:t>
      </w:r>
      <w:r w:rsidR="002443D7">
        <w:rPr>
          <w:rFonts w:ascii="Arial" w:hAnsi="Arial" w:cs="Arial"/>
          <w:sz w:val="22"/>
          <w:szCs w:val="22"/>
        </w:rPr>
        <w:t>rav. Poisťovňa                6</w:t>
      </w:r>
      <w:r w:rsidR="00724A38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,-</w:t>
      </w:r>
      <w:r w:rsidR="00724A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5C0149" w:rsidRPr="00724A38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úrad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</w:t>
      </w:r>
      <w:r w:rsidR="00724A38">
        <w:rPr>
          <w:rFonts w:ascii="Arial" w:hAnsi="Arial" w:cs="Arial"/>
          <w:sz w:val="22"/>
          <w:szCs w:val="22"/>
        </w:rPr>
        <w:t>5671</w:t>
      </w:r>
      <w:r w:rsidR="00724A38" w:rsidRPr="00724A38">
        <w:rPr>
          <w:rFonts w:ascii="Arial" w:hAnsi="Arial" w:cs="Arial"/>
          <w:sz w:val="22"/>
          <w:szCs w:val="22"/>
        </w:rPr>
        <w:t xml:space="preserve">,- </w:t>
      </w:r>
      <w:r w:rsidRPr="00724A38">
        <w:rPr>
          <w:rFonts w:ascii="Arial" w:hAnsi="Arial" w:cs="Arial"/>
          <w:sz w:val="22"/>
          <w:szCs w:val="22"/>
        </w:rPr>
        <w:t xml:space="preserve"> €</w:t>
      </w:r>
    </w:p>
    <w:p w:rsidR="00724A38" w:rsidRDefault="00724A38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Ostatné záväzky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724A38">
        <w:rPr>
          <w:rFonts w:ascii="Arial" w:hAnsi="Arial" w:cs="Arial"/>
          <w:sz w:val="22"/>
          <w:szCs w:val="22"/>
          <w:u w:val="single"/>
        </w:rPr>
        <w:t xml:space="preserve"> 798,- 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Spolu:        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  </w:t>
      </w:r>
      <w:r w:rsidR="00724A38">
        <w:rPr>
          <w:rFonts w:ascii="Arial" w:hAnsi="Arial" w:cs="Arial"/>
          <w:sz w:val="22"/>
          <w:szCs w:val="22"/>
        </w:rPr>
        <w:t>8370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2415"/>
        <w:gridCol w:w="2416"/>
        <w:gridCol w:w="2416"/>
        <w:gridCol w:w="2415"/>
      </w:tblGrid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Spoločník (akcionár)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 v %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 podiel na ostat. Pol. VI ako na ZI</w:t>
            </w:r>
          </w:p>
        </w:tc>
      </w:tr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Eliáš Róbert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24A3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0D88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FE3C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-         bez náplne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70D88" w:rsidRPr="00A55E63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D70D88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443D7" w:rsidRDefault="002443D7" w:rsidP="002443D7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bez náplne</w:t>
      </w: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70D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70D88" w:rsidRPr="00A55E63" w:rsidRDefault="00D70D88" w:rsidP="00D70D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Pr="00451ED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451ED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C4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činnosť bezpečnostného technika, všetky služby spojené s činnosťou BOZP a požiarnej činnosti.</w:t>
      </w: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obchodné vzťahy sú podložené zmluvou, alebo objednávkou.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potom fakturuje v zmysle zmluvy, t. j. v mesačnej, kvartálnej, alebo samostatnej periodicite. 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Položky nákladov sú ocenené obstarávacou  cenou, v čase plnenia. 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Pušovciach: </w:t>
      </w:r>
      <w:r w:rsidR="00724A38">
        <w:rPr>
          <w:rFonts w:ascii="Arial" w:hAnsi="Arial" w:cs="Arial"/>
          <w:sz w:val="22"/>
          <w:szCs w:val="22"/>
        </w:rPr>
        <w:t>24.3.2018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371" w:rsidRPr="00A55E63" w:rsidSect="00FE5F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16" w:rsidRDefault="00E97316">
      <w:r>
        <w:separator/>
      </w:r>
    </w:p>
  </w:endnote>
  <w:endnote w:type="continuationSeparator" w:id="1">
    <w:p w:rsidR="00E97316" w:rsidRDefault="00E97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4699">
    <w:pPr>
      <w:spacing w:line="200" w:lineRule="exact"/>
      <w:rPr>
        <w:sz w:val="20"/>
        <w:szCs w:val="20"/>
      </w:rPr>
    </w:pPr>
    <w:r w:rsidRPr="006D469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D469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D4699">
                  <w:fldChar w:fldCharType="separate"/>
                </w:r>
                <w:r w:rsidR="00481984">
                  <w:rPr>
                    <w:rFonts w:cs="Times New Roman"/>
                    <w:noProof/>
                  </w:rPr>
                  <w:t>2</w:t>
                </w:r>
                <w:r w:rsidR="006D469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16" w:rsidRDefault="00E97316">
      <w:r>
        <w:separator/>
      </w:r>
    </w:p>
  </w:footnote>
  <w:footnote w:type="continuationSeparator" w:id="1">
    <w:p w:rsidR="00E97316" w:rsidRDefault="00E973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4A3">
      <w:rPr>
        <w:rFonts w:ascii="Arial" w:hAnsi="Arial" w:cs="Arial"/>
        <w:sz w:val="22"/>
        <w:szCs w:val="22"/>
        <w:bdr w:val="single" w:sz="4" w:space="0" w:color="auto"/>
      </w:rPr>
      <w:t xml:space="preserve">42380332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4A3">
      <w:rPr>
        <w:rFonts w:ascii="Arial" w:hAnsi="Arial" w:cs="Arial"/>
        <w:sz w:val="22"/>
        <w:szCs w:val="22"/>
        <w:bdr w:val="single" w:sz="4" w:space="0" w:color="auto"/>
      </w:rPr>
      <w:t>2024097361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22E3"/>
    <w:multiLevelType w:val="hybridMultilevel"/>
    <w:tmpl w:val="2F2E6E4A"/>
    <w:lvl w:ilvl="0" w:tplc="F2FEB390">
      <w:start w:val="4"/>
      <w:numFmt w:val="bullet"/>
      <w:lvlText w:val="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54F4446"/>
    <w:multiLevelType w:val="hybridMultilevel"/>
    <w:tmpl w:val="55FE8856"/>
    <w:lvl w:ilvl="0" w:tplc="D6C60E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3602756"/>
    <w:multiLevelType w:val="hybridMultilevel"/>
    <w:tmpl w:val="F094E024"/>
    <w:lvl w:ilvl="0" w:tplc="2A1487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B887622"/>
    <w:multiLevelType w:val="hybridMultilevel"/>
    <w:tmpl w:val="F6302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0C7F"/>
    <w:rsid w:val="000A1EBD"/>
    <w:rsid w:val="00132F5D"/>
    <w:rsid w:val="001406AD"/>
    <w:rsid w:val="001A1B05"/>
    <w:rsid w:val="002401F1"/>
    <w:rsid w:val="002443D7"/>
    <w:rsid w:val="002C12B4"/>
    <w:rsid w:val="002D7E6D"/>
    <w:rsid w:val="003657F5"/>
    <w:rsid w:val="003734A3"/>
    <w:rsid w:val="00373635"/>
    <w:rsid w:val="003827F7"/>
    <w:rsid w:val="003D056F"/>
    <w:rsid w:val="00401155"/>
    <w:rsid w:val="00451ED3"/>
    <w:rsid w:val="00481984"/>
    <w:rsid w:val="004A2BF3"/>
    <w:rsid w:val="00522C41"/>
    <w:rsid w:val="0055784D"/>
    <w:rsid w:val="00560DB1"/>
    <w:rsid w:val="00576CE6"/>
    <w:rsid w:val="00580572"/>
    <w:rsid w:val="005C0149"/>
    <w:rsid w:val="00623868"/>
    <w:rsid w:val="00637F73"/>
    <w:rsid w:val="00676DB4"/>
    <w:rsid w:val="006831DF"/>
    <w:rsid w:val="006B4A0E"/>
    <w:rsid w:val="006D4699"/>
    <w:rsid w:val="00724A38"/>
    <w:rsid w:val="007250A1"/>
    <w:rsid w:val="007D7817"/>
    <w:rsid w:val="007D7A16"/>
    <w:rsid w:val="007E106E"/>
    <w:rsid w:val="00861175"/>
    <w:rsid w:val="008771A6"/>
    <w:rsid w:val="008F2654"/>
    <w:rsid w:val="00913435"/>
    <w:rsid w:val="00916772"/>
    <w:rsid w:val="009A27D0"/>
    <w:rsid w:val="009D5C84"/>
    <w:rsid w:val="00A02BCF"/>
    <w:rsid w:val="00A55E63"/>
    <w:rsid w:val="00AD6C8A"/>
    <w:rsid w:val="00AD749D"/>
    <w:rsid w:val="00B15E67"/>
    <w:rsid w:val="00B7440A"/>
    <w:rsid w:val="00B86A9F"/>
    <w:rsid w:val="00C01371"/>
    <w:rsid w:val="00C01CB7"/>
    <w:rsid w:val="00C6124B"/>
    <w:rsid w:val="00C65FDC"/>
    <w:rsid w:val="00C71636"/>
    <w:rsid w:val="00C860CD"/>
    <w:rsid w:val="00CC3205"/>
    <w:rsid w:val="00CD545D"/>
    <w:rsid w:val="00D328AC"/>
    <w:rsid w:val="00D70D88"/>
    <w:rsid w:val="00E1750C"/>
    <w:rsid w:val="00E532AD"/>
    <w:rsid w:val="00E70F0E"/>
    <w:rsid w:val="00E80911"/>
    <w:rsid w:val="00E97316"/>
    <w:rsid w:val="00EB4798"/>
    <w:rsid w:val="00EB53B7"/>
    <w:rsid w:val="00EB55FA"/>
    <w:rsid w:val="00EE5474"/>
    <w:rsid w:val="00EF68C9"/>
    <w:rsid w:val="00F22604"/>
    <w:rsid w:val="00F404E8"/>
    <w:rsid w:val="00F817B0"/>
    <w:rsid w:val="00FE3C47"/>
    <w:rsid w:val="00FE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</cp:lastModifiedBy>
  <cp:revision>4</cp:revision>
  <cp:lastPrinted>2018-03-24T14:12:00Z</cp:lastPrinted>
  <dcterms:created xsi:type="dcterms:W3CDTF">2018-03-24T14:12:00Z</dcterms:created>
  <dcterms:modified xsi:type="dcterms:W3CDTF">2018-03-24T14:46:00Z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