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EB5B9F">
        <w:rPr>
          <w:rFonts w:ascii="Times New Roman" w:hAnsi="Times New Roman" w:cs="Times New Roman"/>
          <w:b/>
          <w:sz w:val="24"/>
          <w:szCs w:val="24"/>
        </w:rPr>
        <w:t>7</w:t>
      </w:r>
    </w:p>
    <w:p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LivDent</w:t>
      </w:r>
      <w:r w:rsidR="000D5049">
        <w:rPr>
          <w:rFonts w:ascii="Times New Roman" w:hAnsi="Times New Roman" w:cs="Times New Roman"/>
          <w:sz w:val="24"/>
        </w:rPr>
        <w:t xml:space="preserve"> s.r.o.</w:t>
      </w:r>
    </w:p>
    <w:p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Pod Kamenným vrchom 1</w:t>
      </w:r>
    </w:p>
    <w:p w:rsidR="00492956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054 01 Levoča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E87326">
        <w:rPr>
          <w:rFonts w:ascii="Times New Roman" w:hAnsi="Times New Roman" w:cs="Times New Roman"/>
          <w:sz w:val="24"/>
        </w:rPr>
        <w:t>LivDent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>14.02.2014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(Obchodný register Okresného súdu v</w:t>
      </w:r>
      <w:r w:rsidR="00E87326">
        <w:rPr>
          <w:rFonts w:ascii="Times New Roman" w:eastAsia="Calibri" w:hAnsi="Times New Roman" w:cs="Times New Roman"/>
          <w:sz w:val="24"/>
        </w:rPr>
        <w:t> Košice I.</w:t>
      </w:r>
      <w:r w:rsidRPr="00492956">
        <w:rPr>
          <w:rFonts w:ascii="Times New Roman" w:eastAsia="Calibri" w:hAnsi="Times New Roman" w:cs="Times New Roman"/>
          <w:sz w:val="24"/>
        </w:rPr>
        <w:t xml:space="preserve">, oddiel Sro, vložka </w:t>
      </w:r>
      <w:r w:rsidR="00E87326">
        <w:rPr>
          <w:rFonts w:ascii="Times New Roman" w:hAnsi="Times New Roman" w:cs="Times New Roman"/>
          <w:sz w:val="24"/>
        </w:rPr>
        <w:t>35721/v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</w:t>
      </w:r>
      <w:r w:rsidR="00E87326">
        <w:rPr>
          <w:rFonts w:ascii="Times New Roman" w:hAnsi="Times New Roman" w:cs="Times New Roman"/>
          <w:sz w:val="24"/>
        </w:rPr>
        <w:t>vanie zdravotníckeho zariadenia s odborným zameraním ambulancia v odbore stomatológia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EB5B9F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E87326">
        <w:rPr>
          <w:rFonts w:ascii="Times New Roman" w:hAnsi="Times New Roman" w:cs="Times New Roman"/>
          <w:sz w:val="24"/>
        </w:rPr>
        <w:t>troch zamestnancov na TPP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EB5B9F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EB5B9F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EB5B9F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EB5B9F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</w:t>
      </w:r>
      <w:r w:rsidR="0015648C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7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EB5B9F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EB5B9F">
        <w:rPr>
          <w:rFonts w:ascii="Times New Roman" w:hAnsi="Times New Roman" w:cs="Times New Roman"/>
          <w:sz w:val="24"/>
          <w:szCs w:val="24"/>
        </w:rPr>
        <w:t>7 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 </w:t>
      </w:r>
      <w:r w:rsidR="00EB5B9F">
        <w:rPr>
          <w:rFonts w:ascii="Times New Roman" w:hAnsi="Times New Roman" w:cs="Times New Roman"/>
          <w:sz w:val="24"/>
          <w:szCs w:val="24"/>
        </w:rPr>
        <w:t xml:space="preserve">ani úbytok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EB5B9F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EB5B9F">
        <w:rPr>
          <w:rFonts w:ascii="Times New Roman" w:hAnsi="Times New Roman" w:cs="Times New Roman"/>
          <w:sz w:val="24"/>
          <w:szCs w:val="24"/>
        </w:rPr>
        <w:t>6 903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56DE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16 761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2 170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7B56DE"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742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819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15648C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ostatné 11 030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B45A66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8066B6">
        <w:rPr>
          <w:rFonts w:ascii="Times New Roman" w:hAnsi="Times New Roman" w:cs="Times New Roman"/>
          <w:color w:val="000000"/>
          <w:sz w:val="24"/>
          <w:szCs w:val="24"/>
        </w:rPr>
        <w:t>16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066B6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08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153,87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76 699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 xml:space="preserve">6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699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 xml:space="preserve">37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581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daňová licencia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CF426F">
        <w:rPr>
          <w:rFonts w:ascii="Times New Roman" w:hAnsi="Times New Roman" w:cs="Times New Roman"/>
          <w:color w:val="000000"/>
          <w:sz w:val="24"/>
          <w:szCs w:val="24"/>
        </w:rPr>
        <w:t>48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6 792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ne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 xml:space="preserve">uhradenú stratu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6 792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1E18" w:rsidRDefault="00DD1E18" w:rsidP="00492956">
      <w:pPr>
        <w:spacing w:after="0" w:line="240" w:lineRule="auto"/>
      </w:pPr>
      <w:r>
        <w:separator/>
      </w:r>
    </w:p>
  </w:endnote>
  <w:endnote w:type="continuationSeparator" w:id="1">
    <w:p w:rsidR="00DD1E18" w:rsidRDefault="00DD1E18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1E18" w:rsidRDefault="00DD1E18" w:rsidP="00492956">
      <w:pPr>
        <w:spacing w:after="0" w:line="240" w:lineRule="auto"/>
      </w:pPr>
      <w:r>
        <w:separator/>
      </w:r>
    </w:p>
  </w:footnote>
  <w:footnote w:type="continuationSeparator" w:id="1">
    <w:p w:rsidR="00DD1E18" w:rsidRDefault="00DD1E18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73CC0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5D3B"/>
    <w:rsid w:val="000D0DAB"/>
    <w:rsid w:val="000D5049"/>
    <w:rsid w:val="000E7256"/>
    <w:rsid w:val="0015648C"/>
    <w:rsid w:val="00171110"/>
    <w:rsid w:val="00196097"/>
    <w:rsid w:val="001A345A"/>
    <w:rsid w:val="00203E7F"/>
    <w:rsid w:val="002761A5"/>
    <w:rsid w:val="00284719"/>
    <w:rsid w:val="00324D51"/>
    <w:rsid w:val="003B4122"/>
    <w:rsid w:val="00480B5A"/>
    <w:rsid w:val="00492956"/>
    <w:rsid w:val="0052362E"/>
    <w:rsid w:val="005A0E03"/>
    <w:rsid w:val="00602D8F"/>
    <w:rsid w:val="00611062"/>
    <w:rsid w:val="00642D62"/>
    <w:rsid w:val="00673CC0"/>
    <w:rsid w:val="00767D10"/>
    <w:rsid w:val="0079555C"/>
    <w:rsid w:val="007B56DE"/>
    <w:rsid w:val="008003DB"/>
    <w:rsid w:val="008066B6"/>
    <w:rsid w:val="00893E4A"/>
    <w:rsid w:val="009F6708"/>
    <w:rsid w:val="00AD5860"/>
    <w:rsid w:val="00AE2253"/>
    <w:rsid w:val="00B01221"/>
    <w:rsid w:val="00B45A66"/>
    <w:rsid w:val="00B61157"/>
    <w:rsid w:val="00CF426F"/>
    <w:rsid w:val="00D665CF"/>
    <w:rsid w:val="00D94E28"/>
    <w:rsid w:val="00DD1E18"/>
    <w:rsid w:val="00E87326"/>
    <w:rsid w:val="00EB3DC3"/>
    <w:rsid w:val="00EB5B9F"/>
    <w:rsid w:val="00F353E3"/>
    <w:rsid w:val="00FD48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542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2017-03-19T18:55:00Z</cp:lastPrinted>
  <dcterms:created xsi:type="dcterms:W3CDTF">2018-03-25T14:39:00Z</dcterms:created>
  <dcterms:modified xsi:type="dcterms:W3CDTF">2018-03-25T14:48:00Z</dcterms:modified>
</cp:coreProperties>
</file>