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362699">
        <w:rPr>
          <w:rFonts w:ascii="Arial Narrow" w:hAnsi="Arial Narrow"/>
          <w:bCs/>
          <w:sz w:val="20"/>
          <w:szCs w:val="22"/>
        </w:rPr>
        <w:t>BENICIO</w:t>
      </w:r>
      <w:r w:rsidR="00135A17">
        <w:rPr>
          <w:rFonts w:ascii="Arial Narrow" w:hAnsi="Arial Narrow"/>
          <w:bCs/>
          <w:sz w:val="20"/>
          <w:szCs w:val="22"/>
        </w:rPr>
        <w:t xml:space="preserve"> s. r. o.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362699">
        <w:rPr>
          <w:rFonts w:ascii="Arial Narrow" w:hAnsi="Arial Narrow"/>
          <w:bCs/>
          <w:sz w:val="20"/>
          <w:szCs w:val="22"/>
        </w:rPr>
        <w:t>06.04</w:t>
      </w:r>
      <w:r w:rsidR="00135A17">
        <w:rPr>
          <w:rFonts w:ascii="Arial Narrow" w:hAnsi="Arial Narrow"/>
          <w:bCs/>
          <w:sz w:val="20"/>
          <w:szCs w:val="22"/>
        </w:rPr>
        <w:t>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362699">
        <w:rPr>
          <w:rFonts w:ascii="Arial Narrow" w:hAnsi="Arial Narrow"/>
          <w:bCs/>
          <w:sz w:val="20"/>
          <w:szCs w:val="22"/>
        </w:rPr>
        <w:t>118804</w:t>
      </w:r>
      <w:r w:rsidR="00E97BED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predaja konečnému spotrebiteľovi (maloobchod) alebo iným prevádzkovateľom živnosti (veľkoobchod)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Sprostredkovat</w:t>
      </w:r>
      <w:r w:rsidR="00E97BED">
        <w:rPr>
          <w:rFonts w:ascii="Arial Narrow" w:hAnsi="Arial Narrow"/>
          <w:sz w:val="20"/>
          <w:szCs w:val="22"/>
        </w:rPr>
        <w:t xml:space="preserve">eľská činnosť v oblasti </w:t>
      </w:r>
      <w:r w:rsidR="00074EAF">
        <w:rPr>
          <w:rFonts w:ascii="Arial Narrow" w:hAnsi="Arial Narrow"/>
          <w:sz w:val="20"/>
          <w:szCs w:val="22"/>
        </w:rPr>
        <w:t xml:space="preserve"> </w:t>
      </w:r>
      <w:r w:rsidR="00135A17">
        <w:rPr>
          <w:rFonts w:ascii="Arial Narrow" w:hAnsi="Arial Narrow"/>
          <w:sz w:val="20"/>
          <w:szCs w:val="22"/>
        </w:rPr>
        <w:t xml:space="preserve">obchodu, </w:t>
      </w:r>
      <w:r w:rsidR="00074EAF">
        <w:rPr>
          <w:rFonts w:ascii="Arial Narrow" w:hAnsi="Arial Narrow"/>
          <w:sz w:val="20"/>
          <w:szCs w:val="22"/>
        </w:rPr>
        <w:t>služieb</w:t>
      </w:r>
      <w:r w:rsidR="00135A17">
        <w:rPr>
          <w:rFonts w:ascii="Arial Narrow" w:hAnsi="Arial Narrow"/>
          <w:sz w:val="20"/>
          <w:szCs w:val="22"/>
        </w:rPr>
        <w:t>, výroby</w:t>
      </w:r>
    </w:p>
    <w:p w:rsidR="00135A17" w:rsidRDefault="004A659B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  <w:r w:rsidR="00135A17" w:rsidRPr="00135A17">
        <w:rPr>
          <w:rFonts w:ascii="Arial Narrow" w:hAnsi="Arial Narrow"/>
          <w:sz w:val="20"/>
          <w:szCs w:val="22"/>
        </w:rPr>
        <w:t xml:space="preserve"> </w:t>
      </w:r>
    </w:p>
    <w:p w:rsidR="004A659B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E81328" w:rsidRPr="00135A17" w:rsidRDefault="00E81328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podnikateľských, organizačných a ekonomických poradcov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športových, kultúrnych a iných spoločenských podujatí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</w:t>
      </w:r>
      <w:r w:rsidR="00E81328">
        <w:rPr>
          <w:rFonts w:ascii="Arial Narrow" w:hAnsi="Arial Narrow"/>
          <w:sz w:val="20"/>
          <w:szCs w:val="22"/>
        </w:rPr>
        <w:t>, prieskum trhu a verejnej mienky</w:t>
      </w:r>
    </w:p>
    <w:p w:rsidR="00074EAF" w:rsidRPr="00135A17" w:rsidRDefault="00074EAF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Počítačové služby</w:t>
      </w:r>
      <w:r w:rsidR="00135A17">
        <w:rPr>
          <w:rFonts w:ascii="Arial Narrow" w:hAnsi="Arial Narrow"/>
          <w:sz w:val="20"/>
          <w:szCs w:val="22"/>
        </w:rPr>
        <w:t xml:space="preserve"> a služby súvisiace s počítačovým spracovaním údajov</w:t>
      </w:r>
    </w:p>
    <w:p w:rsidR="00135A17" w:rsidRDefault="00135A17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</w:t>
      </w:r>
      <w:bookmarkStart w:id="0" w:name="_GoBack"/>
      <w:bookmarkEnd w:id="0"/>
      <w:r>
        <w:rPr>
          <w:rFonts w:ascii="Arial Narrow" w:hAnsi="Arial Narrow"/>
          <w:sz w:val="20"/>
          <w:szCs w:val="22"/>
        </w:rPr>
        <w:t xml:space="preserve"> cestná doprava vykonávaná vozidlami s celkovou hmotnosťou do 3,5 t vrátane prípojného vozidla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</w:t>
      </w:r>
      <w:r w:rsidR="00362699">
        <w:rPr>
          <w:rFonts w:ascii="Arial Narrow" w:hAnsi="Arial Narrow"/>
          <w:sz w:val="20"/>
          <w:szCs w:val="22"/>
        </w:rPr>
        <w:t> </w:t>
      </w:r>
      <w:r>
        <w:rPr>
          <w:rFonts w:ascii="Arial Narrow" w:hAnsi="Arial Narrow"/>
          <w:sz w:val="20"/>
          <w:szCs w:val="22"/>
        </w:rPr>
        <w:t>prenájmom</w:t>
      </w:r>
    </w:p>
    <w:p w:rsidR="00362699" w:rsidRDefault="00362699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Poskytovanie služieb rýchleho občerstvenia v spojení s predajom na priamu konzumáciu</w:t>
      </w:r>
    </w:p>
    <w:p w:rsidR="00362699" w:rsidRDefault="00362699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 xml:space="preserve">Výroba nápojov </w:t>
      </w:r>
    </w:p>
    <w:p w:rsidR="00362699" w:rsidRDefault="00362699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Čistiace a upratovacie služby</w:t>
      </w:r>
    </w:p>
    <w:p w:rsidR="00135A17" w:rsidRPr="00135A17" w:rsidRDefault="00135A17" w:rsidP="00135A17">
      <w:pPr>
        <w:pStyle w:val="Default"/>
        <w:tabs>
          <w:tab w:val="left" w:pos="1395"/>
        </w:tabs>
        <w:ind w:left="284"/>
        <w:rPr>
          <w:rFonts w:ascii="Arial Narrow" w:hAnsi="Arial Narrow"/>
          <w:bCs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lastRenderedPageBreak/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21F" w:rsidRDefault="0052121F" w:rsidP="00107589">
      <w:pPr>
        <w:spacing w:after="0" w:line="240" w:lineRule="auto"/>
      </w:pPr>
      <w:r>
        <w:separator/>
      </w:r>
    </w:p>
  </w:endnote>
  <w:endnote w:type="continuationSeparator" w:id="0">
    <w:p w:rsidR="0052121F" w:rsidRDefault="0052121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9C61F1">
      <w:rPr>
        <w:noProof/>
        <w:sz w:val="18"/>
        <w:szCs w:val="22"/>
      </w:rPr>
      <w:t>8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21F" w:rsidRDefault="0052121F" w:rsidP="00107589">
      <w:pPr>
        <w:spacing w:after="0" w:line="240" w:lineRule="auto"/>
      </w:pPr>
      <w:r>
        <w:separator/>
      </w:r>
    </w:p>
  </w:footnote>
  <w:footnote w:type="continuationSeparator" w:id="0">
    <w:p w:rsidR="0052121F" w:rsidRDefault="0052121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362699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107589"/>
    <w:rsid w:val="001234E8"/>
    <w:rsid w:val="00135A17"/>
    <w:rsid w:val="00142206"/>
    <w:rsid w:val="001510FC"/>
    <w:rsid w:val="00151C69"/>
    <w:rsid w:val="001531CE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2699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2121F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09BB"/>
    <w:rsid w:val="009C21AB"/>
    <w:rsid w:val="009C61F1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B1EA0"/>
    <w:rsid w:val="00DB5742"/>
    <w:rsid w:val="00DC066D"/>
    <w:rsid w:val="00DC2488"/>
    <w:rsid w:val="00DD0855"/>
    <w:rsid w:val="00DD6981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1328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0015D4"/>
  <w15:docId w15:val="{D64FA5C7-A41D-4F6D-B022-0CF1F597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6567B-DBCA-47C5-8D60-0B66DAA6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1359</Words>
  <Characters>7751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6</cp:revision>
  <cp:lastPrinted>2017-06-30T06:17:00Z</cp:lastPrinted>
  <dcterms:created xsi:type="dcterms:W3CDTF">2018-01-09T12:04:00Z</dcterms:created>
  <dcterms:modified xsi:type="dcterms:W3CDTF">2018-03-21T12:08:00Z</dcterms:modified>
</cp:coreProperties>
</file>