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F6ED41" w14:textId="71AB4206" w:rsidR="004B2E44" w:rsidRPr="00201C1E" w:rsidRDefault="00745065" w:rsidP="004B2E44">
      <w:pPr>
        <w:jc w:val="both"/>
        <w:rPr>
          <w:b/>
          <w:bCs/>
          <w:sz w:val="20"/>
        </w:rPr>
      </w:pPr>
      <w:r>
        <w:rPr>
          <w:rFonts w:ascii="Calibri" w:hAnsi="Calibri" w:cs="Calibri"/>
          <w:b/>
          <w:caps/>
          <w:color w:val="0000FF"/>
          <w:sz w:val="22"/>
          <w:szCs w:val="22"/>
          <w14:shadow w14:blurRad="50800" w14:dist="38100" w14:dir="2700000" w14:sx="100000" w14:sy="100000" w14:kx="0" w14:ky="0" w14:algn="tl">
            <w14:srgbClr w14:val="000000">
              <w14:alpha w14:val="60000"/>
            </w14:srgbClr>
          </w14:shadow>
        </w:rPr>
        <w:t>.</w:t>
      </w:r>
      <w:r w:rsidR="004B2E44" w:rsidRPr="00201C1E">
        <w:rPr>
          <w:rFonts w:ascii="Calibri" w:hAnsi="Calibri" w:cs="Calibri"/>
          <w:b/>
          <w:caps/>
          <w:color w:val="0000FF"/>
          <w:sz w:val="22"/>
          <w:szCs w:val="22"/>
          <w14:shadow w14:blurRad="50800" w14:dist="38100" w14:dir="2700000" w14:sx="100000" w14:sy="100000" w14:kx="0" w14:ky="0" w14:algn="tl">
            <w14:srgbClr w14:val="000000">
              <w14:alpha w14:val="60000"/>
            </w14:srgbClr>
          </w14:shadow>
        </w:rPr>
        <w:t>A. Informácie o účtovnej jednotke</w:t>
      </w:r>
    </w:p>
    <w:p w14:paraId="5FF88D3C" w14:textId="77777777" w:rsidR="004B2E44" w:rsidRPr="00201C1E" w:rsidRDefault="004B2E44" w:rsidP="00201C1E">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jc w:val="both"/>
        <w:rPr>
          <w:rFonts w:ascii="Calibri" w:hAnsi="Calibri" w:cs="Calibri"/>
          <w:sz w:val="16"/>
          <w:szCs w:val="18"/>
        </w:rPr>
      </w:pPr>
      <w:r w:rsidRPr="00201C1E">
        <w:rPr>
          <w:rFonts w:ascii="Calibri" w:hAnsi="Calibri" w:cs="Calibri"/>
          <w:sz w:val="16"/>
          <w:szCs w:val="18"/>
        </w:rPr>
        <w:t xml:space="preserve">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 súvaha alebo výkaz ziskov a strát). </w:t>
      </w:r>
    </w:p>
    <w:p w14:paraId="5D4F2098" w14:textId="77777777" w:rsidR="004B2E44" w:rsidRPr="00201C1E" w:rsidRDefault="004B2E44" w:rsidP="004B2E4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rPr>
          <w:rFonts w:ascii="Calibri" w:hAnsi="Calibri" w:cs="Calibri"/>
          <w:sz w:val="16"/>
          <w:szCs w:val="18"/>
        </w:rPr>
      </w:pPr>
    </w:p>
    <w:p w14:paraId="3FA25357" w14:textId="77777777" w:rsidR="004B2E44" w:rsidRPr="00201C1E" w:rsidRDefault="004B2E44" w:rsidP="004B2E44">
      <w:pPr>
        <w:jc w:val="both"/>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1. Obchodné meno a sídlo účtovnej jednotky, dátum jej založenia a   dátum jej vzniku</w:t>
      </w:r>
    </w:p>
    <w:p w14:paraId="51640E91" w14:textId="77777777" w:rsidR="004B2E44" w:rsidRPr="00201C1E" w:rsidRDefault="004B2E44" w:rsidP="004B2E44">
      <w:pPr>
        <w:jc w:val="both"/>
        <w:rPr>
          <w:rFonts w:ascii="Calibri" w:hAnsi="Calibri" w:cs="Calibri"/>
          <w:sz w:val="18"/>
          <w:szCs w:val="18"/>
        </w:rPr>
      </w:pPr>
    </w:p>
    <w:p w14:paraId="068FA1FA" w14:textId="6F7C28CE" w:rsidR="004B2E44" w:rsidRPr="00201C1E" w:rsidRDefault="004B2E44" w:rsidP="004B2E44">
      <w:pPr>
        <w:tabs>
          <w:tab w:val="left" w:pos="2127"/>
        </w:tabs>
        <w:jc w:val="both"/>
        <w:rPr>
          <w:rFonts w:ascii="Calibri" w:hAnsi="Calibri" w:cs="Calibri"/>
          <w:sz w:val="16"/>
          <w:szCs w:val="18"/>
        </w:rPr>
      </w:pPr>
      <w:r w:rsidRPr="00201C1E">
        <w:rPr>
          <w:rFonts w:ascii="Calibri" w:hAnsi="Calibri" w:cs="Calibri"/>
          <w:sz w:val="16"/>
          <w:szCs w:val="18"/>
        </w:rPr>
        <w:t>Názov spoločnosti:</w:t>
      </w:r>
      <w:r w:rsidRPr="00201C1E">
        <w:rPr>
          <w:rFonts w:ascii="Calibri" w:hAnsi="Calibri" w:cs="Calibri"/>
          <w:sz w:val="16"/>
          <w:szCs w:val="18"/>
        </w:rPr>
        <w:tab/>
      </w:r>
      <w:r w:rsidRPr="00201C1E">
        <w:rPr>
          <w:rFonts w:ascii="Arial" w:hAnsi="Arial" w:cs="Arial"/>
          <w:color w:val="000000"/>
          <w:sz w:val="13"/>
        </w:rPr>
        <w:t>HYUNDAM SLOVAKIA s .r. o</w:t>
      </w:r>
    </w:p>
    <w:p w14:paraId="4F45AA5E" w14:textId="77777777" w:rsidR="004B2E44" w:rsidRPr="00201C1E" w:rsidRDefault="004B2E44" w:rsidP="004B2E4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s>
        <w:autoSpaceDE w:val="0"/>
        <w:autoSpaceDN w:val="0"/>
        <w:adjustRightInd w:val="0"/>
        <w:rPr>
          <w:rFonts w:ascii="Arial" w:hAnsi="Arial" w:cs="Arial"/>
          <w:color w:val="000000"/>
          <w:sz w:val="13"/>
        </w:rPr>
      </w:pPr>
      <w:r w:rsidRPr="00201C1E">
        <w:rPr>
          <w:rFonts w:ascii="Calibri" w:hAnsi="Calibri" w:cs="Calibri"/>
          <w:sz w:val="16"/>
          <w:szCs w:val="18"/>
        </w:rPr>
        <w:t>Sídlo spoločnosti:</w:t>
      </w:r>
      <w:r w:rsidRPr="00201C1E">
        <w:rPr>
          <w:rFonts w:ascii="Calibri" w:hAnsi="Calibri" w:cs="Calibri"/>
          <w:sz w:val="16"/>
          <w:szCs w:val="18"/>
        </w:rPr>
        <w:tab/>
        <w:t xml:space="preserve">                   </w:t>
      </w:r>
      <w:r w:rsidRPr="00201C1E">
        <w:rPr>
          <w:rFonts w:ascii="Arial" w:hAnsi="Arial" w:cs="Arial"/>
          <w:color w:val="000000"/>
          <w:sz w:val="13"/>
        </w:rPr>
        <w:t>M.R. Štefánika 71, 010 01 Žilina</w:t>
      </w:r>
    </w:p>
    <w:p w14:paraId="3EA5BAFB" w14:textId="77777777" w:rsidR="004B2E44" w:rsidRPr="00201C1E" w:rsidRDefault="004B2E44" w:rsidP="004B2E44">
      <w:pPr>
        <w:tabs>
          <w:tab w:val="left" w:pos="2127"/>
        </w:tabs>
        <w:jc w:val="both"/>
        <w:rPr>
          <w:rFonts w:ascii="Calibri" w:hAnsi="Calibri" w:cs="Calibri"/>
          <w:sz w:val="16"/>
          <w:szCs w:val="18"/>
        </w:rPr>
      </w:pPr>
      <w:r w:rsidRPr="00201C1E">
        <w:rPr>
          <w:rFonts w:ascii="Calibri" w:hAnsi="Calibri" w:cs="Calibri"/>
          <w:sz w:val="16"/>
          <w:szCs w:val="18"/>
        </w:rPr>
        <w:t>Dátum založenia:</w:t>
      </w:r>
      <w:r w:rsidRPr="00201C1E">
        <w:rPr>
          <w:rFonts w:ascii="Calibri" w:hAnsi="Calibri" w:cs="Calibri"/>
          <w:sz w:val="16"/>
          <w:szCs w:val="18"/>
        </w:rPr>
        <w:tab/>
        <w:t>16.05.2006</w:t>
      </w:r>
    </w:p>
    <w:p w14:paraId="7702F90F" w14:textId="77777777" w:rsidR="004B2E44" w:rsidRPr="00201C1E" w:rsidRDefault="004B2E44" w:rsidP="004B2E44">
      <w:pPr>
        <w:tabs>
          <w:tab w:val="left" w:pos="2127"/>
        </w:tabs>
        <w:jc w:val="both"/>
        <w:rPr>
          <w:rFonts w:ascii="Calibri" w:hAnsi="Calibri" w:cs="Calibri"/>
          <w:sz w:val="16"/>
          <w:szCs w:val="18"/>
        </w:rPr>
      </w:pPr>
      <w:r w:rsidRPr="00201C1E">
        <w:rPr>
          <w:rFonts w:ascii="Calibri" w:hAnsi="Calibri" w:cs="Calibri"/>
          <w:sz w:val="16"/>
          <w:szCs w:val="18"/>
        </w:rPr>
        <w:t xml:space="preserve">Dátum vzniku: </w:t>
      </w:r>
      <w:r w:rsidRPr="00201C1E">
        <w:rPr>
          <w:rFonts w:ascii="Calibri" w:hAnsi="Calibri" w:cs="Calibri"/>
          <w:sz w:val="16"/>
          <w:szCs w:val="18"/>
        </w:rPr>
        <w:tab/>
        <w:t>08.06.2006</w:t>
      </w:r>
    </w:p>
    <w:p w14:paraId="4819B866" w14:textId="77777777" w:rsidR="004B2E44" w:rsidRPr="00201C1E" w:rsidRDefault="004B2E44" w:rsidP="004B2E44">
      <w:pPr>
        <w:tabs>
          <w:tab w:val="left" w:pos="2127"/>
        </w:tabs>
        <w:jc w:val="both"/>
        <w:rPr>
          <w:rFonts w:ascii="Calibri" w:hAnsi="Calibri" w:cs="Calibri"/>
          <w:sz w:val="16"/>
          <w:szCs w:val="18"/>
        </w:rPr>
      </w:pPr>
      <w:r w:rsidRPr="00201C1E">
        <w:rPr>
          <w:rFonts w:ascii="Calibri" w:hAnsi="Calibri" w:cs="Calibri"/>
          <w:sz w:val="16"/>
          <w:szCs w:val="18"/>
        </w:rPr>
        <w:t>IČO:</w:t>
      </w:r>
      <w:r w:rsidRPr="00201C1E">
        <w:rPr>
          <w:rFonts w:ascii="Calibri" w:hAnsi="Calibri" w:cs="Calibri"/>
          <w:sz w:val="16"/>
          <w:szCs w:val="18"/>
        </w:rPr>
        <w:tab/>
      </w:r>
      <w:r w:rsidRPr="00201C1E">
        <w:rPr>
          <w:rFonts w:ascii="Arial" w:hAnsi="Arial" w:cs="Arial"/>
          <w:color w:val="000000"/>
          <w:sz w:val="13"/>
        </w:rPr>
        <w:t>36367028</w:t>
      </w:r>
    </w:p>
    <w:p w14:paraId="1DC3F5F3" w14:textId="77777777" w:rsidR="004B2E44" w:rsidRPr="00201C1E" w:rsidRDefault="004B2E44" w:rsidP="004B2E44">
      <w:pPr>
        <w:pStyle w:val="Hlavika"/>
        <w:tabs>
          <w:tab w:val="clear" w:pos="4536"/>
          <w:tab w:val="clear" w:pos="9072"/>
          <w:tab w:val="left" w:pos="2127"/>
        </w:tabs>
        <w:jc w:val="both"/>
        <w:rPr>
          <w:rFonts w:ascii="Calibri" w:hAnsi="Calibri" w:cs="Calibri"/>
          <w:sz w:val="16"/>
          <w:szCs w:val="18"/>
        </w:rPr>
      </w:pPr>
      <w:r w:rsidRPr="00201C1E">
        <w:rPr>
          <w:rFonts w:ascii="Calibri" w:hAnsi="Calibri" w:cs="Calibri"/>
          <w:sz w:val="16"/>
          <w:szCs w:val="18"/>
        </w:rPr>
        <w:t xml:space="preserve">spoločnosť zapísaná v Obchodnom registri Okresného súdu Žilina, oddiel: </w:t>
      </w:r>
      <w:proofErr w:type="spellStart"/>
      <w:r w:rsidRPr="00201C1E">
        <w:rPr>
          <w:rFonts w:ascii="Calibri" w:hAnsi="Calibri" w:cs="Calibri"/>
          <w:sz w:val="16"/>
          <w:szCs w:val="18"/>
        </w:rPr>
        <w:t>Sro</w:t>
      </w:r>
      <w:proofErr w:type="spellEnd"/>
      <w:r w:rsidRPr="00201C1E">
        <w:rPr>
          <w:rFonts w:ascii="Calibri" w:hAnsi="Calibri" w:cs="Calibri"/>
          <w:sz w:val="16"/>
          <w:szCs w:val="18"/>
        </w:rPr>
        <w:t>, Vložka č. : 17672/L</w:t>
      </w:r>
    </w:p>
    <w:p w14:paraId="01BF3D67" w14:textId="77777777" w:rsidR="004B2E44" w:rsidRPr="00201C1E" w:rsidRDefault="004B2E44" w:rsidP="004B2E44">
      <w:pPr>
        <w:jc w:val="both"/>
        <w:rPr>
          <w:rFonts w:ascii="Calibri" w:hAnsi="Calibri" w:cs="Arial"/>
          <w:sz w:val="18"/>
          <w:szCs w:val="18"/>
        </w:rPr>
      </w:pPr>
    </w:p>
    <w:p w14:paraId="20A34EE5" w14:textId="77777777" w:rsidR="004B2E44" w:rsidRPr="00201C1E" w:rsidRDefault="004B2E44" w:rsidP="004B2E44">
      <w:pPr>
        <w:jc w:val="both"/>
        <w:rPr>
          <w:rFonts w:ascii="Calibri" w:hAnsi="Calibri" w:cs="Calibri"/>
          <w:color w:val="0000FF"/>
          <w:sz w:val="18"/>
          <w:szCs w:val="18"/>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 xml:space="preserve">2. Hlavný predmet </w:t>
      </w:r>
      <w:r w:rsidRPr="00201C1E">
        <w:rPr>
          <w:rFonts w:ascii="Calibri" w:hAnsi="Calibri" w:cs="Calibri"/>
          <w:b/>
          <w:color w:val="0000FF"/>
          <w:sz w:val="18"/>
          <w:szCs w:val="18"/>
          <w14:shadow w14:blurRad="50800" w14:dist="38100" w14:dir="2700000" w14:sx="100000" w14:sy="100000" w14:kx="0" w14:ky="0" w14:algn="tl">
            <w14:srgbClr w14:val="000000">
              <w14:alpha w14:val="60000"/>
            </w14:srgbClr>
          </w14:shadow>
        </w:rPr>
        <w:t>č</w:t>
      </w: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innosti pod</w:t>
      </w:r>
      <w:r w:rsidRPr="00201C1E">
        <w:rPr>
          <w:rFonts w:ascii="Calibri" w:hAnsi="Calibri" w:cs="Calibri"/>
          <w:color w:val="0000FF"/>
          <w:sz w:val="18"/>
          <w:szCs w:val="18"/>
          <w14:shadow w14:blurRad="50800" w14:dist="38100" w14:dir="2700000" w14:sx="100000" w14:sy="100000" w14:kx="0" w14:ky="0" w14:algn="tl">
            <w14:srgbClr w14:val="000000">
              <w14:alpha w14:val="60000"/>
            </w14:srgbClr>
          </w14:shadow>
        </w:rPr>
        <w:t>ľ</w:t>
      </w: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a obchodného registra:</w:t>
      </w:r>
    </w:p>
    <w:p w14:paraId="34165CB2" w14:textId="77777777" w:rsidR="004B2E44" w:rsidRPr="00201C1E" w:rsidRDefault="004B2E44" w:rsidP="004B2E44">
      <w:pPr>
        <w:jc w:val="both"/>
        <w:rPr>
          <w:rFonts w:ascii="Calibri" w:hAnsi="Calibri" w:cs="Calibri"/>
          <w:sz w:val="18"/>
          <w:szCs w:val="18"/>
        </w:rPr>
      </w:pPr>
    </w:p>
    <w:p w14:paraId="58EED74E" w14:textId="77777777" w:rsidR="004B2E44" w:rsidRPr="00201C1E" w:rsidRDefault="004B2E44" w:rsidP="004B2E44">
      <w:pPr>
        <w:jc w:val="both"/>
        <w:rPr>
          <w:rFonts w:ascii="Calibri" w:hAnsi="Calibri" w:cs="Calibri"/>
          <w:sz w:val="16"/>
          <w:szCs w:val="18"/>
        </w:rPr>
      </w:pPr>
      <w:r w:rsidRPr="00201C1E">
        <w:rPr>
          <w:rFonts w:ascii="Calibri" w:hAnsi="Calibri" w:cs="Calibri"/>
          <w:sz w:val="16"/>
          <w:szCs w:val="18"/>
        </w:rPr>
        <w:t>predovšetkým tieto činnosti:</w:t>
      </w:r>
    </w:p>
    <w:p w14:paraId="5DC69F7B" w14:textId="77777777" w:rsidR="004B2E44" w:rsidRPr="00201C1E" w:rsidRDefault="004B2E44" w:rsidP="004B2E44">
      <w:pPr>
        <w:autoSpaceDE w:val="0"/>
        <w:autoSpaceDN w:val="0"/>
        <w:ind w:left="360"/>
        <w:jc w:val="both"/>
        <w:rPr>
          <w:rFonts w:ascii="Calibri" w:hAnsi="Calibri" w:cs="Calibri"/>
          <w:sz w:val="16"/>
          <w:szCs w:val="18"/>
        </w:rPr>
      </w:pPr>
      <w:r w:rsidRPr="00201C1E">
        <w:rPr>
          <w:rFonts w:ascii="Calibri" w:hAnsi="Calibri" w:cs="Calibri"/>
          <w:sz w:val="16"/>
          <w:szCs w:val="18"/>
        </w:rPr>
        <w:t>Výroba dielov a príslušenstva pre motorové vozidlá a ich motory.</w:t>
      </w:r>
    </w:p>
    <w:p w14:paraId="27E10ADA"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cs="Calibri"/>
          <w:b/>
          <w:noProof w:val="0"/>
          <w:sz w:val="18"/>
          <w:szCs w:val="18"/>
        </w:rPr>
      </w:pPr>
    </w:p>
    <w:p w14:paraId="7F6A0683" w14:textId="77777777" w:rsidR="004B2E44" w:rsidRPr="00201C1E"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3. Priemerný po</w:t>
      </w:r>
      <w:r w:rsidRPr="00201C1E">
        <w:rPr>
          <w:rFonts w:ascii="Calibri" w:hAnsi="Calibri" w:cs="Calibri"/>
          <w:b/>
          <w:color w:val="0000FF"/>
          <w:sz w:val="18"/>
          <w:szCs w:val="18"/>
          <w14:shadow w14:blurRad="50800" w14:dist="38100" w14:dir="2700000" w14:sx="100000" w14:sy="100000" w14:kx="0" w14:ky="0" w14:algn="tl">
            <w14:srgbClr w14:val="000000">
              <w14:alpha w14:val="60000"/>
            </w14:srgbClr>
          </w14:shadow>
        </w:rPr>
        <w:t>č</w:t>
      </w: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et zamestnancov</w:t>
      </w:r>
    </w:p>
    <w:p w14:paraId="2188CE12" w14:textId="77777777" w:rsidR="004B2E44" w:rsidRPr="00201C1E" w:rsidRDefault="004B2E44" w:rsidP="004B2E44">
      <w:pPr>
        <w:pStyle w:val="Odsad"/>
        <w:numPr>
          <w:ilvl w:val="0"/>
          <w:numId w:val="24"/>
        </w:numPr>
        <w:tabs>
          <w:tab w:val="clear" w:pos="340"/>
        </w:tabs>
        <w:spacing w:beforeLines="40" w:before="96" w:after="0" w:line="240" w:lineRule="auto"/>
        <w:jc w:val="left"/>
        <w:rPr>
          <w:rFonts w:ascii="Calibri" w:hAnsi="Calibri" w:cs="FuturaTEEDem"/>
          <w:b/>
          <w:noProof w:val="0"/>
          <w:sz w:val="16"/>
          <w:szCs w:val="16"/>
        </w:rPr>
      </w:pPr>
      <w:r w:rsidRPr="00201C1E">
        <w:rPr>
          <w:rFonts w:ascii="Calibri" w:hAnsi="Calibri" w:cs="FuturaTEEDem"/>
          <w:b/>
          <w:noProof w:val="0"/>
          <w:sz w:val="16"/>
          <w:szCs w:val="16"/>
        </w:rPr>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asti A. písm. c)  o po</w:t>
      </w:r>
      <w:r w:rsidRPr="00201C1E">
        <w:rPr>
          <w:rFonts w:ascii="Calibri" w:hAnsi="Calibri" w:cs="Times New Roman"/>
          <w:b/>
          <w:noProof w:val="0"/>
          <w:sz w:val="16"/>
          <w:szCs w:val="16"/>
        </w:rPr>
        <w:t>č</w:t>
      </w:r>
      <w:r w:rsidRPr="00201C1E">
        <w:rPr>
          <w:rFonts w:ascii="Calibri" w:hAnsi="Calibri" w:cs="FuturaTEEDem"/>
          <w:b/>
          <w:noProof w:val="0"/>
          <w:sz w:val="16"/>
          <w:szCs w:val="16"/>
        </w:rPr>
        <w:t>te zamestnancov</w:t>
      </w:r>
    </w:p>
    <w:p w14:paraId="18565365" w14:textId="6E348EB6" w:rsidR="004B2E44" w:rsidRPr="00201C1E" w:rsidRDefault="004B2E44" w:rsidP="004B2E44">
      <w:pPr>
        <w:ind w:left="360"/>
        <w:jc w:val="both"/>
        <w:rPr>
          <w:rFonts w:ascii="Calibri" w:hAnsi="Calibri" w:cs="Calibri"/>
          <w:color w:val="000000"/>
          <w:sz w:val="16"/>
          <w:szCs w:val="18"/>
        </w:rPr>
      </w:pPr>
      <w:r w:rsidRPr="00201C1E">
        <w:rPr>
          <w:rFonts w:ascii="Calibri" w:hAnsi="Calibri" w:cs="Calibri"/>
          <w:sz w:val="16"/>
          <w:szCs w:val="18"/>
        </w:rPr>
        <w:t>Spoločnosť mala v roku 201</w:t>
      </w:r>
      <w:r w:rsidR="00715972">
        <w:rPr>
          <w:rFonts w:ascii="Calibri" w:hAnsi="Calibri" w:cs="Calibri"/>
          <w:sz w:val="16"/>
          <w:szCs w:val="18"/>
        </w:rPr>
        <w:t>7</w:t>
      </w:r>
      <w:r w:rsidRPr="00201C1E">
        <w:rPr>
          <w:rFonts w:ascii="Calibri" w:hAnsi="Calibri" w:cs="Calibri"/>
          <w:sz w:val="16"/>
          <w:szCs w:val="18"/>
        </w:rPr>
        <w:t xml:space="preserve"> priemerne </w:t>
      </w:r>
      <w:r w:rsidR="00F6798B">
        <w:rPr>
          <w:rFonts w:ascii="Calibri" w:hAnsi="Calibri" w:cs="Calibri"/>
          <w:sz w:val="16"/>
          <w:szCs w:val="18"/>
        </w:rPr>
        <w:t>8</w:t>
      </w:r>
      <w:r w:rsidR="00E93D56">
        <w:rPr>
          <w:rFonts w:ascii="Calibri" w:hAnsi="Calibri" w:cs="Calibri"/>
          <w:sz w:val="16"/>
          <w:szCs w:val="18"/>
        </w:rPr>
        <w:t>1</w:t>
      </w:r>
      <w:r w:rsidR="00715972" w:rsidRPr="00201C1E">
        <w:rPr>
          <w:rFonts w:ascii="Calibri" w:hAnsi="Calibri" w:cs="Calibri"/>
          <w:color w:val="000000"/>
          <w:sz w:val="16"/>
          <w:szCs w:val="18"/>
        </w:rPr>
        <w:t xml:space="preserve"> </w:t>
      </w:r>
      <w:r w:rsidRPr="00201C1E">
        <w:rPr>
          <w:rFonts w:ascii="Calibri" w:hAnsi="Calibri" w:cs="Calibri"/>
          <w:color w:val="000000"/>
          <w:sz w:val="16"/>
          <w:szCs w:val="18"/>
        </w:rPr>
        <w:t xml:space="preserve">zamestnancov, z toho </w:t>
      </w:r>
      <w:r w:rsidR="00F6798B">
        <w:rPr>
          <w:rFonts w:ascii="Calibri" w:hAnsi="Calibri" w:cs="Calibri"/>
          <w:color w:val="000000"/>
          <w:sz w:val="16"/>
          <w:szCs w:val="18"/>
        </w:rPr>
        <w:t xml:space="preserve">8  </w:t>
      </w:r>
      <w:r w:rsidRPr="00201C1E">
        <w:rPr>
          <w:rFonts w:ascii="Calibri" w:hAnsi="Calibri" w:cs="Calibri"/>
          <w:color w:val="000000"/>
          <w:sz w:val="16"/>
          <w:szCs w:val="18"/>
        </w:rPr>
        <w:t>vedúcich zamestnancov.</w:t>
      </w:r>
    </w:p>
    <w:p w14:paraId="42CA0EC7" w14:textId="77777777" w:rsidR="004B2E44" w:rsidRPr="00201C1E" w:rsidRDefault="004B2E44" w:rsidP="004B2E44">
      <w:pPr>
        <w:pStyle w:val="Odsad"/>
        <w:tabs>
          <w:tab w:val="clear" w:pos="340"/>
        </w:tabs>
        <w:spacing w:beforeLines="40" w:before="96" w:after="0" w:line="240" w:lineRule="auto"/>
        <w:ind w:left="1080" w:firstLine="0"/>
        <w:jc w:val="left"/>
        <w:rPr>
          <w:rFonts w:ascii="Calibri" w:hAnsi="Calibri"/>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4B2E44" w:rsidRPr="00201C1E" w14:paraId="449DFF84" w14:textId="77777777" w:rsidTr="008010BA">
        <w:tc>
          <w:tcPr>
            <w:tcW w:w="3861" w:type="dxa"/>
            <w:tcBorders>
              <w:top w:val="single" w:sz="2" w:space="0" w:color="auto"/>
              <w:bottom w:val="single" w:sz="8" w:space="0" w:color="auto"/>
              <w:right w:val="single" w:sz="2" w:space="0" w:color="auto"/>
            </w:tcBorders>
            <w:vAlign w:val="center"/>
          </w:tcPr>
          <w:p w14:paraId="5CA5ADE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5B0D46F1"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2750" w:type="dxa"/>
            <w:tcBorders>
              <w:top w:val="single" w:sz="2" w:space="0" w:color="auto"/>
              <w:left w:val="single" w:sz="2" w:space="0" w:color="auto"/>
              <w:bottom w:val="single" w:sz="8" w:space="0" w:color="auto"/>
            </w:tcBorders>
            <w:vAlign w:val="center"/>
          </w:tcPr>
          <w:p w14:paraId="27676518"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715972" w:rsidRPr="00201C1E" w14:paraId="72E936F4" w14:textId="77777777" w:rsidTr="008010BA">
        <w:tc>
          <w:tcPr>
            <w:tcW w:w="3861" w:type="dxa"/>
            <w:tcBorders>
              <w:top w:val="single" w:sz="8" w:space="0" w:color="auto"/>
              <w:bottom w:val="single" w:sz="2" w:space="0" w:color="auto"/>
              <w:right w:val="single" w:sz="2" w:space="0" w:color="auto"/>
            </w:tcBorders>
          </w:tcPr>
          <w:p w14:paraId="7C6054D3" w14:textId="77777777" w:rsidR="00715972" w:rsidRPr="00201C1E" w:rsidRDefault="00715972"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16A315BF" w14:textId="374C8763" w:rsidR="00715972" w:rsidRPr="00707DF3" w:rsidRDefault="00707DF3"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Pr>
                <w:rFonts w:ascii="Calibri" w:hAnsi="Calibri"/>
                <w:noProof w:val="0"/>
                <w:sz w:val="16"/>
                <w:szCs w:val="16"/>
              </w:rPr>
              <w:t>8</w:t>
            </w:r>
            <w:r w:rsidR="00FF6461">
              <w:rPr>
                <w:rFonts w:ascii="Calibri" w:hAnsi="Calibri"/>
                <w:noProof w:val="0"/>
                <w:sz w:val="16"/>
                <w:szCs w:val="16"/>
              </w:rPr>
              <w:t>0</w:t>
            </w:r>
          </w:p>
        </w:tc>
        <w:tc>
          <w:tcPr>
            <w:tcW w:w="2750" w:type="dxa"/>
            <w:tcBorders>
              <w:top w:val="single" w:sz="8" w:space="0" w:color="auto"/>
              <w:left w:val="single" w:sz="2" w:space="0" w:color="auto"/>
              <w:bottom w:val="single" w:sz="2" w:space="0" w:color="auto"/>
            </w:tcBorders>
          </w:tcPr>
          <w:p w14:paraId="0985F3DE" w14:textId="75226896" w:rsidR="00715972" w:rsidRPr="00201C1E" w:rsidRDefault="00715972"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201C1E">
              <w:rPr>
                <w:rFonts w:ascii="Calibri" w:hAnsi="Calibri"/>
                <w:noProof w:val="0"/>
                <w:sz w:val="16"/>
                <w:szCs w:val="16"/>
              </w:rPr>
              <w:t>78</w:t>
            </w:r>
          </w:p>
        </w:tc>
      </w:tr>
      <w:tr w:rsidR="00715972" w:rsidRPr="00201C1E" w14:paraId="58F44E5D" w14:textId="77777777" w:rsidTr="008010BA">
        <w:tc>
          <w:tcPr>
            <w:tcW w:w="3861" w:type="dxa"/>
            <w:tcBorders>
              <w:top w:val="single" w:sz="2" w:space="0" w:color="auto"/>
              <w:bottom w:val="single" w:sz="2" w:space="0" w:color="auto"/>
              <w:right w:val="single" w:sz="2" w:space="0" w:color="auto"/>
            </w:tcBorders>
          </w:tcPr>
          <w:p w14:paraId="77EE2E64" w14:textId="77777777" w:rsidR="00715972" w:rsidRPr="00201C1E" w:rsidRDefault="00715972"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0776A6FF" w14:textId="5775214C" w:rsidR="00715972" w:rsidRPr="00707DF3" w:rsidRDefault="00707DF3"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Pr>
                <w:rFonts w:ascii="Calibri" w:hAnsi="Calibri"/>
                <w:noProof w:val="0"/>
                <w:sz w:val="16"/>
                <w:szCs w:val="16"/>
              </w:rPr>
              <w:t>81</w:t>
            </w:r>
          </w:p>
        </w:tc>
        <w:tc>
          <w:tcPr>
            <w:tcW w:w="2750" w:type="dxa"/>
            <w:tcBorders>
              <w:top w:val="single" w:sz="2" w:space="0" w:color="auto"/>
              <w:left w:val="single" w:sz="2" w:space="0" w:color="auto"/>
              <w:bottom w:val="single" w:sz="2" w:space="0" w:color="auto"/>
            </w:tcBorders>
          </w:tcPr>
          <w:p w14:paraId="6DF13111" w14:textId="2ECD9CA0" w:rsidR="00715972" w:rsidRPr="00201C1E" w:rsidRDefault="00715972"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201C1E">
              <w:rPr>
                <w:rFonts w:ascii="Calibri" w:hAnsi="Calibri"/>
                <w:noProof w:val="0"/>
                <w:sz w:val="16"/>
                <w:szCs w:val="16"/>
              </w:rPr>
              <w:t>78</w:t>
            </w:r>
          </w:p>
        </w:tc>
      </w:tr>
      <w:tr w:rsidR="00715972" w:rsidRPr="00201C1E" w14:paraId="360BA2A6" w14:textId="77777777" w:rsidTr="008010BA">
        <w:tc>
          <w:tcPr>
            <w:tcW w:w="3861" w:type="dxa"/>
            <w:tcBorders>
              <w:top w:val="single" w:sz="2" w:space="0" w:color="auto"/>
              <w:bottom w:val="single" w:sz="2" w:space="0" w:color="auto"/>
              <w:right w:val="single" w:sz="2" w:space="0" w:color="auto"/>
            </w:tcBorders>
          </w:tcPr>
          <w:p w14:paraId="2F6F22EC" w14:textId="77777777" w:rsidR="00715972" w:rsidRPr="00201C1E" w:rsidRDefault="00715972"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559B891B" w14:textId="612F6ACA" w:rsidR="00715972" w:rsidRPr="00707DF3" w:rsidRDefault="00707DF3"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Pr>
                <w:rFonts w:ascii="Calibri" w:hAnsi="Calibri"/>
                <w:noProof w:val="0"/>
                <w:sz w:val="16"/>
                <w:szCs w:val="16"/>
              </w:rPr>
              <w:t>8</w:t>
            </w:r>
          </w:p>
        </w:tc>
        <w:tc>
          <w:tcPr>
            <w:tcW w:w="2750" w:type="dxa"/>
            <w:tcBorders>
              <w:top w:val="single" w:sz="2" w:space="0" w:color="auto"/>
              <w:left w:val="single" w:sz="2" w:space="0" w:color="auto"/>
              <w:bottom w:val="single" w:sz="2" w:space="0" w:color="auto"/>
            </w:tcBorders>
          </w:tcPr>
          <w:p w14:paraId="4AE7B4B0" w14:textId="5A2D4A31" w:rsidR="00715972" w:rsidRPr="00201C1E" w:rsidRDefault="00715972" w:rsidP="007159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201C1E">
              <w:rPr>
                <w:rFonts w:ascii="Calibri" w:hAnsi="Calibri"/>
                <w:noProof w:val="0"/>
                <w:sz w:val="16"/>
                <w:szCs w:val="16"/>
              </w:rPr>
              <w:t>8</w:t>
            </w:r>
          </w:p>
        </w:tc>
      </w:tr>
    </w:tbl>
    <w:p w14:paraId="776B848E" w14:textId="77777777" w:rsidR="004B2E44" w:rsidRPr="00201C1E" w:rsidRDefault="004B2E44" w:rsidP="004B2E44">
      <w:pPr>
        <w:jc w:val="both"/>
        <w:rPr>
          <w:rFonts w:ascii="Calibri" w:hAnsi="Calibri" w:cs="Calibri"/>
          <w:sz w:val="18"/>
          <w:szCs w:val="18"/>
        </w:rPr>
      </w:pPr>
    </w:p>
    <w:p w14:paraId="72C93C03" w14:textId="77777777" w:rsidR="004B2E44" w:rsidRPr="00201C1E"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4. Právny dôvod na zostavenie ú</w:t>
      </w:r>
      <w:r w:rsidRPr="00201C1E">
        <w:rPr>
          <w:rFonts w:ascii="Calibri" w:hAnsi="Calibri" w:cs="Calibri"/>
          <w:color w:val="0000FF"/>
          <w:sz w:val="18"/>
          <w:szCs w:val="18"/>
          <w14:shadow w14:blurRad="50800" w14:dist="38100" w14:dir="2700000" w14:sx="100000" w14:sy="100000" w14:kx="0" w14:ky="0" w14:algn="tl">
            <w14:srgbClr w14:val="000000">
              <w14:alpha w14:val="60000"/>
            </w14:srgbClr>
          </w14:shadow>
        </w:rPr>
        <w:t>č</w:t>
      </w: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tovnej závierky</w:t>
      </w:r>
    </w:p>
    <w:p w14:paraId="2D1025D1" w14:textId="77777777" w:rsidR="004B2E44" w:rsidRPr="00201C1E"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p>
    <w:p w14:paraId="5F879DF6" w14:textId="2013434A" w:rsidR="004B2E44" w:rsidRPr="00201C1E" w:rsidRDefault="004B2E44" w:rsidP="004B2E44">
      <w:pPr>
        <w:jc w:val="both"/>
        <w:rPr>
          <w:rFonts w:ascii="Calibri" w:hAnsi="Calibri" w:cs="Calibri"/>
          <w:sz w:val="16"/>
          <w:szCs w:val="18"/>
        </w:rPr>
      </w:pPr>
      <w:r w:rsidRPr="00201C1E">
        <w:rPr>
          <w:rFonts w:ascii="Calibri" w:hAnsi="Calibri" w:cs="Calibri"/>
          <w:sz w:val="16"/>
          <w:szCs w:val="18"/>
        </w:rPr>
        <w:t>Riadna ročná individuálna účtovná závierka spoločnosti k 31. 12. 201</w:t>
      </w:r>
      <w:r w:rsidR="00715972">
        <w:rPr>
          <w:rFonts w:ascii="Calibri" w:hAnsi="Calibri" w:cs="Calibri"/>
          <w:sz w:val="16"/>
          <w:szCs w:val="18"/>
        </w:rPr>
        <w:t>7</w:t>
      </w:r>
      <w:r w:rsidRPr="00201C1E">
        <w:rPr>
          <w:rFonts w:ascii="Calibri" w:hAnsi="Calibri" w:cs="Calibri"/>
          <w:sz w:val="16"/>
          <w:szCs w:val="18"/>
        </w:rPr>
        <w:t xml:space="preserve"> je zostavená ako riadna ročná individuálna účtovná závierka podľa zákona 431/2002 Z. z. v znení neskorších predpisov za účtovné obdobie od 01. 01. 201</w:t>
      </w:r>
      <w:r w:rsidR="00715972">
        <w:rPr>
          <w:rFonts w:ascii="Calibri" w:hAnsi="Calibri" w:cs="Calibri"/>
          <w:sz w:val="16"/>
          <w:szCs w:val="18"/>
        </w:rPr>
        <w:t>7</w:t>
      </w:r>
      <w:r w:rsidRPr="00201C1E">
        <w:rPr>
          <w:rFonts w:ascii="Calibri" w:hAnsi="Calibri" w:cs="Calibri"/>
          <w:sz w:val="16"/>
          <w:szCs w:val="18"/>
        </w:rPr>
        <w:t xml:space="preserve"> do 31. 12. 201</w:t>
      </w:r>
      <w:r w:rsidR="00715972">
        <w:rPr>
          <w:rFonts w:ascii="Calibri" w:hAnsi="Calibri" w:cs="Calibri"/>
          <w:sz w:val="16"/>
          <w:szCs w:val="18"/>
        </w:rPr>
        <w:t>7</w:t>
      </w:r>
      <w:r w:rsidRPr="00201C1E">
        <w:rPr>
          <w:rFonts w:ascii="Calibri" w:hAnsi="Calibri" w:cs="Calibri"/>
          <w:sz w:val="16"/>
          <w:szCs w:val="18"/>
        </w:rPr>
        <w:t>.</w:t>
      </w:r>
    </w:p>
    <w:p w14:paraId="70C3DACE" w14:textId="61C43BE6" w:rsidR="004B2E44" w:rsidRPr="00201C1E" w:rsidRDefault="004B2E44" w:rsidP="004B2E44">
      <w:pPr>
        <w:jc w:val="both"/>
        <w:rPr>
          <w:rFonts w:ascii="Calibri" w:hAnsi="Calibri" w:cs="Calibri"/>
          <w:sz w:val="16"/>
          <w:szCs w:val="18"/>
        </w:rPr>
      </w:pPr>
      <w:r w:rsidRPr="00201C1E">
        <w:rPr>
          <w:rFonts w:ascii="Calibri" w:hAnsi="Calibri" w:cs="Calibri"/>
          <w:sz w:val="16"/>
          <w:szCs w:val="18"/>
        </w:rPr>
        <w:t>Bezprostredne predchádzajúce účtovné obdobie od 01. 01. 201</w:t>
      </w:r>
      <w:r w:rsidR="00715972">
        <w:rPr>
          <w:rFonts w:ascii="Calibri" w:hAnsi="Calibri" w:cs="Calibri"/>
          <w:sz w:val="16"/>
          <w:szCs w:val="18"/>
        </w:rPr>
        <w:t>6</w:t>
      </w:r>
      <w:r w:rsidRPr="00201C1E">
        <w:rPr>
          <w:rFonts w:ascii="Calibri" w:hAnsi="Calibri" w:cs="Calibri"/>
          <w:sz w:val="16"/>
          <w:szCs w:val="18"/>
        </w:rPr>
        <w:t xml:space="preserve"> do 31. 12. 201</w:t>
      </w:r>
      <w:r w:rsidR="00715972">
        <w:rPr>
          <w:rFonts w:ascii="Calibri" w:hAnsi="Calibri" w:cs="Calibri"/>
          <w:sz w:val="16"/>
          <w:szCs w:val="18"/>
        </w:rPr>
        <w:t>6.</w:t>
      </w:r>
    </w:p>
    <w:p w14:paraId="24ADF504" w14:textId="77777777" w:rsidR="004B2E44" w:rsidRPr="00201C1E" w:rsidRDefault="004B2E44" w:rsidP="004B2E44">
      <w:pPr>
        <w:jc w:val="both"/>
        <w:rPr>
          <w:rFonts w:ascii="Calibri" w:hAnsi="Calibri" w:cs="Calibri"/>
          <w:sz w:val="16"/>
          <w:szCs w:val="18"/>
        </w:rPr>
      </w:pPr>
    </w:p>
    <w:p w14:paraId="409D6EBF" w14:textId="77777777" w:rsidR="004B2E44" w:rsidRPr="00201C1E" w:rsidRDefault="004B2E44" w:rsidP="004B2E44">
      <w:pPr>
        <w:jc w:val="both"/>
        <w:rPr>
          <w:rFonts w:ascii="Calibri" w:hAnsi="Calibri" w:cs="Calibri"/>
          <w:sz w:val="16"/>
          <w:szCs w:val="18"/>
        </w:rPr>
      </w:pPr>
      <w:r w:rsidRPr="00201C1E">
        <w:rPr>
          <w:rFonts w:ascii="Calibri" w:hAnsi="Calibri" w:cs="Calibri"/>
          <w:sz w:val="16"/>
          <w:szCs w:val="18"/>
        </w:rPr>
        <w:t>Účtovná závierka je zostavená na všeobecné použitie. Informácie v nej uvedené nie je možné použiť na účely akéhokoľvek špecifického používateľa ani na posúdenie jednotlivých transakcií. Používatelia účtovnej závierky by sa nemali spoliehať na túto účtovnú závierku ako jediný zdroj informácií.</w:t>
      </w:r>
    </w:p>
    <w:p w14:paraId="72AE7C7C" w14:textId="77777777" w:rsidR="004B2E44" w:rsidRPr="00201C1E" w:rsidRDefault="004B2E44" w:rsidP="004B2E44">
      <w:pPr>
        <w:jc w:val="both"/>
        <w:rPr>
          <w:rFonts w:ascii="Calibri" w:hAnsi="Calibri" w:cs="Calibri"/>
          <w:sz w:val="18"/>
          <w:szCs w:val="18"/>
        </w:rPr>
      </w:pPr>
    </w:p>
    <w:p w14:paraId="2AEA9EDA" w14:textId="77777777" w:rsidR="004B2E44" w:rsidRPr="00201C1E" w:rsidRDefault="004B2E44" w:rsidP="004B2E44">
      <w:pPr>
        <w:adjustRightInd w:val="0"/>
        <w:rPr>
          <w:rFonts w:ascii="Calibri" w:hAnsi="Calibri" w:cs="Calibri"/>
          <w:b/>
          <w:bCs/>
          <w:color w:val="0000FF"/>
          <w:sz w:val="18"/>
          <w:szCs w:val="18"/>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5. Dátum schválenia ú</w:t>
      </w:r>
      <w:r w:rsidRPr="00201C1E">
        <w:rPr>
          <w:rFonts w:ascii="Calibri" w:hAnsi="Calibri" w:cs="Calibri"/>
          <w:color w:val="0000FF"/>
          <w:sz w:val="18"/>
          <w:szCs w:val="18"/>
          <w14:shadow w14:blurRad="50800" w14:dist="38100" w14:dir="2700000" w14:sx="100000" w14:sy="100000" w14:kx="0" w14:ky="0" w14:algn="tl">
            <w14:srgbClr w14:val="000000">
              <w14:alpha w14:val="60000"/>
            </w14:srgbClr>
          </w14:shadow>
        </w:rPr>
        <w:t>č</w:t>
      </w: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tovnej závierky za bezprostredne predchádzajúce ú</w:t>
      </w:r>
      <w:r w:rsidRPr="00201C1E">
        <w:rPr>
          <w:rFonts w:ascii="Calibri" w:hAnsi="Calibri" w:cs="Calibri"/>
          <w:color w:val="0000FF"/>
          <w:sz w:val="18"/>
          <w:szCs w:val="18"/>
          <w14:shadow w14:blurRad="50800" w14:dist="38100" w14:dir="2700000" w14:sx="100000" w14:sy="100000" w14:kx="0" w14:ky="0" w14:algn="tl">
            <w14:srgbClr w14:val="000000">
              <w14:alpha w14:val="60000"/>
            </w14:srgbClr>
          </w14:shadow>
        </w:rPr>
        <w:t>č</w:t>
      </w: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tovné obdobie</w:t>
      </w:r>
    </w:p>
    <w:p w14:paraId="05DCEA24" w14:textId="77777777" w:rsidR="004B2E44" w:rsidRPr="00201C1E" w:rsidRDefault="004B2E44" w:rsidP="004B2E44">
      <w:pPr>
        <w:adjustRightInd w:val="0"/>
        <w:jc w:val="both"/>
        <w:rPr>
          <w:rFonts w:ascii="Calibri" w:hAnsi="Calibri" w:cs="Calibri"/>
          <w:sz w:val="16"/>
          <w:szCs w:val="16"/>
        </w:rPr>
      </w:pPr>
    </w:p>
    <w:p w14:paraId="070F0B7F" w14:textId="66B26D89" w:rsidR="004B2E44" w:rsidRPr="00201C1E" w:rsidRDefault="004B2E44" w:rsidP="004B2E44">
      <w:pPr>
        <w:tabs>
          <w:tab w:val="left" w:pos="2127"/>
        </w:tabs>
        <w:jc w:val="both"/>
        <w:rPr>
          <w:rFonts w:ascii="Calibri" w:hAnsi="Calibri" w:cs="Calibri"/>
          <w:sz w:val="16"/>
          <w:szCs w:val="18"/>
        </w:rPr>
      </w:pPr>
      <w:r w:rsidRPr="00201C1E">
        <w:rPr>
          <w:rFonts w:ascii="Calibri" w:hAnsi="Calibri" w:cs="Calibri"/>
          <w:sz w:val="16"/>
          <w:szCs w:val="18"/>
        </w:rPr>
        <w:t xml:space="preserve">Valné zhromaždenie </w:t>
      </w:r>
      <w:r w:rsidRPr="00201C1E">
        <w:rPr>
          <w:rFonts w:ascii="Arial" w:hAnsi="Arial" w:cs="Arial"/>
          <w:color w:val="000000"/>
          <w:sz w:val="13"/>
        </w:rPr>
        <w:t xml:space="preserve">HYUNDAM SLOVAKIA  s .r. o </w:t>
      </w:r>
      <w:r w:rsidRPr="00201C1E">
        <w:rPr>
          <w:rFonts w:ascii="Calibri" w:hAnsi="Calibri" w:cs="Calibri"/>
          <w:sz w:val="16"/>
          <w:szCs w:val="18"/>
        </w:rPr>
        <w:t xml:space="preserve">schválilo dňa </w:t>
      </w:r>
      <w:r w:rsidR="00707DF3">
        <w:rPr>
          <w:rFonts w:ascii="Calibri" w:hAnsi="Calibri" w:cs="Calibri"/>
          <w:sz w:val="16"/>
          <w:szCs w:val="18"/>
        </w:rPr>
        <w:t>22.9.</w:t>
      </w:r>
      <w:r w:rsidR="00715972">
        <w:rPr>
          <w:rFonts w:ascii="Calibri" w:hAnsi="Calibri" w:cs="Calibri"/>
          <w:sz w:val="16"/>
          <w:szCs w:val="18"/>
        </w:rPr>
        <w:t xml:space="preserve"> 2017</w:t>
      </w:r>
      <w:r w:rsidRPr="00201C1E">
        <w:rPr>
          <w:rFonts w:ascii="Calibri" w:hAnsi="Calibri" w:cs="Calibri"/>
          <w:sz w:val="16"/>
          <w:szCs w:val="18"/>
        </w:rPr>
        <w:t xml:space="preserve"> účtovnú závierku za rok 201</w:t>
      </w:r>
      <w:r w:rsidR="00715972">
        <w:rPr>
          <w:rFonts w:ascii="Calibri" w:hAnsi="Calibri" w:cs="Calibri"/>
          <w:sz w:val="16"/>
          <w:szCs w:val="18"/>
        </w:rPr>
        <w:t>6</w:t>
      </w:r>
      <w:r w:rsidRPr="00201C1E">
        <w:rPr>
          <w:rFonts w:ascii="Calibri" w:hAnsi="Calibri" w:cs="Calibri"/>
          <w:sz w:val="16"/>
          <w:szCs w:val="18"/>
        </w:rPr>
        <w:t xml:space="preserve">. </w:t>
      </w:r>
    </w:p>
    <w:p w14:paraId="6738C540" w14:textId="77777777" w:rsidR="004B2E44" w:rsidRPr="00201C1E" w:rsidRDefault="004B2E44" w:rsidP="004B2E44">
      <w:pPr>
        <w:jc w:val="both"/>
        <w:rPr>
          <w:rFonts w:ascii="Calibri" w:hAnsi="Calibri" w:cs="Calibri"/>
          <w:b/>
          <w:color w:val="0000FF"/>
          <w:sz w:val="22"/>
          <w:szCs w:val="22"/>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22"/>
          <w:szCs w:val="22"/>
          <w14:shadow w14:blurRad="50800" w14:dist="38100" w14:dir="2700000" w14:sx="100000" w14:sy="100000" w14:kx="0" w14:ky="0" w14:algn="tl">
            <w14:srgbClr w14:val="000000">
              <w14:alpha w14:val="60000"/>
            </w14:srgbClr>
          </w14:shadow>
        </w:rPr>
        <w:t xml:space="preserve">B. INFORMÁCIE O </w:t>
      </w:r>
      <w:r w:rsidRPr="00201C1E">
        <w:rPr>
          <w:rFonts w:ascii="Calibri" w:hAnsi="Calibri" w:cs="Calibri"/>
          <w:b/>
          <w:color w:val="0000FF"/>
          <w:sz w:val="22"/>
          <w:szCs w:val="22"/>
          <w14:shadow w14:blurRad="50800" w14:dist="38100" w14:dir="2700000" w14:sx="100000" w14:sy="100000" w14:kx="0" w14:ky="0" w14:algn="tl">
            <w14:srgbClr w14:val="000000">
              <w14:alpha w14:val="60000"/>
            </w14:srgbClr>
          </w14:shadow>
        </w:rPr>
        <w:t>Č</w:t>
      </w:r>
      <w:r w:rsidRPr="00201C1E">
        <w:rPr>
          <w:rFonts w:ascii="Calibri" w:hAnsi="Calibri" w:cs="Calibri"/>
          <w:b/>
          <w:bCs/>
          <w:color w:val="0000FF"/>
          <w:sz w:val="22"/>
          <w:szCs w:val="22"/>
          <w14:shadow w14:blurRad="50800" w14:dist="38100" w14:dir="2700000" w14:sx="100000" w14:sy="100000" w14:kx="0" w14:ky="0" w14:algn="tl">
            <w14:srgbClr w14:val="000000">
              <w14:alpha w14:val="60000"/>
            </w14:srgbClr>
          </w14:shadow>
        </w:rPr>
        <w:t>LENOCH ŠTATUTÁRNYCH, DOZORNÝCH A INÝCH ORGÁNOV</w:t>
      </w:r>
    </w:p>
    <w:p w14:paraId="07F41859" w14:textId="77777777" w:rsidR="004B2E44" w:rsidRPr="00201C1E" w:rsidRDefault="004B2E44" w:rsidP="004B2E44">
      <w:pPr>
        <w:jc w:val="both"/>
        <w:rPr>
          <w:rFonts w:ascii="Calibri" w:hAnsi="Calibri" w:cs="Calibri"/>
          <w:sz w:val="18"/>
          <w:szCs w:val="18"/>
        </w:rPr>
      </w:pPr>
    </w:p>
    <w:p w14:paraId="3A56B79E" w14:textId="77777777" w:rsidR="004B2E44" w:rsidRPr="00201C1E" w:rsidRDefault="004B2E44" w:rsidP="004B2E44">
      <w:pPr>
        <w:jc w:val="both"/>
        <w:rPr>
          <w:rFonts w:ascii="Calibri" w:hAnsi="Calibri" w:cs="Calibri"/>
          <w:b/>
          <w:sz w:val="18"/>
          <w:szCs w:val="18"/>
        </w:rPr>
      </w:pPr>
      <w:r w:rsidRPr="00201C1E">
        <w:rPr>
          <w:rFonts w:ascii="Calibri" w:hAnsi="Calibri" w:cs="Calibri"/>
          <w:b/>
          <w:bCs/>
          <w:color w:val="0000FF"/>
          <w:sz w:val="18"/>
          <w:szCs w:val="18"/>
          <w14:shadow w14:blurRad="50800" w14:dist="38100" w14:dir="2700000" w14:sx="100000" w14:sy="100000" w14:kx="0" w14:ky="0" w14:algn="tl">
            <w14:srgbClr w14:val="000000">
              <w14:alpha w14:val="60000"/>
            </w14:srgbClr>
          </w14:shadow>
        </w:rPr>
        <w:t>1. Orgány spoločnosti HYUNDAM SLOVAKIA</w:t>
      </w:r>
      <w:r w:rsidRPr="00201C1E">
        <w:rPr>
          <w:rFonts w:ascii="Arial" w:hAnsi="Arial" w:cs="Arial"/>
          <w:color w:val="000000"/>
          <w:sz w:val="13"/>
        </w:rPr>
        <w:t xml:space="preserve">  </w:t>
      </w:r>
    </w:p>
    <w:p w14:paraId="2BCF0576" w14:textId="0FEC60C9" w:rsidR="004B2E44" w:rsidRPr="00201C1E" w:rsidRDefault="004B2E44" w:rsidP="004B2E44">
      <w:pPr>
        <w:tabs>
          <w:tab w:val="left" w:pos="1985"/>
          <w:tab w:val="left" w:pos="3544"/>
          <w:tab w:val="left" w:pos="6379"/>
        </w:tabs>
        <w:jc w:val="both"/>
        <w:rPr>
          <w:rFonts w:ascii="Calibri" w:hAnsi="Calibri" w:cs="Calibri"/>
          <w:b/>
          <w:sz w:val="18"/>
          <w:szCs w:val="18"/>
          <w:highlight w:val="green"/>
        </w:rPr>
      </w:pPr>
      <w:r w:rsidRPr="00201C1E">
        <w:rPr>
          <w:rFonts w:ascii="Calibri" w:hAnsi="Calibri" w:cs="Calibri"/>
          <w:b/>
          <w:sz w:val="18"/>
          <w:szCs w:val="18"/>
        </w:rPr>
        <w:t>Štatutárny orgán k 31. 12. 201</w:t>
      </w:r>
      <w:r w:rsidR="00715972">
        <w:rPr>
          <w:rFonts w:ascii="Calibri" w:hAnsi="Calibri" w:cs="Calibri"/>
          <w:b/>
          <w:sz w:val="18"/>
          <w:szCs w:val="18"/>
        </w:rPr>
        <w:t>7</w:t>
      </w:r>
      <w:r w:rsidRPr="00201C1E">
        <w:rPr>
          <w:rFonts w:ascii="Calibri" w:hAnsi="Calibri" w:cs="Calibri"/>
          <w:b/>
          <w:sz w:val="18"/>
          <w:szCs w:val="18"/>
        </w:rPr>
        <w:t>:</w:t>
      </w:r>
    </w:p>
    <w:p w14:paraId="40114A45" w14:textId="77777777" w:rsidR="004B2E44" w:rsidRPr="00201C1E" w:rsidRDefault="004B2E44" w:rsidP="004B2E44">
      <w:pPr>
        <w:tabs>
          <w:tab w:val="left" w:pos="1985"/>
          <w:tab w:val="left" w:pos="2127"/>
          <w:tab w:val="left" w:pos="3544"/>
          <w:tab w:val="left" w:pos="6379"/>
        </w:tabs>
        <w:jc w:val="both"/>
        <w:rPr>
          <w:rFonts w:ascii="Calibri" w:hAnsi="Calibri" w:cs="Calibri"/>
          <w:sz w:val="16"/>
          <w:szCs w:val="18"/>
        </w:rPr>
      </w:pPr>
      <w:r w:rsidRPr="00201C1E">
        <w:rPr>
          <w:rFonts w:ascii="Calibri" w:hAnsi="Calibri" w:cs="Calibri"/>
          <w:sz w:val="16"/>
          <w:szCs w:val="18"/>
        </w:rPr>
        <w:t>Členovia orgánov spoločnosti:</w:t>
      </w:r>
    </w:p>
    <w:p w14:paraId="725B2110" w14:textId="77777777" w:rsidR="004B2E44" w:rsidRPr="00201C1E" w:rsidRDefault="004B2E44" w:rsidP="004B2E44">
      <w:pPr>
        <w:tabs>
          <w:tab w:val="left" w:pos="1985"/>
          <w:tab w:val="left" w:pos="2127"/>
          <w:tab w:val="left" w:pos="3544"/>
          <w:tab w:val="left" w:pos="6379"/>
        </w:tabs>
        <w:jc w:val="both"/>
        <w:rPr>
          <w:rFonts w:ascii="Calibri" w:hAnsi="Calibri" w:cs="Calibri"/>
          <w:sz w:val="16"/>
          <w:szCs w:val="18"/>
        </w:rPr>
      </w:pPr>
    </w:p>
    <w:p w14:paraId="2D106783" w14:textId="77777777" w:rsidR="004B2E44" w:rsidRPr="00201C1E" w:rsidRDefault="004B2E44" w:rsidP="00201C1E">
      <w:pPr>
        <w:tabs>
          <w:tab w:val="left" w:pos="1985"/>
          <w:tab w:val="left" w:pos="2127"/>
          <w:tab w:val="left" w:pos="3544"/>
          <w:tab w:val="left" w:pos="6379"/>
        </w:tabs>
        <w:jc w:val="both"/>
        <w:rPr>
          <w:rFonts w:ascii="Calibri" w:hAnsi="Calibri" w:cs="Calibri"/>
          <w:sz w:val="16"/>
          <w:szCs w:val="18"/>
        </w:rPr>
      </w:pPr>
      <w:r w:rsidRPr="00201C1E">
        <w:rPr>
          <w:rFonts w:ascii="Calibri" w:hAnsi="Calibri" w:cs="Calibri"/>
          <w:sz w:val="16"/>
          <w:szCs w:val="18"/>
        </w:rPr>
        <w:t>Konateľ :</w:t>
      </w:r>
    </w:p>
    <w:p w14:paraId="695FDA70" w14:textId="77777777" w:rsidR="004B2E44" w:rsidRPr="00201C1E" w:rsidRDefault="00FF6461" w:rsidP="004B2E44">
      <w:pPr>
        <w:tabs>
          <w:tab w:val="left" w:pos="1985"/>
          <w:tab w:val="left" w:pos="3544"/>
          <w:tab w:val="left" w:pos="6379"/>
        </w:tabs>
        <w:jc w:val="both"/>
        <w:rPr>
          <w:rFonts w:ascii="Calibri" w:hAnsi="Calibri" w:cs="Calibri"/>
          <w:color w:val="000000"/>
          <w:sz w:val="16"/>
          <w:szCs w:val="16"/>
        </w:rPr>
      </w:pPr>
      <w:hyperlink r:id="rId9" w:history="1">
        <w:proofErr w:type="spellStart"/>
        <w:r w:rsidR="004B2E44" w:rsidRPr="00201C1E">
          <w:rPr>
            <w:rStyle w:val="ra"/>
            <w:rFonts w:ascii="Calibri" w:hAnsi="Calibri"/>
            <w:bCs/>
            <w:color w:val="000000"/>
            <w:sz w:val="16"/>
            <w:szCs w:val="16"/>
            <w:shd w:val="clear" w:color="auto" w:fill="FFFFFF"/>
          </w:rPr>
          <w:t>Myoung</w:t>
        </w:r>
        <w:proofErr w:type="spellEnd"/>
        <w:r w:rsidR="004B2E44" w:rsidRPr="00201C1E">
          <w:rPr>
            <w:rStyle w:val="apple-converted-space"/>
            <w:rFonts w:ascii="Calibri" w:hAnsi="Calibri"/>
            <w:bCs/>
            <w:color w:val="000000"/>
            <w:sz w:val="16"/>
            <w:szCs w:val="16"/>
            <w:shd w:val="clear" w:color="auto" w:fill="FFFFFF"/>
          </w:rPr>
          <w:t> </w:t>
        </w:r>
        <w:proofErr w:type="spellStart"/>
        <w:r w:rsidR="004B2E44" w:rsidRPr="00201C1E">
          <w:rPr>
            <w:rStyle w:val="ra"/>
            <w:rFonts w:ascii="Calibri" w:hAnsi="Calibri"/>
            <w:bCs/>
            <w:color w:val="000000"/>
            <w:sz w:val="16"/>
            <w:szCs w:val="16"/>
            <w:shd w:val="clear" w:color="auto" w:fill="FFFFFF"/>
          </w:rPr>
          <w:t>Jun</w:t>
        </w:r>
        <w:proofErr w:type="spellEnd"/>
        <w:r w:rsidR="004B2E44" w:rsidRPr="00201C1E">
          <w:rPr>
            <w:rStyle w:val="ra"/>
            <w:rFonts w:ascii="Calibri" w:hAnsi="Calibri"/>
            <w:bCs/>
            <w:color w:val="000000"/>
            <w:sz w:val="16"/>
            <w:szCs w:val="16"/>
            <w:shd w:val="clear" w:color="auto" w:fill="FFFFFF"/>
          </w:rPr>
          <w:t xml:space="preserve"> </w:t>
        </w:r>
        <w:proofErr w:type="spellStart"/>
        <w:r w:rsidR="004B2E44" w:rsidRPr="00201C1E">
          <w:rPr>
            <w:rStyle w:val="ra"/>
            <w:rFonts w:ascii="Calibri" w:hAnsi="Calibri"/>
            <w:bCs/>
            <w:color w:val="000000"/>
            <w:sz w:val="16"/>
            <w:szCs w:val="16"/>
            <w:shd w:val="clear" w:color="auto" w:fill="FFFFFF"/>
          </w:rPr>
          <w:t>Yi</w:t>
        </w:r>
        <w:proofErr w:type="spellEnd"/>
        <w:r w:rsidR="004B2E44" w:rsidRPr="00201C1E">
          <w:rPr>
            <w:rStyle w:val="apple-converted-space"/>
            <w:rFonts w:ascii="Calibri" w:hAnsi="Calibri"/>
            <w:bCs/>
            <w:color w:val="000000"/>
            <w:sz w:val="16"/>
            <w:szCs w:val="16"/>
            <w:shd w:val="clear" w:color="auto" w:fill="FFFFFF"/>
          </w:rPr>
          <w:t> </w:t>
        </w:r>
      </w:hyperlink>
      <w:r w:rsidR="004B2E44" w:rsidRPr="00201C1E">
        <w:rPr>
          <w:rFonts w:ascii="Calibri" w:hAnsi="Calibri"/>
          <w:sz w:val="16"/>
          <w:szCs w:val="16"/>
        </w:rPr>
        <w:t>od 1.1.2016 v súčasnosti</w:t>
      </w:r>
    </w:p>
    <w:p w14:paraId="1D4BF054" w14:textId="77777777" w:rsidR="004B2E44" w:rsidRPr="00201C1E" w:rsidRDefault="004B2E44" w:rsidP="004B2E44">
      <w:pPr>
        <w:tabs>
          <w:tab w:val="left" w:pos="1985"/>
          <w:tab w:val="left" w:pos="3544"/>
          <w:tab w:val="left" w:pos="6379"/>
        </w:tabs>
        <w:jc w:val="both"/>
        <w:rPr>
          <w:rFonts w:ascii="Calibri" w:hAnsi="Calibri" w:cs="Calibri"/>
          <w:color w:val="000000"/>
          <w:sz w:val="16"/>
          <w:szCs w:val="18"/>
        </w:rPr>
      </w:pPr>
      <w:r w:rsidRPr="00201C1E">
        <w:rPr>
          <w:rFonts w:ascii="Calibri" w:hAnsi="Calibri" w:cs="Calibri"/>
          <w:color w:val="000000"/>
          <w:sz w:val="16"/>
          <w:szCs w:val="18"/>
        </w:rPr>
        <w:tab/>
      </w:r>
      <w:r w:rsidRPr="00201C1E">
        <w:rPr>
          <w:rFonts w:ascii="Calibri" w:hAnsi="Calibri" w:cs="Calibri"/>
          <w:color w:val="000000"/>
          <w:sz w:val="16"/>
          <w:szCs w:val="18"/>
        </w:rPr>
        <w:tab/>
      </w:r>
      <w:r w:rsidRPr="00201C1E">
        <w:rPr>
          <w:rFonts w:ascii="Calibri" w:hAnsi="Calibri" w:cs="Calibri"/>
          <w:color w:val="000000"/>
          <w:sz w:val="16"/>
          <w:szCs w:val="18"/>
        </w:rPr>
        <w:tab/>
      </w:r>
    </w:p>
    <w:p w14:paraId="054F80BD" w14:textId="7A49ABE6" w:rsidR="004B2E44" w:rsidRPr="00201C1E" w:rsidRDefault="004B2E44" w:rsidP="004B2E44">
      <w:pPr>
        <w:tabs>
          <w:tab w:val="left" w:pos="1985"/>
          <w:tab w:val="left" w:pos="3544"/>
          <w:tab w:val="left" w:pos="6379"/>
        </w:tabs>
        <w:jc w:val="both"/>
        <w:rPr>
          <w:rStyle w:val="apple-converted-space"/>
          <w:rFonts w:ascii="Calibri" w:hAnsi="Calibri"/>
          <w:bCs/>
          <w:color w:val="000000"/>
          <w:sz w:val="16"/>
          <w:szCs w:val="16"/>
          <w:shd w:val="clear" w:color="auto" w:fill="FFFFFF"/>
        </w:rPr>
      </w:pPr>
      <w:r w:rsidRPr="00201C1E">
        <w:rPr>
          <w:rFonts w:ascii="Calibri" w:hAnsi="Calibri" w:cs="Calibri"/>
          <w:color w:val="FF0000"/>
          <w:sz w:val="16"/>
          <w:szCs w:val="18"/>
        </w:rPr>
        <w:t xml:space="preserve"> </w:t>
      </w:r>
      <w:r w:rsidRPr="00201C1E">
        <w:rPr>
          <w:rFonts w:ascii="Calibri" w:hAnsi="Calibri" w:cs="Calibri"/>
          <w:b/>
          <w:sz w:val="18"/>
          <w:szCs w:val="18"/>
        </w:rPr>
        <w:t>Výkonný riaditeľ spoločnosti k 31. 12. 201</w:t>
      </w:r>
      <w:r w:rsidR="00715972">
        <w:rPr>
          <w:rFonts w:ascii="Calibri" w:hAnsi="Calibri" w:cs="Calibri"/>
          <w:b/>
          <w:sz w:val="18"/>
          <w:szCs w:val="18"/>
        </w:rPr>
        <w:t>7</w:t>
      </w:r>
      <w:r w:rsidRPr="00201C1E">
        <w:rPr>
          <w:rFonts w:ascii="Calibri" w:hAnsi="Calibri" w:cs="Calibri"/>
          <w:b/>
          <w:sz w:val="18"/>
          <w:szCs w:val="18"/>
        </w:rPr>
        <w:t xml:space="preserve">: </w:t>
      </w:r>
      <w:hyperlink r:id="rId10" w:history="1">
        <w:proofErr w:type="spellStart"/>
        <w:r w:rsidRPr="00201C1E">
          <w:rPr>
            <w:rStyle w:val="ra"/>
            <w:rFonts w:ascii="Calibri" w:hAnsi="Calibri"/>
            <w:bCs/>
            <w:color w:val="000000"/>
            <w:sz w:val="16"/>
            <w:szCs w:val="16"/>
            <w:shd w:val="clear" w:color="auto" w:fill="FFFFFF"/>
          </w:rPr>
          <w:t>Myoung</w:t>
        </w:r>
        <w:proofErr w:type="spellEnd"/>
        <w:r w:rsidRPr="00201C1E">
          <w:rPr>
            <w:rStyle w:val="apple-converted-space"/>
            <w:rFonts w:ascii="Calibri" w:hAnsi="Calibri"/>
            <w:bCs/>
            <w:color w:val="000000"/>
            <w:sz w:val="16"/>
            <w:szCs w:val="16"/>
            <w:shd w:val="clear" w:color="auto" w:fill="FFFFFF"/>
          </w:rPr>
          <w:t> </w:t>
        </w:r>
        <w:proofErr w:type="spellStart"/>
        <w:r w:rsidRPr="00201C1E">
          <w:rPr>
            <w:rStyle w:val="ra"/>
            <w:rFonts w:ascii="Calibri" w:hAnsi="Calibri"/>
            <w:bCs/>
            <w:color w:val="000000"/>
            <w:sz w:val="16"/>
            <w:szCs w:val="16"/>
            <w:shd w:val="clear" w:color="auto" w:fill="FFFFFF"/>
          </w:rPr>
          <w:t>Jun</w:t>
        </w:r>
        <w:proofErr w:type="spellEnd"/>
        <w:r w:rsidRPr="00201C1E">
          <w:rPr>
            <w:rStyle w:val="ra"/>
            <w:rFonts w:ascii="Calibri" w:hAnsi="Calibri"/>
            <w:bCs/>
            <w:color w:val="000000"/>
            <w:sz w:val="16"/>
            <w:szCs w:val="16"/>
            <w:shd w:val="clear" w:color="auto" w:fill="FFFFFF"/>
          </w:rPr>
          <w:t xml:space="preserve"> </w:t>
        </w:r>
        <w:proofErr w:type="spellStart"/>
        <w:r w:rsidRPr="00201C1E">
          <w:rPr>
            <w:rStyle w:val="ra"/>
            <w:rFonts w:ascii="Calibri" w:hAnsi="Calibri"/>
            <w:bCs/>
            <w:color w:val="000000"/>
            <w:sz w:val="16"/>
            <w:szCs w:val="16"/>
            <w:shd w:val="clear" w:color="auto" w:fill="FFFFFF"/>
          </w:rPr>
          <w:t>Yi</w:t>
        </w:r>
        <w:proofErr w:type="spellEnd"/>
        <w:r w:rsidRPr="00201C1E">
          <w:rPr>
            <w:rStyle w:val="apple-converted-space"/>
            <w:rFonts w:ascii="Calibri" w:hAnsi="Calibri"/>
            <w:bCs/>
            <w:color w:val="000000"/>
            <w:sz w:val="16"/>
            <w:szCs w:val="16"/>
            <w:shd w:val="clear" w:color="auto" w:fill="FFFFFF"/>
          </w:rPr>
          <w:t> </w:t>
        </w:r>
      </w:hyperlink>
    </w:p>
    <w:p w14:paraId="560A8B4E" w14:textId="77777777" w:rsidR="004B2E44" w:rsidRPr="00201C1E" w:rsidRDefault="004B2E44" w:rsidP="004B2E44">
      <w:pPr>
        <w:tabs>
          <w:tab w:val="left" w:pos="1985"/>
          <w:tab w:val="left" w:pos="3544"/>
          <w:tab w:val="left" w:pos="6379"/>
        </w:tabs>
        <w:jc w:val="both"/>
        <w:rPr>
          <w:rStyle w:val="apple-converted-space"/>
          <w:rFonts w:ascii="Calibri" w:hAnsi="Calibri"/>
          <w:bCs/>
          <w:color w:val="000000"/>
          <w:sz w:val="16"/>
          <w:szCs w:val="16"/>
          <w:shd w:val="clear" w:color="auto" w:fill="FFFFFF"/>
        </w:rPr>
      </w:pPr>
    </w:p>
    <w:p w14:paraId="25373FD0" w14:textId="292F02E2" w:rsidR="004B2E44" w:rsidRPr="00201C1E" w:rsidRDefault="00201C1E" w:rsidP="004B2E44">
      <w:pPr>
        <w:pStyle w:val="Odsad"/>
        <w:numPr>
          <w:ilvl w:val="0"/>
          <w:numId w:val="24"/>
        </w:numPr>
        <w:tabs>
          <w:tab w:val="clear" w:pos="340"/>
        </w:tabs>
        <w:spacing w:beforeLines="40" w:before="96" w:after="0" w:line="240" w:lineRule="auto"/>
        <w:jc w:val="left"/>
        <w:rPr>
          <w:rFonts w:ascii="Calibri" w:hAnsi="Calibri"/>
          <w:noProof w:val="0"/>
          <w:sz w:val="16"/>
          <w:szCs w:val="16"/>
        </w:rPr>
      </w:pPr>
      <w:r w:rsidRPr="00201C1E">
        <w:rPr>
          <w:rFonts w:ascii="Calibri" w:hAnsi="Calibri" w:cs="FuturaTEEDem"/>
          <w:b/>
          <w:sz w:val="16"/>
          <w:szCs w:val="16"/>
        </w:rPr>
        <w:lastRenderedPageBreak/>
        <w:t xml:space="preserve">Informácie k prílohe č. 3 </w:t>
      </w:r>
      <w:r w:rsidRPr="00201C1E">
        <w:rPr>
          <w:rFonts w:ascii="Calibri" w:hAnsi="Calibri"/>
          <w:b/>
          <w:sz w:val="16"/>
          <w:szCs w:val="16"/>
        </w:rPr>
        <w:t>č</w:t>
      </w:r>
      <w:r w:rsidRPr="00201C1E">
        <w:rPr>
          <w:rFonts w:ascii="Calibri" w:hAnsi="Calibri" w:cs="FuturaTEEDem"/>
          <w:b/>
          <w:sz w:val="16"/>
          <w:szCs w:val="16"/>
        </w:rPr>
        <w:t>asti B. písm. b) o štruktúre spolo</w:t>
      </w:r>
      <w:r w:rsidRPr="00201C1E">
        <w:rPr>
          <w:rFonts w:ascii="Calibri" w:hAnsi="Calibri"/>
          <w:b/>
          <w:sz w:val="16"/>
          <w:szCs w:val="16"/>
        </w:rPr>
        <w:t>č</w:t>
      </w:r>
      <w:r w:rsidRPr="00201C1E">
        <w:rPr>
          <w:rFonts w:ascii="Calibri" w:hAnsi="Calibri" w:cs="FuturaTEEDem"/>
          <w:b/>
          <w:sz w:val="16"/>
          <w:szCs w:val="16"/>
        </w:rPr>
        <w:t>níkov, akcionárov ku d</w:t>
      </w:r>
      <w:r w:rsidRPr="00201C1E">
        <w:rPr>
          <w:rFonts w:ascii="Calibri" w:hAnsi="Calibri"/>
          <w:b/>
          <w:sz w:val="16"/>
          <w:szCs w:val="16"/>
        </w:rPr>
        <w:t>ň</w:t>
      </w:r>
      <w:r w:rsidRPr="00201C1E">
        <w:rPr>
          <w:rFonts w:ascii="Calibri" w:hAnsi="Calibri" w:cs="FuturaTEEDem"/>
          <w:b/>
          <w:sz w:val="16"/>
          <w:szCs w:val="16"/>
        </w:rPr>
        <w:t>u, ku ktorému sa zostavuje</w:t>
      </w:r>
      <w:r w:rsidR="004B2E44" w:rsidRPr="00201C1E">
        <w:rPr>
          <w:rFonts w:ascii="Calibri" w:hAnsi="Calibri" w:cs="FuturaTEEDem"/>
          <w:b/>
          <w:noProof w:val="0"/>
          <w:sz w:val="16"/>
          <w:szCs w:val="16"/>
        </w:rPr>
        <w:t xml:space="preserve"> ú</w:t>
      </w:r>
      <w:r w:rsidR="004B2E44" w:rsidRPr="00201C1E">
        <w:rPr>
          <w:rFonts w:ascii="Calibri" w:hAnsi="Calibri" w:cs="Times New Roman"/>
          <w:b/>
          <w:noProof w:val="0"/>
          <w:sz w:val="16"/>
          <w:szCs w:val="16"/>
        </w:rPr>
        <w:t>č</w:t>
      </w:r>
      <w:r w:rsidR="004B2E44" w:rsidRPr="00201C1E">
        <w:rPr>
          <w:rFonts w:ascii="Calibri" w:hAnsi="Calibri" w:cs="FuturaTEEDem"/>
          <w:b/>
          <w:noProof w:val="0"/>
          <w:sz w:val="16"/>
          <w:szCs w:val="16"/>
        </w:rPr>
        <w:t>tovná závierka a o štruktúre spolo</w:t>
      </w:r>
      <w:r w:rsidR="004B2E44" w:rsidRPr="00201C1E">
        <w:rPr>
          <w:rFonts w:ascii="Calibri" w:hAnsi="Calibri" w:cs="Times New Roman"/>
          <w:b/>
          <w:noProof w:val="0"/>
          <w:sz w:val="16"/>
          <w:szCs w:val="16"/>
        </w:rPr>
        <w:t>č</w:t>
      </w:r>
      <w:r w:rsidR="004B2E44" w:rsidRPr="00201C1E">
        <w:rPr>
          <w:rFonts w:ascii="Calibri" w:hAnsi="Calibri" w:cs="FuturaTEEDem"/>
          <w:b/>
          <w:noProof w:val="0"/>
          <w:sz w:val="16"/>
          <w:szCs w:val="16"/>
        </w:rPr>
        <w:t>níkov, akcionárov do d</w:t>
      </w:r>
      <w:r w:rsidR="004B2E44" w:rsidRPr="00201C1E">
        <w:rPr>
          <w:rFonts w:ascii="Calibri" w:hAnsi="Calibri" w:cs="Times New Roman"/>
          <w:b/>
          <w:noProof w:val="0"/>
          <w:sz w:val="16"/>
          <w:szCs w:val="16"/>
        </w:rPr>
        <w:t>ň</w:t>
      </w:r>
      <w:r w:rsidR="004B2E44" w:rsidRPr="00201C1E">
        <w:rPr>
          <w:rFonts w:ascii="Calibri" w:hAnsi="Calibri" w:cs="FuturaTEEDem"/>
          <w:b/>
          <w:noProof w:val="0"/>
          <w:sz w:val="16"/>
          <w:szCs w:val="16"/>
        </w:rPr>
        <w:t>a jej zmeny vzniknutej v priebehu ú</w:t>
      </w:r>
      <w:r w:rsidR="004B2E44" w:rsidRPr="00201C1E">
        <w:rPr>
          <w:rFonts w:ascii="Calibri" w:hAnsi="Calibri" w:cs="Times New Roman"/>
          <w:b/>
          <w:noProof w:val="0"/>
          <w:sz w:val="16"/>
          <w:szCs w:val="16"/>
        </w:rPr>
        <w:t>č</w:t>
      </w:r>
      <w:r w:rsidR="004B2E44" w:rsidRPr="00201C1E">
        <w:rPr>
          <w:rFonts w:ascii="Calibri" w:hAnsi="Calibri" w:cs="FuturaTEEDem"/>
          <w:b/>
          <w:noProof w:val="0"/>
          <w:sz w:val="16"/>
          <w:szCs w:val="16"/>
        </w:rPr>
        <w:t>tovného obdobia</w:t>
      </w:r>
    </w:p>
    <w:p w14:paraId="5397D06C"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8"/>
          <w:szCs w:val="18"/>
        </w:rPr>
      </w:pPr>
      <w:r w:rsidRPr="00201C1E">
        <w:rPr>
          <w:rFonts w:ascii="Calibri" w:hAnsi="Calibri"/>
          <w:noProof w:val="0"/>
          <w:sz w:val="18"/>
          <w:szCs w:val="18"/>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803"/>
        <w:gridCol w:w="1232"/>
        <w:gridCol w:w="1288"/>
        <w:gridCol w:w="2018"/>
        <w:gridCol w:w="2019"/>
      </w:tblGrid>
      <w:tr w:rsidR="004B2E44" w:rsidRPr="00201C1E" w14:paraId="704A9698" w14:textId="77777777" w:rsidTr="008010BA">
        <w:tc>
          <w:tcPr>
            <w:tcW w:w="2803" w:type="dxa"/>
            <w:vMerge w:val="restart"/>
            <w:tcBorders>
              <w:top w:val="single" w:sz="2" w:space="0" w:color="auto"/>
              <w:right w:val="single" w:sz="2" w:space="0" w:color="auto"/>
            </w:tcBorders>
            <w:vAlign w:val="center"/>
          </w:tcPr>
          <w:p w14:paraId="0223B27A" w14:textId="77777777" w:rsidR="004B2E44" w:rsidRPr="00201C1E" w:rsidRDefault="004B2E44" w:rsidP="008010BA">
            <w:pPr>
              <w:pStyle w:val="TextHlava9b"/>
              <w:spacing w:beforeLines="40" w:before="96" w:after="0" w:line="240" w:lineRule="auto"/>
              <w:rPr>
                <w:rFonts w:ascii="Calibri" w:hAnsi="Calibri"/>
                <w:noProof w:val="0"/>
              </w:rPr>
            </w:pPr>
            <w:r w:rsidRPr="00201C1E">
              <w:rPr>
                <w:rFonts w:ascii="Calibri" w:hAnsi="Calibri"/>
                <w:b/>
                <w:noProof w:val="0"/>
              </w:rPr>
              <w:t>SPOLO</w:t>
            </w:r>
            <w:r w:rsidRPr="00201C1E">
              <w:rPr>
                <w:rFonts w:ascii="Calibri" w:hAnsi="Calibri" w:cs="Times New Roman"/>
                <w:b/>
                <w:noProof w:val="0"/>
              </w:rPr>
              <w:t>Č</w:t>
            </w:r>
            <w:r w:rsidRPr="00201C1E">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14:paraId="2E82B3BC" w14:textId="77777777" w:rsidR="004B2E44" w:rsidRPr="00201C1E" w:rsidRDefault="004B2E44" w:rsidP="008010BA">
            <w:pPr>
              <w:pStyle w:val="TextHlava9b"/>
              <w:spacing w:beforeLines="40" w:before="96" w:after="0" w:line="240" w:lineRule="auto"/>
              <w:rPr>
                <w:rFonts w:ascii="Calibri" w:hAnsi="Calibri"/>
                <w:noProof w:val="0"/>
              </w:rPr>
            </w:pPr>
            <w:r w:rsidRPr="00201C1E">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14:paraId="6735FCBA" w14:textId="77777777" w:rsidR="004B2E44" w:rsidRPr="00201C1E" w:rsidRDefault="004B2E44" w:rsidP="008010BA">
            <w:pPr>
              <w:pStyle w:val="TextHlava9b"/>
              <w:spacing w:beforeLines="40" w:before="96" w:after="0" w:line="240" w:lineRule="auto"/>
              <w:rPr>
                <w:rFonts w:ascii="Calibri" w:hAnsi="Calibri"/>
                <w:noProof w:val="0"/>
              </w:rPr>
            </w:pPr>
            <w:r w:rsidRPr="00201C1E">
              <w:rPr>
                <w:rFonts w:ascii="Calibri" w:hAnsi="Calibri"/>
                <w:b/>
                <w:noProof w:val="0"/>
              </w:rPr>
              <w:t>PODIEL NA HLASOVACÍCH PRÁVACH</w:t>
            </w:r>
            <w:r w:rsidRPr="00201C1E">
              <w:rPr>
                <w:rFonts w:ascii="Calibri" w:hAnsi="Calibri"/>
                <w:b/>
                <w:noProof w:val="0"/>
              </w:rPr>
              <w:br/>
              <w:t>V %</w:t>
            </w:r>
          </w:p>
        </w:tc>
        <w:tc>
          <w:tcPr>
            <w:tcW w:w="2019" w:type="dxa"/>
            <w:vMerge w:val="restart"/>
            <w:tcBorders>
              <w:top w:val="single" w:sz="2" w:space="0" w:color="auto"/>
              <w:left w:val="single" w:sz="2" w:space="0" w:color="auto"/>
            </w:tcBorders>
            <w:vAlign w:val="center"/>
          </w:tcPr>
          <w:p w14:paraId="1D2D5CB7" w14:textId="77777777" w:rsidR="004B2E44" w:rsidRPr="00201C1E" w:rsidRDefault="004B2E44" w:rsidP="008010BA">
            <w:pPr>
              <w:pStyle w:val="TextHlava9b"/>
              <w:spacing w:beforeLines="40" w:before="96" w:after="0" w:line="240" w:lineRule="auto"/>
              <w:rPr>
                <w:rFonts w:ascii="Calibri" w:hAnsi="Calibri"/>
                <w:b/>
                <w:noProof w:val="0"/>
              </w:rPr>
            </w:pPr>
            <w:r w:rsidRPr="00201C1E">
              <w:rPr>
                <w:rFonts w:ascii="Calibri" w:hAnsi="Calibri"/>
                <w:b/>
                <w:noProof w:val="0"/>
              </w:rPr>
              <w:t>INÝ PODIEL NA OSTATNÝCH POLOŽKÁCH VI AKO NA ZI</w:t>
            </w:r>
            <w:r w:rsidRPr="00201C1E">
              <w:rPr>
                <w:rFonts w:ascii="Calibri" w:hAnsi="Calibri"/>
                <w:b/>
                <w:noProof w:val="0"/>
              </w:rPr>
              <w:br/>
              <w:t>V %</w:t>
            </w:r>
          </w:p>
        </w:tc>
      </w:tr>
      <w:tr w:rsidR="004B2E44" w:rsidRPr="00201C1E" w14:paraId="6FEF690C" w14:textId="77777777" w:rsidTr="008010BA">
        <w:tc>
          <w:tcPr>
            <w:tcW w:w="2803" w:type="dxa"/>
            <w:vMerge/>
            <w:tcBorders>
              <w:bottom w:val="single" w:sz="2" w:space="0" w:color="auto"/>
              <w:right w:val="single" w:sz="2" w:space="0" w:color="auto"/>
            </w:tcBorders>
          </w:tcPr>
          <w:p w14:paraId="7880354F" w14:textId="77777777" w:rsidR="004B2E44" w:rsidRPr="00201C1E" w:rsidRDefault="004B2E44" w:rsidP="008010BA">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sz w:val="18"/>
                <w:szCs w:val="18"/>
              </w:rPr>
            </w:pPr>
          </w:p>
        </w:tc>
        <w:tc>
          <w:tcPr>
            <w:tcW w:w="1232" w:type="dxa"/>
            <w:tcBorders>
              <w:top w:val="single" w:sz="2" w:space="0" w:color="auto"/>
              <w:left w:val="single" w:sz="2" w:space="0" w:color="auto"/>
              <w:bottom w:val="single" w:sz="2" w:space="0" w:color="auto"/>
              <w:right w:val="single" w:sz="2" w:space="0" w:color="auto"/>
            </w:tcBorders>
            <w:vAlign w:val="center"/>
          </w:tcPr>
          <w:p w14:paraId="698A0DB6" w14:textId="77777777" w:rsidR="004B2E44" w:rsidRPr="00201C1E" w:rsidRDefault="004B2E44" w:rsidP="008010BA">
            <w:pPr>
              <w:pStyle w:val="TextHlava9b"/>
              <w:spacing w:beforeLines="40" w:before="96" w:after="0" w:line="240" w:lineRule="auto"/>
              <w:rPr>
                <w:rFonts w:ascii="Calibri" w:hAnsi="Calibri"/>
                <w:noProof w:val="0"/>
              </w:rPr>
            </w:pPr>
            <w:r w:rsidRPr="00201C1E">
              <w:rPr>
                <w:rFonts w:ascii="Calibri" w:hAnsi="Calibri"/>
                <w:b/>
                <w:noProof w:val="0"/>
              </w:rPr>
              <w:t>v eurách</w:t>
            </w:r>
          </w:p>
        </w:tc>
        <w:tc>
          <w:tcPr>
            <w:tcW w:w="1288" w:type="dxa"/>
            <w:tcBorders>
              <w:top w:val="single" w:sz="2" w:space="0" w:color="auto"/>
              <w:left w:val="single" w:sz="2" w:space="0" w:color="auto"/>
              <w:bottom w:val="single" w:sz="2" w:space="0" w:color="auto"/>
              <w:right w:val="single" w:sz="2" w:space="0" w:color="auto"/>
            </w:tcBorders>
            <w:vAlign w:val="center"/>
          </w:tcPr>
          <w:p w14:paraId="703CDC40" w14:textId="77777777" w:rsidR="004B2E44" w:rsidRPr="00201C1E" w:rsidRDefault="004B2E44" w:rsidP="008010BA">
            <w:pPr>
              <w:pStyle w:val="TextHlava9b"/>
              <w:spacing w:beforeLines="40" w:before="96" w:after="0" w:line="240" w:lineRule="auto"/>
              <w:rPr>
                <w:rFonts w:ascii="Calibri" w:hAnsi="Calibri"/>
                <w:b/>
                <w:noProof w:val="0"/>
              </w:rPr>
            </w:pPr>
            <w:r w:rsidRPr="00201C1E">
              <w:rPr>
                <w:rFonts w:ascii="Calibri" w:hAnsi="Calibri"/>
                <w:b/>
                <w:noProof w:val="0"/>
              </w:rPr>
              <w:t>v %</w:t>
            </w:r>
          </w:p>
        </w:tc>
        <w:tc>
          <w:tcPr>
            <w:tcW w:w="2018" w:type="dxa"/>
            <w:vMerge/>
            <w:tcBorders>
              <w:left w:val="single" w:sz="2" w:space="0" w:color="auto"/>
              <w:bottom w:val="single" w:sz="2" w:space="0" w:color="auto"/>
              <w:right w:val="single" w:sz="2" w:space="0" w:color="auto"/>
            </w:tcBorders>
          </w:tcPr>
          <w:p w14:paraId="69DA7AFC" w14:textId="77777777" w:rsidR="004B2E44" w:rsidRPr="00201C1E" w:rsidRDefault="004B2E44" w:rsidP="008010BA">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sz w:val="18"/>
                <w:szCs w:val="18"/>
              </w:rPr>
            </w:pPr>
          </w:p>
        </w:tc>
        <w:tc>
          <w:tcPr>
            <w:tcW w:w="2019" w:type="dxa"/>
            <w:vMerge/>
            <w:tcBorders>
              <w:left w:val="single" w:sz="2" w:space="0" w:color="auto"/>
              <w:bottom w:val="single" w:sz="2" w:space="0" w:color="auto"/>
            </w:tcBorders>
          </w:tcPr>
          <w:p w14:paraId="7DACF993" w14:textId="77777777" w:rsidR="004B2E44" w:rsidRPr="00201C1E" w:rsidRDefault="004B2E44" w:rsidP="008010BA">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sz w:val="18"/>
                <w:szCs w:val="18"/>
              </w:rPr>
            </w:pPr>
          </w:p>
        </w:tc>
      </w:tr>
      <w:tr w:rsidR="004B2E44" w:rsidRPr="00201C1E" w14:paraId="0B409841" w14:textId="77777777" w:rsidTr="008010BA">
        <w:tc>
          <w:tcPr>
            <w:tcW w:w="2803" w:type="dxa"/>
            <w:tcBorders>
              <w:top w:val="single" w:sz="2" w:space="0" w:color="auto"/>
              <w:bottom w:val="single" w:sz="8" w:space="0" w:color="auto"/>
              <w:right w:val="single" w:sz="2" w:space="0" w:color="auto"/>
            </w:tcBorders>
          </w:tcPr>
          <w:p w14:paraId="4E9DD9E2" w14:textId="77777777" w:rsidR="004B2E44" w:rsidRPr="00201C1E" w:rsidRDefault="004B2E44" w:rsidP="008010BA">
            <w:pPr>
              <w:pStyle w:val="TableText-maly9"/>
              <w:suppressAutoHyphens/>
              <w:spacing w:beforeLines="40" w:before="96"/>
              <w:jc w:val="center"/>
              <w:rPr>
                <w:rFonts w:ascii="Calibri" w:hAnsi="Calibri"/>
                <w:color w:val="000000"/>
              </w:rPr>
            </w:pPr>
            <w:r w:rsidRPr="00201C1E">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14:paraId="18BC9BEE" w14:textId="77777777" w:rsidR="004B2E44" w:rsidRPr="00201C1E" w:rsidRDefault="004B2E44" w:rsidP="008010BA">
            <w:pPr>
              <w:pStyle w:val="TableText-maly9"/>
              <w:suppressAutoHyphens/>
              <w:spacing w:beforeLines="40" w:before="96"/>
              <w:jc w:val="center"/>
              <w:rPr>
                <w:rFonts w:ascii="Calibri" w:hAnsi="Calibri"/>
                <w:color w:val="000000"/>
              </w:rPr>
            </w:pPr>
            <w:r w:rsidRPr="00201C1E">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14:paraId="16B6B15C" w14:textId="77777777" w:rsidR="004B2E44" w:rsidRPr="00201C1E" w:rsidRDefault="004B2E44" w:rsidP="008010BA">
            <w:pPr>
              <w:pStyle w:val="TableText-maly9"/>
              <w:suppressAutoHyphens/>
              <w:spacing w:beforeLines="40" w:before="96"/>
              <w:jc w:val="center"/>
              <w:rPr>
                <w:rFonts w:ascii="Calibri" w:hAnsi="Calibri"/>
                <w:color w:val="000000"/>
              </w:rPr>
            </w:pPr>
            <w:r w:rsidRPr="00201C1E">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14:paraId="79BEDD3A" w14:textId="77777777" w:rsidR="004B2E44" w:rsidRPr="00201C1E" w:rsidRDefault="004B2E44" w:rsidP="008010BA">
            <w:pPr>
              <w:pStyle w:val="TableText-maly9"/>
              <w:suppressAutoHyphens/>
              <w:spacing w:beforeLines="40" w:before="96"/>
              <w:jc w:val="center"/>
              <w:rPr>
                <w:rFonts w:ascii="Calibri" w:hAnsi="Calibri"/>
                <w:color w:val="000000"/>
              </w:rPr>
            </w:pPr>
            <w:r w:rsidRPr="00201C1E">
              <w:rPr>
                <w:rFonts w:ascii="Calibri" w:hAnsi="Calibri"/>
                <w:color w:val="000000"/>
              </w:rPr>
              <w:t>d</w:t>
            </w:r>
          </w:p>
        </w:tc>
        <w:tc>
          <w:tcPr>
            <w:tcW w:w="2019" w:type="dxa"/>
            <w:tcBorders>
              <w:top w:val="single" w:sz="2" w:space="0" w:color="auto"/>
              <w:left w:val="single" w:sz="2" w:space="0" w:color="auto"/>
              <w:bottom w:val="single" w:sz="8" w:space="0" w:color="auto"/>
            </w:tcBorders>
          </w:tcPr>
          <w:p w14:paraId="2A39ECDD" w14:textId="77777777" w:rsidR="004B2E44" w:rsidRPr="00201C1E" w:rsidRDefault="004B2E44" w:rsidP="008010BA">
            <w:pPr>
              <w:pStyle w:val="TableText-maly9"/>
              <w:suppressAutoHyphens/>
              <w:spacing w:beforeLines="40" w:before="96"/>
              <w:jc w:val="center"/>
              <w:rPr>
                <w:rFonts w:ascii="Calibri" w:hAnsi="Calibri"/>
                <w:color w:val="000000"/>
              </w:rPr>
            </w:pPr>
            <w:r w:rsidRPr="00201C1E">
              <w:rPr>
                <w:rFonts w:ascii="Calibri" w:hAnsi="Calibri"/>
                <w:color w:val="000000"/>
              </w:rPr>
              <w:t>e</w:t>
            </w:r>
          </w:p>
        </w:tc>
      </w:tr>
      <w:tr w:rsidR="004B2E44" w:rsidRPr="00201C1E" w14:paraId="31D91FC2" w14:textId="77777777" w:rsidTr="008010BA">
        <w:trPr>
          <w:trHeight w:val="444"/>
        </w:trPr>
        <w:tc>
          <w:tcPr>
            <w:tcW w:w="2803" w:type="dxa"/>
            <w:tcBorders>
              <w:top w:val="single" w:sz="8" w:space="0" w:color="auto"/>
              <w:bottom w:val="single" w:sz="2" w:space="0" w:color="auto"/>
              <w:right w:val="single" w:sz="2" w:space="0" w:color="auto"/>
            </w:tcBorders>
            <w:vAlign w:val="bottom"/>
          </w:tcPr>
          <w:p w14:paraId="481DB168" w14:textId="77777777" w:rsidR="004B2E44" w:rsidRPr="00201C1E" w:rsidRDefault="004B2E44" w:rsidP="008010BA">
            <w:pPr>
              <w:rPr>
                <w:rFonts w:ascii="Calibri" w:hAnsi="Calibri" w:cs="Calibri"/>
                <w:sz w:val="18"/>
                <w:szCs w:val="18"/>
              </w:rPr>
            </w:pPr>
            <w:proofErr w:type="spellStart"/>
            <w:r w:rsidRPr="00201C1E">
              <w:rPr>
                <w:rFonts w:ascii="Calibri" w:hAnsi="Calibri" w:cs="Calibri"/>
                <w:sz w:val="18"/>
                <w:szCs w:val="18"/>
              </w:rPr>
              <w:t>HyunDam</w:t>
            </w:r>
            <w:proofErr w:type="spellEnd"/>
            <w:r w:rsidRPr="00201C1E">
              <w:rPr>
                <w:rFonts w:ascii="Calibri" w:hAnsi="Calibri" w:cs="Calibri"/>
                <w:sz w:val="18"/>
                <w:szCs w:val="18"/>
              </w:rPr>
              <w:t xml:space="preserve"> Industrial. Co. </w:t>
            </w:r>
            <w:proofErr w:type="spellStart"/>
            <w:r w:rsidRPr="00201C1E">
              <w:rPr>
                <w:rFonts w:ascii="Calibri" w:hAnsi="Calibri" w:cs="Calibri"/>
                <w:sz w:val="18"/>
                <w:szCs w:val="18"/>
              </w:rPr>
              <w:t>ltd</w:t>
            </w:r>
            <w:proofErr w:type="spellEnd"/>
          </w:p>
        </w:tc>
        <w:tc>
          <w:tcPr>
            <w:tcW w:w="1232" w:type="dxa"/>
            <w:tcBorders>
              <w:top w:val="single" w:sz="8" w:space="0" w:color="auto"/>
              <w:left w:val="single" w:sz="2" w:space="0" w:color="auto"/>
              <w:bottom w:val="single" w:sz="2" w:space="0" w:color="auto"/>
              <w:right w:val="single" w:sz="2" w:space="0" w:color="auto"/>
            </w:tcBorders>
            <w:vAlign w:val="center"/>
          </w:tcPr>
          <w:p w14:paraId="362BBAAC" w14:textId="77777777" w:rsidR="004B2E44" w:rsidRPr="00201C1E" w:rsidRDefault="004B2E44" w:rsidP="008010BA">
            <w:pPr>
              <w:spacing w:before="240"/>
              <w:jc w:val="center"/>
              <w:rPr>
                <w:rFonts w:ascii="Calibri" w:hAnsi="Calibri" w:cs="Calibri"/>
                <w:sz w:val="18"/>
                <w:szCs w:val="18"/>
              </w:rPr>
            </w:pPr>
            <w:r w:rsidRPr="00201C1E">
              <w:rPr>
                <w:rFonts w:ascii="Calibri" w:hAnsi="Calibri" w:cs="Calibri"/>
                <w:sz w:val="18"/>
                <w:szCs w:val="18"/>
              </w:rPr>
              <w:t>685 481</w:t>
            </w:r>
          </w:p>
        </w:tc>
        <w:tc>
          <w:tcPr>
            <w:tcW w:w="1288" w:type="dxa"/>
            <w:tcBorders>
              <w:top w:val="single" w:sz="8" w:space="0" w:color="auto"/>
              <w:left w:val="single" w:sz="2" w:space="0" w:color="auto"/>
              <w:bottom w:val="single" w:sz="2" w:space="0" w:color="auto"/>
              <w:right w:val="single" w:sz="2" w:space="0" w:color="auto"/>
            </w:tcBorders>
            <w:vAlign w:val="center"/>
          </w:tcPr>
          <w:p w14:paraId="46A534CC" w14:textId="77777777" w:rsidR="004B2E44" w:rsidRPr="00201C1E" w:rsidRDefault="004B2E44" w:rsidP="008010BA">
            <w:pPr>
              <w:rPr>
                <w:rFonts w:ascii="Calibri" w:hAnsi="Calibri" w:cs="Calibri"/>
                <w:sz w:val="18"/>
                <w:szCs w:val="18"/>
              </w:rPr>
            </w:pPr>
          </w:p>
          <w:p w14:paraId="4AE7478E" w14:textId="77777777" w:rsidR="004B2E44" w:rsidRPr="00201C1E" w:rsidRDefault="004B2E44" w:rsidP="008010BA">
            <w:pPr>
              <w:jc w:val="center"/>
              <w:rPr>
                <w:rFonts w:ascii="Calibri" w:hAnsi="Calibri" w:cs="Calibri"/>
                <w:sz w:val="18"/>
                <w:szCs w:val="18"/>
              </w:rPr>
            </w:pPr>
            <w:r w:rsidRPr="00201C1E">
              <w:rPr>
                <w:rFonts w:ascii="Calibri" w:hAnsi="Calibri" w:cs="Calibri"/>
                <w:sz w:val="18"/>
                <w:szCs w:val="18"/>
              </w:rPr>
              <w:t>100</w:t>
            </w:r>
          </w:p>
        </w:tc>
        <w:tc>
          <w:tcPr>
            <w:tcW w:w="2018" w:type="dxa"/>
            <w:tcBorders>
              <w:top w:val="single" w:sz="8" w:space="0" w:color="auto"/>
              <w:left w:val="single" w:sz="2" w:space="0" w:color="auto"/>
              <w:bottom w:val="single" w:sz="2" w:space="0" w:color="auto"/>
              <w:right w:val="single" w:sz="2" w:space="0" w:color="auto"/>
            </w:tcBorders>
            <w:vAlign w:val="center"/>
          </w:tcPr>
          <w:p w14:paraId="25B0FD70" w14:textId="77777777" w:rsidR="004B2E44" w:rsidRPr="00201C1E" w:rsidRDefault="004B2E44" w:rsidP="008010BA">
            <w:pPr>
              <w:rPr>
                <w:rFonts w:ascii="Calibri" w:hAnsi="Calibri" w:cs="Calibri"/>
                <w:sz w:val="18"/>
                <w:szCs w:val="18"/>
              </w:rPr>
            </w:pPr>
          </w:p>
          <w:p w14:paraId="11F765EA" w14:textId="77777777" w:rsidR="004B2E44" w:rsidRPr="00201C1E" w:rsidRDefault="004B2E44" w:rsidP="008010BA">
            <w:pPr>
              <w:jc w:val="center"/>
              <w:rPr>
                <w:rFonts w:ascii="Calibri" w:hAnsi="Calibri" w:cs="Calibri"/>
                <w:sz w:val="18"/>
                <w:szCs w:val="18"/>
              </w:rPr>
            </w:pPr>
            <w:r w:rsidRPr="00201C1E">
              <w:rPr>
                <w:rFonts w:ascii="Calibri" w:hAnsi="Calibri" w:cs="Calibri"/>
                <w:sz w:val="18"/>
                <w:szCs w:val="18"/>
              </w:rPr>
              <w:t>100</w:t>
            </w:r>
          </w:p>
        </w:tc>
        <w:tc>
          <w:tcPr>
            <w:tcW w:w="2019" w:type="dxa"/>
            <w:tcBorders>
              <w:top w:val="single" w:sz="8" w:space="0" w:color="auto"/>
              <w:left w:val="single" w:sz="2" w:space="0" w:color="auto"/>
              <w:bottom w:val="single" w:sz="2" w:space="0" w:color="auto"/>
            </w:tcBorders>
            <w:vAlign w:val="center"/>
          </w:tcPr>
          <w:p w14:paraId="5B0D8CA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sidRPr="00201C1E">
              <w:rPr>
                <w:rFonts w:ascii="Calibri" w:hAnsi="Calibri"/>
                <w:noProof w:val="0"/>
              </w:rPr>
              <w:t>100</w:t>
            </w:r>
          </w:p>
        </w:tc>
      </w:tr>
      <w:tr w:rsidR="004B2E44" w:rsidRPr="00201C1E" w14:paraId="30841E05" w14:textId="77777777" w:rsidTr="008010BA">
        <w:tc>
          <w:tcPr>
            <w:tcW w:w="2803" w:type="dxa"/>
            <w:tcBorders>
              <w:top w:val="single" w:sz="2" w:space="0" w:color="auto"/>
              <w:bottom w:val="single" w:sz="2" w:space="0" w:color="auto"/>
              <w:right w:val="single" w:sz="2" w:space="0" w:color="auto"/>
            </w:tcBorders>
          </w:tcPr>
          <w:p w14:paraId="71A4277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rPr>
            </w:pPr>
            <w:r w:rsidRPr="00201C1E">
              <w:rPr>
                <w:rFonts w:ascii="Calibri" w:hAnsi="Calibri" w:cs="Calibri"/>
                <w:b/>
                <w:noProof w:val="0"/>
              </w:rPr>
              <w:t>Spolu</w:t>
            </w:r>
          </w:p>
        </w:tc>
        <w:tc>
          <w:tcPr>
            <w:tcW w:w="1232" w:type="dxa"/>
            <w:tcBorders>
              <w:top w:val="single" w:sz="2" w:space="0" w:color="auto"/>
              <w:left w:val="single" w:sz="2" w:space="0" w:color="auto"/>
              <w:bottom w:val="single" w:sz="2" w:space="0" w:color="auto"/>
              <w:right w:val="single" w:sz="2" w:space="0" w:color="auto"/>
            </w:tcBorders>
            <w:vAlign w:val="center"/>
          </w:tcPr>
          <w:p w14:paraId="418A35AD" w14:textId="77777777" w:rsidR="004B2E44" w:rsidRPr="00201C1E" w:rsidRDefault="004B2E44" w:rsidP="008010BA">
            <w:pPr>
              <w:adjustRightInd w:val="0"/>
              <w:jc w:val="center"/>
              <w:rPr>
                <w:rFonts w:ascii="Calibri" w:hAnsi="Calibri" w:cs="Calibri"/>
                <w:b/>
                <w:sz w:val="18"/>
                <w:szCs w:val="18"/>
              </w:rPr>
            </w:pPr>
            <w:r w:rsidRPr="00201C1E">
              <w:rPr>
                <w:rFonts w:ascii="Calibri" w:hAnsi="Calibri" w:cs="Calibri"/>
                <w:b/>
                <w:sz w:val="18"/>
                <w:szCs w:val="18"/>
              </w:rPr>
              <w:t>685 481</w:t>
            </w:r>
          </w:p>
        </w:tc>
        <w:tc>
          <w:tcPr>
            <w:tcW w:w="1288" w:type="dxa"/>
            <w:tcBorders>
              <w:top w:val="single" w:sz="2" w:space="0" w:color="auto"/>
              <w:left w:val="single" w:sz="2" w:space="0" w:color="auto"/>
              <w:bottom w:val="single" w:sz="2" w:space="0" w:color="auto"/>
              <w:right w:val="single" w:sz="2" w:space="0" w:color="auto"/>
            </w:tcBorders>
            <w:vAlign w:val="center"/>
          </w:tcPr>
          <w:p w14:paraId="6E3A1206" w14:textId="77777777" w:rsidR="004B2E44" w:rsidRPr="00201C1E" w:rsidRDefault="004B2E44" w:rsidP="008010BA">
            <w:pPr>
              <w:adjustRightInd w:val="0"/>
              <w:jc w:val="center"/>
              <w:rPr>
                <w:rFonts w:ascii="Calibri" w:hAnsi="Calibri" w:cs="Calibri"/>
                <w:b/>
                <w:sz w:val="18"/>
                <w:szCs w:val="18"/>
              </w:rPr>
            </w:pPr>
            <w:r w:rsidRPr="00201C1E">
              <w:rPr>
                <w:rFonts w:ascii="Calibri" w:hAnsi="Calibri" w:cs="Calibri"/>
                <w:b/>
                <w:sz w:val="18"/>
                <w:szCs w:val="18"/>
              </w:rPr>
              <w:t>100</w:t>
            </w:r>
          </w:p>
        </w:tc>
        <w:tc>
          <w:tcPr>
            <w:tcW w:w="2018" w:type="dxa"/>
            <w:tcBorders>
              <w:top w:val="single" w:sz="2" w:space="0" w:color="auto"/>
              <w:left w:val="single" w:sz="2" w:space="0" w:color="auto"/>
              <w:bottom w:val="single" w:sz="2" w:space="0" w:color="auto"/>
              <w:right w:val="single" w:sz="2" w:space="0" w:color="auto"/>
            </w:tcBorders>
            <w:vAlign w:val="center"/>
          </w:tcPr>
          <w:p w14:paraId="44D26AC3" w14:textId="77777777" w:rsidR="004B2E44" w:rsidRPr="00201C1E" w:rsidRDefault="004B2E44" w:rsidP="008010BA">
            <w:pPr>
              <w:adjustRightInd w:val="0"/>
              <w:jc w:val="center"/>
              <w:rPr>
                <w:rFonts w:ascii="Calibri" w:hAnsi="Calibri" w:cs="Calibri"/>
                <w:b/>
                <w:sz w:val="18"/>
                <w:szCs w:val="18"/>
              </w:rPr>
            </w:pPr>
            <w:r w:rsidRPr="00201C1E">
              <w:rPr>
                <w:rFonts w:ascii="Calibri" w:hAnsi="Calibri" w:cs="Calibri"/>
                <w:b/>
                <w:sz w:val="18"/>
                <w:szCs w:val="18"/>
              </w:rPr>
              <w:t>100</w:t>
            </w:r>
          </w:p>
        </w:tc>
        <w:tc>
          <w:tcPr>
            <w:tcW w:w="2019" w:type="dxa"/>
            <w:tcBorders>
              <w:top w:val="single" w:sz="2" w:space="0" w:color="auto"/>
              <w:left w:val="single" w:sz="2" w:space="0" w:color="auto"/>
              <w:bottom w:val="single" w:sz="2" w:space="0" w:color="auto"/>
            </w:tcBorders>
          </w:tcPr>
          <w:p w14:paraId="57569AF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rPr>
            </w:pPr>
            <w:r w:rsidRPr="00201C1E">
              <w:rPr>
                <w:rFonts w:ascii="Calibri" w:hAnsi="Calibri"/>
                <w:b/>
                <w:noProof w:val="0"/>
              </w:rPr>
              <w:t>100</w:t>
            </w:r>
          </w:p>
        </w:tc>
      </w:tr>
    </w:tbl>
    <w:p w14:paraId="57807E4E" w14:textId="77777777" w:rsidR="004B2E44" w:rsidRPr="00201C1E" w:rsidRDefault="004B2E44" w:rsidP="004B2E44">
      <w:pPr>
        <w:jc w:val="both"/>
        <w:rPr>
          <w:rFonts w:ascii="Calibri" w:hAnsi="Calibri" w:cs="Calibri"/>
          <w:bCs/>
          <w:color w:val="000000"/>
          <w:sz w:val="18"/>
          <w:szCs w:val="18"/>
          <w14:shadow w14:blurRad="50800" w14:dist="38100" w14:dir="2700000" w14:sx="100000" w14:sy="100000" w14:kx="0" w14:ky="0" w14:algn="tl">
            <w14:srgbClr w14:val="000000">
              <w14:alpha w14:val="60000"/>
            </w14:srgbClr>
          </w14:shadow>
        </w:rPr>
      </w:pPr>
    </w:p>
    <w:p w14:paraId="777A6407" w14:textId="77777777" w:rsidR="004B2E44" w:rsidRPr="00201C1E" w:rsidRDefault="004B2E44" w:rsidP="004B2E44">
      <w:pPr>
        <w:jc w:val="both"/>
        <w:rPr>
          <w:rFonts w:ascii="Calibri" w:hAnsi="Calibri" w:cs="Calibri"/>
          <w:bCs/>
          <w:color w:val="000000"/>
          <w:sz w:val="18"/>
          <w:szCs w:val="18"/>
          <w14:shadow w14:blurRad="50800" w14:dist="38100" w14:dir="2700000" w14:sx="100000" w14:sy="100000" w14:kx="0" w14:ky="0" w14:algn="tl">
            <w14:srgbClr w14:val="000000">
              <w14:alpha w14:val="60000"/>
            </w14:srgbClr>
          </w14:shadow>
        </w:rPr>
      </w:pPr>
    </w:p>
    <w:p w14:paraId="2D5C5DC0" w14:textId="77777777" w:rsidR="004B2E44" w:rsidRPr="00201C1E"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22"/>
          <w:szCs w:val="22"/>
          <w14:shadow w14:blurRad="50800" w14:dist="38100" w14:dir="2700000" w14:sx="100000" w14:sy="100000" w14:kx="0" w14:ky="0" w14:algn="tl">
            <w14:srgbClr w14:val="000000">
              <w14:alpha w14:val="60000"/>
            </w14:srgbClr>
          </w14:shadow>
        </w:rPr>
        <w:t>C. INFORMÁCIE O </w:t>
      </w:r>
      <w:r w:rsidRPr="00201C1E">
        <w:rPr>
          <w:rFonts w:ascii="Calibri" w:hAnsi="Calibri" w:cs="Calibri"/>
          <w:b/>
          <w:bCs/>
          <w:caps/>
          <w:color w:val="0000FF"/>
          <w:sz w:val="22"/>
          <w:szCs w:val="22"/>
          <w14:shadow w14:blurRad="50800" w14:dist="38100" w14:dir="2700000" w14:sx="100000" w14:sy="100000" w14:kx="0" w14:ky="0" w14:algn="tl">
            <w14:srgbClr w14:val="000000">
              <w14:alpha w14:val="60000"/>
            </w14:srgbClr>
          </w14:shadow>
        </w:rPr>
        <w:t>KonsolidovanOM  celKU</w:t>
      </w:r>
    </w:p>
    <w:p w14:paraId="4B85564E" w14:textId="77777777" w:rsidR="004B2E44" w:rsidRPr="00201C1E" w:rsidRDefault="004B2E44" w:rsidP="004B2E44">
      <w:pPr>
        <w:adjustRightInd w:val="0"/>
        <w:ind w:left="284"/>
        <w:jc w:val="both"/>
        <w:rPr>
          <w:rFonts w:ascii="Calibri" w:hAnsi="Calibri" w:cs="Calibri"/>
          <w:color w:val="000000"/>
          <w:sz w:val="16"/>
          <w:szCs w:val="18"/>
        </w:rPr>
      </w:pPr>
    </w:p>
    <w:p w14:paraId="554CDA15" w14:textId="77777777" w:rsidR="004B2E44" w:rsidRPr="00201C1E" w:rsidRDefault="004B2E44" w:rsidP="004B2E44">
      <w:pPr>
        <w:tabs>
          <w:tab w:val="left" w:pos="2127"/>
        </w:tabs>
        <w:jc w:val="both"/>
        <w:rPr>
          <w:rFonts w:ascii="Calibri" w:hAnsi="Calibri" w:cs="Calibri"/>
          <w:color w:val="000000"/>
          <w:sz w:val="16"/>
          <w:szCs w:val="18"/>
        </w:rPr>
      </w:pPr>
      <w:r w:rsidRPr="00201C1E">
        <w:rPr>
          <w:rFonts w:ascii="Calibri" w:hAnsi="Calibri" w:cs="Calibri"/>
          <w:color w:val="000000"/>
          <w:sz w:val="16"/>
          <w:szCs w:val="18"/>
        </w:rPr>
        <w:t xml:space="preserve">Spoločnosť </w:t>
      </w:r>
      <w:proofErr w:type="spellStart"/>
      <w:r w:rsidRPr="00201C1E">
        <w:rPr>
          <w:rFonts w:ascii="Calibri" w:hAnsi="Calibri" w:cs="Calibri"/>
          <w:color w:val="000000"/>
          <w:sz w:val="16"/>
          <w:szCs w:val="18"/>
        </w:rPr>
        <w:t>Hyundam</w:t>
      </w:r>
      <w:proofErr w:type="spellEnd"/>
      <w:r w:rsidRPr="00201C1E">
        <w:rPr>
          <w:rFonts w:ascii="Calibri" w:hAnsi="Calibri" w:cs="Calibri"/>
          <w:color w:val="000000"/>
          <w:sz w:val="16"/>
          <w:szCs w:val="18"/>
        </w:rPr>
        <w:t xml:space="preserve"> Slovakia </w:t>
      </w:r>
      <w:r w:rsidRPr="00201C1E">
        <w:rPr>
          <w:rFonts w:ascii="Arial" w:hAnsi="Arial" w:cs="Arial"/>
          <w:color w:val="000000"/>
          <w:sz w:val="13"/>
        </w:rPr>
        <w:t xml:space="preserve">s .r. o </w:t>
      </w:r>
      <w:r w:rsidRPr="00201C1E">
        <w:rPr>
          <w:rFonts w:ascii="Calibri" w:hAnsi="Calibri" w:cs="Calibri"/>
          <w:color w:val="000000"/>
          <w:sz w:val="16"/>
          <w:szCs w:val="18"/>
        </w:rPr>
        <w:t xml:space="preserve">je konsolidovanou dcérskou spoločnosťou </w:t>
      </w:r>
      <w:proofErr w:type="spellStart"/>
      <w:r w:rsidRPr="00201C1E">
        <w:rPr>
          <w:rFonts w:ascii="Calibri" w:hAnsi="Calibri" w:cs="Calibri"/>
          <w:color w:val="000000"/>
          <w:sz w:val="16"/>
          <w:szCs w:val="18"/>
        </w:rPr>
        <w:t>HyunDam</w:t>
      </w:r>
      <w:proofErr w:type="spellEnd"/>
      <w:r w:rsidRPr="00201C1E">
        <w:rPr>
          <w:rFonts w:ascii="Calibri" w:hAnsi="Calibri" w:cs="Calibri"/>
          <w:color w:val="000000"/>
          <w:sz w:val="16"/>
          <w:szCs w:val="18"/>
        </w:rPr>
        <w:t xml:space="preserve"> Industrial </w:t>
      </w:r>
      <w:proofErr w:type="spellStart"/>
      <w:r w:rsidRPr="00201C1E">
        <w:rPr>
          <w:rFonts w:ascii="Calibri" w:hAnsi="Calibri" w:cs="Calibri"/>
          <w:color w:val="000000"/>
          <w:sz w:val="16"/>
          <w:szCs w:val="18"/>
        </w:rPr>
        <w:t>co.</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ltd</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Yeok</w:t>
      </w:r>
      <w:r w:rsidRPr="00201C1E">
        <w:rPr>
          <w:rFonts w:ascii="Calibri" w:hAnsi="Calibri" w:cs="Calibri"/>
          <w:color w:val="000000"/>
          <w:sz w:val="16"/>
          <w:szCs w:val="18"/>
        </w:rPr>
        <w:noBreakHyphen/>
        <w:t>ri</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Yeong</w:t>
      </w:r>
      <w:proofErr w:type="spellEnd"/>
      <w:r w:rsidRPr="00201C1E">
        <w:rPr>
          <w:rFonts w:ascii="Calibri" w:hAnsi="Calibri" w:cs="Calibri"/>
          <w:color w:val="000000"/>
          <w:sz w:val="16"/>
          <w:szCs w:val="18"/>
        </w:rPr>
        <w:noBreakHyphen/>
        <w:t>in</w:t>
      </w:r>
      <w:r w:rsidRPr="00201C1E">
        <w:rPr>
          <w:rFonts w:ascii="Calibri" w:hAnsi="Calibri" w:cs="Calibri"/>
          <w:color w:val="000000"/>
          <w:sz w:val="16"/>
          <w:szCs w:val="18"/>
        </w:rPr>
        <w:noBreakHyphen/>
      </w:r>
      <w:proofErr w:type="spellStart"/>
      <w:r w:rsidRPr="00201C1E">
        <w:rPr>
          <w:rFonts w:ascii="Calibri" w:hAnsi="Calibri" w:cs="Calibri"/>
          <w:color w:val="000000"/>
          <w:sz w:val="16"/>
          <w:szCs w:val="18"/>
        </w:rPr>
        <w:t>myeon</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Asan</w:t>
      </w:r>
      <w:proofErr w:type="spellEnd"/>
      <w:r w:rsidRPr="00201C1E">
        <w:rPr>
          <w:rFonts w:ascii="Calibri" w:hAnsi="Calibri" w:cs="Calibri"/>
          <w:color w:val="000000"/>
          <w:sz w:val="16"/>
          <w:szCs w:val="18"/>
        </w:rPr>
        <w:t xml:space="preserve"> si 343</w:t>
      </w:r>
      <w:r w:rsidRPr="00201C1E">
        <w:rPr>
          <w:rFonts w:ascii="Calibri" w:hAnsi="Calibri" w:cs="Calibri"/>
          <w:color w:val="000000"/>
          <w:sz w:val="16"/>
          <w:szCs w:val="18"/>
        </w:rPr>
        <w:noBreakHyphen/>
        <w:t xml:space="preserve">21, </w:t>
      </w:r>
      <w:proofErr w:type="spellStart"/>
      <w:r w:rsidRPr="00201C1E">
        <w:rPr>
          <w:rFonts w:ascii="Calibri" w:hAnsi="Calibri" w:cs="Calibri"/>
          <w:color w:val="000000"/>
          <w:sz w:val="16"/>
          <w:szCs w:val="18"/>
        </w:rPr>
        <w:t>Chungcheongnam</w:t>
      </w:r>
      <w:proofErr w:type="spellEnd"/>
      <w:r w:rsidRPr="00201C1E">
        <w:rPr>
          <w:rFonts w:ascii="Calibri" w:hAnsi="Calibri" w:cs="Calibri"/>
          <w:color w:val="000000"/>
          <w:sz w:val="16"/>
          <w:szCs w:val="18"/>
        </w:rPr>
        <w:noBreakHyphen/>
        <w:t xml:space="preserve">do, Kórejská republika. Názov a adresa príslušného registrovaného súdu, ktorý vedie obchodný register, v ktorom sa uložia tieto konsolidované účtovné závierky je </w:t>
      </w:r>
      <w:proofErr w:type="spellStart"/>
      <w:r w:rsidRPr="00201C1E">
        <w:rPr>
          <w:rFonts w:ascii="Calibri" w:hAnsi="Calibri" w:cs="Calibri"/>
          <w:color w:val="000000"/>
          <w:sz w:val="16"/>
          <w:szCs w:val="18"/>
        </w:rPr>
        <w:t>Securities</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Supervisory</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Board</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Bldg</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Yeoui</w:t>
      </w:r>
      <w:r w:rsidRPr="00201C1E">
        <w:rPr>
          <w:rFonts w:ascii="Calibri" w:hAnsi="Calibri" w:cs="Calibri"/>
          <w:color w:val="000000"/>
          <w:sz w:val="16"/>
          <w:szCs w:val="18"/>
        </w:rPr>
        <w:noBreakHyphen/>
        <w:t>Daero</w:t>
      </w:r>
      <w:proofErr w:type="spellEnd"/>
      <w:r w:rsidRPr="00201C1E">
        <w:rPr>
          <w:rFonts w:ascii="Calibri" w:hAnsi="Calibri" w:cs="Calibri"/>
          <w:color w:val="000000"/>
          <w:sz w:val="16"/>
          <w:szCs w:val="18"/>
        </w:rPr>
        <w:t xml:space="preserve"> 38, </w:t>
      </w:r>
      <w:proofErr w:type="spellStart"/>
      <w:r w:rsidRPr="00201C1E">
        <w:rPr>
          <w:rFonts w:ascii="Calibri" w:hAnsi="Calibri" w:cs="Calibri"/>
          <w:color w:val="000000"/>
          <w:sz w:val="16"/>
          <w:szCs w:val="18"/>
        </w:rPr>
        <w:t>Yeouido</w:t>
      </w:r>
      <w:r w:rsidRPr="00201C1E">
        <w:rPr>
          <w:rFonts w:ascii="Calibri" w:hAnsi="Calibri" w:cs="Calibri"/>
          <w:color w:val="000000"/>
          <w:sz w:val="16"/>
          <w:szCs w:val="18"/>
        </w:rPr>
        <w:noBreakHyphen/>
        <w:t>dong</w:t>
      </w:r>
      <w:proofErr w:type="spellEnd"/>
      <w:r w:rsidRPr="00201C1E">
        <w:rPr>
          <w:rFonts w:ascii="Calibri" w:hAnsi="Calibri" w:cs="Calibri"/>
          <w:color w:val="000000"/>
          <w:sz w:val="16"/>
          <w:szCs w:val="18"/>
        </w:rPr>
        <w:t xml:space="preserve">, </w:t>
      </w:r>
      <w:proofErr w:type="spellStart"/>
      <w:r w:rsidRPr="00201C1E">
        <w:rPr>
          <w:rFonts w:ascii="Calibri" w:hAnsi="Calibri" w:cs="Calibri"/>
          <w:color w:val="000000"/>
          <w:sz w:val="16"/>
          <w:szCs w:val="18"/>
        </w:rPr>
        <w:t>Yeongdeungpo</w:t>
      </w:r>
      <w:r w:rsidRPr="00201C1E">
        <w:rPr>
          <w:rFonts w:ascii="Calibri" w:hAnsi="Calibri" w:cs="Calibri"/>
          <w:color w:val="000000"/>
          <w:sz w:val="16"/>
          <w:szCs w:val="18"/>
        </w:rPr>
        <w:noBreakHyphen/>
        <w:t>gu</w:t>
      </w:r>
      <w:proofErr w:type="spellEnd"/>
      <w:r w:rsidRPr="00201C1E">
        <w:rPr>
          <w:rFonts w:ascii="Calibri" w:hAnsi="Calibri" w:cs="Calibri"/>
          <w:color w:val="000000"/>
          <w:sz w:val="16"/>
          <w:szCs w:val="18"/>
        </w:rPr>
        <w:t>, Seoul, Kórea.</w:t>
      </w:r>
    </w:p>
    <w:p w14:paraId="0057391D" w14:textId="6F95FABA" w:rsidR="004B2E44" w:rsidRDefault="004B2E44" w:rsidP="004B2E44">
      <w:pPr>
        <w:jc w:val="both"/>
        <w:rPr>
          <w:rFonts w:ascii="Arial" w:hAnsi="Arial" w:cs="Arial"/>
          <w:b/>
          <w:sz w:val="20"/>
          <w:szCs w:val="22"/>
        </w:rPr>
      </w:pPr>
    </w:p>
    <w:p w14:paraId="67C0A0E9" w14:textId="77777777" w:rsidR="00F6798B" w:rsidRPr="00201C1E" w:rsidRDefault="00F6798B" w:rsidP="004B2E44">
      <w:pPr>
        <w:jc w:val="both"/>
        <w:rPr>
          <w:rFonts w:ascii="Arial" w:hAnsi="Arial" w:cs="Arial"/>
          <w:b/>
          <w:sz w:val="20"/>
          <w:szCs w:val="22"/>
        </w:rPr>
      </w:pPr>
    </w:p>
    <w:p w14:paraId="2D36CD13" w14:textId="77777777" w:rsidR="004B2E44" w:rsidRPr="00201C1E"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22"/>
          <w:szCs w:val="22"/>
          <w14:shadow w14:blurRad="50800" w14:dist="38100" w14:dir="2700000" w14:sx="100000" w14:sy="100000" w14:kx="0" w14:ky="0" w14:algn="tl">
            <w14:srgbClr w14:val="000000">
              <w14:alpha w14:val="60000"/>
            </w14:srgbClr>
          </w14:shadow>
        </w:rPr>
        <w:t>E. INFORMÁCIE  O POUŽITÝCH ÚČTOVNÝCH ZÁSADÁCH A ÚČTOVNÝCH METÓDACH</w:t>
      </w:r>
    </w:p>
    <w:p w14:paraId="2A662CF1" w14:textId="77777777" w:rsidR="004B2E44" w:rsidRPr="00201C1E" w:rsidRDefault="004B2E44" w:rsidP="004B2E44">
      <w:pPr>
        <w:ind w:left="360"/>
        <w:jc w:val="both"/>
        <w:rPr>
          <w:rFonts w:ascii="Arial" w:hAnsi="Arial" w:cs="Arial"/>
        </w:rPr>
      </w:pPr>
    </w:p>
    <w:p w14:paraId="2CD6F604" w14:textId="77777777" w:rsidR="004B2E44" w:rsidRPr="00201C1E" w:rsidRDefault="004B2E44" w:rsidP="00166DE4">
      <w:pPr>
        <w:numPr>
          <w:ilvl w:val="0"/>
          <w:numId w:val="34"/>
        </w:numPr>
        <w:adjustRightInd w:val="0"/>
        <w:ind w:left="284" w:hanging="284"/>
        <w:jc w:val="both"/>
        <w:rPr>
          <w:rFonts w:ascii="Calibri" w:hAnsi="Calibri" w:cs="Calibri"/>
          <w:color w:val="000000"/>
          <w:sz w:val="16"/>
          <w:szCs w:val="18"/>
        </w:rPr>
      </w:pPr>
      <w:r w:rsidRPr="00201C1E">
        <w:rPr>
          <w:rFonts w:ascii="Calibri" w:hAnsi="Calibri" w:cs="Calibri"/>
          <w:b/>
          <w:color w:val="000000"/>
          <w:sz w:val="16"/>
          <w:szCs w:val="18"/>
        </w:rPr>
        <w:t>Východiská pre zostavenie účtovnej závierky</w:t>
      </w:r>
      <w:r w:rsidRPr="00201C1E">
        <w:rPr>
          <w:rFonts w:ascii="Calibri" w:hAnsi="Calibri" w:cs="Calibri"/>
          <w:color w:val="000000"/>
          <w:sz w:val="16"/>
          <w:szCs w:val="18"/>
        </w:rPr>
        <w:t xml:space="preserve"> </w:t>
      </w:r>
    </w:p>
    <w:p w14:paraId="4DA8B079"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B86F490" w14:textId="77777777" w:rsidR="004B2E44" w:rsidRPr="00201C1E" w:rsidRDefault="004B2E44" w:rsidP="004B2E44">
      <w:pPr>
        <w:adjustRightInd w:val="0"/>
        <w:ind w:left="284"/>
        <w:jc w:val="both"/>
        <w:rPr>
          <w:rFonts w:ascii="Calibri" w:hAnsi="Calibri" w:cs="Calibri"/>
          <w:color w:val="000000"/>
          <w:sz w:val="16"/>
          <w:szCs w:val="18"/>
        </w:rPr>
      </w:pPr>
    </w:p>
    <w:p w14:paraId="636113A6" w14:textId="77548F30"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Účtovná závierka za rok 201</w:t>
      </w:r>
      <w:r w:rsidR="00715972">
        <w:rPr>
          <w:rFonts w:ascii="Calibri" w:hAnsi="Calibri" w:cs="Calibri"/>
          <w:color w:val="000000"/>
          <w:sz w:val="16"/>
          <w:szCs w:val="18"/>
        </w:rPr>
        <w:t>7</w:t>
      </w:r>
      <w:r w:rsidRPr="00201C1E">
        <w:rPr>
          <w:rFonts w:ascii="Calibri" w:hAnsi="Calibri" w:cs="Calibri"/>
          <w:color w:val="000000"/>
          <w:sz w:val="16"/>
          <w:szCs w:val="18"/>
        </w:rPr>
        <w:t xml:space="preserve"> bola spracovaná za predpokladu nepretržitého pokračovania činnosti.</w:t>
      </w:r>
    </w:p>
    <w:p w14:paraId="1E3BB141" w14:textId="77777777" w:rsidR="004B2E44" w:rsidRPr="00201C1E" w:rsidRDefault="004B2E44" w:rsidP="004B2E44">
      <w:pPr>
        <w:adjustRightInd w:val="0"/>
        <w:ind w:left="284"/>
        <w:jc w:val="both"/>
        <w:rPr>
          <w:rFonts w:ascii="Calibri" w:hAnsi="Calibri" w:cs="Calibri"/>
          <w:color w:val="000000"/>
          <w:sz w:val="16"/>
          <w:szCs w:val="18"/>
        </w:rPr>
      </w:pPr>
    </w:p>
    <w:p w14:paraId="730BDE4E"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295C526B" w14:textId="77777777" w:rsidR="004B2E44" w:rsidRPr="00201C1E" w:rsidRDefault="004B2E44" w:rsidP="004B2E44">
      <w:pPr>
        <w:adjustRightInd w:val="0"/>
        <w:ind w:left="284"/>
        <w:jc w:val="both"/>
        <w:rPr>
          <w:rFonts w:ascii="Calibri" w:hAnsi="Calibri" w:cs="Calibri"/>
          <w:color w:val="000000"/>
          <w:sz w:val="16"/>
          <w:szCs w:val="18"/>
        </w:rPr>
      </w:pPr>
    </w:p>
    <w:p w14:paraId="55D2A4EB"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 xml:space="preserve">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 </w:t>
      </w:r>
    </w:p>
    <w:p w14:paraId="0D0DA13E" w14:textId="77777777" w:rsidR="004B2E44" w:rsidRPr="00201C1E" w:rsidRDefault="004B2E44" w:rsidP="004B2E44">
      <w:pPr>
        <w:adjustRightInd w:val="0"/>
        <w:ind w:left="284"/>
        <w:jc w:val="both"/>
        <w:rPr>
          <w:rFonts w:ascii="Calibri" w:hAnsi="Calibri" w:cs="Calibri"/>
          <w:color w:val="000000"/>
          <w:sz w:val="16"/>
          <w:szCs w:val="18"/>
        </w:rPr>
      </w:pPr>
    </w:p>
    <w:p w14:paraId="5EEF8124"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53A3612" w14:textId="77777777" w:rsidR="004B2E44" w:rsidRPr="00201C1E" w:rsidRDefault="004B2E44" w:rsidP="004B2E44">
      <w:pPr>
        <w:adjustRightInd w:val="0"/>
        <w:ind w:left="284"/>
        <w:jc w:val="both"/>
        <w:rPr>
          <w:rFonts w:ascii="Calibri" w:hAnsi="Calibri" w:cs="Calibri"/>
          <w:color w:val="000000"/>
          <w:sz w:val="16"/>
          <w:szCs w:val="18"/>
        </w:rPr>
      </w:pPr>
    </w:p>
    <w:p w14:paraId="45390AE9"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 xml:space="preserve"> Moment zaúčtovania výnosov </w:t>
      </w:r>
    </w:p>
    <w:p w14:paraId="3864533A"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Výnosy sa účtujú pri splnení dodacích podmienok, nakoľko v tomto okamihu prechádzajú na odberateľa významné riziká a vlastnícke práva.</w:t>
      </w:r>
    </w:p>
    <w:p w14:paraId="7BD9B5F4"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 xml:space="preserve">Dlhodobé a krátkodobé pohľadávky, záväzky, úvery a pôžičky </w:t>
      </w:r>
    </w:p>
    <w:p w14:paraId="6A264255"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58CB97E9" w14:textId="77777777" w:rsidR="004B2E44" w:rsidRPr="00201C1E" w:rsidRDefault="004B2E44" w:rsidP="004B2E44">
      <w:pPr>
        <w:adjustRightInd w:val="0"/>
        <w:ind w:left="284"/>
        <w:jc w:val="both"/>
        <w:rPr>
          <w:rFonts w:ascii="Calibri" w:hAnsi="Calibri" w:cs="Calibri"/>
          <w:color w:val="000000"/>
          <w:sz w:val="16"/>
          <w:szCs w:val="18"/>
        </w:rPr>
      </w:pPr>
    </w:p>
    <w:p w14:paraId="158FA81A"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Vykázané dane</w:t>
      </w:r>
    </w:p>
    <w:p w14:paraId="4330BAD9"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Slovenské daňové právo je relatívne mladé s nedostatkom existujúcich precedensov a podlieha neustálym novelizáciám. Nakoľko existujú rôzne interpretácie daňových zákonov a predpisov pri uplatňovaní v rôznych typoch transakcií, sumy v účtovnej závierke sa môžu neskôr zmeniť podľa konečného stanoviska.</w:t>
      </w:r>
    </w:p>
    <w:p w14:paraId="3F7CE2A9" w14:textId="77777777" w:rsidR="004B2E44" w:rsidRPr="00201C1E" w:rsidRDefault="004B2E44" w:rsidP="004B2E44">
      <w:pPr>
        <w:pStyle w:val="Pismenka"/>
        <w:keepNext w:val="0"/>
        <w:tabs>
          <w:tab w:val="clear" w:pos="426"/>
        </w:tabs>
        <w:ind w:hanging="142"/>
        <w:jc w:val="both"/>
        <w:outlineLvl w:val="9"/>
        <w:rPr>
          <w:rFonts w:ascii="Verdana" w:hAnsi="Verdana"/>
          <w:sz w:val="17"/>
        </w:rPr>
      </w:pPr>
      <w:r w:rsidRPr="00201C1E">
        <w:rPr>
          <w:rFonts w:ascii="Calibri" w:hAnsi="Calibri" w:cs="Calibri"/>
          <w:b w:val="0"/>
          <w:color w:val="000000"/>
          <w:sz w:val="16"/>
          <w:szCs w:val="18"/>
        </w:rPr>
        <w:t>Dlhodobý nehmotný majetok a dlhodobý hmotný majetok</w:t>
      </w:r>
      <w:r w:rsidRPr="00201C1E">
        <w:rPr>
          <w:rFonts w:ascii="Verdana" w:hAnsi="Verdana"/>
          <w:sz w:val="17"/>
        </w:rPr>
        <w:t xml:space="preserve">   </w:t>
      </w:r>
    </w:p>
    <w:p w14:paraId="35104057" w14:textId="77777777"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w:t>
      </w:r>
    </w:p>
    <w:p w14:paraId="19E21996" w14:textId="77777777" w:rsidR="00201C1E" w:rsidRPr="00201C1E" w:rsidRDefault="00201C1E">
      <w:pPr>
        <w:rPr>
          <w:rFonts w:ascii="Calibri" w:hAnsi="Calibri" w:cs="Calibri"/>
          <w:color w:val="000000"/>
          <w:sz w:val="16"/>
          <w:szCs w:val="18"/>
        </w:rPr>
      </w:pPr>
      <w:r w:rsidRPr="00201C1E">
        <w:rPr>
          <w:rFonts w:ascii="Calibri" w:hAnsi="Calibri" w:cs="Calibri"/>
          <w:color w:val="000000"/>
          <w:sz w:val="16"/>
          <w:szCs w:val="18"/>
        </w:rPr>
        <w:br w:type="page"/>
      </w:r>
    </w:p>
    <w:p w14:paraId="4B81265E" w14:textId="5BD1C792" w:rsidR="004B2E44" w:rsidRPr="00201C1E" w:rsidRDefault="004B2E44" w:rsidP="004B2E44">
      <w:pPr>
        <w:adjustRightInd w:val="0"/>
        <w:ind w:left="284"/>
        <w:jc w:val="both"/>
        <w:rPr>
          <w:rFonts w:ascii="Calibri" w:hAnsi="Calibri" w:cs="Calibri"/>
          <w:color w:val="000000"/>
          <w:sz w:val="16"/>
          <w:szCs w:val="18"/>
        </w:rPr>
      </w:pPr>
      <w:r w:rsidRPr="00201C1E">
        <w:rPr>
          <w:rFonts w:ascii="Calibri" w:hAnsi="Calibri" w:cs="Calibri"/>
          <w:color w:val="000000"/>
          <w:sz w:val="16"/>
          <w:szCs w:val="18"/>
        </w:rPr>
        <w:lastRenderedPageBreak/>
        <w:t xml:space="preserve">Nehmotný majetok, ktorého ocenenie sa rovná sume 2 400 EUR, alebo nižšie sa účtuje na ťarchu účtu 518 </w:t>
      </w:r>
      <w:r w:rsidRPr="00201C1E">
        <w:rPr>
          <w:rFonts w:ascii="Calibri" w:hAnsi="Calibri" w:cs="Calibri"/>
          <w:color w:val="000000"/>
          <w:sz w:val="16"/>
          <w:szCs w:val="18"/>
        </w:rPr>
        <w:noBreakHyphen/>
        <w:t xml:space="preserve"> Ostatné služby. Hmotný majetok, ktorého ocenenie sa rovná sume 1 700 EUR, alebo nižšie účtuje účtovná jednotka na ťarchu účtu 501 </w:t>
      </w:r>
      <w:r w:rsidRPr="00201C1E">
        <w:rPr>
          <w:rFonts w:ascii="Calibri" w:hAnsi="Calibri" w:cs="Calibri"/>
          <w:color w:val="000000"/>
          <w:sz w:val="16"/>
          <w:szCs w:val="18"/>
        </w:rPr>
        <w:noBreakHyphen/>
        <w:t xml:space="preserve"> Spotreba materiálu.</w:t>
      </w:r>
    </w:p>
    <w:p w14:paraId="34A9B90B" w14:textId="77777777" w:rsidR="004B2E44" w:rsidRPr="00201C1E" w:rsidRDefault="004B2E44" w:rsidP="004B2E4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rPr>
          <w:rFonts w:ascii="Arial" w:hAnsi="Arial" w:cs="Arial"/>
          <w:color w:val="000000"/>
          <w:sz w:val="13"/>
        </w:rPr>
      </w:pPr>
    </w:p>
    <w:p w14:paraId="42FA34BC" w14:textId="77777777" w:rsidR="004B2E44" w:rsidRPr="00201C1E" w:rsidRDefault="004B2E44" w:rsidP="004B2E44">
      <w:pPr>
        <w:adjustRightInd w:val="0"/>
        <w:ind w:firstLine="644"/>
        <w:jc w:val="both"/>
        <w:rPr>
          <w:rFonts w:ascii="Calibri" w:hAnsi="Calibri"/>
          <w:sz w:val="16"/>
          <w:szCs w:val="18"/>
        </w:rPr>
      </w:pPr>
    </w:p>
    <w:p w14:paraId="13C5EC3D" w14:textId="77777777" w:rsidR="004B2E44" w:rsidRPr="00201C1E" w:rsidRDefault="004B2E44" w:rsidP="00615C20">
      <w:pPr>
        <w:adjustRightInd w:val="0"/>
        <w:ind w:firstLine="284"/>
        <w:jc w:val="both"/>
        <w:rPr>
          <w:rFonts w:ascii="Calibri" w:hAnsi="Calibri"/>
          <w:sz w:val="16"/>
          <w:szCs w:val="18"/>
        </w:rPr>
      </w:pPr>
      <w:r w:rsidRPr="00201C1E">
        <w:rPr>
          <w:rFonts w:ascii="Calibri" w:hAnsi="Calibri"/>
          <w:sz w:val="16"/>
          <w:szCs w:val="18"/>
        </w:rPr>
        <w:t>Priemerné životnosti podľa plánu odpisov sú:</w:t>
      </w:r>
    </w:p>
    <w:p w14:paraId="2B048EC4" w14:textId="77777777" w:rsidR="004B2E44" w:rsidRPr="00201C1E" w:rsidRDefault="004B2E44" w:rsidP="004B2E44">
      <w:pPr>
        <w:jc w:val="both"/>
        <w:rPr>
          <w:rFonts w:ascii="Calibri" w:hAnsi="Calibri" w:cs="Calibri"/>
          <w:sz w:val="16"/>
          <w:szCs w:val="18"/>
        </w:rPr>
      </w:pPr>
    </w:p>
    <w:tbl>
      <w:tblPr>
        <w:tblW w:w="907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3828"/>
        <w:gridCol w:w="2126"/>
      </w:tblGrid>
      <w:tr w:rsidR="004B2E44" w:rsidRPr="00201C1E" w14:paraId="7580BCC9" w14:textId="77777777" w:rsidTr="008010BA">
        <w:tc>
          <w:tcPr>
            <w:tcW w:w="3118" w:type="dxa"/>
          </w:tcPr>
          <w:p w14:paraId="68E5CE4A" w14:textId="77777777" w:rsidR="004B2E44" w:rsidRPr="00201C1E" w:rsidRDefault="004B2E44" w:rsidP="008010BA">
            <w:pPr>
              <w:jc w:val="both"/>
              <w:rPr>
                <w:rFonts w:ascii="Calibri" w:hAnsi="Calibri" w:cs="Calibri"/>
                <w:b/>
                <w:caps/>
                <w:sz w:val="16"/>
                <w:szCs w:val="18"/>
              </w:rPr>
            </w:pPr>
            <w:r w:rsidRPr="00201C1E">
              <w:rPr>
                <w:rFonts w:ascii="Calibri" w:hAnsi="Calibri" w:cs="Calibri"/>
                <w:b/>
                <w:caps/>
                <w:sz w:val="16"/>
                <w:szCs w:val="18"/>
              </w:rPr>
              <w:t>Dlhodobý hmotný majetok</w:t>
            </w:r>
          </w:p>
        </w:tc>
        <w:tc>
          <w:tcPr>
            <w:tcW w:w="3828" w:type="dxa"/>
          </w:tcPr>
          <w:p w14:paraId="5327EBF6" w14:textId="77777777" w:rsidR="004B2E44" w:rsidRPr="00201C1E" w:rsidRDefault="004B2E44" w:rsidP="008010BA">
            <w:pPr>
              <w:jc w:val="both"/>
              <w:rPr>
                <w:rFonts w:ascii="Calibri" w:hAnsi="Calibri" w:cs="Calibri"/>
                <w:b/>
                <w:caps/>
                <w:sz w:val="16"/>
                <w:szCs w:val="18"/>
              </w:rPr>
            </w:pPr>
            <w:r w:rsidRPr="00201C1E">
              <w:rPr>
                <w:rFonts w:ascii="Calibri" w:hAnsi="Calibri" w:cs="Calibri"/>
                <w:b/>
                <w:caps/>
                <w:sz w:val="16"/>
                <w:szCs w:val="18"/>
              </w:rPr>
              <w:t>životnosť</w:t>
            </w:r>
          </w:p>
        </w:tc>
        <w:tc>
          <w:tcPr>
            <w:tcW w:w="2126" w:type="dxa"/>
          </w:tcPr>
          <w:p w14:paraId="3D94189B" w14:textId="77777777" w:rsidR="004B2E44" w:rsidRPr="00201C1E" w:rsidRDefault="004B2E44" w:rsidP="008010BA">
            <w:pPr>
              <w:jc w:val="both"/>
              <w:rPr>
                <w:rFonts w:ascii="Calibri" w:hAnsi="Calibri" w:cs="Calibri"/>
                <w:b/>
                <w:caps/>
                <w:sz w:val="16"/>
                <w:szCs w:val="18"/>
              </w:rPr>
            </w:pPr>
            <w:r w:rsidRPr="00201C1E">
              <w:rPr>
                <w:rFonts w:ascii="Calibri" w:hAnsi="Calibri" w:cs="Calibri"/>
                <w:b/>
                <w:caps/>
                <w:sz w:val="16"/>
                <w:szCs w:val="18"/>
              </w:rPr>
              <w:t>Ročná sadzba odpisov</w:t>
            </w:r>
          </w:p>
        </w:tc>
      </w:tr>
      <w:tr w:rsidR="004B2E44" w:rsidRPr="00201C1E" w14:paraId="27D836F8" w14:textId="77777777" w:rsidTr="008010BA">
        <w:tc>
          <w:tcPr>
            <w:tcW w:w="3118" w:type="dxa"/>
          </w:tcPr>
          <w:p w14:paraId="66D759FC"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Budovy a stavby</w:t>
            </w:r>
          </w:p>
        </w:tc>
        <w:tc>
          <w:tcPr>
            <w:tcW w:w="3828" w:type="dxa"/>
          </w:tcPr>
          <w:p w14:paraId="6EA41932"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240 mesiacov</w:t>
            </w:r>
          </w:p>
        </w:tc>
        <w:tc>
          <w:tcPr>
            <w:tcW w:w="2126" w:type="dxa"/>
          </w:tcPr>
          <w:p w14:paraId="28678EA6"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5 %</w:t>
            </w:r>
          </w:p>
        </w:tc>
      </w:tr>
      <w:tr w:rsidR="004B2E44" w:rsidRPr="00201C1E" w14:paraId="0C31F3ED" w14:textId="77777777" w:rsidTr="008010BA">
        <w:tc>
          <w:tcPr>
            <w:tcW w:w="3118" w:type="dxa"/>
          </w:tcPr>
          <w:p w14:paraId="2CC19891"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Stroje a zariadenia</w:t>
            </w:r>
          </w:p>
        </w:tc>
        <w:tc>
          <w:tcPr>
            <w:tcW w:w="3828" w:type="dxa"/>
          </w:tcPr>
          <w:p w14:paraId="1A06CFAA"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120 mesiacov</w:t>
            </w:r>
          </w:p>
        </w:tc>
        <w:tc>
          <w:tcPr>
            <w:tcW w:w="2126" w:type="dxa"/>
          </w:tcPr>
          <w:p w14:paraId="12597032"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10%</w:t>
            </w:r>
          </w:p>
        </w:tc>
      </w:tr>
      <w:tr w:rsidR="004B2E44" w:rsidRPr="00201C1E" w14:paraId="5EA6A77E" w14:textId="77777777" w:rsidTr="008010BA">
        <w:tc>
          <w:tcPr>
            <w:tcW w:w="3118" w:type="dxa"/>
          </w:tcPr>
          <w:p w14:paraId="736782B1"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Inventár</w:t>
            </w:r>
          </w:p>
        </w:tc>
        <w:tc>
          <w:tcPr>
            <w:tcW w:w="3828" w:type="dxa"/>
          </w:tcPr>
          <w:p w14:paraId="650DB7F6"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72 mesiacov</w:t>
            </w:r>
          </w:p>
        </w:tc>
        <w:tc>
          <w:tcPr>
            <w:tcW w:w="2126" w:type="dxa"/>
          </w:tcPr>
          <w:p w14:paraId="5A57355A"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16%</w:t>
            </w:r>
          </w:p>
        </w:tc>
      </w:tr>
      <w:tr w:rsidR="004B2E44" w:rsidRPr="00201C1E" w14:paraId="7EC15623" w14:textId="77777777" w:rsidTr="008010BA">
        <w:tc>
          <w:tcPr>
            <w:tcW w:w="3118" w:type="dxa"/>
          </w:tcPr>
          <w:p w14:paraId="3A7478E5"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Dopravné prostriedky</w:t>
            </w:r>
          </w:p>
        </w:tc>
        <w:tc>
          <w:tcPr>
            <w:tcW w:w="3828" w:type="dxa"/>
          </w:tcPr>
          <w:p w14:paraId="214EC727"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48 mesiacov</w:t>
            </w:r>
          </w:p>
        </w:tc>
        <w:tc>
          <w:tcPr>
            <w:tcW w:w="2126" w:type="dxa"/>
          </w:tcPr>
          <w:p w14:paraId="663AF477" w14:textId="77777777" w:rsidR="004B2E44" w:rsidRPr="00201C1E" w:rsidRDefault="004B2E44" w:rsidP="008010BA">
            <w:pPr>
              <w:jc w:val="both"/>
              <w:rPr>
                <w:rFonts w:ascii="Calibri" w:hAnsi="Calibri" w:cs="Calibri"/>
                <w:sz w:val="16"/>
                <w:szCs w:val="18"/>
              </w:rPr>
            </w:pPr>
            <w:r w:rsidRPr="00201C1E">
              <w:rPr>
                <w:rFonts w:ascii="Calibri" w:hAnsi="Calibri" w:cs="Calibri"/>
                <w:sz w:val="16"/>
                <w:szCs w:val="18"/>
              </w:rPr>
              <w:t>25 %</w:t>
            </w:r>
          </w:p>
        </w:tc>
      </w:tr>
    </w:tbl>
    <w:p w14:paraId="5A1285E8" w14:textId="77777777" w:rsidR="004B2E44" w:rsidRPr="00201C1E" w:rsidRDefault="004B2E44" w:rsidP="004B2E44">
      <w:pPr>
        <w:adjustRightInd w:val="0"/>
        <w:jc w:val="both"/>
        <w:rPr>
          <w:rFonts w:ascii="Calibri" w:hAnsi="Calibri"/>
          <w:i/>
          <w:sz w:val="18"/>
          <w:szCs w:val="18"/>
        </w:rPr>
      </w:pPr>
    </w:p>
    <w:p w14:paraId="13A8059A" w14:textId="02060F5D" w:rsidR="004B2E44" w:rsidRPr="00201C1E" w:rsidRDefault="004B2E44" w:rsidP="00166DE4">
      <w:pPr>
        <w:adjustRightInd w:val="0"/>
        <w:ind w:firstLine="284"/>
        <w:jc w:val="both"/>
        <w:rPr>
          <w:rFonts w:ascii="Calibri" w:hAnsi="Calibri"/>
          <w:sz w:val="16"/>
          <w:szCs w:val="18"/>
        </w:rPr>
      </w:pPr>
      <w:r w:rsidRPr="00201C1E">
        <w:rPr>
          <w:rFonts w:ascii="Calibri" w:hAnsi="Calibri"/>
          <w:sz w:val="16"/>
          <w:szCs w:val="18"/>
        </w:rPr>
        <w:t>Daňové odpisy sa uplatňujú podľa sadzieb uvedených v zákone o dani z príjmov platných pre rovnomerné odpisovanie.</w:t>
      </w:r>
    </w:p>
    <w:p w14:paraId="2FEBA323" w14:textId="77777777" w:rsidR="004B2E44" w:rsidRPr="00201C1E" w:rsidRDefault="004B2E44" w:rsidP="004B2E44">
      <w:pPr>
        <w:adjustRightInd w:val="0"/>
        <w:jc w:val="both"/>
        <w:rPr>
          <w:rFonts w:ascii="Calibri" w:hAnsi="Calibri"/>
          <w:sz w:val="16"/>
          <w:szCs w:val="18"/>
        </w:rPr>
      </w:pPr>
    </w:p>
    <w:p w14:paraId="7DDE4669" w14:textId="77777777" w:rsidR="004B2E44" w:rsidRPr="00201C1E" w:rsidRDefault="004B2E44" w:rsidP="004B2E44">
      <w:pPr>
        <w:adjustRightInd w:val="0"/>
        <w:jc w:val="both"/>
        <w:rPr>
          <w:rFonts w:ascii="Calibri" w:hAnsi="Calibri"/>
          <w:sz w:val="16"/>
          <w:szCs w:val="18"/>
        </w:rPr>
      </w:pPr>
    </w:p>
    <w:p w14:paraId="53401C09" w14:textId="77777777" w:rsidR="004B2E44" w:rsidRPr="00201C1E" w:rsidRDefault="004B2E44" w:rsidP="00166DE4">
      <w:pPr>
        <w:numPr>
          <w:ilvl w:val="0"/>
          <w:numId w:val="34"/>
        </w:numPr>
        <w:adjustRightInd w:val="0"/>
        <w:ind w:left="284" w:hanging="284"/>
        <w:jc w:val="both"/>
        <w:rPr>
          <w:rFonts w:ascii="Calibri" w:hAnsi="Calibri"/>
          <w:b/>
          <w:sz w:val="16"/>
          <w:szCs w:val="18"/>
        </w:rPr>
      </w:pPr>
      <w:r w:rsidRPr="00201C1E">
        <w:rPr>
          <w:rFonts w:ascii="Calibri" w:hAnsi="Calibri"/>
          <w:b/>
          <w:sz w:val="16"/>
          <w:szCs w:val="18"/>
        </w:rPr>
        <w:t>Ocenenie jednotlivých položiek majetku a záväzkov</w:t>
      </w:r>
    </w:p>
    <w:p w14:paraId="5D8062B4" w14:textId="77777777" w:rsidR="004B2E44" w:rsidRPr="00201C1E" w:rsidRDefault="004B2E44" w:rsidP="00615C20">
      <w:pPr>
        <w:adjustRightInd w:val="0"/>
        <w:ind w:firstLine="284"/>
        <w:jc w:val="both"/>
        <w:rPr>
          <w:rFonts w:ascii="Calibri" w:hAnsi="Calibri"/>
          <w:sz w:val="16"/>
          <w:szCs w:val="18"/>
        </w:rPr>
      </w:pPr>
      <w:r w:rsidRPr="00201C1E">
        <w:rPr>
          <w:rFonts w:ascii="Calibri" w:hAnsi="Calibri"/>
          <w:sz w:val="16"/>
          <w:szCs w:val="18"/>
        </w:rPr>
        <w:t xml:space="preserve">Pri obstaraní majetku sa uplatňuje princíp obstarávacích cien, t. j. historických cien. </w:t>
      </w:r>
    </w:p>
    <w:p w14:paraId="215780A3" w14:textId="77777777" w:rsidR="004B2E44" w:rsidRPr="00201C1E" w:rsidRDefault="004B2E44" w:rsidP="004B2E44">
      <w:pPr>
        <w:adjustRightInd w:val="0"/>
        <w:jc w:val="both"/>
        <w:rPr>
          <w:rFonts w:ascii="Calibri" w:hAnsi="Calibri"/>
          <w:i/>
          <w:sz w:val="16"/>
          <w:szCs w:val="18"/>
        </w:rPr>
      </w:pPr>
    </w:p>
    <w:p w14:paraId="34EEC09C" w14:textId="77777777" w:rsidR="004B2E44" w:rsidRPr="00201C1E" w:rsidRDefault="004B2E44" w:rsidP="00615C20">
      <w:pPr>
        <w:ind w:firstLine="283"/>
        <w:jc w:val="both"/>
        <w:rPr>
          <w:rFonts w:ascii="Calibri" w:hAnsi="Calibri" w:cs="Calibri"/>
          <w:b/>
          <w:i/>
          <w:sz w:val="16"/>
          <w:szCs w:val="18"/>
        </w:rPr>
      </w:pPr>
      <w:r w:rsidRPr="00201C1E">
        <w:rPr>
          <w:rFonts w:ascii="Calibri" w:hAnsi="Calibri" w:cs="Calibri"/>
          <w:b/>
          <w:i/>
          <w:sz w:val="16"/>
          <w:szCs w:val="18"/>
        </w:rPr>
        <w:t>Dlhodobý majetok</w:t>
      </w:r>
    </w:p>
    <w:p w14:paraId="466000E1" w14:textId="77777777" w:rsidR="004B2E44" w:rsidRPr="00201C1E" w:rsidRDefault="004B2E44" w:rsidP="004B2E44">
      <w:pPr>
        <w:pStyle w:val="Zkladntext"/>
        <w:numPr>
          <w:ilvl w:val="0"/>
          <w:numId w:val="29"/>
        </w:numPr>
        <w:spacing w:line="240" w:lineRule="auto"/>
        <w:rPr>
          <w:rFonts w:ascii="Calibri" w:hAnsi="Calibri" w:cs="Calibri"/>
          <w:sz w:val="16"/>
          <w:szCs w:val="18"/>
        </w:rPr>
      </w:pPr>
      <w:r w:rsidRPr="00201C1E">
        <w:rPr>
          <w:rFonts w:ascii="Calibri" w:hAnsi="Calibri" w:cs="Calibri"/>
          <w:sz w:val="16"/>
          <w:szCs w:val="18"/>
        </w:rPr>
        <w:t>Dlhodobý nehmotný a hmotný majetok  nakupovaný sa oceňuje obstarávacou cenou, ktorá zahrňuje cenu obstarania a náklady súvisiace s  obstaraním (prepravu, montáž, poistné a pod.). Obstarávacia cena nezahŕňa úroky z cudzích zdrojov, ani realizované kurzové rozdiely vzniknuté do momentu uvedenia dlhodobého majetku do používania.</w:t>
      </w:r>
    </w:p>
    <w:p w14:paraId="6C0E9A44" w14:textId="29F5CC91" w:rsidR="004B2E44" w:rsidRPr="00201C1E" w:rsidRDefault="004B2E44" w:rsidP="004B2E44">
      <w:pPr>
        <w:pStyle w:val="Zkladntext"/>
        <w:numPr>
          <w:ilvl w:val="0"/>
          <w:numId w:val="29"/>
        </w:numPr>
        <w:spacing w:line="240" w:lineRule="auto"/>
        <w:rPr>
          <w:rFonts w:ascii="Calibri" w:hAnsi="Calibri" w:cs="Calibri"/>
          <w:sz w:val="16"/>
          <w:szCs w:val="18"/>
        </w:rPr>
      </w:pPr>
      <w:r w:rsidRPr="00201C1E">
        <w:rPr>
          <w:rFonts w:ascii="Calibri" w:hAnsi="Calibri" w:cs="Calibri"/>
          <w:sz w:val="16"/>
          <w:szCs w:val="18"/>
        </w:rPr>
        <w:t xml:space="preserve">Dlhodobý nehmotný a hmotný majetok  obstaraný vlastnou činnosťou sa oceňuje vlastnými nákladmi. Vlastné náklady zahŕňajú priame náklady vynaložené na výrobu alebo inú činnosť a nepriame náklady, ktoré sa vzťahujú na výrobu alebo inú činnosť. </w:t>
      </w:r>
    </w:p>
    <w:p w14:paraId="73852366" w14:textId="32E6104B" w:rsidR="008010BA" w:rsidRPr="00615C20" w:rsidRDefault="008010BA" w:rsidP="00615C20">
      <w:pPr>
        <w:pStyle w:val="Zkladntext"/>
        <w:numPr>
          <w:ilvl w:val="0"/>
          <w:numId w:val="29"/>
        </w:numPr>
        <w:spacing w:line="240" w:lineRule="auto"/>
        <w:rPr>
          <w:rFonts w:asciiTheme="minorHAnsi" w:hAnsiTheme="minorHAnsi" w:cstheme="minorHAnsi"/>
          <w:sz w:val="16"/>
          <w:szCs w:val="16"/>
        </w:rPr>
      </w:pPr>
      <w:r w:rsidRPr="00615C20">
        <w:rPr>
          <w:rFonts w:asciiTheme="minorHAnsi" w:hAnsiTheme="minorHAnsi" w:cstheme="minorHAnsi"/>
          <w:sz w:val="16"/>
          <w:szCs w:val="16"/>
        </w:rPr>
        <w:t xml:space="preserve">Dlhodobý nehmotný a hmotný majetok obstaraný iným spôsobom – </w:t>
      </w:r>
    </w:p>
    <w:p w14:paraId="55AC04E7" w14:textId="77777777" w:rsidR="008010BA" w:rsidRPr="00615C20" w:rsidRDefault="008010BA" w:rsidP="008010BA">
      <w:pPr>
        <w:pStyle w:val="Odsekzoznamu"/>
        <w:numPr>
          <w:ilvl w:val="0"/>
          <w:numId w:val="39"/>
        </w:numPr>
        <w:jc w:val="both"/>
        <w:rPr>
          <w:rFonts w:asciiTheme="minorHAnsi" w:hAnsiTheme="minorHAnsi" w:cstheme="minorHAnsi"/>
          <w:sz w:val="16"/>
          <w:szCs w:val="16"/>
        </w:rPr>
      </w:pPr>
      <w:r w:rsidRPr="00615C20">
        <w:rPr>
          <w:rFonts w:asciiTheme="minorHAnsi" w:hAnsiTheme="minorHAnsi" w:cstheme="minorHAnsi"/>
          <w:sz w:val="16"/>
          <w:szCs w:val="16"/>
        </w:rPr>
        <w:t>Dlhodobý majetok nadobudnutý bezodplatne- reálnou hodnotou.</w:t>
      </w:r>
    </w:p>
    <w:p w14:paraId="4344EDB5" w14:textId="77777777" w:rsidR="008010BA" w:rsidRPr="00615C20" w:rsidRDefault="008010BA" w:rsidP="008010BA">
      <w:pPr>
        <w:pStyle w:val="Odsekzoznamu"/>
        <w:numPr>
          <w:ilvl w:val="0"/>
          <w:numId w:val="39"/>
        </w:numPr>
        <w:jc w:val="both"/>
        <w:rPr>
          <w:rFonts w:asciiTheme="minorHAnsi" w:hAnsiTheme="minorHAnsi" w:cstheme="minorHAnsi"/>
          <w:sz w:val="16"/>
          <w:szCs w:val="16"/>
        </w:rPr>
      </w:pPr>
      <w:r w:rsidRPr="00615C20">
        <w:rPr>
          <w:rFonts w:asciiTheme="minorHAnsi" w:hAnsiTheme="minorHAnsi" w:cstheme="minorHAnsi"/>
          <w:sz w:val="16"/>
          <w:szCs w:val="16"/>
        </w:rPr>
        <w:t>Majetok novozistený pri inventarizácii a v ú</w:t>
      </w:r>
      <w:r w:rsidRPr="00615C20">
        <w:rPr>
          <w:rFonts w:asciiTheme="minorHAnsi" w:hAnsiTheme="minorHAnsi" w:cstheme="minorHAnsi" w:hint="eastAsia"/>
          <w:sz w:val="16"/>
          <w:szCs w:val="16"/>
        </w:rPr>
        <w:t>č</w:t>
      </w:r>
      <w:r w:rsidRPr="00615C20">
        <w:rPr>
          <w:rFonts w:asciiTheme="minorHAnsi" w:hAnsiTheme="minorHAnsi" w:cstheme="minorHAnsi"/>
          <w:sz w:val="16"/>
          <w:szCs w:val="16"/>
        </w:rPr>
        <w:t>tovníctve doteraz nezachytený- reálnou hodnotou</w:t>
      </w:r>
    </w:p>
    <w:p w14:paraId="465FFFC9" w14:textId="77777777" w:rsidR="008010BA" w:rsidRPr="00615C20" w:rsidRDefault="008010BA" w:rsidP="008010BA">
      <w:pPr>
        <w:pStyle w:val="Odsekzoznamu"/>
        <w:numPr>
          <w:ilvl w:val="0"/>
          <w:numId w:val="39"/>
        </w:numPr>
        <w:jc w:val="both"/>
        <w:rPr>
          <w:rFonts w:asciiTheme="minorHAnsi" w:hAnsiTheme="minorHAnsi" w:cstheme="minorHAnsi"/>
          <w:sz w:val="16"/>
          <w:szCs w:val="16"/>
        </w:rPr>
      </w:pPr>
      <w:r w:rsidRPr="00615C20">
        <w:rPr>
          <w:rFonts w:asciiTheme="minorHAnsi" w:hAnsiTheme="minorHAnsi" w:cstheme="minorHAnsi"/>
          <w:sz w:val="16"/>
          <w:szCs w:val="16"/>
        </w:rPr>
        <w:t>Majetok obstaraný verejným obstarávate</w:t>
      </w:r>
      <w:r w:rsidRPr="00615C20">
        <w:rPr>
          <w:rFonts w:asciiTheme="minorHAnsi" w:hAnsiTheme="minorHAnsi" w:cstheme="minorHAnsi" w:hint="eastAsia"/>
          <w:sz w:val="16"/>
          <w:szCs w:val="16"/>
        </w:rPr>
        <w:t>ľ</w:t>
      </w:r>
      <w:r w:rsidRPr="00615C20">
        <w:rPr>
          <w:rFonts w:asciiTheme="minorHAnsi" w:hAnsiTheme="minorHAnsi" w:cstheme="minorHAnsi"/>
          <w:sz w:val="16"/>
          <w:szCs w:val="16"/>
        </w:rPr>
        <w:t>om bezodplatne od koncesionára za plnenie vo forme koncesie na stavebné práce- reálnou hodnotou</w:t>
      </w:r>
    </w:p>
    <w:p w14:paraId="07411D71" w14:textId="4D5416F4" w:rsidR="004B2E44" w:rsidRPr="00615C20" w:rsidRDefault="008010BA" w:rsidP="00615C20">
      <w:pPr>
        <w:pStyle w:val="Odsekzoznamu"/>
        <w:numPr>
          <w:ilvl w:val="0"/>
          <w:numId w:val="39"/>
        </w:numPr>
        <w:jc w:val="both"/>
        <w:rPr>
          <w:sz w:val="16"/>
          <w:szCs w:val="16"/>
        </w:rPr>
      </w:pPr>
      <w:r w:rsidRPr="00615C20">
        <w:rPr>
          <w:rFonts w:asciiTheme="minorHAnsi" w:hAnsiTheme="minorHAnsi" w:cstheme="minorHAnsi"/>
          <w:sz w:val="16"/>
          <w:szCs w:val="16"/>
        </w:rPr>
        <w:t>Majetok nadobudnutý kúpou podniku alebo jeho časti, a nadobudnutý vkladom podniku alebo jeho časti a majetok nadobudnutý zámenou- reálnou hodnotou</w:t>
      </w:r>
    </w:p>
    <w:p w14:paraId="6813198B" w14:textId="77777777" w:rsidR="004B2E44" w:rsidRPr="00201C1E" w:rsidRDefault="004B2E44" w:rsidP="004B2E44">
      <w:pPr>
        <w:numPr>
          <w:ilvl w:val="0"/>
          <w:numId w:val="29"/>
        </w:numPr>
        <w:jc w:val="both"/>
        <w:rPr>
          <w:rFonts w:ascii="Calibri" w:hAnsi="Calibri" w:cs="Calibri"/>
          <w:sz w:val="16"/>
          <w:szCs w:val="18"/>
        </w:rPr>
      </w:pPr>
      <w:r w:rsidRPr="00201C1E">
        <w:rPr>
          <w:rFonts w:ascii="Calibri" w:hAnsi="Calibri" w:cs="Calibri"/>
          <w:sz w:val="16"/>
          <w:szCs w:val="18"/>
        </w:rPr>
        <w:t>Zásoby</w:t>
      </w:r>
    </w:p>
    <w:p w14:paraId="3FC7CAC1" w14:textId="77777777" w:rsidR="004B2E44" w:rsidRPr="00201C1E" w:rsidRDefault="004B2E44" w:rsidP="004B2E44">
      <w:pPr>
        <w:ind w:firstLine="283"/>
        <w:jc w:val="both"/>
        <w:rPr>
          <w:rFonts w:ascii="Calibri" w:hAnsi="Calibri" w:cs="Calibri"/>
          <w:sz w:val="16"/>
          <w:szCs w:val="18"/>
        </w:rPr>
      </w:pPr>
      <w:r w:rsidRPr="00201C1E">
        <w:rPr>
          <w:rFonts w:ascii="Calibri" w:hAnsi="Calibri" w:cs="Calibri"/>
          <w:sz w:val="16"/>
          <w:szCs w:val="18"/>
        </w:rPr>
        <w:t xml:space="preserve">          Zásoby obstarané kúpou </w:t>
      </w:r>
    </w:p>
    <w:p w14:paraId="6EBA1F1C" w14:textId="77777777" w:rsidR="004B2E44" w:rsidRPr="00201C1E" w:rsidRDefault="004B2E44" w:rsidP="004B2E44">
      <w:pPr>
        <w:pStyle w:val="Zkladntext"/>
        <w:numPr>
          <w:ilvl w:val="0"/>
          <w:numId w:val="31"/>
        </w:numPr>
        <w:spacing w:line="240" w:lineRule="auto"/>
        <w:rPr>
          <w:rFonts w:ascii="Calibri" w:hAnsi="Calibri" w:cs="Calibri"/>
          <w:sz w:val="16"/>
          <w:szCs w:val="18"/>
        </w:rPr>
      </w:pPr>
      <w:r w:rsidRPr="00201C1E">
        <w:rPr>
          <w:rFonts w:ascii="Calibri" w:hAnsi="Calibri" w:cs="Calibri"/>
          <w:sz w:val="16"/>
          <w:szCs w:val="18"/>
        </w:rPr>
        <w:t xml:space="preserve">Nakupovaný materiál </w:t>
      </w:r>
      <w:r w:rsidRPr="00201C1E">
        <w:rPr>
          <w:rFonts w:ascii="Calibri" w:hAnsi="Calibri" w:cs="Calibri"/>
          <w:sz w:val="16"/>
          <w:szCs w:val="18"/>
        </w:rPr>
        <w:noBreakHyphen/>
        <w:t xml:space="preserve"> obstarávacou cenou. Pri úbytku rovnakého druhu zásob sa používala metóda váženého aritmetického priemeru. Do vedľajších nákladov vstupuje clo, prepravné a provízie. Vedľajšie náklady sa rozvrhujú ako odchýlka podľa podielu súčtu stavu a prírastku odchýlky na súčte stavu a prírastku zásob.</w:t>
      </w:r>
    </w:p>
    <w:p w14:paraId="75485C92" w14:textId="77777777" w:rsidR="004B2E44" w:rsidRPr="00201C1E" w:rsidRDefault="004B2E44" w:rsidP="004B2E44">
      <w:pPr>
        <w:pStyle w:val="Zkladntext"/>
        <w:numPr>
          <w:ilvl w:val="0"/>
          <w:numId w:val="31"/>
        </w:numPr>
        <w:spacing w:line="240" w:lineRule="auto"/>
        <w:rPr>
          <w:rFonts w:ascii="Calibri" w:hAnsi="Calibri" w:cs="Calibri"/>
          <w:sz w:val="16"/>
          <w:szCs w:val="18"/>
        </w:rPr>
      </w:pPr>
      <w:r w:rsidRPr="00201C1E">
        <w:rPr>
          <w:rFonts w:ascii="Calibri" w:hAnsi="Calibri" w:cs="Calibri"/>
          <w:sz w:val="16"/>
          <w:szCs w:val="18"/>
        </w:rPr>
        <w:t xml:space="preserve">Nakupovaný tovar </w:t>
      </w:r>
      <w:r w:rsidRPr="00201C1E">
        <w:rPr>
          <w:rFonts w:ascii="Calibri" w:hAnsi="Calibri" w:cs="Calibri"/>
          <w:sz w:val="16"/>
          <w:szCs w:val="18"/>
        </w:rPr>
        <w:noBreakHyphen/>
        <w:t xml:space="preserve"> obstarávacou cenou. Pri úbytku rovnakého druhu zásob sa používa metóda váženého aritmetického priemeru. Do vedľajších nákladov patrí prepravné, clo a provízie.</w:t>
      </w:r>
    </w:p>
    <w:p w14:paraId="0A34267C" w14:textId="3D3A462E" w:rsidR="00707DF3" w:rsidRPr="00B363F5" w:rsidRDefault="004B2E44" w:rsidP="00707DF3">
      <w:pPr>
        <w:pStyle w:val="Pismenka"/>
        <w:tabs>
          <w:tab w:val="clear" w:pos="426"/>
        </w:tabs>
        <w:ind w:left="643" w:firstLine="0"/>
        <w:jc w:val="both"/>
        <w:rPr>
          <w:rFonts w:ascii="Calibri" w:hAnsi="Calibri" w:cs="Calibri"/>
          <w:b w:val="0"/>
          <w:sz w:val="16"/>
          <w:szCs w:val="18"/>
        </w:rPr>
      </w:pPr>
      <w:r w:rsidRPr="00B363F5">
        <w:rPr>
          <w:rFonts w:ascii="Calibri" w:hAnsi="Calibri" w:cs="Calibri"/>
          <w:b w:val="0"/>
          <w:sz w:val="16"/>
          <w:szCs w:val="18"/>
        </w:rPr>
        <w:t xml:space="preserve">Spoločnosť pri vydávaní zo skladu </w:t>
      </w:r>
      <w:r w:rsidR="00707DF3" w:rsidRPr="00B363F5">
        <w:rPr>
          <w:rFonts w:ascii="Calibri" w:hAnsi="Calibri" w:cs="Calibri"/>
          <w:b w:val="0"/>
          <w:sz w:val="16"/>
          <w:szCs w:val="18"/>
        </w:rPr>
        <w:t>používa  vážený aritmetický priemer aktualizovaný po každom pohybe položky materiálu</w:t>
      </w:r>
    </w:p>
    <w:p w14:paraId="0DB50EE2" w14:textId="77777777" w:rsidR="00707DF3" w:rsidRPr="00B363F5" w:rsidRDefault="00707DF3" w:rsidP="00707DF3">
      <w:pPr>
        <w:pStyle w:val="Pismenka"/>
        <w:tabs>
          <w:tab w:val="clear" w:pos="426"/>
        </w:tabs>
        <w:ind w:left="0" w:firstLine="1"/>
        <w:jc w:val="both"/>
        <w:rPr>
          <w:rFonts w:ascii="Calibri" w:hAnsi="Calibri" w:cs="Calibri"/>
          <w:b w:val="0"/>
          <w:sz w:val="16"/>
          <w:szCs w:val="18"/>
        </w:rPr>
      </w:pPr>
    </w:p>
    <w:p w14:paraId="400894B2" w14:textId="77777777" w:rsidR="004B2E44" w:rsidRPr="00B363F5" w:rsidRDefault="004B2E44" w:rsidP="00615C20">
      <w:pPr>
        <w:ind w:firstLine="643"/>
        <w:jc w:val="both"/>
        <w:rPr>
          <w:rFonts w:ascii="Calibri" w:hAnsi="Calibri" w:cs="Calibri"/>
          <w:sz w:val="16"/>
          <w:szCs w:val="16"/>
        </w:rPr>
      </w:pPr>
      <w:r w:rsidRPr="00B363F5">
        <w:rPr>
          <w:rFonts w:ascii="Calibri" w:hAnsi="Calibri" w:cs="Calibri"/>
          <w:sz w:val="16"/>
          <w:szCs w:val="16"/>
        </w:rPr>
        <w:t>Zásoby vytvorené vlastnou činnosťou</w:t>
      </w:r>
    </w:p>
    <w:p w14:paraId="243D56F1" w14:textId="77777777" w:rsidR="004B2E44" w:rsidRPr="00B363F5" w:rsidRDefault="004B2E44" w:rsidP="00166DE4">
      <w:pPr>
        <w:ind w:firstLine="1"/>
        <w:jc w:val="both"/>
        <w:rPr>
          <w:rFonts w:ascii="Calibri" w:hAnsi="Calibri" w:cs="Calibri"/>
          <w:sz w:val="16"/>
          <w:szCs w:val="16"/>
        </w:rPr>
      </w:pPr>
    </w:p>
    <w:p w14:paraId="603D3311" w14:textId="5DAE5F45" w:rsidR="004B2E44" w:rsidRPr="00B363F5" w:rsidRDefault="004B2E44" w:rsidP="00615C20">
      <w:pPr>
        <w:pStyle w:val="Pismenka"/>
        <w:tabs>
          <w:tab w:val="clear" w:pos="426"/>
        </w:tabs>
        <w:ind w:left="643" w:firstLine="0"/>
        <w:jc w:val="both"/>
        <w:rPr>
          <w:rFonts w:ascii="Calibri" w:hAnsi="Calibri" w:cs="Calibri"/>
          <w:b w:val="0"/>
          <w:sz w:val="16"/>
          <w:szCs w:val="16"/>
        </w:rPr>
      </w:pPr>
      <w:r w:rsidRPr="00B363F5">
        <w:rPr>
          <w:rFonts w:ascii="Calibri" w:hAnsi="Calibri" w:cs="Calibri"/>
          <w:b w:val="0"/>
          <w:sz w:val="16"/>
          <w:szCs w:val="16"/>
        </w:rPr>
        <w:t xml:space="preserve">Nedokončená výroba, polotovary a výrobky sa oceňujú vlastnými nákladmi, ktoré zahŕňajú priame náklady vynaložené na výrobu alebo inú činnosť, prípadne aj časť nepriamych nákladov, ktoré sa vzťahujú na výrobu alebo inú činnosť. </w:t>
      </w:r>
    </w:p>
    <w:p w14:paraId="0589B782" w14:textId="1A385F80" w:rsidR="00707DF3" w:rsidRPr="00B363F5" w:rsidRDefault="00707DF3" w:rsidP="00615C20">
      <w:pPr>
        <w:pStyle w:val="Pismenka"/>
        <w:tabs>
          <w:tab w:val="clear" w:pos="426"/>
        </w:tabs>
        <w:ind w:left="643" w:firstLine="0"/>
        <w:jc w:val="both"/>
        <w:rPr>
          <w:rFonts w:ascii="Calibri" w:hAnsi="Calibri" w:cs="Calibri"/>
          <w:b w:val="0"/>
          <w:sz w:val="16"/>
          <w:szCs w:val="16"/>
        </w:rPr>
      </w:pPr>
    </w:p>
    <w:p w14:paraId="7FB4687E" w14:textId="1ABAAB3E" w:rsidR="00707DF3" w:rsidRPr="00B363F5" w:rsidRDefault="00707DF3" w:rsidP="00615C20">
      <w:pPr>
        <w:pStyle w:val="Pismenka"/>
        <w:tabs>
          <w:tab w:val="clear" w:pos="426"/>
        </w:tabs>
        <w:ind w:left="643" w:firstLine="0"/>
        <w:jc w:val="both"/>
        <w:rPr>
          <w:rFonts w:ascii="Calibri" w:hAnsi="Calibri" w:cs="Calibri"/>
          <w:b w:val="0"/>
          <w:sz w:val="16"/>
          <w:szCs w:val="16"/>
        </w:rPr>
      </w:pPr>
    </w:p>
    <w:p w14:paraId="77319F83" w14:textId="77777777" w:rsidR="00707DF3" w:rsidRPr="00B363F5" w:rsidRDefault="00707DF3" w:rsidP="00707DF3">
      <w:pPr>
        <w:pStyle w:val="Zarkazkladnhotextu2"/>
        <w:spacing w:after="0" w:line="240" w:lineRule="auto"/>
        <w:ind w:left="643"/>
        <w:jc w:val="both"/>
        <w:rPr>
          <w:rFonts w:ascii="Calibri" w:hAnsi="Calibri" w:cs="Calibri"/>
          <w:sz w:val="16"/>
          <w:szCs w:val="16"/>
        </w:rPr>
      </w:pPr>
      <w:r w:rsidRPr="00B363F5">
        <w:rPr>
          <w:rFonts w:ascii="Calibri" w:hAnsi="Calibri" w:cs="Calibri"/>
          <w:sz w:val="16"/>
          <w:szCs w:val="16"/>
        </w:rPr>
        <w:t>Produkty sa oceňujú na vlastnými nákladmi, ktoré zahŕňajú priame náklady vynaložené na výrobu alebo iné činnosti aj časť nepriamych nákladov súvisiacich s výrobou alebo inými činnosťami.</w:t>
      </w:r>
      <w:r w:rsidRPr="00B363F5">
        <w:rPr>
          <w:rFonts w:ascii="Calibri" w:hAnsi="Calibri" w:cs="Calibri"/>
          <w:sz w:val="16"/>
          <w:szCs w:val="18"/>
        </w:rPr>
        <w:t xml:space="preserve"> Pre ocenenie priameho materiálu vstupujúceho do výrobku sa používa metóda váženého aritmetického priemeru, ktorá sa aktualizuje po každom  pohybe materiálu v sklade.</w:t>
      </w:r>
      <w:r w:rsidRPr="00B363F5">
        <w:rPr>
          <w:rFonts w:ascii="Calibri" w:hAnsi="Calibri" w:cs="Calibri"/>
          <w:sz w:val="16"/>
          <w:szCs w:val="16"/>
        </w:rPr>
        <w:t xml:space="preserve"> </w:t>
      </w:r>
    </w:p>
    <w:p w14:paraId="45C152CF" w14:textId="77777777" w:rsidR="00707DF3" w:rsidRPr="00B363F5" w:rsidRDefault="00707DF3" w:rsidP="00707DF3">
      <w:pPr>
        <w:pStyle w:val="Zarkazkladnhotextu2"/>
        <w:tabs>
          <w:tab w:val="left" w:pos="644"/>
        </w:tabs>
        <w:spacing w:after="0" w:line="240" w:lineRule="auto"/>
        <w:ind w:left="644" w:hanging="391"/>
        <w:jc w:val="both"/>
        <w:rPr>
          <w:rFonts w:ascii="Calibri" w:hAnsi="Calibri" w:cs="Calibri"/>
          <w:sz w:val="16"/>
          <w:szCs w:val="16"/>
        </w:rPr>
      </w:pPr>
      <w:r w:rsidRPr="00B363F5">
        <w:rPr>
          <w:rFonts w:ascii="Calibri" w:hAnsi="Calibri" w:cs="Calibri"/>
          <w:sz w:val="16"/>
          <w:szCs w:val="16"/>
        </w:rPr>
        <w:tab/>
        <w:t>Zásoby obstarané iným spôsobom – reálnou hodnotou v prípade bezodplatného nadobudnutia zásob, zámenou alebo zásob novo zistených pri inventarizácii</w:t>
      </w:r>
    </w:p>
    <w:p w14:paraId="2492B088" w14:textId="77777777" w:rsidR="00707DF3" w:rsidRPr="00201C1E" w:rsidRDefault="00707DF3" w:rsidP="00707DF3">
      <w:pPr>
        <w:pStyle w:val="Pismenka"/>
        <w:tabs>
          <w:tab w:val="clear" w:pos="426"/>
        </w:tabs>
        <w:ind w:left="0" w:firstLine="284"/>
        <w:jc w:val="both"/>
        <w:rPr>
          <w:rFonts w:ascii="Calibri" w:hAnsi="Calibri" w:cs="Calibri"/>
          <w:b w:val="0"/>
          <w:sz w:val="16"/>
          <w:szCs w:val="16"/>
        </w:rPr>
      </w:pPr>
    </w:p>
    <w:p w14:paraId="2A8B2960" w14:textId="77777777" w:rsidR="00707DF3" w:rsidRDefault="00707DF3" w:rsidP="00707DF3">
      <w:pPr>
        <w:rPr>
          <w:rFonts w:ascii="Calibri" w:hAnsi="Calibri" w:cs="Calibri"/>
          <w:sz w:val="16"/>
          <w:szCs w:val="16"/>
        </w:rPr>
      </w:pPr>
      <w:r>
        <w:rPr>
          <w:rFonts w:ascii="Calibri" w:hAnsi="Calibri" w:cs="Calibri"/>
          <w:sz w:val="16"/>
          <w:szCs w:val="16"/>
        </w:rPr>
        <w:br w:type="page"/>
      </w:r>
    </w:p>
    <w:p w14:paraId="06482924" w14:textId="77777777" w:rsidR="00707DF3" w:rsidRPr="00615C20" w:rsidRDefault="00707DF3" w:rsidP="00615C20">
      <w:pPr>
        <w:pStyle w:val="Pismenka"/>
        <w:tabs>
          <w:tab w:val="clear" w:pos="426"/>
        </w:tabs>
        <w:ind w:left="643" w:firstLine="0"/>
        <w:jc w:val="both"/>
        <w:rPr>
          <w:rFonts w:ascii="Calibri" w:hAnsi="Calibri" w:cs="Calibri"/>
          <w:b w:val="0"/>
          <w:sz w:val="16"/>
          <w:szCs w:val="16"/>
          <w:highlight w:val="lightGray"/>
        </w:rPr>
      </w:pPr>
    </w:p>
    <w:p w14:paraId="418979FE" w14:textId="0E533DE0" w:rsidR="004B2E44" w:rsidRPr="00201C1E" w:rsidRDefault="00707DF3" w:rsidP="00615C20">
      <w:pPr>
        <w:numPr>
          <w:ilvl w:val="0"/>
          <w:numId w:val="29"/>
        </w:numPr>
        <w:jc w:val="both"/>
        <w:rPr>
          <w:rFonts w:ascii="Calibri" w:hAnsi="Calibri" w:cs="Calibri"/>
          <w:sz w:val="16"/>
          <w:szCs w:val="16"/>
        </w:rPr>
      </w:pPr>
      <w:r>
        <w:rPr>
          <w:rFonts w:ascii="Calibri" w:hAnsi="Calibri" w:cs="Calibri"/>
          <w:b/>
          <w:sz w:val="16"/>
          <w:szCs w:val="16"/>
        </w:rPr>
        <w:t>P</w:t>
      </w:r>
      <w:r w:rsidR="004B2E44" w:rsidRPr="00201C1E">
        <w:rPr>
          <w:rFonts w:ascii="Calibri" w:hAnsi="Calibri" w:cs="Calibri"/>
          <w:b/>
          <w:sz w:val="16"/>
          <w:szCs w:val="16"/>
        </w:rPr>
        <w:t>ohľadávky</w:t>
      </w:r>
    </w:p>
    <w:p w14:paraId="5219E495" w14:textId="77777777" w:rsidR="004B2E44" w:rsidRPr="00201C1E" w:rsidRDefault="004B2E44" w:rsidP="00615C20">
      <w:pPr>
        <w:ind w:firstLine="643"/>
        <w:jc w:val="both"/>
        <w:rPr>
          <w:rFonts w:ascii="Calibri" w:hAnsi="Calibri" w:cs="Calibri"/>
          <w:sz w:val="16"/>
          <w:szCs w:val="16"/>
        </w:rPr>
      </w:pPr>
      <w:r w:rsidRPr="00201C1E">
        <w:rPr>
          <w:rFonts w:ascii="Calibri" w:hAnsi="Calibri" w:cs="Calibri"/>
          <w:sz w:val="16"/>
          <w:szCs w:val="16"/>
        </w:rPr>
        <w:t>Pohľadávky sa oceňujú pri ich vzniku menovitou hodnotou. Toto ocenenie sa znižuje o pochybné a nedobytné pohľadávky.</w:t>
      </w:r>
    </w:p>
    <w:p w14:paraId="466303C4" w14:textId="28DB7AA7" w:rsidR="004B2E44" w:rsidRPr="00201C1E" w:rsidRDefault="004B2E44" w:rsidP="00166DE4">
      <w:pPr>
        <w:pStyle w:val="Pismenka"/>
        <w:tabs>
          <w:tab w:val="clear" w:pos="426"/>
        </w:tabs>
        <w:ind w:left="0" w:firstLine="630"/>
        <w:jc w:val="both"/>
        <w:rPr>
          <w:rFonts w:ascii="Calibri" w:hAnsi="Calibri" w:cs="Calibri"/>
          <w:b w:val="0"/>
          <w:sz w:val="16"/>
          <w:szCs w:val="16"/>
        </w:rPr>
      </w:pPr>
      <w:r w:rsidRPr="00201C1E">
        <w:rPr>
          <w:rFonts w:ascii="Calibri" w:hAnsi="Calibri" w:cs="Calibri"/>
          <w:b w:val="0"/>
          <w:sz w:val="16"/>
          <w:szCs w:val="16"/>
        </w:rPr>
        <w:t>Pri odplatnom nadobudnutí (postúpení) alebo nadobudnutí vkladom do základného imania- obstarávacou cenou.</w:t>
      </w:r>
    </w:p>
    <w:p w14:paraId="5F9455A9" w14:textId="77777777" w:rsidR="004B2E44" w:rsidRPr="00201C1E" w:rsidRDefault="004B2E44" w:rsidP="004B2E44">
      <w:pPr>
        <w:pStyle w:val="Pismenka"/>
        <w:tabs>
          <w:tab w:val="clear" w:pos="426"/>
        </w:tabs>
        <w:ind w:left="0" w:firstLine="0"/>
        <w:jc w:val="both"/>
        <w:rPr>
          <w:rFonts w:ascii="Calibri" w:hAnsi="Calibri" w:cs="Calibri"/>
          <w:b w:val="0"/>
          <w:sz w:val="16"/>
          <w:szCs w:val="16"/>
        </w:rPr>
      </w:pPr>
      <w:r w:rsidRPr="00201C1E">
        <w:rPr>
          <w:rFonts w:ascii="Calibri" w:hAnsi="Calibri" w:cs="Calibri"/>
          <w:b w:val="0"/>
          <w:sz w:val="16"/>
          <w:szCs w:val="16"/>
        </w:rPr>
        <w:t xml:space="preserve">       </w:t>
      </w:r>
    </w:p>
    <w:p w14:paraId="58A71DF8" w14:textId="06FD23AD" w:rsidR="004B2E44" w:rsidRPr="00201C1E" w:rsidRDefault="004B2E44" w:rsidP="00166DE4">
      <w:pPr>
        <w:pStyle w:val="Pismenka"/>
        <w:tabs>
          <w:tab w:val="clear" w:pos="426"/>
          <w:tab w:val="left" w:pos="630"/>
        </w:tabs>
        <w:ind w:left="0" w:firstLine="142"/>
        <w:jc w:val="both"/>
        <w:rPr>
          <w:rFonts w:ascii="Calibri" w:hAnsi="Calibri" w:cs="Calibri"/>
          <w:b w:val="0"/>
          <w:sz w:val="16"/>
          <w:szCs w:val="16"/>
        </w:rPr>
      </w:pPr>
      <w:r w:rsidRPr="00201C1E">
        <w:rPr>
          <w:rFonts w:ascii="Calibri" w:hAnsi="Calibri" w:cs="Calibri"/>
          <w:b w:val="0"/>
          <w:sz w:val="16"/>
          <w:szCs w:val="16"/>
        </w:rPr>
        <w:t xml:space="preserve">       </w:t>
      </w:r>
      <w:r w:rsidR="00166DE4">
        <w:rPr>
          <w:rFonts w:ascii="Calibri" w:hAnsi="Calibri" w:cs="Calibri"/>
          <w:b w:val="0"/>
          <w:sz w:val="16"/>
          <w:szCs w:val="16"/>
        </w:rPr>
        <w:tab/>
      </w:r>
      <w:r w:rsidRPr="00201C1E">
        <w:rPr>
          <w:rFonts w:ascii="Calibri" w:hAnsi="Calibri" w:cs="Calibri"/>
          <w:b w:val="0"/>
          <w:sz w:val="16"/>
          <w:szCs w:val="16"/>
        </w:rPr>
        <w:t>Spoločnosť nemá k 31.12.201</w:t>
      </w:r>
      <w:r w:rsidR="00166DE4">
        <w:rPr>
          <w:rFonts w:ascii="Calibri" w:hAnsi="Calibri" w:cs="Calibri"/>
          <w:b w:val="0"/>
          <w:sz w:val="16"/>
          <w:szCs w:val="16"/>
        </w:rPr>
        <w:t>7</w:t>
      </w:r>
      <w:r w:rsidRPr="00201C1E">
        <w:rPr>
          <w:rFonts w:ascii="Calibri" w:hAnsi="Calibri" w:cs="Calibri"/>
          <w:b w:val="0"/>
          <w:sz w:val="16"/>
          <w:szCs w:val="16"/>
        </w:rPr>
        <w:t xml:space="preserve"> dlhodobé pohľadávky z  poskytnutých pôžičiek.</w:t>
      </w:r>
    </w:p>
    <w:p w14:paraId="1E358A50" w14:textId="77777777" w:rsidR="004B2E44" w:rsidRPr="00201C1E" w:rsidRDefault="004B2E44" w:rsidP="004B2E44">
      <w:pPr>
        <w:pStyle w:val="Pismenka"/>
        <w:tabs>
          <w:tab w:val="clear" w:pos="426"/>
        </w:tabs>
        <w:ind w:left="0" w:firstLine="0"/>
        <w:jc w:val="both"/>
        <w:rPr>
          <w:rFonts w:ascii="Calibri" w:hAnsi="Calibri" w:cs="Calibri"/>
          <w:b w:val="0"/>
          <w:sz w:val="16"/>
          <w:szCs w:val="16"/>
        </w:rPr>
      </w:pPr>
    </w:p>
    <w:p w14:paraId="0707E307" w14:textId="2F734898" w:rsidR="004B2E44" w:rsidRPr="00201C1E" w:rsidRDefault="004B2E44" w:rsidP="00615C20">
      <w:pPr>
        <w:numPr>
          <w:ilvl w:val="0"/>
          <w:numId w:val="29"/>
        </w:numPr>
        <w:jc w:val="both"/>
        <w:rPr>
          <w:rFonts w:ascii="Calibri" w:hAnsi="Calibri" w:cs="Calibri"/>
          <w:sz w:val="16"/>
          <w:szCs w:val="16"/>
        </w:rPr>
      </w:pPr>
      <w:r w:rsidRPr="00201C1E">
        <w:rPr>
          <w:rFonts w:ascii="Calibri" w:hAnsi="Calibri" w:cs="Calibri"/>
          <w:b/>
          <w:sz w:val="16"/>
          <w:szCs w:val="16"/>
        </w:rPr>
        <w:t>Peňažné prostriedky a ceniny</w:t>
      </w:r>
    </w:p>
    <w:p w14:paraId="549D2D5A" w14:textId="77777777" w:rsidR="004B2E44" w:rsidRPr="00201C1E" w:rsidRDefault="004B2E44" w:rsidP="00615C20">
      <w:pPr>
        <w:ind w:left="643"/>
        <w:jc w:val="both"/>
        <w:rPr>
          <w:rFonts w:ascii="Calibri" w:hAnsi="Calibri" w:cs="Calibri"/>
          <w:sz w:val="16"/>
          <w:szCs w:val="16"/>
        </w:rPr>
      </w:pPr>
      <w:r w:rsidRPr="00201C1E">
        <w:rPr>
          <w:rFonts w:ascii="Calibri" w:hAnsi="Calibri" w:cs="Calibri"/>
          <w:sz w:val="16"/>
          <w:szCs w:val="16"/>
        </w:rPr>
        <w:t>Peňažné prostriedky a ceniny sa oceňujú obstarávacou cenou. Obstarávacia cena je cena, za ktorú sa majetok obstaral a náklady súvisiace s jeho obstaraním ( poplatky a provízie maklérom, poradcom, burzám).</w:t>
      </w:r>
    </w:p>
    <w:p w14:paraId="2CE1BD2C" w14:textId="77777777" w:rsidR="004B2E44" w:rsidRPr="00201C1E" w:rsidRDefault="004B2E44" w:rsidP="004B2E44">
      <w:pPr>
        <w:jc w:val="both"/>
        <w:rPr>
          <w:rFonts w:ascii="Calibri" w:hAnsi="Calibri" w:cs="Calibri"/>
          <w:sz w:val="16"/>
          <w:szCs w:val="18"/>
        </w:rPr>
      </w:pPr>
      <w:r w:rsidRPr="00201C1E">
        <w:rPr>
          <w:rFonts w:ascii="Calibri" w:hAnsi="Calibri" w:cs="Calibri"/>
          <w:sz w:val="16"/>
          <w:szCs w:val="18"/>
        </w:rPr>
        <w:t xml:space="preserve"> </w:t>
      </w:r>
    </w:p>
    <w:p w14:paraId="6B2314E7" w14:textId="74B4BFFD" w:rsidR="004B2E44" w:rsidRPr="00201C1E" w:rsidRDefault="004B2E44" w:rsidP="00615C20">
      <w:pPr>
        <w:numPr>
          <w:ilvl w:val="0"/>
          <w:numId w:val="29"/>
        </w:numPr>
        <w:jc w:val="both"/>
        <w:rPr>
          <w:rFonts w:ascii="Calibri" w:hAnsi="Calibri" w:cs="Calibri"/>
          <w:sz w:val="16"/>
          <w:szCs w:val="18"/>
        </w:rPr>
      </w:pPr>
      <w:r w:rsidRPr="00201C1E">
        <w:rPr>
          <w:rFonts w:ascii="Calibri" w:hAnsi="Calibri" w:cs="Calibri"/>
          <w:b/>
          <w:sz w:val="16"/>
          <w:szCs w:val="18"/>
        </w:rPr>
        <w:t>Časové rozlíšenie na strane aktív</w:t>
      </w:r>
    </w:p>
    <w:p w14:paraId="3BE5CC8B" w14:textId="553645C5" w:rsidR="004B2E44" w:rsidRPr="00201C1E" w:rsidRDefault="004B2E44" w:rsidP="00661ADC">
      <w:pPr>
        <w:pStyle w:val="Pismenka"/>
        <w:tabs>
          <w:tab w:val="clear" w:pos="426"/>
          <w:tab w:val="left" w:pos="658"/>
        </w:tabs>
        <w:ind w:left="0" w:firstLine="0"/>
        <w:jc w:val="both"/>
        <w:rPr>
          <w:rFonts w:ascii="Calibri" w:hAnsi="Calibri" w:cs="Calibri"/>
          <w:b w:val="0"/>
          <w:sz w:val="16"/>
          <w:szCs w:val="18"/>
        </w:rPr>
      </w:pPr>
      <w:r w:rsidRPr="00201C1E">
        <w:rPr>
          <w:rFonts w:ascii="Calibri" w:hAnsi="Calibri" w:cs="Calibri"/>
          <w:sz w:val="16"/>
          <w:szCs w:val="18"/>
        </w:rPr>
        <w:t xml:space="preserve">      </w:t>
      </w:r>
      <w:r w:rsidR="00661ADC">
        <w:rPr>
          <w:rFonts w:ascii="Calibri" w:hAnsi="Calibri" w:cs="Calibri"/>
          <w:sz w:val="16"/>
          <w:szCs w:val="18"/>
        </w:rPr>
        <w:tab/>
      </w:r>
      <w:r w:rsidRPr="00201C1E">
        <w:rPr>
          <w:rFonts w:ascii="Calibri" w:hAnsi="Calibri" w:cs="Calibri"/>
          <w:b w:val="0"/>
          <w:sz w:val="16"/>
          <w:szCs w:val="18"/>
        </w:rPr>
        <w:t>Časové rozlíšenie na strane aktív oceňoval podnik očakávanou menovitou hodnotou</w:t>
      </w:r>
    </w:p>
    <w:p w14:paraId="79E4B640" w14:textId="77777777" w:rsidR="004B2E44" w:rsidRPr="00201C1E" w:rsidRDefault="004B2E44" w:rsidP="004B2E44">
      <w:pPr>
        <w:pStyle w:val="Pismenka"/>
        <w:tabs>
          <w:tab w:val="clear" w:pos="426"/>
        </w:tabs>
        <w:ind w:left="0" w:firstLine="0"/>
        <w:jc w:val="both"/>
        <w:rPr>
          <w:rFonts w:ascii="Calibri" w:hAnsi="Calibri" w:cs="Calibri"/>
          <w:b w:val="0"/>
          <w:noProof/>
          <w:sz w:val="16"/>
          <w:szCs w:val="18"/>
        </w:rPr>
      </w:pPr>
    </w:p>
    <w:p w14:paraId="5630B993" w14:textId="3716D83B" w:rsidR="004B2E44" w:rsidRPr="00615C20" w:rsidRDefault="004B2E44" w:rsidP="00615C20">
      <w:pPr>
        <w:numPr>
          <w:ilvl w:val="0"/>
          <w:numId w:val="29"/>
        </w:numPr>
        <w:jc w:val="both"/>
        <w:rPr>
          <w:rFonts w:ascii="Calibri" w:hAnsi="Calibri" w:cs="Calibri"/>
          <w:b/>
          <w:sz w:val="16"/>
          <w:szCs w:val="16"/>
        </w:rPr>
      </w:pPr>
      <w:r w:rsidRPr="00615C20">
        <w:rPr>
          <w:rFonts w:ascii="Calibri" w:hAnsi="Calibri" w:cs="Calibri"/>
          <w:b/>
          <w:sz w:val="16"/>
          <w:szCs w:val="16"/>
        </w:rPr>
        <w:t>Rezervy</w:t>
      </w:r>
    </w:p>
    <w:p w14:paraId="264C0DDA" w14:textId="1A2BD284" w:rsidR="004B2E44" w:rsidRPr="00615C20" w:rsidRDefault="004B2E44" w:rsidP="00615C20">
      <w:pPr>
        <w:ind w:left="643"/>
        <w:jc w:val="both"/>
        <w:rPr>
          <w:rFonts w:ascii="Calibri" w:hAnsi="Calibri" w:cs="Calibri"/>
          <w:sz w:val="16"/>
          <w:szCs w:val="16"/>
        </w:rPr>
      </w:pPr>
      <w:r w:rsidRPr="00615C20">
        <w:rPr>
          <w:rFonts w:ascii="Calibri" w:hAnsi="Calibri" w:cs="Calibri"/>
          <w:sz w:val="16"/>
          <w:szCs w:val="16"/>
        </w:rPr>
        <w:t>Rezervy tvorí spoločnosť na základe zásady opatrnosti na riziká a straty. Rezervy sa oceňujú  v očakávanej výške záväzku alebo poistno</w:t>
      </w:r>
      <w:r w:rsidR="00707EA0">
        <w:rPr>
          <w:rFonts w:ascii="Calibri" w:hAnsi="Calibri" w:cs="Calibri"/>
          <w:sz w:val="16"/>
          <w:szCs w:val="16"/>
        </w:rPr>
        <w:t>-</w:t>
      </w:r>
      <w:r w:rsidRPr="00615C20">
        <w:rPr>
          <w:rFonts w:ascii="Calibri" w:hAnsi="Calibri" w:cs="Calibri"/>
          <w:sz w:val="16"/>
          <w:szCs w:val="16"/>
        </w:rPr>
        <w:t xml:space="preserve"> matematickými metódami.</w:t>
      </w:r>
    </w:p>
    <w:p w14:paraId="4EBC28AE" w14:textId="77777777" w:rsidR="004B2E44" w:rsidRPr="00615C20" w:rsidRDefault="004B2E44" w:rsidP="00615C20">
      <w:pPr>
        <w:ind w:left="643"/>
        <w:jc w:val="both"/>
        <w:rPr>
          <w:rFonts w:ascii="Calibri" w:hAnsi="Calibri" w:cs="Calibri"/>
          <w:b/>
          <w:sz w:val="16"/>
          <w:szCs w:val="16"/>
        </w:rPr>
      </w:pPr>
    </w:p>
    <w:p w14:paraId="237175CD" w14:textId="02721B31" w:rsidR="004B2E44" w:rsidRPr="00615C20" w:rsidRDefault="004B2E44" w:rsidP="00615C20">
      <w:pPr>
        <w:numPr>
          <w:ilvl w:val="0"/>
          <w:numId w:val="29"/>
        </w:numPr>
        <w:jc w:val="both"/>
        <w:rPr>
          <w:rFonts w:ascii="Calibri" w:hAnsi="Calibri" w:cs="Calibri"/>
          <w:b/>
          <w:sz w:val="16"/>
          <w:szCs w:val="16"/>
        </w:rPr>
      </w:pPr>
      <w:r w:rsidRPr="00615C20">
        <w:rPr>
          <w:rFonts w:ascii="Calibri" w:hAnsi="Calibri" w:cs="Calibri"/>
          <w:b/>
          <w:sz w:val="16"/>
          <w:szCs w:val="16"/>
        </w:rPr>
        <w:t>Záväzky</w:t>
      </w:r>
    </w:p>
    <w:p w14:paraId="52C1041A" w14:textId="77777777" w:rsidR="004B2E44" w:rsidRPr="00615C20" w:rsidRDefault="004B2E44" w:rsidP="00615C20">
      <w:pPr>
        <w:ind w:left="643"/>
        <w:jc w:val="both"/>
        <w:rPr>
          <w:rFonts w:ascii="Calibri" w:hAnsi="Calibri" w:cs="Calibri"/>
          <w:sz w:val="16"/>
          <w:szCs w:val="16"/>
        </w:rPr>
      </w:pPr>
      <w:r w:rsidRPr="00615C20">
        <w:rPr>
          <w:rFonts w:ascii="Calibri" w:hAnsi="Calibri" w:cs="Calibri"/>
          <w:sz w:val="16"/>
          <w:szCs w:val="16"/>
        </w:rPr>
        <w:t xml:space="preserve">Záväzky sa oceňujú pri  ich vzniku nominálnou hodnotou a pri prevzatí obstarávacou cenou. </w:t>
      </w:r>
    </w:p>
    <w:p w14:paraId="51C72FFD" w14:textId="77777777" w:rsidR="004B2E44" w:rsidRPr="00615C20" w:rsidRDefault="004B2E44" w:rsidP="00615C20">
      <w:pPr>
        <w:ind w:left="643"/>
        <w:jc w:val="both"/>
        <w:rPr>
          <w:rFonts w:ascii="Calibri" w:hAnsi="Calibri" w:cs="Calibri"/>
          <w:b/>
          <w:sz w:val="16"/>
          <w:szCs w:val="16"/>
        </w:rPr>
      </w:pPr>
    </w:p>
    <w:p w14:paraId="6188CEE1" w14:textId="6E89CC6A" w:rsidR="004B2E44" w:rsidRPr="00615C20" w:rsidRDefault="004B2E44" w:rsidP="00615C20">
      <w:pPr>
        <w:numPr>
          <w:ilvl w:val="0"/>
          <w:numId w:val="29"/>
        </w:numPr>
        <w:jc w:val="both"/>
        <w:rPr>
          <w:rFonts w:ascii="Calibri" w:hAnsi="Calibri" w:cs="Calibri"/>
          <w:b/>
          <w:sz w:val="16"/>
          <w:szCs w:val="16"/>
        </w:rPr>
      </w:pPr>
      <w:r w:rsidRPr="00615C20">
        <w:rPr>
          <w:rFonts w:ascii="Calibri" w:hAnsi="Calibri" w:cs="Calibri"/>
          <w:b/>
          <w:sz w:val="16"/>
          <w:szCs w:val="16"/>
        </w:rPr>
        <w:t>Dlhopisy, pôžičky, úvery</w:t>
      </w:r>
    </w:p>
    <w:p w14:paraId="58758300" w14:textId="77777777" w:rsidR="004B2E44" w:rsidRPr="00615C20" w:rsidRDefault="004B2E44" w:rsidP="00615C20">
      <w:pPr>
        <w:ind w:left="643"/>
        <w:jc w:val="both"/>
        <w:rPr>
          <w:rFonts w:ascii="Calibri" w:hAnsi="Calibri" w:cs="Calibri"/>
          <w:sz w:val="16"/>
          <w:szCs w:val="16"/>
        </w:rPr>
      </w:pPr>
      <w:r w:rsidRPr="00615C20">
        <w:rPr>
          <w:rFonts w:ascii="Calibri" w:hAnsi="Calibri" w:cs="Calibri"/>
          <w:sz w:val="16"/>
          <w:szCs w:val="16"/>
        </w:rPr>
        <w:t>Dlhopisy, pôžičky, úvery pri ich vzniku menovitou hodnotou, pri prevzatí obstarávacou cenou. Ú roky z dlhopisov, pôžičiek, úverov sa účtujú do obdobia, s ktorým časovo a vecne súvisia.</w:t>
      </w:r>
    </w:p>
    <w:p w14:paraId="2F2F7B1B" w14:textId="2A8D03A7" w:rsidR="004B2E44" w:rsidRPr="00615C20" w:rsidRDefault="004B2E44" w:rsidP="00615C20">
      <w:pPr>
        <w:ind w:left="643"/>
        <w:jc w:val="both"/>
        <w:rPr>
          <w:rFonts w:ascii="Calibri" w:hAnsi="Calibri" w:cs="Calibri"/>
          <w:b/>
          <w:sz w:val="16"/>
          <w:szCs w:val="16"/>
        </w:rPr>
      </w:pPr>
    </w:p>
    <w:p w14:paraId="4B92880F" w14:textId="3773DF65" w:rsidR="004B2E44" w:rsidRPr="00615C20" w:rsidRDefault="004B2E44" w:rsidP="00615C20">
      <w:pPr>
        <w:numPr>
          <w:ilvl w:val="0"/>
          <w:numId w:val="29"/>
        </w:numPr>
        <w:jc w:val="both"/>
        <w:rPr>
          <w:rFonts w:ascii="Calibri" w:hAnsi="Calibri" w:cs="Calibri"/>
          <w:b/>
          <w:sz w:val="16"/>
          <w:szCs w:val="16"/>
        </w:rPr>
      </w:pPr>
      <w:r w:rsidRPr="00615C20">
        <w:rPr>
          <w:rFonts w:ascii="Calibri" w:hAnsi="Calibri" w:cs="Calibri"/>
          <w:b/>
          <w:sz w:val="16"/>
          <w:szCs w:val="16"/>
        </w:rPr>
        <w:t>Časové rozlíšenie na strane pasív</w:t>
      </w:r>
    </w:p>
    <w:p w14:paraId="4F7A8BB4" w14:textId="77777777" w:rsidR="004B2E44" w:rsidRPr="00615C20" w:rsidRDefault="004B2E44" w:rsidP="00615C20">
      <w:pPr>
        <w:ind w:left="643"/>
        <w:jc w:val="both"/>
        <w:rPr>
          <w:rFonts w:ascii="Calibri" w:hAnsi="Calibri" w:cs="Calibri"/>
          <w:b/>
          <w:sz w:val="16"/>
          <w:szCs w:val="16"/>
        </w:rPr>
      </w:pPr>
      <w:r w:rsidRPr="00615C20">
        <w:rPr>
          <w:rFonts w:ascii="Calibri" w:hAnsi="Calibri" w:cs="Calibri"/>
          <w:sz w:val="16"/>
          <w:szCs w:val="16"/>
        </w:rPr>
        <w:t>Časové rozlíšenie na strane pasív oceňoval podnik očakávanou menovitou hodnotou.</w:t>
      </w:r>
    </w:p>
    <w:p w14:paraId="2B4E5394" w14:textId="77777777" w:rsidR="004B2E44" w:rsidRPr="00201C1E" w:rsidRDefault="004B2E44" w:rsidP="004B2E44">
      <w:pPr>
        <w:jc w:val="both"/>
        <w:rPr>
          <w:rFonts w:ascii="Calibri" w:hAnsi="Calibri" w:cs="Calibri"/>
          <w:sz w:val="16"/>
          <w:szCs w:val="18"/>
        </w:rPr>
      </w:pPr>
    </w:p>
    <w:p w14:paraId="76E930C6" w14:textId="5E476CFB" w:rsidR="004B2E44" w:rsidRPr="00201C1E" w:rsidRDefault="004B2E44" w:rsidP="00615C20">
      <w:pPr>
        <w:numPr>
          <w:ilvl w:val="0"/>
          <w:numId w:val="29"/>
        </w:numPr>
        <w:jc w:val="both"/>
        <w:rPr>
          <w:rFonts w:ascii="Calibri" w:hAnsi="Calibri" w:cs="Calibri"/>
          <w:sz w:val="16"/>
          <w:szCs w:val="18"/>
        </w:rPr>
      </w:pPr>
      <w:r w:rsidRPr="00615C20">
        <w:rPr>
          <w:rFonts w:ascii="Calibri" w:hAnsi="Calibri" w:cs="Calibri"/>
          <w:b/>
          <w:sz w:val="16"/>
          <w:szCs w:val="18"/>
        </w:rPr>
        <w:t>Daň z príjmov splatná</w:t>
      </w:r>
      <w:r w:rsidRPr="00201C1E">
        <w:rPr>
          <w:rFonts w:ascii="Calibri" w:hAnsi="Calibri" w:cs="Calibri"/>
          <w:sz w:val="16"/>
          <w:szCs w:val="18"/>
        </w:rPr>
        <w:t xml:space="preserve"> za bežné účtovné obdobie a za zdaňovacie obdobie a daň z príjmov odložená do budúcich účtovných období</w:t>
      </w:r>
    </w:p>
    <w:p w14:paraId="6B011E3A" w14:textId="752CC108" w:rsidR="004B2E44" w:rsidRPr="00201C1E" w:rsidRDefault="004B2E44" w:rsidP="00615C20">
      <w:pPr>
        <w:ind w:left="643" w:firstLine="1"/>
        <w:jc w:val="both"/>
        <w:rPr>
          <w:rFonts w:ascii="Calibri" w:hAnsi="Calibri" w:cs="Calibri"/>
          <w:sz w:val="16"/>
          <w:szCs w:val="18"/>
        </w:rPr>
      </w:pPr>
      <w:r w:rsidRPr="00201C1E">
        <w:rPr>
          <w:rFonts w:ascii="Calibri" w:hAnsi="Calibri" w:cs="Calibri"/>
          <w:sz w:val="16"/>
          <w:szCs w:val="18"/>
        </w:rPr>
        <w:t xml:space="preserve">Daň z príjmov splatná </w:t>
      </w:r>
      <w:r w:rsidRPr="00201C1E">
        <w:rPr>
          <w:rFonts w:ascii="Calibri" w:hAnsi="Calibri" w:cs="Calibri"/>
          <w:sz w:val="16"/>
          <w:szCs w:val="18"/>
        </w:rPr>
        <w:noBreakHyphen/>
        <w:t xml:space="preserve"> podľa slovenského zákona o daniach z príjmov sa splatné dane z príjmov určujú z účtovného zisku pri sadzbe 2</w:t>
      </w:r>
      <w:r w:rsidR="00661ADC">
        <w:rPr>
          <w:rFonts w:ascii="Calibri" w:hAnsi="Calibri" w:cs="Calibri"/>
          <w:sz w:val="16"/>
          <w:szCs w:val="18"/>
        </w:rPr>
        <w:t>1</w:t>
      </w:r>
      <w:r w:rsidRPr="00201C1E">
        <w:rPr>
          <w:rFonts w:ascii="Calibri" w:hAnsi="Calibri" w:cs="Calibri"/>
          <w:sz w:val="16"/>
          <w:szCs w:val="18"/>
        </w:rPr>
        <w:t>% po úpravách o niektoré položky na daňové účely.</w:t>
      </w:r>
    </w:p>
    <w:p w14:paraId="24F1927B" w14:textId="77777777" w:rsidR="004B2E44" w:rsidRPr="00201C1E" w:rsidRDefault="004B2E44" w:rsidP="00615C20">
      <w:pPr>
        <w:ind w:left="643" w:firstLine="1"/>
        <w:jc w:val="both"/>
        <w:rPr>
          <w:rFonts w:ascii="Calibri" w:hAnsi="Calibri" w:cs="Calibri"/>
          <w:sz w:val="16"/>
          <w:szCs w:val="18"/>
        </w:rPr>
      </w:pPr>
      <w:r w:rsidRPr="00615C20">
        <w:rPr>
          <w:rFonts w:ascii="Calibri" w:hAnsi="Calibri" w:cs="Calibri"/>
          <w:b/>
          <w:sz w:val="16"/>
          <w:szCs w:val="18"/>
        </w:rPr>
        <w:t>Daň z príjmov odložená</w:t>
      </w:r>
      <w:r w:rsidRPr="00201C1E">
        <w:rPr>
          <w:rFonts w:ascii="Calibri" w:hAnsi="Calibri" w:cs="Calibri"/>
          <w:sz w:val="16"/>
          <w:szCs w:val="18"/>
        </w:rPr>
        <w:t xml:space="preserve"> </w:t>
      </w:r>
      <w:r w:rsidRPr="00201C1E">
        <w:rPr>
          <w:rFonts w:ascii="Calibri" w:hAnsi="Calibri" w:cs="Calibri"/>
          <w:sz w:val="16"/>
          <w:szCs w:val="18"/>
        </w:rPr>
        <w:noBreakHyphen/>
        <w:t xml:space="preserve">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w:t>
      </w:r>
    </w:p>
    <w:p w14:paraId="628D3274" w14:textId="77777777" w:rsidR="004B2E44" w:rsidRPr="00201C1E" w:rsidRDefault="004B2E44" w:rsidP="00661ADC">
      <w:pPr>
        <w:ind w:left="567" w:firstLine="77"/>
        <w:jc w:val="both"/>
        <w:rPr>
          <w:rFonts w:ascii="Calibri" w:hAnsi="Calibri" w:cs="Calibri"/>
          <w:sz w:val="16"/>
          <w:szCs w:val="18"/>
        </w:rPr>
      </w:pPr>
    </w:p>
    <w:p w14:paraId="058C8F5A" w14:textId="77777777" w:rsidR="007E3F57" w:rsidRDefault="007E3F57" w:rsidP="00661ADC">
      <w:pPr>
        <w:jc w:val="both"/>
        <w:rPr>
          <w:rFonts w:ascii="Calibri" w:hAnsi="Calibri" w:cs="Calibri"/>
          <w:b/>
          <w:sz w:val="16"/>
          <w:szCs w:val="18"/>
        </w:rPr>
      </w:pPr>
    </w:p>
    <w:p w14:paraId="5DD567B4" w14:textId="0FAD4714" w:rsidR="004B2E44" w:rsidRPr="00201C1E" w:rsidRDefault="004B2E44" w:rsidP="00661ADC">
      <w:pPr>
        <w:jc w:val="both"/>
        <w:rPr>
          <w:rFonts w:ascii="Calibri" w:hAnsi="Calibri" w:cs="Calibri"/>
          <w:b/>
          <w:sz w:val="16"/>
          <w:szCs w:val="18"/>
        </w:rPr>
      </w:pPr>
      <w:r w:rsidRPr="00201C1E">
        <w:rPr>
          <w:rFonts w:ascii="Calibri" w:hAnsi="Calibri" w:cs="Calibri"/>
          <w:b/>
          <w:sz w:val="16"/>
          <w:szCs w:val="18"/>
        </w:rPr>
        <w:t>Spôsob ocenenia jednotlivých zložiek majetku a záväzkov – nasledujúce ocenenie</w:t>
      </w:r>
    </w:p>
    <w:p w14:paraId="5EF83CE1" w14:textId="77777777" w:rsidR="004B2E44" w:rsidRPr="00201C1E" w:rsidRDefault="004B2E44" w:rsidP="00615C20">
      <w:pPr>
        <w:jc w:val="both"/>
        <w:rPr>
          <w:rFonts w:ascii="Calibri" w:hAnsi="Calibri" w:cs="Calibri"/>
          <w:sz w:val="16"/>
          <w:szCs w:val="18"/>
        </w:rPr>
      </w:pPr>
      <w:r w:rsidRPr="00201C1E">
        <w:rPr>
          <w:rFonts w:ascii="Calibri" w:hAnsi="Calibri" w:cs="Calibri"/>
          <w:sz w:val="16"/>
          <w:szCs w:val="18"/>
        </w:rPr>
        <w:t>Predpokladané riziká, straty a zníženia hodnoty, ktoré sa týkajú majetku a záväzkov, sa vyjadrujú prostredníctvom rezerv, opravných položiek a odpisov.</w:t>
      </w:r>
    </w:p>
    <w:p w14:paraId="7444716E" w14:textId="1301E437" w:rsidR="004B2E44" w:rsidRPr="00201C1E" w:rsidRDefault="004B2E44" w:rsidP="00615C20">
      <w:pPr>
        <w:jc w:val="both"/>
        <w:rPr>
          <w:rFonts w:ascii="Calibri" w:hAnsi="Calibri" w:cs="Calibri"/>
          <w:sz w:val="16"/>
          <w:szCs w:val="18"/>
        </w:rPr>
      </w:pPr>
      <w:r w:rsidRPr="00201C1E">
        <w:rPr>
          <w:rFonts w:ascii="Calibri" w:hAnsi="Calibri" w:cs="Calibri"/>
          <w:sz w:val="16"/>
          <w:szCs w:val="18"/>
        </w:rPr>
        <w:t>Rezervy</w:t>
      </w:r>
      <w:r w:rsidR="00271FCC">
        <w:rPr>
          <w:rFonts w:ascii="Calibri" w:hAnsi="Calibri" w:cs="Calibri"/>
          <w:sz w:val="16"/>
          <w:szCs w:val="18"/>
        </w:rPr>
        <w:t xml:space="preserve"> - </w:t>
      </w:r>
      <w:r w:rsidR="00271FCC" w:rsidRPr="00615C20">
        <w:rPr>
          <w:rFonts w:ascii="Calibri" w:hAnsi="Calibri" w:cs="Calibri"/>
          <w:sz w:val="16"/>
          <w:szCs w:val="18"/>
        </w:rPr>
        <w:t xml:space="preserve">záväzky s neistým </w:t>
      </w:r>
      <w:r w:rsidR="00271FCC" w:rsidRPr="00615C20">
        <w:rPr>
          <w:rFonts w:ascii="Calibri" w:hAnsi="Calibri" w:cs="Calibri" w:hint="eastAsia"/>
          <w:sz w:val="16"/>
          <w:szCs w:val="18"/>
        </w:rPr>
        <w:t>č</w:t>
      </w:r>
      <w:r w:rsidR="00271FCC" w:rsidRPr="00615C20">
        <w:rPr>
          <w:rFonts w:ascii="Calibri" w:hAnsi="Calibri" w:cs="Calibri"/>
          <w:sz w:val="16"/>
          <w:szCs w:val="18"/>
        </w:rPr>
        <w:t>asovým vymedzením alebo výškou</w:t>
      </w:r>
      <w:r w:rsidR="00271FCC">
        <w:rPr>
          <w:rFonts w:ascii="Calibri" w:hAnsi="Calibri" w:cs="Calibri"/>
          <w:sz w:val="16"/>
          <w:szCs w:val="18"/>
        </w:rPr>
        <w:t>,</w:t>
      </w:r>
      <w:r w:rsidRPr="00201C1E">
        <w:rPr>
          <w:rFonts w:ascii="Calibri" w:hAnsi="Calibri" w:cs="Calibri"/>
          <w:sz w:val="16"/>
          <w:szCs w:val="18"/>
        </w:rPr>
        <w:t xml:space="preserve"> účtujú sa v očakávanej výške záväzku. Spoločnosť vytvára rezervu na nevyčerpané dovolenky vrátane sociálneho poistenia, zostavenie a overenie účtovnej závierky, reklamácie výrobkov, nevyfakturované dodávky a iné záväzky. Ku dňu, ku ktorému sa zostavuje účtovná závierka, sa posudzuje ich výška a odôvodnenosť.</w:t>
      </w:r>
    </w:p>
    <w:p w14:paraId="00C0862C" w14:textId="77777777" w:rsidR="004B2E44" w:rsidRPr="00201C1E" w:rsidRDefault="004B2E44" w:rsidP="00661ADC">
      <w:pPr>
        <w:jc w:val="both"/>
        <w:rPr>
          <w:rFonts w:ascii="Calibri" w:hAnsi="Calibri" w:cs="Calibri"/>
          <w:sz w:val="16"/>
          <w:szCs w:val="18"/>
        </w:rPr>
      </w:pPr>
      <w:r w:rsidRPr="00201C1E">
        <w:rPr>
          <w:rFonts w:ascii="Calibri" w:hAnsi="Calibri" w:cs="Calibri"/>
          <w:sz w:val="16"/>
          <w:szCs w:val="18"/>
        </w:rPr>
        <w:t>Opravné položky – účtujú sa v sume opodstatneného predpokladu zníženia hodnoty majetku oproti jeho oceneniu v účtovníctve, a to:</w:t>
      </w:r>
    </w:p>
    <w:p w14:paraId="74E7E72D" w14:textId="77777777" w:rsidR="004B2E44" w:rsidRPr="00201C1E" w:rsidRDefault="004B2E44" w:rsidP="00661ADC">
      <w:pPr>
        <w:jc w:val="both"/>
        <w:rPr>
          <w:rFonts w:ascii="Calibri" w:hAnsi="Calibri" w:cs="Calibri"/>
          <w:sz w:val="16"/>
          <w:szCs w:val="18"/>
        </w:rPr>
      </w:pPr>
      <w:r w:rsidRPr="00201C1E">
        <w:rPr>
          <w:rFonts w:ascii="Calibri" w:hAnsi="Calibri" w:cs="Calibri"/>
          <w:sz w:val="16"/>
          <w:szCs w:val="18"/>
        </w:rPr>
        <w:t>- k zastaveným investíciám na základe zhodnotenia ich účtovnej hodnoty vo vzťahu k možnej realizovateľnej cene,</w:t>
      </w:r>
    </w:p>
    <w:p w14:paraId="7F9C9518" w14:textId="77777777" w:rsidR="004B2E44" w:rsidRPr="00201C1E" w:rsidRDefault="004B2E44" w:rsidP="00661ADC">
      <w:pPr>
        <w:jc w:val="both"/>
        <w:rPr>
          <w:rFonts w:ascii="Calibri" w:hAnsi="Calibri" w:cs="Calibri"/>
          <w:sz w:val="16"/>
          <w:szCs w:val="18"/>
        </w:rPr>
      </w:pPr>
      <w:r w:rsidRPr="00201C1E">
        <w:rPr>
          <w:rFonts w:ascii="Calibri" w:hAnsi="Calibri" w:cs="Calibri"/>
          <w:sz w:val="16"/>
          <w:szCs w:val="18"/>
        </w:rPr>
        <w:t>- k zásobám bez obratu nad 360 dní vo výške 100% podľa posúdenia ich využiteľnosti v spoločnosti alebo možného odpredaja,</w:t>
      </w:r>
    </w:p>
    <w:p w14:paraId="3510A6BE" w14:textId="77777777" w:rsidR="004B2E44" w:rsidRPr="00201C1E" w:rsidRDefault="004B2E44" w:rsidP="00615C20">
      <w:pPr>
        <w:jc w:val="both"/>
        <w:rPr>
          <w:rFonts w:ascii="Calibri" w:hAnsi="Calibri" w:cs="Calibri"/>
          <w:sz w:val="16"/>
          <w:szCs w:val="18"/>
        </w:rPr>
      </w:pPr>
      <w:r w:rsidRPr="00201C1E">
        <w:rPr>
          <w:rFonts w:ascii="Calibri" w:hAnsi="Calibri" w:cs="Calibri"/>
          <w:sz w:val="16"/>
          <w:szCs w:val="18"/>
        </w:rPr>
        <w:t>- k zásobám materiálu, nedokončenej výroby a výrobkov, ktorých trhová cena klesla pod obstarávaciu cenu, resp. pod ocenenie vlastnými nákladmi podľa prepočtu podielu  obstarávacej ceny alebo vlastných nákladov na možnej trhovej cene,</w:t>
      </w:r>
    </w:p>
    <w:p w14:paraId="5AD98596" w14:textId="77777777" w:rsidR="004B2E44" w:rsidRPr="00201C1E" w:rsidRDefault="004B2E44" w:rsidP="00661ADC">
      <w:pPr>
        <w:jc w:val="both"/>
        <w:rPr>
          <w:rFonts w:ascii="Calibri" w:hAnsi="Calibri" w:cs="Calibri"/>
          <w:sz w:val="16"/>
          <w:szCs w:val="18"/>
        </w:rPr>
      </w:pPr>
      <w:r w:rsidRPr="00201C1E">
        <w:rPr>
          <w:rFonts w:ascii="Calibri" w:hAnsi="Calibri" w:cs="Calibri"/>
          <w:sz w:val="16"/>
          <w:szCs w:val="18"/>
        </w:rPr>
        <w:t>- k pohľadávkam po lehote splatnosti nad 360 dní 100 %</w:t>
      </w:r>
    </w:p>
    <w:p w14:paraId="65E6BF08" w14:textId="7C64354D" w:rsidR="004B2E44" w:rsidRDefault="004B2E44" w:rsidP="00661ADC">
      <w:pPr>
        <w:ind w:left="567" w:firstLine="77"/>
        <w:jc w:val="both"/>
        <w:rPr>
          <w:rFonts w:ascii="Calibri" w:hAnsi="Calibri" w:cs="Calibri"/>
          <w:sz w:val="16"/>
          <w:szCs w:val="18"/>
        </w:rPr>
      </w:pPr>
    </w:p>
    <w:p w14:paraId="2B5DC15C" w14:textId="77777777" w:rsidR="007E3F57" w:rsidRPr="00201C1E" w:rsidRDefault="007E3F57" w:rsidP="00661ADC">
      <w:pPr>
        <w:ind w:left="567" w:firstLine="77"/>
        <w:jc w:val="both"/>
        <w:rPr>
          <w:rFonts w:ascii="Calibri" w:hAnsi="Calibri" w:cs="Calibri"/>
          <w:sz w:val="16"/>
          <w:szCs w:val="18"/>
        </w:rPr>
      </w:pPr>
    </w:p>
    <w:p w14:paraId="603B7331" w14:textId="77777777" w:rsidR="004B2E44" w:rsidRPr="00201C1E" w:rsidRDefault="004B2E44" w:rsidP="00661ADC">
      <w:pPr>
        <w:adjustRightInd w:val="0"/>
        <w:jc w:val="both"/>
        <w:rPr>
          <w:rFonts w:ascii="Calibri" w:hAnsi="Calibri"/>
          <w:b/>
          <w:sz w:val="16"/>
          <w:szCs w:val="18"/>
        </w:rPr>
      </w:pPr>
      <w:r w:rsidRPr="00201C1E">
        <w:rPr>
          <w:rFonts w:ascii="Calibri" w:hAnsi="Calibri"/>
          <w:b/>
          <w:sz w:val="16"/>
          <w:szCs w:val="18"/>
        </w:rPr>
        <w:t xml:space="preserve">Prepočet údajov v cudzích menách na slovenskú menu    </w:t>
      </w:r>
    </w:p>
    <w:p w14:paraId="63BEFE1C" w14:textId="7F5D9C7C" w:rsidR="004B2E44" w:rsidRPr="00201C1E" w:rsidRDefault="004B2E44" w:rsidP="00615C20">
      <w:pPr>
        <w:adjustRightInd w:val="0"/>
        <w:jc w:val="both"/>
        <w:rPr>
          <w:rFonts w:ascii="Calibri" w:hAnsi="Calibri"/>
          <w:i/>
          <w:sz w:val="18"/>
          <w:szCs w:val="18"/>
        </w:rPr>
      </w:pPr>
      <w:r w:rsidRPr="00201C1E">
        <w:rPr>
          <w:rFonts w:ascii="Calibri" w:hAnsi="Calibri" w:cs="Calibri"/>
          <w:color w:val="000000"/>
          <w:sz w:val="16"/>
          <w:szCs w:val="18"/>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661ADC" w:rsidRPr="00615C20">
        <w:rPr>
          <w:rFonts w:ascii="Calibri" w:hAnsi="Calibri" w:cs="Calibri"/>
          <w:color w:val="000000"/>
          <w:sz w:val="16"/>
          <w:szCs w:val="18"/>
        </w:rPr>
        <w:t xml:space="preserve"> a v de</w:t>
      </w:r>
      <w:r w:rsidR="00661ADC" w:rsidRPr="00615C20">
        <w:rPr>
          <w:rFonts w:ascii="Calibri" w:hAnsi="Calibri" w:cs="Calibri" w:hint="eastAsia"/>
          <w:color w:val="000000"/>
          <w:sz w:val="16"/>
          <w:szCs w:val="18"/>
        </w:rPr>
        <w:t>ň</w:t>
      </w:r>
      <w:r w:rsidR="00661ADC" w:rsidRPr="00615C20">
        <w:rPr>
          <w:rFonts w:ascii="Calibri" w:hAnsi="Calibri" w:cs="Calibri"/>
          <w:color w:val="000000"/>
          <w:sz w:val="16"/>
          <w:szCs w:val="18"/>
        </w:rPr>
        <w:t>, ktorým je rozhodný de</w:t>
      </w:r>
      <w:r w:rsidR="00661ADC" w:rsidRPr="00615C20">
        <w:rPr>
          <w:rFonts w:ascii="Calibri" w:hAnsi="Calibri" w:cs="Calibri" w:hint="eastAsia"/>
          <w:color w:val="000000"/>
          <w:sz w:val="16"/>
          <w:szCs w:val="18"/>
        </w:rPr>
        <w:t>ň</w:t>
      </w:r>
      <w:r w:rsidR="00661ADC" w:rsidRPr="00615C20">
        <w:rPr>
          <w:rFonts w:ascii="Calibri" w:hAnsi="Calibri" w:cs="Calibri"/>
          <w:color w:val="000000"/>
          <w:sz w:val="16"/>
          <w:szCs w:val="18"/>
        </w:rPr>
        <w:t>, ku ktorému sa preberá majetok a záväzky od zahrani</w:t>
      </w:r>
      <w:r w:rsidR="00661ADC" w:rsidRPr="00615C20">
        <w:rPr>
          <w:rFonts w:ascii="Calibri" w:hAnsi="Calibri" w:cs="Calibri" w:hint="eastAsia"/>
          <w:color w:val="000000"/>
          <w:sz w:val="16"/>
          <w:szCs w:val="18"/>
        </w:rPr>
        <w:t>č</w:t>
      </w:r>
      <w:r w:rsidR="00661ADC" w:rsidRPr="00615C20">
        <w:rPr>
          <w:rFonts w:ascii="Calibri" w:hAnsi="Calibri" w:cs="Calibri"/>
          <w:color w:val="000000"/>
          <w:sz w:val="16"/>
          <w:szCs w:val="18"/>
        </w:rPr>
        <w:t>nej zanikajúcej právnickej osoby.</w:t>
      </w:r>
      <w:r w:rsidRPr="00201C1E">
        <w:rPr>
          <w:rFonts w:ascii="Calibri" w:hAnsi="Calibri" w:cs="Calibri"/>
          <w:color w:val="000000"/>
          <w:sz w:val="16"/>
          <w:szCs w:val="18"/>
        </w:rPr>
        <w:t xml:space="preserve">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312753CF" w14:textId="77777777" w:rsidR="004B2E44" w:rsidRPr="00201C1E"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2B041C88" w14:textId="77777777" w:rsidR="007E3F57" w:rsidRDefault="007E3F57" w:rsidP="00201C1E">
      <w:pPr>
        <w:adjustRightInd w:val="0"/>
        <w:jc w:val="both"/>
        <w:rPr>
          <w:rFonts w:ascii="Calibri" w:hAnsi="Calibri"/>
          <w:b/>
          <w:sz w:val="16"/>
          <w:szCs w:val="18"/>
        </w:rPr>
      </w:pPr>
    </w:p>
    <w:p w14:paraId="3BCF63C2" w14:textId="7FD5C357" w:rsidR="00201C1E" w:rsidRPr="00022E4F" w:rsidRDefault="00075936" w:rsidP="00201C1E">
      <w:pPr>
        <w:adjustRightInd w:val="0"/>
        <w:jc w:val="both"/>
        <w:rPr>
          <w:rFonts w:ascii="Calibri" w:hAnsi="Calibri"/>
          <w:b/>
          <w:sz w:val="16"/>
          <w:szCs w:val="18"/>
        </w:rPr>
      </w:pPr>
      <w:r>
        <w:rPr>
          <w:rFonts w:ascii="Calibri" w:hAnsi="Calibri"/>
          <w:b/>
          <w:sz w:val="16"/>
          <w:szCs w:val="18"/>
        </w:rPr>
        <w:lastRenderedPageBreak/>
        <w:t xml:space="preserve">Zmeny účtovných zásad </w:t>
      </w:r>
      <w:r w:rsidR="00595BD3">
        <w:rPr>
          <w:rFonts w:ascii="Calibri" w:hAnsi="Calibri"/>
          <w:b/>
          <w:sz w:val="16"/>
          <w:szCs w:val="18"/>
        </w:rPr>
        <w:t>a zásoby</w:t>
      </w:r>
      <w:r w:rsidR="00201C1E" w:rsidRPr="00022E4F">
        <w:rPr>
          <w:rFonts w:ascii="Calibri" w:hAnsi="Calibri"/>
          <w:b/>
          <w:sz w:val="16"/>
          <w:szCs w:val="18"/>
        </w:rPr>
        <w:t xml:space="preserve"> </w:t>
      </w:r>
    </w:p>
    <w:p w14:paraId="58EE883B" w14:textId="77777777" w:rsidR="007E3F57" w:rsidRPr="00201C1E" w:rsidRDefault="007E3F57" w:rsidP="007E3F57">
      <w:pPr>
        <w:pStyle w:val="Zarkazkladnhotextu2"/>
        <w:spacing w:after="0" w:line="240" w:lineRule="auto"/>
        <w:ind w:left="0"/>
        <w:jc w:val="both"/>
      </w:pPr>
      <w:r w:rsidRPr="008048EC">
        <w:rPr>
          <w:rFonts w:ascii="Calibri" w:hAnsi="Calibri" w:cs="Calibri"/>
          <w:sz w:val="16"/>
          <w:szCs w:val="16"/>
        </w:rPr>
        <w:t>Od 1.1.2017 spoločnosť vykonala spresnenie ocenenia výrobkov vlastnej výroby v dôsledku prechodu na nový účtovný softvér. Produkty sa oceňujú  vlastnými nákladmi, ktoré zahŕňajú priame náklady vynaložené na výrobu alebo iné činnosti aj časť nepriamych nákladov súvisiacich s výrobou alebo inými činnosťami.</w:t>
      </w:r>
      <w:r w:rsidRPr="008048EC">
        <w:rPr>
          <w:rFonts w:ascii="Calibri" w:hAnsi="Calibri" w:cs="Calibri"/>
          <w:sz w:val="16"/>
          <w:szCs w:val="18"/>
        </w:rPr>
        <w:t xml:space="preserve"> Pre ocenenie priameho materiálu sa používa metóda váženého aritmetického priemeru, ktorá sa aktualizuje po každom jeho pohybe.</w:t>
      </w:r>
      <w:r w:rsidRPr="008048EC">
        <w:rPr>
          <w:rFonts w:ascii="Calibri" w:hAnsi="Calibri" w:cs="Calibri"/>
          <w:sz w:val="16"/>
          <w:szCs w:val="16"/>
        </w:rPr>
        <w:t xml:space="preserve"> Nastavenie parametrov počiatočného ocenenia výrobkov od 1. januára 2017  a transfer dát z jedného účtovného systému do druhého systému spôsobilo </w:t>
      </w:r>
      <w:r>
        <w:rPr>
          <w:rFonts w:ascii="Calibri" w:hAnsi="Calibri" w:cs="Calibri"/>
          <w:sz w:val="16"/>
          <w:szCs w:val="16"/>
        </w:rPr>
        <w:t>nárast ocenenia</w:t>
      </w:r>
      <w:r w:rsidRPr="008048EC">
        <w:rPr>
          <w:rFonts w:ascii="Calibri" w:hAnsi="Calibri" w:cs="Calibri"/>
          <w:sz w:val="16"/>
          <w:szCs w:val="16"/>
        </w:rPr>
        <w:t xml:space="preserve"> stavu zásob </w:t>
      </w:r>
      <w:r>
        <w:rPr>
          <w:rFonts w:ascii="Calibri" w:hAnsi="Calibri" w:cs="Calibri"/>
          <w:sz w:val="16"/>
          <w:szCs w:val="16"/>
        </w:rPr>
        <w:t>hotových výrobkov vo</w:t>
      </w:r>
      <w:r w:rsidRPr="008048EC">
        <w:rPr>
          <w:rFonts w:ascii="Calibri" w:hAnsi="Calibri" w:cs="Calibri"/>
          <w:sz w:val="16"/>
          <w:szCs w:val="16"/>
        </w:rPr>
        <w:t xml:space="preserve"> výške 13 305,92 EUR ktorý  bol</w:t>
      </w:r>
      <w:r>
        <w:rPr>
          <w:rFonts w:ascii="Calibri" w:hAnsi="Calibri" w:cs="Calibri"/>
          <w:sz w:val="16"/>
          <w:szCs w:val="16"/>
        </w:rPr>
        <w:t xml:space="preserve"> vzhľadom na menej významnú hodnotu </w:t>
      </w:r>
      <w:r w:rsidRPr="008048EC">
        <w:rPr>
          <w:rFonts w:ascii="Calibri" w:hAnsi="Calibri" w:cs="Calibri"/>
          <w:sz w:val="16"/>
          <w:szCs w:val="16"/>
        </w:rPr>
        <w:t>účtovaný na účet  zmen</w:t>
      </w:r>
      <w:r>
        <w:rPr>
          <w:rFonts w:ascii="Calibri" w:hAnsi="Calibri" w:cs="Calibri"/>
          <w:sz w:val="16"/>
          <w:szCs w:val="16"/>
        </w:rPr>
        <w:t>y</w:t>
      </w:r>
      <w:r w:rsidRPr="008048EC">
        <w:rPr>
          <w:rFonts w:ascii="Calibri" w:hAnsi="Calibri" w:cs="Calibri"/>
          <w:sz w:val="16"/>
          <w:szCs w:val="16"/>
        </w:rPr>
        <w:t xml:space="preserve"> stavu zásob</w:t>
      </w:r>
      <w:r>
        <w:rPr>
          <w:rFonts w:ascii="Calibri" w:hAnsi="Calibri" w:cs="Calibri"/>
          <w:sz w:val="16"/>
          <w:szCs w:val="16"/>
        </w:rPr>
        <w:t xml:space="preserve"> bežného obdobia.</w:t>
      </w:r>
    </w:p>
    <w:p w14:paraId="51ED178C" w14:textId="77777777" w:rsidR="007E3F57" w:rsidRPr="00201C1E" w:rsidRDefault="007E3F57" w:rsidP="007E3F57">
      <w:pPr>
        <w:rPr>
          <w:rFonts w:ascii="Calibri" w:hAnsi="Calibri"/>
          <w:b/>
          <w:color w:val="3333CC"/>
          <w:sz w:val="22"/>
        </w:rPr>
      </w:pPr>
    </w:p>
    <w:p w14:paraId="2044B7BD" w14:textId="77777777" w:rsidR="00201C1E" w:rsidRPr="00201C1E" w:rsidRDefault="00201C1E" w:rsidP="00201C1E">
      <w:pPr>
        <w:adjustRightInd w:val="0"/>
        <w:jc w:val="both"/>
        <w:rPr>
          <w:rFonts w:ascii="Calibri" w:hAnsi="Calibri"/>
          <w:b/>
          <w:sz w:val="16"/>
          <w:szCs w:val="18"/>
          <w:highlight w:val="yellow"/>
        </w:rPr>
      </w:pPr>
    </w:p>
    <w:p w14:paraId="4136B137" w14:textId="77777777" w:rsidR="007E3F57" w:rsidRDefault="007E3F57"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16FF538E" w14:textId="12E047FF" w:rsidR="004B2E44" w:rsidRPr="00201C1E"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22"/>
          <w:szCs w:val="22"/>
          <w14:shadow w14:blurRad="50800" w14:dist="38100" w14:dir="2700000" w14:sx="100000" w14:sy="100000" w14:kx="0" w14:ky="0" w14:algn="tl">
            <w14:srgbClr w14:val="000000">
              <w14:alpha w14:val="60000"/>
            </w14:srgbClr>
          </w14:shadow>
        </w:rPr>
        <w:t>F. INFORMÁCIE  O ÚDAJOCH VYKÁZANÝCH NA STRANE AKTÍV SÚVAHY</w:t>
      </w:r>
    </w:p>
    <w:p w14:paraId="5C351F37" w14:textId="77777777" w:rsidR="004B2E44" w:rsidRPr="00201C1E" w:rsidRDefault="004B2E44" w:rsidP="004B2E44">
      <w:pPr>
        <w:adjustRightInd w:val="0"/>
        <w:rPr>
          <w:rFonts w:ascii="Calibri" w:hAnsi="Calibri" w:cs="Calibri"/>
          <w:b/>
          <w:sz w:val="18"/>
        </w:rPr>
      </w:pPr>
    </w:p>
    <w:p w14:paraId="7CFB5665" w14:textId="77777777" w:rsidR="004B2E44" w:rsidRPr="00201C1E" w:rsidRDefault="004B2E44" w:rsidP="004B2E44">
      <w:pPr>
        <w:pStyle w:val="Odsekzoznamu"/>
        <w:numPr>
          <w:ilvl w:val="0"/>
          <w:numId w:val="36"/>
        </w:numPr>
        <w:adjustRightInd w:val="0"/>
        <w:rPr>
          <w:rFonts w:ascii="Calibri" w:hAnsi="Calibri" w:cs="Calibri"/>
          <w:b/>
          <w:sz w:val="18"/>
        </w:rPr>
      </w:pPr>
      <w:r w:rsidRPr="00201C1E">
        <w:rPr>
          <w:rFonts w:ascii="Calibri" w:hAnsi="Calibri" w:cs="Calibri"/>
          <w:b/>
          <w:sz w:val="18"/>
        </w:rPr>
        <w:t>MAJETOK</w:t>
      </w:r>
    </w:p>
    <w:p w14:paraId="512E6397" w14:textId="77777777" w:rsidR="004B2E44" w:rsidRPr="00201C1E" w:rsidRDefault="004B2E44" w:rsidP="004B2E44">
      <w:pPr>
        <w:pStyle w:val="Odsekzoznamu"/>
        <w:adjustRightInd w:val="0"/>
        <w:ind w:left="720"/>
        <w:rPr>
          <w:rFonts w:ascii="Calibri" w:hAnsi="Calibri" w:cs="Calibri"/>
          <w:b/>
          <w:sz w:val="18"/>
        </w:rPr>
      </w:pPr>
    </w:p>
    <w:p w14:paraId="7BAF7E47" w14:textId="77777777" w:rsidR="004B2E44" w:rsidRPr="00201C1E" w:rsidRDefault="004B2E44" w:rsidP="004B2E44">
      <w:pPr>
        <w:autoSpaceDE w:val="0"/>
        <w:autoSpaceDN w:val="0"/>
        <w:adjustRightInd w:val="0"/>
        <w:jc w:val="both"/>
        <w:rPr>
          <w:rFonts w:ascii="Calibri" w:hAnsi="Calibri" w:cs="FuturaTEEDem"/>
          <w:b/>
          <w:color w:val="000000"/>
          <w:sz w:val="16"/>
          <w:szCs w:val="16"/>
        </w:rPr>
      </w:pPr>
      <w:r w:rsidRPr="00201C1E">
        <w:rPr>
          <w:rFonts w:ascii="Calibri" w:hAnsi="Calibri" w:cs="FuturaTEEDem"/>
          <w:b/>
          <w:color w:val="000000"/>
          <w:sz w:val="16"/>
          <w:szCs w:val="16"/>
        </w:rPr>
        <w:t>1.1</w:t>
      </w:r>
      <w:r w:rsidRPr="00201C1E">
        <w:rPr>
          <w:rFonts w:ascii="Calibri" w:hAnsi="Calibri" w:cs="FuturaTEEDem"/>
          <w:b/>
          <w:color w:val="000000"/>
          <w:sz w:val="16"/>
          <w:szCs w:val="16"/>
        </w:rPr>
        <w:tab/>
        <w:t xml:space="preserve">Informácie k prílohe č. 3 </w:t>
      </w:r>
      <w:r w:rsidRPr="00201C1E">
        <w:rPr>
          <w:rFonts w:ascii="Calibri" w:hAnsi="Calibri"/>
          <w:b/>
          <w:color w:val="000000"/>
          <w:sz w:val="16"/>
          <w:szCs w:val="16"/>
        </w:rPr>
        <w:t>č</w:t>
      </w:r>
      <w:r w:rsidRPr="00201C1E">
        <w:rPr>
          <w:rFonts w:ascii="Calibri" w:hAnsi="Calibri" w:cs="FuturaTEEDem"/>
          <w:b/>
          <w:color w:val="000000"/>
          <w:sz w:val="16"/>
          <w:szCs w:val="16"/>
        </w:rPr>
        <w:t xml:space="preserve">asti F. písm. a) prílohy </w:t>
      </w:r>
      <w:r w:rsidRPr="00201C1E">
        <w:rPr>
          <w:rFonts w:ascii="Calibri" w:hAnsi="Calibri"/>
          <w:b/>
          <w:color w:val="000000"/>
          <w:sz w:val="16"/>
          <w:szCs w:val="16"/>
        </w:rPr>
        <w:t>č</w:t>
      </w:r>
      <w:r w:rsidRPr="00201C1E">
        <w:rPr>
          <w:rFonts w:ascii="Calibri" w:hAnsi="Calibri" w:cs="FuturaTEEDem"/>
          <w:b/>
          <w:color w:val="000000"/>
          <w:sz w:val="16"/>
          <w:szCs w:val="16"/>
        </w:rPr>
        <w:t>. 3 o dlhodobom nehmotnom majetku</w:t>
      </w:r>
    </w:p>
    <w:p w14:paraId="168C759D" w14:textId="77777777" w:rsidR="004B2E44" w:rsidRPr="00201C1E" w:rsidRDefault="004B2E44" w:rsidP="004B2E44">
      <w:pPr>
        <w:autoSpaceDE w:val="0"/>
        <w:autoSpaceDN w:val="0"/>
        <w:adjustRightInd w:val="0"/>
        <w:jc w:val="both"/>
        <w:rPr>
          <w:rFonts w:ascii="Calibri" w:hAnsi="Calibri" w:cs="FuturaTEEDem"/>
          <w:b/>
          <w:color w:val="000000"/>
          <w:sz w:val="16"/>
          <w:szCs w:val="16"/>
        </w:rPr>
      </w:pPr>
    </w:p>
    <w:p w14:paraId="38D4A754" w14:textId="77777777" w:rsidR="007E3F57" w:rsidRDefault="007E3F57" w:rsidP="004B2E44">
      <w:pPr>
        <w:adjustRightInd w:val="0"/>
        <w:rPr>
          <w:rFonts w:ascii="Calibri" w:hAnsi="Calibri" w:cs="Calibri"/>
          <w:sz w:val="16"/>
          <w:szCs w:val="16"/>
        </w:rPr>
      </w:pPr>
    </w:p>
    <w:p w14:paraId="2588B96A" w14:textId="6A3971EE" w:rsidR="004B2E44" w:rsidRPr="00201C1E" w:rsidRDefault="004B2E44" w:rsidP="004B2E44">
      <w:pPr>
        <w:adjustRightInd w:val="0"/>
        <w:rPr>
          <w:rFonts w:ascii="Calibri" w:hAnsi="Calibri" w:cs="Calibri"/>
          <w:sz w:val="16"/>
          <w:szCs w:val="16"/>
        </w:rPr>
      </w:pPr>
      <w:r w:rsidRPr="00201C1E">
        <w:rPr>
          <w:rFonts w:ascii="Calibri" w:hAnsi="Calibri" w:cs="Calibri"/>
          <w:sz w:val="16"/>
          <w:szCs w:val="16"/>
        </w:rPr>
        <w:t>V roku 201</w:t>
      </w:r>
      <w:r w:rsidR="00661ADC">
        <w:rPr>
          <w:rFonts w:ascii="Calibri" w:hAnsi="Calibri" w:cs="Calibri"/>
          <w:sz w:val="16"/>
          <w:szCs w:val="16"/>
        </w:rPr>
        <w:t>7</w:t>
      </w:r>
      <w:r w:rsidRPr="00201C1E">
        <w:rPr>
          <w:rFonts w:ascii="Calibri" w:hAnsi="Calibri" w:cs="Calibri"/>
          <w:sz w:val="16"/>
          <w:szCs w:val="16"/>
        </w:rPr>
        <w:t xml:space="preserve"> spoločnosť neobstarala a nezaradila do majetku  </w:t>
      </w:r>
      <w:r w:rsidRPr="00201C1E">
        <w:rPr>
          <w:rFonts w:ascii="Calibri" w:hAnsi="Calibri" w:cs="Calibri"/>
          <w:b/>
          <w:sz w:val="16"/>
          <w:szCs w:val="16"/>
        </w:rPr>
        <w:t>dlhodobý nehmotný majetok</w:t>
      </w:r>
      <w:r w:rsidRPr="00201C1E">
        <w:rPr>
          <w:rFonts w:ascii="Calibri" w:hAnsi="Calibri" w:cs="Calibri"/>
          <w:sz w:val="16"/>
          <w:szCs w:val="16"/>
        </w:rPr>
        <w:t>.</w:t>
      </w:r>
    </w:p>
    <w:p w14:paraId="093DE5E3" w14:textId="77777777" w:rsidR="004B2E44" w:rsidRPr="00201C1E" w:rsidRDefault="004B2E44" w:rsidP="004B2E44">
      <w:pPr>
        <w:adjustRightInd w:val="0"/>
        <w:rPr>
          <w:rFonts w:ascii="Calibri" w:hAnsi="Calibri" w:cs="Calibri"/>
          <w:sz w:val="16"/>
          <w:szCs w:val="16"/>
        </w:rPr>
      </w:pPr>
    </w:p>
    <w:p w14:paraId="26A8E8CB" w14:textId="5124229F" w:rsidR="004B2E44" w:rsidRDefault="004B2E44" w:rsidP="004B2E44">
      <w:pPr>
        <w:adjustRightInd w:val="0"/>
        <w:jc w:val="both"/>
        <w:rPr>
          <w:rFonts w:ascii="Calibri" w:hAnsi="Calibri" w:cs="Calibri"/>
          <w:sz w:val="16"/>
          <w:szCs w:val="16"/>
        </w:rPr>
      </w:pPr>
      <w:r w:rsidRPr="00201C1E">
        <w:rPr>
          <w:rFonts w:ascii="Calibri" w:hAnsi="Calibri" w:cs="Calibri"/>
          <w:sz w:val="16"/>
          <w:szCs w:val="16"/>
        </w:rPr>
        <w:t xml:space="preserve">V uvedenom období spoločnosť nevyvíjala žiadnu výskumnú ani vývojovú činnosť, výsledkom ktorej by boli zmeny v aktívach spoločnosti. </w:t>
      </w:r>
    </w:p>
    <w:p w14:paraId="7251172F" w14:textId="77777777" w:rsidR="007E3F57" w:rsidRPr="00201C1E" w:rsidRDefault="007E3F57" w:rsidP="004B2E44">
      <w:pPr>
        <w:adjustRightInd w:val="0"/>
        <w:jc w:val="both"/>
        <w:rPr>
          <w:rFonts w:ascii="Calibri" w:hAnsi="Calibri" w:cs="Calibri"/>
          <w:sz w:val="16"/>
          <w:szCs w:val="16"/>
        </w:rPr>
      </w:pPr>
    </w:p>
    <w:p w14:paraId="38F7777B" w14:textId="77777777" w:rsidR="004B2E44" w:rsidRPr="00201C1E" w:rsidRDefault="004B2E44" w:rsidP="004B2E4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r w:rsidRPr="00201C1E">
        <w:rPr>
          <w:rFonts w:ascii="Calibri" w:hAnsi="Calibri"/>
          <w:noProof w:val="0"/>
          <w:sz w:val="16"/>
          <w:szCs w:val="16"/>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4B2E44" w:rsidRPr="00201C1E" w14:paraId="4751C3B7" w14:textId="77777777" w:rsidTr="008010BA">
        <w:tc>
          <w:tcPr>
            <w:tcW w:w="1827" w:type="dxa"/>
            <w:vMerge w:val="restart"/>
            <w:tcBorders>
              <w:top w:val="single" w:sz="2" w:space="0" w:color="auto"/>
              <w:right w:val="single" w:sz="2" w:space="0" w:color="auto"/>
            </w:tcBorders>
            <w:vAlign w:val="center"/>
          </w:tcPr>
          <w:p w14:paraId="08AF8B52"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DLHODOBÝ NEHMOTNÝ MAJETOK</w:t>
            </w:r>
          </w:p>
        </w:tc>
        <w:tc>
          <w:tcPr>
            <w:tcW w:w="7533" w:type="dxa"/>
            <w:gridSpan w:val="8"/>
            <w:tcBorders>
              <w:top w:val="single" w:sz="2" w:space="0" w:color="auto"/>
              <w:left w:val="single" w:sz="2" w:space="0" w:color="auto"/>
              <w:bottom w:val="single" w:sz="2" w:space="0" w:color="auto"/>
            </w:tcBorders>
            <w:vAlign w:val="center"/>
          </w:tcPr>
          <w:p w14:paraId="51806FE7"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70473C08" w14:textId="77777777" w:rsidTr="008010BA">
        <w:tc>
          <w:tcPr>
            <w:tcW w:w="1827" w:type="dxa"/>
            <w:vMerge/>
            <w:tcBorders>
              <w:bottom w:val="single" w:sz="2" w:space="0" w:color="auto"/>
              <w:right w:val="single" w:sz="2" w:space="0" w:color="auto"/>
            </w:tcBorders>
            <w:vAlign w:val="center"/>
          </w:tcPr>
          <w:p w14:paraId="26CE124F" w14:textId="77777777" w:rsidR="004B2E44" w:rsidRPr="00201C1E" w:rsidRDefault="004B2E44" w:rsidP="008010BA">
            <w:pPr>
              <w:pStyle w:val="TextHlava9b"/>
              <w:spacing w:beforeLines="40" w:before="96" w:after="0" w:line="240" w:lineRule="auto"/>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14:paraId="4AA1177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210E4E55"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3CDFD065"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OCENITE</w:t>
            </w:r>
            <w:r w:rsidRPr="00201C1E">
              <w:rPr>
                <w:rFonts w:ascii="Calibri" w:hAnsi="Calibri" w:cs="Times New Roman"/>
                <w:b/>
                <w:noProof w:val="0"/>
                <w:sz w:val="16"/>
                <w:szCs w:val="16"/>
              </w:rPr>
              <w:t>Ľ</w:t>
            </w:r>
            <w:r w:rsidRPr="00201C1E">
              <w:rPr>
                <w:rFonts w:ascii="Calibri" w:hAnsi="Calibri"/>
                <w:b/>
                <w:noProof w:val="0"/>
                <w:sz w:val="16"/>
                <w:szCs w:val="16"/>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714A916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GOODWILL</w:t>
            </w:r>
          </w:p>
        </w:tc>
        <w:tc>
          <w:tcPr>
            <w:tcW w:w="942" w:type="dxa"/>
            <w:tcBorders>
              <w:top w:val="single" w:sz="2" w:space="0" w:color="auto"/>
              <w:left w:val="single" w:sz="2" w:space="0" w:color="auto"/>
              <w:bottom w:val="single" w:sz="2" w:space="0" w:color="auto"/>
              <w:right w:val="single" w:sz="2" w:space="0" w:color="auto"/>
            </w:tcBorders>
            <w:vAlign w:val="center"/>
          </w:tcPr>
          <w:p w14:paraId="54B8E6AC"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54762E9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OBSTARÁ-</w:t>
            </w:r>
            <w:r w:rsidRPr="00201C1E">
              <w:rPr>
                <w:rFonts w:ascii="Calibri" w:hAnsi="Calibri"/>
                <w:b/>
                <w:noProof w:val="0"/>
                <w:sz w:val="16"/>
                <w:szCs w:val="16"/>
              </w:rPr>
              <w:br/>
              <w:t>VANÝ DNM</w:t>
            </w:r>
          </w:p>
        </w:tc>
        <w:tc>
          <w:tcPr>
            <w:tcW w:w="941" w:type="dxa"/>
            <w:tcBorders>
              <w:top w:val="single" w:sz="2" w:space="0" w:color="auto"/>
              <w:left w:val="single" w:sz="2" w:space="0" w:color="auto"/>
              <w:bottom w:val="single" w:sz="2" w:space="0" w:color="auto"/>
              <w:right w:val="single" w:sz="2" w:space="0" w:color="auto"/>
            </w:tcBorders>
            <w:vAlign w:val="center"/>
          </w:tcPr>
          <w:p w14:paraId="54E7774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POSKYTNU-TÉ PREDDAVKY NA DNM</w:t>
            </w:r>
          </w:p>
        </w:tc>
        <w:tc>
          <w:tcPr>
            <w:tcW w:w="942" w:type="dxa"/>
            <w:tcBorders>
              <w:top w:val="single" w:sz="2" w:space="0" w:color="auto"/>
              <w:left w:val="single" w:sz="2" w:space="0" w:color="auto"/>
              <w:bottom w:val="single" w:sz="2" w:space="0" w:color="auto"/>
            </w:tcBorders>
            <w:vAlign w:val="center"/>
          </w:tcPr>
          <w:p w14:paraId="4ED8DA9B"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SPOLU</w:t>
            </w:r>
          </w:p>
        </w:tc>
      </w:tr>
      <w:tr w:rsidR="004B2E44" w:rsidRPr="00201C1E" w14:paraId="1963850F" w14:textId="77777777" w:rsidTr="008010BA">
        <w:tc>
          <w:tcPr>
            <w:tcW w:w="1827" w:type="dxa"/>
            <w:tcBorders>
              <w:top w:val="single" w:sz="2" w:space="0" w:color="auto"/>
              <w:bottom w:val="single" w:sz="8" w:space="0" w:color="auto"/>
              <w:right w:val="single" w:sz="2" w:space="0" w:color="auto"/>
            </w:tcBorders>
            <w:vAlign w:val="center"/>
          </w:tcPr>
          <w:p w14:paraId="77D6E2EF"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941" w:type="dxa"/>
            <w:tcBorders>
              <w:top w:val="single" w:sz="2" w:space="0" w:color="auto"/>
              <w:left w:val="single" w:sz="2" w:space="0" w:color="auto"/>
              <w:bottom w:val="single" w:sz="8" w:space="0" w:color="auto"/>
              <w:right w:val="single" w:sz="2" w:space="0" w:color="auto"/>
            </w:tcBorders>
            <w:vAlign w:val="center"/>
          </w:tcPr>
          <w:p w14:paraId="09CCD78C"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942" w:type="dxa"/>
            <w:tcBorders>
              <w:top w:val="single" w:sz="2" w:space="0" w:color="auto"/>
              <w:left w:val="single" w:sz="2" w:space="0" w:color="auto"/>
              <w:bottom w:val="single" w:sz="8" w:space="0" w:color="auto"/>
              <w:right w:val="single" w:sz="2" w:space="0" w:color="auto"/>
            </w:tcBorders>
            <w:vAlign w:val="center"/>
          </w:tcPr>
          <w:p w14:paraId="1275DEEB"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c>
          <w:tcPr>
            <w:tcW w:w="942" w:type="dxa"/>
            <w:tcBorders>
              <w:top w:val="single" w:sz="2" w:space="0" w:color="auto"/>
              <w:left w:val="single" w:sz="2" w:space="0" w:color="auto"/>
              <w:bottom w:val="single" w:sz="8" w:space="0" w:color="auto"/>
              <w:right w:val="single" w:sz="2" w:space="0" w:color="auto"/>
            </w:tcBorders>
            <w:vAlign w:val="center"/>
          </w:tcPr>
          <w:p w14:paraId="4EF594AB"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d</w:t>
            </w:r>
          </w:p>
        </w:tc>
        <w:tc>
          <w:tcPr>
            <w:tcW w:w="941" w:type="dxa"/>
            <w:tcBorders>
              <w:top w:val="single" w:sz="2" w:space="0" w:color="auto"/>
              <w:left w:val="single" w:sz="2" w:space="0" w:color="auto"/>
              <w:bottom w:val="single" w:sz="8" w:space="0" w:color="auto"/>
              <w:right w:val="single" w:sz="2" w:space="0" w:color="auto"/>
            </w:tcBorders>
            <w:vAlign w:val="center"/>
          </w:tcPr>
          <w:p w14:paraId="3E553FE9"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e</w:t>
            </w:r>
          </w:p>
        </w:tc>
        <w:tc>
          <w:tcPr>
            <w:tcW w:w="942" w:type="dxa"/>
            <w:tcBorders>
              <w:top w:val="single" w:sz="2" w:space="0" w:color="auto"/>
              <w:left w:val="single" w:sz="2" w:space="0" w:color="auto"/>
              <w:bottom w:val="single" w:sz="8" w:space="0" w:color="auto"/>
              <w:right w:val="single" w:sz="2" w:space="0" w:color="auto"/>
            </w:tcBorders>
            <w:vAlign w:val="center"/>
          </w:tcPr>
          <w:p w14:paraId="678194A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f</w:t>
            </w:r>
          </w:p>
        </w:tc>
        <w:tc>
          <w:tcPr>
            <w:tcW w:w="942" w:type="dxa"/>
            <w:tcBorders>
              <w:top w:val="single" w:sz="2" w:space="0" w:color="auto"/>
              <w:left w:val="single" w:sz="2" w:space="0" w:color="auto"/>
              <w:bottom w:val="single" w:sz="8" w:space="0" w:color="auto"/>
              <w:right w:val="single" w:sz="2" w:space="0" w:color="auto"/>
            </w:tcBorders>
            <w:vAlign w:val="center"/>
          </w:tcPr>
          <w:p w14:paraId="7131922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g</w:t>
            </w:r>
          </w:p>
        </w:tc>
        <w:tc>
          <w:tcPr>
            <w:tcW w:w="941" w:type="dxa"/>
            <w:tcBorders>
              <w:top w:val="single" w:sz="2" w:space="0" w:color="auto"/>
              <w:left w:val="single" w:sz="2" w:space="0" w:color="auto"/>
              <w:bottom w:val="single" w:sz="8" w:space="0" w:color="auto"/>
              <w:right w:val="single" w:sz="2" w:space="0" w:color="auto"/>
            </w:tcBorders>
            <w:vAlign w:val="center"/>
          </w:tcPr>
          <w:p w14:paraId="15C1C6AE"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h</w:t>
            </w:r>
          </w:p>
        </w:tc>
        <w:tc>
          <w:tcPr>
            <w:tcW w:w="942" w:type="dxa"/>
            <w:tcBorders>
              <w:top w:val="single" w:sz="2" w:space="0" w:color="auto"/>
              <w:left w:val="single" w:sz="2" w:space="0" w:color="auto"/>
              <w:bottom w:val="single" w:sz="8" w:space="0" w:color="auto"/>
            </w:tcBorders>
            <w:vAlign w:val="center"/>
          </w:tcPr>
          <w:p w14:paraId="45EFBE47"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i</w:t>
            </w:r>
          </w:p>
        </w:tc>
      </w:tr>
      <w:tr w:rsidR="004B2E44" w:rsidRPr="00201C1E" w14:paraId="1B6C6924" w14:textId="77777777" w:rsidTr="008010BA">
        <w:tc>
          <w:tcPr>
            <w:tcW w:w="1827" w:type="dxa"/>
            <w:tcBorders>
              <w:top w:val="single" w:sz="8" w:space="0" w:color="auto"/>
              <w:bottom w:val="single" w:sz="2" w:space="0" w:color="auto"/>
              <w:right w:val="single" w:sz="2" w:space="0" w:color="auto"/>
            </w:tcBorders>
          </w:tcPr>
          <w:p w14:paraId="19F44D1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Prvotné ocenenie</w:t>
            </w:r>
          </w:p>
        </w:tc>
        <w:tc>
          <w:tcPr>
            <w:tcW w:w="941" w:type="dxa"/>
            <w:tcBorders>
              <w:top w:val="single" w:sz="8" w:space="0" w:color="auto"/>
              <w:left w:val="single" w:sz="2" w:space="0" w:color="auto"/>
              <w:bottom w:val="single" w:sz="2" w:space="0" w:color="auto"/>
              <w:right w:val="nil"/>
            </w:tcBorders>
          </w:tcPr>
          <w:p w14:paraId="4C3D5CFE"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6925519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57B8EFF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6CDAC13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1F32C60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79E2CD3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0CE84B7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tcBorders>
          </w:tcPr>
          <w:p w14:paraId="46A3F7F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37B95FD5" w14:textId="77777777" w:rsidTr="008010BA">
        <w:tc>
          <w:tcPr>
            <w:tcW w:w="1827" w:type="dxa"/>
            <w:tcBorders>
              <w:top w:val="single" w:sz="2" w:space="0" w:color="auto"/>
              <w:bottom w:val="single" w:sz="2" w:space="0" w:color="auto"/>
              <w:right w:val="single" w:sz="2" w:space="0" w:color="auto"/>
            </w:tcBorders>
          </w:tcPr>
          <w:p w14:paraId="290A5C9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0" w:name="_Hlk476166759"/>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D8E4CB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21F61A" w14:textId="57B90A2A"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87 895</w:t>
            </w:r>
          </w:p>
        </w:tc>
        <w:tc>
          <w:tcPr>
            <w:tcW w:w="942" w:type="dxa"/>
            <w:tcBorders>
              <w:top w:val="single" w:sz="2" w:space="0" w:color="auto"/>
              <w:left w:val="single" w:sz="2" w:space="0" w:color="auto"/>
              <w:bottom w:val="single" w:sz="2" w:space="0" w:color="auto"/>
              <w:right w:val="single" w:sz="2" w:space="0" w:color="auto"/>
            </w:tcBorders>
          </w:tcPr>
          <w:p w14:paraId="5CEB135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150FC6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EF6CB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2B2B0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91FB23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6004EB07" w14:textId="70C7DB5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87 895</w:t>
            </w:r>
          </w:p>
        </w:tc>
      </w:tr>
      <w:tr w:rsidR="00661ADC" w:rsidRPr="00201C1E" w14:paraId="64352D48" w14:textId="77777777" w:rsidTr="008010BA">
        <w:tc>
          <w:tcPr>
            <w:tcW w:w="1827" w:type="dxa"/>
            <w:tcBorders>
              <w:top w:val="single" w:sz="2" w:space="0" w:color="auto"/>
              <w:bottom w:val="single" w:sz="2" w:space="0" w:color="auto"/>
              <w:right w:val="single" w:sz="2" w:space="0" w:color="auto"/>
            </w:tcBorders>
          </w:tcPr>
          <w:p w14:paraId="5D9E449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1BBB643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F00BE1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895AF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2736AB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D1655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C298E4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144F5B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2D9264E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4E297982" w14:textId="77777777" w:rsidTr="008010BA">
        <w:tc>
          <w:tcPr>
            <w:tcW w:w="1827" w:type="dxa"/>
            <w:tcBorders>
              <w:top w:val="single" w:sz="2" w:space="0" w:color="auto"/>
              <w:bottom w:val="single" w:sz="2" w:space="0" w:color="auto"/>
              <w:right w:val="single" w:sz="2" w:space="0" w:color="auto"/>
            </w:tcBorders>
          </w:tcPr>
          <w:p w14:paraId="671714A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7B80EB7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BD5298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BA764B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FD02C5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042716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0056E2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B5FEA6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59AFF3D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4C00B3C8" w14:textId="77777777" w:rsidTr="008010BA">
        <w:tc>
          <w:tcPr>
            <w:tcW w:w="1827" w:type="dxa"/>
            <w:tcBorders>
              <w:top w:val="single" w:sz="2" w:space="0" w:color="auto"/>
              <w:bottom w:val="single" w:sz="2" w:space="0" w:color="auto"/>
              <w:right w:val="single" w:sz="2" w:space="0" w:color="auto"/>
            </w:tcBorders>
          </w:tcPr>
          <w:p w14:paraId="28274F3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Presuny</w:t>
            </w:r>
          </w:p>
        </w:tc>
        <w:tc>
          <w:tcPr>
            <w:tcW w:w="941" w:type="dxa"/>
            <w:tcBorders>
              <w:top w:val="single" w:sz="2" w:space="0" w:color="auto"/>
              <w:left w:val="single" w:sz="2" w:space="0" w:color="auto"/>
              <w:bottom w:val="single" w:sz="2" w:space="0" w:color="auto"/>
              <w:right w:val="single" w:sz="2" w:space="0" w:color="auto"/>
            </w:tcBorders>
          </w:tcPr>
          <w:p w14:paraId="071796E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F05CBA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6393E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32EAA0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03E0B4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743DE9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1BE1B7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3531A12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673DDFBE" w14:textId="77777777" w:rsidTr="008010BA">
        <w:tc>
          <w:tcPr>
            <w:tcW w:w="1827" w:type="dxa"/>
            <w:tcBorders>
              <w:top w:val="single" w:sz="2" w:space="0" w:color="auto"/>
              <w:bottom w:val="single" w:sz="2" w:space="0" w:color="auto"/>
              <w:right w:val="single" w:sz="2" w:space="0" w:color="auto"/>
            </w:tcBorders>
          </w:tcPr>
          <w:p w14:paraId="51FDCC3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1090E5B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1C8DDF2" w14:textId="73C603FE"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87895</w:t>
            </w:r>
          </w:p>
        </w:tc>
        <w:tc>
          <w:tcPr>
            <w:tcW w:w="942" w:type="dxa"/>
            <w:tcBorders>
              <w:top w:val="single" w:sz="2" w:space="0" w:color="auto"/>
              <w:left w:val="single" w:sz="2" w:space="0" w:color="auto"/>
              <w:bottom w:val="single" w:sz="2" w:space="0" w:color="auto"/>
              <w:right w:val="single" w:sz="2" w:space="0" w:color="auto"/>
            </w:tcBorders>
          </w:tcPr>
          <w:p w14:paraId="31F73F3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540101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5B5512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7F69A6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A8D864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42663CF8" w14:textId="3AF4FACD"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87895</w:t>
            </w:r>
          </w:p>
        </w:tc>
      </w:tr>
      <w:tr w:rsidR="00661ADC" w:rsidRPr="00201C1E" w14:paraId="106452FA" w14:textId="77777777" w:rsidTr="008010BA">
        <w:tc>
          <w:tcPr>
            <w:tcW w:w="1827" w:type="dxa"/>
            <w:tcBorders>
              <w:top w:val="single" w:sz="2" w:space="0" w:color="auto"/>
              <w:bottom w:val="single" w:sz="2" w:space="0" w:color="auto"/>
              <w:right w:val="single" w:sz="2" w:space="0" w:color="auto"/>
            </w:tcBorders>
          </w:tcPr>
          <w:p w14:paraId="4BBD5A3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Oprávky</w:t>
            </w:r>
          </w:p>
        </w:tc>
        <w:tc>
          <w:tcPr>
            <w:tcW w:w="941" w:type="dxa"/>
            <w:tcBorders>
              <w:top w:val="single" w:sz="2" w:space="0" w:color="auto"/>
              <w:left w:val="single" w:sz="2" w:space="0" w:color="auto"/>
              <w:bottom w:val="single" w:sz="2" w:space="0" w:color="auto"/>
              <w:right w:val="nil"/>
            </w:tcBorders>
          </w:tcPr>
          <w:p w14:paraId="3A3A897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72B81E0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nil"/>
              <w:bottom w:val="single" w:sz="2" w:space="0" w:color="auto"/>
              <w:right w:val="nil"/>
            </w:tcBorders>
          </w:tcPr>
          <w:p w14:paraId="1C65BCA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nil"/>
              <w:bottom w:val="single" w:sz="2" w:space="0" w:color="auto"/>
              <w:right w:val="nil"/>
            </w:tcBorders>
          </w:tcPr>
          <w:p w14:paraId="06041EA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6719A6E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5E25579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nil"/>
              <w:bottom w:val="single" w:sz="2" w:space="0" w:color="auto"/>
              <w:right w:val="nil"/>
            </w:tcBorders>
          </w:tcPr>
          <w:p w14:paraId="599D397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nil"/>
              <w:bottom w:val="single" w:sz="2" w:space="0" w:color="auto"/>
            </w:tcBorders>
          </w:tcPr>
          <w:p w14:paraId="7FB2FB6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74BCCEDE" w14:textId="77777777" w:rsidTr="008010BA">
        <w:tc>
          <w:tcPr>
            <w:tcW w:w="1827" w:type="dxa"/>
            <w:tcBorders>
              <w:top w:val="single" w:sz="2" w:space="0" w:color="auto"/>
              <w:bottom w:val="single" w:sz="2" w:space="0" w:color="auto"/>
              <w:right w:val="single" w:sz="2" w:space="0" w:color="auto"/>
            </w:tcBorders>
          </w:tcPr>
          <w:p w14:paraId="73CFF44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BDBD94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2B78B3" w14:textId="5DB73DD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38 423</w:t>
            </w:r>
          </w:p>
        </w:tc>
        <w:tc>
          <w:tcPr>
            <w:tcW w:w="942" w:type="dxa"/>
            <w:tcBorders>
              <w:top w:val="single" w:sz="2" w:space="0" w:color="auto"/>
              <w:left w:val="single" w:sz="2" w:space="0" w:color="auto"/>
              <w:bottom w:val="single" w:sz="2" w:space="0" w:color="auto"/>
              <w:right w:val="single" w:sz="2" w:space="0" w:color="auto"/>
            </w:tcBorders>
          </w:tcPr>
          <w:p w14:paraId="7AC220D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472288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A898FD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A60324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7759B5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5D558CF" w14:textId="59CC0EB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38 423</w:t>
            </w:r>
          </w:p>
        </w:tc>
      </w:tr>
      <w:tr w:rsidR="00661ADC" w:rsidRPr="00201C1E" w14:paraId="6A21883E" w14:textId="77777777" w:rsidTr="008010BA">
        <w:tc>
          <w:tcPr>
            <w:tcW w:w="1827" w:type="dxa"/>
            <w:tcBorders>
              <w:top w:val="single" w:sz="2" w:space="0" w:color="auto"/>
              <w:bottom w:val="single" w:sz="2" w:space="0" w:color="auto"/>
              <w:right w:val="single" w:sz="2" w:space="0" w:color="auto"/>
            </w:tcBorders>
          </w:tcPr>
          <w:p w14:paraId="0A591A6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1756AFB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39FF890" w14:textId="15508410"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21252</w:t>
            </w:r>
          </w:p>
        </w:tc>
        <w:tc>
          <w:tcPr>
            <w:tcW w:w="942" w:type="dxa"/>
            <w:tcBorders>
              <w:top w:val="single" w:sz="2" w:space="0" w:color="auto"/>
              <w:left w:val="single" w:sz="2" w:space="0" w:color="auto"/>
              <w:bottom w:val="single" w:sz="2" w:space="0" w:color="auto"/>
              <w:right w:val="single" w:sz="2" w:space="0" w:color="auto"/>
            </w:tcBorders>
          </w:tcPr>
          <w:p w14:paraId="5B0F9A8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0A834B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FFC0EA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3C9F36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58BB59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BC1853F" w14:textId="7590EC35" w:rsidR="00661ADC" w:rsidRPr="00201C1E" w:rsidRDefault="007E3F57"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21 252</w:t>
            </w:r>
          </w:p>
        </w:tc>
      </w:tr>
      <w:tr w:rsidR="00661ADC" w:rsidRPr="00201C1E" w14:paraId="678752AD" w14:textId="77777777" w:rsidTr="008010BA">
        <w:tc>
          <w:tcPr>
            <w:tcW w:w="1827" w:type="dxa"/>
            <w:tcBorders>
              <w:top w:val="single" w:sz="2" w:space="0" w:color="auto"/>
              <w:bottom w:val="single" w:sz="2" w:space="0" w:color="auto"/>
              <w:right w:val="single" w:sz="2" w:space="0" w:color="auto"/>
            </w:tcBorders>
          </w:tcPr>
          <w:p w14:paraId="2374A1D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4C72985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34B218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4518B9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765C48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631353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8D4B9A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3E340F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04022E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68519B8A" w14:textId="77777777" w:rsidTr="008010BA">
        <w:tc>
          <w:tcPr>
            <w:tcW w:w="1827" w:type="dxa"/>
            <w:tcBorders>
              <w:top w:val="single" w:sz="2" w:space="0" w:color="auto"/>
              <w:bottom w:val="single" w:sz="2" w:space="0" w:color="auto"/>
              <w:right w:val="single" w:sz="2" w:space="0" w:color="auto"/>
            </w:tcBorders>
          </w:tcPr>
          <w:p w14:paraId="4D7BAC8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1C97D18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74CF664" w14:textId="23EAFE61"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59676</w:t>
            </w:r>
          </w:p>
        </w:tc>
        <w:tc>
          <w:tcPr>
            <w:tcW w:w="942" w:type="dxa"/>
            <w:tcBorders>
              <w:top w:val="single" w:sz="2" w:space="0" w:color="auto"/>
              <w:left w:val="single" w:sz="2" w:space="0" w:color="auto"/>
              <w:bottom w:val="single" w:sz="2" w:space="0" w:color="auto"/>
              <w:right w:val="single" w:sz="2" w:space="0" w:color="auto"/>
            </w:tcBorders>
          </w:tcPr>
          <w:p w14:paraId="2E951A7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92533A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33B612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80A62E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180A33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6F032FE7" w14:textId="55768914"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59676</w:t>
            </w:r>
          </w:p>
        </w:tc>
      </w:tr>
      <w:tr w:rsidR="00661ADC" w:rsidRPr="00201C1E" w14:paraId="5B1F18B3" w14:textId="77777777" w:rsidTr="008010BA">
        <w:tc>
          <w:tcPr>
            <w:tcW w:w="8418" w:type="dxa"/>
            <w:gridSpan w:val="8"/>
            <w:tcBorders>
              <w:top w:val="single" w:sz="2" w:space="0" w:color="auto"/>
              <w:bottom w:val="single" w:sz="2" w:space="0" w:color="auto"/>
              <w:right w:val="nil"/>
            </w:tcBorders>
          </w:tcPr>
          <w:p w14:paraId="1DC8E94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Opravné položky</w:t>
            </w:r>
          </w:p>
        </w:tc>
        <w:tc>
          <w:tcPr>
            <w:tcW w:w="942" w:type="dxa"/>
            <w:tcBorders>
              <w:top w:val="single" w:sz="2" w:space="0" w:color="auto"/>
              <w:left w:val="nil"/>
              <w:bottom w:val="single" w:sz="2" w:space="0" w:color="auto"/>
            </w:tcBorders>
          </w:tcPr>
          <w:p w14:paraId="3FA9409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62E82490" w14:textId="77777777" w:rsidTr="008010BA">
        <w:tc>
          <w:tcPr>
            <w:tcW w:w="1827" w:type="dxa"/>
            <w:tcBorders>
              <w:top w:val="single" w:sz="2" w:space="0" w:color="auto"/>
              <w:bottom w:val="single" w:sz="2" w:space="0" w:color="auto"/>
              <w:right w:val="single" w:sz="2" w:space="0" w:color="auto"/>
            </w:tcBorders>
          </w:tcPr>
          <w:p w14:paraId="530367F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44B7450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5DF9AB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3E7C4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E31781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AD815B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EC5084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7DAA77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A5751C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62C258AF" w14:textId="77777777" w:rsidTr="008010BA">
        <w:tc>
          <w:tcPr>
            <w:tcW w:w="1827" w:type="dxa"/>
            <w:tcBorders>
              <w:top w:val="single" w:sz="2" w:space="0" w:color="auto"/>
              <w:bottom w:val="single" w:sz="2" w:space="0" w:color="auto"/>
              <w:right w:val="single" w:sz="2" w:space="0" w:color="auto"/>
            </w:tcBorders>
          </w:tcPr>
          <w:p w14:paraId="7ECFA52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7EFF477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264B38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476D0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B2D6C9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8ACDE8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AE11DC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93F70F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1DDBDA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076B0D2B" w14:textId="77777777" w:rsidTr="008010BA">
        <w:tc>
          <w:tcPr>
            <w:tcW w:w="1827" w:type="dxa"/>
            <w:tcBorders>
              <w:top w:val="single" w:sz="2" w:space="0" w:color="auto"/>
              <w:bottom w:val="single" w:sz="2" w:space="0" w:color="auto"/>
              <w:right w:val="single" w:sz="2" w:space="0" w:color="auto"/>
            </w:tcBorders>
          </w:tcPr>
          <w:p w14:paraId="54D10C5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72D231A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4C6BBC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71F072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C633E8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662EAE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BDA97A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BF8C58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61BF6AA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5E83B691" w14:textId="77777777" w:rsidTr="008010BA">
        <w:tc>
          <w:tcPr>
            <w:tcW w:w="1827" w:type="dxa"/>
            <w:tcBorders>
              <w:top w:val="single" w:sz="2" w:space="0" w:color="auto"/>
              <w:bottom w:val="single" w:sz="2" w:space="0" w:color="auto"/>
              <w:right w:val="single" w:sz="2" w:space="0" w:color="auto"/>
            </w:tcBorders>
          </w:tcPr>
          <w:p w14:paraId="30E4DA3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5693BD7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CD8E12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43CF8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F7DF0E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D90570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56700C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B96BC3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0BEB07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44E041EB" w14:textId="77777777" w:rsidTr="008010BA">
        <w:tc>
          <w:tcPr>
            <w:tcW w:w="8418" w:type="dxa"/>
            <w:gridSpan w:val="8"/>
            <w:tcBorders>
              <w:top w:val="single" w:sz="2" w:space="0" w:color="auto"/>
              <w:bottom w:val="single" w:sz="2" w:space="0" w:color="auto"/>
              <w:right w:val="nil"/>
            </w:tcBorders>
          </w:tcPr>
          <w:p w14:paraId="7DFFB88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lastRenderedPageBreak/>
              <w:t>Zostatková hodnota </w:t>
            </w:r>
          </w:p>
        </w:tc>
        <w:tc>
          <w:tcPr>
            <w:tcW w:w="942" w:type="dxa"/>
            <w:tcBorders>
              <w:top w:val="single" w:sz="2" w:space="0" w:color="auto"/>
              <w:left w:val="nil"/>
              <w:bottom w:val="single" w:sz="2" w:space="0" w:color="auto"/>
            </w:tcBorders>
          </w:tcPr>
          <w:p w14:paraId="5656394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07C2C28A" w14:textId="77777777" w:rsidTr="008010BA">
        <w:tc>
          <w:tcPr>
            <w:tcW w:w="1827" w:type="dxa"/>
            <w:tcBorders>
              <w:top w:val="single" w:sz="2" w:space="0" w:color="auto"/>
              <w:bottom w:val="single" w:sz="2" w:space="0" w:color="auto"/>
              <w:right w:val="single" w:sz="2" w:space="0" w:color="auto"/>
            </w:tcBorders>
          </w:tcPr>
          <w:p w14:paraId="6A4DA82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403849C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A72B221" w14:textId="2BFC7AF5"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49 472</w:t>
            </w:r>
          </w:p>
        </w:tc>
        <w:tc>
          <w:tcPr>
            <w:tcW w:w="942" w:type="dxa"/>
            <w:tcBorders>
              <w:top w:val="single" w:sz="2" w:space="0" w:color="auto"/>
              <w:left w:val="single" w:sz="2" w:space="0" w:color="auto"/>
              <w:bottom w:val="single" w:sz="2" w:space="0" w:color="auto"/>
              <w:right w:val="single" w:sz="2" w:space="0" w:color="auto"/>
            </w:tcBorders>
          </w:tcPr>
          <w:p w14:paraId="2D28723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3B31DE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98EB99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3721F02" w14:textId="2E936E9F"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C1C6B1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39442EC3" w14:textId="69079284"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49 472</w:t>
            </w:r>
          </w:p>
        </w:tc>
      </w:tr>
      <w:tr w:rsidR="00661ADC" w:rsidRPr="00201C1E" w14:paraId="6E2E91E6" w14:textId="77777777" w:rsidTr="008010BA">
        <w:tc>
          <w:tcPr>
            <w:tcW w:w="1827" w:type="dxa"/>
            <w:tcBorders>
              <w:top w:val="single" w:sz="2" w:space="0" w:color="auto"/>
              <w:bottom w:val="single" w:sz="2" w:space="0" w:color="auto"/>
              <w:right w:val="single" w:sz="2" w:space="0" w:color="auto"/>
            </w:tcBorders>
          </w:tcPr>
          <w:p w14:paraId="55ADD77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930A87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ABB6660" w14:textId="3292FF10" w:rsidR="00661ADC" w:rsidRPr="00201C1E" w:rsidRDefault="007E3F57"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28 219</w:t>
            </w:r>
          </w:p>
        </w:tc>
        <w:tc>
          <w:tcPr>
            <w:tcW w:w="942" w:type="dxa"/>
            <w:tcBorders>
              <w:top w:val="single" w:sz="2" w:space="0" w:color="auto"/>
              <w:left w:val="single" w:sz="2" w:space="0" w:color="auto"/>
              <w:bottom w:val="single" w:sz="2" w:space="0" w:color="auto"/>
              <w:right w:val="single" w:sz="2" w:space="0" w:color="auto"/>
            </w:tcBorders>
          </w:tcPr>
          <w:p w14:paraId="72532A7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B9217C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EA6749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2D2F20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19D0E4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13A8C8B" w14:textId="7D0DBB88"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28 2</w:t>
            </w:r>
            <w:r w:rsidR="007E3F57">
              <w:rPr>
                <w:rFonts w:ascii="Calibri" w:hAnsi="Calibri"/>
                <w:b/>
                <w:noProof w:val="0"/>
                <w:sz w:val="16"/>
                <w:szCs w:val="16"/>
              </w:rPr>
              <w:t>19</w:t>
            </w:r>
          </w:p>
        </w:tc>
      </w:tr>
      <w:bookmarkEnd w:id="0"/>
    </w:tbl>
    <w:p w14:paraId="4F825D6A" w14:textId="77777777" w:rsidR="00201C1E" w:rsidRPr="00201C1E" w:rsidRDefault="00201C1E" w:rsidP="004B2E4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p>
    <w:p w14:paraId="464006F9" w14:textId="2BF355B8" w:rsidR="00201C1E" w:rsidRPr="00201C1E" w:rsidRDefault="00201C1E">
      <w:pPr>
        <w:rPr>
          <w:rFonts w:ascii="Calibri" w:hAnsi="Calibri" w:cs="FuturaTEE"/>
          <w:sz w:val="16"/>
          <w:szCs w:val="16"/>
        </w:rPr>
      </w:pPr>
    </w:p>
    <w:p w14:paraId="0BA029DB" w14:textId="57467D41" w:rsidR="004B2E44" w:rsidRPr="00201C1E" w:rsidRDefault="004B2E44" w:rsidP="004B2E4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r w:rsidRPr="00201C1E">
        <w:rPr>
          <w:rFonts w:ascii="Calibri" w:hAnsi="Calibri"/>
          <w:noProof w:val="0"/>
          <w:sz w:val="16"/>
          <w:szCs w:val="16"/>
        </w:rPr>
        <w:t>Tabuľka č.2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4B2E44" w:rsidRPr="00201C1E" w14:paraId="5F773B11" w14:textId="77777777" w:rsidTr="008010BA">
        <w:tc>
          <w:tcPr>
            <w:tcW w:w="1827" w:type="dxa"/>
            <w:vMerge w:val="restart"/>
            <w:tcBorders>
              <w:top w:val="single" w:sz="2" w:space="0" w:color="auto"/>
              <w:right w:val="single" w:sz="2" w:space="0" w:color="auto"/>
            </w:tcBorders>
            <w:vAlign w:val="center"/>
          </w:tcPr>
          <w:p w14:paraId="1A726F6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DLHODOBÝ NEHMOTNÝ MAJETOK</w:t>
            </w:r>
          </w:p>
        </w:tc>
        <w:tc>
          <w:tcPr>
            <w:tcW w:w="7533" w:type="dxa"/>
            <w:gridSpan w:val="8"/>
            <w:tcBorders>
              <w:top w:val="single" w:sz="2" w:space="0" w:color="auto"/>
              <w:left w:val="single" w:sz="2" w:space="0" w:color="auto"/>
              <w:bottom w:val="single" w:sz="2" w:space="0" w:color="auto"/>
            </w:tcBorders>
            <w:vAlign w:val="center"/>
          </w:tcPr>
          <w:p w14:paraId="3329A3A2"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1FA28BE7" w14:textId="77777777" w:rsidTr="008010BA">
        <w:tc>
          <w:tcPr>
            <w:tcW w:w="1827" w:type="dxa"/>
            <w:vMerge/>
            <w:tcBorders>
              <w:bottom w:val="single" w:sz="2" w:space="0" w:color="auto"/>
              <w:right w:val="single" w:sz="2" w:space="0" w:color="auto"/>
            </w:tcBorders>
            <w:vAlign w:val="center"/>
          </w:tcPr>
          <w:p w14:paraId="7C21E45F" w14:textId="77777777" w:rsidR="004B2E44" w:rsidRPr="00201C1E" w:rsidRDefault="004B2E44" w:rsidP="008010BA">
            <w:pPr>
              <w:pStyle w:val="TextHlava9b"/>
              <w:spacing w:beforeLines="40" w:before="96" w:after="0" w:line="240" w:lineRule="auto"/>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14:paraId="3B43119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17078CA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17AC9E1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OCENITE</w:t>
            </w:r>
            <w:r w:rsidRPr="00201C1E">
              <w:rPr>
                <w:rFonts w:ascii="Calibri" w:hAnsi="Calibri" w:cs="Times New Roman"/>
                <w:b/>
                <w:noProof w:val="0"/>
                <w:sz w:val="16"/>
                <w:szCs w:val="16"/>
              </w:rPr>
              <w:t>Ľ</w:t>
            </w:r>
            <w:r w:rsidRPr="00201C1E">
              <w:rPr>
                <w:rFonts w:ascii="Calibri" w:hAnsi="Calibri"/>
                <w:b/>
                <w:noProof w:val="0"/>
                <w:sz w:val="16"/>
                <w:szCs w:val="16"/>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543AB37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GOODWILL</w:t>
            </w:r>
          </w:p>
        </w:tc>
        <w:tc>
          <w:tcPr>
            <w:tcW w:w="942" w:type="dxa"/>
            <w:tcBorders>
              <w:top w:val="single" w:sz="2" w:space="0" w:color="auto"/>
              <w:left w:val="single" w:sz="2" w:space="0" w:color="auto"/>
              <w:bottom w:val="single" w:sz="2" w:space="0" w:color="auto"/>
              <w:right w:val="single" w:sz="2" w:space="0" w:color="auto"/>
            </w:tcBorders>
            <w:vAlign w:val="center"/>
          </w:tcPr>
          <w:p w14:paraId="6B04FDBB"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3986CCAB"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OBSTARÁ-</w:t>
            </w:r>
            <w:r w:rsidRPr="00201C1E">
              <w:rPr>
                <w:rFonts w:ascii="Calibri" w:hAnsi="Calibri"/>
                <w:b/>
                <w:noProof w:val="0"/>
                <w:sz w:val="16"/>
                <w:szCs w:val="16"/>
              </w:rPr>
              <w:br/>
              <w:t>VANÝ DNM</w:t>
            </w:r>
          </w:p>
        </w:tc>
        <w:tc>
          <w:tcPr>
            <w:tcW w:w="941" w:type="dxa"/>
            <w:tcBorders>
              <w:top w:val="single" w:sz="2" w:space="0" w:color="auto"/>
              <w:left w:val="single" w:sz="2" w:space="0" w:color="auto"/>
              <w:bottom w:val="single" w:sz="2" w:space="0" w:color="auto"/>
              <w:right w:val="single" w:sz="2" w:space="0" w:color="auto"/>
            </w:tcBorders>
            <w:vAlign w:val="center"/>
          </w:tcPr>
          <w:p w14:paraId="03669EF5"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POSKYTNU-TÉ PREDDAVKY NA DNM</w:t>
            </w:r>
          </w:p>
        </w:tc>
        <w:tc>
          <w:tcPr>
            <w:tcW w:w="942" w:type="dxa"/>
            <w:tcBorders>
              <w:top w:val="single" w:sz="2" w:space="0" w:color="auto"/>
              <w:left w:val="single" w:sz="2" w:space="0" w:color="auto"/>
              <w:bottom w:val="single" w:sz="2" w:space="0" w:color="auto"/>
            </w:tcBorders>
            <w:vAlign w:val="center"/>
          </w:tcPr>
          <w:p w14:paraId="12ECC08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SPOLU</w:t>
            </w:r>
          </w:p>
        </w:tc>
      </w:tr>
      <w:tr w:rsidR="004B2E44" w:rsidRPr="00201C1E" w14:paraId="11DF5156" w14:textId="77777777" w:rsidTr="008010BA">
        <w:tc>
          <w:tcPr>
            <w:tcW w:w="1827" w:type="dxa"/>
            <w:tcBorders>
              <w:top w:val="single" w:sz="2" w:space="0" w:color="auto"/>
              <w:bottom w:val="single" w:sz="8" w:space="0" w:color="auto"/>
              <w:right w:val="single" w:sz="2" w:space="0" w:color="auto"/>
            </w:tcBorders>
            <w:vAlign w:val="center"/>
          </w:tcPr>
          <w:p w14:paraId="39DDF1B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941" w:type="dxa"/>
            <w:tcBorders>
              <w:top w:val="single" w:sz="2" w:space="0" w:color="auto"/>
              <w:left w:val="single" w:sz="2" w:space="0" w:color="auto"/>
              <w:bottom w:val="single" w:sz="8" w:space="0" w:color="auto"/>
              <w:right w:val="single" w:sz="2" w:space="0" w:color="auto"/>
            </w:tcBorders>
            <w:vAlign w:val="center"/>
          </w:tcPr>
          <w:p w14:paraId="128FAAD1"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942" w:type="dxa"/>
            <w:tcBorders>
              <w:top w:val="single" w:sz="2" w:space="0" w:color="auto"/>
              <w:left w:val="single" w:sz="2" w:space="0" w:color="auto"/>
              <w:bottom w:val="single" w:sz="8" w:space="0" w:color="auto"/>
              <w:right w:val="single" w:sz="2" w:space="0" w:color="auto"/>
            </w:tcBorders>
            <w:vAlign w:val="center"/>
          </w:tcPr>
          <w:p w14:paraId="2C98CE85"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c>
          <w:tcPr>
            <w:tcW w:w="942" w:type="dxa"/>
            <w:tcBorders>
              <w:top w:val="single" w:sz="2" w:space="0" w:color="auto"/>
              <w:left w:val="single" w:sz="2" w:space="0" w:color="auto"/>
              <w:bottom w:val="single" w:sz="8" w:space="0" w:color="auto"/>
              <w:right w:val="single" w:sz="2" w:space="0" w:color="auto"/>
            </w:tcBorders>
            <w:vAlign w:val="center"/>
          </w:tcPr>
          <w:p w14:paraId="7D379FC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d</w:t>
            </w:r>
          </w:p>
        </w:tc>
        <w:tc>
          <w:tcPr>
            <w:tcW w:w="941" w:type="dxa"/>
            <w:tcBorders>
              <w:top w:val="single" w:sz="2" w:space="0" w:color="auto"/>
              <w:left w:val="single" w:sz="2" w:space="0" w:color="auto"/>
              <w:bottom w:val="single" w:sz="8" w:space="0" w:color="auto"/>
              <w:right w:val="single" w:sz="2" w:space="0" w:color="auto"/>
            </w:tcBorders>
            <w:vAlign w:val="center"/>
          </w:tcPr>
          <w:p w14:paraId="59FA735B"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e</w:t>
            </w:r>
          </w:p>
        </w:tc>
        <w:tc>
          <w:tcPr>
            <w:tcW w:w="942" w:type="dxa"/>
            <w:tcBorders>
              <w:top w:val="single" w:sz="2" w:space="0" w:color="auto"/>
              <w:left w:val="single" w:sz="2" w:space="0" w:color="auto"/>
              <w:bottom w:val="single" w:sz="8" w:space="0" w:color="auto"/>
              <w:right w:val="single" w:sz="2" w:space="0" w:color="auto"/>
            </w:tcBorders>
            <w:vAlign w:val="center"/>
          </w:tcPr>
          <w:p w14:paraId="78285BDF"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f</w:t>
            </w:r>
          </w:p>
        </w:tc>
        <w:tc>
          <w:tcPr>
            <w:tcW w:w="942" w:type="dxa"/>
            <w:tcBorders>
              <w:top w:val="single" w:sz="2" w:space="0" w:color="auto"/>
              <w:left w:val="single" w:sz="2" w:space="0" w:color="auto"/>
              <w:bottom w:val="single" w:sz="8" w:space="0" w:color="auto"/>
              <w:right w:val="single" w:sz="2" w:space="0" w:color="auto"/>
            </w:tcBorders>
            <w:vAlign w:val="center"/>
          </w:tcPr>
          <w:p w14:paraId="3F5976D8"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g</w:t>
            </w:r>
          </w:p>
        </w:tc>
        <w:tc>
          <w:tcPr>
            <w:tcW w:w="941" w:type="dxa"/>
            <w:tcBorders>
              <w:top w:val="single" w:sz="2" w:space="0" w:color="auto"/>
              <w:left w:val="single" w:sz="2" w:space="0" w:color="auto"/>
              <w:bottom w:val="single" w:sz="8" w:space="0" w:color="auto"/>
              <w:right w:val="single" w:sz="2" w:space="0" w:color="auto"/>
            </w:tcBorders>
            <w:vAlign w:val="center"/>
          </w:tcPr>
          <w:p w14:paraId="6631079F"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h</w:t>
            </w:r>
          </w:p>
        </w:tc>
        <w:tc>
          <w:tcPr>
            <w:tcW w:w="942" w:type="dxa"/>
            <w:tcBorders>
              <w:top w:val="single" w:sz="2" w:space="0" w:color="auto"/>
              <w:left w:val="single" w:sz="2" w:space="0" w:color="auto"/>
              <w:bottom w:val="single" w:sz="8" w:space="0" w:color="auto"/>
            </w:tcBorders>
            <w:vAlign w:val="center"/>
          </w:tcPr>
          <w:p w14:paraId="01FE3FB9"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i</w:t>
            </w:r>
          </w:p>
        </w:tc>
      </w:tr>
      <w:tr w:rsidR="00661ADC" w:rsidRPr="00201C1E" w14:paraId="289750AF" w14:textId="77777777" w:rsidTr="008010BA">
        <w:tc>
          <w:tcPr>
            <w:tcW w:w="1827" w:type="dxa"/>
            <w:tcBorders>
              <w:top w:val="single" w:sz="8" w:space="0" w:color="auto"/>
              <w:bottom w:val="single" w:sz="2" w:space="0" w:color="auto"/>
              <w:right w:val="single" w:sz="2" w:space="0" w:color="auto"/>
            </w:tcBorders>
          </w:tcPr>
          <w:p w14:paraId="3F3FFB6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Prvotné ocenenie</w:t>
            </w:r>
          </w:p>
        </w:tc>
        <w:tc>
          <w:tcPr>
            <w:tcW w:w="941" w:type="dxa"/>
            <w:tcBorders>
              <w:top w:val="single" w:sz="8" w:space="0" w:color="auto"/>
              <w:left w:val="single" w:sz="2" w:space="0" w:color="auto"/>
              <w:bottom w:val="single" w:sz="2" w:space="0" w:color="auto"/>
              <w:right w:val="nil"/>
            </w:tcBorders>
          </w:tcPr>
          <w:p w14:paraId="149C80E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5308DEC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1657442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2CDD2C3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3BF5CA0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right w:val="nil"/>
            </w:tcBorders>
          </w:tcPr>
          <w:p w14:paraId="5F53D05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8" w:space="0" w:color="auto"/>
              <w:left w:val="nil"/>
              <w:bottom w:val="single" w:sz="2" w:space="0" w:color="auto"/>
              <w:right w:val="nil"/>
            </w:tcBorders>
          </w:tcPr>
          <w:p w14:paraId="2D6CB87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8" w:space="0" w:color="auto"/>
              <w:left w:val="nil"/>
              <w:bottom w:val="single" w:sz="2" w:space="0" w:color="auto"/>
            </w:tcBorders>
          </w:tcPr>
          <w:p w14:paraId="3EED16F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661ADC" w:rsidRPr="00201C1E" w14:paraId="58EBE221" w14:textId="77777777" w:rsidTr="008010BA">
        <w:tc>
          <w:tcPr>
            <w:tcW w:w="1827" w:type="dxa"/>
            <w:tcBorders>
              <w:top w:val="single" w:sz="2" w:space="0" w:color="auto"/>
              <w:bottom w:val="single" w:sz="2" w:space="0" w:color="auto"/>
              <w:right w:val="single" w:sz="2" w:space="0" w:color="auto"/>
            </w:tcBorders>
          </w:tcPr>
          <w:p w14:paraId="4FFF179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08383F9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0ED425F" w14:textId="072BEBF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87 895</w:t>
            </w:r>
          </w:p>
        </w:tc>
        <w:tc>
          <w:tcPr>
            <w:tcW w:w="942" w:type="dxa"/>
            <w:tcBorders>
              <w:top w:val="single" w:sz="2" w:space="0" w:color="auto"/>
              <w:left w:val="single" w:sz="2" w:space="0" w:color="auto"/>
              <w:bottom w:val="single" w:sz="2" w:space="0" w:color="auto"/>
              <w:right w:val="single" w:sz="2" w:space="0" w:color="auto"/>
            </w:tcBorders>
          </w:tcPr>
          <w:p w14:paraId="59183CA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1DAF21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7860AA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C53D8FA" w14:textId="3B08DEF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7B7B1A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2D2754C5" w14:textId="5E5D8676"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87 895</w:t>
            </w:r>
          </w:p>
        </w:tc>
      </w:tr>
      <w:tr w:rsidR="00661ADC" w:rsidRPr="00201C1E" w14:paraId="1262E547" w14:textId="77777777" w:rsidTr="008010BA">
        <w:tc>
          <w:tcPr>
            <w:tcW w:w="1827" w:type="dxa"/>
            <w:tcBorders>
              <w:top w:val="single" w:sz="2" w:space="0" w:color="auto"/>
              <w:bottom w:val="single" w:sz="2" w:space="0" w:color="auto"/>
              <w:right w:val="single" w:sz="2" w:space="0" w:color="auto"/>
            </w:tcBorders>
          </w:tcPr>
          <w:p w14:paraId="6C4F00A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2DD8D96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318992E" w14:textId="44FC3E9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1B9815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4A36B0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C4DBA8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CF94507" w14:textId="1BF961D9"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1D9E6A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4F73391D" w14:textId="492B9082"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4B4641F6" w14:textId="77777777" w:rsidTr="008010BA">
        <w:tc>
          <w:tcPr>
            <w:tcW w:w="1827" w:type="dxa"/>
            <w:tcBorders>
              <w:top w:val="single" w:sz="2" w:space="0" w:color="auto"/>
              <w:bottom w:val="single" w:sz="2" w:space="0" w:color="auto"/>
              <w:right w:val="single" w:sz="2" w:space="0" w:color="auto"/>
            </w:tcBorders>
          </w:tcPr>
          <w:p w14:paraId="7702A32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3B3A825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EA5FAD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096259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B2DC16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560EC8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25DB5CE" w14:textId="27539A6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014685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49F4B165" w14:textId="4D582136"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64624584" w14:textId="77777777" w:rsidTr="008010BA">
        <w:tc>
          <w:tcPr>
            <w:tcW w:w="1827" w:type="dxa"/>
            <w:tcBorders>
              <w:top w:val="single" w:sz="2" w:space="0" w:color="auto"/>
              <w:bottom w:val="single" w:sz="2" w:space="0" w:color="auto"/>
              <w:right w:val="single" w:sz="2" w:space="0" w:color="auto"/>
            </w:tcBorders>
          </w:tcPr>
          <w:p w14:paraId="615D652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Presuny</w:t>
            </w:r>
          </w:p>
        </w:tc>
        <w:tc>
          <w:tcPr>
            <w:tcW w:w="941" w:type="dxa"/>
            <w:tcBorders>
              <w:top w:val="single" w:sz="2" w:space="0" w:color="auto"/>
              <w:left w:val="single" w:sz="2" w:space="0" w:color="auto"/>
              <w:bottom w:val="single" w:sz="2" w:space="0" w:color="auto"/>
              <w:right w:val="single" w:sz="2" w:space="0" w:color="auto"/>
            </w:tcBorders>
          </w:tcPr>
          <w:p w14:paraId="56FDE9B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5FB46C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3D7167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1D85825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5E6E70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638D43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D31834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tcBorders>
          </w:tcPr>
          <w:p w14:paraId="1F85A04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7708B8ED" w14:textId="77777777" w:rsidTr="008010BA">
        <w:tc>
          <w:tcPr>
            <w:tcW w:w="1827" w:type="dxa"/>
            <w:tcBorders>
              <w:top w:val="single" w:sz="2" w:space="0" w:color="auto"/>
              <w:bottom w:val="single" w:sz="2" w:space="0" w:color="auto"/>
              <w:right w:val="single" w:sz="2" w:space="0" w:color="auto"/>
            </w:tcBorders>
          </w:tcPr>
          <w:p w14:paraId="2911B99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280A7BA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5367150" w14:textId="48FEF7BF"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87 895</w:t>
            </w:r>
          </w:p>
        </w:tc>
        <w:tc>
          <w:tcPr>
            <w:tcW w:w="942" w:type="dxa"/>
            <w:tcBorders>
              <w:top w:val="single" w:sz="2" w:space="0" w:color="auto"/>
              <w:left w:val="single" w:sz="2" w:space="0" w:color="auto"/>
              <w:bottom w:val="single" w:sz="2" w:space="0" w:color="auto"/>
              <w:right w:val="single" w:sz="2" w:space="0" w:color="auto"/>
            </w:tcBorders>
          </w:tcPr>
          <w:p w14:paraId="04A5D40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8C3820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F5F576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7A9BC1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5A2F51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7A02DC6" w14:textId="7873402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87 895</w:t>
            </w:r>
          </w:p>
        </w:tc>
      </w:tr>
      <w:tr w:rsidR="00661ADC" w:rsidRPr="00201C1E" w14:paraId="225CC857" w14:textId="77777777" w:rsidTr="008010BA">
        <w:tc>
          <w:tcPr>
            <w:tcW w:w="1827" w:type="dxa"/>
            <w:tcBorders>
              <w:top w:val="single" w:sz="2" w:space="0" w:color="auto"/>
              <w:bottom w:val="single" w:sz="2" w:space="0" w:color="auto"/>
              <w:right w:val="single" w:sz="2" w:space="0" w:color="auto"/>
            </w:tcBorders>
          </w:tcPr>
          <w:p w14:paraId="24AB5E8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Oprávky</w:t>
            </w:r>
          </w:p>
        </w:tc>
        <w:tc>
          <w:tcPr>
            <w:tcW w:w="941" w:type="dxa"/>
            <w:tcBorders>
              <w:top w:val="single" w:sz="2" w:space="0" w:color="auto"/>
              <w:left w:val="single" w:sz="2" w:space="0" w:color="auto"/>
              <w:bottom w:val="single" w:sz="2" w:space="0" w:color="auto"/>
              <w:right w:val="nil"/>
            </w:tcBorders>
          </w:tcPr>
          <w:p w14:paraId="5D5703D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6E3B26E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nil"/>
              <w:bottom w:val="single" w:sz="2" w:space="0" w:color="auto"/>
              <w:right w:val="nil"/>
            </w:tcBorders>
          </w:tcPr>
          <w:p w14:paraId="6E51011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1" w:type="dxa"/>
            <w:tcBorders>
              <w:top w:val="single" w:sz="2" w:space="0" w:color="auto"/>
              <w:left w:val="nil"/>
              <w:bottom w:val="single" w:sz="2" w:space="0" w:color="auto"/>
              <w:right w:val="nil"/>
            </w:tcBorders>
          </w:tcPr>
          <w:p w14:paraId="34A331E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73BE82C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nil"/>
              <w:bottom w:val="single" w:sz="2" w:space="0" w:color="auto"/>
              <w:right w:val="nil"/>
            </w:tcBorders>
          </w:tcPr>
          <w:p w14:paraId="6EACAD1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nil"/>
              <w:bottom w:val="single" w:sz="2" w:space="0" w:color="auto"/>
              <w:right w:val="nil"/>
            </w:tcBorders>
          </w:tcPr>
          <w:p w14:paraId="717840C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nil"/>
              <w:bottom w:val="single" w:sz="2" w:space="0" w:color="auto"/>
            </w:tcBorders>
          </w:tcPr>
          <w:p w14:paraId="2D5B4B1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24148D5C" w14:textId="77777777" w:rsidTr="008010BA">
        <w:tc>
          <w:tcPr>
            <w:tcW w:w="1827" w:type="dxa"/>
            <w:tcBorders>
              <w:top w:val="single" w:sz="2" w:space="0" w:color="auto"/>
              <w:bottom w:val="single" w:sz="2" w:space="0" w:color="auto"/>
              <w:right w:val="single" w:sz="2" w:space="0" w:color="auto"/>
            </w:tcBorders>
          </w:tcPr>
          <w:p w14:paraId="5C7E654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780147E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430A908" w14:textId="7870722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17 171</w:t>
            </w:r>
          </w:p>
        </w:tc>
        <w:tc>
          <w:tcPr>
            <w:tcW w:w="942" w:type="dxa"/>
            <w:tcBorders>
              <w:top w:val="single" w:sz="2" w:space="0" w:color="auto"/>
              <w:left w:val="single" w:sz="2" w:space="0" w:color="auto"/>
              <w:bottom w:val="single" w:sz="2" w:space="0" w:color="auto"/>
              <w:right w:val="single" w:sz="2" w:space="0" w:color="auto"/>
            </w:tcBorders>
          </w:tcPr>
          <w:p w14:paraId="39D18D9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732CDF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313BE2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77337C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A2EF9E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3735C007" w14:textId="0CD9251B"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17 171</w:t>
            </w:r>
          </w:p>
        </w:tc>
      </w:tr>
      <w:tr w:rsidR="00661ADC" w:rsidRPr="00201C1E" w14:paraId="67CF2939" w14:textId="77777777" w:rsidTr="008010BA">
        <w:tc>
          <w:tcPr>
            <w:tcW w:w="1827" w:type="dxa"/>
            <w:tcBorders>
              <w:top w:val="single" w:sz="2" w:space="0" w:color="auto"/>
              <w:bottom w:val="single" w:sz="2" w:space="0" w:color="auto"/>
              <w:right w:val="single" w:sz="2" w:space="0" w:color="auto"/>
            </w:tcBorders>
          </w:tcPr>
          <w:p w14:paraId="437FBA7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1621625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9C667CB" w14:textId="017140E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21 252</w:t>
            </w:r>
          </w:p>
        </w:tc>
        <w:tc>
          <w:tcPr>
            <w:tcW w:w="942" w:type="dxa"/>
            <w:tcBorders>
              <w:top w:val="single" w:sz="2" w:space="0" w:color="auto"/>
              <w:left w:val="single" w:sz="2" w:space="0" w:color="auto"/>
              <w:bottom w:val="single" w:sz="2" w:space="0" w:color="auto"/>
              <w:right w:val="single" w:sz="2" w:space="0" w:color="auto"/>
            </w:tcBorders>
          </w:tcPr>
          <w:p w14:paraId="6B88957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1DAAAF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CDE343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386753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84B278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6384580" w14:textId="70D4557A"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21 252</w:t>
            </w:r>
          </w:p>
        </w:tc>
      </w:tr>
      <w:tr w:rsidR="00661ADC" w:rsidRPr="00201C1E" w14:paraId="5CABC64C" w14:textId="77777777" w:rsidTr="008010BA">
        <w:tc>
          <w:tcPr>
            <w:tcW w:w="1827" w:type="dxa"/>
            <w:tcBorders>
              <w:top w:val="single" w:sz="2" w:space="0" w:color="auto"/>
              <w:bottom w:val="single" w:sz="2" w:space="0" w:color="auto"/>
              <w:right w:val="single" w:sz="2" w:space="0" w:color="auto"/>
            </w:tcBorders>
          </w:tcPr>
          <w:p w14:paraId="116D54F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2A603DE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932872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278AA2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A248E1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76B956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54F0E6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4E8163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6A896B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5D53765B" w14:textId="77777777" w:rsidTr="008010BA">
        <w:tc>
          <w:tcPr>
            <w:tcW w:w="1827" w:type="dxa"/>
            <w:tcBorders>
              <w:top w:val="single" w:sz="2" w:space="0" w:color="auto"/>
              <w:bottom w:val="single" w:sz="2" w:space="0" w:color="auto"/>
              <w:right w:val="single" w:sz="2" w:space="0" w:color="auto"/>
            </w:tcBorders>
          </w:tcPr>
          <w:p w14:paraId="44E3323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5B0960C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1D3CB54" w14:textId="1CE02EE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38 423</w:t>
            </w:r>
          </w:p>
        </w:tc>
        <w:tc>
          <w:tcPr>
            <w:tcW w:w="942" w:type="dxa"/>
            <w:tcBorders>
              <w:top w:val="single" w:sz="2" w:space="0" w:color="auto"/>
              <w:left w:val="single" w:sz="2" w:space="0" w:color="auto"/>
              <w:bottom w:val="single" w:sz="2" w:space="0" w:color="auto"/>
              <w:right w:val="single" w:sz="2" w:space="0" w:color="auto"/>
            </w:tcBorders>
          </w:tcPr>
          <w:p w14:paraId="052C1F1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8B1C3C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6B1280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55A446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22FE05E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0635E9B5" w14:textId="5F74CDA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38 423</w:t>
            </w:r>
          </w:p>
        </w:tc>
      </w:tr>
      <w:tr w:rsidR="004B2E44" w:rsidRPr="00201C1E" w14:paraId="68E9D7AE" w14:textId="77777777" w:rsidTr="008010BA">
        <w:tc>
          <w:tcPr>
            <w:tcW w:w="8418" w:type="dxa"/>
            <w:gridSpan w:val="8"/>
            <w:tcBorders>
              <w:top w:val="single" w:sz="2" w:space="0" w:color="auto"/>
              <w:bottom w:val="single" w:sz="2" w:space="0" w:color="auto"/>
              <w:right w:val="nil"/>
            </w:tcBorders>
          </w:tcPr>
          <w:p w14:paraId="65F0645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Opravné položky</w:t>
            </w:r>
          </w:p>
        </w:tc>
        <w:tc>
          <w:tcPr>
            <w:tcW w:w="942" w:type="dxa"/>
            <w:tcBorders>
              <w:top w:val="single" w:sz="2" w:space="0" w:color="auto"/>
              <w:left w:val="nil"/>
              <w:bottom w:val="single" w:sz="2" w:space="0" w:color="auto"/>
            </w:tcBorders>
          </w:tcPr>
          <w:p w14:paraId="52462AEE"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4B2E44" w:rsidRPr="00201C1E" w14:paraId="6CB1E522" w14:textId="77777777" w:rsidTr="008010BA">
        <w:tc>
          <w:tcPr>
            <w:tcW w:w="1827" w:type="dxa"/>
            <w:tcBorders>
              <w:top w:val="single" w:sz="2" w:space="0" w:color="auto"/>
              <w:bottom w:val="single" w:sz="2" w:space="0" w:color="auto"/>
              <w:right w:val="single" w:sz="2" w:space="0" w:color="auto"/>
            </w:tcBorders>
          </w:tcPr>
          <w:p w14:paraId="6E042BA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310B0EF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1049F23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7FDE3C0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0BB2227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BE169E0"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1A7A220"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70360BF"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17A33EEE"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4B2E44" w:rsidRPr="00201C1E" w14:paraId="2275A0F8" w14:textId="77777777" w:rsidTr="008010BA">
        <w:tc>
          <w:tcPr>
            <w:tcW w:w="1827" w:type="dxa"/>
            <w:tcBorders>
              <w:top w:val="single" w:sz="2" w:space="0" w:color="auto"/>
              <w:bottom w:val="single" w:sz="2" w:space="0" w:color="auto"/>
              <w:right w:val="single" w:sz="2" w:space="0" w:color="auto"/>
            </w:tcBorders>
          </w:tcPr>
          <w:p w14:paraId="7FB03DC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14:paraId="273F52B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354F25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CE21F3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9D372F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FEF4C1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A471C0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50BBE5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5E92027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4B2E44" w:rsidRPr="00201C1E" w14:paraId="71252800" w14:textId="77777777" w:rsidTr="008010BA">
        <w:tc>
          <w:tcPr>
            <w:tcW w:w="1827" w:type="dxa"/>
            <w:tcBorders>
              <w:top w:val="single" w:sz="2" w:space="0" w:color="auto"/>
              <w:bottom w:val="single" w:sz="2" w:space="0" w:color="auto"/>
              <w:right w:val="single" w:sz="2" w:space="0" w:color="auto"/>
            </w:tcBorders>
          </w:tcPr>
          <w:p w14:paraId="15AD08B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14:paraId="2A34E87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AC6103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B68EDA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73726ADF"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77ADE3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FAC429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5E838DC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7E3970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4B2E44" w:rsidRPr="00201C1E" w14:paraId="16D15492" w14:textId="77777777" w:rsidTr="008010BA">
        <w:tc>
          <w:tcPr>
            <w:tcW w:w="1827" w:type="dxa"/>
            <w:tcBorders>
              <w:top w:val="single" w:sz="2" w:space="0" w:color="auto"/>
              <w:bottom w:val="single" w:sz="2" w:space="0" w:color="auto"/>
              <w:right w:val="single" w:sz="2" w:space="0" w:color="auto"/>
            </w:tcBorders>
          </w:tcPr>
          <w:p w14:paraId="397C870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795406B4"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92235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C61EB6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391073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DCDB9C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485D762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448B05C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246A231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r>
      <w:tr w:rsidR="004B2E44" w:rsidRPr="00201C1E" w14:paraId="0AB397DC" w14:textId="77777777" w:rsidTr="008010BA">
        <w:tc>
          <w:tcPr>
            <w:tcW w:w="8418" w:type="dxa"/>
            <w:gridSpan w:val="8"/>
            <w:tcBorders>
              <w:top w:val="single" w:sz="2" w:space="0" w:color="auto"/>
              <w:bottom w:val="single" w:sz="2" w:space="0" w:color="auto"/>
              <w:right w:val="nil"/>
            </w:tcBorders>
          </w:tcPr>
          <w:p w14:paraId="77A61A6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Zostatková hodnota </w:t>
            </w:r>
          </w:p>
        </w:tc>
        <w:tc>
          <w:tcPr>
            <w:tcW w:w="942" w:type="dxa"/>
            <w:tcBorders>
              <w:top w:val="single" w:sz="2" w:space="0" w:color="auto"/>
              <w:left w:val="nil"/>
              <w:bottom w:val="single" w:sz="2" w:space="0" w:color="auto"/>
            </w:tcBorders>
          </w:tcPr>
          <w:p w14:paraId="3A4F2E64"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661ADC" w:rsidRPr="00201C1E" w14:paraId="0B7326B6" w14:textId="77777777" w:rsidTr="008010BA">
        <w:tc>
          <w:tcPr>
            <w:tcW w:w="1827" w:type="dxa"/>
            <w:tcBorders>
              <w:top w:val="single" w:sz="2" w:space="0" w:color="auto"/>
              <w:bottom w:val="single" w:sz="2" w:space="0" w:color="auto"/>
              <w:right w:val="single" w:sz="2" w:space="0" w:color="auto"/>
            </w:tcBorders>
          </w:tcPr>
          <w:p w14:paraId="26D58B1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6946E09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F227012" w14:textId="1F02692B"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70 724</w:t>
            </w:r>
          </w:p>
        </w:tc>
        <w:tc>
          <w:tcPr>
            <w:tcW w:w="942" w:type="dxa"/>
            <w:tcBorders>
              <w:top w:val="single" w:sz="2" w:space="0" w:color="auto"/>
              <w:left w:val="single" w:sz="2" w:space="0" w:color="auto"/>
              <w:bottom w:val="single" w:sz="2" w:space="0" w:color="auto"/>
              <w:right w:val="single" w:sz="2" w:space="0" w:color="auto"/>
            </w:tcBorders>
          </w:tcPr>
          <w:p w14:paraId="4732485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F0F123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303AC08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58F95203" w14:textId="3A8966DF"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r w:rsidRPr="00201C1E">
              <w:rPr>
                <w:rFonts w:ascii="Calibri" w:hAnsi="Calibri"/>
                <w:b/>
                <w:noProof w:val="0"/>
                <w:sz w:val="16"/>
                <w:szCs w:val="16"/>
              </w:rPr>
              <w:t xml:space="preserve"> </w:t>
            </w:r>
          </w:p>
        </w:tc>
        <w:tc>
          <w:tcPr>
            <w:tcW w:w="941" w:type="dxa"/>
            <w:tcBorders>
              <w:top w:val="single" w:sz="2" w:space="0" w:color="auto"/>
              <w:left w:val="single" w:sz="2" w:space="0" w:color="auto"/>
              <w:bottom w:val="single" w:sz="2" w:space="0" w:color="auto"/>
              <w:right w:val="single" w:sz="2" w:space="0" w:color="auto"/>
            </w:tcBorders>
          </w:tcPr>
          <w:p w14:paraId="6FCC1BC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045351BB" w14:textId="443C4118"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70 724</w:t>
            </w:r>
          </w:p>
        </w:tc>
      </w:tr>
      <w:tr w:rsidR="00661ADC" w:rsidRPr="00201C1E" w14:paraId="59C56B21" w14:textId="77777777" w:rsidTr="008010BA">
        <w:tc>
          <w:tcPr>
            <w:tcW w:w="1827" w:type="dxa"/>
            <w:tcBorders>
              <w:top w:val="single" w:sz="2" w:space="0" w:color="auto"/>
              <w:bottom w:val="single" w:sz="2" w:space="0" w:color="auto"/>
              <w:right w:val="single" w:sz="2" w:space="0" w:color="auto"/>
            </w:tcBorders>
          </w:tcPr>
          <w:p w14:paraId="5BA0DB4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941" w:type="dxa"/>
            <w:tcBorders>
              <w:top w:val="single" w:sz="2" w:space="0" w:color="auto"/>
              <w:left w:val="single" w:sz="2" w:space="0" w:color="auto"/>
              <w:bottom w:val="single" w:sz="2" w:space="0" w:color="auto"/>
              <w:right w:val="single" w:sz="2" w:space="0" w:color="auto"/>
            </w:tcBorders>
          </w:tcPr>
          <w:p w14:paraId="4509E1E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272B4477" w14:textId="569A0584"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49 472</w:t>
            </w:r>
          </w:p>
        </w:tc>
        <w:tc>
          <w:tcPr>
            <w:tcW w:w="942" w:type="dxa"/>
            <w:tcBorders>
              <w:top w:val="single" w:sz="2" w:space="0" w:color="auto"/>
              <w:left w:val="single" w:sz="2" w:space="0" w:color="auto"/>
              <w:bottom w:val="single" w:sz="2" w:space="0" w:color="auto"/>
              <w:right w:val="single" w:sz="2" w:space="0" w:color="auto"/>
            </w:tcBorders>
          </w:tcPr>
          <w:p w14:paraId="41EE46E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6D22ABD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6627191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14:paraId="04FB6ECA" w14:textId="6DD283F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14:paraId="3CD5FB8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p>
        </w:tc>
        <w:tc>
          <w:tcPr>
            <w:tcW w:w="942" w:type="dxa"/>
            <w:tcBorders>
              <w:top w:val="single" w:sz="2" w:space="0" w:color="auto"/>
              <w:left w:val="single" w:sz="2" w:space="0" w:color="auto"/>
              <w:bottom w:val="single" w:sz="2" w:space="0" w:color="auto"/>
            </w:tcBorders>
          </w:tcPr>
          <w:p w14:paraId="781F09BC" w14:textId="401CE9C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49 472</w:t>
            </w:r>
          </w:p>
        </w:tc>
      </w:tr>
    </w:tbl>
    <w:p w14:paraId="05ABB851" w14:textId="77777777" w:rsidR="004B2E44" w:rsidRPr="00201C1E" w:rsidRDefault="004B2E44" w:rsidP="004B2E4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sz w:val="16"/>
          <w:szCs w:val="16"/>
        </w:rPr>
      </w:pPr>
    </w:p>
    <w:p w14:paraId="27CAC169" w14:textId="77777777" w:rsidR="004B2E44" w:rsidRPr="00201C1E" w:rsidRDefault="004B2E44" w:rsidP="004B2E44">
      <w:pPr>
        <w:adjustRightInd w:val="0"/>
        <w:jc w:val="both"/>
        <w:rPr>
          <w:rFonts w:ascii="Calibri" w:hAnsi="Calibri"/>
          <w:b/>
          <w:sz w:val="16"/>
          <w:szCs w:val="16"/>
        </w:rPr>
      </w:pPr>
    </w:p>
    <w:p w14:paraId="286AA5A6" w14:textId="77777777" w:rsidR="004B2E44" w:rsidRPr="00201C1E" w:rsidRDefault="004B2E44" w:rsidP="004B2E44">
      <w:pPr>
        <w:adjustRightInd w:val="0"/>
        <w:jc w:val="both"/>
        <w:rPr>
          <w:rFonts w:ascii="Calibri" w:hAnsi="Calibri" w:cs="Calibri"/>
          <w:sz w:val="16"/>
          <w:szCs w:val="16"/>
        </w:rPr>
      </w:pPr>
      <w:r w:rsidRPr="00201C1E">
        <w:rPr>
          <w:rFonts w:ascii="Calibri" w:hAnsi="Calibri"/>
          <w:b/>
          <w:sz w:val="16"/>
          <w:szCs w:val="16"/>
        </w:rPr>
        <w:t>1.2.</w:t>
      </w:r>
      <w:r w:rsidRPr="00201C1E">
        <w:rPr>
          <w:rFonts w:ascii="Calibri" w:hAnsi="Calibri"/>
          <w:b/>
          <w:sz w:val="16"/>
          <w:szCs w:val="16"/>
        </w:rPr>
        <w:tab/>
        <w:t xml:space="preserve"> Informácie k prílohe č. 3 časti F. písm. a) o dlhodobom hmotnom majetku</w:t>
      </w:r>
      <w:r w:rsidRPr="00201C1E">
        <w:rPr>
          <w:rFonts w:ascii="Calibri" w:hAnsi="Calibri" w:cs="Calibri"/>
          <w:sz w:val="16"/>
          <w:szCs w:val="16"/>
        </w:rPr>
        <w:t xml:space="preserve"> </w:t>
      </w:r>
    </w:p>
    <w:p w14:paraId="1E61963E" w14:textId="0200764D" w:rsidR="004B2E44" w:rsidRPr="00201C1E" w:rsidRDefault="004B2E44" w:rsidP="004B2E44">
      <w:pPr>
        <w:adjustRightInd w:val="0"/>
        <w:jc w:val="both"/>
        <w:rPr>
          <w:rFonts w:ascii="Calibri" w:hAnsi="Calibri" w:cs="Calibri"/>
          <w:sz w:val="16"/>
          <w:szCs w:val="16"/>
        </w:rPr>
      </w:pPr>
      <w:r w:rsidRPr="00B363F5">
        <w:rPr>
          <w:rFonts w:ascii="Calibri" w:hAnsi="Calibri" w:cs="Calibri"/>
          <w:sz w:val="16"/>
          <w:szCs w:val="16"/>
        </w:rPr>
        <w:t>V roku 201</w:t>
      </w:r>
      <w:r w:rsidR="00661ADC" w:rsidRPr="00B363F5">
        <w:rPr>
          <w:rFonts w:ascii="Calibri" w:hAnsi="Calibri" w:cs="Calibri"/>
          <w:sz w:val="16"/>
          <w:szCs w:val="16"/>
        </w:rPr>
        <w:t>7</w:t>
      </w:r>
      <w:r w:rsidRPr="00B363F5">
        <w:rPr>
          <w:rFonts w:ascii="Calibri" w:hAnsi="Calibri" w:cs="Calibri"/>
          <w:sz w:val="16"/>
          <w:szCs w:val="16"/>
        </w:rPr>
        <w:t xml:space="preserve"> spoločnosť obstarala a zaradila do majetku   </w:t>
      </w:r>
      <w:r w:rsidRPr="00B363F5">
        <w:rPr>
          <w:rFonts w:ascii="Calibri" w:hAnsi="Calibri" w:cs="Calibri"/>
          <w:b/>
          <w:sz w:val="16"/>
          <w:szCs w:val="16"/>
        </w:rPr>
        <w:t>dlhodobý hmotný majetok</w:t>
      </w:r>
      <w:r w:rsidRPr="00B363F5">
        <w:rPr>
          <w:rFonts w:ascii="Calibri" w:hAnsi="Calibri" w:cs="Calibri"/>
          <w:sz w:val="16"/>
          <w:szCs w:val="16"/>
        </w:rPr>
        <w:t xml:space="preserve"> v celkovej sume </w:t>
      </w:r>
      <w:bookmarkStart w:id="1" w:name="_Hlk481784744"/>
      <w:r w:rsidR="00707DF3" w:rsidRPr="00B363F5">
        <w:rPr>
          <w:rFonts w:ascii="Calibri" w:hAnsi="Calibri" w:cs="Calibri"/>
          <w:sz w:val="16"/>
          <w:szCs w:val="16"/>
        </w:rPr>
        <w:t>50</w:t>
      </w:r>
      <w:r w:rsidR="00B363F5">
        <w:rPr>
          <w:rFonts w:ascii="Calibri" w:hAnsi="Calibri" w:cs="Calibri"/>
          <w:sz w:val="16"/>
          <w:szCs w:val="16"/>
        </w:rPr>
        <w:t xml:space="preserve"> </w:t>
      </w:r>
      <w:r w:rsidR="009E62ED" w:rsidRPr="00B363F5">
        <w:rPr>
          <w:rFonts w:ascii="Calibri" w:hAnsi="Calibri" w:cs="Calibri"/>
          <w:sz w:val="16"/>
          <w:szCs w:val="16"/>
        </w:rPr>
        <w:t xml:space="preserve">072 </w:t>
      </w:r>
      <w:r w:rsidRPr="00B363F5">
        <w:rPr>
          <w:rFonts w:ascii="Calibri" w:hAnsi="Calibri" w:cs="Calibri"/>
          <w:sz w:val="16"/>
          <w:szCs w:val="16"/>
        </w:rPr>
        <w:t>Eur</w:t>
      </w:r>
    </w:p>
    <w:bookmarkEnd w:id="1"/>
    <w:p w14:paraId="20CD8033" w14:textId="77777777" w:rsidR="004B2E44" w:rsidRPr="00201C1E" w:rsidRDefault="004B2E44" w:rsidP="004B2E44">
      <w:pPr>
        <w:adjustRightInd w:val="0"/>
        <w:ind w:firstLine="720"/>
        <w:jc w:val="both"/>
        <w:rPr>
          <w:rFonts w:ascii="Calibri" w:hAnsi="Calibri" w:cs="Calibri"/>
          <w:sz w:val="16"/>
          <w:szCs w:val="16"/>
        </w:rPr>
      </w:pPr>
    </w:p>
    <w:p w14:paraId="06BBD66F" w14:textId="77777777" w:rsidR="004B2E44" w:rsidRPr="00201C1E" w:rsidRDefault="004B2E44" w:rsidP="004B2E44">
      <w:pPr>
        <w:adjustRightInd w:val="0"/>
        <w:ind w:firstLine="720"/>
        <w:jc w:val="both"/>
        <w:rPr>
          <w:rFonts w:ascii="Calibri" w:hAnsi="Calibri" w:cs="Calibri"/>
          <w:sz w:val="16"/>
          <w:szCs w:val="16"/>
        </w:rPr>
      </w:pPr>
    </w:p>
    <w:p w14:paraId="6509B526" w14:textId="77777777" w:rsidR="007E3F57" w:rsidRDefault="007E3F57" w:rsidP="004B2E44">
      <w:pPr>
        <w:adjustRightInd w:val="0"/>
        <w:jc w:val="both"/>
        <w:rPr>
          <w:rFonts w:ascii="Calibri" w:hAnsi="Calibri"/>
          <w:b/>
          <w:sz w:val="16"/>
          <w:szCs w:val="16"/>
        </w:rPr>
      </w:pPr>
    </w:p>
    <w:p w14:paraId="6F1E12C0" w14:textId="52501385" w:rsidR="004B2E44" w:rsidRPr="00201C1E" w:rsidRDefault="004B2E44" w:rsidP="004B2E44">
      <w:pPr>
        <w:adjustRightInd w:val="0"/>
        <w:jc w:val="both"/>
        <w:rPr>
          <w:rFonts w:ascii="Calibri" w:hAnsi="Calibri"/>
          <w:b/>
          <w:sz w:val="16"/>
          <w:szCs w:val="16"/>
        </w:rPr>
      </w:pPr>
      <w:r w:rsidRPr="00201C1E">
        <w:rPr>
          <w:rFonts w:ascii="Calibri" w:hAnsi="Calibri"/>
          <w:b/>
          <w:sz w:val="16"/>
          <w:szCs w:val="16"/>
        </w:rPr>
        <w:lastRenderedPageBreak/>
        <w:t>1.3</w:t>
      </w:r>
      <w:r w:rsidRPr="00201C1E">
        <w:rPr>
          <w:rFonts w:ascii="Calibri" w:hAnsi="Calibri"/>
          <w:b/>
          <w:sz w:val="16"/>
          <w:szCs w:val="16"/>
        </w:rPr>
        <w:tab/>
        <w:t xml:space="preserve">Informácie k prílohe č. 3 časti F. písm. c)  o dlhodobom hmotnom majetku:  </w:t>
      </w:r>
    </w:p>
    <w:p w14:paraId="6FC232F4" w14:textId="77777777" w:rsidR="004B2E44" w:rsidRPr="00201C1E" w:rsidRDefault="004B2E44" w:rsidP="004B2E44">
      <w:pPr>
        <w:adjustRightInd w:val="0"/>
        <w:ind w:left="1440"/>
        <w:jc w:val="both"/>
        <w:rPr>
          <w:rFonts w:ascii="Calibri" w:hAnsi="Calibri"/>
          <w:color w:val="000000"/>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4B2E44" w:rsidRPr="00201C1E" w14:paraId="2D310CC4" w14:textId="77777777" w:rsidTr="008010BA">
        <w:tc>
          <w:tcPr>
            <w:tcW w:w="4680" w:type="dxa"/>
            <w:tcBorders>
              <w:top w:val="single" w:sz="2" w:space="0" w:color="auto"/>
              <w:bottom w:val="single" w:sz="8" w:space="0" w:color="auto"/>
              <w:right w:val="single" w:sz="2" w:space="0" w:color="auto"/>
            </w:tcBorders>
          </w:tcPr>
          <w:p w14:paraId="0829A75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DLHODOBÝ HMOTNÝ MAJETOK</w:t>
            </w:r>
          </w:p>
        </w:tc>
        <w:tc>
          <w:tcPr>
            <w:tcW w:w="4680" w:type="dxa"/>
            <w:tcBorders>
              <w:top w:val="single" w:sz="2" w:space="0" w:color="auto"/>
              <w:left w:val="single" w:sz="2" w:space="0" w:color="auto"/>
              <w:bottom w:val="single" w:sz="8" w:space="0" w:color="auto"/>
            </w:tcBorders>
          </w:tcPr>
          <w:p w14:paraId="410663D7"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HODNOTA ZA 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66C972AA" w14:textId="77777777" w:rsidTr="008010BA">
        <w:tc>
          <w:tcPr>
            <w:tcW w:w="4680" w:type="dxa"/>
            <w:tcBorders>
              <w:top w:val="single" w:sz="8" w:space="0" w:color="auto"/>
              <w:bottom w:val="single" w:sz="2" w:space="0" w:color="auto"/>
              <w:right w:val="single" w:sz="2" w:space="0" w:color="auto"/>
            </w:tcBorders>
          </w:tcPr>
          <w:p w14:paraId="4DC396F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384554E"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b/>
                <w:noProof w:val="0"/>
                <w:sz w:val="16"/>
                <w:szCs w:val="16"/>
              </w:rPr>
            </w:pPr>
            <w:r w:rsidRPr="00201C1E">
              <w:rPr>
                <w:rFonts w:ascii="Calibri" w:hAnsi="Calibri"/>
                <w:b/>
                <w:sz w:val="16"/>
                <w:szCs w:val="16"/>
              </w:rPr>
              <w:t>nemá náplň</w:t>
            </w:r>
          </w:p>
        </w:tc>
      </w:tr>
      <w:tr w:rsidR="004B2E44" w:rsidRPr="00201C1E" w14:paraId="6FBDCFC1" w14:textId="77777777" w:rsidTr="008010BA">
        <w:tc>
          <w:tcPr>
            <w:tcW w:w="4680" w:type="dxa"/>
            <w:tcBorders>
              <w:top w:val="single" w:sz="2" w:space="0" w:color="auto"/>
              <w:bottom w:val="single" w:sz="2" w:space="0" w:color="auto"/>
              <w:right w:val="single" w:sz="2" w:space="0" w:color="auto"/>
            </w:tcBorders>
          </w:tcPr>
          <w:p w14:paraId="5940E21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92E494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sidRPr="00201C1E">
              <w:rPr>
                <w:rFonts w:ascii="Calibri" w:hAnsi="Calibri"/>
                <w:b/>
                <w:sz w:val="16"/>
                <w:szCs w:val="16"/>
              </w:rPr>
              <w:t>nemá náplň</w:t>
            </w:r>
          </w:p>
        </w:tc>
      </w:tr>
    </w:tbl>
    <w:p w14:paraId="5FD80A56" w14:textId="77777777" w:rsidR="004B2E44" w:rsidRPr="00201C1E" w:rsidRDefault="004B2E44" w:rsidP="004B2E44">
      <w:pPr>
        <w:pStyle w:val="NaZacatek"/>
        <w:pageBreakBefore/>
        <w:spacing w:beforeLines="40" w:before="96"/>
        <w:rPr>
          <w:rFonts w:ascii="Calibri" w:hAnsi="Calibri"/>
          <w:color w:val="000000"/>
          <w:sz w:val="16"/>
          <w:szCs w:val="16"/>
        </w:rPr>
      </w:pPr>
      <w:r w:rsidRPr="00201C1E">
        <w:rPr>
          <w:rFonts w:ascii="Calibri" w:hAnsi="Calibri"/>
          <w:color w:val="000000"/>
          <w:sz w:val="16"/>
          <w:szCs w:val="16"/>
        </w:rPr>
        <w:lastRenderedPageBreak/>
        <w:t>Tabuľka č.1</w:t>
      </w:r>
    </w:p>
    <w:tbl>
      <w:tblPr>
        <w:tblW w:w="9498"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1044"/>
        <w:gridCol w:w="820"/>
        <w:gridCol w:w="709"/>
        <w:gridCol w:w="857"/>
        <w:gridCol w:w="858"/>
        <w:gridCol w:w="1009"/>
        <w:gridCol w:w="706"/>
        <w:gridCol w:w="995"/>
      </w:tblGrid>
      <w:tr w:rsidR="004B2E44" w:rsidRPr="00201C1E" w14:paraId="7C6ED172" w14:textId="77777777" w:rsidTr="008010BA">
        <w:tc>
          <w:tcPr>
            <w:tcW w:w="1643" w:type="dxa"/>
            <w:vMerge w:val="restart"/>
            <w:tcBorders>
              <w:top w:val="single" w:sz="2" w:space="0" w:color="auto"/>
              <w:right w:val="single" w:sz="2" w:space="0" w:color="auto"/>
            </w:tcBorders>
            <w:vAlign w:val="center"/>
          </w:tcPr>
          <w:p w14:paraId="7E115C61" w14:textId="77777777" w:rsidR="004B2E44" w:rsidRPr="00201C1E" w:rsidRDefault="004B2E44" w:rsidP="008010BA">
            <w:pPr>
              <w:pStyle w:val="TextHlava9b"/>
              <w:spacing w:beforeLines="40" w:before="96" w:after="0" w:line="240" w:lineRule="auto"/>
              <w:rPr>
                <w:rFonts w:ascii="Calibri" w:hAnsi="Calibri"/>
                <w:noProof w:val="0"/>
                <w:sz w:val="16"/>
                <w:szCs w:val="16"/>
              </w:rPr>
            </w:pPr>
            <w:bookmarkStart w:id="2" w:name="_Hlk476600112"/>
            <w:r w:rsidRPr="00201C1E">
              <w:rPr>
                <w:rFonts w:ascii="Calibri" w:hAnsi="Calibri"/>
                <w:b/>
                <w:noProof w:val="0"/>
                <w:sz w:val="16"/>
                <w:szCs w:val="16"/>
              </w:rPr>
              <w:t>DLHODOBÝ HMOTNÝ MAJETOK</w:t>
            </w:r>
          </w:p>
        </w:tc>
        <w:tc>
          <w:tcPr>
            <w:tcW w:w="7855" w:type="dxa"/>
            <w:gridSpan w:val="9"/>
            <w:tcBorders>
              <w:top w:val="single" w:sz="2" w:space="0" w:color="auto"/>
              <w:left w:val="single" w:sz="2" w:space="0" w:color="auto"/>
              <w:bottom w:val="single" w:sz="2" w:space="0" w:color="auto"/>
            </w:tcBorders>
            <w:vAlign w:val="center"/>
          </w:tcPr>
          <w:p w14:paraId="7B11FEF4"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5B79BD54" w14:textId="77777777" w:rsidTr="00707DF3">
        <w:tc>
          <w:tcPr>
            <w:tcW w:w="1643" w:type="dxa"/>
            <w:vMerge/>
            <w:tcBorders>
              <w:bottom w:val="single" w:sz="2" w:space="0" w:color="auto"/>
              <w:right w:val="single" w:sz="2" w:space="0" w:color="auto"/>
            </w:tcBorders>
            <w:vAlign w:val="center"/>
          </w:tcPr>
          <w:p w14:paraId="4265F787" w14:textId="77777777" w:rsidR="004B2E44" w:rsidRPr="00201C1E" w:rsidRDefault="004B2E44" w:rsidP="008010BA">
            <w:pPr>
              <w:pStyle w:val="TextHlava9b"/>
              <w:spacing w:beforeLines="40" w:before="96" w:after="0" w:line="240" w:lineRule="auto"/>
              <w:rPr>
                <w:rFonts w:ascii="Calibri" w:hAnsi="Calibri"/>
                <w:noProof w:val="0"/>
                <w:sz w:val="16"/>
                <w:szCs w:val="16"/>
              </w:rPr>
            </w:pPr>
            <w:bookmarkStart w:id="3" w:name="_Hlk476599821"/>
          </w:p>
        </w:tc>
        <w:tc>
          <w:tcPr>
            <w:tcW w:w="857" w:type="dxa"/>
            <w:tcBorders>
              <w:top w:val="single" w:sz="2" w:space="0" w:color="auto"/>
              <w:left w:val="single" w:sz="2" w:space="0" w:color="auto"/>
              <w:bottom w:val="single" w:sz="2" w:space="0" w:color="auto"/>
              <w:right w:val="single" w:sz="2" w:space="0" w:color="auto"/>
            </w:tcBorders>
            <w:vAlign w:val="center"/>
          </w:tcPr>
          <w:p w14:paraId="5CD5CC4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POZEMKY</w:t>
            </w:r>
          </w:p>
        </w:tc>
        <w:tc>
          <w:tcPr>
            <w:tcW w:w="1044" w:type="dxa"/>
            <w:tcBorders>
              <w:top w:val="single" w:sz="2" w:space="0" w:color="auto"/>
              <w:left w:val="single" w:sz="2" w:space="0" w:color="auto"/>
              <w:bottom w:val="single" w:sz="2" w:space="0" w:color="auto"/>
              <w:right w:val="single" w:sz="2" w:space="0" w:color="auto"/>
            </w:tcBorders>
            <w:vAlign w:val="center"/>
          </w:tcPr>
          <w:p w14:paraId="110AE8FC"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STAVBY</w:t>
            </w:r>
          </w:p>
        </w:tc>
        <w:tc>
          <w:tcPr>
            <w:tcW w:w="820" w:type="dxa"/>
            <w:tcBorders>
              <w:top w:val="single" w:sz="2" w:space="0" w:color="auto"/>
              <w:left w:val="single" w:sz="2" w:space="0" w:color="auto"/>
              <w:bottom w:val="single" w:sz="2" w:space="0" w:color="auto"/>
              <w:right w:val="single" w:sz="2" w:space="0" w:color="auto"/>
            </w:tcBorders>
            <w:vAlign w:val="center"/>
          </w:tcPr>
          <w:p w14:paraId="6A98C491"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SAMOS-</w:t>
            </w:r>
            <w:r w:rsidRPr="00201C1E">
              <w:rPr>
                <w:rFonts w:ascii="Calibri" w:hAnsi="Calibri"/>
                <w:b/>
                <w:noProof w:val="0"/>
                <w:sz w:val="16"/>
                <w:szCs w:val="16"/>
              </w:rPr>
              <w:br/>
              <w:t>TATNÉ HNUTE</w:t>
            </w:r>
            <w:r w:rsidRPr="00201C1E">
              <w:rPr>
                <w:rFonts w:ascii="Calibri" w:hAnsi="Calibri" w:cs="Times New Roman"/>
                <w:b/>
                <w:noProof w:val="0"/>
                <w:sz w:val="16"/>
                <w:szCs w:val="16"/>
              </w:rPr>
              <w:t>Ľ</w:t>
            </w:r>
            <w:r w:rsidRPr="00201C1E">
              <w:rPr>
                <w:rFonts w:ascii="Calibri" w:hAnsi="Calibri"/>
                <w:b/>
                <w:noProof w:val="0"/>
                <w:sz w:val="16"/>
                <w:szCs w:val="16"/>
              </w:rPr>
              <w:t>NÉ VECI A SÚBORY HNUTE</w:t>
            </w:r>
            <w:r w:rsidRPr="00201C1E">
              <w:rPr>
                <w:rFonts w:ascii="Calibri" w:hAnsi="Calibri" w:cs="Times New Roman"/>
                <w:b/>
                <w:noProof w:val="0"/>
                <w:sz w:val="16"/>
                <w:szCs w:val="16"/>
              </w:rPr>
              <w:t>Ľ</w:t>
            </w:r>
            <w:r w:rsidRPr="00201C1E">
              <w:rPr>
                <w:rFonts w:ascii="Calibri" w:hAnsi="Calibri"/>
                <w:b/>
                <w:noProof w:val="0"/>
                <w:sz w:val="16"/>
                <w:szCs w:val="16"/>
              </w:rPr>
              <w:t>-</w:t>
            </w:r>
            <w:r w:rsidRPr="00201C1E">
              <w:rPr>
                <w:rFonts w:ascii="Calibri" w:hAnsi="Calibri"/>
                <w:b/>
                <w:noProof w:val="0"/>
                <w:sz w:val="16"/>
                <w:szCs w:val="16"/>
              </w:rPr>
              <w:br/>
              <w:t>NÝCH VECÍ</w:t>
            </w:r>
          </w:p>
        </w:tc>
        <w:tc>
          <w:tcPr>
            <w:tcW w:w="709" w:type="dxa"/>
            <w:tcBorders>
              <w:top w:val="single" w:sz="2" w:space="0" w:color="auto"/>
              <w:left w:val="single" w:sz="2" w:space="0" w:color="auto"/>
              <w:bottom w:val="single" w:sz="2" w:space="0" w:color="auto"/>
              <w:right w:val="single" w:sz="2" w:space="0" w:color="auto"/>
            </w:tcBorders>
            <w:vAlign w:val="center"/>
          </w:tcPr>
          <w:p w14:paraId="01B9D14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PESTOVA-</w:t>
            </w:r>
            <w:r w:rsidRPr="00201C1E">
              <w:rPr>
                <w:rFonts w:ascii="Calibri" w:hAnsi="Calibri"/>
                <w:b/>
                <w:noProof w:val="0"/>
                <w:sz w:val="16"/>
                <w:szCs w:val="16"/>
              </w:rPr>
              <w:br/>
              <w:t>TE</w:t>
            </w:r>
            <w:r w:rsidRPr="00201C1E">
              <w:rPr>
                <w:rFonts w:ascii="Calibri" w:hAnsi="Calibri" w:cs="Times New Roman"/>
                <w:b/>
                <w:noProof w:val="0"/>
                <w:sz w:val="16"/>
                <w:szCs w:val="16"/>
              </w:rPr>
              <w:t>Ľ</w:t>
            </w:r>
            <w:r w:rsidRPr="00201C1E">
              <w:rPr>
                <w:rFonts w:ascii="Calibri" w:hAnsi="Calibri"/>
                <w:b/>
                <w:noProof w:val="0"/>
                <w:sz w:val="16"/>
                <w:szCs w:val="16"/>
              </w:rPr>
              <w:t>SKÉ CELKY</w:t>
            </w:r>
            <w:r w:rsidRPr="00201C1E">
              <w:rPr>
                <w:rFonts w:ascii="Calibri" w:hAnsi="Calibri"/>
                <w:b/>
                <w:noProof w:val="0"/>
                <w:sz w:val="16"/>
                <w:szCs w:val="16"/>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14:paraId="509E927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ZÁKLADNÉ STÁDO A </w:t>
            </w:r>
            <w:r w:rsidRPr="00201C1E">
              <w:rPr>
                <w:rFonts w:ascii="Calibri" w:hAnsi="Calibri" w:cs="Times New Roman"/>
                <w:b/>
                <w:noProof w:val="0"/>
                <w:sz w:val="16"/>
                <w:szCs w:val="16"/>
              </w:rPr>
              <w:t>Ť</w:t>
            </w:r>
            <w:r w:rsidRPr="00201C1E">
              <w:rPr>
                <w:rFonts w:ascii="Calibri" w:hAnsi="Calibri"/>
                <w:b/>
                <w:noProof w:val="0"/>
                <w:sz w:val="16"/>
                <w:szCs w:val="16"/>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14:paraId="6E66D5B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OSTATNÝ DHM</w:t>
            </w:r>
          </w:p>
        </w:tc>
        <w:tc>
          <w:tcPr>
            <w:tcW w:w="1009" w:type="dxa"/>
            <w:tcBorders>
              <w:top w:val="single" w:sz="2" w:space="0" w:color="auto"/>
              <w:left w:val="single" w:sz="2" w:space="0" w:color="auto"/>
              <w:bottom w:val="single" w:sz="2" w:space="0" w:color="auto"/>
              <w:right w:val="single" w:sz="2" w:space="0" w:color="auto"/>
            </w:tcBorders>
            <w:vAlign w:val="center"/>
          </w:tcPr>
          <w:p w14:paraId="7A2204E7"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OBSTA-</w:t>
            </w:r>
            <w:r w:rsidRPr="00201C1E">
              <w:rPr>
                <w:rFonts w:ascii="Calibri" w:hAnsi="Calibri"/>
                <w:b/>
                <w:noProof w:val="0"/>
                <w:sz w:val="16"/>
                <w:szCs w:val="16"/>
              </w:rPr>
              <w:br/>
              <w:t>RÁVANÝ DHM</w:t>
            </w:r>
          </w:p>
        </w:tc>
        <w:tc>
          <w:tcPr>
            <w:tcW w:w="706" w:type="dxa"/>
            <w:tcBorders>
              <w:top w:val="single" w:sz="2" w:space="0" w:color="auto"/>
              <w:left w:val="single" w:sz="2" w:space="0" w:color="auto"/>
              <w:bottom w:val="single" w:sz="2" w:space="0" w:color="auto"/>
              <w:right w:val="single" w:sz="2" w:space="0" w:color="auto"/>
            </w:tcBorders>
            <w:vAlign w:val="center"/>
          </w:tcPr>
          <w:p w14:paraId="062304F0"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POSKYT-</w:t>
            </w:r>
            <w:r w:rsidRPr="00201C1E">
              <w:rPr>
                <w:rFonts w:ascii="Calibri" w:hAnsi="Calibri"/>
                <w:b/>
                <w:noProof w:val="0"/>
                <w:sz w:val="16"/>
                <w:szCs w:val="16"/>
              </w:rPr>
              <w:br/>
              <w:t>NUTÉ PREDDAV-</w:t>
            </w:r>
            <w:r w:rsidRPr="00201C1E">
              <w:rPr>
                <w:rFonts w:ascii="Calibri" w:hAnsi="Calibri"/>
                <w:b/>
                <w:noProof w:val="0"/>
                <w:sz w:val="16"/>
                <w:szCs w:val="16"/>
              </w:rPr>
              <w:br/>
              <w:t>KY NA DHM</w:t>
            </w:r>
          </w:p>
        </w:tc>
        <w:tc>
          <w:tcPr>
            <w:tcW w:w="995" w:type="dxa"/>
            <w:tcBorders>
              <w:top w:val="single" w:sz="2" w:space="0" w:color="auto"/>
              <w:left w:val="single" w:sz="2" w:space="0" w:color="auto"/>
              <w:bottom w:val="single" w:sz="2" w:space="0" w:color="auto"/>
            </w:tcBorders>
            <w:vAlign w:val="center"/>
          </w:tcPr>
          <w:p w14:paraId="088117C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SPOLU</w:t>
            </w:r>
          </w:p>
        </w:tc>
      </w:tr>
      <w:bookmarkEnd w:id="3"/>
      <w:tr w:rsidR="004B2E44" w:rsidRPr="00201C1E" w14:paraId="2262CCAE" w14:textId="77777777" w:rsidTr="00707DF3">
        <w:tc>
          <w:tcPr>
            <w:tcW w:w="1643" w:type="dxa"/>
            <w:tcBorders>
              <w:top w:val="single" w:sz="2" w:space="0" w:color="auto"/>
              <w:bottom w:val="single" w:sz="8" w:space="0" w:color="auto"/>
              <w:right w:val="single" w:sz="2" w:space="0" w:color="auto"/>
            </w:tcBorders>
            <w:vAlign w:val="center"/>
          </w:tcPr>
          <w:p w14:paraId="68611468"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857" w:type="dxa"/>
            <w:tcBorders>
              <w:top w:val="single" w:sz="2" w:space="0" w:color="auto"/>
              <w:left w:val="single" w:sz="2" w:space="0" w:color="auto"/>
              <w:bottom w:val="single" w:sz="8" w:space="0" w:color="auto"/>
              <w:right w:val="single" w:sz="2" w:space="0" w:color="auto"/>
            </w:tcBorders>
            <w:vAlign w:val="center"/>
          </w:tcPr>
          <w:p w14:paraId="6F58D243"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1044" w:type="dxa"/>
            <w:tcBorders>
              <w:top w:val="single" w:sz="2" w:space="0" w:color="auto"/>
              <w:left w:val="single" w:sz="2" w:space="0" w:color="auto"/>
              <w:bottom w:val="single" w:sz="8" w:space="0" w:color="auto"/>
              <w:right w:val="single" w:sz="2" w:space="0" w:color="auto"/>
            </w:tcBorders>
            <w:vAlign w:val="center"/>
          </w:tcPr>
          <w:p w14:paraId="3D87578A"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c>
          <w:tcPr>
            <w:tcW w:w="820" w:type="dxa"/>
            <w:tcBorders>
              <w:top w:val="single" w:sz="2" w:space="0" w:color="auto"/>
              <w:left w:val="single" w:sz="2" w:space="0" w:color="auto"/>
              <w:bottom w:val="single" w:sz="8" w:space="0" w:color="auto"/>
              <w:right w:val="single" w:sz="2" w:space="0" w:color="auto"/>
            </w:tcBorders>
            <w:vAlign w:val="center"/>
          </w:tcPr>
          <w:p w14:paraId="0C362513"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d</w:t>
            </w:r>
          </w:p>
        </w:tc>
        <w:tc>
          <w:tcPr>
            <w:tcW w:w="709" w:type="dxa"/>
            <w:tcBorders>
              <w:top w:val="single" w:sz="2" w:space="0" w:color="auto"/>
              <w:left w:val="single" w:sz="2" w:space="0" w:color="auto"/>
              <w:bottom w:val="single" w:sz="8" w:space="0" w:color="auto"/>
              <w:right w:val="single" w:sz="2" w:space="0" w:color="auto"/>
            </w:tcBorders>
            <w:vAlign w:val="center"/>
          </w:tcPr>
          <w:p w14:paraId="1438F883"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e</w:t>
            </w:r>
          </w:p>
        </w:tc>
        <w:tc>
          <w:tcPr>
            <w:tcW w:w="857" w:type="dxa"/>
            <w:tcBorders>
              <w:top w:val="single" w:sz="2" w:space="0" w:color="auto"/>
              <w:left w:val="single" w:sz="2" w:space="0" w:color="auto"/>
              <w:bottom w:val="single" w:sz="8" w:space="0" w:color="auto"/>
              <w:right w:val="single" w:sz="2" w:space="0" w:color="auto"/>
            </w:tcBorders>
            <w:vAlign w:val="center"/>
          </w:tcPr>
          <w:p w14:paraId="68A26C50"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f</w:t>
            </w:r>
          </w:p>
        </w:tc>
        <w:tc>
          <w:tcPr>
            <w:tcW w:w="858" w:type="dxa"/>
            <w:tcBorders>
              <w:top w:val="single" w:sz="2" w:space="0" w:color="auto"/>
              <w:left w:val="single" w:sz="2" w:space="0" w:color="auto"/>
              <w:bottom w:val="single" w:sz="8" w:space="0" w:color="auto"/>
              <w:right w:val="single" w:sz="2" w:space="0" w:color="auto"/>
            </w:tcBorders>
            <w:vAlign w:val="center"/>
          </w:tcPr>
          <w:p w14:paraId="3A223824"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g</w:t>
            </w:r>
          </w:p>
        </w:tc>
        <w:tc>
          <w:tcPr>
            <w:tcW w:w="1009" w:type="dxa"/>
            <w:tcBorders>
              <w:top w:val="single" w:sz="2" w:space="0" w:color="auto"/>
              <w:left w:val="single" w:sz="2" w:space="0" w:color="auto"/>
              <w:bottom w:val="single" w:sz="8" w:space="0" w:color="auto"/>
              <w:right w:val="single" w:sz="2" w:space="0" w:color="auto"/>
            </w:tcBorders>
            <w:vAlign w:val="center"/>
          </w:tcPr>
          <w:p w14:paraId="4DD09950"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h</w:t>
            </w:r>
          </w:p>
        </w:tc>
        <w:tc>
          <w:tcPr>
            <w:tcW w:w="706" w:type="dxa"/>
            <w:tcBorders>
              <w:top w:val="single" w:sz="2" w:space="0" w:color="auto"/>
              <w:left w:val="single" w:sz="2" w:space="0" w:color="auto"/>
              <w:bottom w:val="single" w:sz="8" w:space="0" w:color="auto"/>
              <w:right w:val="single" w:sz="2" w:space="0" w:color="auto"/>
            </w:tcBorders>
            <w:vAlign w:val="center"/>
          </w:tcPr>
          <w:p w14:paraId="569682E7"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i</w:t>
            </w:r>
          </w:p>
        </w:tc>
        <w:tc>
          <w:tcPr>
            <w:tcW w:w="995" w:type="dxa"/>
            <w:tcBorders>
              <w:top w:val="single" w:sz="2" w:space="0" w:color="auto"/>
              <w:left w:val="single" w:sz="2" w:space="0" w:color="auto"/>
              <w:bottom w:val="single" w:sz="8" w:space="0" w:color="auto"/>
            </w:tcBorders>
            <w:vAlign w:val="center"/>
          </w:tcPr>
          <w:p w14:paraId="6728C6E2"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j</w:t>
            </w:r>
          </w:p>
        </w:tc>
      </w:tr>
      <w:tr w:rsidR="004B2E44" w:rsidRPr="00201C1E" w14:paraId="7ACC647B" w14:textId="77777777" w:rsidTr="00707DF3">
        <w:tc>
          <w:tcPr>
            <w:tcW w:w="1643" w:type="dxa"/>
            <w:tcBorders>
              <w:top w:val="single" w:sz="8" w:space="0" w:color="auto"/>
              <w:bottom w:val="single" w:sz="2" w:space="0" w:color="auto"/>
              <w:right w:val="single" w:sz="2" w:space="0" w:color="auto"/>
            </w:tcBorders>
          </w:tcPr>
          <w:p w14:paraId="4352FD5C"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Prvotné ocenenie</w:t>
            </w:r>
          </w:p>
        </w:tc>
        <w:tc>
          <w:tcPr>
            <w:tcW w:w="857" w:type="dxa"/>
            <w:tcBorders>
              <w:top w:val="single" w:sz="8" w:space="0" w:color="auto"/>
              <w:left w:val="single" w:sz="2" w:space="0" w:color="auto"/>
              <w:bottom w:val="single" w:sz="2" w:space="0" w:color="auto"/>
              <w:right w:val="nil"/>
            </w:tcBorders>
          </w:tcPr>
          <w:p w14:paraId="61CE9D9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44" w:type="dxa"/>
            <w:tcBorders>
              <w:top w:val="single" w:sz="8" w:space="0" w:color="auto"/>
              <w:left w:val="nil"/>
              <w:bottom w:val="single" w:sz="2" w:space="0" w:color="auto"/>
              <w:right w:val="nil"/>
            </w:tcBorders>
          </w:tcPr>
          <w:p w14:paraId="4E7FBA2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20" w:type="dxa"/>
            <w:tcBorders>
              <w:top w:val="single" w:sz="8" w:space="0" w:color="auto"/>
              <w:left w:val="nil"/>
              <w:bottom w:val="single" w:sz="2" w:space="0" w:color="auto"/>
              <w:right w:val="nil"/>
            </w:tcBorders>
          </w:tcPr>
          <w:p w14:paraId="1514B13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709" w:type="dxa"/>
            <w:tcBorders>
              <w:top w:val="single" w:sz="8" w:space="0" w:color="auto"/>
              <w:left w:val="nil"/>
              <w:bottom w:val="single" w:sz="2" w:space="0" w:color="auto"/>
              <w:right w:val="nil"/>
            </w:tcBorders>
          </w:tcPr>
          <w:p w14:paraId="55DFAFBF"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7" w:type="dxa"/>
            <w:tcBorders>
              <w:top w:val="single" w:sz="8" w:space="0" w:color="auto"/>
              <w:left w:val="nil"/>
              <w:bottom w:val="single" w:sz="2" w:space="0" w:color="auto"/>
              <w:right w:val="nil"/>
            </w:tcBorders>
          </w:tcPr>
          <w:p w14:paraId="01661CA4"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8" w:type="dxa"/>
            <w:tcBorders>
              <w:top w:val="single" w:sz="8" w:space="0" w:color="auto"/>
              <w:left w:val="nil"/>
              <w:bottom w:val="single" w:sz="2" w:space="0" w:color="auto"/>
              <w:right w:val="nil"/>
            </w:tcBorders>
          </w:tcPr>
          <w:p w14:paraId="4565626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09" w:type="dxa"/>
            <w:tcBorders>
              <w:top w:val="single" w:sz="8" w:space="0" w:color="auto"/>
              <w:left w:val="nil"/>
              <w:bottom w:val="single" w:sz="2" w:space="0" w:color="auto"/>
              <w:right w:val="nil"/>
            </w:tcBorders>
          </w:tcPr>
          <w:p w14:paraId="5D7D8E7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706" w:type="dxa"/>
            <w:tcBorders>
              <w:top w:val="single" w:sz="8" w:space="0" w:color="auto"/>
              <w:left w:val="nil"/>
              <w:bottom w:val="single" w:sz="2" w:space="0" w:color="auto"/>
              <w:right w:val="nil"/>
            </w:tcBorders>
          </w:tcPr>
          <w:p w14:paraId="34CF709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tcBorders>
              <w:top w:val="single" w:sz="8" w:space="0" w:color="auto"/>
              <w:left w:val="nil"/>
              <w:bottom w:val="single" w:sz="2" w:space="0" w:color="auto"/>
            </w:tcBorders>
          </w:tcPr>
          <w:p w14:paraId="151FAA1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661ADC" w:rsidRPr="00201C1E" w14:paraId="772E62CE" w14:textId="77777777" w:rsidTr="00707DF3">
        <w:tc>
          <w:tcPr>
            <w:tcW w:w="1643" w:type="dxa"/>
            <w:tcBorders>
              <w:top w:val="single" w:sz="2" w:space="0" w:color="auto"/>
              <w:bottom w:val="single" w:sz="2" w:space="0" w:color="auto"/>
              <w:right w:val="single" w:sz="2" w:space="0" w:color="auto"/>
            </w:tcBorders>
          </w:tcPr>
          <w:p w14:paraId="0E37AAC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4" w:name="_Hlk476167239"/>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089EB9DC" w14:textId="11D29940"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01C1E">
              <w:rPr>
                <w:rFonts w:ascii="Calibri" w:hAnsi="Calibri"/>
                <w:b/>
                <w:sz w:val="16"/>
                <w:szCs w:val="16"/>
              </w:rPr>
              <w:t>701 124</w:t>
            </w:r>
          </w:p>
        </w:tc>
        <w:tc>
          <w:tcPr>
            <w:tcW w:w="1044" w:type="dxa"/>
            <w:tcBorders>
              <w:top w:val="single" w:sz="2" w:space="0" w:color="auto"/>
              <w:left w:val="single" w:sz="2" w:space="0" w:color="auto"/>
              <w:bottom w:val="single" w:sz="2" w:space="0" w:color="auto"/>
              <w:right w:val="single" w:sz="2" w:space="0" w:color="auto"/>
            </w:tcBorders>
          </w:tcPr>
          <w:p w14:paraId="4C4CD72E" w14:textId="574DDE2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4 112</w:t>
            </w:r>
          </w:p>
        </w:tc>
        <w:tc>
          <w:tcPr>
            <w:tcW w:w="820" w:type="dxa"/>
            <w:tcBorders>
              <w:top w:val="single" w:sz="2" w:space="0" w:color="auto"/>
              <w:left w:val="single" w:sz="2" w:space="0" w:color="auto"/>
              <w:bottom w:val="single" w:sz="2" w:space="0" w:color="auto"/>
              <w:right w:val="single" w:sz="2" w:space="0" w:color="auto"/>
            </w:tcBorders>
          </w:tcPr>
          <w:p w14:paraId="3AE7EAA2" w14:textId="615056F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w:t>
            </w:r>
            <w:r>
              <w:rPr>
                <w:rFonts w:ascii="Calibri" w:hAnsi="Calibri" w:cs="Calibri"/>
                <w:b/>
                <w:noProof w:val="0"/>
                <w:sz w:val="16"/>
                <w:szCs w:val="16"/>
              </w:rPr>
              <w:t xml:space="preserve"> </w:t>
            </w:r>
            <w:r w:rsidRPr="00201C1E">
              <w:rPr>
                <w:rFonts w:ascii="Calibri" w:hAnsi="Calibri" w:cs="Calibri"/>
                <w:b/>
                <w:noProof w:val="0"/>
                <w:sz w:val="16"/>
                <w:szCs w:val="16"/>
              </w:rPr>
              <w:t>972</w:t>
            </w:r>
            <w:r>
              <w:rPr>
                <w:rFonts w:ascii="Calibri" w:hAnsi="Calibri" w:cs="Calibri"/>
                <w:b/>
                <w:noProof w:val="0"/>
                <w:sz w:val="16"/>
                <w:szCs w:val="16"/>
              </w:rPr>
              <w:t xml:space="preserve"> </w:t>
            </w:r>
            <w:r w:rsidRPr="00201C1E">
              <w:rPr>
                <w:rFonts w:ascii="Calibri" w:hAnsi="Calibri" w:cs="Calibri"/>
                <w:b/>
                <w:noProof w:val="0"/>
                <w:sz w:val="16"/>
                <w:szCs w:val="16"/>
              </w:rPr>
              <w:t>935</w:t>
            </w:r>
          </w:p>
        </w:tc>
        <w:tc>
          <w:tcPr>
            <w:tcW w:w="709" w:type="dxa"/>
            <w:tcBorders>
              <w:top w:val="single" w:sz="2" w:space="0" w:color="auto"/>
              <w:left w:val="single" w:sz="2" w:space="0" w:color="auto"/>
              <w:bottom w:val="single" w:sz="2" w:space="0" w:color="auto"/>
              <w:right w:val="single" w:sz="2" w:space="0" w:color="auto"/>
            </w:tcBorders>
          </w:tcPr>
          <w:p w14:paraId="6E212A6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0964C4A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79D911A8" w14:textId="29CE6E82"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595</w:t>
            </w:r>
            <w:r>
              <w:rPr>
                <w:rFonts w:ascii="Calibri" w:hAnsi="Calibri" w:cs="Calibri"/>
                <w:b/>
                <w:noProof w:val="0"/>
                <w:sz w:val="16"/>
                <w:szCs w:val="16"/>
              </w:rPr>
              <w:t xml:space="preserve"> </w:t>
            </w:r>
            <w:r w:rsidRPr="00201C1E">
              <w:rPr>
                <w:rFonts w:ascii="Calibri" w:hAnsi="Calibri" w:cs="Calibri"/>
                <w:b/>
                <w:noProof w:val="0"/>
                <w:sz w:val="16"/>
                <w:szCs w:val="16"/>
              </w:rPr>
              <w:t>992</w:t>
            </w:r>
          </w:p>
        </w:tc>
        <w:tc>
          <w:tcPr>
            <w:tcW w:w="1009" w:type="dxa"/>
            <w:tcBorders>
              <w:top w:val="single" w:sz="2" w:space="0" w:color="auto"/>
              <w:left w:val="single" w:sz="2" w:space="0" w:color="auto"/>
              <w:bottom w:val="single" w:sz="2" w:space="0" w:color="auto"/>
              <w:right w:val="single" w:sz="2" w:space="0" w:color="auto"/>
            </w:tcBorders>
          </w:tcPr>
          <w:p w14:paraId="178755D1" w14:textId="6224D83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84 567</w:t>
            </w:r>
          </w:p>
        </w:tc>
        <w:tc>
          <w:tcPr>
            <w:tcW w:w="706" w:type="dxa"/>
            <w:tcBorders>
              <w:top w:val="single" w:sz="2" w:space="0" w:color="auto"/>
              <w:left w:val="single" w:sz="2" w:space="0" w:color="auto"/>
              <w:bottom w:val="single" w:sz="2" w:space="0" w:color="auto"/>
              <w:right w:val="single" w:sz="2" w:space="0" w:color="auto"/>
            </w:tcBorders>
          </w:tcPr>
          <w:p w14:paraId="3DF3E919" w14:textId="3FF3009B"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594</w:t>
            </w:r>
          </w:p>
        </w:tc>
        <w:tc>
          <w:tcPr>
            <w:tcW w:w="995" w:type="dxa"/>
            <w:tcBorders>
              <w:top w:val="single" w:sz="2" w:space="0" w:color="auto"/>
              <w:left w:val="single" w:sz="2" w:space="0" w:color="auto"/>
              <w:bottom w:val="single" w:sz="2" w:space="0" w:color="auto"/>
            </w:tcBorders>
          </w:tcPr>
          <w:p w14:paraId="4B4DC99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3</w:t>
            </w:r>
            <w:r>
              <w:rPr>
                <w:rFonts w:ascii="Calibri" w:hAnsi="Calibri" w:cs="Calibri"/>
                <w:b/>
                <w:noProof w:val="0"/>
                <w:sz w:val="16"/>
                <w:szCs w:val="16"/>
              </w:rPr>
              <w:t xml:space="preserve"> </w:t>
            </w:r>
            <w:r w:rsidRPr="00201C1E">
              <w:rPr>
                <w:rFonts w:ascii="Calibri" w:hAnsi="Calibri" w:cs="Calibri"/>
                <w:b/>
                <w:noProof w:val="0"/>
                <w:sz w:val="16"/>
                <w:szCs w:val="16"/>
              </w:rPr>
              <w:t>359</w:t>
            </w:r>
            <w:r>
              <w:rPr>
                <w:rFonts w:ascii="Calibri" w:hAnsi="Calibri" w:cs="Calibri"/>
                <w:b/>
                <w:noProof w:val="0"/>
                <w:sz w:val="16"/>
                <w:szCs w:val="16"/>
              </w:rPr>
              <w:t xml:space="preserve"> </w:t>
            </w:r>
            <w:r w:rsidRPr="00201C1E">
              <w:rPr>
                <w:rFonts w:ascii="Calibri" w:hAnsi="Calibri" w:cs="Calibri"/>
                <w:b/>
                <w:noProof w:val="0"/>
                <w:sz w:val="16"/>
                <w:szCs w:val="16"/>
              </w:rPr>
              <w:t>324</w:t>
            </w:r>
          </w:p>
          <w:p w14:paraId="51424A6F" w14:textId="3A8755FA"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r>
      <w:tr w:rsidR="00661ADC" w:rsidRPr="00201C1E" w14:paraId="013FA9E8" w14:textId="77777777" w:rsidTr="00707DF3">
        <w:tc>
          <w:tcPr>
            <w:tcW w:w="1643" w:type="dxa"/>
            <w:tcBorders>
              <w:top w:val="single" w:sz="2" w:space="0" w:color="auto"/>
              <w:bottom w:val="single" w:sz="2" w:space="0" w:color="auto"/>
              <w:right w:val="single" w:sz="2" w:space="0" w:color="auto"/>
            </w:tcBorders>
          </w:tcPr>
          <w:p w14:paraId="49917AE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tcPr>
          <w:p w14:paraId="6D252312" w14:textId="3AC92F2A" w:rsidR="00661ADC" w:rsidRPr="00201C1E" w:rsidRDefault="00661ADC" w:rsidP="00661ADC">
            <w:pPr>
              <w:jc w:val="right"/>
              <w:rPr>
                <w:rFonts w:ascii="Calibri" w:hAnsi="Calibri"/>
                <w:b/>
                <w:sz w:val="16"/>
                <w:szCs w:val="16"/>
              </w:rPr>
            </w:pPr>
          </w:p>
        </w:tc>
        <w:tc>
          <w:tcPr>
            <w:tcW w:w="1044" w:type="dxa"/>
            <w:tcBorders>
              <w:top w:val="single" w:sz="2" w:space="0" w:color="auto"/>
              <w:left w:val="single" w:sz="2" w:space="0" w:color="auto"/>
              <w:bottom w:val="single" w:sz="2" w:space="0" w:color="auto"/>
              <w:right w:val="single" w:sz="2" w:space="0" w:color="auto"/>
            </w:tcBorders>
          </w:tcPr>
          <w:p w14:paraId="44BF4EF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7A463E03" w14:textId="7728C420" w:rsidR="00661ADC" w:rsidRPr="00201C1E" w:rsidRDefault="00707DF3"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43 671</w:t>
            </w:r>
          </w:p>
        </w:tc>
        <w:tc>
          <w:tcPr>
            <w:tcW w:w="709" w:type="dxa"/>
            <w:tcBorders>
              <w:top w:val="single" w:sz="2" w:space="0" w:color="auto"/>
              <w:left w:val="single" w:sz="2" w:space="0" w:color="auto"/>
              <w:bottom w:val="single" w:sz="2" w:space="0" w:color="auto"/>
              <w:right w:val="single" w:sz="2" w:space="0" w:color="auto"/>
            </w:tcBorders>
          </w:tcPr>
          <w:p w14:paraId="73C5EDD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0B41B7D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73371E4D" w14:textId="4BE9DA5A" w:rsidR="00661ADC" w:rsidRPr="00201C1E" w:rsidRDefault="009E62ED"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6 401</w:t>
            </w:r>
          </w:p>
        </w:tc>
        <w:tc>
          <w:tcPr>
            <w:tcW w:w="1009" w:type="dxa"/>
            <w:tcBorders>
              <w:top w:val="single" w:sz="2" w:space="0" w:color="auto"/>
              <w:left w:val="single" w:sz="2" w:space="0" w:color="auto"/>
              <w:bottom w:val="single" w:sz="2" w:space="0" w:color="auto"/>
              <w:right w:val="single" w:sz="2" w:space="0" w:color="auto"/>
            </w:tcBorders>
          </w:tcPr>
          <w:p w14:paraId="249276B2" w14:textId="31040F3E" w:rsidR="00661ADC" w:rsidRPr="00201C1E" w:rsidRDefault="009E62ED"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83 805</w:t>
            </w:r>
          </w:p>
        </w:tc>
        <w:tc>
          <w:tcPr>
            <w:tcW w:w="706" w:type="dxa"/>
            <w:tcBorders>
              <w:top w:val="single" w:sz="2" w:space="0" w:color="auto"/>
              <w:left w:val="single" w:sz="2" w:space="0" w:color="auto"/>
              <w:bottom w:val="single" w:sz="2" w:space="0" w:color="auto"/>
              <w:right w:val="single" w:sz="2" w:space="0" w:color="auto"/>
            </w:tcBorders>
          </w:tcPr>
          <w:p w14:paraId="21E054EC" w14:textId="70BD8CB6"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995" w:type="dxa"/>
            <w:tcBorders>
              <w:top w:val="single" w:sz="2" w:space="0" w:color="auto"/>
              <w:left w:val="single" w:sz="2" w:space="0" w:color="auto"/>
              <w:bottom w:val="single" w:sz="2" w:space="0" w:color="auto"/>
            </w:tcBorders>
          </w:tcPr>
          <w:p w14:paraId="36269570" w14:textId="407758DB" w:rsidR="00661ADC" w:rsidRPr="00201C1E" w:rsidRDefault="007E3F57"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1</w:t>
            </w:r>
            <w:r w:rsidR="009E62ED">
              <w:rPr>
                <w:rFonts w:ascii="Calibri" w:hAnsi="Calibri" w:cs="Calibri"/>
                <w:b/>
                <w:noProof w:val="0"/>
                <w:sz w:val="16"/>
                <w:szCs w:val="16"/>
              </w:rPr>
              <w:t>33 877</w:t>
            </w:r>
          </w:p>
        </w:tc>
      </w:tr>
      <w:tr w:rsidR="00661ADC" w:rsidRPr="00201C1E" w14:paraId="753D5298" w14:textId="77777777" w:rsidTr="00707DF3">
        <w:tc>
          <w:tcPr>
            <w:tcW w:w="1643" w:type="dxa"/>
            <w:tcBorders>
              <w:top w:val="single" w:sz="2" w:space="0" w:color="auto"/>
              <w:bottom w:val="single" w:sz="2" w:space="0" w:color="auto"/>
              <w:right w:val="single" w:sz="2" w:space="0" w:color="auto"/>
            </w:tcBorders>
          </w:tcPr>
          <w:p w14:paraId="0265CFF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tcPr>
          <w:p w14:paraId="16E74644" w14:textId="5CE8AE8D" w:rsidR="00661ADC" w:rsidRPr="00201C1E" w:rsidRDefault="00661ADC" w:rsidP="00661ADC">
            <w:pPr>
              <w:jc w:val="right"/>
              <w:rPr>
                <w:rFonts w:ascii="Calibri" w:hAnsi="Calibri"/>
                <w:b/>
                <w:sz w:val="16"/>
                <w:szCs w:val="16"/>
              </w:rPr>
            </w:pPr>
          </w:p>
        </w:tc>
        <w:tc>
          <w:tcPr>
            <w:tcW w:w="1044" w:type="dxa"/>
            <w:tcBorders>
              <w:top w:val="single" w:sz="2" w:space="0" w:color="auto"/>
              <w:left w:val="single" w:sz="2" w:space="0" w:color="auto"/>
              <w:bottom w:val="single" w:sz="2" w:space="0" w:color="auto"/>
              <w:right w:val="single" w:sz="2" w:space="0" w:color="auto"/>
            </w:tcBorders>
          </w:tcPr>
          <w:p w14:paraId="417F6B6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5047ADDC" w14:textId="6E56427D" w:rsidR="00661ADC" w:rsidRPr="00201C1E" w:rsidRDefault="009E62ED"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16 013</w:t>
            </w:r>
          </w:p>
        </w:tc>
        <w:tc>
          <w:tcPr>
            <w:tcW w:w="709" w:type="dxa"/>
            <w:tcBorders>
              <w:top w:val="single" w:sz="2" w:space="0" w:color="auto"/>
              <w:left w:val="single" w:sz="2" w:space="0" w:color="auto"/>
              <w:bottom w:val="single" w:sz="2" w:space="0" w:color="auto"/>
              <w:right w:val="single" w:sz="2" w:space="0" w:color="auto"/>
            </w:tcBorders>
          </w:tcPr>
          <w:p w14:paraId="68E5C0D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5124C65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0ADA9CB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7FBB5539" w14:textId="6E1A34A6" w:rsidR="00661ADC" w:rsidRPr="00201C1E" w:rsidRDefault="009E62ED"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50 252</w:t>
            </w:r>
          </w:p>
        </w:tc>
        <w:tc>
          <w:tcPr>
            <w:tcW w:w="706" w:type="dxa"/>
            <w:tcBorders>
              <w:top w:val="single" w:sz="2" w:space="0" w:color="auto"/>
              <w:left w:val="single" w:sz="2" w:space="0" w:color="auto"/>
              <w:bottom w:val="single" w:sz="2" w:space="0" w:color="auto"/>
              <w:right w:val="single" w:sz="2" w:space="0" w:color="auto"/>
            </w:tcBorders>
          </w:tcPr>
          <w:p w14:paraId="50C15AC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995" w:type="dxa"/>
            <w:tcBorders>
              <w:top w:val="single" w:sz="2" w:space="0" w:color="auto"/>
              <w:left w:val="single" w:sz="2" w:space="0" w:color="auto"/>
              <w:bottom w:val="single" w:sz="2" w:space="0" w:color="auto"/>
            </w:tcBorders>
          </w:tcPr>
          <w:p w14:paraId="24C35915" w14:textId="531B9C5C" w:rsidR="00661ADC" w:rsidRPr="00201C1E" w:rsidRDefault="009E62ED"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66 265</w:t>
            </w:r>
          </w:p>
        </w:tc>
      </w:tr>
      <w:tr w:rsidR="00661ADC" w:rsidRPr="00201C1E" w14:paraId="455F1C98" w14:textId="77777777" w:rsidTr="00707DF3">
        <w:tc>
          <w:tcPr>
            <w:tcW w:w="1643" w:type="dxa"/>
            <w:tcBorders>
              <w:top w:val="single" w:sz="2" w:space="0" w:color="auto"/>
              <w:bottom w:val="single" w:sz="2" w:space="0" w:color="auto"/>
              <w:right w:val="single" w:sz="2" w:space="0" w:color="auto"/>
            </w:tcBorders>
          </w:tcPr>
          <w:p w14:paraId="4C96748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Presuny</w:t>
            </w:r>
          </w:p>
        </w:tc>
        <w:tc>
          <w:tcPr>
            <w:tcW w:w="857" w:type="dxa"/>
            <w:tcBorders>
              <w:top w:val="single" w:sz="2" w:space="0" w:color="auto"/>
              <w:left w:val="single" w:sz="2" w:space="0" w:color="auto"/>
              <w:bottom w:val="single" w:sz="2" w:space="0" w:color="auto"/>
              <w:right w:val="single" w:sz="2" w:space="0" w:color="auto"/>
            </w:tcBorders>
          </w:tcPr>
          <w:p w14:paraId="43001FE7" w14:textId="77777777" w:rsidR="00661ADC" w:rsidRPr="00201C1E" w:rsidRDefault="00661ADC" w:rsidP="00661ADC">
            <w:pPr>
              <w:jc w:val="right"/>
              <w:rPr>
                <w:rFonts w:ascii="Calibri" w:hAnsi="Calibri"/>
                <w:b/>
                <w:sz w:val="16"/>
                <w:szCs w:val="16"/>
              </w:rPr>
            </w:pPr>
          </w:p>
        </w:tc>
        <w:tc>
          <w:tcPr>
            <w:tcW w:w="1044" w:type="dxa"/>
            <w:tcBorders>
              <w:top w:val="single" w:sz="2" w:space="0" w:color="auto"/>
              <w:left w:val="single" w:sz="2" w:space="0" w:color="auto"/>
              <w:bottom w:val="single" w:sz="2" w:space="0" w:color="auto"/>
              <w:right w:val="single" w:sz="2" w:space="0" w:color="auto"/>
            </w:tcBorders>
          </w:tcPr>
          <w:p w14:paraId="76D4ACBE" w14:textId="47450FC6"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57F3EE5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709" w:type="dxa"/>
            <w:tcBorders>
              <w:top w:val="single" w:sz="2" w:space="0" w:color="auto"/>
              <w:left w:val="single" w:sz="2" w:space="0" w:color="auto"/>
              <w:bottom w:val="single" w:sz="2" w:space="0" w:color="auto"/>
              <w:right w:val="single" w:sz="2" w:space="0" w:color="auto"/>
            </w:tcBorders>
          </w:tcPr>
          <w:p w14:paraId="440B0FB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7766BB5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3B2DECF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6BE8C36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5B9C3F8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995" w:type="dxa"/>
            <w:tcBorders>
              <w:top w:val="single" w:sz="2" w:space="0" w:color="auto"/>
              <w:left w:val="single" w:sz="2" w:space="0" w:color="auto"/>
              <w:bottom w:val="single" w:sz="2" w:space="0" w:color="auto"/>
            </w:tcBorders>
          </w:tcPr>
          <w:p w14:paraId="143EB980" w14:textId="3F7AE73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r>
      <w:tr w:rsidR="00707DF3" w:rsidRPr="00201C1E" w14:paraId="0807AF85" w14:textId="77777777" w:rsidTr="00707DF3">
        <w:tc>
          <w:tcPr>
            <w:tcW w:w="1643" w:type="dxa"/>
            <w:tcBorders>
              <w:top w:val="single" w:sz="2" w:space="0" w:color="auto"/>
              <w:bottom w:val="single" w:sz="2" w:space="0" w:color="auto"/>
              <w:right w:val="single" w:sz="2" w:space="0" w:color="auto"/>
            </w:tcBorders>
          </w:tcPr>
          <w:p w14:paraId="6CD8DCCA"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569B2EF6" w14:textId="42C4C792"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01C1E">
              <w:rPr>
                <w:rFonts w:ascii="Calibri" w:hAnsi="Calibri"/>
                <w:b/>
                <w:sz w:val="16"/>
                <w:szCs w:val="16"/>
              </w:rPr>
              <w:t>701 124</w:t>
            </w:r>
          </w:p>
        </w:tc>
        <w:tc>
          <w:tcPr>
            <w:tcW w:w="1044" w:type="dxa"/>
            <w:tcBorders>
              <w:top w:val="single" w:sz="2" w:space="0" w:color="auto"/>
              <w:left w:val="single" w:sz="2" w:space="0" w:color="auto"/>
              <w:bottom w:val="single" w:sz="2" w:space="0" w:color="auto"/>
              <w:right w:val="single" w:sz="2" w:space="0" w:color="auto"/>
            </w:tcBorders>
          </w:tcPr>
          <w:p w14:paraId="1A657DB1" w14:textId="1228F330"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4 112</w:t>
            </w:r>
          </w:p>
        </w:tc>
        <w:tc>
          <w:tcPr>
            <w:tcW w:w="820" w:type="dxa"/>
            <w:tcBorders>
              <w:top w:val="single" w:sz="2" w:space="0" w:color="auto"/>
              <w:left w:val="single" w:sz="2" w:space="0" w:color="auto"/>
              <w:bottom w:val="single" w:sz="2" w:space="0" w:color="auto"/>
              <w:right w:val="single" w:sz="2" w:space="0" w:color="auto"/>
            </w:tcBorders>
          </w:tcPr>
          <w:p w14:paraId="4293BF79" w14:textId="532AFDC1"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2</w:t>
            </w:r>
            <w:r w:rsidR="009E62ED">
              <w:rPr>
                <w:rFonts w:ascii="Calibri" w:hAnsi="Calibri" w:cs="Calibri"/>
                <w:b/>
                <w:noProof w:val="0"/>
                <w:sz w:val="16"/>
                <w:szCs w:val="16"/>
              </w:rPr>
              <w:t> 000 593</w:t>
            </w:r>
          </w:p>
        </w:tc>
        <w:tc>
          <w:tcPr>
            <w:tcW w:w="709" w:type="dxa"/>
            <w:tcBorders>
              <w:top w:val="single" w:sz="2" w:space="0" w:color="auto"/>
              <w:left w:val="single" w:sz="2" w:space="0" w:color="auto"/>
              <w:bottom w:val="single" w:sz="2" w:space="0" w:color="auto"/>
              <w:right w:val="single" w:sz="2" w:space="0" w:color="auto"/>
            </w:tcBorders>
          </w:tcPr>
          <w:p w14:paraId="39256C6F"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6BBDB23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676BDF25" w14:textId="6E451E19"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602 393</w:t>
            </w:r>
          </w:p>
        </w:tc>
        <w:tc>
          <w:tcPr>
            <w:tcW w:w="1009" w:type="dxa"/>
            <w:tcBorders>
              <w:top w:val="single" w:sz="2" w:space="0" w:color="auto"/>
              <w:left w:val="single" w:sz="2" w:space="0" w:color="auto"/>
              <w:bottom w:val="single" w:sz="2" w:space="0" w:color="auto"/>
              <w:right w:val="single" w:sz="2" w:space="0" w:color="auto"/>
            </w:tcBorders>
          </w:tcPr>
          <w:p w14:paraId="305C7A90" w14:textId="4A6CC538"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118 120</w:t>
            </w:r>
          </w:p>
        </w:tc>
        <w:tc>
          <w:tcPr>
            <w:tcW w:w="706" w:type="dxa"/>
            <w:tcBorders>
              <w:top w:val="single" w:sz="2" w:space="0" w:color="auto"/>
              <w:left w:val="single" w:sz="2" w:space="0" w:color="auto"/>
              <w:bottom w:val="single" w:sz="2" w:space="0" w:color="auto"/>
              <w:right w:val="single" w:sz="2" w:space="0" w:color="auto"/>
            </w:tcBorders>
          </w:tcPr>
          <w:p w14:paraId="66D6C445" w14:textId="026793BA"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594</w:t>
            </w:r>
          </w:p>
        </w:tc>
        <w:tc>
          <w:tcPr>
            <w:tcW w:w="995" w:type="dxa"/>
            <w:tcBorders>
              <w:top w:val="single" w:sz="2" w:space="0" w:color="auto"/>
              <w:left w:val="single" w:sz="2" w:space="0" w:color="auto"/>
              <w:bottom w:val="single" w:sz="2" w:space="0" w:color="auto"/>
            </w:tcBorders>
          </w:tcPr>
          <w:p w14:paraId="5A9B018A" w14:textId="3ECDEDA9" w:rsidR="00707DF3" w:rsidRPr="00201C1E" w:rsidRDefault="007E3F57"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3 426 936</w:t>
            </w:r>
          </w:p>
          <w:p w14:paraId="7187F67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r>
      <w:tr w:rsidR="00707DF3" w:rsidRPr="00201C1E" w14:paraId="1F113E14" w14:textId="77777777" w:rsidTr="00707DF3">
        <w:tc>
          <w:tcPr>
            <w:tcW w:w="1643" w:type="dxa"/>
            <w:tcBorders>
              <w:top w:val="single" w:sz="2" w:space="0" w:color="auto"/>
              <w:bottom w:val="single" w:sz="2" w:space="0" w:color="auto"/>
              <w:right w:val="single" w:sz="2" w:space="0" w:color="auto"/>
            </w:tcBorders>
          </w:tcPr>
          <w:p w14:paraId="29E524E9"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Oprávky</w:t>
            </w:r>
          </w:p>
        </w:tc>
        <w:tc>
          <w:tcPr>
            <w:tcW w:w="857" w:type="dxa"/>
            <w:tcBorders>
              <w:top w:val="single" w:sz="2" w:space="0" w:color="auto"/>
              <w:left w:val="single" w:sz="2" w:space="0" w:color="auto"/>
              <w:bottom w:val="single" w:sz="2" w:space="0" w:color="auto"/>
              <w:right w:val="nil"/>
            </w:tcBorders>
          </w:tcPr>
          <w:p w14:paraId="56C5BCD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44" w:type="dxa"/>
            <w:tcBorders>
              <w:top w:val="single" w:sz="2" w:space="0" w:color="auto"/>
              <w:left w:val="nil"/>
              <w:bottom w:val="single" w:sz="2" w:space="0" w:color="auto"/>
              <w:right w:val="nil"/>
            </w:tcBorders>
          </w:tcPr>
          <w:p w14:paraId="7AEA2E70"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20" w:type="dxa"/>
            <w:tcBorders>
              <w:top w:val="single" w:sz="2" w:space="0" w:color="auto"/>
              <w:left w:val="nil"/>
              <w:bottom w:val="single" w:sz="2" w:space="0" w:color="auto"/>
              <w:right w:val="nil"/>
            </w:tcBorders>
          </w:tcPr>
          <w:p w14:paraId="0504709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709" w:type="dxa"/>
            <w:tcBorders>
              <w:top w:val="single" w:sz="2" w:space="0" w:color="auto"/>
              <w:left w:val="nil"/>
              <w:bottom w:val="single" w:sz="2" w:space="0" w:color="auto"/>
              <w:right w:val="nil"/>
            </w:tcBorders>
          </w:tcPr>
          <w:p w14:paraId="165FBB3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7" w:type="dxa"/>
            <w:tcBorders>
              <w:top w:val="single" w:sz="2" w:space="0" w:color="auto"/>
              <w:left w:val="nil"/>
              <w:bottom w:val="single" w:sz="2" w:space="0" w:color="auto"/>
              <w:right w:val="nil"/>
            </w:tcBorders>
          </w:tcPr>
          <w:p w14:paraId="719D80C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8" w:type="dxa"/>
            <w:tcBorders>
              <w:top w:val="single" w:sz="2" w:space="0" w:color="auto"/>
              <w:left w:val="nil"/>
              <w:bottom w:val="single" w:sz="2" w:space="0" w:color="auto"/>
              <w:right w:val="nil"/>
            </w:tcBorders>
          </w:tcPr>
          <w:p w14:paraId="4261FF5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09" w:type="dxa"/>
            <w:tcBorders>
              <w:top w:val="single" w:sz="2" w:space="0" w:color="auto"/>
              <w:left w:val="nil"/>
              <w:bottom w:val="single" w:sz="2" w:space="0" w:color="auto"/>
              <w:right w:val="nil"/>
            </w:tcBorders>
          </w:tcPr>
          <w:p w14:paraId="448CF36F"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706" w:type="dxa"/>
            <w:tcBorders>
              <w:top w:val="single" w:sz="2" w:space="0" w:color="auto"/>
              <w:left w:val="nil"/>
              <w:bottom w:val="single" w:sz="2" w:space="0" w:color="auto"/>
              <w:right w:val="nil"/>
            </w:tcBorders>
          </w:tcPr>
          <w:p w14:paraId="6E63D2D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tcBorders>
              <w:top w:val="single" w:sz="2" w:space="0" w:color="auto"/>
              <w:left w:val="nil"/>
              <w:bottom w:val="single" w:sz="2" w:space="0" w:color="auto"/>
            </w:tcBorders>
          </w:tcPr>
          <w:p w14:paraId="069BB8E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707DF3" w:rsidRPr="00201C1E" w14:paraId="7B2B3E0C" w14:textId="77777777" w:rsidTr="00707DF3">
        <w:tc>
          <w:tcPr>
            <w:tcW w:w="1643" w:type="dxa"/>
            <w:tcBorders>
              <w:top w:val="single" w:sz="2" w:space="0" w:color="auto"/>
              <w:bottom w:val="single" w:sz="2" w:space="0" w:color="auto"/>
              <w:right w:val="single" w:sz="2" w:space="0" w:color="auto"/>
            </w:tcBorders>
          </w:tcPr>
          <w:p w14:paraId="738735A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2522C800"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425F6A9D" w14:textId="2EDA63A1"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617</w:t>
            </w:r>
          </w:p>
        </w:tc>
        <w:tc>
          <w:tcPr>
            <w:tcW w:w="820" w:type="dxa"/>
            <w:tcBorders>
              <w:top w:val="single" w:sz="2" w:space="0" w:color="auto"/>
              <w:left w:val="single" w:sz="2" w:space="0" w:color="auto"/>
              <w:bottom w:val="single" w:sz="2" w:space="0" w:color="auto"/>
              <w:right w:val="single" w:sz="2" w:space="0" w:color="auto"/>
            </w:tcBorders>
          </w:tcPr>
          <w:p w14:paraId="6189CEDE" w14:textId="0B2CF4A1"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360" w:lineRule="auto"/>
              <w:jc w:val="right"/>
              <w:rPr>
                <w:rFonts w:ascii="Calibri" w:hAnsi="Calibri"/>
                <w:b/>
                <w:noProof w:val="0"/>
                <w:sz w:val="16"/>
                <w:szCs w:val="16"/>
              </w:rPr>
            </w:pPr>
            <w:r w:rsidRPr="00201C1E">
              <w:rPr>
                <w:rFonts w:ascii="Calibri" w:hAnsi="Calibri"/>
                <w:b/>
                <w:noProof w:val="0"/>
                <w:sz w:val="16"/>
                <w:szCs w:val="16"/>
              </w:rPr>
              <w:t>777 075</w:t>
            </w:r>
          </w:p>
        </w:tc>
        <w:tc>
          <w:tcPr>
            <w:tcW w:w="709" w:type="dxa"/>
            <w:tcBorders>
              <w:top w:val="single" w:sz="2" w:space="0" w:color="auto"/>
              <w:left w:val="single" w:sz="2" w:space="0" w:color="auto"/>
              <w:bottom w:val="single" w:sz="2" w:space="0" w:color="auto"/>
              <w:right w:val="single" w:sz="2" w:space="0" w:color="auto"/>
            </w:tcBorders>
          </w:tcPr>
          <w:p w14:paraId="7ED1FF9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59469DF1"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6390E97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117</w:t>
            </w:r>
            <w:r>
              <w:rPr>
                <w:rFonts w:ascii="Calibri" w:hAnsi="Calibri"/>
                <w:b/>
                <w:noProof w:val="0"/>
                <w:sz w:val="16"/>
                <w:szCs w:val="16"/>
              </w:rPr>
              <w:t xml:space="preserve"> </w:t>
            </w:r>
            <w:r w:rsidRPr="00201C1E">
              <w:rPr>
                <w:rFonts w:ascii="Calibri" w:hAnsi="Calibri"/>
                <w:b/>
                <w:noProof w:val="0"/>
                <w:sz w:val="16"/>
                <w:szCs w:val="16"/>
              </w:rPr>
              <w:t>549</w:t>
            </w:r>
          </w:p>
          <w:p w14:paraId="052603F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1E73C7C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5AC48A2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40F46749" w14:textId="56B16F7F"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895</w:t>
            </w:r>
            <w:r>
              <w:rPr>
                <w:rFonts w:ascii="Calibri" w:hAnsi="Calibri" w:cs="Calibri"/>
                <w:b/>
                <w:noProof w:val="0"/>
                <w:sz w:val="16"/>
                <w:szCs w:val="16"/>
              </w:rPr>
              <w:t xml:space="preserve"> </w:t>
            </w:r>
            <w:r w:rsidRPr="00201C1E">
              <w:rPr>
                <w:rFonts w:ascii="Calibri" w:hAnsi="Calibri" w:cs="Calibri"/>
                <w:b/>
                <w:noProof w:val="0"/>
                <w:sz w:val="16"/>
                <w:szCs w:val="16"/>
              </w:rPr>
              <w:t>241</w:t>
            </w:r>
          </w:p>
        </w:tc>
      </w:tr>
      <w:tr w:rsidR="00707DF3" w:rsidRPr="00201C1E" w14:paraId="6C6F0F66" w14:textId="77777777" w:rsidTr="00707DF3">
        <w:tc>
          <w:tcPr>
            <w:tcW w:w="1643" w:type="dxa"/>
            <w:tcBorders>
              <w:top w:val="single" w:sz="2" w:space="0" w:color="auto"/>
              <w:bottom w:val="single" w:sz="2" w:space="0" w:color="auto"/>
              <w:right w:val="single" w:sz="2" w:space="0" w:color="auto"/>
            </w:tcBorders>
          </w:tcPr>
          <w:p w14:paraId="44F84D1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tcPr>
          <w:p w14:paraId="04B2599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49233DA9" w14:textId="465A6C51"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206</w:t>
            </w:r>
          </w:p>
        </w:tc>
        <w:tc>
          <w:tcPr>
            <w:tcW w:w="820" w:type="dxa"/>
            <w:tcBorders>
              <w:top w:val="single" w:sz="2" w:space="0" w:color="auto"/>
              <w:left w:val="single" w:sz="2" w:space="0" w:color="auto"/>
              <w:bottom w:val="single" w:sz="2" w:space="0" w:color="auto"/>
              <w:right w:val="single" w:sz="2" w:space="0" w:color="auto"/>
            </w:tcBorders>
          </w:tcPr>
          <w:p w14:paraId="68014D64" w14:textId="5E7743C6"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191 45</w:t>
            </w:r>
            <w:r w:rsidR="009E62ED">
              <w:rPr>
                <w:rFonts w:ascii="Calibri" w:hAnsi="Calibri"/>
                <w:b/>
                <w:noProof w:val="0"/>
                <w:sz w:val="16"/>
                <w:szCs w:val="16"/>
              </w:rPr>
              <w:t>4</w:t>
            </w:r>
          </w:p>
        </w:tc>
        <w:tc>
          <w:tcPr>
            <w:tcW w:w="709" w:type="dxa"/>
            <w:tcBorders>
              <w:top w:val="single" w:sz="2" w:space="0" w:color="auto"/>
              <w:left w:val="single" w:sz="2" w:space="0" w:color="auto"/>
              <w:bottom w:val="single" w:sz="2" w:space="0" w:color="auto"/>
              <w:right w:val="single" w:sz="2" w:space="0" w:color="auto"/>
            </w:tcBorders>
          </w:tcPr>
          <w:p w14:paraId="1502DCB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29DABEE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47D9D2D8" w14:textId="0B7EE403"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151 132</w:t>
            </w:r>
          </w:p>
        </w:tc>
        <w:tc>
          <w:tcPr>
            <w:tcW w:w="1009" w:type="dxa"/>
            <w:tcBorders>
              <w:top w:val="single" w:sz="2" w:space="0" w:color="auto"/>
              <w:left w:val="single" w:sz="2" w:space="0" w:color="auto"/>
              <w:bottom w:val="single" w:sz="2" w:space="0" w:color="auto"/>
              <w:right w:val="single" w:sz="2" w:space="0" w:color="auto"/>
            </w:tcBorders>
          </w:tcPr>
          <w:p w14:paraId="0A7A942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1B92039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4BA0A1E1" w14:textId="7D5C119F"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342 79</w:t>
            </w:r>
            <w:r w:rsidR="007E3F57">
              <w:rPr>
                <w:rFonts w:ascii="Calibri" w:hAnsi="Calibri" w:cs="Calibri"/>
                <w:b/>
                <w:noProof w:val="0"/>
                <w:sz w:val="16"/>
                <w:szCs w:val="16"/>
              </w:rPr>
              <w:t>2</w:t>
            </w:r>
          </w:p>
        </w:tc>
      </w:tr>
      <w:tr w:rsidR="00707DF3" w:rsidRPr="00201C1E" w14:paraId="1869486E" w14:textId="77777777" w:rsidTr="00707DF3">
        <w:tc>
          <w:tcPr>
            <w:tcW w:w="1643" w:type="dxa"/>
            <w:tcBorders>
              <w:top w:val="single" w:sz="2" w:space="0" w:color="auto"/>
              <w:bottom w:val="single" w:sz="2" w:space="0" w:color="auto"/>
              <w:right w:val="single" w:sz="2" w:space="0" w:color="auto"/>
            </w:tcBorders>
          </w:tcPr>
          <w:p w14:paraId="7BAEB40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tcPr>
          <w:p w14:paraId="783CCFF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500276A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098F4C6D" w14:textId="3973E70E"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16 013</w:t>
            </w:r>
          </w:p>
        </w:tc>
        <w:tc>
          <w:tcPr>
            <w:tcW w:w="709" w:type="dxa"/>
            <w:tcBorders>
              <w:top w:val="single" w:sz="2" w:space="0" w:color="auto"/>
              <w:left w:val="single" w:sz="2" w:space="0" w:color="auto"/>
              <w:bottom w:val="single" w:sz="2" w:space="0" w:color="auto"/>
              <w:right w:val="single" w:sz="2" w:space="0" w:color="auto"/>
            </w:tcBorders>
          </w:tcPr>
          <w:p w14:paraId="59739DF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437F87DC"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0E8BE42F"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27BD89B6"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2D58CC2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429CE77C" w14:textId="25C9AB48" w:rsidR="00707DF3" w:rsidRPr="00201C1E" w:rsidRDefault="007E3F57"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enter" w:pos="469"/>
                <w:tab w:val="right" w:pos="939"/>
              </w:tabs>
              <w:spacing w:beforeLines="40" w:before="96" w:line="240" w:lineRule="auto"/>
              <w:rPr>
                <w:rFonts w:ascii="Calibri" w:hAnsi="Calibri" w:cs="Calibri"/>
                <w:b/>
                <w:noProof w:val="0"/>
                <w:sz w:val="16"/>
                <w:szCs w:val="16"/>
              </w:rPr>
            </w:pPr>
            <w:r>
              <w:rPr>
                <w:rFonts w:ascii="Calibri" w:hAnsi="Calibri" w:cs="Calibri"/>
                <w:b/>
                <w:noProof w:val="0"/>
                <w:sz w:val="16"/>
                <w:szCs w:val="16"/>
              </w:rPr>
              <w:t xml:space="preserve">             16 013</w:t>
            </w:r>
          </w:p>
        </w:tc>
      </w:tr>
      <w:tr w:rsidR="00707DF3" w:rsidRPr="00201C1E" w14:paraId="2A26E00D" w14:textId="77777777" w:rsidTr="00707DF3">
        <w:tc>
          <w:tcPr>
            <w:tcW w:w="1643" w:type="dxa"/>
            <w:tcBorders>
              <w:top w:val="single" w:sz="2" w:space="0" w:color="auto"/>
              <w:bottom w:val="single" w:sz="2" w:space="0" w:color="auto"/>
              <w:right w:val="single" w:sz="2" w:space="0" w:color="auto"/>
            </w:tcBorders>
          </w:tcPr>
          <w:p w14:paraId="1A0C6946"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692F5694" w14:textId="465CB836"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581955CA" w14:textId="19BBA9F4"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823</w:t>
            </w:r>
          </w:p>
        </w:tc>
        <w:tc>
          <w:tcPr>
            <w:tcW w:w="820" w:type="dxa"/>
            <w:tcBorders>
              <w:top w:val="single" w:sz="2" w:space="0" w:color="auto"/>
              <w:left w:val="single" w:sz="2" w:space="0" w:color="auto"/>
              <w:bottom w:val="single" w:sz="2" w:space="0" w:color="auto"/>
              <w:right w:val="single" w:sz="2" w:space="0" w:color="auto"/>
            </w:tcBorders>
          </w:tcPr>
          <w:p w14:paraId="5EFD010B" w14:textId="448BAAFF"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952 516</w:t>
            </w:r>
          </w:p>
        </w:tc>
        <w:tc>
          <w:tcPr>
            <w:tcW w:w="709" w:type="dxa"/>
            <w:tcBorders>
              <w:top w:val="single" w:sz="2" w:space="0" w:color="auto"/>
              <w:left w:val="single" w:sz="2" w:space="0" w:color="auto"/>
              <w:bottom w:val="single" w:sz="2" w:space="0" w:color="auto"/>
              <w:right w:val="single" w:sz="2" w:space="0" w:color="auto"/>
            </w:tcBorders>
          </w:tcPr>
          <w:p w14:paraId="2B1DFAF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38315B6D"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3C81AD4B" w14:textId="036A0008"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268 681</w:t>
            </w:r>
          </w:p>
        </w:tc>
        <w:tc>
          <w:tcPr>
            <w:tcW w:w="1009" w:type="dxa"/>
            <w:tcBorders>
              <w:top w:val="single" w:sz="2" w:space="0" w:color="auto"/>
              <w:left w:val="single" w:sz="2" w:space="0" w:color="auto"/>
              <w:bottom w:val="single" w:sz="2" w:space="0" w:color="auto"/>
              <w:right w:val="single" w:sz="2" w:space="0" w:color="auto"/>
            </w:tcBorders>
          </w:tcPr>
          <w:p w14:paraId="55E1E5B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56379F8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2EEF373D" w14:textId="47AF9799"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1 2</w:t>
            </w:r>
            <w:r w:rsidR="009E62ED">
              <w:rPr>
                <w:rFonts w:ascii="Calibri" w:hAnsi="Calibri" w:cs="Calibri"/>
                <w:b/>
                <w:noProof w:val="0"/>
                <w:sz w:val="16"/>
                <w:szCs w:val="16"/>
              </w:rPr>
              <w:t>22</w:t>
            </w:r>
            <w:r>
              <w:rPr>
                <w:rFonts w:ascii="Calibri" w:hAnsi="Calibri" w:cs="Calibri"/>
                <w:b/>
                <w:noProof w:val="0"/>
                <w:sz w:val="16"/>
                <w:szCs w:val="16"/>
              </w:rPr>
              <w:t xml:space="preserve"> 02</w:t>
            </w:r>
            <w:r w:rsidR="009E62ED">
              <w:rPr>
                <w:rFonts w:ascii="Calibri" w:hAnsi="Calibri" w:cs="Calibri"/>
                <w:b/>
                <w:noProof w:val="0"/>
                <w:sz w:val="16"/>
                <w:szCs w:val="16"/>
              </w:rPr>
              <w:t>0</w:t>
            </w:r>
          </w:p>
        </w:tc>
      </w:tr>
      <w:tr w:rsidR="00707DF3" w:rsidRPr="00201C1E" w14:paraId="61D1C9B3" w14:textId="77777777" w:rsidTr="00707DF3">
        <w:tc>
          <w:tcPr>
            <w:tcW w:w="1643" w:type="dxa"/>
            <w:tcBorders>
              <w:top w:val="single" w:sz="2" w:space="0" w:color="auto"/>
              <w:bottom w:val="single" w:sz="2" w:space="0" w:color="auto"/>
              <w:right w:val="single" w:sz="2" w:space="0" w:color="auto"/>
            </w:tcBorders>
          </w:tcPr>
          <w:p w14:paraId="306E11BD"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Opravné položky</w:t>
            </w:r>
          </w:p>
        </w:tc>
        <w:tc>
          <w:tcPr>
            <w:tcW w:w="857" w:type="dxa"/>
            <w:tcBorders>
              <w:top w:val="single" w:sz="2" w:space="0" w:color="auto"/>
              <w:left w:val="single" w:sz="2" w:space="0" w:color="auto"/>
              <w:bottom w:val="single" w:sz="2" w:space="0" w:color="auto"/>
              <w:right w:val="nil"/>
            </w:tcBorders>
          </w:tcPr>
          <w:p w14:paraId="09AB5049"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44" w:type="dxa"/>
            <w:tcBorders>
              <w:top w:val="single" w:sz="2" w:space="0" w:color="auto"/>
              <w:left w:val="nil"/>
              <w:bottom w:val="single" w:sz="2" w:space="0" w:color="auto"/>
              <w:right w:val="nil"/>
            </w:tcBorders>
          </w:tcPr>
          <w:p w14:paraId="0C33C51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20" w:type="dxa"/>
            <w:tcBorders>
              <w:top w:val="single" w:sz="2" w:space="0" w:color="auto"/>
              <w:left w:val="nil"/>
              <w:bottom w:val="single" w:sz="2" w:space="0" w:color="auto"/>
              <w:right w:val="nil"/>
            </w:tcBorders>
          </w:tcPr>
          <w:p w14:paraId="391C71D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709" w:type="dxa"/>
            <w:tcBorders>
              <w:top w:val="single" w:sz="2" w:space="0" w:color="auto"/>
              <w:left w:val="nil"/>
              <w:bottom w:val="single" w:sz="2" w:space="0" w:color="auto"/>
              <w:right w:val="nil"/>
            </w:tcBorders>
          </w:tcPr>
          <w:p w14:paraId="1347722A"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7" w:type="dxa"/>
            <w:tcBorders>
              <w:top w:val="single" w:sz="2" w:space="0" w:color="auto"/>
              <w:left w:val="nil"/>
              <w:bottom w:val="single" w:sz="2" w:space="0" w:color="auto"/>
              <w:right w:val="nil"/>
            </w:tcBorders>
          </w:tcPr>
          <w:p w14:paraId="36F365D0"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8" w:type="dxa"/>
            <w:tcBorders>
              <w:top w:val="single" w:sz="2" w:space="0" w:color="auto"/>
              <w:left w:val="nil"/>
              <w:bottom w:val="single" w:sz="2" w:space="0" w:color="auto"/>
              <w:right w:val="nil"/>
            </w:tcBorders>
          </w:tcPr>
          <w:p w14:paraId="3295AB0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09" w:type="dxa"/>
            <w:tcBorders>
              <w:top w:val="single" w:sz="2" w:space="0" w:color="auto"/>
              <w:left w:val="nil"/>
              <w:bottom w:val="single" w:sz="2" w:space="0" w:color="auto"/>
              <w:right w:val="nil"/>
            </w:tcBorders>
          </w:tcPr>
          <w:p w14:paraId="32CE72C0"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706" w:type="dxa"/>
            <w:tcBorders>
              <w:top w:val="single" w:sz="2" w:space="0" w:color="auto"/>
              <w:left w:val="nil"/>
              <w:bottom w:val="single" w:sz="2" w:space="0" w:color="auto"/>
              <w:right w:val="nil"/>
            </w:tcBorders>
          </w:tcPr>
          <w:p w14:paraId="3514EF5D"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995" w:type="dxa"/>
            <w:tcBorders>
              <w:top w:val="single" w:sz="2" w:space="0" w:color="auto"/>
              <w:left w:val="nil"/>
              <w:bottom w:val="single" w:sz="2" w:space="0" w:color="auto"/>
            </w:tcBorders>
          </w:tcPr>
          <w:p w14:paraId="7F2FA4CA"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r>
      <w:tr w:rsidR="00707DF3" w:rsidRPr="00201C1E" w14:paraId="2EC54CAF" w14:textId="77777777" w:rsidTr="00707DF3">
        <w:tc>
          <w:tcPr>
            <w:tcW w:w="1643" w:type="dxa"/>
            <w:tcBorders>
              <w:top w:val="single" w:sz="2" w:space="0" w:color="auto"/>
              <w:bottom w:val="single" w:sz="2" w:space="0" w:color="auto"/>
              <w:right w:val="single" w:sz="2" w:space="0" w:color="auto"/>
            </w:tcBorders>
          </w:tcPr>
          <w:p w14:paraId="4833BCA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03D950B4" w14:textId="5E4AAA73"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42F9AA6F"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7F0C422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709" w:type="dxa"/>
            <w:tcBorders>
              <w:top w:val="single" w:sz="2" w:space="0" w:color="auto"/>
              <w:left w:val="single" w:sz="2" w:space="0" w:color="auto"/>
              <w:bottom w:val="single" w:sz="2" w:space="0" w:color="auto"/>
              <w:right w:val="single" w:sz="2" w:space="0" w:color="auto"/>
            </w:tcBorders>
          </w:tcPr>
          <w:p w14:paraId="1451FC1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28404A2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4568BD0A"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5E28F56F" w14:textId="7179EA32"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w:t>
            </w:r>
            <w:r>
              <w:rPr>
                <w:rFonts w:ascii="Calibri" w:hAnsi="Calibri"/>
                <w:b/>
                <w:noProof w:val="0"/>
                <w:sz w:val="16"/>
                <w:szCs w:val="16"/>
              </w:rPr>
              <w:t xml:space="preserve"> </w:t>
            </w:r>
            <w:r w:rsidRPr="00201C1E">
              <w:rPr>
                <w:rFonts w:ascii="Calibri" w:hAnsi="Calibri"/>
                <w:b/>
                <w:noProof w:val="0"/>
                <w:sz w:val="16"/>
                <w:szCs w:val="16"/>
              </w:rPr>
              <w:t>656</w:t>
            </w:r>
          </w:p>
        </w:tc>
        <w:tc>
          <w:tcPr>
            <w:tcW w:w="706" w:type="dxa"/>
            <w:tcBorders>
              <w:top w:val="single" w:sz="2" w:space="0" w:color="auto"/>
              <w:left w:val="single" w:sz="2" w:space="0" w:color="auto"/>
              <w:bottom w:val="single" w:sz="2" w:space="0" w:color="auto"/>
              <w:right w:val="single" w:sz="2" w:space="0" w:color="auto"/>
            </w:tcBorders>
          </w:tcPr>
          <w:p w14:paraId="645C8421"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4C45D9E7" w14:textId="6D1A79FF"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17 656</w:t>
            </w:r>
          </w:p>
        </w:tc>
      </w:tr>
      <w:tr w:rsidR="00707DF3" w:rsidRPr="00201C1E" w14:paraId="5FEBA012" w14:textId="77777777" w:rsidTr="00707DF3">
        <w:tc>
          <w:tcPr>
            <w:tcW w:w="1643" w:type="dxa"/>
            <w:tcBorders>
              <w:top w:val="single" w:sz="2" w:space="0" w:color="auto"/>
              <w:bottom w:val="single" w:sz="2" w:space="0" w:color="auto"/>
              <w:right w:val="single" w:sz="2" w:space="0" w:color="auto"/>
            </w:tcBorders>
          </w:tcPr>
          <w:p w14:paraId="621BA04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tcPr>
          <w:p w14:paraId="58E0A14D"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3C98FB30"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53E92FB6"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709" w:type="dxa"/>
            <w:tcBorders>
              <w:top w:val="single" w:sz="2" w:space="0" w:color="auto"/>
              <w:left w:val="single" w:sz="2" w:space="0" w:color="auto"/>
              <w:bottom w:val="single" w:sz="2" w:space="0" w:color="auto"/>
              <w:right w:val="single" w:sz="2" w:space="0" w:color="auto"/>
            </w:tcBorders>
          </w:tcPr>
          <w:p w14:paraId="33D839B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092A670A"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3ABFAA66"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65F8D4A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160232E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6D689366"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707DF3" w:rsidRPr="00201C1E" w14:paraId="767A9AF5" w14:textId="77777777" w:rsidTr="00707DF3">
        <w:tc>
          <w:tcPr>
            <w:tcW w:w="1643" w:type="dxa"/>
            <w:tcBorders>
              <w:top w:val="single" w:sz="2" w:space="0" w:color="auto"/>
              <w:bottom w:val="single" w:sz="2" w:space="0" w:color="auto"/>
              <w:right w:val="single" w:sz="2" w:space="0" w:color="auto"/>
            </w:tcBorders>
          </w:tcPr>
          <w:p w14:paraId="6D68C1A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tcPr>
          <w:p w14:paraId="66DA322E" w14:textId="2BC712F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5BC3FB21"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08861AD3"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709" w:type="dxa"/>
            <w:tcBorders>
              <w:top w:val="single" w:sz="2" w:space="0" w:color="auto"/>
              <w:left w:val="single" w:sz="2" w:space="0" w:color="auto"/>
              <w:bottom w:val="single" w:sz="2" w:space="0" w:color="auto"/>
              <w:right w:val="single" w:sz="2" w:space="0" w:color="auto"/>
            </w:tcBorders>
          </w:tcPr>
          <w:p w14:paraId="1BBFD17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28D3A0A4"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59C6885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30689C5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706" w:type="dxa"/>
            <w:tcBorders>
              <w:top w:val="single" w:sz="2" w:space="0" w:color="auto"/>
              <w:left w:val="single" w:sz="2" w:space="0" w:color="auto"/>
              <w:bottom w:val="single" w:sz="2" w:space="0" w:color="auto"/>
              <w:right w:val="single" w:sz="2" w:space="0" w:color="auto"/>
            </w:tcBorders>
          </w:tcPr>
          <w:p w14:paraId="3842745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687548E6" w14:textId="0F2F53CB"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707DF3" w:rsidRPr="00201C1E" w14:paraId="004A750A" w14:textId="77777777" w:rsidTr="00707DF3">
        <w:tc>
          <w:tcPr>
            <w:tcW w:w="1643" w:type="dxa"/>
            <w:tcBorders>
              <w:top w:val="single" w:sz="2" w:space="0" w:color="auto"/>
              <w:bottom w:val="single" w:sz="2" w:space="0" w:color="auto"/>
              <w:right w:val="single" w:sz="2" w:space="0" w:color="auto"/>
            </w:tcBorders>
          </w:tcPr>
          <w:p w14:paraId="5897AF6D"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4E31BD5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1044" w:type="dxa"/>
            <w:tcBorders>
              <w:top w:val="single" w:sz="2" w:space="0" w:color="auto"/>
              <w:left w:val="single" w:sz="2" w:space="0" w:color="auto"/>
              <w:bottom w:val="single" w:sz="2" w:space="0" w:color="auto"/>
              <w:right w:val="single" w:sz="2" w:space="0" w:color="auto"/>
            </w:tcBorders>
          </w:tcPr>
          <w:p w14:paraId="65399D2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20" w:type="dxa"/>
            <w:tcBorders>
              <w:top w:val="single" w:sz="2" w:space="0" w:color="auto"/>
              <w:left w:val="single" w:sz="2" w:space="0" w:color="auto"/>
              <w:bottom w:val="single" w:sz="2" w:space="0" w:color="auto"/>
              <w:right w:val="single" w:sz="2" w:space="0" w:color="auto"/>
            </w:tcBorders>
          </w:tcPr>
          <w:p w14:paraId="6E4EC63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709" w:type="dxa"/>
            <w:tcBorders>
              <w:top w:val="single" w:sz="2" w:space="0" w:color="auto"/>
              <w:left w:val="single" w:sz="2" w:space="0" w:color="auto"/>
              <w:bottom w:val="single" w:sz="2" w:space="0" w:color="auto"/>
              <w:right w:val="single" w:sz="2" w:space="0" w:color="auto"/>
            </w:tcBorders>
          </w:tcPr>
          <w:p w14:paraId="5F1839FF"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3F75E70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292D710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009" w:type="dxa"/>
            <w:tcBorders>
              <w:top w:val="single" w:sz="2" w:space="0" w:color="auto"/>
              <w:left w:val="single" w:sz="2" w:space="0" w:color="auto"/>
              <w:bottom w:val="single" w:sz="2" w:space="0" w:color="auto"/>
              <w:right w:val="single" w:sz="2" w:space="0" w:color="auto"/>
            </w:tcBorders>
          </w:tcPr>
          <w:p w14:paraId="4F56FAAE" w14:textId="7C7475AE"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17 656</w:t>
            </w:r>
          </w:p>
        </w:tc>
        <w:tc>
          <w:tcPr>
            <w:tcW w:w="706" w:type="dxa"/>
            <w:tcBorders>
              <w:top w:val="single" w:sz="2" w:space="0" w:color="auto"/>
              <w:left w:val="single" w:sz="2" w:space="0" w:color="auto"/>
              <w:bottom w:val="single" w:sz="2" w:space="0" w:color="auto"/>
              <w:right w:val="single" w:sz="2" w:space="0" w:color="auto"/>
            </w:tcBorders>
          </w:tcPr>
          <w:p w14:paraId="56DBC1D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995" w:type="dxa"/>
            <w:tcBorders>
              <w:top w:val="single" w:sz="2" w:space="0" w:color="auto"/>
              <w:left w:val="single" w:sz="2" w:space="0" w:color="auto"/>
              <w:bottom w:val="single" w:sz="2" w:space="0" w:color="auto"/>
            </w:tcBorders>
          </w:tcPr>
          <w:p w14:paraId="47A7829C" w14:textId="01D2F74C" w:rsidR="00707DF3" w:rsidRPr="00201C1E" w:rsidRDefault="007E3F57"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17 656</w:t>
            </w:r>
          </w:p>
        </w:tc>
      </w:tr>
      <w:tr w:rsidR="00707DF3" w:rsidRPr="00201C1E" w14:paraId="71B8D5E3" w14:textId="77777777" w:rsidTr="00707DF3">
        <w:tc>
          <w:tcPr>
            <w:tcW w:w="1643" w:type="dxa"/>
            <w:tcBorders>
              <w:top w:val="single" w:sz="2" w:space="0" w:color="auto"/>
              <w:bottom w:val="single" w:sz="2" w:space="0" w:color="auto"/>
              <w:right w:val="single" w:sz="2" w:space="0" w:color="auto"/>
            </w:tcBorders>
          </w:tcPr>
          <w:p w14:paraId="4378B65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Zostatková hodnota </w:t>
            </w:r>
          </w:p>
        </w:tc>
        <w:tc>
          <w:tcPr>
            <w:tcW w:w="857" w:type="dxa"/>
            <w:tcBorders>
              <w:top w:val="single" w:sz="2" w:space="0" w:color="auto"/>
              <w:left w:val="single" w:sz="2" w:space="0" w:color="auto"/>
              <w:bottom w:val="single" w:sz="2" w:space="0" w:color="auto"/>
              <w:right w:val="nil"/>
            </w:tcBorders>
          </w:tcPr>
          <w:p w14:paraId="08F8A3F8"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44" w:type="dxa"/>
            <w:tcBorders>
              <w:top w:val="single" w:sz="2" w:space="0" w:color="auto"/>
              <w:left w:val="nil"/>
              <w:bottom w:val="single" w:sz="2" w:space="0" w:color="auto"/>
              <w:right w:val="nil"/>
            </w:tcBorders>
          </w:tcPr>
          <w:p w14:paraId="45B719F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20" w:type="dxa"/>
            <w:tcBorders>
              <w:top w:val="single" w:sz="2" w:space="0" w:color="auto"/>
              <w:left w:val="nil"/>
              <w:bottom w:val="single" w:sz="2" w:space="0" w:color="auto"/>
              <w:right w:val="nil"/>
            </w:tcBorders>
          </w:tcPr>
          <w:p w14:paraId="1C6BED6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709" w:type="dxa"/>
            <w:tcBorders>
              <w:top w:val="single" w:sz="2" w:space="0" w:color="auto"/>
              <w:left w:val="nil"/>
              <w:bottom w:val="single" w:sz="2" w:space="0" w:color="auto"/>
              <w:right w:val="nil"/>
            </w:tcBorders>
          </w:tcPr>
          <w:p w14:paraId="737F45A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7" w:type="dxa"/>
            <w:tcBorders>
              <w:top w:val="single" w:sz="2" w:space="0" w:color="auto"/>
              <w:left w:val="nil"/>
              <w:bottom w:val="single" w:sz="2" w:space="0" w:color="auto"/>
              <w:right w:val="nil"/>
            </w:tcBorders>
          </w:tcPr>
          <w:p w14:paraId="749F410C"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8" w:type="dxa"/>
            <w:tcBorders>
              <w:top w:val="single" w:sz="2" w:space="0" w:color="auto"/>
              <w:left w:val="nil"/>
              <w:bottom w:val="single" w:sz="2" w:space="0" w:color="auto"/>
              <w:right w:val="nil"/>
            </w:tcBorders>
          </w:tcPr>
          <w:p w14:paraId="1C8F6A77"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09" w:type="dxa"/>
            <w:tcBorders>
              <w:top w:val="single" w:sz="2" w:space="0" w:color="auto"/>
              <w:left w:val="nil"/>
              <w:bottom w:val="single" w:sz="2" w:space="0" w:color="auto"/>
              <w:right w:val="nil"/>
            </w:tcBorders>
          </w:tcPr>
          <w:p w14:paraId="44F40982"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706" w:type="dxa"/>
            <w:tcBorders>
              <w:top w:val="single" w:sz="2" w:space="0" w:color="auto"/>
              <w:left w:val="nil"/>
              <w:bottom w:val="single" w:sz="2" w:space="0" w:color="auto"/>
              <w:right w:val="nil"/>
            </w:tcBorders>
          </w:tcPr>
          <w:p w14:paraId="611D957E"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995" w:type="dxa"/>
            <w:tcBorders>
              <w:top w:val="single" w:sz="2" w:space="0" w:color="auto"/>
              <w:left w:val="nil"/>
              <w:bottom w:val="single" w:sz="2" w:space="0" w:color="auto"/>
            </w:tcBorders>
          </w:tcPr>
          <w:p w14:paraId="46FCF7BD"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r>
      <w:tr w:rsidR="00707DF3" w:rsidRPr="00201C1E" w14:paraId="75622FD7" w14:textId="77777777" w:rsidTr="00707DF3">
        <w:tc>
          <w:tcPr>
            <w:tcW w:w="1643" w:type="dxa"/>
            <w:tcBorders>
              <w:top w:val="single" w:sz="2" w:space="0" w:color="auto"/>
              <w:bottom w:val="single" w:sz="2" w:space="0" w:color="auto"/>
              <w:right w:val="single" w:sz="2" w:space="0" w:color="auto"/>
            </w:tcBorders>
          </w:tcPr>
          <w:p w14:paraId="5AF26990"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20C89C25" w14:textId="79A79BEB"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701 124</w:t>
            </w:r>
          </w:p>
        </w:tc>
        <w:tc>
          <w:tcPr>
            <w:tcW w:w="1044" w:type="dxa"/>
            <w:tcBorders>
              <w:top w:val="single" w:sz="2" w:space="0" w:color="auto"/>
              <w:left w:val="single" w:sz="2" w:space="0" w:color="auto"/>
              <w:bottom w:val="single" w:sz="2" w:space="0" w:color="auto"/>
              <w:right w:val="single" w:sz="2" w:space="0" w:color="auto"/>
            </w:tcBorders>
          </w:tcPr>
          <w:p w14:paraId="4B1B0152" w14:textId="2E15817B"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3 495</w:t>
            </w:r>
          </w:p>
        </w:tc>
        <w:tc>
          <w:tcPr>
            <w:tcW w:w="820" w:type="dxa"/>
            <w:tcBorders>
              <w:top w:val="single" w:sz="2" w:space="0" w:color="auto"/>
              <w:left w:val="single" w:sz="2" w:space="0" w:color="auto"/>
              <w:bottom w:val="single" w:sz="2" w:space="0" w:color="auto"/>
              <w:right w:val="single" w:sz="2" w:space="0" w:color="auto"/>
            </w:tcBorders>
          </w:tcPr>
          <w:p w14:paraId="660E845F" w14:textId="0A150FF2"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w:t>
            </w:r>
            <w:r>
              <w:rPr>
                <w:rFonts w:ascii="Calibri" w:hAnsi="Calibri" w:cs="Calibri"/>
                <w:b/>
                <w:noProof w:val="0"/>
                <w:sz w:val="16"/>
                <w:szCs w:val="16"/>
              </w:rPr>
              <w:t xml:space="preserve"> </w:t>
            </w:r>
            <w:r w:rsidRPr="00201C1E">
              <w:rPr>
                <w:rFonts w:ascii="Calibri" w:hAnsi="Calibri" w:cs="Calibri"/>
                <w:b/>
                <w:noProof w:val="0"/>
                <w:sz w:val="16"/>
                <w:szCs w:val="16"/>
              </w:rPr>
              <w:t>195</w:t>
            </w:r>
            <w:r>
              <w:rPr>
                <w:rFonts w:ascii="Calibri" w:hAnsi="Calibri" w:cs="Calibri"/>
                <w:b/>
                <w:noProof w:val="0"/>
                <w:sz w:val="16"/>
                <w:szCs w:val="16"/>
              </w:rPr>
              <w:t xml:space="preserve"> </w:t>
            </w:r>
            <w:r w:rsidRPr="00201C1E">
              <w:rPr>
                <w:rFonts w:ascii="Calibri" w:hAnsi="Calibri" w:cs="Calibri"/>
                <w:b/>
                <w:noProof w:val="0"/>
                <w:sz w:val="16"/>
                <w:szCs w:val="16"/>
              </w:rPr>
              <w:t>860</w:t>
            </w:r>
          </w:p>
        </w:tc>
        <w:tc>
          <w:tcPr>
            <w:tcW w:w="709" w:type="dxa"/>
            <w:tcBorders>
              <w:top w:val="single" w:sz="2" w:space="0" w:color="auto"/>
              <w:left w:val="single" w:sz="2" w:space="0" w:color="auto"/>
              <w:bottom w:val="single" w:sz="2" w:space="0" w:color="auto"/>
              <w:right w:val="single" w:sz="2" w:space="0" w:color="auto"/>
            </w:tcBorders>
          </w:tcPr>
          <w:p w14:paraId="55F92BB1"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530E16D1"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5E8E30E2" w14:textId="26F46E33"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r w:rsidRPr="008719D0">
              <w:rPr>
                <w:rFonts w:ascii="Calibri" w:hAnsi="Calibri" w:cs="Calibri"/>
                <w:b/>
                <w:noProof w:val="0"/>
                <w:sz w:val="16"/>
                <w:szCs w:val="16"/>
              </w:rPr>
              <w:t>478 443</w:t>
            </w:r>
          </w:p>
        </w:tc>
        <w:tc>
          <w:tcPr>
            <w:tcW w:w="1009" w:type="dxa"/>
            <w:tcBorders>
              <w:top w:val="single" w:sz="2" w:space="0" w:color="auto"/>
              <w:left w:val="single" w:sz="2" w:space="0" w:color="auto"/>
              <w:bottom w:val="single" w:sz="2" w:space="0" w:color="auto"/>
              <w:right w:val="single" w:sz="2" w:space="0" w:color="auto"/>
            </w:tcBorders>
          </w:tcPr>
          <w:p w14:paraId="0FF62998" w14:textId="65117C98"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66</w:t>
            </w:r>
            <w:r>
              <w:rPr>
                <w:rFonts w:ascii="Calibri" w:hAnsi="Calibri" w:cs="Calibri"/>
                <w:b/>
                <w:noProof w:val="0"/>
                <w:sz w:val="16"/>
                <w:szCs w:val="16"/>
              </w:rPr>
              <w:t xml:space="preserve"> </w:t>
            </w:r>
            <w:r w:rsidRPr="00201C1E">
              <w:rPr>
                <w:rFonts w:ascii="Calibri" w:hAnsi="Calibri" w:cs="Calibri"/>
                <w:b/>
                <w:noProof w:val="0"/>
                <w:sz w:val="16"/>
                <w:szCs w:val="16"/>
              </w:rPr>
              <w:t>911</w:t>
            </w:r>
          </w:p>
        </w:tc>
        <w:tc>
          <w:tcPr>
            <w:tcW w:w="706" w:type="dxa"/>
            <w:tcBorders>
              <w:top w:val="single" w:sz="2" w:space="0" w:color="auto"/>
              <w:left w:val="single" w:sz="2" w:space="0" w:color="auto"/>
              <w:bottom w:val="single" w:sz="2" w:space="0" w:color="auto"/>
              <w:right w:val="single" w:sz="2" w:space="0" w:color="auto"/>
            </w:tcBorders>
          </w:tcPr>
          <w:p w14:paraId="71A65760" w14:textId="0AF1B120"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594</w:t>
            </w:r>
          </w:p>
        </w:tc>
        <w:tc>
          <w:tcPr>
            <w:tcW w:w="995" w:type="dxa"/>
            <w:tcBorders>
              <w:top w:val="single" w:sz="2" w:space="0" w:color="auto"/>
              <w:left w:val="single" w:sz="2" w:space="0" w:color="auto"/>
              <w:bottom w:val="single" w:sz="2" w:space="0" w:color="auto"/>
            </w:tcBorders>
          </w:tcPr>
          <w:p w14:paraId="1572EFB2" w14:textId="6AE5D092"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sz w:val="16"/>
                <w:szCs w:val="16"/>
              </w:rPr>
              <w:t>2</w:t>
            </w:r>
            <w:r>
              <w:rPr>
                <w:rFonts w:ascii="Calibri" w:hAnsi="Calibri" w:cs="Calibri"/>
                <w:b/>
                <w:sz w:val="16"/>
                <w:szCs w:val="16"/>
              </w:rPr>
              <w:t xml:space="preserve"> </w:t>
            </w:r>
            <w:r w:rsidRPr="00201C1E">
              <w:rPr>
                <w:rFonts w:ascii="Calibri" w:hAnsi="Calibri" w:cs="Calibri"/>
                <w:b/>
                <w:sz w:val="16"/>
                <w:szCs w:val="16"/>
              </w:rPr>
              <w:t>446</w:t>
            </w:r>
            <w:r>
              <w:rPr>
                <w:rFonts w:ascii="Calibri" w:hAnsi="Calibri" w:cs="Calibri"/>
                <w:b/>
                <w:sz w:val="16"/>
                <w:szCs w:val="16"/>
              </w:rPr>
              <w:t xml:space="preserve"> </w:t>
            </w:r>
            <w:r w:rsidRPr="00201C1E">
              <w:rPr>
                <w:rFonts w:ascii="Calibri" w:hAnsi="Calibri" w:cs="Calibri"/>
                <w:b/>
                <w:sz w:val="16"/>
                <w:szCs w:val="16"/>
              </w:rPr>
              <w:t>427</w:t>
            </w:r>
          </w:p>
        </w:tc>
      </w:tr>
      <w:tr w:rsidR="00707DF3" w:rsidRPr="00201C1E" w14:paraId="55F0428B" w14:textId="77777777" w:rsidTr="00707DF3">
        <w:tc>
          <w:tcPr>
            <w:tcW w:w="1643" w:type="dxa"/>
            <w:tcBorders>
              <w:top w:val="single" w:sz="2" w:space="0" w:color="auto"/>
              <w:bottom w:val="single" w:sz="2" w:space="0" w:color="auto"/>
              <w:right w:val="single" w:sz="2" w:space="0" w:color="auto"/>
            </w:tcBorders>
          </w:tcPr>
          <w:p w14:paraId="52D24371"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7" w:type="dxa"/>
            <w:tcBorders>
              <w:top w:val="single" w:sz="2" w:space="0" w:color="auto"/>
              <w:left w:val="single" w:sz="2" w:space="0" w:color="auto"/>
              <w:bottom w:val="single" w:sz="2" w:space="0" w:color="auto"/>
              <w:right w:val="single" w:sz="2" w:space="0" w:color="auto"/>
            </w:tcBorders>
          </w:tcPr>
          <w:p w14:paraId="67721519" w14:textId="56A4EB82"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7</w:t>
            </w:r>
            <w:r w:rsidR="00707DF3">
              <w:rPr>
                <w:rFonts w:ascii="Calibri" w:hAnsi="Calibri" w:cs="Calibri"/>
                <w:b/>
                <w:noProof w:val="0"/>
                <w:sz w:val="16"/>
                <w:szCs w:val="16"/>
              </w:rPr>
              <w:t>01 124</w:t>
            </w:r>
          </w:p>
        </w:tc>
        <w:tc>
          <w:tcPr>
            <w:tcW w:w="1044" w:type="dxa"/>
            <w:tcBorders>
              <w:top w:val="single" w:sz="2" w:space="0" w:color="auto"/>
              <w:left w:val="single" w:sz="2" w:space="0" w:color="auto"/>
              <w:bottom w:val="single" w:sz="2" w:space="0" w:color="auto"/>
              <w:right w:val="single" w:sz="2" w:space="0" w:color="auto"/>
            </w:tcBorders>
          </w:tcPr>
          <w:p w14:paraId="1EA05220" w14:textId="765608BA"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3 289</w:t>
            </w:r>
          </w:p>
        </w:tc>
        <w:tc>
          <w:tcPr>
            <w:tcW w:w="820" w:type="dxa"/>
            <w:tcBorders>
              <w:top w:val="single" w:sz="2" w:space="0" w:color="auto"/>
              <w:left w:val="single" w:sz="2" w:space="0" w:color="auto"/>
              <w:bottom w:val="single" w:sz="2" w:space="0" w:color="auto"/>
              <w:right w:val="single" w:sz="2" w:space="0" w:color="auto"/>
            </w:tcBorders>
          </w:tcPr>
          <w:p w14:paraId="077B5AA3" w14:textId="30BF1F18"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1 048 07</w:t>
            </w:r>
            <w:r w:rsidR="009E62ED">
              <w:rPr>
                <w:rFonts w:ascii="Calibri" w:hAnsi="Calibri" w:cs="Calibri"/>
                <w:b/>
                <w:noProof w:val="0"/>
                <w:sz w:val="16"/>
                <w:szCs w:val="16"/>
              </w:rPr>
              <w:t>7</w:t>
            </w:r>
          </w:p>
        </w:tc>
        <w:tc>
          <w:tcPr>
            <w:tcW w:w="709" w:type="dxa"/>
            <w:tcBorders>
              <w:top w:val="single" w:sz="2" w:space="0" w:color="auto"/>
              <w:left w:val="single" w:sz="2" w:space="0" w:color="auto"/>
              <w:bottom w:val="single" w:sz="2" w:space="0" w:color="auto"/>
              <w:right w:val="single" w:sz="2" w:space="0" w:color="auto"/>
            </w:tcBorders>
          </w:tcPr>
          <w:p w14:paraId="2250DDDB"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57" w:type="dxa"/>
            <w:tcBorders>
              <w:top w:val="single" w:sz="2" w:space="0" w:color="auto"/>
              <w:left w:val="single" w:sz="2" w:space="0" w:color="auto"/>
              <w:bottom w:val="single" w:sz="2" w:space="0" w:color="auto"/>
              <w:right w:val="single" w:sz="2" w:space="0" w:color="auto"/>
            </w:tcBorders>
          </w:tcPr>
          <w:p w14:paraId="135BEEB5" w14:textId="77777777" w:rsidR="00707DF3" w:rsidRPr="00201C1E"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58" w:type="dxa"/>
            <w:tcBorders>
              <w:top w:val="single" w:sz="2" w:space="0" w:color="auto"/>
              <w:left w:val="single" w:sz="2" w:space="0" w:color="auto"/>
              <w:bottom w:val="single" w:sz="2" w:space="0" w:color="auto"/>
              <w:right w:val="single" w:sz="2" w:space="0" w:color="auto"/>
            </w:tcBorders>
          </w:tcPr>
          <w:p w14:paraId="48E1488E" w14:textId="1A300AE7" w:rsidR="00707DF3" w:rsidRPr="00615C20" w:rsidRDefault="00707DF3"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b/>
                <w:noProof w:val="0"/>
                <w:sz w:val="16"/>
                <w:szCs w:val="16"/>
              </w:rPr>
            </w:pPr>
            <w:r>
              <w:rPr>
                <w:rFonts w:ascii="Calibri" w:hAnsi="Calibri" w:cs="Calibri"/>
                <w:b/>
                <w:noProof w:val="0"/>
                <w:sz w:val="16"/>
                <w:szCs w:val="16"/>
              </w:rPr>
              <w:t xml:space="preserve">       3</w:t>
            </w:r>
            <w:r w:rsidR="009E62ED">
              <w:rPr>
                <w:rFonts w:ascii="Calibri" w:hAnsi="Calibri" w:cs="Calibri"/>
                <w:b/>
                <w:noProof w:val="0"/>
                <w:sz w:val="16"/>
                <w:szCs w:val="16"/>
              </w:rPr>
              <w:t>33 7</w:t>
            </w:r>
            <w:r>
              <w:rPr>
                <w:rFonts w:ascii="Calibri" w:hAnsi="Calibri" w:cs="Calibri"/>
                <w:b/>
                <w:noProof w:val="0"/>
                <w:sz w:val="16"/>
                <w:szCs w:val="16"/>
              </w:rPr>
              <w:t>1</w:t>
            </w:r>
            <w:r w:rsidR="009E62ED">
              <w:rPr>
                <w:rFonts w:ascii="Calibri" w:hAnsi="Calibri" w:cs="Calibri"/>
                <w:b/>
                <w:noProof w:val="0"/>
                <w:sz w:val="16"/>
                <w:szCs w:val="16"/>
              </w:rPr>
              <w:t>2</w:t>
            </w:r>
          </w:p>
        </w:tc>
        <w:tc>
          <w:tcPr>
            <w:tcW w:w="1009" w:type="dxa"/>
            <w:tcBorders>
              <w:top w:val="single" w:sz="2" w:space="0" w:color="auto"/>
              <w:left w:val="single" w:sz="2" w:space="0" w:color="auto"/>
              <w:bottom w:val="single" w:sz="2" w:space="0" w:color="auto"/>
              <w:right w:val="single" w:sz="2" w:space="0" w:color="auto"/>
            </w:tcBorders>
          </w:tcPr>
          <w:p w14:paraId="05A94F46" w14:textId="241FB752"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100 464</w:t>
            </w:r>
          </w:p>
        </w:tc>
        <w:tc>
          <w:tcPr>
            <w:tcW w:w="706" w:type="dxa"/>
            <w:tcBorders>
              <w:top w:val="single" w:sz="2" w:space="0" w:color="auto"/>
              <w:left w:val="single" w:sz="2" w:space="0" w:color="auto"/>
              <w:bottom w:val="single" w:sz="2" w:space="0" w:color="auto"/>
              <w:right w:val="single" w:sz="2" w:space="0" w:color="auto"/>
            </w:tcBorders>
          </w:tcPr>
          <w:p w14:paraId="4B52E22F" w14:textId="7F76BA22" w:rsidR="00707DF3" w:rsidRPr="00201C1E" w:rsidRDefault="009E62ED" w:rsidP="00707D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b/>
                <w:noProof w:val="0"/>
                <w:sz w:val="16"/>
                <w:szCs w:val="16"/>
              </w:rPr>
            </w:pPr>
            <w:r>
              <w:rPr>
                <w:rFonts w:ascii="Calibri" w:hAnsi="Calibri" w:cs="Calibri"/>
                <w:b/>
                <w:noProof w:val="0"/>
                <w:sz w:val="16"/>
                <w:szCs w:val="16"/>
              </w:rPr>
              <w:t xml:space="preserve">          594</w:t>
            </w:r>
          </w:p>
        </w:tc>
        <w:tc>
          <w:tcPr>
            <w:tcW w:w="995" w:type="dxa"/>
            <w:tcBorders>
              <w:top w:val="single" w:sz="2" w:space="0" w:color="auto"/>
              <w:left w:val="single" w:sz="2" w:space="0" w:color="auto"/>
              <w:bottom w:val="single" w:sz="2" w:space="0" w:color="auto"/>
            </w:tcBorders>
          </w:tcPr>
          <w:p w14:paraId="45BBEFED" w14:textId="6300734F" w:rsidR="00707DF3" w:rsidRPr="00201C1E" w:rsidRDefault="009E62ED" w:rsidP="00707DF3">
            <w:pPr>
              <w:jc w:val="right"/>
              <w:rPr>
                <w:rFonts w:ascii="Calibri" w:hAnsi="Calibri" w:cs="Calibri"/>
                <w:b/>
                <w:sz w:val="16"/>
                <w:szCs w:val="16"/>
              </w:rPr>
            </w:pPr>
            <w:r>
              <w:rPr>
                <w:rFonts w:ascii="Calibri" w:hAnsi="Calibri" w:cs="Calibri"/>
                <w:b/>
                <w:sz w:val="16"/>
                <w:szCs w:val="16"/>
              </w:rPr>
              <w:t>2 187 260</w:t>
            </w:r>
          </w:p>
        </w:tc>
      </w:tr>
    </w:tbl>
    <w:bookmarkEnd w:id="2"/>
    <w:bookmarkEnd w:id="4"/>
    <w:p w14:paraId="7D35BA77" w14:textId="77777777" w:rsidR="004B2E44" w:rsidRPr="00201C1E" w:rsidRDefault="004B2E44" w:rsidP="004B2E44">
      <w:pPr>
        <w:pStyle w:val="NaZacatek"/>
        <w:pageBreakBefore/>
        <w:spacing w:beforeLines="40" w:before="96"/>
        <w:rPr>
          <w:rFonts w:ascii="Calibri" w:hAnsi="Calibri"/>
          <w:color w:val="000000"/>
          <w:sz w:val="16"/>
          <w:szCs w:val="16"/>
        </w:rPr>
      </w:pPr>
      <w:r w:rsidRPr="00201C1E">
        <w:rPr>
          <w:rFonts w:ascii="Calibri" w:hAnsi="Calibri"/>
          <w:color w:val="000000"/>
          <w:sz w:val="16"/>
          <w:szCs w:val="16"/>
        </w:rPr>
        <w:lastRenderedPageBreak/>
        <w:t>Tabuľka č. 2</w:t>
      </w:r>
    </w:p>
    <w:tbl>
      <w:tblPr>
        <w:tblW w:w="17045"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gridCol w:w="671"/>
        <w:gridCol w:w="373"/>
        <w:gridCol w:w="622"/>
        <w:gridCol w:w="49"/>
        <w:gridCol w:w="946"/>
        <w:gridCol w:w="49"/>
        <w:gridCol w:w="946"/>
        <w:gridCol w:w="49"/>
        <w:gridCol w:w="946"/>
        <w:gridCol w:w="49"/>
        <w:gridCol w:w="946"/>
        <w:gridCol w:w="49"/>
        <w:gridCol w:w="946"/>
        <w:gridCol w:w="49"/>
        <w:gridCol w:w="995"/>
      </w:tblGrid>
      <w:tr w:rsidR="004B2E44" w:rsidRPr="00201C1E" w14:paraId="18C2865A" w14:textId="77777777" w:rsidTr="008010BA">
        <w:trPr>
          <w:gridAfter w:val="15"/>
          <w:wAfter w:w="7685" w:type="dxa"/>
          <w:trHeight w:val="480"/>
        </w:trPr>
        <w:tc>
          <w:tcPr>
            <w:tcW w:w="1713" w:type="dxa"/>
            <w:vMerge w:val="restart"/>
            <w:tcBorders>
              <w:top w:val="single" w:sz="2" w:space="0" w:color="auto"/>
              <w:right w:val="single" w:sz="2" w:space="0" w:color="auto"/>
            </w:tcBorders>
            <w:vAlign w:val="center"/>
          </w:tcPr>
          <w:p w14:paraId="113F5D9F"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DLHODOBÝ HMOTNÝ MAJETOK</w:t>
            </w:r>
          </w:p>
        </w:tc>
        <w:tc>
          <w:tcPr>
            <w:tcW w:w="7647" w:type="dxa"/>
            <w:gridSpan w:val="9"/>
            <w:tcBorders>
              <w:top w:val="single" w:sz="2" w:space="0" w:color="auto"/>
              <w:left w:val="single" w:sz="2" w:space="0" w:color="auto"/>
              <w:bottom w:val="single" w:sz="2" w:space="0" w:color="auto"/>
            </w:tcBorders>
            <w:vAlign w:val="center"/>
          </w:tcPr>
          <w:p w14:paraId="46F74FF0"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30D69633" w14:textId="77777777" w:rsidTr="008010BA">
        <w:trPr>
          <w:gridAfter w:val="15"/>
          <w:wAfter w:w="7685" w:type="dxa"/>
        </w:trPr>
        <w:tc>
          <w:tcPr>
            <w:tcW w:w="1713" w:type="dxa"/>
            <w:vMerge/>
            <w:tcBorders>
              <w:bottom w:val="single" w:sz="2" w:space="0" w:color="auto"/>
              <w:right w:val="single" w:sz="2" w:space="0" w:color="auto"/>
            </w:tcBorders>
            <w:vAlign w:val="center"/>
          </w:tcPr>
          <w:p w14:paraId="79A8EE34" w14:textId="77777777" w:rsidR="004B2E44" w:rsidRPr="00201C1E" w:rsidRDefault="004B2E44" w:rsidP="008010BA">
            <w:pPr>
              <w:pStyle w:val="TextHlava9b"/>
              <w:spacing w:beforeLines="40" w:before="96" w:after="0" w:line="240" w:lineRule="auto"/>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14:paraId="60C733FB"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POZEMKY</w:t>
            </w:r>
          </w:p>
        </w:tc>
        <w:tc>
          <w:tcPr>
            <w:tcW w:w="850" w:type="dxa"/>
            <w:tcBorders>
              <w:top w:val="single" w:sz="2" w:space="0" w:color="auto"/>
              <w:left w:val="single" w:sz="2" w:space="0" w:color="auto"/>
              <w:bottom w:val="single" w:sz="2" w:space="0" w:color="auto"/>
              <w:right w:val="single" w:sz="2" w:space="0" w:color="auto"/>
            </w:tcBorders>
            <w:vAlign w:val="center"/>
          </w:tcPr>
          <w:p w14:paraId="5521FE0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STAVBY</w:t>
            </w:r>
          </w:p>
        </w:tc>
        <w:tc>
          <w:tcPr>
            <w:tcW w:w="849" w:type="dxa"/>
            <w:tcBorders>
              <w:top w:val="single" w:sz="2" w:space="0" w:color="auto"/>
              <w:left w:val="single" w:sz="2" w:space="0" w:color="auto"/>
              <w:bottom w:val="single" w:sz="2" w:space="0" w:color="auto"/>
              <w:right w:val="single" w:sz="2" w:space="0" w:color="auto"/>
            </w:tcBorders>
            <w:vAlign w:val="center"/>
          </w:tcPr>
          <w:p w14:paraId="141AFDDB"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SAMOS-</w:t>
            </w:r>
            <w:r w:rsidRPr="00201C1E">
              <w:rPr>
                <w:rFonts w:ascii="Calibri" w:hAnsi="Calibri"/>
                <w:b/>
                <w:noProof w:val="0"/>
                <w:sz w:val="16"/>
                <w:szCs w:val="16"/>
              </w:rPr>
              <w:br/>
              <w:t>TATNÉ HNUTE</w:t>
            </w:r>
            <w:r w:rsidRPr="00201C1E">
              <w:rPr>
                <w:rFonts w:ascii="Calibri" w:hAnsi="Calibri" w:cs="Times New Roman"/>
                <w:b/>
                <w:noProof w:val="0"/>
                <w:sz w:val="16"/>
                <w:szCs w:val="16"/>
              </w:rPr>
              <w:t>Ľ</w:t>
            </w:r>
            <w:r w:rsidRPr="00201C1E">
              <w:rPr>
                <w:rFonts w:ascii="Calibri" w:hAnsi="Calibri"/>
                <w:b/>
                <w:noProof w:val="0"/>
                <w:sz w:val="16"/>
                <w:szCs w:val="16"/>
              </w:rPr>
              <w:t>NÉ VECI A SÚBORY HNUTE</w:t>
            </w:r>
            <w:r w:rsidRPr="00201C1E">
              <w:rPr>
                <w:rFonts w:ascii="Calibri" w:hAnsi="Calibri" w:cs="Times New Roman"/>
                <w:b/>
                <w:noProof w:val="0"/>
                <w:sz w:val="16"/>
                <w:szCs w:val="16"/>
              </w:rPr>
              <w:t>Ľ</w:t>
            </w:r>
            <w:r w:rsidRPr="00201C1E">
              <w:rPr>
                <w:rFonts w:ascii="Calibri" w:hAnsi="Calibri"/>
                <w:b/>
                <w:noProof w:val="0"/>
                <w:sz w:val="16"/>
                <w:szCs w:val="16"/>
              </w:rPr>
              <w:t>-</w:t>
            </w:r>
            <w:r w:rsidRPr="00201C1E">
              <w:rPr>
                <w:rFonts w:ascii="Calibri" w:hAnsi="Calibri"/>
                <w:b/>
                <w:noProof w:val="0"/>
                <w:sz w:val="16"/>
                <w:szCs w:val="16"/>
              </w:rPr>
              <w:br/>
              <w:t>NÝCH VECÍ</w:t>
            </w:r>
          </w:p>
        </w:tc>
        <w:tc>
          <w:tcPr>
            <w:tcW w:w="850" w:type="dxa"/>
            <w:tcBorders>
              <w:top w:val="single" w:sz="2" w:space="0" w:color="auto"/>
              <w:left w:val="single" w:sz="2" w:space="0" w:color="auto"/>
              <w:bottom w:val="single" w:sz="2" w:space="0" w:color="auto"/>
              <w:right w:val="single" w:sz="2" w:space="0" w:color="auto"/>
            </w:tcBorders>
            <w:vAlign w:val="center"/>
          </w:tcPr>
          <w:p w14:paraId="6A896D95"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PESTOVA-</w:t>
            </w:r>
            <w:r w:rsidRPr="00201C1E">
              <w:rPr>
                <w:rFonts w:ascii="Calibri" w:hAnsi="Calibri"/>
                <w:b/>
                <w:noProof w:val="0"/>
                <w:sz w:val="16"/>
                <w:szCs w:val="16"/>
              </w:rPr>
              <w:br/>
              <w:t>TE</w:t>
            </w:r>
            <w:r w:rsidRPr="00201C1E">
              <w:rPr>
                <w:rFonts w:ascii="Calibri" w:hAnsi="Calibri" w:cs="Times New Roman"/>
                <w:b/>
                <w:noProof w:val="0"/>
                <w:sz w:val="16"/>
                <w:szCs w:val="16"/>
              </w:rPr>
              <w:t>Ľ</w:t>
            </w:r>
            <w:r w:rsidRPr="00201C1E">
              <w:rPr>
                <w:rFonts w:ascii="Calibri" w:hAnsi="Calibri"/>
                <w:b/>
                <w:noProof w:val="0"/>
                <w:sz w:val="16"/>
                <w:szCs w:val="16"/>
              </w:rPr>
              <w:t>SKÉ CELKY</w:t>
            </w:r>
            <w:r w:rsidRPr="00201C1E">
              <w:rPr>
                <w:rFonts w:ascii="Calibri" w:hAnsi="Calibri"/>
                <w:b/>
                <w:noProof w:val="0"/>
                <w:sz w:val="16"/>
                <w:szCs w:val="16"/>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14:paraId="353DE1B8"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ZÁKLADNÉ STÁDO A </w:t>
            </w:r>
            <w:r w:rsidRPr="00201C1E">
              <w:rPr>
                <w:rFonts w:ascii="Calibri" w:hAnsi="Calibri" w:cs="Times New Roman"/>
                <w:b/>
                <w:noProof w:val="0"/>
                <w:sz w:val="16"/>
                <w:szCs w:val="16"/>
              </w:rPr>
              <w:t>Ť</w:t>
            </w:r>
            <w:r w:rsidRPr="00201C1E">
              <w:rPr>
                <w:rFonts w:ascii="Calibri" w:hAnsi="Calibri"/>
                <w:b/>
                <w:noProof w:val="0"/>
                <w:sz w:val="16"/>
                <w:szCs w:val="16"/>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14:paraId="22091B99"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14:paraId="5274888F"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OBSTA-</w:t>
            </w:r>
            <w:r w:rsidRPr="00201C1E">
              <w:rPr>
                <w:rFonts w:ascii="Calibri" w:hAnsi="Calibri"/>
                <w:b/>
                <w:noProof w:val="0"/>
                <w:sz w:val="16"/>
                <w:szCs w:val="16"/>
              </w:rPr>
              <w:br/>
              <w:t>RÁVANÝ DHM</w:t>
            </w:r>
          </w:p>
        </w:tc>
        <w:tc>
          <w:tcPr>
            <w:tcW w:w="849" w:type="dxa"/>
            <w:tcBorders>
              <w:top w:val="single" w:sz="2" w:space="0" w:color="auto"/>
              <w:left w:val="single" w:sz="2" w:space="0" w:color="auto"/>
              <w:bottom w:val="single" w:sz="2" w:space="0" w:color="auto"/>
              <w:right w:val="single" w:sz="2" w:space="0" w:color="auto"/>
            </w:tcBorders>
            <w:vAlign w:val="center"/>
          </w:tcPr>
          <w:p w14:paraId="5BA7B6D5"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POSKYT-</w:t>
            </w:r>
            <w:r w:rsidRPr="00201C1E">
              <w:rPr>
                <w:rFonts w:ascii="Calibri" w:hAnsi="Calibri"/>
                <w:b/>
                <w:noProof w:val="0"/>
                <w:sz w:val="16"/>
                <w:szCs w:val="16"/>
              </w:rPr>
              <w:br/>
              <w:t>NUTÉ PRED-</w:t>
            </w:r>
            <w:r w:rsidRPr="00201C1E">
              <w:rPr>
                <w:rFonts w:ascii="Calibri" w:hAnsi="Calibri"/>
                <w:b/>
                <w:noProof w:val="0"/>
                <w:sz w:val="16"/>
                <w:szCs w:val="16"/>
              </w:rPr>
              <w:br/>
              <w:t>DAVKY NA DHM</w:t>
            </w:r>
          </w:p>
        </w:tc>
        <w:tc>
          <w:tcPr>
            <w:tcW w:w="850" w:type="dxa"/>
            <w:tcBorders>
              <w:top w:val="single" w:sz="2" w:space="0" w:color="auto"/>
              <w:left w:val="single" w:sz="2" w:space="0" w:color="auto"/>
              <w:bottom w:val="single" w:sz="2" w:space="0" w:color="auto"/>
            </w:tcBorders>
            <w:vAlign w:val="center"/>
          </w:tcPr>
          <w:p w14:paraId="4C1DDDE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SPOLU</w:t>
            </w:r>
          </w:p>
        </w:tc>
      </w:tr>
      <w:tr w:rsidR="004B2E44" w:rsidRPr="00201C1E" w14:paraId="60B160B3" w14:textId="77777777" w:rsidTr="008010BA">
        <w:trPr>
          <w:gridAfter w:val="15"/>
          <w:wAfter w:w="7685" w:type="dxa"/>
        </w:trPr>
        <w:tc>
          <w:tcPr>
            <w:tcW w:w="1713" w:type="dxa"/>
            <w:tcBorders>
              <w:top w:val="single" w:sz="2" w:space="0" w:color="auto"/>
              <w:bottom w:val="single" w:sz="8" w:space="0" w:color="auto"/>
              <w:right w:val="single" w:sz="2" w:space="0" w:color="auto"/>
            </w:tcBorders>
            <w:vAlign w:val="center"/>
          </w:tcPr>
          <w:p w14:paraId="334CED9B"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a</w:t>
            </w:r>
          </w:p>
        </w:tc>
        <w:tc>
          <w:tcPr>
            <w:tcW w:w="850" w:type="dxa"/>
            <w:tcBorders>
              <w:top w:val="single" w:sz="2" w:space="0" w:color="auto"/>
              <w:left w:val="single" w:sz="2" w:space="0" w:color="auto"/>
              <w:bottom w:val="single" w:sz="8" w:space="0" w:color="auto"/>
              <w:right w:val="single" w:sz="2" w:space="0" w:color="auto"/>
            </w:tcBorders>
            <w:vAlign w:val="center"/>
          </w:tcPr>
          <w:p w14:paraId="29442D4D"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b</w:t>
            </w:r>
          </w:p>
        </w:tc>
        <w:tc>
          <w:tcPr>
            <w:tcW w:w="850" w:type="dxa"/>
            <w:tcBorders>
              <w:top w:val="single" w:sz="2" w:space="0" w:color="auto"/>
              <w:left w:val="single" w:sz="2" w:space="0" w:color="auto"/>
              <w:bottom w:val="single" w:sz="8" w:space="0" w:color="auto"/>
              <w:right w:val="single" w:sz="2" w:space="0" w:color="auto"/>
            </w:tcBorders>
            <w:vAlign w:val="center"/>
          </w:tcPr>
          <w:p w14:paraId="378A9C38"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c</w:t>
            </w:r>
          </w:p>
        </w:tc>
        <w:tc>
          <w:tcPr>
            <w:tcW w:w="849" w:type="dxa"/>
            <w:tcBorders>
              <w:top w:val="single" w:sz="2" w:space="0" w:color="auto"/>
              <w:left w:val="single" w:sz="2" w:space="0" w:color="auto"/>
              <w:bottom w:val="single" w:sz="8" w:space="0" w:color="auto"/>
              <w:right w:val="single" w:sz="2" w:space="0" w:color="auto"/>
            </w:tcBorders>
            <w:vAlign w:val="center"/>
          </w:tcPr>
          <w:p w14:paraId="5B97E17D"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d</w:t>
            </w:r>
          </w:p>
        </w:tc>
        <w:tc>
          <w:tcPr>
            <w:tcW w:w="850" w:type="dxa"/>
            <w:tcBorders>
              <w:top w:val="single" w:sz="2" w:space="0" w:color="auto"/>
              <w:left w:val="single" w:sz="2" w:space="0" w:color="auto"/>
              <w:bottom w:val="single" w:sz="8" w:space="0" w:color="auto"/>
              <w:right w:val="single" w:sz="2" w:space="0" w:color="auto"/>
            </w:tcBorders>
            <w:vAlign w:val="center"/>
          </w:tcPr>
          <w:p w14:paraId="6CB26DBF"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e</w:t>
            </w:r>
          </w:p>
        </w:tc>
        <w:tc>
          <w:tcPr>
            <w:tcW w:w="849" w:type="dxa"/>
            <w:tcBorders>
              <w:top w:val="single" w:sz="2" w:space="0" w:color="auto"/>
              <w:left w:val="single" w:sz="2" w:space="0" w:color="auto"/>
              <w:bottom w:val="single" w:sz="8" w:space="0" w:color="auto"/>
              <w:right w:val="single" w:sz="2" w:space="0" w:color="auto"/>
            </w:tcBorders>
            <w:vAlign w:val="center"/>
          </w:tcPr>
          <w:p w14:paraId="14292376"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f</w:t>
            </w:r>
          </w:p>
        </w:tc>
        <w:tc>
          <w:tcPr>
            <w:tcW w:w="850" w:type="dxa"/>
            <w:tcBorders>
              <w:top w:val="single" w:sz="2" w:space="0" w:color="auto"/>
              <w:left w:val="single" w:sz="2" w:space="0" w:color="auto"/>
              <w:bottom w:val="single" w:sz="8" w:space="0" w:color="auto"/>
              <w:right w:val="single" w:sz="2" w:space="0" w:color="auto"/>
            </w:tcBorders>
            <w:vAlign w:val="center"/>
          </w:tcPr>
          <w:p w14:paraId="09422F13"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g</w:t>
            </w:r>
          </w:p>
        </w:tc>
        <w:tc>
          <w:tcPr>
            <w:tcW w:w="850" w:type="dxa"/>
            <w:tcBorders>
              <w:top w:val="single" w:sz="2" w:space="0" w:color="auto"/>
              <w:left w:val="single" w:sz="2" w:space="0" w:color="auto"/>
              <w:bottom w:val="single" w:sz="8" w:space="0" w:color="auto"/>
              <w:right w:val="single" w:sz="2" w:space="0" w:color="auto"/>
            </w:tcBorders>
            <w:vAlign w:val="center"/>
          </w:tcPr>
          <w:p w14:paraId="4B14B123"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h</w:t>
            </w:r>
          </w:p>
        </w:tc>
        <w:tc>
          <w:tcPr>
            <w:tcW w:w="849" w:type="dxa"/>
            <w:tcBorders>
              <w:top w:val="single" w:sz="2" w:space="0" w:color="auto"/>
              <w:left w:val="single" w:sz="2" w:space="0" w:color="auto"/>
              <w:bottom w:val="single" w:sz="8" w:space="0" w:color="auto"/>
              <w:right w:val="single" w:sz="2" w:space="0" w:color="auto"/>
            </w:tcBorders>
            <w:vAlign w:val="center"/>
          </w:tcPr>
          <w:p w14:paraId="73DC5F42"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i</w:t>
            </w:r>
          </w:p>
        </w:tc>
        <w:tc>
          <w:tcPr>
            <w:tcW w:w="850" w:type="dxa"/>
            <w:tcBorders>
              <w:top w:val="single" w:sz="2" w:space="0" w:color="auto"/>
              <w:left w:val="single" w:sz="2" w:space="0" w:color="auto"/>
              <w:bottom w:val="single" w:sz="8" w:space="0" w:color="auto"/>
            </w:tcBorders>
            <w:vAlign w:val="center"/>
          </w:tcPr>
          <w:p w14:paraId="683F551E" w14:textId="77777777" w:rsidR="004B2E44" w:rsidRPr="00201C1E" w:rsidRDefault="004B2E44" w:rsidP="008010BA">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j</w:t>
            </w:r>
          </w:p>
        </w:tc>
      </w:tr>
      <w:tr w:rsidR="004B2E44" w:rsidRPr="00201C1E" w14:paraId="53031C53" w14:textId="77777777" w:rsidTr="008010BA">
        <w:trPr>
          <w:gridAfter w:val="15"/>
          <w:wAfter w:w="7685" w:type="dxa"/>
        </w:trPr>
        <w:tc>
          <w:tcPr>
            <w:tcW w:w="6811" w:type="dxa"/>
            <w:gridSpan w:val="7"/>
            <w:tcBorders>
              <w:top w:val="single" w:sz="8" w:space="0" w:color="auto"/>
              <w:bottom w:val="single" w:sz="2" w:space="0" w:color="auto"/>
              <w:right w:val="nil"/>
            </w:tcBorders>
          </w:tcPr>
          <w:p w14:paraId="0FD7961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Prvotné ocenenie</w:t>
            </w:r>
          </w:p>
        </w:tc>
        <w:tc>
          <w:tcPr>
            <w:tcW w:w="850" w:type="dxa"/>
            <w:tcBorders>
              <w:top w:val="single" w:sz="8" w:space="0" w:color="auto"/>
              <w:left w:val="nil"/>
              <w:bottom w:val="single" w:sz="2" w:space="0" w:color="auto"/>
              <w:right w:val="nil"/>
            </w:tcBorders>
          </w:tcPr>
          <w:p w14:paraId="5CA5826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49" w:type="dxa"/>
            <w:tcBorders>
              <w:top w:val="single" w:sz="8" w:space="0" w:color="auto"/>
              <w:left w:val="nil"/>
              <w:bottom w:val="single" w:sz="2" w:space="0" w:color="auto"/>
              <w:right w:val="nil"/>
            </w:tcBorders>
          </w:tcPr>
          <w:p w14:paraId="5488EDB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0" w:type="dxa"/>
            <w:tcBorders>
              <w:top w:val="single" w:sz="8" w:space="0" w:color="auto"/>
              <w:left w:val="nil"/>
              <w:bottom w:val="single" w:sz="2" w:space="0" w:color="auto"/>
            </w:tcBorders>
          </w:tcPr>
          <w:p w14:paraId="2414F4E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661ADC" w:rsidRPr="00201C1E" w14:paraId="01CE01D3"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39628C0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14A27CED" w14:textId="01214520"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01C1E">
              <w:rPr>
                <w:rFonts w:ascii="Calibri" w:hAnsi="Calibri"/>
                <w:b/>
                <w:sz w:val="16"/>
                <w:szCs w:val="16"/>
              </w:rPr>
              <w:t xml:space="preserve">294 </w:t>
            </w:r>
            <w:r w:rsidRPr="00201C1E">
              <w:rPr>
                <w:rFonts w:ascii="Calibri" w:hAnsi="Calibri" w:cs="Calibri"/>
                <w:b/>
                <w:noProof w:val="0"/>
                <w:sz w:val="16"/>
                <w:szCs w:val="16"/>
              </w:rPr>
              <w:t>060</w:t>
            </w:r>
          </w:p>
        </w:tc>
        <w:tc>
          <w:tcPr>
            <w:tcW w:w="850" w:type="dxa"/>
            <w:tcBorders>
              <w:top w:val="single" w:sz="2" w:space="0" w:color="auto"/>
              <w:left w:val="single" w:sz="2" w:space="0" w:color="auto"/>
              <w:bottom w:val="single" w:sz="2" w:space="0" w:color="auto"/>
              <w:right w:val="single" w:sz="2" w:space="0" w:color="auto"/>
            </w:tcBorders>
          </w:tcPr>
          <w:p w14:paraId="389F5329" w14:textId="74657C18"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4 111</w:t>
            </w:r>
          </w:p>
        </w:tc>
        <w:tc>
          <w:tcPr>
            <w:tcW w:w="849" w:type="dxa"/>
            <w:tcBorders>
              <w:top w:val="single" w:sz="2" w:space="0" w:color="auto"/>
              <w:left w:val="single" w:sz="2" w:space="0" w:color="auto"/>
              <w:bottom w:val="single" w:sz="2" w:space="0" w:color="auto"/>
              <w:right w:val="single" w:sz="2" w:space="0" w:color="auto"/>
            </w:tcBorders>
          </w:tcPr>
          <w:p w14:paraId="5346152C" w14:textId="745689A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1 513 245</w:t>
            </w:r>
          </w:p>
        </w:tc>
        <w:tc>
          <w:tcPr>
            <w:tcW w:w="850" w:type="dxa"/>
            <w:tcBorders>
              <w:top w:val="single" w:sz="2" w:space="0" w:color="auto"/>
              <w:left w:val="single" w:sz="2" w:space="0" w:color="auto"/>
              <w:bottom w:val="single" w:sz="2" w:space="0" w:color="auto"/>
              <w:right w:val="single" w:sz="2" w:space="0" w:color="auto"/>
            </w:tcBorders>
          </w:tcPr>
          <w:p w14:paraId="42A72B8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223E8FA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55199B7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526DD4A2" w14:textId="36EB7E18"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236</w:t>
            </w:r>
            <w:r>
              <w:rPr>
                <w:rFonts w:ascii="Calibri" w:hAnsi="Calibri" w:cs="Calibri"/>
                <w:b/>
                <w:noProof w:val="0"/>
                <w:sz w:val="16"/>
                <w:szCs w:val="16"/>
              </w:rPr>
              <w:t xml:space="preserve"> </w:t>
            </w:r>
            <w:r w:rsidRPr="00201C1E">
              <w:rPr>
                <w:rFonts w:ascii="Calibri" w:hAnsi="Calibri" w:cs="Calibri"/>
                <w:b/>
                <w:noProof w:val="0"/>
                <w:sz w:val="16"/>
                <w:szCs w:val="16"/>
              </w:rPr>
              <w:t>325</w:t>
            </w:r>
          </w:p>
        </w:tc>
        <w:tc>
          <w:tcPr>
            <w:tcW w:w="849" w:type="dxa"/>
            <w:tcBorders>
              <w:top w:val="single" w:sz="2" w:space="0" w:color="auto"/>
              <w:left w:val="single" w:sz="2" w:space="0" w:color="auto"/>
              <w:bottom w:val="single" w:sz="2" w:space="0" w:color="auto"/>
              <w:right w:val="single" w:sz="2" w:space="0" w:color="auto"/>
            </w:tcBorders>
          </w:tcPr>
          <w:p w14:paraId="5A8331B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tcBorders>
          </w:tcPr>
          <w:p w14:paraId="76179578" w14:textId="0351420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2</w:t>
            </w:r>
            <w:r>
              <w:rPr>
                <w:rFonts w:ascii="Calibri" w:hAnsi="Calibri" w:cs="Calibri"/>
                <w:b/>
                <w:noProof w:val="0"/>
                <w:sz w:val="16"/>
                <w:szCs w:val="16"/>
              </w:rPr>
              <w:t xml:space="preserve"> </w:t>
            </w:r>
            <w:r w:rsidRPr="00201C1E">
              <w:rPr>
                <w:rFonts w:ascii="Calibri" w:hAnsi="Calibri" w:cs="Calibri"/>
                <w:b/>
                <w:noProof w:val="0"/>
                <w:sz w:val="16"/>
                <w:szCs w:val="16"/>
              </w:rPr>
              <w:t>047</w:t>
            </w:r>
            <w:r>
              <w:rPr>
                <w:rFonts w:ascii="Calibri" w:hAnsi="Calibri" w:cs="Calibri"/>
                <w:b/>
                <w:noProof w:val="0"/>
                <w:sz w:val="16"/>
                <w:szCs w:val="16"/>
              </w:rPr>
              <w:t xml:space="preserve"> </w:t>
            </w:r>
            <w:r w:rsidRPr="00201C1E">
              <w:rPr>
                <w:rFonts w:ascii="Calibri" w:hAnsi="Calibri" w:cs="Calibri"/>
                <w:b/>
                <w:noProof w:val="0"/>
                <w:sz w:val="16"/>
                <w:szCs w:val="16"/>
              </w:rPr>
              <w:t>741</w:t>
            </w:r>
          </w:p>
        </w:tc>
      </w:tr>
      <w:tr w:rsidR="00661ADC" w:rsidRPr="00201C1E" w14:paraId="2E216DCF"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5728BE6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tcPr>
          <w:p w14:paraId="511DBC47" w14:textId="6A6DD904" w:rsidR="00661ADC" w:rsidRPr="00201C1E" w:rsidRDefault="00661ADC" w:rsidP="00661ADC">
            <w:pPr>
              <w:jc w:val="right"/>
              <w:rPr>
                <w:rFonts w:ascii="Calibri" w:hAnsi="Calibri"/>
                <w:b/>
                <w:sz w:val="16"/>
                <w:szCs w:val="16"/>
              </w:rPr>
            </w:pPr>
            <w:r w:rsidRPr="00201C1E">
              <w:rPr>
                <w:rFonts w:ascii="Calibri" w:hAnsi="Calibri"/>
                <w:b/>
                <w:sz w:val="16"/>
                <w:szCs w:val="16"/>
              </w:rPr>
              <w:t>701 124</w:t>
            </w:r>
          </w:p>
        </w:tc>
        <w:tc>
          <w:tcPr>
            <w:tcW w:w="850" w:type="dxa"/>
            <w:tcBorders>
              <w:top w:val="single" w:sz="2" w:space="0" w:color="auto"/>
              <w:left w:val="single" w:sz="2" w:space="0" w:color="auto"/>
              <w:bottom w:val="single" w:sz="2" w:space="0" w:color="auto"/>
              <w:right w:val="single" w:sz="2" w:space="0" w:color="auto"/>
            </w:tcBorders>
          </w:tcPr>
          <w:p w14:paraId="7CCCE37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5B3FD0E8" w14:textId="5F5DC75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459</w:t>
            </w:r>
            <w:r>
              <w:rPr>
                <w:rFonts w:ascii="Calibri" w:hAnsi="Calibri" w:cs="Calibri"/>
                <w:b/>
                <w:noProof w:val="0"/>
                <w:sz w:val="16"/>
                <w:szCs w:val="16"/>
              </w:rPr>
              <w:t xml:space="preserve"> </w:t>
            </w:r>
            <w:r w:rsidRPr="00201C1E">
              <w:rPr>
                <w:rFonts w:ascii="Calibri" w:hAnsi="Calibri" w:cs="Calibri"/>
                <w:b/>
                <w:noProof w:val="0"/>
                <w:sz w:val="16"/>
                <w:szCs w:val="16"/>
              </w:rPr>
              <w:t>690</w:t>
            </w:r>
          </w:p>
        </w:tc>
        <w:tc>
          <w:tcPr>
            <w:tcW w:w="850" w:type="dxa"/>
            <w:tcBorders>
              <w:top w:val="single" w:sz="2" w:space="0" w:color="auto"/>
              <w:left w:val="single" w:sz="2" w:space="0" w:color="auto"/>
              <w:bottom w:val="single" w:sz="2" w:space="0" w:color="auto"/>
              <w:right w:val="single" w:sz="2" w:space="0" w:color="auto"/>
            </w:tcBorders>
          </w:tcPr>
          <w:p w14:paraId="3A3E2B6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7E14B19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AEDC226" w14:textId="69336B3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595 592</w:t>
            </w:r>
          </w:p>
        </w:tc>
        <w:tc>
          <w:tcPr>
            <w:tcW w:w="850" w:type="dxa"/>
            <w:tcBorders>
              <w:top w:val="single" w:sz="2" w:space="0" w:color="auto"/>
              <w:left w:val="single" w:sz="2" w:space="0" w:color="auto"/>
              <w:bottom w:val="single" w:sz="2" w:space="0" w:color="auto"/>
              <w:right w:val="single" w:sz="2" w:space="0" w:color="auto"/>
            </w:tcBorders>
          </w:tcPr>
          <w:p w14:paraId="0E3E12FC" w14:textId="2BB4A66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w:t>
            </w:r>
            <w:r>
              <w:rPr>
                <w:rFonts w:ascii="Calibri" w:hAnsi="Calibri" w:cs="Calibri"/>
                <w:b/>
                <w:noProof w:val="0"/>
                <w:sz w:val="16"/>
                <w:szCs w:val="16"/>
              </w:rPr>
              <w:t xml:space="preserve"> </w:t>
            </w:r>
            <w:r w:rsidRPr="00201C1E">
              <w:rPr>
                <w:rFonts w:ascii="Calibri" w:hAnsi="Calibri" w:cs="Calibri"/>
                <w:b/>
                <w:noProof w:val="0"/>
                <w:sz w:val="16"/>
                <w:szCs w:val="16"/>
              </w:rPr>
              <w:t>605</w:t>
            </w:r>
            <w:r>
              <w:rPr>
                <w:rFonts w:ascii="Calibri" w:hAnsi="Calibri" w:cs="Calibri"/>
                <w:b/>
                <w:noProof w:val="0"/>
                <w:sz w:val="16"/>
                <w:szCs w:val="16"/>
              </w:rPr>
              <w:t xml:space="preserve"> </w:t>
            </w:r>
            <w:r w:rsidRPr="00201C1E">
              <w:rPr>
                <w:rFonts w:ascii="Calibri" w:hAnsi="Calibri" w:cs="Calibri"/>
                <w:b/>
                <w:noProof w:val="0"/>
                <w:sz w:val="16"/>
                <w:szCs w:val="16"/>
              </w:rPr>
              <w:t>047</w:t>
            </w:r>
          </w:p>
        </w:tc>
        <w:tc>
          <w:tcPr>
            <w:tcW w:w="849" w:type="dxa"/>
            <w:tcBorders>
              <w:top w:val="single" w:sz="2" w:space="0" w:color="auto"/>
              <w:left w:val="single" w:sz="2" w:space="0" w:color="auto"/>
              <w:bottom w:val="single" w:sz="2" w:space="0" w:color="auto"/>
              <w:right w:val="single" w:sz="2" w:space="0" w:color="auto"/>
            </w:tcBorders>
          </w:tcPr>
          <w:p w14:paraId="7E6B05AA" w14:textId="3E433BB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Pr>
                <w:rFonts w:ascii="Calibri" w:hAnsi="Calibri" w:cs="Calibri"/>
                <w:b/>
                <w:noProof w:val="0"/>
                <w:sz w:val="16"/>
                <w:szCs w:val="16"/>
              </w:rPr>
              <w:t>594</w:t>
            </w:r>
          </w:p>
        </w:tc>
        <w:tc>
          <w:tcPr>
            <w:tcW w:w="850" w:type="dxa"/>
            <w:tcBorders>
              <w:top w:val="single" w:sz="2" w:space="0" w:color="auto"/>
              <w:left w:val="single" w:sz="2" w:space="0" w:color="auto"/>
              <w:bottom w:val="single" w:sz="2" w:space="0" w:color="auto"/>
            </w:tcBorders>
          </w:tcPr>
          <w:p w14:paraId="6AC54CD5" w14:textId="4C5F9EF2"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3</w:t>
            </w:r>
            <w:r>
              <w:rPr>
                <w:rFonts w:ascii="Calibri" w:hAnsi="Calibri" w:cs="Calibri"/>
                <w:b/>
                <w:noProof w:val="0"/>
                <w:sz w:val="16"/>
                <w:szCs w:val="16"/>
              </w:rPr>
              <w:t xml:space="preserve"> </w:t>
            </w:r>
            <w:r w:rsidRPr="00201C1E">
              <w:rPr>
                <w:rFonts w:ascii="Calibri" w:hAnsi="Calibri" w:cs="Calibri"/>
                <w:b/>
                <w:noProof w:val="0"/>
                <w:sz w:val="16"/>
                <w:szCs w:val="16"/>
              </w:rPr>
              <w:t>362</w:t>
            </w:r>
            <w:r>
              <w:rPr>
                <w:rFonts w:ascii="Calibri" w:hAnsi="Calibri" w:cs="Calibri"/>
                <w:b/>
                <w:noProof w:val="0"/>
                <w:sz w:val="16"/>
                <w:szCs w:val="16"/>
              </w:rPr>
              <w:t xml:space="preserve"> </w:t>
            </w:r>
            <w:r w:rsidRPr="00201C1E">
              <w:rPr>
                <w:rFonts w:ascii="Calibri" w:hAnsi="Calibri" w:cs="Calibri"/>
                <w:b/>
                <w:noProof w:val="0"/>
                <w:sz w:val="16"/>
                <w:szCs w:val="16"/>
              </w:rPr>
              <w:t>447</w:t>
            </w:r>
          </w:p>
        </w:tc>
      </w:tr>
      <w:tr w:rsidR="00661ADC" w:rsidRPr="00201C1E" w14:paraId="208FFD70"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537E5D5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tcPr>
          <w:p w14:paraId="31D09759" w14:textId="7582683E" w:rsidR="00661ADC" w:rsidRPr="00201C1E" w:rsidRDefault="00661ADC" w:rsidP="00661ADC">
            <w:pPr>
              <w:jc w:val="right"/>
              <w:rPr>
                <w:rFonts w:ascii="Calibri" w:hAnsi="Calibri"/>
                <w:b/>
                <w:sz w:val="16"/>
                <w:szCs w:val="16"/>
              </w:rPr>
            </w:pPr>
            <w:r w:rsidRPr="00201C1E">
              <w:rPr>
                <w:rFonts w:ascii="Calibri" w:hAnsi="Calibri"/>
                <w:b/>
                <w:sz w:val="16"/>
                <w:szCs w:val="16"/>
              </w:rPr>
              <w:t>294 060</w:t>
            </w:r>
          </w:p>
        </w:tc>
        <w:tc>
          <w:tcPr>
            <w:tcW w:w="850" w:type="dxa"/>
            <w:tcBorders>
              <w:top w:val="single" w:sz="2" w:space="0" w:color="auto"/>
              <w:left w:val="single" w:sz="2" w:space="0" w:color="auto"/>
              <w:bottom w:val="single" w:sz="2" w:space="0" w:color="auto"/>
              <w:right w:val="single" w:sz="2" w:space="0" w:color="auto"/>
            </w:tcBorders>
          </w:tcPr>
          <w:p w14:paraId="2A4AEDA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178BDB9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B74D57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7C2F639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410BAA6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794636A" w14:textId="0B617D3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w:t>
            </w:r>
            <w:r>
              <w:rPr>
                <w:rFonts w:ascii="Calibri" w:hAnsi="Calibri" w:cs="Calibri"/>
                <w:b/>
                <w:noProof w:val="0"/>
                <w:sz w:val="16"/>
                <w:szCs w:val="16"/>
              </w:rPr>
              <w:t xml:space="preserve"> </w:t>
            </w:r>
            <w:r w:rsidRPr="00201C1E">
              <w:rPr>
                <w:rFonts w:ascii="Calibri" w:hAnsi="Calibri" w:cs="Calibri"/>
                <w:b/>
                <w:noProof w:val="0"/>
                <w:sz w:val="16"/>
                <w:szCs w:val="16"/>
              </w:rPr>
              <w:t>756</w:t>
            </w:r>
            <w:r>
              <w:rPr>
                <w:rFonts w:ascii="Calibri" w:hAnsi="Calibri" w:cs="Calibri"/>
                <w:b/>
                <w:noProof w:val="0"/>
                <w:sz w:val="16"/>
                <w:szCs w:val="16"/>
              </w:rPr>
              <w:t xml:space="preserve"> </w:t>
            </w:r>
            <w:r w:rsidRPr="00201C1E">
              <w:rPr>
                <w:rFonts w:ascii="Calibri" w:hAnsi="Calibri" w:cs="Calibri"/>
                <w:b/>
                <w:noProof w:val="0"/>
                <w:sz w:val="16"/>
                <w:szCs w:val="16"/>
              </w:rPr>
              <w:t>805</w:t>
            </w:r>
          </w:p>
        </w:tc>
        <w:tc>
          <w:tcPr>
            <w:tcW w:w="849" w:type="dxa"/>
            <w:tcBorders>
              <w:top w:val="single" w:sz="2" w:space="0" w:color="auto"/>
              <w:left w:val="single" w:sz="2" w:space="0" w:color="auto"/>
              <w:bottom w:val="single" w:sz="2" w:space="0" w:color="auto"/>
              <w:right w:val="single" w:sz="2" w:space="0" w:color="auto"/>
            </w:tcBorders>
          </w:tcPr>
          <w:p w14:paraId="12B6D65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tcBorders>
          </w:tcPr>
          <w:p w14:paraId="0B4992C3" w14:textId="360E400A"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2</w:t>
            </w:r>
            <w:r>
              <w:rPr>
                <w:rFonts w:ascii="Calibri" w:hAnsi="Calibri" w:cs="Calibri"/>
                <w:b/>
                <w:noProof w:val="0"/>
                <w:sz w:val="16"/>
                <w:szCs w:val="16"/>
              </w:rPr>
              <w:t xml:space="preserve"> </w:t>
            </w:r>
            <w:r w:rsidRPr="00201C1E">
              <w:rPr>
                <w:rFonts w:ascii="Calibri" w:hAnsi="Calibri" w:cs="Calibri"/>
                <w:b/>
                <w:noProof w:val="0"/>
                <w:sz w:val="16"/>
                <w:szCs w:val="16"/>
              </w:rPr>
              <w:t>050</w:t>
            </w:r>
            <w:r>
              <w:rPr>
                <w:rFonts w:ascii="Calibri" w:hAnsi="Calibri" w:cs="Calibri"/>
                <w:b/>
                <w:noProof w:val="0"/>
                <w:sz w:val="16"/>
                <w:szCs w:val="16"/>
              </w:rPr>
              <w:t xml:space="preserve"> </w:t>
            </w:r>
            <w:r w:rsidRPr="00201C1E">
              <w:rPr>
                <w:rFonts w:ascii="Calibri" w:hAnsi="Calibri" w:cs="Calibri"/>
                <w:b/>
                <w:noProof w:val="0"/>
                <w:sz w:val="16"/>
                <w:szCs w:val="16"/>
              </w:rPr>
              <w:t>865</w:t>
            </w:r>
          </w:p>
        </w:tc>
      </w:tr>
      <w:tr w:rsidR="00661ADC" w:rsidRPr="00201C1E" w14:paraId="2E280A7B"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4EFA66D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Presuny</w:t>
            </w:r>
          </w:p>
        </w:tc>
        <w:tc>
          <w:tcPr>
            <w:tcW w:w="850" w:type="dxa"/>
            <w:tcBorders>
              <w:top w:val="single" w:sz="2" w:space="0" w:color="auto"/>
              <w:left w:val="single" w:sz="2" w:space="0" w:color="auto"/>
              <w:bottom w:val="single" w:sz="2" w:space="0" w:color="auto"/>
              <w:right w:val="single" w:sz="2" w:space="0" w:color="auto"/>
            </w:tcBorders>
          </w:tcPr>
          <w:p w14:paraId="77470B15" w14:textId="77777777" w:rsidR="00661ADC" w:rsidRPr="00201C1E" w:rsidRDefault="00661ADC" w:rsidP="00661ADC">
            <w:pPr>
              <w:jc w:val="right"/>
              <w:rPr>
                <w:rFonts w:ascii="Calibri" w:hAnsi="Calibri"/>
                <w:b/>
                <w:sz w:val="16"/>
                <w:szCs w:val="16"/>
              </w:rPr>
            </w:pPr>
          </w:p>
        </w:tc>
        <w:tc>
          <w:tcPr>
            <w:tcW w:w="850" w:type="dxa"/>
            <w:tcBorders>
              <w:top w:val="single" w:sz="2" w:space="0" w:color="auto"/>
              <w:left w:val="single" w:sz="2" w:space="0" w:color="auto"/>
              <w:bottom w:val="single" w:sz="2" w:space="0" w:color="auto"/>
              <w:right w:val="single" w:sz="2" w:space="0" w:color="auto"/>
            </w:tcBorders>
          </w:tcPr>
          <w:p w14:paraId="7B811671" w14:textId="264C747C"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r w:rsidRPr="00201C1E">
              <w:rPr>
                <w:rFonts w:ascii="Calibri" w:hAnsi="Calibri" w:cs="Calibri"/>
                <w:noProof w:val="0"/>
                <w:sz w:val="16"/>
                <w:szCs w:val="16"/>
              </w:rPr>
              <w:t>1</w:t>
            </w:r>
          </w:p>
        </w:tc>
        <w:tc>
          <w:tcPr>
            <w:tcW w:w="849" w:type="dxa"/>
            <w:tcBorders>
              <w:top w:val="single" w:sz="2" w:space="0" w:color="auto"/>
              <w:left w:val="single" w:sz="2" w:space="0" w:color="auto"/>
              <w:bottom w:val="single" w:sz="2" w:space="0" w:color="auto"/>
              <w:right w:val="single" w:sz="2" w:space="0" w:color="auto"/>
            </w:tcBorders>
          </w:tcPr>
          <w:p w14:paraId="2246E9F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158A2E0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71157E9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0A646D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5F873C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077F8D8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tcBorders>
          </w:tcPr>
          <w:p w14:paraId="4365A998" w14:textId="5E1D758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r w:rsidRPr="00201C1E">
              <w:rPr>
                <w:rFonts w:ascii="Calibri" w:hAnsi="Calibri" w:cs="Calibri"/>
                <w:noProof w:val="0"/>
                <w:sz w:val="16"/>
                <w:szCs w:val="16"/>
              </w:rPr>
              <w:t>1</w:t>
            </w:r>
          </w:p>
        </w:tc>
      </w:tr>
      <w:tr w:rsidR="00661ADC" w:rsidRPr="00201C1E" w14:paraId="30FDDEB3"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5126D77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5A25C933" w14:textId="432754BB"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sz w:val="16"/>
                <w:szCs w:val="16"/>
              </w:rPr>
            </w:pPr>
            <w:r w:rsidRPr="00201C1E">
              <w:rPr>
                <w:rFonts w:ascii="Calibri" w:hAnsi="Calibri"/>
                <w:b/>
                <w:sz w:val="16"/>
                <w:szCs w:val="16"/>
              </w:rPr>
              <w:t>701 124</w:t>
            </w:r>
          </w:p>
        </w:tc>
        <w:tc>
          <w:tcPr>
            <w:tcW w:w="850" w:type="dxa"/>
            <w:tcBorders>
              <w:top w:val="single" w:sz="2" w:space="0" w:color="auto"/>
              <w:left w:val="single" w:sz="2" w:space="0" w:color="auto"/>
              <w:bottom w:val="single" w:sz="2" w:space="0" w:color="auto"/>
              <w:right w:val="single" w:sz="2" w:space="0" w:color="auto"/>
            </w:tcBorders>
          </w:tcPr>
          <w:p w14:paraId="76A48DDA" w14:textId="56EA5529"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4 112</w:t>
            </w:r>
          </w:p>
        </w:tc>
        <w:tc>
          <w:tcPr>
            <w:tcW w:w="849" w:type="dxa"/>
            <w:tcBorders>
              <w:top w:val="single" w:sz="2" w:space="0" w:color="auto"/>
              <w:left w:val="single" w:sz="2" w:space="0" w:color="auto"/>
              <w:bottom w:val="single" w:sz="2" w:space="0" w:color="auto"/>
              <w:right w:val="single" w:sz="2" w:space="0" w:color="auto"/>
            </w:tcBorders>
          </w:tcPr>
          <w:p w14:paraId="21E2ECB8" w14:textId="76D1EDD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w:t>
            </w:r>
            <w:r>
              <w:rPr>
                <w:rFonts w:ascii="Calibri" w:hAnsi="Calibri" w:cs="Calibri"/>
                <w:b/>
                <w:noProof w:val="0"/>
                <w:sz w:val="16"/>
                <w:szCs w:val="16"/>
              </w:rPr>
              <w:t xml:space="preserve"> </w:t>
            </w:r>
            <w:r w:rsidRPr="00201C1E">
              <w:rPr>
                <w:rFonts w:ascii="Calibri" w:hAnsi="Calibri" w:cs="Calibri"/>
                <w:b/>
                <w:noProof w:val="0"/>
                <w:sz w:val="16"/>
                <w:szCs w:val="16"/>
              </w:rPr>
              <w:t>972</w:t>
            </w:r>
            <w:r>
              <w:rPr>
                <w:rFonts w:ascii="Calibri" w:hAnsi="Calibri" w:cs="Calibri"/>
                <w:b/>
                <w:noProof w:val="0"/>
                <w:sz w:val="16"/>
                <w:szCs w:val="16"/>
              </w:rPr>
              <w:t xml:space="preserve"> </w:t>
            </w:r>
            <w:r w:rsidRPr="00201C1E">
              <w:rPr>
                <w:rFonts w:ascii="Calibri" w:hAnsi="Calibri" w:cs="Calibri"/>
                <w:b/>
                <w:noProof w:val="0"/>
                <w:sz w:val="16"/>
                <w:szCs w:val="16"/>
              </w:rPr>
              <w:t>935</w:t>
            </w:r>
          </w:p>
        </w:tc>
        <w:tc>
          <w:tcPr>
            <w:tcW w:w="850" w:type="dxa"/>
            <w:tcBorders>
              <w:top w:val="single" w:sz="2" w:space="0" w:color="auto"/>
              <w:left w:val="single" w:sz="2" w:space="0" w:color="auto"/>
              <w:bottom w:val="single" w:sz="2" w:space="0" w:color="auto"/>
              <w:right w:val="single" w:sz="2" w:space="0" w:color="auto"/>
            </w:tcBorders>
          </w:tcPr>
          <w:p w14:paraId="19A0008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2A40D89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14C0FBE2" w14:textId="3800AE8A"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595</w:t>
            </w:r>
            <w:r>
              <w:rPr>
                <w:rFonts w:ascii="Calibri" w:hAnsi="Calibri" w:cs="Calibri"/>
                <w:b/>
                <w:noProof w:val="0"/>
                <w:sz w:val="16"/>
                <w:szCs w:val="16"/>
              </w:rPr>
              <w:t xml:space="preserve"> </w:t>
            </w:r>
            <w:r w:rsidRPr="00201C1E">
              <w:rPr>
                <w:rFonts w:ascii="Calibri" w:hAnsi="Calibri" w:cs="Calibri"/>
                <w:b/>
                <w:noProof w:val="0"/>
                <w:sz w:val="16"/>
                <w:szCs w:val="16"/>
              </w:rPr>
              <w:t>992</w:t>
            </w:r>
          </w:p>
        </w:tc>
        <w:tc>
          <w:tcPr>
            <w:tcW w:w="850" w:type="dxa"/>
            <w:tcBorders>
              <w:top w:val="single" w:sz="2" w:space="0" w:color="auto"/>
              <w:left w:val="single" w:sz="2" w:space="0" w:color="auto"/>
              <w:bottom w:val="single" w:sz="2" w:space="0" w:color="auto"/>
              <w:right w:val="single" w:sz="2" w:space="0" w:color="auto"/>
            </w:tcBorders>
          </w:tcPr>
          <w:p w14:paraId="4A8BD256" w14:textId="6E9D68A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84 567</w:t>
            </w:r>
          </w:p>
        </w:tc>
        <w:tc>
          <w:tcPr>
            <w:tcW w:w="849" w:type="dxa"/>
            <w:tcBorders>
              <w:top w:val="single" w:sz="2" w:space="0" w:color="auto"/>
              <w:left w:val="single" w:sz="2" w:space="0" w:color="auto"/>
              <w:bottom w:val="single" w:sz="2" w:space="0" w:color="auto"/>
              <w:right w:val="single" w:sz="2" w:space="0" w:color="auto"/>
            </w:tcBorders>
          </w:tcPr>
          <w:p w14:paraId="711100C9" w14:textId="4E1DF2F2"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594</w:t>
            </w:r>
          </w:p>
        </w:tc>
        <w:tc>
          <w:tcPr>
            <w:tcW w:w="850" w:type="dxa"/>
            <w:tcBorders>
              <w:top w:val="single" w:sz="2" w:space="0" w:color="auto"/>
              <w:left w:val="single" w:sz="2" w:space="0" w:color="auto"/>
              <w:bottom w:val="single" w:sz="2" w:space="0" w:color="auto"/>
            </w:tcBorders>
          </w:tcPr>
          <w:p w14:paraId="4454361B" w14:textId="7307446E"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3</w:t>
            </w:r>
            <w:r>
              <w:rPr>
                <w:rFonts w:ascii="Calibri" w:hAnsi="Calibri" w:cs="Calibri"/>
                <w:b/>
                <w:noProof w:val="0"/>
                <w:sz w:val="16"/>
                <w:szCs w:val="16"/>
              </w:rPr>
              <w:t xml:space="preserve"> </w:t>
            </w:r>
            <w:r w:rsidRPr="00201C1E">
              <w:rPr>
                <w:rFonts w:ascii="Calibri" w:hAnsi="Calibri" w:cs="Calibri"/>
                <w:b/>
                <w:noProof w:val="0"/>
                <w:sz w:val="16"/>
                <w:szCs w:val="16"/>
              </w:rPr>
              <w:t>359</w:t>
            </w:r>
            <w:r>
              <w:rPr>
                <w:rFonts w:ascii="Calibri" w:hAnsi="Calibri" w:cs="Calibri"/>
                <w:b/>
                <w:noProof w:val="0"/>
                <w:sz w:val="16"/>
                <w:szCs w:val="16"/>
              </w:rPr>
              <w:t xml:space="preserve"> </w:t>
            </w:r>
            <w:r w:rsidRPr="00201C1E">
              <w:rPr>
                <w:rFonts w:ascii="Calibri" w:hAnsi="Calibri" w:cs="Calibri"/>
                <w:b/>
                <w:noProof w:val="0"/>
                <w:sz w:val="16"/>
                <w:szCs w:val="16"/>
              </w:rPr>
              <w:t>324</w:t>
            </w:r>
          </w:p>
          <w:p w14:paraId="34580D2A" w14:textId="27C4C714"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r>
      <w:tr w:rsidR="00661ADC" w:rsidRPr="00201C1E" w14:paraId="532C6287" w14:textId="77777777" w:rsidTr="008010BA">
        <w:tc>
          <w:tcPr>
            <w:tcW w:w="8510" w:type="dxa"/>
            <w:gridSpan w:val="9"/>
            <w:tcBorders>
              <w:top w:val="single" w:sz="2" w:space="0" w:color="auto"/>
              <w:bottom w:val="single" w:sz="2" w:space="0" w:color="auto"/>
              <w:right w:val="nil"/>
            </w:tcBorders>
          </w:tcPr>
          <w:p w14:paraId="165535B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850" w:type="dxa"/>
            <w:tcBorders>
              <w:top w:val="single" w:sz="2" w:space="0" w:color="auto"/>
              <w:left w:val="nil"/>
              <w:bottom w:val="single" w:sz="2" w:space="0" w:color="auto"/>
            </w:tcBorders>
          </w:tcPr>
          <w:p w14:paraId="5DFAB2A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44" w:type="dxa"/>
            <w:gridSpan w:val="2"/>
          </w:tcPr>
          <w:p w14:paraId="75A39BB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671" w:type="dxa"/>
            <w:gridSpan w:val="2"/>
          </w:tcPr>
          <w:p w14:paraId="20996B1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38AD057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60B7E9C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0A90EDB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74FD08B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2A44DA0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tcPr>
          <w:p w14:paraId="2E6E291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661ADC" w:rsidRPr="00201C1E" w14:paraId="538B678A"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68CCADD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0F35A79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186AEBDA" w14:textId="4316203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411</w:t>
            </w:r>
          </w:p>
        </w:tc>
        <w:tc>
          <w:tcPr>
            <w:tcW w:w="849" w:type="dxa"/>
            <w:tcBorders>
              <w:top w:val="single" w:sz="2" w:space="0" w:color="auto"/>
              <w:left w:val="single" w:sz="2" w:space="0" w:color="auto"/>
              <w:bottom w:val="single" w:sz="2" w:space="0" w:color="auto"/>
              <w:right w:val="single" w:sz="2" w:space="0" w:color="auto"/>
            </w:tcBorders>
          </w:tcPr>
          <w:p w14:paraId="58E6D32D" w14:textId="42DE783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360" w:lineRule="auto"/>
              <w:jc w:val="right"/>
              <w:rPr>
                <w:rFonts w:ascii="Calibri" w:hAnsi="Calibri"/>
                <w:b/>
                <w:noProof w:val="0"/>
                <w:sz w:val="16"/>
                <w:szCs w:val="16"/>
              </w:rPr>
            </w:pPr>
            <w:r w:rsidRPr="00201C1E">
              <w:rPr>
                <w:rFonts w:ascii="Calibri" w:hAnsi="Calibri"/>
                <w:b/>
                <w:noProof w:val="0"/>
                <w:sz w:val="16"/>
                <w:szCs w:val="16"/>
              </w:rPr>
              <w:t>597 534</w:t>
            </w:r>
          </w:p>
        </w:tc>
        <w:tc>
          <w:tcPr>
            <w:tcW w:w="850" w:type="dxa"/>
            <w:tcBorders>
              <w:top w:val="single" w:sz="2" w:space="0" w:color="auto"/>
              <w:left w:val="single" w:sz="2" w:space="0" w:color="auto"/>
              <w:bottom w:val="single" w:sz="2" w:space="0" w:color="auto"/>
              <w:right w:val="single" w:sz="2" w:space="0" w:color="auto"/>
            </w:tcBorders>
          </w:tcPr>
          <w:p w14:paraId="2A403C0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7D4C2B8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E2F3A2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24D6CF1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5FD3BF5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59600422" w14:textId="6BB652C2"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597</w:t>
            </w:r>
            <w:r>
              <w:rPr>
                <w:rFonts w:ascii="Calibri" w:hAnsi="Calibri" w:cs="Calibri"/>
                <w:b/>
                <w:noProof w:val="0"/>
                <w:sz w:val="16"/>
                <w:szCs w:val="16"/>
              </w:rPr>
              <w:t xml:space="preserve"> </w:t>
            </w:r>
            <w:r w:rsidRPr="00201C1E">
              <w:rPr>
                <w:rFonts w:ascii="Calibri" w:hAnsi="Calibri" w:cs="Calibri"/>
                <w:b/>
                <w:noProof w:val="0"/>
                <w:sz w:val="16"/>
                <w:szCs w:val="16"/>
              </w:rPr>
              <w:t>945</w:t>
            </w:r>
          </w:p>
        </w:tc>
      </w:tr>
      <w:tr w:rsidR="00661ADC" w:rsidRPr="00201C1E" w14:paraId="3EBFCD09"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260FF52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tcPr>
          <w:p w14:paraId="4D3C686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217D2636" w14:textId="4C91BD9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206</w:t>
            </w:r>
          </w:p>
        </w:tc>
        <w:tc>
          <w:tcPr>
            <w:tcW w:w="849" w:type="dxa"/>
            <w:tcBorders>
              <w:top w:val="single" w:sz="2" w:space="0" w:color="auto"/>
              <w:left w:val="single" w:sz="2" w:space="0" w:color="auto"/>
              <w:bottom w:val="single" w:sz="2" w:space="0" w:color="auto"/>
              <w:right w:val="single" w:sz="2" w:space="0" w:color="auto"/>
            </w:tcBorders>
          </w:tcPr>
          <w:p w14:paraId="592F9858" w14:textId="0E22E68E"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179 541</w:t>
            </w:r>
          </w:p>
        </w:tc>
        <w:tc>
          <w:tcPr>
            <w:tcW w:w="850" w:type="dxa"/>
            <w:tcBorders>
              <w:top w:val="single" w:sz="2" w:space="0" w:color="auto"/>
              <w:left w:val="single" w:sz="2" w:space="0" w:color="auto"/>
              <w:bottom w:val="single" w:sz="2" w:space="0" w:color="auto"/>
              <w:right w:val="single" w:sz="2" w:space="0" w:color="auto"/>
            </w:tcBorders>
          </w:tcPr>
          <w:p w14:paraId="11F440B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626255C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182D70A" w14:textId="6B6245F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117 549</w:t>
            </w:r>
          </w:p>
        </w:tc>
        <w:tc>
          <w:tcPr>
            <w:tcW w:w="850" w:type="dxa"/>
            <w:tcBorders>
              <w:top w:val="single" w:sz="2" w:space="0" w:color="auto"/>
              <w:left w:val="single" w:sz="2" w:space="0" w:color="auto"/>
              <w:bottom w:val="single" w:sz="2" w:space="0" w:color="auto"/>
              <w:right w:val="single" w:sz="2" w:space="0" w:color="auto"/>
            </w:tcBorders>
          </w:tcPr>
          <w:p w14:paraId="4380899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352BB33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6887D9EA" w14:textId="6BF39ED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297</w:t>
            </w:r>
            <w:r>
              <w:rPr>
                <w:rFonts w:ascii="Calibri" w:hAnsi="Calibri" w:cs="Calibri"/>
                <w:b/>
                <w:noProof w:val="0"/>
                <w:sz w:val="16"/>
                <w:szCs w:val="16"/>
              </w:rPr>
              <w:t xml:space="preserve"> </w:t>
            </w:r>
            <w:r w:rsidRPr="00201C1E">
              <w:rPr>
                <w:rFonts w:ascii="Calibri" w:hAnsi="Calibri" w:cs="Calibri"/>
                <w:b/>
                <w:noProof w:val="0"/>
                <w:sz w:val="16"/>
                <w:szCs w:val="16"/>
              </w:rPr>
              <w:t>296</w:t>
            </w:r>
          </w:p>
        </w:tc>
      </w:tr>
      <w:tr w:rsidR="00661ADC" w:rsidRPr="00201C1E" w14:paraId="7EBEA093"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5F29A2B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tcPr>
          <w:p w14:paraId="5B55300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E1FA68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4F444ECD" w14:textId="7C2276D9"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0A8FEC8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4E710F7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26C2D9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6B1CD08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4B7844A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5FEF69E7" w14:textId="2CF573D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enter" w:pos="469"/>
                <w:tab w:val="right" w:pos="939"/>
              </w:tabs>
              <w:spacing w:beforeLines="40" w:before="96" w:line="240" w:lineRule="auto"/>
              <w:rPr>
                <w:rFonts w:ascii="Calibri" w:hAnsi="Calibri" w:cs="Calibri"/>
                <w:b/>
                <w:noProof w:val="0"/>
                <w:sz w:val="16"/>
                <w:szCs w:val="16"/>
              </w:rPr>
            </w:pPr>
            <w:r w:rsidRPr="00201C1E">
              <w:rPr>
                <w:rFonts w:ascii="Calibri" w:hAnsi="Calibri" w:cs="Calibri"/>
                <w:b/>
                <w:noProof w:val="0"/>
                <w:sz w:val="16"/>
                <w:szCs w:val="16"/>
              </w:rPr>
              <w:tab/>
            </w:r>
            <w:r w:rsidRPr="00201C1E">
              <w:rPr>
                <w:rFonts w:ascii="Calibri" w:hAnsi="Calibri" w:cs="Calibri"/>
                <w:b/>
                <w:noProof w:val="0"/>
                <w:sz w:val="16"/>
                <w:szCs w:val="16"/>
              </w:rPr>
              <w:tab/>
            </w:r>
          </w:p>
        </w:tc>
      </w:tr>
      <w:tr w:rsidR="00661ADC" w:rsidRPr="00201C1E" w14:paraId="141E66D9"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7223298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49FDF3B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2E7AB5AD" w14:textId="5F6ABEE6"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617</w:t>
            </w:r>
          </w:p>
        </w:tc>
        <w:tc>
          <w:tcPr>
            <w:tcW w:w="849" w:type="dxa"/>
            <w:tcBorders>
              <w:top w:val="single" w:sz="2" w:space="0" w:color="auto"/>
              <w:left w:val="single" w:sz="2" w:space="0" w:color="auto"/>
              <w:bottom w:val="single" w:sz="2" w:space="0" w:color="auto"/>
              <w:right w:val="single" w:sz="2" w:space="0" w:color="auto"/>
            </w:tcBorders>
          </w:tcPr>
          <w:p w14:paraId="349888A9" w14:textId="1D2A60B0"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777 075</w:t>
            </w:r>
          </w:p>
        </w:tc>
        <w:tc>
          <w:tcPr>
            <w:tcW w:w="850" w:type="dxa"/>
            <w:tcBorders>
              <w:top w:val="single" w:sz="2" w:space="0" w:color="auto"/>
              <w:left w:val="single" w:sz="2" w:space="0" w:color="auto"/>
              <w:bottom w:val="single" w:sz="2" w:space="0" w:color="auto"/>
              <w:right w:val="single" w:sz="2" w:space="0" w:color="auto"/>
            </w:tcBorders>
          </w:tcPr>
          <w:p w14:paraId="5ABF9AE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03A766A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81A4185" w14:textId="0C6D1081"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117</w:t>
            </w:r>
            <w:r>
              <w:rPr>
                <w:rFonts w:ascii="Calibri" w:hAnsi="Calibri"/>
                <w:b/>
                <w:noProof w:val="0"/>
                <w:sz w:val="16"/>
                <w:szCs w:val="16"/>
              </w:rPr>
              <w:t xml:space="preserve"> </w:t>
            </w:r>
            <w:r w:rsidRPr="00201C1E">
              <w:rPr>
                <w:rFonts w:ascii="Calibri" w:hAnsi="Calibri"/>
                <w:b/>
                <w:noProof w:val="0"/>
                <w:sz w:val="16"/>
                <w:szCs w:val="16"/>
              </w:rPr>
              <w:t>549</w:t>
            </w:r>
          </w:p>
          <w:p w14:paraId="481974A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139DD52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290838B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3B750A71" w14:textId="7DCBFF53"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895</w:t>
            </w:r>
            <w:r>
              <w:rPr>
                <w:rFonts w:ascii="Calibri" w:hAnsi="Calibri" w:cs="Calibri"/>
                <w:b/>
                <w:noProof w:val="0"/>
                <w:sz w:val="16"/>
                <w:szCs w:val="16"/>
              </w:rPr>
              <w:t xml:space="preserve"> </w:t>
            </w:r>
            <w:r w:rsidRPr="00201C1E">
              <w:rPr>
                <w:rFonts w:ascii="Calibri" w:hAnsi="Calibri" w:cs="Calibri"/>
                <w:b/>
                <w:noProof w:val="0"/>
                <w:sz w:val="16"/>
                <w:szCs w:val="16"/>
              </w:rPr>
              <w:t>241</w:t>
            </w:r>
          </w:p>
        </w:tc>
      </w:tr>
      <w:tr w:rsidR="00661ADC" w:rsidRPr="00201C1E" w14:paraId="6F4930F8" w14:textId="77777777" w:rsidTr="008010BA">
        <w:tc>
          <w:tcPr>
            <w:tcW w:w="8510" w:type="dxa"/>
            <w:gridSpan w:val="9"/>
            <w:tcBorders>
              <w:top w:val="single" w:sz="2" w:space="0" w:color="auto"/>
              <w:bottom w:val="single" w:sz="2" w:space="0" w:color="auto"/>
              <w:right w:val="nil"/>
            </w:tcBorders>
          </w:tcPr>
          <w:p w14:paraId="6D5C457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Opravné položky</w:t>
            </w:r>
          </w:p>
        </w:tc>
        <w:tc>
          <w:tcPr>
            <w:tcW w:w="850" w:type="dxa"/>
            <w:tcBorders>
              <w:top w:val="single" w:sz="2" w:space="0" w:color="auto"/>
              <w:left w:val="nil"/>
              <w:bottom w:val="single" w:sz="2" w:space="0" w:color="auto"/>
            </w:tcBorders>
          </w:tcPr>
          <w:p w14:paraId="07E277C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044" w:type="dxa"/>
            <w:gridSpan w:val="2"/>
          </w:tcPr>
          <w:p w14:paraId="161A872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671" w:type="dxa"/>
            <w:gridSpan w:val="2"/>
          </w:tcPr>
          <w:p w14:paraId="12C0C0C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07B0A70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1F04806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0ABDABA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296E27A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995" w:type="dxa"/>
            <w:gridSpan w:val="2"/>
          </w:tcPr>
          <w:p w14:paraId="01F3847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995" w:type="dxa"/>
          </w:tcPr>
          <w:p w14:paraId="762E74F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r>
      <w:tr w:rsidR="00661ADC" w:rsidRPr="00201C1E" w14:paraId="7A39D0E7"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65E88EC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25B97B46" w14:textId="160F069F"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116</w:t>
            </w:r>
            <w:r>
              <w:rPr>
                <w:rFonts w:ascii="Calibri" w:hAnsi="Calibri"/>
                <w:b/>
                <w:noProof w:val="0"/>
                <w:sz w:val="16"/>
                <w:szCs w:val="16"/>
              </w:rPr>
              <w:t xml:space="preserve"> </w:t>
            </w:r>
            <w:r w:rsidRPr="00201C1E">
              <w:rPr>
                <w:rFonts w:ascii="Calibri" w:hAnsi="Calibri"/>
                <w:b/>
                <w:noProof w:val="0"/>
                <w:sz w:val="16"/>
                <w:szCs w:val="16"/>
              </w:rPr>
              <w:t>883</w:t>
            </w:r>
          </w:p>
        </w:tc>
        <w:tc>
          <w:tcPr>
            <w:tcW w:w="850" w:type="dxa"/>
            <w:tcBorders>
              <w:top w:val="single" w:sz="2" w:space="0" w:color="auto"/>
              <w:left w:val="single" w:sz="2" w:space="0" w:color="auto"/>
              <w:bottom w:val="single" w:sz="2" w:space="0" w:color="auto"/>
              <w:right w:val="single" w:sz="2" w:space="0" w:color="auto"/>
            </w:tcBorders>
          </w:tcPr>
          <w:p w14:paraId="57BAFB4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3B45C9C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F599C1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2BC7352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144E84D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234BE382" w14:textId="597DB1CA"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w:t>
            </w:r>
            <w:r>
              <w:rPr>
                <w:rFonts w:ascii="Calibri" w:hAnsi="Calibri"/>
                <w:b/>
                <w:noProof w:val="0"/>
                <w:sz w:val="16"/>
                <w:szCs w:val="16"/>
              </w:rPr>
              <w:t xml:space="preserve"> </w:t>
            </w:r>
            <w:r w:rsidRPr="00201C1E">
              <w:rPr>
                <w:rFonts w:ascii="Calibri" w:hAnsi="Calibri"/>
                <w:b/>
                <w:noProof w:val="0"/>
                <w:sz w:val="16"/>
                <w:szCs w:val="16"/>
              </w:rPr>
              <w:t>656</w:t>
            </w:r>
          </w:p>
        </w:tc>
        <w:tc>
          <w:tcPr>
            <w:tcW w:w="849" w:type="dxa"/>
            <w:tcBorders>
              <w:top w:val="single" w:sz="2" w:space="0" w:color="auto"/>
              <w:left w:val="single" w:sz="2" w:space="0" w:color="auto"/>
              <w:bottom w:val="single" w:sz="2" w:space="0" w:color="auto"/>
              <w:right w:val="single" w:sz="2" w:space="0" w:color="auto"/>
            </w:tcBorders>
          </w:tcPr>
          <w:p w14:paraId="3163C82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5C030092" w14:textId="461A7CC8"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134 539</w:t>
            </w:r>
          </w:p>
        </w:tc>
      </w:tr>
      <w:tr w:rsidR="00661ADC" w:rsidRPr="00201C1E" w14:paraId="13EA5C26"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1710356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tcPr>
          <w:p w14:paraId="63DD006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3064C59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24FDBDE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356A09C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4006C5A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5ED8884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33F00C7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1B1C0050"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1C44BBE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661ADC" w:rsidRPr="00201C1E" w14:paraId="32315E6E"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20DDEA9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tcPr>
          <w:p w14:paraId="7C7E1D1D" w14:textId="78278A1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116 883</w:t>
            </w:r>
          </w:p>
        </w:tc>
        <w:tc>
          <w:tcPr>
            <w:tcW w:w="850" w:type="dxa"/>
            <w:tcBorders>
              <w:top w:val="single" w:sz="2" w:space="0" w:color="auto"/>
              <w:left w:val="single" w:sz="2" w:space="0" w:color="auto"/>
              <w:bottom w:val="single" w:sz="2" w:space="0" w:color="auto"/>
              <w:right w:val="single" w:sz="2" w:space="0" w:color="auto"/>
            </w:tcBorders>
          </w:tcPr>
          <w:p w14:paraId="0D2FD57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7F1C769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01FF5D1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3CA2551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3AA6BC6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2997A27A"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3940E5F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09C3A8DA" w14:textId="1FE97D2F"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116 883</w:t>
            </w:r>
          </w:p>
        </w:tc>
      </w:tr>
      <w:tr w:rsidR="00661ADC" w:rsidRPr="00201C1E" w14:paraId="5FD714AE"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2B00746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4B7DA5F3" w14:textId="0131DBCD"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2E5426A8"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6D5BCA8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5759287"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3A833E0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57F0600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3BA198B5" w14:textId="70CA0476"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17656</w:t>
            </w:r>
          </w:p>
        </w:tc>
        <w:tc>
          <w:tcPr>
            <w:tcW w:w="849" w:type="dxa"/>
            <w:tcBorders>
              <w:top w:val="single" w:sz="2" w:space="0" w:color="auto"/>
              <w:left w:val="single" w:sz="2" w:space="0" w:color="auto"/>
              <w:bottom w:val="single" w:sz="2" w:space="0" w:color="auto"/>
              <w:right w:val="single" w:sz="2" w:space="0" w:color="auto"/>
            </w:tcBorders>
          </w:tcPr>
          <w:p w14:paraId="416C2442"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850" w:type="dxa"/>
            <w:tcBorders>
              <w:top w:val="single" w:sz="2" w:space="0" w:color="auto"/>
              <w:left w:val="single" w:sz="2" w:space="0" w:color="auto"/>
              <w:bottom w:val="single" w:sz="2" w:space="0" w:color="auto"/>
            </w:tcBorders>
          </w:tcPr>
          <w:p w14:paraId="6CB7BCE8" w14:textId="111A1D8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17 656</w:t>
            </w:r>
          </w:p>
        </w:tc>
      </w:tr>
      <w:tr w:rsidR="00661ADC" w:rsidRPr="00201C1E" w14:paraId="34A4CC0C" w14:textId="77777777" w:rsidTr="008010BA">
        <w:trPr>
          <w:gridAfter w:val="2"/>
          <w:wAfter w:w="1044" w:type="dxa"/>
        </w:trPr>
        <w:tc>
          <w:tcPr>
            <w:tcW w:w="7661" w:type="dxa"/>
            <w:gridSpan w:val="8"/>
            <w:tcBorders>
              <w:top w:val="single" w:sz="2" w:space="0" w:color="auto"/>
              <w:bottom w:val="single" w:sz="2" w:space="0" w:color="auto"/>
              <w:right w:val="single" w:sz="2" w:space="0" w:color="auto"/>
            </w:tcBorders>
          </w:tcPr>
          <w:p w14:paraId="59412F8D"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Zostatková hodnota </w:t>
            </w:r>
          </w:p>
        </w:tc>
        <w:tc>
          <w:tcPr>
            <w:tcW w:w="849" w:type="dxa"/>
            <w:tcBorders>
              <w:top w:val="single" w:sz="2" w:space="0" w:color="auto"/>
              <w:left w:val="single" w:sz="2" w:space="0" w:color="auto"/>
              <w:bottom w:val="single" w:sz="2" w:space="0" w:color="auto"/>
              <w:right w:val="nil"/>
            </w:tcBorders>
          </w:tcPr>
          <w:p w14:paraId="34CA13FB"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850" w:type="dxa"/>
            <w:tcBorders>
              <w:top w:val="single" w:sz="2" w:space="0" w:color="auto"/>
              <w:left w:val="nil"/>
              <w:bottom w:val="single" w:sz="2" w:space="0" w:color="auto"/>
            </w:tcBorders>
          </w:tcPr>
          <w:p w14:paraId="476D634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671" w:type="dxa"/>
          </w:tcPr>
          <w:p w14:paraId="4A8614C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14D8C1E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5A94AFE9"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152D5F6E"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995" w:type="dxa"/>
            <w:gridSpan w:val="2"/>
          </w:tcPr>
          <w:p w14:paraId="08B2B404"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995" w:type="dxa"/>
            <w:gridSpan w:val="2"/>
          </w:tcPr>
          <w:p w14:paraId="4AB0A1A5"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995" w:type="dxa"/>
            <w:gridSpan w:val="2"/>
          </w:tcPr>
          <w:p w14:paraId="7536068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r>
      <w:tr w:rsidR="00661ADC" w:rsidRPr="00201C1E" w14:paraId="6AD213B4"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3134B6F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za</w:t>
            </w:r>
            <w:r w:rsidRPr="00201C1E">
              <w:rPr>
                <w:rFonts w:ascii="Calibri" w:hAnsi="Calibri" w:cs="Times New Roman"/>
                <w:b/>
                <w:noProof w:val="0"/>
                <w:sz w:val="16"/>
                <w:szCs w:val="16"/>
              </w:rPr>
              <w:t>č</w:t>
            </w:r>
            <w:r w:rsidRPr="00201C1E">
              <w:rPr>
                <w:rFonts w:ascii="Calibri" w:hAnsi="Calibri" w:cs="FuturaTEEDem"/>
                <w:b/>
                <w:noProof w:val="0"/>
                <w:sz w:val="16"/>
                <w:szCs w:val="16"/>
              </w:rPr>
              <w:t>iatku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4E5BC399" w14:textId="31EB9065"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177 177</w:t>
            </w:r>
          </w:p>
        </w:tc>
        <w:tc>
          <w:tcPr>
            <w:tcW w:w="850" w:type="dxa"/>
            <w:tcBorders>
              <w:top w:val="single" w:sz="2" w:space="0" w:color="auto"/>
              <w:left w:val="single" w:sz="2" w:space="0" w:color="auto"/>
              <w:bottom w:val="single" w:sz="2" w:space="0" w:color="auto"/>
              <w:right w:val="single" w:sz="2" w:space="0" w:color="auto"/>
            </w:tcBorders>
          </w:tcPr>
          <w:p w14:paraId="316BA252" w14:textId="350F500E"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3 700</w:t>
            </w:r>
          </w:p>
        </w:tc>
        <w:tc>
          <w:tcPr>
            <w:tcW w:w="849" w:type="dxa"/>
            <w:tcBorders>
              <w:top w:val="single" w:sz="2" w:space="0" w:color="auto"/>
              <w:left w:val="single" w:sz="2" w:space="0" w:color="auto"/>
              <w:bottom w:val="single" w:sz="2" w:space="0" w:color="auto"/>
              <w:right w:val="single" w:sz="2" w:space="0" w:color="auto"/>
            </w:tcBorders>
          </w:tcPr>
          <w:p w14:paraId="093EE02F" w14:textId="277EE900"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915</w:t>
            </w:r>
            <w:r>
              <w:rPr>
                <w:rFonts w:ascii="Calibri" w:hAnsi="Calibri" w:cs="Calibri"/>
                <w:b/>
                <w:noProof w:val="0"/>
                <w:sz w:val="16"/>
                <w:szCs w:val="16"/>
              </w:rPr>
              <w:t xml:space="preserve"> </w:t>
            </w:r>
            <w:r w:rsidRPr="00201C1E">
              <w:rPr>
                <w:rFonts w:ascii="Calibri" w:hAnsi="Calibri" w:cs="Calibri"/>
                <w:b/>
                <w:noProof w:val="0"/>
                <w:sz w:val="16"/>
                <w:szCs w:val="16"/>
              </w:rPr>
              <w:t>711</w:t>
            </w:r>
          </w:p>
        </w:tc>
        <w:tc>
          <w:tcPr>
            <w:tcW w:w="850" w:type="dxa"/>
            <w:tcBorders>
              <w:top w:val="single" w:sz="2" w:space="0" w:color="auto"/>
              <w:left w:val="single" w:sz="2" w:space="0" w:color="auto"/>
              <w:bottom w:val="single" w:sz="2" w:space="0" w:color="auto"/>
              <w:right w:val="single" w:sz="2" w:space="0" w:color="auto"/>
            </w:tcBorders>
          </w:tcPr>
          <w:p w14:paraId="4C2B2DFC"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2F8FFE41"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4219D80F"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7482861F" w14:textId="4ABD7C84"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218</w:t>
            </w:r>
            <w:r>
              <w:rPr>
                <w:rFonts w:ascii="Calibri" w:hAnsi="Calibri" w:cs="Calibri"/>
                <w:b/>
                <w:noProof w:val="0"/>
                <w:sz w:val="16"/>
                <w:szCs w:val="16"/>
              </w:rPr>
              <w:t xml:space="preserve"> </w:t>
            </w:r>
            <w:r w:rsidRPr="00201C1E">
              <w:rPr>
                <w:rFonts w:ascii="Calibri" w:hAnsi="Calibri" w:cs="Calibri"/>
                <w:b/>
                <w:noProof w:val="0"/>
                <w:sz w:val="16"/>
                <w:szCs w:val="16"/>
              </w:rPr>
              <w:t>669</w:t>
            </w:r>
          </w:p>
        </w:tc>
        <w:tc>
          <w:tcPr>
            <w:tcW w:w="849" w:type="dxa"/>
            <w:tcBorders>
              <w:top w:val="single" w:sz="2" w:space="0" w:color="auto"/>
              <w:left w:val="single" w:sz="2" w:space="0" w:color="auto"/>
              <w:bottom w:val="single" w:sz="2" w:space="0" w:color="auto"/>
              <w:right w:val="single" w:sz="2" w:space="0" w:color="auto"/>
            </w:tcBorders>
          </w:tcPr>
          <w:p w14:paraId="4E6048D3"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Calibri"/>
                <w:b/>
                <w:noProof w:val="0"/>
                <w:sz w:val="16"/>
                <w:szCs w:val="16"/>
              </w:rPr>
            </w:pPr>
          </w:p>
        </w:tc>
        <w:tc>
          <w:tcPr>
            <w:tcW w:w="850" w:type="dxa"/>
            <w:tcBorders>
              <w:top w:val="single" w:sz="2" w:space="0" w:color="auto"/>
              <w:left w:val="single" w:sz="2" w:space="0" w:color="auto"/>
              <w:bottom w:val="single" w:sz="2" w:space="0" w:color="auto"/>
            </w:tcBorders>
          </w:tcPr>
          <w:p w14:paraId="5ED6A057" w14:textId="625EB3C9"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sz w:val="16"/>
                <w:szCs w:val="16"/>
              </w:rPr>
              <w:t>1</w:t>
            </w:r>
            <w:r>
              <w:rPr>
                <w:rFonts w:ascii="Calibri" w:hAnsi="Calibri" w:cs="Calibri"/>
                <w:b/>
                <w:sz w:val="16"/>
                <w:szCs w:val="16"/>
              </w:rPr>
              <w:t xml:space="preserve"> </w:t>
            </w:r>
            <w:r w:rsidRPr="00201C1E">
              <w:rPr>
                <w:rFonts w:ascii="Calibri" w:hAnsi="Calibri" w:cs="Calibri"/>
                <w:b/>
                <w:sz w:val="16"/>
                <w:szCs w:val="16"/>
              </w:rPr>
              <w:t>332</w:t>
            </w:r>
            <w:r>
              <w:rPr>
                <w:rFonts w:ascii="Calibri" w:hAnsi="Calibri" w:cs="Calibri"/>
                <w:b/>
                <w:sz w:val="16"/>
                <w:szCs w:val="16"/>
              </w:rPr>
              <w:t xml:space="preserve"> </w:t>
            </w:r>
            <w:r w:rsidRPr="00201C1E">
              <w:rPr>
                <w:rFonts w:ascii="Calibri" w:hAnsi="Calibri" w:cs="Calibri"/>
                <w:b/>
                <w:sz w:val="16"/>
                <w:szCs w:val="16"/>
              </w:rPr>
              <w:t>913</w:t>
            </w:r>
          </w:p>
        </w:tc>
      </w:tr>
      <w:tr w:rsidR="00661ADC" w:rsidRPr="00201C1E" w14:paraId="0DE7432E" w14:textId="77777777" w:rsidTr="008010BA">
        <w:trPr>
          <w:gridAfter w:val="15"/>
          <w:wAfter w:w="7685" w:type="dxa"/>
        </w:trPr>
        <w:tc>
          <w:tcPr>
            <w:tcW w:w="1713" w:type="dxa"/>
            <w:tcBorders>
              <w:top w:val="single" w:sz="2" w:space="0" w:color="auto"/>
              <w:bottom w:val="single" w:sz="2" w:space="0" w:color="auto"/>
              <w:right w:val="single" w:sz="2" w:space="0" w:color="auto"/>
            </w:tcBorders>
          </w:tcPr>
          <w:p w14:paraId="184AC206" w14:textId="77777777"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Stav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w:t>
            </w:r>
          </w:p>
        </w:tc>
        <w:tc>
          <w:tcPr>
            <w:tcW w:w="850" w:type="dxa"/>
            <w:tcBorders>
              <w:top w:val="single" w:sz="2" w:space="0" w:color="auto"/>
              <w:left w:val="single" w:sz="2" w:space="0" w:color="auto"/>
              <w:bottom w:val="single" w:sz="2" w:space="0" w:color="auto"/>
              <w:right w:val="single" w:sz="2" w:space="0" w:color="auto"/>
            </w:tcBorders>
          </w:tcPr>
          <w:p w14:paraId="07022DBC" w14:textId="66240C12" w:rsidR="00661ADC" w:rsidRPr="00201C1E" w:rsidRDefault="00661ADC" w:rsidP="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701 124</w:t>
            </w:r>
          </w:p>
        </w:tc>
        <w:tc>
          <w:tcPr>
            <w:tcW w:w="850" w:type="dxa"/>
            <w:tcBorders>
              <w:top w:val="single" w:sz="2" w:space="0" w:color="auto"/>
              <w:left w:val="single" w:sz="2" w:space="0" w:color="auto"/>
              <w:bottom w:val="single" w:sz="2" w:space="0" w:color="auto"/>
              <w:right w:val="single" w:sz="2" w:space="0" w:color="auto"/>
            </w:tcBorders>
          </w:tcPr>
          <w:p w14:paraId="79A138B2" w14:textId="0FEFF784" w:rsidR="00661ADC" w:rsidRPr="00201C1E" w:rsidRDefault="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3 495</w:t>
            </w:r>
          </w:p>
        </w:tc>
        <w:tc>
          <w:tcPr>
            <w:tcW w:w="849" w:type="dxa"/>
            <w:tcBorders>
              <w:top w:val="single" w:sz="2" w:space="0" w:color="auto"/>
              <w:left w:val="single" w:sz="2" w:space="0" w:color="auto"/>
              <w:bottom w:val="single" w:sz="2" w:space="0" w:color="auto"/>
              <w:right w:val="single" w:sz="2" w:space="0" w:color="auto"/>
            </w:tcBorders>
          </w:tcPr>
          <w:p w14:paraId="3908F5BB" w14:textId="03F748CA" w:rsidR="00661ADC" w:rsidRPr="00201C1E" w:rsidRDefault="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1</w:t>
            </w:r>
            <w:r>
              <w:rPr>
                <w:rFonts w:ascii="Calibri" w:hAnsi="Calibri" w:cs="Calibri"/>
                <w:b/>
                <w:noProof w:val="0"/>
                <w:sz w:val="16"/>
                <w:szCs w:val="16"/>
              </w:rPr>
              <w:t xml:space="preserve"> </w:t>
            </w:r>
            <w:r w:rsidRPr="00201C1E">
              <w:rPr>
                <w:rFonts w:ascii="Calibri" w:hAnsi="Calibri" w:cs="Calibri"/>
                <w:b/>
                <w:noProof w:val="0"/>
                <w:sz w:val="16"/>
                <w:szCs w:val="16"/>
              </w:rPr>
              <w:t>195</w:t>
            </w:r>
            <w:r>
              <w:rPr>
                <w:rFonts w:ascii="Calibri" w:hAnsi="Calibri" w:cs="Calibri"/>
                <w:b/>
                <w:noProof w:val="0"/>
                <w:sz w:val="16"/>
                <w:szCs w:val="16"/>
              </w:rPr>
              <w:t xml:space="preserve"> </w:t>
            </w:r>
            <w:r w:rsidRPr="00201C1E">
              <w:rPr>
                <w:rFonts w:ascii="Calibri" w:hAnsi="Calibri" w:cs="Calibri"/>
                <w:b/>
                <w:noProof w:val="0"/>
                <w:sz w:val="16"/>
                <w:szCs w:val="16"/>
              </w:rPr>
              <w:t>860</w:t>
            </w:r>
          </w:p>
        </w:tc>
        <w:tc>
          <w:tcPr>
            <w:tcW w:w="850" w:type="dxa"/>
            <w:tcBorders>
              <w:top w:val="single" w:sz="2" w:space="0" w:color="auto"/>
              <w:left w:val="single" w:sz="2" w:space="0" w:color="auto"/>
              <w:bottom w:val="single" w:sz="2" w:space="0" w:color="auto"/>
              <w:right w:val="single" w:sz="2" w:space="0" w:color="auto"/>
            </w:tcBorders>
          </w:tcPr>
          <w:p w14:paraId="27C7E485" w14:textId="77777777" w:rsidR="00661ADC" w:rsidRPr="00201C1E" w:rsidRDefault="00661ADC"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14:paraId="3A969723" w14:textId="77777777" w:rsidR="00661ADC" w:rsidRPr="00201C1E" w:rsidRDefault="00661ADC"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14:paraId="3E30E4DE" w14:textId="6FD77A19" w:rsidR="00661ADC" w:rsidRPr="00615C20" w:rsidRDefault="00661ADC"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615C20">
              <w:rPr>
                <w:rFonts w:ascii="Calibri" w:hAnsi="Calibri" w:cs="Calibri"/>
                <w:b/>
                <w:noProof w:val="0"/>
                <w:sz w:val="16"/>
                <w:szCs w:val="16"/>
              </w:rPr>
              <w:t>478 443</w:t>
            </w:r>
          </w:p>
        </w:tc>
        <w:tc>
          <w:tcPr>
            <w:tcW w:w="850" w:type="dxa"/>
            <w:tcBorders>
              <w:top w:val="single" w:sz="2" w:space="0" w:color="auto"/>
              <w:left w:val="single" w:sz="2" w:space="0" w:color="auto"/>
              <w:bottom w:val="single" w:sz="2" w:space="0" w:color="auto"/>
              <w:right w:val="single" w:sz="2" w:space="0" w:color="auto"/>
            </w:tcBorders>
          </w:tcPr>
          <w:p w14:paraId="74C8F99A" w14:textId="40B02BF3" w:rsidR="00661ADC" w:rsidRPr="00201C1E" w:rsidRDefault="00661AD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66</w:t>
            </w:r>
            <w:r>
              <w:rPr>
                <w:rFonts w:ascii="Calibri" w:hAnsi="Calibri" w:cs="Calibri"/>
                <w:b/>
                <w:noProof w:val="0"/>
                <w:sz w:val="16"/>
                <w:szCs w:val="16"/>
              </w:rPr>
              <w:t xml:space="preserve"> </w:t>
            </w:r>
            <w:r w:rsidRPr="00201C1E">
              <w:rPr>
                <w:rFonts w:ascii="Calibri" w:hAnsi="Calibri" w:cs="Calibri"/>
                <w:b/>
                <w:noProof w:val="0"/>
                <w:sz w:val="16"/>
                <w:szCs w:val="16"/>
              </w:rPr>
              <w:t>911</w:t>
            </w:r>
          </w:p>
        </w:tc>
        <w:tc>
          <w:tcPr>
            <w:tcW w:w="849" w:type="dxa"/>
            <w:tcBorders>
              <w:top w:val="single" w:sz="2" w:space="0" w:color="auto"/>
              <w:left w:val="single" w:sz="2" w:space="0" w:color="auto"/>
              <w:bottom w:val="single" w:sz="2" w:space="0" w:color="auto"/>
              <w:right w:val="single" w:sz="2" w:space="0" w:color="auto"/>
            </w:tcBorders>
          </w:tcPr>
          <w:p w14:paraId="5D1C8ACB" w14:textId="6E1F1A4E" w:rsidR="00661ADC" w:rsidRPr="00201C1E" w:rsidRDefault="00661ADC"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cs="Calibri"/>
                <w:b/>
                <w:noProof w:val="0"/>
                <w:sz w:val="16"/>
                <w:szCs w:val="16"/>
              </w:rPr>
            </w:pPr>
            <w:r w:rsidRPr="00201C1E">
              <w:rPr>
                <w:rFonts w:ascii="Calibri" w:hAnsi="Calibri" w:cs="Calibri"/>
                <w:b/>
                <w:noProof w:val="0"/>
                <w:sz w:val="16"/>
                <w:szCs w:val="16"/>
              </w:rPr>
              <w:t>594</w:t>
            </w:r>
          </w:p>
        </w:tc>
        <w:tc>
          <w:tcPr>
            <w:tcW w:w="850" w:type="dxa"/>
            <w:tcBorders>
              <w:top w:val="single" w:sz="2" w:space="0" w:color="auto"/>
              <w:left w:val="single" w:sz="2" w:space="0" w:color="auto"/>
              <w:bottom w:val="single" w:sz="2" w:space="0" w:color="auto"/>
            </w:tcBorders>
          </w:tcPr>
          <w:p w14:paraId="2B0585B5" w14:textId="4192D674" w:rsidR="00661ADC" w:rsidRPr="00201C1E" w:rsidRDefault="00661ADC">
            <w:pPr>
              <w:jc w:val="right"/>
              <w:rPr>
                <w:rFonts w:ascii="Calibri" w:hAnsi="Calibri" w:cs="Calibri"/>
                <w:b/>
                <w:sz w:val="16"/>
                <w:szCs w:val="16"/>
              </w:rPr>
            </w:pPr>
            <w:r w:rsidRPr="00201C1E">
              <w:rPr>
                <w:rFonts w:ascii="Calibri" w:hAnsi="Calibri" w:cs="Calibri"/>
                <w:b/>
                <w:sz w:val="16"/>
                <w:szCs w:val="16"/>
              </w:rPr>
              <w:t>2</w:t>
            </w:r>
            <w:r>
              <w:rPr>
                <w:rFonts w:ascii="Calibri" w:hAnsi="Calibri" w:cs="Calibri"/>
                <w:b/>
                <w:sz w:val="16"/>
                <w:szCs w:val="16"/>
              </w:rPr>
              <w:t xml:space="preserve"> </w:t>
            </w:r>
            <w:r w:rsidRPr="00201C1E">
              <w:rPr>
                <w:rFonts w:ascii="Calibri" w:hAnsi="Calibri" w:cs="Calibri"/>
                <w:b/>
                <w:sz w:val="16"/>
                <w:szCs w:val="16"/>
              </w:rPr>
              <w:t>446</w:t>
            </w:r>
            <w:r>
              <w:rPr>
                <w:rFonts w:ascii="Calibri" w:hAnsi="Calibri" w:cs="Calibri"/>
                <w:b/>
                <w:sz w:val="16"/>
                <w:szCs w:val="16"/>
              </w:rPr>
              <w:t xml:space="preserve"> </w:t>
            </w:r>
            <w:r w:rsidRPr="00201C1E">
              <w:rPr>
                <w:rFonts w:ascii="Calibri" w:hAnsi="Calibri" w:cs="Calibri"/>
                <w:b/>
                <w:sz w:val="16"/>
                <w:szCs w:val="16"/>
              </w:rPr>
              <w:t>427</w:t>
            </w:r>
          </w:p>
        </w:tc>
      </w:tr>
    </w:tbl>
    <w:p w14:paraId="7C08E7B1"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7CAD630A"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22BD6CA6"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57FDD313"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3F9777A3"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34A74936" w14:textId="77777777" w:rsidR="00B061FB" w:rsidRDefault="00B061FB">
      <w:pPr>
        <w:rPr>
          <w:rFonts w:ascii="Calibri" w:hAnsi="Calibri" w:cs="Calibri"/>
          <w:b/>
          <w:sz w:val="16"/>
          <w:szCs w:val="16"/>
        </w:rPr>
      </w:pPr>
      <w:r>
        <w:rPr>
          <w:rFonts w:ascii="Calibri" w:hAnsi="Calibri" w:cs="Calibri"/>
          <w:b/>
          <w:sz w:val="16"/>
          <w:szCs w:val="16"/>
        </w:rPr>
        <w:br w:type="page"/>
      </w:r>
    </w:p>
    <w:p w14:paraId="2B6FB10C" w14:textId="4188B57D" w:rsidR="004B2E44" w:rsidRPr="00201C1E" w:rsidRDefault="004B2E44" w:rsidP="00B061FB">
      <w:pPr>
        <w:pStyle w:val="Odsekzoznamu"/>
        <w:numPr>
          <w:ilvl w:val="0"/>
          <w:numId w:val="36"/>
        </w:numPr>
        <w:adjustRightInd w:val="0"/>
        <w:rPr>
          <w:rFonts w:ascii="Calibri" w:hAnsi="Calibri" w:cs="Calibri"/>
          <w:b/>
          <w:sz w:val="16"/>
          <w:szCs w:val="16"/>
        </w:rPr>
      </w:pPr>
      <w:r w:rsidRPr="00201C1E">
        <w:rPr>
          <w:rFonts w:ascii="Calibri" w:hAnsi="Calibri" w:cs="Calibri"/>
          <w:b/>
          <w:sz w:val="16"/>
          <w:szCs w:val="16"/>
        </w:rPr>
        <w:lastRenderedPageBreak/>
        <w:t>ZÁSOBY</w:t>
      </w:r>
    </w:p>
    <w:p w14:paraId="76E7D992" w14:textId="77777777" w:rsidR="004B2E44" w:rsidRPr="00201C1E" w:rsidRDefault="004B2E44" w:rsidP="004B2E44">
      <w:pPr>
        <w:jc w:val="both"/>
        <w:rPr>
          <w:rFonts w:ascii="Calibri" w:hAnsi="Calibri" w:cs="Calibri"/>
          <w:sz w:val="16"/>
          <w:szCs w:val="16"/>
        </w:rPr>
      </w:pPr>
      <w:r w:rsidRPr="00201C1E">
        <w:rPr>
          <w:rFonts w:ascii="Calibri" w:hAnsi="Calibri" w:cs="Calibri"/>
          <w:sz w:val="16"/>
          <w:szCs w:val="16"/>
        </w:rPr>
        <w:t xml:space="preserve">Na žiadne druhy zásob nie je zriadené záložné právo a spoločnosť nemá obmedzené právo so zásobami nakladať. </w:t>
      </w:r>
    </w:p>
    <w:p w14:paraId="3792A96E"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07AB050" w14:textId="18E6E1EE" w:rsidR="004B2E44" w:rsidRPr="00201C1E" w:rsidRDefault="004B2E44" w:rsidP="00B061FB">
      <w:pPr>
        <w:pStyle w:val="Odsekzoznamu"/>
        <w:numPr>
          <w:ilvl w:val="0"/>
          <w:numId w:val="36"/>
        </w:numPr>
        <w:adjustRightInd w:val="0"/>
        <w:rPr>
          <w:rFonts w:ascii="Calibri" w:hAnsi="Calibri" w:cs="Calibri"/>
          <w:b/>
          <w:sz w:val="18"/>
          <w:szCs w:val="18"/>
        </w:rPr>
      </w:pPr>
      <w:r w:rsidRPr="00201C1E">
        <w:rPr>
          <w:rFonts w:ascii="Calibri" w:hAnsi="Calibri" w:cs="Calibri"/>
          <w:b/>
          <w:sz w:val="18"/>
          <w:szCs w:val="18"/>
        </w:rPr>
        <w:t>POHĽADÁVKY</w:t>
      </w:r>
    </w:p>
    <w:p w14:paraId="4DCAAE40"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01C1E">
        <w:rPr>
          <w:rFonts w:ascii="Calibri" w:hAnsi="Calibri" w:cs="FuturaTEEDem"/>
          <w:b/>
          <w:noProof w:val="0"/>
          <w:sz w:val="16"/>
          <w:szCs w:val="16"/>
        </w:rPr>
        <w:t>3.1</w:t>
      </w:r>
      <w:r w:rsidRPr="00201C1E">
        <w:rPr>
          <w:rFonts w:ascii="Calibri" w:hAnsi="Calibri" w:cs="FuturaTEEDem"/>
          <w:b/>
          <w:noProof w:val="0"/>
          <w:sz w:val="16"/>
          <w:szCs w:val="16"/>
        </w:rPr>
        <w:tab/>
        <w:t>Informácie k prílohe č. 3  F. písm. s) o vekovej štruktúre poh</w:t>
      </w:r>
      <w:r w:rsidRPr="00201C1E">
        <w:rPr>
          <w:rFonts w:ascii="Calibri" w:hAnsi="Calibri" w:cs="Times New Roman"/>
          <w:b/>
          <w:noProof w:val="0"/>
          <w:sz w:val="16"/>
          <w:szCs w:val="16"/>
        </w:rPr>
        <w:t>ľ</w:t>
      </w:r>
      <w:r w:rsidRPr="00201C1E">
        <w:rPr>
          <w:rFonts w:ascii="Calibri" w:hAnsi="Calibri" w:cs="FuturaTEEDem"/>
          <w:b/>
          <w:noProof w:val="0"/>
          <w:sz w:val="16"/>
          <w:szCs w:val="16"/>
        </w:rPr>
        <w:t xml:space="preserve">adávok </w:t>
      </w:r>
    </w:p>
    <w:p w14:paraId="738BA823" w14:textId="77777777" w:rsidR="004B2E44" w:rsidRPr="00201C1E" w:rsidRDefault="004B2E44" w:rsidP="004B2E44">
      <w:pPr>
        <w:jc w:val="both"/>
        <w:rPr>
          <w:rFonts w:ascii="Calibri" w:hAnsi="Calibri" w:cs="Calibri"/>
          <w:sz w:val="12"/>
          <w:szCs w:val="16"/>
        </w:rPr>
      </w:pPr>
    </w:p>
    <w:p w14:paraId="4FBE2D37"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4B2E44" w:rsidRPr="00201C1E" w14:paraId="4A4E8BA7" w14:textId="77777777" w:rsidTr="008010BA">
        <w:tc>
          <w:tcPr>
            <w:tcW w:w="2733" w:type="dxa"/>
            <w:tcBorders>
              <w:top w:val="single" w:sz="2" w:space="0" w:color="auto"/>
              <w:bottom w:val="single" w:sz="2" w:space="0" w:color="auto"/>
              <w:right w:val="single" w:sz="2" w:space="0" w:color="auto"/>
            </w:tcBorders>
            <w:vAlign w:val="center"/>
          </w:tcPr>
          <w:p w14:paraId="4DD98367"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2C92D9E4"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18BDC0A5"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 LEHOTE SPLATNOSTI</w:t>
            </w:r>
          </w:p>
        </w:tc>
        <w:tc>
          <w:tcPr>
            <w:tcW w:w="2209" w:type="dxa"/>
            <w:tcBorders>
              <w:top w:val="single" w:sz="2" w:space="0" w:color="auto"/>
              <w:left w:val="single" w:sz="2" w:space="0" w:color="auto"/>
              <w:bottom w:val="single" w:sz="2" w:space="0" w:color="auto"/>
            </w:tcBorders>
            <w:vAlign w:val="center"/>
          </w:tcPr>
          <w:p w14:paraId="429431FD"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POH</w:t>
            </w:r>
            <w:r w:rsidRPr="00201C1E">
              <w:rPr>
                <w:rFonts w:ascii="Calibri" w:hAnsi="Calibri" w:cs="Times New Roman"/>
                <w:b/>
                <w:noProof w:val="0"/>
                <w:sz w:val="16"/>
                <w:szCs w:val="16"/>
              </w:rPr>
              <w:t>Ľ</w:t>
            </w:r>
            <w:r w:rsidRPr="00201C1E">
              <w:rPr>
                <w:rFonts w:ascii="Calibri" w:hAnsi="Calibri"/>
                <w:b/>
                <w:noProof w:val="0"/>
                <w:sz w:val="16"/>
                <w:szCs w:val="16"/>
              </w:rPr>
              <w:t>ADÁVKY SPOLU</w:t>
            </w:r>
          </w:p>
        </w:tc>
      </w:tr>
      <w:tr w:rsidR="004B2E44" w:rsidRPr="00201C1E" w14:paraId="41BB311E" w14:textId="77777777" w:rsidTr="008010BA">
        <w:tc>
          <w:tcPr>
            <w:tcW w:w="2733" w:type="dxa"/>
            <w:tcBorders>
              <w:top w:val="single" w:sz="2" w:space="0" w:color="auto"/>
              <w:bottom w:val="single" w:sz="8" w:space="0" w:color="auto"/>
              <w:right w:val="single" w:sz="2" w:space="0" w:color="auto"/>
            </w:tcBorders>
          </w:tcPr>
          <w:p w14:paraId="42507037"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2209" w:type="dxa"/>
            <w:tcBorders>
              <w:top w:val="single" w:sz="2" w:space="0" w:color="auto"/>
              <w:left w:val="single" w:sz="2" w:space="0" w:color="auto"/>
              <w:bottom w:val="single" w:sz="8" w:space="0" w:color="auto"/>
              <w:right w:val="single" w:sz="2" w:space="0" w:color="auto"/>
            </w:tcBorders>
          </w:tcPr>
          <w:p w14:paraId="22EDD310"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2209" w:type="dxa"/>
            <w:tcBorders>
              <w:top w:val="single" w:sz="2" w:space="0" w:color="auto"/>
              <w:left w:val="single" w:sz="2" w:space="0" w:color="auto"/>
              <w:bottom w:val="single" w:sz="8" w:space="0" w:color="auto"/>
              <w:right w:val="single" w:sz="2" w:space="0" w:color="auto"/>
            </w:tcBorders>
          </w:tcPr>
          <w:p w14:paraId="18C6C191"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c>
          <w:tcPr>
            <w:tcW w:w="2209" w:type="dxa"/>
            <w:tcBorders>
              <w:top w:val="single" w:sz="2" w:space="0" w:color="auto"/>
              <w:left w:val="single" w:sz="2" w:space="0" w:color="auto"/>
              <w:bottom w:val="single" w:sz="8" w:space="0" w:color="auto"/>
            </w:tcBorders>
          </w:tcPr>
          <w:p w14:paraId="1BFC865C"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d</w:t>
            </w:r>
          </w:p>
        </w:tc>
      </w:tr>
      <w:tr w:rsidR="004B2E44" w:rsidRPr="00201C1E" w14:paraId="60E35E62" w14:textId="77777777" w:rsidTr="008010BA">
        <w:tc>
          <w:tcPr>
            <w:tcW w:w="9360" w:type="dxa"/>
            <w:gridSpan w:val="4"/>
            <w:tcBorders>
              <w:top w:val="single" w:sz="8" w:space="0" w:color="auto"/>
              <w:bottom w:val="single" w:sz="2" w:space="0" w:color="auto"/>
            </w:tcBorders>
          </w:tcPr>
          <w:p w14:paraId="4558207E"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Dlhodobé poh</w:t>
            </w:r>
            <w:r w:rsidRPr="00201C1E">
              <w:rPr>
                <w:rFonts w:ascii="Calibri" w:hAnsi="Calibri" w:cs="Times New Roman"/>
                <w:b/>
                <w:noProof w:val="0"/>
                <w:sz w:val="16"/>
                <w:szCs w:val="16"/>
              </w:rPr>
              <w:t>ľ</w:t>
            </w:r>
            <w:r w:rsidRPr="00201C1E">
              <w:rPr>
                <w:rFonts w:ascii="Calibri" w:hAnsi="Calibri" w:cs="FuturaTEEDem"/>
                <w:b/>
                <w:noProof w:val="0"/>
                <w:sz w:val="16"/>
                <w:szCs w:val="16"/>
              </w:rPr>
              <w:t>adávky</w:t>
            </w:r>
          </w:p>
        </w:tc>
      </w:tr>
      <w:tr w:rsidR="004B2E44" w:rsidRPr="00201C1E" w14:paraId="1F9CBCE5" w14:textId="77777777" w:rsidTr="008010BA">
        <w:tc>
          <w:tcPr>
            <w:tcW w:w="2733" w:type="dxa"/>
            <w:tcBorders>
              <w:top w:val="single" w:sz="2" w:space="0" w:color="auto"/>
              <w:bottom w:val="single" w:sz="2" w:space="0" w:color="auto"/>
              <w:right w:val="single" w:sz="2" w:space="0" w:color="auto"/>
            </w:tcBorders>
          </w:tcPr>
          <w:p w14:paraId="0DA8C2E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1E4AB21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c>
          <w:tcPr>
            <w:tcW w:w="2209" w:type="dxa"/>
            <w:tcBorders>
              <w:top w:val="single" w:sz="2" w:space="0" w:color="auto"/>
              <w:left w:val="single" w:sz="2" w:space="0" w:color="auto"/>
              <w:bottom w:val="single" w:sz="2" w:space="0" w:color="auto"/>
              <w:right w:val="single" w:sz="2" w:space="0" w:color="auto"/>
            </w:tcBorders>
          </w:tcPr>
          <w:p w14:paraId="329F452C"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 </w:t>
            </w:r>
          </w:p>
        </w:tc>
        <w:tc>
          <w:tcPr>
            <w:tcW w:w="2209" w:type="dxa"/>
            <w:tcBorders>
              <w:top w:val="single" w:sz="2" w:space="0" w:color="auto"/>
              <w:left w:val="single" w:sz="2" w:space="0" w:color="auto"/>
              <w:bottom w:val="single" w:sz="2" w:space="0" w:color="auto"/>
            </w:tcBorders>
          </w:tcPr>
          <w:p w14:paraId="232D658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r>
      <w:tr w:rsidR="004B2E44" w:rsidRPr="00201C1E" w14:paraId="347DC276" w14:textId="77777777" w:rsidTr="008010BA">
        <w:tc>
          <w:tcPr>
            <w:tcW w:w="2733" w:type="dxa"/>
            <w:tcBorders>
              <w:top w:val="single" w:sz="2" w:space="0" w:color="auto"/>
              <w:bottom w:val="single" w:sz="2" w:space="0" w:color="auto"/>
              <w:right w:val="single" w:sz="2" w:space="0" w:color="auto"/>
            </w:tcBorders>
          </w:tcPr>
          <w:p w14:paraId="5B07504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2A02271" w14:textId="3939FD6D"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145610AF" w14:textId="00BC1DE9"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44CAD5ED" w14:textId="4BD428EB"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4FE441CB" w14:textId="77777777" w:rsidTr="008010BA">
        <w:tc>
          <w:tcPr>
            <w:tcW w:w="2733" w:type="dxa"/>
            <w:tcBorders>
              <w:top w:val="single" w:sz="2" w:space="0" w:color="auto"/>
              <w:bottom w:val="single" w:sz="2" w:space="0" w:color="auto"/>
              <w:right w:val="single" w:sz="2" w:space="0" w:color="auto"/>
            </w:tcBorders>
          </w:tcPr>
          <w:p w14:paraId="5799E8C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4684182C" w14:textId="25329ED5"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54A02FD1" w14:textId="2204200E"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20574AFB" w14:textId="134E884A"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64D43ADC" w14:textId="77777777" w:rsidTr="008010BA">
        <w:tc>
          <w:tcPr>
            <w:tcW w:w="2733" w:type="dxa"/>
            <w:tcBorders>
              <w:top w:val="single" w:sz="2" w:space="0" w:color="auto"/>
              <w:bottom w:val="single" w:sz="2" w:space="0" w:color="auto"/>
              <w:right w:val="single" w:sz="2" w:space="0" w:color="auto"/>
            </w:tcBorders>
          </w:tcPr>
          <w:p w14:paraId="02BCF4F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260DA67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74B889DC"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2209" w:type="dxa"/>
            <w:tcBorders>
              <w:top w:val="single" w:sz="2" w:space="0" w:color="auto"/>
              <w:left w:val="single" w:sz="2" w:space="0" w:color="auto"/>
              <w:bottom w:val="single" w:sz="2" w:space="0" w:color="auto"/>
            </w:tcBorders>
          </w:tcPr>
          <w:p w14:paraId="668DB135"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p>
        </w:tc>
      </w:tr>
      <w:tr w:rsidR="004B2E44" w:rsidRPr="00201C1E" w14:paraId="291127E3" w14:textId="77777777" w:rsidTr="008010BA">
        <w:tc>
          <w:tcPr>
            <w:tcW w:w="2733" w:type="dxa"/>
            <w:tcBorders>
              <w:top w:val="single" w:sz="2" w:space="0" w:color="auto"/>
              <w:bottom w:val="single" w:sz="2" w:space="0" w:color="auto"/>
              <w:right w:val="single" w:sz="2" w:space="0" w:color="auto"/>
            </w:tcBorders>
          </w:tcPr>
          <w:p w14:paraId="3CE2E66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Iné pohľadávky</w:t>
            </w:r>
          </w:p>
        </w:tc>
        <w:tc>
          <w:tcPr>
            <w:tcW w:w="2209" w:type="dxa"/>
            <w:tcBorders>
              <w:top w:val="single" w:sz="2" w:space="0" w:color="auto"/>
              <w:left w:val="single" w:sz="2" w:space="0" w:color="auto"/>
              <w:bottom w:val="single" w:sz="2" w:space="0" w:color="auto"/>
              <w:right w:val="single" w:sz="2" w:space="0" w:color="auto"/>
            </w:tcBorders>
          </w:tcPr>
          <w:p w14:paraId="67AD1CFC" w14:textId="1BD54DFE"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3 205</w:t>
            </w:r>
          </w:p>
        </w:tc>
        <w:tc>
          <w:tcPr>
            <w:tcW w:w="2209" w:type="dxa"/>
            <w:tcBorders>
              <w:top w:val="single" w:sz="2" w:space="0" w:color="auto"/>
              <w:left w:val="single" w:sz="2" w:space="0" w:color="auto"/>
              <w:bottom w:val="single" w:sz="2" w:space="0" w:color="auto"/>
              <w:right w:val="single" w:sz="2" w:space="0" w:color="auto"/>
            </w:tcBorders>
          </w:tcPr>
          <w:p w14:paraId="773DD22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19B3FD82" w14:textId="15B7F1FF"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3 205</w:t>
            </w:r>
          </w:p>
        </w:tc>
      </w:tr>
      <w:tr w:rsidR="004B2E44" w:rsidRPr="00201C1E" w14:paraId="56378A6F" w14:textId="77777777" w:rsidTr="008010BA">
        <w:tc>
          <w:tcPr>
            <w:tcW w:w="2733" w:type="dxa"/>
            <w:tcBorders>
              <w:top w:val="single" w:sz="2" w:space="0" w:color="auto"/>
              <w:bottom w:val="single" w:sz="2" w:space="0" w:color="auto"/>
              <w:right w:val="single" w:sz="2" w:space="0" w:color="auto"/>
            </w:tcBorders>
          </w:tcPr>
          <w:p w14:paraId="12340A2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cs="FuturaTEEDem"/>
                <w:b/>
                <w:noProof w:val="0"/>
                <w:sz w:val="16"/>
                <w:szCs w:val="16"/>
              </w:rPr>
              <w:t>Dlhodobé poh</w:t>
            </w:r>
            <w:r w:rsidRPr="00201C1E">
              <w:rPr>
                <w:rFonts w:ascii="Calibri" w:hAnsi="Calibri" w:cs="Times New Roman"/>
                <w:b/>
                <w:noProof w:val="0"/>
                <w:sz w:val="16"/>
                <w:szCs w:val="16"/>
              </w:rPr>
              <w:t>ľ</w:t>
            </w:r>
            <w:r w:rsidRPr="00201C1E">
              <w:rPr>
                <w:rFonts w:ascii="Calibri" w:hAnsi="Calibri" w:cs="FuturaTEEDem"/>
                <w:b/>
                <w:noProof w:val="0"/>
                <w:sz w:val="16"/>
                <w:szCs w:val="16"/>
              </w:rPr>
              <w:t>adávky spolu</w:t>
            </w:r>
          </w:p>
        </w:tc>
        <w:tc>
          <w:tcPr>
            <w:tcW w:w="2209" w:type="dxa"/>
            <w:tcBorders>
              <w:top w:val="single" w:sz="2" w:space="0" w:color="auto"/>
              <w:left w:val="single" w:sz="2" w:space="0" w:color="auto"/>
              <w:bottom w:val="single" w:sz="2" w:space="0" w:color="auto"/>
              <w:right w:val="single" w:sz="2" w:space="0" w:color="auto"/>
            </w:tcBorders>
          </w:tcPr>
          <w:p w14:paraId="71756595" w14:textId="2385EC7F"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3 205</w:t>
            </w:r>
          </w:p>
        </w:tc>
        <w:tc>
          <w:tcPr>
            <w:tcW w:w="2209" w:type="dxa"/>
            <w:tcBorders>
              <w:top w:val="single" w:sz="2" w:space="0" w:color="auto"/>
              <w:left w:val="single" w:sz="2" w:space="0" w:color="auto"/>
              <w:bottom w:val="single" w:sz="2" w:space="0" w:color="auto"/>
              <w:right w:val="single" w:sz="2" w:space="0" w:color="auto"/>
            </w:tcBorders>
          </w:tcPr>
          <w:p w14:paraId="3FC6FDE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2209" w:type="dxa"/>
            <w:tcBorders>
              <w:top w:val="single" w:sz="2" w:space="0" w:color="auto"/>
              <w:left w:val="single" w:sz="2" w:space="0" w:color="auto"/>
              <w:bottom w:val="single" w:sz="2" w:space="0" w:color="auto"/>
            </w:tcBorders>
          </w:tcPr>
          <w:p w14:paraId="5007CC5A" w14:textId="0B92589D"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3 205</w:t>
            </w:r>
          </w:p>
        </w:tc>
      </w:tr>
      <w:tr w:rsidR="004B2E44" w:rsidRPr="00201C1E" w14:paraId="40590FFF" w14:textId="77777777" w:rsidTr="008010BA">
        <w:trPr>
          <w:trHeight w:val="243"/>
        </w:trPr>
        <w:tc>
          <w:tcPr>
            <w:tcW w:w="2733" w:type="dxa"/>
            <w:tcBorders>
              <w:top w:val="single" w:sz="2" w:space="0" w:color="auto"/>
              <w:bottom w:val="single" w:sz="2" w:space="0" w:color="auto"/>
              <w:right w:val="single" w:sz="2" w:space="0" w:color="auto"/>
            </w:tcBorders>
          </w:tcPr>
          <w:p w14:paraId="2BC6BA30"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01E1929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36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45C070F5"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02BA4E43" w14:textId="77777777" w:rsidR="004B2E44" w:rsidRPr="00201C1E" w:rsidRDefault="004B2E44" w:rsidP="007E3F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4B2E44" w:rsidRPr="00201C1E" w14:paraId="6B93A383" w14:textId="77777777" w:rsidTr="008010BA">
        <w:tc>
          <w:tcPr>
            <w:tcW w:w="2733" w:type="dxa"/>
            <w:tcBorders>
              <w:top w:val="single" w:sz="2" w:space="0" w:color="auto"/>
              <w:bottom w:val="single" w:sz="2" w:space="0" w:color="auto"/>
              <w:right w:val="single" w:sz="2" w:space="0" w:color="auto"/>
            </w:tcBorders>
          </w:tcPr>
          <w:p w14:paraId="33C7713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54E678E" w14:textId="2C295A4F"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enter" w:pos="1047"/>
                <w:tab w:val="right" w:pos="2095"/>
              </w:tabs>
              <w:spacing w:beforeLines="40" w:before="96" w:line="360" w:lineRule="auto"/>
              <w:rPr>
                <w:rFonts w:ascii="Calibri" w:hAnsi="Calibri"/>
                <w:noProof w:val="0"/>
                <w:sz w:val="16"/>
                <w:szCs w:val="16"/>
              </w:rPr>
            </w:pPr>
            <w:r>
              <w:rPr>
                <w:rFonts w:ascii="Calibri" w:hAnsi="Calibri"/>
                <w:noProof w:val="0"/>
                <w:sz w:val="16"/>
                <w:szCs w:val="16"/>
              </w:rPr>
              <w:t xml:space="preserve">                                       4 142 550</w:t>
            </w:r>
          </w:p>
        </w:tc>
        <w:tc>
          <w:tcPr>
            <w:tcW w:w="2209" w:type="dxa"/>
            <w:tcBorders>
              <w:top w:val="single" w:sz="2" w:space="0" w:color="auto"/>
              <w:left w:val="single" w:sz="2" w:space="0" w:color="auto"/>
              <w:bottom w:val="single" w:sz="2" w:space="0" w:color="auto"/>
              <w:right w:val="single" w:sz="2" w:space="0" w:color="auto"/>
            </w:tcBorders>
          </w:tcPr>
          <w:p w14:paraId="2BE764A4" w14:textId="5A19D051" w:rsidR="004B2E44" w:rsidRPr="00201C1E" w:rsidRDefault="007E3F57" w:rsidP="007E3F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Pr>
                <w:rFonts w:ascii="Calibri" w:hAnsi="Calibri"/>
                <w:noProof w:val="0"/>
                <w:sz w:val="16"/>
                <w:szCs w:val="16"/>
              </w:rPr>
              <w:t xml:space="preserve">                                      1 893 208 </w:t>
            </w:r>
          </w:p>
        </w:tc>
        <w:tc>
          <w:tcPr>
            <w:tcW w:w="2209" w:type="dxa"/>
            <w:tcBorders>
              <w:top w:val="single" w:sz="2" w:space="0" w:color="auto"/>
              <w:left w:val="single" w:sz="2" w:space="0" w:color="auto"/>
              <w:bottom w:val="single" w:sz="2" w:space="0" w:color="auto"/>
            </w:tcBorders>
          </w:tcPr>
          <w:p w14:paraId="670CA7F1" w14:textId="1F9DDC34" w:rsidR="004B2E44" w:rsidRPr="00201C1E" w:rsidRDefault="007E3F57" w:rsidP="007E3F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right" w:pos="2095"/>
              </w:tabs>
              <w:spacing w:beforeLines="40" w:before="96" w:line="240" w:lineRule="auto"/>
              <w:rPr>
                <w:rFonts w:ascii="Calibri" w:hAnsi="Calibri"/>
                <w:noProof w:val="0"/>
                <w:sz w:val="16"/>
                <w:szCs w:val="16"/>
              </w:rPr>
            </w:pPr>
            <w:r>
              <w:rPr>
                <w:rFonts w:ascii="Calibri" w:hAnsi="Calibri"/>
                <w:noProof w:val="0"/>
                <w:sz w:val="16"/>
                <w:szCs w:val="16"/>
              </w:rPr>
              <w:t xml:space="preserve">                                       6 035 758</w:t>
            </w:r>
          </w:p>
        </w:tc>
      </w:tr>
      <w:tr w:rsidR="004B2E44" w:rsidRPr="00201C1E" w14:paraId="658CF762" w14:textId="77777777" w:rsidTr="008010BA">
        <w:tc>
          <w:tcPr>
            <w:tcW w:w="2733" w:type="dxa"/>
            <w:tcBorders>
              <w:top w:val="single" w:sz="2" w:space="0" w:color="auto"/>
              <w:bottom w:val="single" w:sz="2" w:space="0" w:color="auto"/>
              <w:right w:val="single" w:sz="2" w:space="0" w:color="auto"/>
            </w:tcBorders>
          </w:tcPr>
          <w:p w14:paraId="19F4C610"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5E5F15D3" w14:textId="619F3BD1"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40 026</w:t>
            </w:r>
          </w:p>
        </w:tc>
        <w:tc>
          <w:tcPr>
            <w:tcW w:w="2209" w:type="dxa"/>
            <w:tcBorders>
              <w:top w:val="single" w:sz="2" w:space="0" w:color="auto"/>
              <w:left w:val="single" w:sz="2" w:space="0" w:color="auto"/>
              <w:bottom w:val="single" w:sz="2" w:space="0" w:color="auto"/>
              <w:right w:val="single" w:sz="2" w:space="0" w:color="auto"/>
            </w:tcBorders>
          </w:tcPr>
          <w:p w14:paraId="00D51A78" w14:textId="56E39DDE"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182039</w:t>
            </w:r>
          </w:p>
        </w:tc>
        <w:tc>
          <w:tcPr>
            <w:tcW w:w="2209" w:type="dxa"/>
            <w:tcBorders>
              <w:top w:val="single" w:sz="2" w:space="0" w:color="auto"/>
              <w:left w:val="single" w:sz="2" w:space="0" w:color="auto"/>
              <w:bottom w:val="single" w:sz="2" w:space="0" w:color="auto"/>
            </w:tcBorders>
          </w:tcPr>
          <w:p w14:paraId="0A6526C5" w14:textId="62A72835"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222 065</w:t>
            </w:r>
          </w:p>
        </w:tc>
      </w:tr>
      <w:tr w:rsidR="004B2E44" w:rsidRPr="00201C1E" w14:paraId="262C39FC" w14:textId="77777777" w:rsidTr="008010BA">
        <w:tc>
          <w:tcPr>
            <w:tcW w:w="2733" w:type="dxa"/>
            <w:tcBorders>
              <w:top w:val="single" w:sz="2" w:space="0" w:color="auto"/>
              <w:bottom w:val="single" w:sz="2" w:space="0" w:color="auto"/>
              <w:right w:val="single" w:sz="2" w:space="0" w:color="auto"/>
            </w:tcBorders>
          </w:tcPr>
          <w:p w14:paraId="6BFB493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2233FC8D" w14:textId="0EF76915"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3F6C6A9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3D41F3A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4B2E44" w:rsidRPr="00201C1E" w14:paraId="384082F1" w14:textId="77777777" w:rsidTr="008010BA">
        <w:tc>
          <w:tcPr>
            <w:tcW w:w="2733" w:type="dxa"/>
            <w:tcBorders>
              <w:top w:val="single" w:sz="2" w:space="0" w:color="auto"/>
              <w:bottom w:val="single" w:sz="2" w:space="0" w:color="auto"/>
              <w:right w:val="single" w:sz="2" w:space="0" w:color="auto"/>
            </w:tcBorders>
          </w:tcPr>
          <w:p w14:paraId="09B951D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2586528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2D196E5F"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43ABFE1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4B2E44" w:rsidRPr="00201C1E" w14:paraId="5B04BFB0" w14:textId="77777777" w:rsidTr="008010BA">
        <w:tc>
          <w:tcPr>
            <w:tcW w:w="2733" w:type="dxa"/>
            <w:tcBorders>
              <w:top w:val="single" w:sz="2" w:space="0" w:color="auto"/>
              <w:bottom w:val="single" w:sz="2" w:space="0" w:color="auto"/>
              <w:right w:val="single" w:sz="2" w:space="0" w:color="auto"/>
            </w:tcBorders>
          </w:tcPr>
          <w:p w14:paraId="1DEC1A50"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Sociálne poistenie</w:t>
            </w:r>
          </w:p>
        </w:tc>
        <w:tc>
          <w:tcPr>
            <w:tcW w:w="2209" w:type="dxa"/>
            <w:tcBorders>
              <w:top w:val="single" w:sz="2" w:space="0" w:color="auto"/>
              <w:left w:val="single" w:sz="2" w:space="0" w:color="auto"/>
              <w:bottom w:val="single" w:sz="2" w:space="0" w:color="auto"/>
              <w:right w:val="single" w:sz="2" w:space="0" w:color="auto"/>
            </w:tcBorders>
          </w:tcPr>
          <w:p w14:paraId="05BA42D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55A2C210"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5FFBD41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4B2E44" w:rsidRPr="00201C1E" w14:paraId="519FD014" w14:textId="77777777" w:rsidTr="008010BA">
        <w:tc>
          <w:tcPr>
            <w:tcW w:w="2733" w:type="dxa"/>
            <w:tcBorders>
              <w:top w:val="single" w:sz="2" w:space="0" w:color="auto"/>
              <w:bottom w:val="single" w:sz="2" w:space="0" w:color="auto"/>
              <w:right w:val="single" w:sz="2" w:space="0" w:color="auto"/>
            </w:tcBorders>
          </w:tcPr>
          <w:p w14:paraId="603A9F6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4401EB70" w14:textId="0EF8C001"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71</w:t>
            </w:r>
          </w:p>
        </w:tc>
        <w:tc>
          <w:tcPr>
            <w:tcW w:w="2209" w:type="dxa"/>
            <w:tcBorders>
              <w:top w:val="single" w:sz="2" w:space="0" w:color="auto"/>
              <w:left w:val="single" w:sz="2" w:space="0" w:color="auto"/>
              <w:bottom w:val="single" w:sz="2" w:space="0" w:color="auto"/>
              <w:right w:val="single" w:sz="2" w:space="0" w:color="auto"/>
            </w:tcBorders>
          </w:tcPr>
          <w:p w14:paraId="18B20A4C"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0141BA96" w14:textId="51FA7739"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71</w:t>
            </w:r>
          </w:p>
        </w:tc>
      </w:tr>
      <w:tr w:rsidR="004B2E44" w:rsidRPr="00201C1E" w14:paraId="668F5765" w14:textId="77777777" w:rsidTr="008010BA">
        <w:tc>
          <w:tcPr>
            <w:tcW w:w="2733" w:type="dxa"/>
            <w:tcBorders>
              <w:top w:val="single" w:sz="2" w:space="0" w:color="auto"/>
              <w:bottom w:val="single" w:sz="2" w:space="0" w:color="auto"/>
              <w:right w:val="single" w:sz="2" w:space="0" w:color="auto"/>
            </w:tcBorders>
          </w:tcPr>
          <w:p w14:paraId="7AFE62F5"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Iné pohľadávky</w:t>
            </w:r>
          </w:p>
        </w:tc>
        <w:tc>
          <w:tcPr>
            <w:tcW w:w="2209" w:type="dxa"/>
            <w:tcBorders>
              <w:top w:val="single" w:sz="2" w:space="0" w:color="auto"/>
              <w:left w:val="single" w:sz="2" w:space="0" w:color="auto"/>
              <w:bottom w:val="single" w:sz="2" w:space="0" w:color="auto"/>
              <w:right w:val="single" w:sz="2" w:space="0" w:color="auto"/>
            </w:tcBorders>
          </w:tcPr>
          <w:p w14:paraId="0C27588D" w14:textId="4486FBB5"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right w:val="single" w:sz="2" w:space="0" w:color="auto"/>
            </w:tcBorders>
          </w:tcPr>
          <w:p w14:paraId="5C7CE35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209" w:type="dxa"/>
            <w:tcBorders>
              <w:top w:val="single" w:sz="2" w:space="0" w:color="auto"/>
              <w:left w:val="single" w:sz="2" w:space="0" w:color="auto"/>
              <w:bottom w:val="single" w:sz="2" w:space="0" w:color="auto"/>
            </w:tcBorders>
          </w:tcPr>
          <w:p w14:paraId="3E29D9A5" w14:textId="0973279F"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045633DF" w14:textId="77777777" w:rsidTr="008010BA">
        <w:tc>
          <w:tcPr>
            <w:tcW w:w="2733" w:type="dxa"/>
            <w:tcBorders>
              <w:top w:val="single" w:sz="2" w:space="0" w:color="auto"/>
              <w:bottom w:val="single" w:sz="2" w:space="0" w:color="auto"/>
              <w:right w:val="single" w:sz="2" w:space="0" w:color="auto"/>
            </w:tcBorders>
          </w:tcPr>
          <w:p w14:paraId="2418B055"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Krátkodobé poh</w:t>
            </w:r>
            <w:r w:rsidRPr="00201C1E">
              <w:rPr>
                <w:rFonts w:ascii="Calibri" w:hAnsi="Calibri" w:cs="Times New Roman"/>
                <w:b/>
                <w:noProof w:val="0"/>
                <w:sz w:val="16"/>
                <w:szCs w:val="16"/>
              </w:rPr>
              <w:t>ľ</w:t>
            </w:r>
            <w:r w:rsidRPr="00201C1E">
              <w:rPr>
                <w:rFonts w:ascii="Calibri" w:hAnsi="Calibri" w:cs="FuturaTEEDem"/>
                <w:b/>
                <w:noProof w:val="0"/>
                <w:sz w:val="16"/>
                <w:szCs w:val="16"/>
              </w:rPr>
              <w:t>adávky spolu</w:t>
            </w:r>
          </w:p>
        </w:tc>
        <w:tc>
          <w:tcPr>
            <w:tcW w:w="2209" w:type="dxa"/>
            <w:tcBorders>
              <w:top w:val="single" w:sz="2" w:space="0" w:color="auto"/>
              <w:left w:val="single" w:sz="2" w:space="0" w:color="auto"/>
              <w:bottom w:val="single" w:sz="2" w:space="0" w:color="auto"/>
              <w:right w:val="single" w:sz="2" w:space="0" w:color="auto"/>
            </w:tcBorders>
          </w:tcPr>
          <w:p w14:paraId="62318345" w14:textId="6B2D7880"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4 182 647</w:t>
            </w:r>
          </w:p>
        </w:tc>
        <w:tc>
          <w:tcPr>
            <w:tcW w:w="2209" w:type="dxa"/>
            <w:tcBorders>
              <w:top w:val="single" w:sz="2" w:space="0" w:color="auto"/>
              <w:left w:val="single" w:sz="2" w:space="0" w:color="auto"/>
              <w:bottom w:val="single" w:sz="2" w:space="0" w:color="auto"/>
              <w:right w:val="single" w:sz="2" w:space="0" w:color="auto"/>
            </w:tcBorders>
          </w:tcPr>
          <w:p w14:paraId="2085D878" w14:textId="258FAA8A" w:rsidR="004B2E44" w:rsidRPr="00201C1E" w:rsidRDefault="007E3F57"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2 075 247</w:t>
            </w:r>
          </w:p>
        </w:tc>
        <w:tc>
          <w:tcPr>
            <w:tcW w:w="2209" w:type="dxa"/>
            <w:tcBorders>
              <w:top w:val="single" w:sz="2" w:space="0" w:color="auto"/>
              <w:left w:val="single" w:sz="2" w:space="0" w:color="auto"/>
              <w:bottom w:val="single" w:sz="2" w:space="0" w:color="auto"/>
            </w:tcBorders>
          </w:tcPr>
          <w:p w14:paraId="49CE245F" w14:textId="361412B0"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6 257 894</w:t>
            </w:r>
          </w:p>
        </w:tc>
      </w:tr>
    </w:tbl>
    <w:p w14:paraId="7A109FF1"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4B2E44" w:rsidRPr="00201C1E" w14:paraId="36255364" w14:textId="77777777" w:rsidTr="008010BA">
        <w:tc>
          <w:tcPr>
            <w:tcW w:w="2733" w:type="dxa"/>
            <w:tcBorders>
              <w:top w:val="single" w:sz="2" w:space="0" w:color="auto"/>
              <w:bottom w:val="single" w:sz="2" w:space="0" w:color="auto"/>
              <w:right w:val="single" w:sz="2" w:space="0" w:color="auto"/>
            </w:tcBorders>
            <w:vAlign w:val="center"/>
          </w:tcPr>
          <w:p w14:paraId="6AD4C7A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Poh</w:t>
            </w:r>
            <w:r w:rsidRPr="00201C1E">
              <w:rPr>
                <w:rFonts w:ascii="Calibri" w:hAnsi="Calibri" w:cs="Times New Roman"/>
                <w:b/>
                <w:noProof w:val="0"/>
                <w:sz w:val="16"/>
                <w:szCs w:val="16"/>
              </w:rPr>
              <w:t>ľ</w:t>
            </w:r>
            <w:r w:rsidRPr="00201C1E">
              <w:rPr>
                <w:rFonts w:ascii="Calibri" w:hAnsi="Calibri"/>
                <w:b/>
                <w:noProof w:val="0"/>
                <w:sz w:val="16"/>
                <w:szCs w:val="16"/>
              </w:rPr>
              <w:t>adávky podľa zostatkovej</w:t>
            </w:r>
            <w:r w:rsidRPr="00201C1E">
              <w:rPr>
                <w:rFonts w:ascii="Calibri" w:hAnsi="Calibri"/>
                <w:b/>
                <w:noProof w:val="0"/>
                <w:sz w:val="16"/>
                <w:szCs w:val="16"/>
              </w:rPr>
              <w:b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14:paraId="7FFC291B"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3314" w:type="dxa"/>
            <w:tcBorders>
              <w:top w:val="single" w:sz="2" w:space="0" w:color="auto"/>
              <w:left w:val="single" w:sz="2" w:space="0" w:color="auto"/>
              <w:bottom w:val="single" w:sz="2" w:space="0" w:color="auto"/>
            </w:tcBorders>
            <w:vAlign w:val="center"/>
          </w:tcPr>
          <w:p w14:paraId="07C1F01E"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2DC5FD46" w14:textId="77777777" w:rsidTr="008010BA">
        <w:tc>
          <w:tcPr>
            <w:tcW w:w="2733" w:type="dxa"/>
            <w:tcBorders>
              <w:top w:val="single" w:sz="2" w:space="0" w:color="auto"/>
              <w:bottom w:val="single" w:sz="8" w:space="0" w:color="auto"/>
              <w:right w:val="single" w:sz="2" w:space="0" w:color="auto"/>
            </w:tcBorders>
          </w:tcPr>
          <w:p w14:paraId="50FCE869"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3313" w:type="dxa"/>
            <w:tcBorders>
              <w:top w:val="single" w:sz="2" w:space="0" w:color="auto"/>
              <w:left w:val="single" w:sz="2" w:space="0" w:color="auto"/>
              <w:bottom w:val="single" w:sz="8" w:space="0" w:color="auto"/>
              <w:right w:val="single" w:sz="2" w:space="0" w:color="auto"/>
            </w:tcBorders>
          </w:tcPr>
          <w:p w14:paraId="116CF01F"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3314" w:type="dxa"/>
            <w:tcBorders>
              <w:top w:val="single" w:sz="2" w:space="0" w:color="auto"/>
              <w:left w:val="single" w:sz="2" w:space="0" w:color="auto"/>
              <w:bottom w:val="single" w:sz="8" w:space="0" w:color="auto"/>
            </w:tcBorders>
          </w:tcPr>
          <w:p w14:paraId="1B447EE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r>
      <w:tr w:rsidR="00B36AB1" w:rsidRPr="00201C1E" w14:paraId="515B1B3C" w14:textId="77777777" w:rsidTr="008010BA">
        <w:tc>
          <w:tcPr>
            <w:tcW w:w="2733" w:type="dxa"/>
            <w:tcBorders>
              <w:top w:val="single" w:sz="8" w:space="0" w:color="auto"/>
              <w:bottom w:val="single" w:sz="2" w:space="0" w:color="auto"/>
              <w:right w:val="single" w:sz="2" w:space="0" w:color="auto"/>
            </w:tcBorders>
          </w:tcPr>
          <w:p w14:paraId="1F92429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5" w:name="_Hlk476169038"/>
            <w:r w:rsidRPr="00201C1E">
              <w:rPr>
                <w:rFonts w:ascii="Calibri" w:hAnsi="Calibri"/>
                <w:noProof w:val="0"/>
                <w:sz w:val="16"/>
                <w:szCs w:val="16"/>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14:paraId="491184BB" w14:textId="694C6E33" w:rsidR="00B36AB1" w:rsidRPr="00201C1E" w:rsidRDefault="007E3F57" w:rsidP="007E3F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Pr>
                <w:rFonts w:ascii="Calibri" w:hAnsi="Calibri"/>
                <w:noProof w:val="0"/>
                <w:sz w:val="16"/>
                <w:szCs w:val="16"/>
              </w:rPr>
              <w:t xml:space="preserve">                                                                      2 075 247 </w:t>
            </w:r>
          </w:p>
        </w:tc>
        <w:tc>
          <w:tcPr>
            <w:tcW w:w="3314" w:type="dxa"/>
            <w:tcBorders>
              <w:top w:val="single" w:sz="8" w:space="0" w:color="auto"/>
              <w:left w:val="single" w:sz="2" w:space="0" w:color="auto"/>
              <w:bottom w:val="single" w:sz="2" w:space="0" w:color="auto"/>
            </w:tcBorders>
          </w:tcPr>
          <w:p w14:paraId="401DC6A9" w14:textId="30E9A3D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1 954 676</w:t>
            </w:r>
          </w:p>
        </w:tc>
      </w:tr>
      <w:tr w:rsidR="00B36AB1" w:rsidRPr="00201C1E" w14:paraId="592AAEAE" w14:textId="77777777" w:rsidTr="008010BA">
        <w:tc>
          <w:tcPr>
            <w:tcW w:w="2733" w:type="dxa"/>
            <w:tcBorders>
              <w:top w:val="single" w:sz="2" w:space="0" w:color="auto"/>
              <w:bottom w:val="single" w:sz="2" w:space="0" w:color="auto"/>
              <w:right w:val="single" w:sz="2" w:space="0" w:color="auto"/>
            </w:tcBorders>
          </w:tcPr>
          <w:p w14:paraId="2F309E7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14:paraId="773C3AFB" w14:textId="241E6F45" w:rsidR="00B36AB1" w:rsidRPr="00201C1E" w:rsidRDefault="007E3F57" w:rsidP="007E3F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sz w:val="16"/>
                <w:szCs w:val="16"/>
              </w:rPr>
            </w:pPr>
            <w:r>
              <w:rPr>
                <w:rFonts w:ascii="Calibri" w:hAnsi="Calibri"/>
                <w:noProof w:val="0"/>
                <w:sz w:val="16"/>
                <w:szCs w:val="16"/>
              </w:rPr>
              <w:t xml:space="preserve">                                                                     4 182 647</w:t>
            </w:r>
          </w:p>
        </w:tc>
        <w:tc>
          <w:tcPr>
            <w:tcW w:w="3314" w:type="dxa"/>
            <w:tcBorders>
              <w:top w:val="single" w:sz="2" w:space="0" w:color="auto"/>
              <w:left w:val="single" w:sz="2" w:space="0" w:color="auto"/>
              <w:bottom w:val="single" w:sz="2" w:space="0" w:color="auto"/>
            </w:tcBorders>
          </w:tcPr>
          <w:p w14:paraId="5CAFA3C5" w14:textId="016FB1D3"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1 814 133</w:t>
            </w:r>
          </w:p>
        </w:tc>
      </w:tr>
      <w:tr w:rsidR="00B36AB1" w:rsidRPr="00201C1E" w14:paraId="332D8529" w14:textId="77777777" w:rsidTr="008010BA">
        <w:tc>
          <w:tcPr>
            <w:tcW w:w="2733" w:type="dxa"/>
            <w:tcBorders>
              <w:top w:val="single" w:sz="2" w:space="0" w:color="auto"/>
              <w:bottom w:val="single" w:sz="2" w:space="0" w:color="auto"/>
              <w:right w:val="single" w:sz="2" w:space="0" w:color="auto"/>
            </w:tcBorders>
          </w:tcPr>
          <w:p w14:paraId="557C3B8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Krátkodobé poh</w:t>
            </w:r>
            <w:r w:rsidRPr="00201C1E">
              <w:rPr>
                <w:rFonts w:ascii="Calibri" w:hAnsi="Calibri" w:cs="Times New Roman"/>
                <w:b/>
                <w:noProof w:val="0"/>
                <w:sz w:val="16"/>
                <w:szCs w:val="16"/>
              </w:rPr>
              <w:t>ľ</w:t>
            </w:r>
            <w:r w:rsidRPr="00201C1E">
              <w:rPr>
                <w:rFonts w:ascii="Calibri" w:hAnsi="Calibri" w:cs="FuturaTEEDem"/>
                <w:b/>
                <w:noProof w:val="0"/>
                <w:sz w:val="16"/>
                <w:szCs w:val="16"/>
              </w:rPr>
              <w:t>adávky spolu</w:t>
            </w:r>
          </w:p>
        </w:tc>
        <w:tc>
          <w:tcPr>
            <w:tcW w:w="3313" w:type="dxa"/>
            <w:tcBorders>
              <w:top w:val="single" w:sz="2" w:space="0" w:color="auto"/>
              <w:left w:val="single" w:sz="2" w:space="0" w:color="auto"/>
              <w:bottom w:val="single" w:sz="2" w:space="0" w:color="auto"/>
              <w:right w:val="single" w:sz="2" w:space="0" w:color="auto"/>
            </w:tcBorders>
          </w:tcPr>
          <w:p w14:paraId="1A05711C" w14:textId="0A8D278E"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6 257 89</w:t>
            </w:r>
            <w:r w:rsidR="00500810">
              <w:rPr>
                <w:rFonts w:ascii="Calibri" w:hAnsi="Calibri"/>
                <w:b/>
                <w:noProof w:val="0"/>
                <w:sz w:val="16"/>
                <w:szCs w:val="16"/>
              </w:rPr>
              <w:t>4</w:t>
            </w:r>
          </w:p>
        </w:tc>
        <w:tc>
          <w:tcPr>
            <w:tcW w:w="3314" w:type="dxa"/>
            <w:tcBorders>
              <w:top w:val="single" w:sz="2" w:space="0" w:color="auto"/>
              <w:left w:val="single" w:sz="2" w:space="0" w:color="auto"/>
              <w:bottom w:val="single" w:sz="2" w:space="0" w:color="auto"/>
            </w:tcBorders>
          </w:tcPr>
          <w:p w14:paraId="5DD0ED54" w14:textId="30D0E80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6 131 483</w:t>
            </w:r>
          </w:p>
        </w:tc>
      </w:tr>
      <w:tr w:rsidR="00B36AB1" w:rsidRPr="00201C1E" w14:paraId="2878D233" w14:textId="77777777" w:rsidTr="008010BA">
        <w:tc>
          <w:tcPr>
            <w:tcW w:w="2733" w:type="dxa"/>
            <w:tcBorders>
              <w:top w:val="single" w:sz="2" w:space="0" w:color="auto"/>
              <w:bottom w:val="single" w:sz="2" w:space="0" w:color="auto"/>
              <w:right w:val="single" w:sz="2" w:space="0" w:color="auto"/>
            </w:tcBorders>
          </w:tcPr>
          <w:p w14:paraId="745A40F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14:paraId="457B6A72" w14:textId="21C4D22F"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3 205</w:t>
            </w:r>
          </w:p>
        </w:tc>
        <w:tc>
          <w:tcPr>
            <w:tcW w:w="3314" w:type="dxa"/>
            <w:tcBorders>
              <w:top w:val="single" w:sz="2" w:space="0" w:color="auto"/>
              <w:left w:val="single" w:sz="2" w:space="0" w:color="auto"/>
              <w:bottom w:val="single" w:sz="2" w:space="0" w:color="auto"/>
            </w:tcBorders>
          </w:tcPr>
          <w:p w14:paraId="2AAF7719" w14:textId="269E871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41 538</w:t>
            </w:r>
          </w:p>
        </w:tc>
      </w:tr>
      <w:tr w:rsidR="00B36AB1" w:rsidRPr="00201C1E" w14:paraId="4349ECE2" w14:textId="77777777" w:rsidTr="008010BA">
        <w:tc>
          <w:tcPr>
            <w:tcW w:w="2733" w:type="dxa"/>
            <w:tcBorders>
              <w:top w:val="single" w:sz="2" w:space="0" w:color="auto"/>
              <w:bottom w:val="single" w:sz="2" w:space="0" w:color="auto"/>
              <w:right w:val="single" w:sz="2" w:space="0" w:color="auto"/>
            </w:tcBorders>
          </w:tcPr>
          <w:p w14:paraId="3E24B96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14:paraId="21E8A9B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314" w:type="dxa"/>
            <w:tcBorders>
              <w:top w:val="single" w:sz="2" w:space="0" w:color="auto"/>
              <w:left w:val="single" w:sz="2" w:space="0" w:color="auto"/>
              <w:bottom w:val="single" w:sz="2" w:space="0" w:color="auto"/>
            </w:tcBorders>
          </w:tcPr>
          <w:p w14:paraId="75C28A8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658A867E" w14:textId="77777777" w:rsidTr="008010BA">
        <w:tc>
          <w:tcPr>
            <w:tcW w:w="2733" w:type="dxa"/>
            <w:tcBorders>
              <w:top w:val="single" w:sz="2" w:space="0" w:color="auto"/>
              <w:bottom w:val="single" w:sz="2" w:space="0" w:color="auto"/>
              <w:right w:val="single" w:sz="2" w:space="0" w:color="auto"/>
            </w:tcBorders>
          </w:tcPr>
          <w:p w14:paraId="061173A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cs="FuturaTEEDem"/>
                <w:b/>
                <w:noProof w:val="0"/>
                <w:sz w:val="16"/>
                <w:szCs w:val="16"/>
              </w:rPr>
              <w:t>Dlhodobé poh</w:t>
            </w:r>
            <w:r w:rsidRPr="00201C1E">
              <w:rPr>
                <w:rFonts w:ascii="Calibri" w:hAnsi="Calibri" w:cs="Times New Roman"/>
                <w:b/>
                <w:noProof w:val="0"/>
                <w:sz w:val="16"/>
                <w:szCs w:val="16"/>
              </w:rPr>
              <w:t>ľ</w:t>
            </w:r>
            <w:r w:rsidRPr="00201C1E">
              <w:rPr>
                <w:rFonts w:ascii="Calibri" w:hAnsi="Calibri" w:cs="FuturaTEEDem"/>
                <w:b/>
                <w:noProof w:val="0"/>
                <w:sz w:val="16"/>
                <w:szCs w:val="16"/>
              </w:rPr>
              <w:t>adávky spolu</w:t>
            </w:r>
          </w:p>
        </w:tc>
        <w:tc>
          <w:tcPr>
            <w:tcW w:w="3313" w:type="dxa"/>
            <w:tcBorders>
              <w:top w:val="single" w:sz="2" w:space="0" w:color="auto"/>
              <w:left w:val="single" w:sz="2" w:space="0" w:color="auto"/>
              <w:bottom w:val="single" w:sz="2" w:space="0" w:color="auto"/>
              <w:right w:val="single" w:sz="2" w:space="0" w:color="auto"/>
            </w:tcBorders>
          </w:tcPr>
          <w:p w14:paraId="668E36BD" w14:textId="42AB0966"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3 205</w:t>
            </w:r>
          </w:p>
        </w:tc>
        <w:tc>
          <w:tcPr>
            <w:tcW w:w="3314" w:type="dxa"/>
            <w:tcBorders>
              <w:top w:val="single" w:sz="2" w:space="0" w:color="auto"/>
              <w:left w:val="single" w:sz="2" w:space="0" w:color="auto"/>
              <w:bottom w:val="single" w:sz="2" w:space="0" w:color="auto"/>
            </w:tcBorders>
          </w:tcPr>
          <w:p w14:paraId="78D6DA88" w14:textId="610BBBE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41 538</w:t>
            </w:r>
          </w:p>
        </w:tc>
      </w:tr>
    </w:tbl>
    <w:bookmarkEnd w:id="5"/>
    <w:p w14:paraId="29DE3B7E" w14:textId="189305CB"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r w:rsidRPr="00201C1E">
        <w:rPr>
          <w:rFonts w:ascii="Calibri" w:hAnsi="Calibri"/>
          <w:noProof w:val="0"/>
          <w:sz w:val="16"/>
          <w:szCs w:val="16"/>
        </w:rPr>
        <w:t> Dlhodobé pohľadávky predstavuje odložená daňová pohľadávka. Spoločnosť nemá obmedzené právo k pohľadávkam.</w:t>
      </w:r>
    </w:p>
    <w:p w14:paraId="21675B7C" w14:textId="77777777" w:rsidR="004B2E44" w:rsidRPr="00201C1E" w:rsidRDefault="004B2E44" w:rsidP="004B2E44">
      <w:pPr>
        <w:pStyle w:val="Odsadxx"/>
        <w:tabs>
          <w:tab w:val="clear" w:pos="369"/>
        </w:tabs>
        <w:spacing w:beforeLines="40" w:before="96" w:after="0" w:line="240" w:lineRule="auto"/>
        <w:ind w:hanging="369"/>
        <w:jc w:val="left"/>
        <w:rPr>
          <w:rFonts w:ascii="Calibri" w:hAnsi="Calibri" w:cs="FuturaTEEDem"/>
          <w:b/>
          <w:noProof w:val="0"/>
          <w:sz w:val="16"/>
          <w:szCs w:val="16"/>
        </w:rPr>
      </w:pPr>
      <w:r w:rsidRPr="00201C1E">
        <w:rPr>
          <w:rFonts w:ascii="Calibri" w:hAnsi="Calibri" w:cs="FuturaTEEDem"/>
          <w:b/>
          <w:noProof w:val="0"/>
          <w:sz w:val="16"/>
          <w:szCs w:val="16"/>
        </w:rPr>
        <w:lastRenderedPageBreak/>
        <w:t xml:space="preserve">3.2 Opravné položky k pohľadávkam </w:t>
      </w:r>
    </w:p>
    <w:p w14:paraId="152D6FCD" w14:textId="77777777" w:rsidR="004B2E44" w:rsidRPr="00201C1E" w:rsidRDefault="004B2E44" w:rsidP="004B2E44">
      <w:pPr>
        <w:rPr>
          <w:snapToGrid w:val="0"/>
        </w:rPr>
      </w:pPr>
    </w:p>
    <w:p w14:paraId="0B26D774" w14:textId="77777777" w:rsidR="004B2E44" w:rsidRPr="00201C1E" w:rsidRDefault="004B2E44" w:rsidP="004B2E44">
      <w:pPr>
        <w:rPr>
          <w:rFonts w:ascii="Calibri" w:hAnsi="Calibri" w:cs="Calibri"/>
          <w:snapToGrid w:val="0"/>
          <w:sz w:val="16"/>
          <w:szCs w:val="16"/>
        </w:rPr>
      </w:pPr>
      <w:r w:rsidRPr="00201C1E">
        <w:rPr>
          <w:rFonts w:ascii="Calibri" w:hAnsi="Calibri" w:cs="Calibri"/>
          <w:snapToGrid w:val="0"/>
          <w:sz w:val="16"/>
          <w:szCs w:val="16"/>
        </w:rPr>
        <w:t>Položky súvahy, ku ktorým sú tvorené opravné položky:</w:t>
      </w:r>
    </w:p>
    <w:p w14:paraId="6C2437A8" w14:textId="77777777" w:rsidR="004B2E44" w:rsidRPr="00201C1E" w:rsidRDefault="004B2E44" w:rsidP="004B2E44"/>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726"/>
        <w:gridCol w:w="1191"/>
        <w:gridCol w:w="1024"/>
        <w:gridCol w:w="1375"/>
        <w:gridCol w:w="1437"/>
        <w:gridCol w:w="1435"/>
      </w:tblGrid>
      <w:tr w:rsidR="004B2E44" w:rsidRPr="00201C1E" w14:paraId="10AA6B24" w14:textId="77777777" w:rsidTr="00B36AB1">
        <w:trPr>
          <w:cantSplit/>
        </w:trPr>
        <w:tc>
          <w:tcPr>
            <w:tcW w:w="1483" w:type="pct"/>
            <w:vAlign w:val="center"/>
          </w:tcPr>
          <w:p w14:paraId="447822EA" w14:textId="77777777" w:rsidR="004B2E44" w:rsidRPr="00201C1E" w:rsidRDefault="004B2E44" w:rsidP="008010BA">
            <w:pPr>
              <w:rPr>
                <w:b/>
                <w:i/>
                <w:sz w:val="15"/>
                <w:szCs w:val="15"/>
              </w:rPr>
            </w:pPr>
            <w:r w:rsidRPr="00201C1E">
              <w:rPr>
                <w:b/>
                <w:i/>
                <w:sz w:val="15"/>
                <w:szCs w:val="15"/>
              </w:rPr>
              <w:t>Položka</w:t>
            </w:r>
          </w:p>
        </w:tc>
        <w:tc>
          <w:tcPr>
            <w:tcW w:w="648" w:type="pct"/>
            <w:vAlign w:val="center"/>
          </w:tcPr>
          <w:p w14:paraId="4FE040A6" w14:textId="1251E45E" w:rsidR="004B2E44" w:rsidRPr="00201C1E" w:rsidRDefault="004B2E44" w:rsidP="008010BA">
            <w:pPr>
              <w:ind w:left="-57" w:right="-57"/>
              <w:jc w:val="center"/>
              <w:rPr>
                <w:b/>
                <w:i/>
                <w:sz w:val="15"/>
                <w:szCs w:val="15"/>
              </w:rPr>
            </w:pPr>
            <w:r w:rsidRPr="00201C1E">
              <w:rPr>
                <w:b/>
                <w:i/>
                <w:sz w:val="15"/>
                <w:szCs w:val="15"/>
              </w:rPr>
              <w:t xml:space="preserve">Stav </w:t>
            </w:r>
            <w:r w:rsidRPr="00201C1E">
              <w:rPr>
                <w:b/>
                <w:i/>
                <w:sz w:val="15"/>
                <w:szCs w:val="15"/>
              </w:rPr>
              <w:br/>
              <w:t>k 1. 1. 201</w:t>
            </w:r>
            <w:r w:rsidR="00B36AB1">
              <w:rPr>
                <w:b/>
                <w:i/>
                <w:sz w:val="15"/>
                <w:szCs w:val="15"/>
              </w:rPr>
              <w:t>7</w:t>
            </w:r>
          </w:p>
        </w:tc>
        <w:tc>
          <w:tcPr>
            <w:tcW w:w="557" w:type="pct"/>
            <w:vAlign w:val="center"/>
          </w:tcPr>
          <w:p w14:paraId="691D11BE" w14:textId="77777777" w:rsidR="004B2E44" w:rsidRPr="00201C1E" w:rsidRDefault="004B2E44" w:rsidP="008010BA">
            <w:pPr>
              <w:ind w:left="-57" w:right="-57"/>
              <w:jc w:val="center"/>
              <w:rPr>
                <w:b/>
                <w:i/>
                <w:sz w:val="15"/>
                <w:szCs w:val="15"/>
              </w:rPr>
            </w:pPr>
            <w:r w:rsidRPr="00201C1E">
              <w:rPr>
                <w:b/>
                <w:i/>
                <w:sz w:val="15"/>
                <w:szCs w:val="15"/>
              </w:rPr>
              <w:t>Tvorba</w:t>
            </w:r>
          </w:p>
        </w:tc>
        <w:tc>
          <w:tcPr>
            <w:tcW w:w="748" w:type="pct"/>
            <w:vAlign w:val="center"/>
          </w:tcPr>
          <w:p w14:paraId="1B3EA661" w14:textId="77777777" w:rsidR="004B2E44" w:rsidRPr="00201C1E" w:rsidRDefault="004B2E44" w:rsidP="008010BA">
            <w:pPr>
              <w:ind w:left="-57" w:right="-57"/>
              <w:jc w:val="center"/>
              <w:rPr>
                <w:b/>
                <w:i/>
                <w:sz w:val="15"/>
                <w:szCs w:val="15"/>
              </w:rPr>
            </w:pPr>
            <w:r w:rsidRPr="00201C1E">
              <w:rPr>
                <w:b/>
                <w:i/>
                <w:sz w:val="15"/>
                <w:szCs w:val="15"/>
              </w:rPr>
              <w:t>Zúčtovanie z dôvodu zániku opodstatnenosti</w:t>
            </w:r>
          </w:p>
        </w:tc>
        <w:tc>
          <w:tcPr>
            <w:tcW w:w="782" w:type="pct"/>
            <w:vAlign w:val="center"/>
          </w:tcPr>
          <w:p w14:paraId="4D81907C" w14:textId="77777777" w:rsidR="004B2E44" w:rsidRPr="00201C1E" w:rsidRDefault="004B2E44" w:rsidP="008010BA">
            <w:pPr>
              <w:ind w:left="-57" w:right="-57"/>
              <w:jc w:val="center"/>
              <w:rPr>
                <w:b/>
                <w:i/>
                <w:sz w:val="15"/>
                <w:szCs w:val="15"/>
              </w:rPr>
            </w:pPr>
            <w:r w:rsidRPr="00201C1E">
              <w:rPr>
                <w:b/>
                <w:i/>
                <w:sz w:val="15"/>
                <w:szCs w:val="15"/>
              </w:rPr>
              <w:t>Zúčtovanie z dôvodu vyradenia majetku z účtovníctva</w:t>
            </w:r>
          </w:p>
        </w:tc>
        <w:tc>
          <w:tcPr>
            <w:tcW w:w="781" w:type="pct"/>
            <w:vAlign w:val="center"/>
          </w:tcPr>
          <w:p w14:paraId="7E90B631" w14:textId="6AB29B60" w:rsidR="004B2E44" w:rsidRPr="00201C1E" w:rsidRDefault="004B2E44" w:rsidP="008010BA">
            <w:pPr>
              <w:ind w:left="-57" w:right="-57"/>
              <w:jc w:val="center"/>
              <w:rPr>
                <w:b/>
                <w:i/>
                <w:sz w:val="15"/>
                <w:szCs w:val="15"/>
              </w:rPr>
            </w:pPr>
            <w:r w:rsidRPr="00201C1E">
              <w:rPr>
                <w:b/>
                <w:i/>
                <w:sz w:val="15"/>
                <w:szCs w:val="15"/>
              </w:rPr>
              <w:t>Stav</w:t>
            </w:r>
            <w:r w:rsidRPr="00201C1E">
              <w:rPr>
                <w:b/>
                <w:i/>
                <w:sz w:val="15"/>
                <w:szCs w:val="15"/>
              </w:rPr>
              <w:br/>
              <w:t>k 31. 12. 201</w:t>
            </w:r>
            <w:r w:rsidR="00B36AB1">
              <w:rPr>
                <w:b/>
                <w:i/>
                <w:sz w:val="15"/>
                <w:szCs w:val="15"/>
              </w:rPr>
              <w:t>7</w:t>
            </w:r>
          </w:p>
        </w:tc>
      </w:tr>
      <w:tr w:rsidR="00B36AB1" w:rsidRPr="00201C1E" w14:paraId="7B63478D" w14:textId="77777777" w:rsidTr="008010BA">
        <w:trPr>
          <w:cantSplit/>
        </w:trPr>
        <w:tc>
          <w:tcPr>
            <w:tcW w:w="1484" w:type="pct"/>
            <w:tcBorders>
              <w:top w:val="single" w:sz="4" w:space="0" w:color="auto"/>
              <w:bottom w:val="nil"/>
            </w:tcBorders>
          </w:tcPr>
          <w:p w14:paraId="74DD08EF" w14:textId="77777777" w:rsidR="00B36AB1" w:rsidRPr="00201C1E" w:rsidRDefault="00B36AB1" w:rsidP="00B36AB1">
            <w:pPr>
              <w:ind w:left="142" w:hanging="142"/>
              <w:rPr>
                <w:snapToGrid w:val="0"/>
                <w:sz w:val="15"/>
              </w:rPr>
            </w:pPr>
            <w:r w:rsidRPr="00201C1E">
              <w:rPr>
                <w:snapToGrid w:val="0"/>
                <w:sz w:val="15"/>
              </w:rPr>
              <w:t xml:space="preserve">Pohľadávky z obchodného styku </w:t>
            </w:r>
          </w:p>
        </w:tc>
        <w:tc>
          <w:tcPr>
            <w:tcW w:w="648" w:type="pct"/>
            <w:tcBorders>
              <w:top w:val="single" w:sz="4" w:space="0" w:color="auto"/>
              <w:bottom w:val="nil"/>
            </w:tcBorders>
            <w:vAlign w:val="bottom"/>
          </w:tcPr>
          <w:p w14:paraId="5EACB641" w14:textId="60FF98AD" w:rsidR="00B36AB1" w:rsidRPr="00201C1E" w:rsidRDefault="00B36AB1" w:rsidP="00B36AB1">
            <w:pPr>
              <w:jc w:val="right"/>
              <w:rPr>
                <w:snapToGrid w:val="0"/>
                <w:sz w:val="15"/>
              </w:rPr>
            </w:pPr>
            <w:r w:rsidRPr="00201C1E">
              <w:rPr>
                <w:snapToGrid w:val="0"/>
                <w:sz w:val="15"/>
              </w:rPr>
              <w:t>140 603</w:t>
            </w:r>
          </w:p>
        </w:tc>
        <w:tc>
          <w:tcPr>
            <w:tcW w:w="557" w:type="pct"/>
            <w:tcBorders>
              <w:top w:val="single" w:sz="4" w:space="0" w:color="auto"/>
              <w:bottom w:val="nil"/>
            </w:tcBorders>
            <w:vAlign w:val="bottom"/>
          </w:tcPr>
          <w:p w14:paraId="22D8B827" w14:textId="489106C7" w:rsidR="00B36AB1" w:rsidRPr="00201C1E" w:rsidRDefault="00B36AB1" w:rsidP="00B36AB1">
            <w:pPr>
              <w:jc w:val="right"/>
              <w:rPr>
                <w:snapToGrid w:val="0"/>
                <w:sz w:val="15"/>
              </w:rPr>
            </w:pPr>
          </w:p>
        </w:tc>
        <w:tc>
          <w:tcPr>
            <w:tcW w:w="748" w:type="pct"/>
            <w:tcBorders>
              <w:top w:val="single" w:sz="4" w:space="0" w:color="auto"/>
              <w:bottom w:val="nil"/>
            </w:tcBorders>
            <w:vAlign w:val="bottom"/>
          </w:tcPr>
          <w:p w14:paraId="6F1D7027" w14:textId="7EBDE9A3" w:rsidR="00B36AB1" w:rsidRPr="00201C1E" w:rsidRDefault="00B36AB1" w:rsidP="00B36AB1">
            <w:pPr>
              <w:jc w:val="right"/>
              <w:rPr>
                <w:snapToGrid w:val="0"/>
                <w:sz w:val="15"/>
              </w:rPr>
            </w:pPr>
          </w:p>
        </w:tc>
        <w:tc>
          <w:tcPr>
            <w:tcW w:w="782" w:type="pct"/>
            <w:tcBorders>
              <w:top w:val="single" w:sz="4" w:space="0" w:color="auto"/>
              <w:bottom w:val="nil"/>
            </w:tcBorders>
            <w:vAlign w:val="bottom"/>
          </w:tcPr>
          <w:p w14:paraId="57648D04" w14:textId="56B92140" w:rsidR="00B36AB1" w:rsidRPr="00201C1E" w:rsidRDefault="00B36AB1" w:rsidP="00B36AB1">
            <w:pPr>
              <w:jc w:val="right"/>
              <w:rPr>
                <w:snapToGrid w:val="0"/>
                <w:sz w:val="15"/>
              </w:rPr>
            </w:pPr>
          </w:p>
        </w:tc>
        <w:tc>
          <w:tcPr>
            <w:tcW w:w="781" w:type="pct"/>
            <w:tcBorders>
              <w:top w:val="single" w:sz="4" w:space="0" w:color="auto"/>
              <w:bottom w:val="nil"/>
            </w:tcBorders>
            <w:vAlign w:val="bottom"/>
          </w:tcPr>
          <w:p w14:paraId="4782AE3D" w14:textId="60A8D851" w:rsidR="00B36AB1" w:rsidRPr="00201C1E" w:rsidRDefault="008A74D9" w:rsidP="00B36AB1">
            <w:pPr>
              <w:jc w:val="right"/>
              <w:rPr>
                <w:snapToGrid w:val="0"/>
                <w:sz w:val="15"/>
              </w:rPr>
            </w:pPr>
            <w:r>
              <w:rPr>
                <w:snapToGrid w:val="0"/>
                <w:sz w:val="15"/>
              </w:rPr>
              <w:t>140 603</w:t>
            </w:r>
          </w:p>
        </w:tc>
      </w:tr>
      <w:tr w:rsidR="00B36AB1" w:rsidRPr="00201C1E" w14:paraId="53CA4B01" w14:textId="77777777" w:rsidTr="00B36AB1">
        <w:trPr>
          <w:cantSplit/>
        </w:trPr>
        <w:tc>
          <w:tcPr>
            <w:tcW w:w="1483" w:type="pct"/>
          </w:tcPr>
          <w:p w14:paraId="2ABCF3EB" w14:textId="77777777" w:rsidR="00B36AB1" w:rsidRPr="00201C1E" w:rsidRDefault="00B36AB1" w:rsidP="00B36AB1">
            <w:pPr>
              <w:ind w:left="142" w:right="-57" w:hanging="142"/>
              <w:rPr>
                <w:snapToGrid w:val="0"/>
                <w:sz w:val="15"/>
              </w:rPr>
            </w:pPr>
            <w:r w:rsidRPr="00201C1E">
              <w:rPr>
                <w:snapToGrid w:val="0"/>
                <w:sz w:val="15"/>
              </w:rPr>
              <w:t>Pohľadávky voči dcérskej účtovnej jednotke a materskej účtovnej jednotke</w:t>
            </w:r>
          </w:p>
        </w:tc>
        <w:tc>
          <w:tcPr>
            <w:tcW w:w="648" w:type="pct"/>
            <w:tcBorders>
              <w:top w:val="nil"/>
              <w:bottom w:val="nil"/>
            </w:tcBorders>
            <w:vAlign w:val="bottom"/>
          </w:tcPr>
          <w:p w14:paraId="2DE6566A" w14:textId="2F0AC81C" w:rsidR="00B36AB1" w:rsidRPr="00201C1E" w:rsidRDefault="00B36AB1" w:rsidP="00B36AB1">
            <w:pPr>
              <w:jc w:val="right"/>
              <w:rPr>
                <w:snapToGrid w:val="0"/>
                <w:sz w:val="15"/>
              </w:rPr>
            </w:pPr>
            <w:r w:rsidRPr="00201C1E">
              <w:rPr>
                <w:snapToGrid w:val="0"/>
                <w:sz w:val="15"/>
              </w:rPr>
              <w:t>-</w:t>
            </w:r>
          </w:p>
        </w:tc>
        <w:tc>
          <w:tcPr>
            <w:tcW w:w="557" w:type="pct"/>
            <w:tcBorders>
              <w:top w:val="nil"/>
              <w:bottom w:val="nil"/>
            </w:tcBorders>
            <w:vAlign w:val="bottom"/>
          </w:tcPr>
          <w:p w14:paraId="788DE464" w14:textId="4BABA1BA" w:rsidR="00B36AB1" w:rsidRPr="00201C1E" w:rsidRDefault="00B36AB1" w:rsidP="00B36AB1">
            <w:pPr>
              <w:jc w:val="right"/>
              <w:rPr>
                <w:snapToGrid w:val="0"/>
                <w:sz w:val="15"/>
              </w:rPr>
            </w:pPr>
          </w:p>
        </w:tc>
        <w:tc>
          <w:tcPr>
            <w:tcW w:w="748" w:type="pct"/>
            <w:tcBorders>
              <w:top w:val="nil"/>
              <w:bottom w:val="nil"/>
            </w:tcBorders>
            <w:vAlign w:val="bottom"/>
          </w:tcPr>
          <w:p w14:paraId="767FBFE5" w14:textId="12684852" w:rsidR="00B36AB1" w:rsidRPr="00201C1E" w:rsidRDefault="00B36AB1" w:rsidP="00B36AB1">
            <w:pPr>
              <w:jc w:val="right"/>
              <w:rPr>
                <w:snapToGrid w:val="0"/>
                <w:sz w:val="15"/>
              </w:rPr>
            </w:pPr>
          </w:p>
        </w:tc>
        <w:tc>
          <w:tcPr>
            <w:tcW w:w="782" w:type="pct"/>
            <w:tcBorders>
              <w:top w:val="nil"/>
              <w:bottom w:val="nil"/>
            </w:tcBorders>
            <w:vAlign w:val="bottom"/>
          </w:tcPr>
          <w:p w14:paraId="1DF19FDE" w14:textId="45AB2CE8" w:rsidR="00B36AB1" w:rsidRPr="00201C1E" w:rsidRDefault="00B36AB1" w:rsidP="00B36AB1">
            <w:pPr>
              <w:jc w:val="right"/>
              <w:rPr>
                <w:snapToGrid w:val="0"/>
                <w:sz w:val="15"/>
              </w:rPr>
            </w:pPr>
          </w:p>
        </w:tc>
        <w:tc>
          <w:tcPr>
            <w:tcW w:w="781" w:type="pct"/>
            <w:tcBorders>
              <w:top w:val="nil"/>
              <w:bottom w:val="nil"/>
            </w:tcBorders>
            <w:vAlign w:val="bottom"/>
          </w:tcPr>
          <w:p w14:paraId="598EBBDF" w14:textId="52E6A62F" w:rsidR="00B36AB1" w:rsidRPr="00201C1E" w:rsidRDefault="00B36AB1" w:rsidP="00B36AB1">
            <w:pPr>
              <w:jc w:val="right"/>
              <w:rPr>
                <w:snapToGrid w:val="0"/>
                <w:sz w:val="15"/>
              </w:rPr>
            </w:pPr>
          </w:p>
        </w:tc>
      </w:tr>
      <w:tr w:rsidR="00B36AB1" w:rsidRPr="00201C1E" w14:paraId="13BEBDBC" w14:textId="77777777" w:rsidTr="00B36AB1">
        <w:trPr>
          <w:cantSplit/>
        </w:trPr>
        <w:tc>
          <w:tcPr>
            <w:tcW w:w="1483" w:type="pct"/>
          </w:tcPr>
          <w:p w14:paraId="12AC3BE9" w14:textId="77777777" w:rsidR="00B36AB1" w:rsidRPr="00201C1E" w:rsidRDefault="00B36AB1" w:rsidP="00B36AB1">
            <w:pPr>
              <w:ind w:left="142" w:hanging="142"/>
              <w:rPr>
                <w:snapToGrid w:val="0"/>
                <w:sz w:val="15"/>
              </w:rPr>
            </w:pPr>
            <w:r w:rsidRPr="00201C1E">
              <w:rPr>
                <w:snapToGrid w:val="0"/>
                <w:sz w:val="15"/>
              </w:rPr>
              <w:t>Ostatné pohľadávky v rámci konsolidovaného celku</w:t>
            </w:r>
          </w:p>
        </w:tc>
        <w:tc>
          <w:tcPr>
            <w:tcW w:w="648" w:type="pct"/>
            <w:tcBorders>
              <w:top w:val="nil"/>
              <w:bottom w:val="nil"/>
            </w:tcBorders>
            <w:vAlign w:val="bottom"/>
          </w:tcPr>
          <w:p w14:paraId="74830540" w14:textId="7582341C" w:rsidR="00B36AB1" w:rsidRPr="00201C1E" w:rsidRDefault="00B36AB1" w:rsidP="00B36AB1">
            <w:pPr>
              <w:jc w:val="right"/>
              <w:rPr>
                <w:snapToGrid w:val="0"/>
                <w:sz w:val="15"/>
              </w:rPr>
            </w:pPr>
            <w:r w:rsidRPr="00201C1E">
              <w:rPr>
                <w:snapToGrid w:val="0"/>
                <w:sz w:val="15"/>
              </w:rPr>
              <w:t>-</w:t>
            </w:r>
          </w:p>
        </w:tc>
        <w:tc>
          <w:tcPr>
            <w:tcW w:w="557" w:type="pct"/>
            <w:tcBorders>
              <w:top w:val="nil"/>
              <w:bottom w:val="nil"/>
            </w:tcBorders>
            <w:vAlign w:val="bottom"/>
          </w:tcPr>
          <w:p w14:paraId="616D5D83" w14:textId="1F160A9D" w:rsidR="00B36AB1" w:rsidRPr="00201C1E" w:rsidRDefault="00B36AB1" w:rsidP="00B36AB1">
            <w:pPr>
              <w:jc w:val="right"/>
              <w:rPr>
                <w:snapToGrid w:val="0"/>
                <w:sz w:val="15"/>
              </w:rPr>
            </w:pPr>
          </w:p>
        </w:tc>
        <w:tc>
          <w:tcPr>
            <w:tcW w:w="748" w:type="pct"/>
            <w:tcBorders>
              <w:top w:val="nil"/>
              <w:bottom w:val="nil"/>
            </w:tcBorders>
            <w:vAlign w:val="bottom"/>
          </w:tcPr>
          <w:p w14:paraId="3BA94EC5" w14:textId="2BA1E701" w:rsidR="00B36AB1" w:rsidRPr="00201C1E" w:rsidRDefault="00B36AB1" w:rsidP="00B36AB1">
            <w:pPr>
              <w:jc w:val="right"/>
              <w:rPr>
                <w:snapToGrid w:val="0"/>
                <w:sz w:val="15"/>
              </w:rPr>
            </w:pPr>
          </w:p>
        </w:tc>
        <w:tc>
          <w:tcPr>
            <w:tcW w:w="782" w:type="pct"/>
            <w:tcBorders>
              <w:top w:val="nil"/>
              <w:bottom w:val="nil"/>
            </w:tcBorders>
            <w:vAlign w:val="bottom"/>
          </w:tcPr>
          <w:p w14:paraId="693FAFC9" w14:textId="7D27CD27" w:rsidR="00B36AB1" w:rsidRPr="00201C1E" w:rsidRDefault="00B36AB1" w:rsidP="00B36AB1">
            <w:pPr>
              <w:jc w:val="right"/>
              <w:rPr>
                <w:snapToGrid w:val="0"/>
                <w:sz w:val="15"/>
              </w:rPr>
            </w:pPr>
          </w:p>
        </w:tc>
        <w:tc>
          <w:tcPr>
            <w:tcW w:w="781" w:type="pct"/>
            <w:tcBorders>
              <w:top w:val="nil"/>
              <w:bottom w:val="nil"/>
            </w:tcBorders>
            <w:vAlign w:val="bottom"/>
          </w:tcPr>
          <w:p w14:paraId="4B479227" w14:textId="7AF64F6B" w:rsidR="00B36AB1" w:rsidRPr="00201C1E" w:rsidRDefault="00B36AB1" w:rsidP="00B36AB1">
            <w:pPr>
              <w:jc w:val="right"/>
              <w:rPr>
                <w:snapToGrid w:val="0"/>
                <w:sz w:val="15"/>
              </w:rPr>
            </w:pPr>
          </w:p>
        </w:tc>
      </w:tr>
      <w:tr w:rsidR="00B36AB1" w:rsidRPr="00201C1E" w14:paraId="6602C0CD" w14:textId="77777777" w:rsidTr="00B36AB1">
        <w:trPr>
          <w:cantSplit/>
        </w:trPr>
        <w:tc>
          <w:tcPr>
            <w:tcW w:w="1483" w:type="pct"/>
          </w:tcPr>
          <w:p w14:paraId="1781876D" w14:textId="77777777" w:rsidR="00B36AB1" w:rsidRPr="00201C1E" w:rsidRDefault="00B36AB1" w:rsidP="00B36AB1">
            <w:pPr>
              <w:ind w:left="142" w:hanging="142"/>
              <w:rPr>
                <w:snapToGrid w:val="0"/>
                <w:sz w:val="15"/>
              </w:rPr>
            </w:pPr>
            <w:r w:rsidRPr="00201C1E">
              <w:rPr>
                <w:snapToGrid w:val="0"/>
                <w:sz w:val="15"/>
              </w:rPr>
              <w:t>Pohľadávky voči spoločníkom, členom a združeniu</w:t>
            </w:r>
          </w:p>
        </w:tc>
        <w:tc>
          <w:tcPr>
            <w:tcW w:w="648" w:type="pct"/>
            <w:tcBorders>
              <w:top w:val="nil"/>
              <w:bottom w:val="nil"/>
            </w:tcBorders>
            <w:vAlign w:val="bottom"/>
          </w:tcPr>
          <w:p w14:paraId="5F3527EE" w14:textId="5651BE9F" w:rsidR="00B36AB1" w:rsidRPr="00201C1E" w:rsidRDefault="00B36AB1" w:rsidP="00B36AB1">
            <w:pPr>
              <w:jc w:val="right"/>
              <w:rPr>
                <w:snapToGrid w:val="0"/>
                <w:sz w:val="15"/>
              </w:rPr>
            </w:pPr>
            <w:r w:rsidRPr="00201C1E">
              <w:rPr>
                <w:snapToGrid w:val="0"/>
                <w:sz w:val="15"/>
              </w:rPr>
              <w:t>-</w:t>
            </w:r>
          </w:p>
        </w:tc>
        <w:tc>
          <w:tcPr>
            <w:tcW w:w="557" w:type="pct"/>
            <w:tcBorders>
              <w:top w:val="nil"/>
              <w:bottom w:val="nil"/>
            </w:tcBorders>
            <w:vAlign w:val="bottom"/>
          </w:tcPr>
          <w:p w14:paraId="1549AC4E" w14:textId="190AB241" w:rsidR="00B36AB1" w:rsidRPr="00201C1E" w:rsidRDefault="00B36AB1" w:rsidP="00B36AB1">
            <w:pPr>
              <w:jc w:val="right"/>
              <w:rPr>
                <w:snapToGrid w:val="0"/>
                <w:sz w:val="15"/>
              </w:rPr>
            </w:pPr>
          </w:p>
        </w:tc>
        <w:tc>
          <w:tcPr>
            <w:tcW w:w="748" w:type="pct"/>
            <w:tcBorders>
              <w:top w:val="nil"/>
              <w:bottom w:val="nil"/>
            </w:tcBorders>
            <w:vAlign w:val="bottom"/>
          </w:tcPr>
          <w:p w14:paraId="4663F3D1" w14:textId="4A652EF2" w:rsidR="00B36AB1" w:rsidRPr="00201C1E" w:rsidRDefault="00B36AB1" w:rsidP="00B36AB1">
            <w:pPr>
              <w:jc w:val="right"/>
              <w:rPr>
                <w:snapToGrid w:val="0"/>
                <w:sz w:val="15"/>
              </w:rPr>
            </w:pPr>
          </w:p>
        </w:tc>
        <w:tc>
          <w:tcPr>
            <w:tcW w:w="782" w:type="pct"/>
            <w:tcBorders>
              <w:top w:val="nil"/>
              <w:bottom w:val="nil"/>
            </w:tcBorders>
            <w:vAlign w:val="bottom"/>
          </w:tcPr>
          <w:p w14:paraId="038D7DB5" w14:textId="26C6D0C2" w:rsidR="00B36AB1" w:rsidRPr="00201C1E" w:rsidRDefault="00B36AB1" w:rsidP="00B36AB1">
            <w:pPr>
              <w:jc w:val="right"/>
              <w:rPr>
                <w:snapToGrid w:val="0"/>
                <w:sz w:val="15"/>
              </w:rPr>
            </w:pPr>
          </w:p>
        </w:tc>
        <w:tc>
          <w:tcPr>
            <w:tcW w:w="781" w:type="pct"/>
            <w:tcBorders>
              <w:top w:val="nil"/>
              <w:bottom w:val="nil"/>
            </w:tcBorders>
            <w:vAlign w:val="bottom"/>
          </w:tcPr>
          <w:p w14:paraId="661C47FE" w14:textId="344369F6" w:rsidR="00B36AB1" w:rsidRPr="00201C1E" w:rsidRDefault="00B36AB1" w:rsidP="00B36AB1">
            <w:pPr>
              <w:jc w:val="right"/>
              <w:rPr>
                <w:snapToGrid w:val="0"/>
                <w:sz w:val="15"/>
              </w:rPr>
            </w:pPr>
          </w:p>
        </w:tc>
      </w:tr>
      <w:tr w:rsidR="00B36AB1" w:rsidRPr="00201C1E" w14:paraId="7F201B87" w14:textId="77777777" w:rsidTr="00B36AB1">
        <w:trPr>
          <w:cantSplit/>
        </w:trPr>
        <w:tc>
          <w:tcPr>
            <w:tcW w:w="1483" w:type="pct"/>
          </w:tcPr>
          <w:p w14:paraId="12AB5709" w14:textId="77777777" w:rsidR="00B36AB1" w:rsidRPr="00201C1E" w:rsidRDefault="00B36AB1" w:rsidP="00B36AB1">
            <w:pPr>
              <w:ind w:left="142" w:hanging="142"/>
              <w:rPr>
                <w:snapToGrid w:val="0"/>
                <w:sz w:val="15"/>
              </w:rPr>
            </w:pPr>
            <w:r w:rsidRPr="00201C1E">
              <w:rPr>
                <w:snapToGrid w:val="0"/>
                <w:sz w:val="15"/>
              </w:rPr>
              <w:t>Iné pohľadávky</w:t>
            </w:r>
          </w:p>
        </w:tc>
        <w:tc>
          <w:tcPr>
            <w:tcW w:w="648" w:type="pct"/>
            <w:tcBorders>
              <w:top w:val="nil"/>
              <w:bottom w:val="nil"/>
            </w:tcBorders>
            <w:vAlign w:val="bottom"/>
          </w:tcPr>
          <w:p w14:paraId="5236B096" w14:textId="1944C0C9" w:rsidR="00B36AB1" w:rsidRPr="00201C1E" w:rsidRDefault="00B36AB1" w:rsidP="00B36AB1">
            <w:pPr>
              <w:jc w:val="right"/>
              <w:rPr>
                <w:snapToGrid w:val="0"/>
                <w:sz w:val="15"/>
              </w:rPr>
            </w:pPr>
            <w:r w:rsidRPr="00201C1E">
              <w:rPr>
                <w:snapToGrid w:val="0"/>
                <w:sz w:val="15"/>
              </w:rPr>
              <w:t>-</w:t>
            </w:r>
          </w:p>
        </w:tc>
        <w:tc>
          <w:tcPr>
            <w:tcW w:w="557" w:type="pct"/>
            <w:tcBorders>
              <w:top w:val="nil"/>
              <w:bottom w:val="nil"/>
            </w:tcBorders>
            <w:vAlign w:val="bottom"/>
          </w:tcPr>
          <w:p w14:paraId="17214CCD" w14:textId="7DA49E41" w:rsidR="00B36AB1" w:rsidRPr="00201C1E" w:rsidRDefault="00B36AB1" w:rsidP="00B36AB1">
            <w:pPr>
              <w:jc w:val="right"/>
              <w:rPr>
                <w:snapToGrid w:val="0"/>
                <w:sz w:val="15"/>
              </w:rPr>
            </w:pPr>
          </w:p>
        </w:tc>
        <w:tc>
          <w:tcPr>
            <w:tcW w:w="748" w:type="pct"/>
            <w:tcBorders>
              <w:top w:val="nil"/>
              <w:bottom w:val="nil"/>
            </w:tcBorders>
            <w:vAlign w:val="bottom"/>
          </w:tcPr>
          <w:p w14:paraId="738C13EF" w14:textId="2F582F81" w:rsidR="00B36AB1" w:rsidRPr="00201C1E" w:rsidRDefault="00B36AB1" w:rsidP="00B36AB1">
            <w:pPr>
              <w:jc w:val="right"/>
              <w:rPr>
                <w:snapToGrid w:val="0"/>
                <w:sz w:val="15"/>
              </w:rPr>
            </w:pPr>
          </w:p>
        </w:tc>
        <w:tc>
          <w:tcPr>
            <w:tcW w:w="782" w:type="pct"/>
            <w:tcBorders>
              <w:top w:val="nil"/>
              <w:bottom w:val="nil"/>
            </w:tcBorders>
            <w:vAlign w:val="bottom"/>
          </w:tcPr>
          <w:p w14:paraId="5FE5B241" w14:textId="6523467F" w:rsidR="00B36AB1" w:rsidRPr="00201C1E" w:rsidRDefault="00B36AB1" w:rsidP="00B36AB1">
            <w:pPr>
              <w:jc w:val="right"/>
              <w:rPr>
                <w:snapToGrid w:val="0"/>
                <w:sz w:val="15"/>
              </w:rPr>
            </w:pPr>
          </w:p>
        </w:tc>
        <w:tc>
          <w:tcPr>
            <w:tcW w:w="781" w:type="pct"/>
            <w:tcBorders>
              <w:top w:val="nil"/>
              <w:bottom w:val="nil"/>
            </w:tcBorders>
            <w:vAlign w:val="bottom"/>
          </w:tcPr>
          <w:p w14:paraId="09F46054" w14:textId="15545FCA" w:rsidR="00B36AB1" w:rsidRPr="00201C1E" w:rsidRDefault="00B36AB1" w:rsidP="00B36AB1">
            <w:pPr>
              <w:jc w:val="right"/>
              <w:rPr>
                <w:snapToGrid w:val="0"/>
                <w:sz w:val="15"/>
              </w:rPr>
            </w:pPr>
          </w:p>
        </w:tc>
      </w:tr>
      <w:tr w:rsidR="00B36AB1" w:rsidRPr="00201C1E" w14:paraId="01644FE2" w14:textId="77777777" w:rsidTr="00B36AB1">
        <w:trPr>
          <w:cantSplit/>
        </w:trPr>
        <w:tc>
          <w:tcPr>
            <w:tcW w:w="1483" w:type="pct"/>
          </w:tcPr>
          <w:p w14:paraId="0DCCFFE9" w14:textId="77777777" w:rsidR="00B36AB1" w:rsidRPr="00201C1E" w:rsidRDefault="00B36AB1" w:rsidP="00B36AB1">
            <w:pPr>
              <w:ind w:left="142" w:hanging="142"/>
              <w:rPr>
                <w:b/>
                <w:bCs/>
                <w:snapToGrid w:val="0"/>
                <w:sz w:val="15"/>
              </w:rPr>
            </w:pPr>
            <w:r w:rsidRPr="00201C1E">
              <w:rPr>
                <w:b/>
                <w:bCs/>
                <w:snapToGrid w:val="0"/>
                <w:sz w:val="15"/>
              </w:rPr>
              <w:t>Spolu</w:t>
            </w:r>
          </w:p>
        </w:tc>
        <w:tc>
          <w:tcPr>
            <w:tcW w:w="648" w:type="pct"/>
            <w:tcBorders>
              <w:top w:val="single" w:sz="4" w:space="0" w:color="auto"/>
              <w:bottom w:val="single" w:sz="8" w:space="0" w:color="auto"/>
            </w:tcBorders>
            <w:vAlign w:val="bottom"/>
          </w:tcPr>
          <w:p w14:paraId="0C82367C" w14:textId="60EB8034" w:rsidR="00B36AB1" w:rsidRPr="00201C1E" w:rsidRDefault="00B36AB1" w:rsidP="00B36AB1">
            <w:pPr>
              <w:jc w:val="right"/>
              <w:rPr>
                <w:b/>
                <w:snapToGrid w:val="0"/>
                <w:sz w:val="15"/>
              </w:rPr>
            </w:pPr>
            <w:r w:rsidRPr="00201C1E">
              <w:rPr>
                <w:b/>
                <w:snapToGrid w:val="0"/>
                <w:sz w:val="15"/>
              </w:rPr>
              <w:t>140 603</w:t>
            </w:r>
          </w:p>
        </w:tc>
        <w:tc>
          <w:tcPr>
            <w:tcW w:w="557" w:type="pct"/>
            <w:tcBorders>
              <w:top w:val="single" w:sz="4" w:space="0" w:color="auto"/>
              <w:bottom w:val="single" w:sz="8" w:space="0" w:color="auto"/>
            </w:tcBorders>
            <w:vAlign w:val="bottom"/>
          </w:tcPr>
          <w:p w14:paraId="7A70E64B" w14:textId="77777777" w:rsidR="00B36AB1" w:rsidRPr="00201C1E" w:rsidRDefault="00B36AB1" w:rsidP="00B36AB1">
            <w:pPr>
              <w:jc w:val="right"/>
              <w:rPr>
                <w:b/>
                <w:snapToGrid w:val="0"/>
                <w:sz w:val="15"/>
              </w:rPr>
            </w:pPr>
          </w:p>
        </w:tc>
        <w:tc>
          <w:tcPr>
            <w:tcW w:w="748" w:type="pct"/>
            <w:tcBorders>
              <w:top w:val="single" w:sz="4" w:space="0" w:color="auto"/>
              <w:bottom w:val="single" w:sz="8" w:space="0" w:color="auto"/>
            </w:tcBorders>
            <w:vAlign w:val="bottom"/>
          </w:tcPr>
          <w:p w14:paraId="583FD4BD" w14:textId="45A23118" w:rsidR="00B36AB1" w:rsidRPr="00201C1E" w:rsidRDefault="00B36AB1" w:rsidP="00B36AB1">
            <w:pPr>
              <w:jc w:val="right"/>
              <w:rPr>
                <w:b/>
                <w:snapToGrid w:val="0"/>
                <w:sz w:val="15"/>
              </w:rPr>
            </w:pPr>
          </w:p>
        </w:tc>
        <w:tc>
          <w:tcPr>
            <w:tcW w:w="782" w:type="pct"/>
            <w:tcBorders>
              <w:top w:val="single" w:sz="4" w:space="0" w:color="auto"/>
              <w:bottom w:val="single" w:sz="8" w:space="0" w:color="auto"/>
            </w:tcBorders>
            <w:vAlign w:val="bottom"/>
          </w:tcPr>
          <w:p w14:paraId="23D13C7D" w14:textId="7A423643" w:rsidR="00B36AB1" w:rsidRPr="00201C1E" w:rsidRDefault="00B36AB1" w:rsidP="00B36AB1">
            <w:pPr>
              <w:jc w:val="right"/>
              <w:rPr>
                <w:b/>
                <w:snapToGrid w:val="0"/>
                <w:sz w:val="15"/>
              </w:rPr>
            </w:pPr>
          </w:p>
        </w:tc>
        <w:tc>
          <w:tcPr>
            <w:tcW w:w="781" w:type="pct"/>
            <w:tcBorders>
              <w:top w:val="single" w:sz="4" w:space="0" w:color="auto"/>
              <w:bottom w:val="single" w:sz="8" w:space="0" w:color="auto"/>
            </w:tcBorders>
            <w:vAlign w:val="bottom"/>
          </w:tcPr>
          <w:p w14:paraId="2D0A5B7B" w14:textId="46E5D538" w:rsidR="00B36AB1" w:rsidRPr="00201C1E" w:rsidRDefault="008A74D9" w:rsidP="00B36AB1">
            <w:pPr>
              <w:jc w:val="right"/>
              <w:rPr>
                <w:b/>
                <w:snapToGrid w:val="0"/>
                <w:sz w:val="15"/>
              </w:rPr>
            </w:pPr>
            <w:r>
              <w:rPr>
                <w:b/>
                <w:snapToGrid w:val="0"/>
                <w:sz w:val="15"/>
              </w:rPr>
              <w:t>140 603</w:t>
            </w:r>
          </w:p>
        </w:tc>
      </w:tr>
    </w:tbl>
    <w:p w14:paraId="00594E8C" w14:textId="77777777" w:rsidR="004B2E44" w:rsidRPr="00201C1E" w:rsidRDefault="004B2E44" w:rsidP="004B2E44">
      <w:pPr>
        <w:rPr>
          <w:snapToGrid w:val="0"/>
        </w:rPr>
      </w:pPr>
    </w:p>
    <w:p w14:paraId="7D27023C" w14:textId="77777777" w:rsidR="004B2E44" w:rsidRPr="00201C1E" w:rsidRDefault="004B2E44" w:rsidP="004B2E44">
      <w:pPr>
        <w:rPr>
          <w:rFonts w:ascii="Calibri" w:hAnsi="Calibri" w:cs="Calibri"/>
          <w:snapToGrid w:val="0"/>
          <w:sz w:val="16"/>
          <w:szCs w:val="16"/>
        </w:rPr>
      </w:pPr>
      <w:r w:rsidRPr="00201C1E">
        <w:rPr>
          <w:rFonts w:ascii="Calibri" w:hAnsi="Calibri" w:cs="Calibri"/>
          <w:snapToGrid w:val="0"/>
          <w:sz w:val="16"/>
          <w:szCs w:val="16"/>
        </w:rPr>
        <w:t>Spoločnosť vytvára opravné položky na pohľadávky v závislosti od ich vekovej štruktúry. Na pohľadávky po lehote splatnosti nad 360 dní 100 %, nad 90 až 180 dní 50 %, na rizikové pohľadávky po lehote splatnosti individuálne.</w:t>
      </w:r>
    </w:p>
    <w:p w14:paraId="43DA0590" w14:textId="77777777" w:rsidR="004B2E44" w:rsidRPr="00201C1E" w:rsidRDefault="004B2E44" w:rsidP="004B2E44">
      <w:pPr>
        <w:autoSpaceDE w:val="0"/>
        <w:autoSpaceDN w:val="0"/>
        <w:adjustRightInd w:val="0"/>
        <w:jc w:val="both"/>
        <w:rPr>
          <w:rFonts w:ascii="Calibri" w:hAnsi="Calibri"/>
          <w:b/>
          <w:color w:val="000000"/>
          <w:sz w:val="18"/>
          <w:szCs w:val="16"/>
        </w:rPr>
      </w:pPr>
    </w:p>
    <w:p w14:paraId="1E144C6B" w14:textId="77777777" w:rsidR="004B2E44" w:rsidRPr="00201C1E" w:rsidRDefault="004B2E44" w:rsidP="004B2E44">
      <w:pPr>
        <w:autoSpaceDE w:val="0"/>
        <w:autoSpaceDN w:val="0"/>
        <w:adjustRightInd w:val="0"/>
        <w:jc w:val="both"/>
        <w:rPr>
          <w:rFonts w:ascii="Calibri" w:hAnsi="Calibri"/>
          <w:b/>
          <w:color w:val="000000"/>
          <w:sz w:val="18"/>
          <w:szCs w:val="16"/>
        </w:rPr>
      </w:pPr>
      <w:r w:rsidRPr="00201C1E">
        <w:rPr>
          <w:rFonts w:ascii="Calibri" w:hAnsi="Calibri"/>
          <w:b/>
          <w:color w:val="000000"/>
          <w:sz w:val="18"/>
          <w:szCs w:val="16"/>
        </w:rPr>
        <w:t>4. FINANČNÉ PROSTRIEDKY</w:t>
      </w:r>
    </w:p>
    <w:p w14:paraId="0BC455F4"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01C1E">
        <w:rPr>
          <w:rFonts w:ascii="Calibri" w:hAnsi="Calibri" w:cs="FuturaTEEDem"/>
          <w:b/>
          <w:noProof w:val="0"/>
          <w:sz w:val="16"/>
          <w:szCs w:val="16"/>
        </w:rPr>
        <w:t>4.1.</w:t>
      </w:r>
      <w:r w:rsidRPr="00201C1E">
        <w:rPr>
          <w:rFonts w:ascii="Calibri" w:hAnsi="Calibri" w:cs="FuturaTEEDem"/>
          <w:b/>
          <w:noProof w:val="0"/>
          <w:sz w:val="16"/>
          <w:szCs w:val="16"/>
        </w:rPr>
        <w:tab/>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asti F. písm. w) o krátkodobom finan</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nom majetku </w:t>
      </w:r>
    </w:p>
    <w:p w14:paraId="06222425" w14:textId="1901BB27" w:rsidR="004B2E44" w:rsidRPr="00201C1E" w:rsidRDefault="004B2E44" w:rsidP="004B2E44">
      <w:pPr>
        <w:autoSpaceDE w:val="0"/>
        <w:autoSpaceDN w:val="0"/>
        <w:adjustRightInd w:val="0"/>
        <w:jc w:val="both"/>
        <w:rPr>
          <w:rFonts w:ascii="Calibri" w:hAnsi="Calibri"/>
          <w:color w:val="000000"/>
          <w:sz w:val="16"/>
          <w:szCs w:val="16"/>
        </w:rPr>
      </w:pPr>
      <w:r w:rsidRPr="00201C1E">
        <w:rPr>
          <w:rFonts w:ascii="Calibri" w:hAnsi="Calibri"/>
          <w:color w:val="000000"/>
          <w:sz w:val="16"/>
          <w:szCs w:val="16"/>
        </w:rPr>
        <w:t>Spoločnosť disponuje k 31.12.201</w:t>
      </w:r>
      <w:r w:rsidR="00B36AB1">
        <w:rPr>
          <w:rFonts w:ascii="Calibri" w:hAnsi="Calibri"/>
          <w:color w:val="000000"/>
          <w:sz w:val="16"/>
          <w:szCs w:val="16"/>
        </w:rPr>
        <w:t>7</w:t>
      </w:r>
      <w:r w:rsidRPr="00201C1E">
        <w:rPr>
          <w:rFonts w:ascii="Calibri" w:hAnsi="Calibri"/>
          <w:color w:val="000000"/>
          <w:sz w:val="16"/>
          <w:szCs w:val="16"/>
        </w:rPr>
        <w:t xml:space="preserve"> finančnými prostriedkami na účtoch v Eur v Tatrabanke v celkovej výške</w:t>
      </w:r>
      <w:r w:rsidR="009E62ED">
        <w:rPr>
          <w:rFonts w:ascii="Calibri" w:hAnsi="Calibri"/>
          <w:color w:val="000000"/>
          <w:sz w:val="16"/>
          <w:szCs w:val="16"/>
        </w:rPr>
        <w:t xml:space="preserve"> 8 456 533</w:t>
      </w:r>
      <w:r w:rsidRPr="00201C1E">
        <w:rPr>
          <w:rFonts w:ascii="Calibri" w:hAnsi="Calibri"/>
          <w:sz w:val="16"/>
          <w:szCs w:val="16"/>
        </w:rPr>
        <w:t xml:space="preserve"> </w:t>
      </w:r>
      <w:r w:rsidRPr="00201C1E">
        <w:rPr>
          <w:rFonts w:ascii="Calibri" w:hAnsi="Calibri"/>
          <w:color w:val="000000"/>
          <w:sz w:val="16"/>
          <w:szCs w:val="16"/>
        </w:rPr>
        <w:t xml:space="preserve">Eur a v pokladnici v hotovosti v celkovej výške </w:t>
      </w:r>
      <w:r w:rsidR="009E62ED">
        <w:rPr>
          <w:rFonts w:ascii="Calibri" w:hAnsi="Calibri"/>
          <w:color w:val="000000"/>
          <w:sz w:val="16"/>
          <w:szCs w:val="16"/>
        </w:rPr>
        <w:t xml:space="preserve">232 </w:t>
      </w:r>
      <w:r w:rsidRPr="00201C1E">
        <w:rPr>
          <w:rFonts w:ascii="Calibri" w:hAnsi="Calibri"/>
          <w:color w:val="000000"/>
          <w:sz w:val="16"/>
          <w:szCs w:val="16"/>
        </w:rPr>
        <w:t xml:space="preserve">Eur a v ceninách v celkovej výške </w:t>
      </w:r>
      <w:r w:rsidR="008A74D9">
        <w:rPr>
          <w:rFonts w:ascii="Calibri" w:hAnsi="Calibri"/>
          <w:color w:val="000000"/>
          <w:sz w:val="16"/>
          <w:szCs w:val="16"/>
        </w:rPr>
        <w:t xml:space="preserve"> 1 500,00 </w:t>
      </w:r>
      <w:r w:rsidRPr="00201C1E">
        <w:rPr>
          <w:rFonts w:ascii="Calibri" w:hAnsi="Calibri"/>
          <w:color w:val="000000"/>
          <w:sz w:val="16"/>
          <w:szCs w:val="16"/>
        </w:rPr>
        <w:t>Eur.</w:t>
      </w:r>
    </w:p>
    <w:p w14:paraId="66D16340"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17"/>
        <w:gridCol w:w="3123"/>
      </w:tblGrid>
      <w:tr w:rsidR="004B2E44" w:rsidRPr="00201C1E" w14:paraId="496CF425" w14:textId="77777777" w:rsidTr="008010BA">
        <w:tc>
          <w:tcPr>
            <w:tcW w:w="3120" w:type="dxa"/>
            <w:tcBorders>
              <w:top w:val="single" w:sz="2" w:space="0" w:color="auto"/>
              <w:bottom w:val="single" w:sz="8" w:space="0" w:color="auto"/>
              <w:right w:val="single" w:sz="2" w:space="0" w:color="auto"/>
            </w:tcBorders>
            <w:vAlign w:val="center"/>
          </w:tcPr>
          <w:p w14:paraId="09D976DB"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3117" w:type="dxa"/>
            <w:tcBorders>
              <w:top w:val="single" w:sz="2" w:space="0" w:color="auto"/>
              <w:left w:val="single" w:sz="2" w:space="0" w:color="auto"/>
              <w:bottom w:val="single" w:sz="8" w:space="0" w:color="auto"/>
              <w:right w:val="single" w:sz="2" w:space="0" w:color="auto"/>
            </w:tcBorders>
            <w:vAlign w:val="center"/>
          </w:tcPr>
          <w:p w14:paraId="76B1528C"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3123" w:type="dxa"/>
            <w:tcBorders>
              <w:top w:val="single" w:sz="2" w:space="0" w:color="auto"/>
              <w:left w:val="single" w:sz="2" w:space="0" w:color="auto"/>
              <w:bottom w:val="single" w:sz="8" w:space="0" w:color="auto"/>
            </w:tcBorders>
            <w:vAlign w:val="center"/>
          </w:tcPr>
          <w:p w14:paraId="0BB8BE6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B36AB1" w:rsidRPr="00201C1E" w14:paraId="4AB970C1" w14:textId="77777777" w:rsidTr="008010BA">
        <w:tc>
          <w:tcPr>
            <w:tcW w:w="3120" w:type="dxa"/>
            <w:tcBorders>
              <w:top w:val="single" w:sz="8" w:space="0" w:color="auto"/>
              <w:bottom w:val="single" w:sz="2" w:space="0" w:color="auto"/>
              <w:right w:val="single" w:sz="2" w:space="0" w:color="auto"/>
            </w:tcBorders>
          </w:tcPr>
          <w:p w14:paraId="73DF05E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6" w:name="_Hlk476172774"/>
            <w:r w:rsidRPr="00201C1E">
              <w:rPr>
                <w:rFonts w:ascii="Calibri" w:hAnsi="Calibri"/>
                <w:noProof w:val="0"/>
                <w:sz w:val="16"/>
                <w:szCs w:val="16"/>
              </w:rPr>
              <w:t>Pokladnica, ceniny</w:t>
            </w:r>
          </w:p>
        </w:tc>
        <w:tc>
          <w:tcPr>
            <w:tcW w:w="3117" w:type="dxa"/>
            <w:tcBorders>
              <w:top w:val="single" w:sz="8" w:space="0" w:color="auto"/>
              <w:left w:val="single" w:sz="2" w:space="0" w:color="auto"/>
              <w:bottom w:val="single" w:sz="2" w:space="0" w:color="auto"/>
              <w:right w:val="single" w:sz="2" w:space="0" w:color="auto"/>
            </w:tcBorders>
          </w:tcPr>
          <w:p w14:paraId="4DF286A6" w14:textId="4352DEBF"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1 732</w:t>
            </w:r>
          </w:p>
        </w:tc>
        <w:tc>
          <w:tcPr>
            <w:tcW w:w="3123" w:type="dxa"/>
            <w:tcBorders>
              <w:top w:val="single" w:sz="8" w:space="0" w:color="auto"/>
              <w:left w:val="single" w:sz="2" w:space="0" w:color="auto"/>
              <w:bottom w:val="single" w:sz="2" w:space="0" w:color="auto"/>
            </w:tcBorders>
          </w:tcPr>
          <w:p w14:paraId="6C246166" w14:textId="24F7B261"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3 416</w:t>
            </w:r>
          </w:p>
        </w:tc>
      </w:tr>
      <w:tr w:rsidR="00B36AB1" w:rsidRPr="00201C1E" w14:paraId="71BE05AD" w14:textId="77777777" w:rsidTr="008010BA">
        <w:tc>
          <w:tcPr>
            <w:tcW w:w="3120" w:type="dxa"/>
            <w:tcBorders>
              <w:top w:val="single" w:sz="2" w:space="0" w:color="auto"/>
              <w:bottom w:val="single" w:sz="2" w:space="0" w:color="auto"/>
              <w:right w:val="single" w:sz="2" w:space="0" w:color="auto"/>
            </w:tcBorders>
          </w:tcPr>
          <w:p w14:paraId="472768C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Bežné bankové účty</w:t>
            </w:r>
          </w:p>
        </w:tc>
        <w:tc>
          <w:tcPr>
            <w:tcW w:w="3117" w:type="dxa"/>
            <w:tcBorders>
              <w:top w:val="single" w:sz="2" w:space="0" w:color="auto"/>
              <w:left w:val="single" w:sz="2" w:space="0" w:color="auto"/>
              <w:bottom w:val="single" w:sz="2" w:space="0" w:color="auto"/>
              <w:right w:val="single" w:sz="2" w:space="0" w:color="auto"/>
            </w:tcBorders>
          </w:tcPr>
          <w:p w14:paraId="4DEAFA13" w14:textId="58DFD171"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8 456 533</w:t>
            </w:r>
          </w:p>
        </w:tc>
        <w:tc>
          <w:tcPr>
            <w:tcW w:w="3123" w:type="dxa"/>
            <w:tcBorders>
              <w:top w:val="single" w:sz="2" w:space="0" w:color="auto"/>
              <w:left w:val="single" w:sz="2" w:space="0" w:color="auto"/>
              <w:bottom w:val="single" w:sz="2" w:space="0" w:color="auto"/>
            </w:tcBorders>
          </w:tcPr>
          <w:p w14:paraId="4A8880B2" w14:textId="31E26BC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6115595</w:t>
            </w:r>
          </w:p>
        </w:tc>
      </w:tr>
      <w:tr w:rsidR="00B36AB1" w:rsidRPr="00201C1E" w14:paraId="3F12ADD9" w14:textId="77777777" w:rsidTr="008010BA">
        <w:tc>
          <w:tcPr>
            <w:tcW w:w="3120" w:type="dxa"/>
            <w:tcBorders>
              <w:top w:val="single" w:sz="2" w:space="0" w:color="auto"/>
              <w:bottom w:val="single" w:sz="2" w:space="0" w:color="auto"/>
              <w:right w:val="single" w:sz="2" w:space="0" w:color="auto"/>
            </w:tcBorders>
          </w:tcPr>
          <w:p w14:paraId="21ECB5F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Bankové účty termínované</w:t>
            </w:r>
          </w:p>
        </w:tc>
        <w:tc>
          <w:tcPr>
            <w:tcW w:w="3117" w:type="dxa"/>
            <w:tcBorders>
              <w:top w:val="single" w:sz="2" w:space="0" w:color="auto"/>
              <w:left w:val="single" w:sz="2" w:space="0" w:color="auto"/>
              <w:bottom w:val="single" w:sz="2" w:space="0" w:color="auto"/>
              <w:right w:val="single" w:sz="2" w:space="0" w:color="auto"/>
            </w:tcBorders>
          </w:tcPr>
          <w:p w14:paraId="110D587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123" w:type="dxa"/>
            <w:tcBorders>
              <w:top w:val="single" w:sz="2" w:space="0" w:color="auto"/>
              <w:left w:val="single" w:sz="2" w:space="0" w:color="auto"/>
              <w:bottom w:val="single" w:sz="2" w:space="0" w:color="auto"/>
            </w:tcBorders>
          </w:tcPr>
          <w:p w14:paraId="480691C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1CF993EF" w14:textId="77777777" w:rsidTr="008010BA">
        <w:tc>
          <w:tcPr>
            <w:tcW w:w="3120" w:type="dxa"/>
            <w:tcBorders>
              <w:top w:val="single" w:sz="2" w:space="0" w:color="auto"/>
              <w:bottom w:val="single" w:sz="2" w:space="0" w:color="auto"/>
              <w:right w:val="single" w:sz="2" w:space="0" w:color="auto"/>
            </w:tcBorders>
          </w:tcPr>
          <w:p w14:paraId="4AA426A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Bankové úvery krátkodobé</w:t>
            </w:r>
          </w:p>
        </w:tc>
        <w:tc>
          <w:tcPr>
            <w:tcW w:w="3117" w:type="dxa"/>
            <w:tcBorders>
              <w:top w:val="single" w:sz="2" w:space="0" w:color="auto"/>
              <w:left w:val="single" w:sz="2" w:space="0" w:color="auto"/>
              <w:bottom w:val="single" w:sz="2" w:space="0" w:color="auto"/>
              <w:right w:val="single" w:sz="2" w:space="0" w:color="auto"/>
            </w:tcBorders>
          </w:tcPr>
          <w:p w14:paraId="166C108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123" w:type="dxa"/>
            <w:tcBorders>
              <w:top w:val="single" w:sz="2" w:space="0" w:color="auto"/>
              <w:left w:val="single" w:sz="2" w:space="0" w:color="auto"/>
              <w:bottom w:val="single" w:sz="2" w:space="0" w:color="auto"/>
            </w:tcBorders>
          </w:tcPr>
          <w:p w14:paraId="4AC259B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79B07CF8" w14:textId="77777777" w:rsidTr="008010BA">
        <w:tc>
          <w:tcPr>
            <w:tcW w:w="3120" w:type="dxa"/>
            <w:tcBorders>
              <w:top w:val="single" w:sz="2" w:space="0" w:color="auto"/>
              <w:bottom w:val="single" w:sz="2" w:space="0" w:color="auto"/>
              <w:right w:val="single" w:sz="2" w:space="0" w:color="auto"/>
            </w:tcBorders>
          </w:tcPr>
          <w:p w14:paraId="2DACFD5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Spolu</w:t>
            </w:r>
          </w:p>
        </w:tc>
        <w:tc>
          <w:tcPr>
            <w:tcW w:w="3117" w:type="dxa"/>
            <w:tcBorders>
              <w:top w:val="single" w:sz="2" w:space="0" w:color="auto"/>
              <w:left w:val="single" w:sz="2" w:space="0" w:color="auto"/>
              <w:bottom w:val="single" w:sz="2" w:space="0" w:color="auto"/>
              <w:right w:val="single" w:sz="2" w:space="0" w:color="auto"/>
            </w:tcBorders>
          </w:tcPr>
          <w:p w14:paraId="60807B7A" w14:textId="20088A86"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8 458 265</w:t>
            </w:r>
          </w:p>
        </w:tc>
        <w:tc>
          <w:tcPr>
            <w:tcW w:w="3123" w:type="dxa"/>
            <w:tcBorders>
              <w:top w:val="single" w:sz="2" w:space="0" w:color="auto"/>
              <w:left w:val="single" w:sz="2" w:space="0" w:color="auto"/>
              <w:bottom w:val="single" w:sz="2" w:space="0" w:color="auto"/>
            </w:tcBorders>
          </w:tcPr>
          <w:p w14:paraId="3C0DD4FB" w14:textId="64B4A5C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6119011</w:t>
            </w:r>
          </w:p>
        </w:tc>
      </w:tr>
      <w:bookmarkEnd w:id="6"/>
    </w:tbl>
    <w:p w14:paraId="5B51EAAD" w14:textId="77777777" w:rsidR="00201C1E" w:rsidRPr="00201C1E" w:rsidRDefault="00201C1E" w:rsidP="004B2E44">
      <w:pPr>
        <w:autoSpaceDE w:val="0"/>
        <w:autoSpaceDN w:val="0"/>
        <w:adjustRightInd w:val="0"/>
        <w:jc w:val="both"/>
        <w:rPr>
          <w:rFonts w:ascii="Calibri" w:hAnsi="Calibri"/>
          <w:b/>
          <w:color w:val="000000"/>
          <w:sz w:val="18"/>
          <w:szCs w:val="18"/>
        </w:rPr>
      </w:pPr>
    </w:p>
    <w:p w14:paraId="02B7237E" w14:textId="77777777" w:rsidR="004B2E44" w:rsidRPr="00201C1E" w:rsidRDefault="004B2E44" w:rsidP="004B2E44">
      <w:pPr>
        <w:autoSpaceDE w:val="0"/>
        <w:autoSpaceDN w:val="0"/>
        <w:adjustRightInd w:val="0"/>
        <w:jc w:val="both"/>
        <w:rPr>
          <w:rFonts w:ascii="Calibri" w:hAnsi="Calibri"/>
          <w:b/>
          <w:color w:val="000000"/>
          <w:sz w:val="18"/>
          <w:szCs w:val="18"/>
        </w:rPr>
      </w:pPr>
      <w:r w:rsidRPr="00201C1E">
        <w:rPr>
          <w:rFonts w:ascii="Calibri" w:hAnsi="Calibri"/>
          <w:b/>
          <w:color w:val="000000"/>
          <w:sz w:val="18"/>
          <w:szCs w:val="18"/>
        </w:rPr>
        <w:t xml:space="preserve">5. </w:t>
      </w:r>
      <w:r w:rsidRPr="00201C1E">
        <w:rPr>
          <w:rFonts w:ascii="Calibri" w:hAnsi="Calibri"/>
          <w:b/>
          <w:color w:val="000000"/>
          <w:sz w:val="18"/>
          <w:szCs w:val="18"/>
        </w:rPr>
        <w:tab/>
        <w:t>ČASOVÉ ROZLÍŠENIE</w:t>
      </w:r>
    </w:p>
    <w:p w14:paraId="46D953BE"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color w:val="000000"/>
          <w:sz w:val="16"/>
          <w:szCs w:val="16"/>
        </w:rPr>
      </w:pPr>
      <w:r w:rsidRPr="00201C1E">
        <w:rPr>
          <w:rFonts w:ascii="Calibri" w:hAnsi="Calibri" w:cs="FuturaTEEDem"/>
          <w:b/>
          <w:color w:val="000000"/>
          <w:sz w:val="16"/>
          <w:szCs w:val="16"/>
        </w:rPr>
        <w:t>5.1</w:t>
      </w:r>
      <w:r w:rsidRPr="00201C1E">
        <w:rPr>
          <w:rFonts w:ascii="Calibri" w:hAnsi="Calibri" w:cs="FuturaTEEDem"/>
          <w:b/>
          <w:color w:val="000000"/>
          <w:sz w:val="16"/>
          <w:szCs w:val="16"/>
        </w:rPr>
        <w:tab/>
        <w:t xml:space="preserve">Informácie k prílohe č. 3 </w:t>
      </w:r>
      <w:r w:rsidRPr="00201C1E">
        <w:rPr>
          <w:rFonts w:ascii="Calibri" w:hAnsi="Calibri" w:cs="Times New Roman"/>
          <w:b/>
          <w:color w:val="000000"/>
          <w:sz w:val="16"/>
          <w:szCs w:val="16"/>
        </w:rPr>
        <w:t>č</w:t>
      </w:r>
      <w:r w:rsidRPr="00201C1E">
        <w:rPr>
          <w:rFonts w:ascii="Calibri" w:hAnsi="Calibri" w:cs="FuturaTEEDem"/>
          <w:b/>
          <w:color w:val="000000"/>
          <w:sz w:val="16"/>
          <w:szCs w:val="16"/>
        </w:rPr>
        <w:t>asti F. písm. zb) o významných položkách časového rozlíšenia na strane aktív</w:t>
      </w:r>
    </w:p>
    <w:p w14:paraId="1A6E77FF" w14:textId="550B8244" w:rsidR="004B2E44" w:rsidRPr="00201C1E" w:rsidRDefault="004B2E44" w:rsidP="004B2E44">
      <w:pPr>
        <w:autoSpaceDE w:val="0"/>
        <w:autoSpaceDN w:val="0"/>
        <w:adjustRightInd w:val="0"/>
        <w:jc w:val="both"/>
        <w:rPr>
          <w:rFonts w:ascii="Calibri" w:hAnsi="Calibri"/>
          <w:color w:val="000000"/>
          <w:sz w:val="16"/>
          <w:szCs w:val="16"/>
        </w:rPr>
      </w:pPr>
      <w:r w:rsidRPr="0026629F">
        <w:rPr>
          <w:rFonts w:ascii="Calibri" w:hAnsi="Calibri"/>
          <w:color w:val="000000"/>
          <w:sz w:val="16"/>
          <w:szCs w:val="16"/>
        </w:rPr>
        <w:t xml:space="preserve">Spoločnosť </w:t>
      </w:r>
      <w:r w:rsidR="009E62ED" w:rsidRPr="0026629F">
        <w:rPr>
          <w:rFonts w:ascii="Calibri" w:hAnsi="Calibri"/>
          <w:color w:val="000000"/>
          <w:sz w:val="16"/>
          <w:szCs w:val="16"/>
        </w:rPr>
        <w:t>účtuje v r. 2017</w:t>
      </w:r>
      <w:r w:rsidR="0026629F">
        <w:rPr>
          <w:rFonts w:ascii="Calibri" w:hAnsi="Calibri"/>
          <w:color w:val="000000"/>
          <w:sz w:val="16"/>
          <w:szCs w:val="16"/>
        </w:rPr>
        <w:t xml:space="preserve"> krátkodobé </w:t>
      </w:r>
      <w:r w:rsidRPr="0026629F">
        <w:rPr>
          <w:rFonts w:ascii="Calibri" w:hAnsi="Calibri"/>
          <w:color w:val="000000"/>
          <w:sz w:val="16"/>
          <w:szCs w:val="16"/>
        </w:rPr>
        <w:t xml:space="preserve">náklady budúcich </w:t>
      </w:r>
      <w:r w:rsidR="009E62ED" w:rsidRPr="0026629F">
        <w:rPr>
          <w:rFonts w:ascii="Calibri" w:hAnsi="Calibri"/>
          <w:color w:val="000000"/>
          <w:sz w:val="16"/>
          <w:szCs w:val="16"/>
        </w:rPr>
        <w:t>-</w:t>
      </w:r>
      <w:r w:rsidR="0026629F">
        <w:rPr>
          <w:rFonts w:ascii="Calibri" w:hAnsi="Calibri"/>
          <w:color w:val="000000"/>
          <w:sz w:val="16"/>
          <w:szCs w:val="16"/>
        </w:rPr>
        <w:t xml:space="preserve"> </w:t>
      </w:r>
      <w:r w:rsidRPr="0026629F">
        <w:rPr>
          <w:rFonts w:ascii="Calibri" w:hAnsi="Calibri"/>
          <w:color w:val="000000"/>
          <w:sz w:val="16"/>
          <w:szCs w:val="16"/>
        </w:rPr>
        <w:t>náklady na poistenie majetku</w:t>
      </w:r>
      <w:r w:rsidR="009E62ED" w:rsidRPr="0026629F">
        <w:rPr>
          <w:rFonts w:ascii="Calibri" w:hAnsi="Calibri"/>
          <w:color w:val="000000"/>
          <w:sz w:val="16"/>
          <w:szCs w:val="16"/>
        </w:rPr>
        <w:t xml:space="preserve"> a iné služby </w:t>
      </w:r>
      <w:r w:rsidRPr="0026629F">
        <w:rPr>
          <w:rFonts w:ascii="Calibri" w:hAnsi="Calibri"/>
          <w:color w:val="000000"/>
          <w:sz w:val="16"/>
          <w:szCs w:val="16"/>
        </w:rPr>
        <w:t>v celkovej výške</w:t>
      </w:r>
      <w:r w:rsidR="009E62ED" w:rsidRPr="0026629F">
        <w:rPr>
          <w:rFonts w:ascii="Calibri" w:hAnsi="Calibri"/>
          <w:color w:val="000000"/>
          <w:sz w:val="16"/>
          <w:szCs w:val="16"/>
        </w:rPr>
        <w:t xml:space="preserve"> 14 961 </w:t>
      </w:r>
      <w:r w:rsidRPr="0026629F">
        <w:rPr>
          <w:rFonts w:ascii="Calibri" w:hAnsi="Calibri"/>
          <w:color w:val="000000"/>
          <w:sz w:val="16"/>
          <w:szCs w:val="16"/>
        </w:rPr>
        <w:t>Eur</w:t>
      </w:r>
      <w:r w:rsidR="0026629F">
        <w:rPr>
          <w:rFonts w:ascii="Calibri" w:hAnsi="Calibri"/>
          <w:color w:val="000000"/>
          <w:sz w:val="16"/>
          <w:szCs w:val="16"/>
        </w:rPr>
        <w:t>, ktorých splatnosť je do 1 roka</w:t>
      </w:r>
    </w:p>
    <w:p w14:paraId="1AFE1F32"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olor w:val="00000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4B2E44" w:rsidRPr="00201C1E" w14:paraId="493CD039" w14:textId="77777777" w:rsidTr="00B36AB1">
        <w:tc>
          <w:tcPr>
            <w:tcW w:w="3709" w:type="dxa"/>
            <w:tcBorders>
              <w:top w:val="single" w:sz="2" w:space="0" w:color="auto"/>
              <w:bottom w:val="single" w:sz="8" w:space="0" w:color="auto"/>
              <w:right w:val="single" w:sz="2" w:space="0" w:color="auto"/>
            </w:tcBorders>
            <w:vAlign w:val="center"/>
          </w:tcPr>
          <w:p w14:paraId="21FF856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 xml:space="preserve">OPIS POLOŽKY </w:t>
            </w:r>
            <w:r w:rsidRPr="00201C1E">
              <w:rPr>
                <w:rFonts w:ascii="Calibri" w:hAnsi="Calibri" w:cs="Times New Roman"/>
                <w:b/>
                <w:noProof w:val="0"/>
                <w:sz w:val="16"/>
                <w:szCs w:val="16"/>
              </w:rPr>
              <w:t>Č</w:t>
            </w:r>
            <w:r w:rsidRPr="00201C1E">
              <w:rPr>
                <w:rFonts w:ascii="Calibri" w:hAnsi="Calibri"/>
                <w:b/>
                <w:noProof w:val="0"/>
                <w:sz w:val="16"/>
                <w:szCs w:val="16"/>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62AE6C47"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2825" w:type="dxa"/>
            <w:tcBorders>
              <w:top w:val="single" w:sz="2" w:space="0" w:color="auto"/>
              <w:left w:val="single" w:sz="2" w:space="0" w:color="auto"/>
              <w:bottom w:val="single" w:sz="8" w:space="0" w:color="auto"/>
            </w:tcBorders>
            <w:vAlign w:val="center"/>
          </w:tcPr>
          <w:p w14:paraId="587CDD26"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B36AB1" w:rsidRPr="00201C1E" w14:paraId="3C9AA9A2" w14:textId="77777777" w:rsidTr="00B36AB1">
        <w:tc>
          <w:tcPr>
            <w:tcW w:w="3709" w:type="dxa"/>
            <w:tcBorders>
              <w:top w:val="single" w:sz="8" w:space="0" w:color="auto"/>
              <w:bottom w:val="single" w:sz="2" w:space="0" w:color="auto"/>
              <w:right w:val="single" w:sz="2" w:space="0" w:color="auto"/>
            </w:tcBorders>
          </w:tcPr>
          <w:p w14:paraId="3D0CF73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3575EBE0" w14:textId="4975C31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p>
        </w:tc>
        <w:tc>
          <w:tcPr>
            <w:tcW w:w="2825" w:type="dxa"/>
            <w:tcBorders>
              <w:top w:val="single" w:sz="8" w:space="0" w:color="auto"/>
              <w:left w:val="single" w:sz="2" w:space="0" w:color="auto"/>
              <w:bottom w:val="single" w:sz="2" w:space="0" w:color="auto"/>
            </w:tcBorders>
          </w:tcPr>
          <w:p w14:paraId="07E6CEDD" w14:textId="45CB52BB"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483</w:t>
            </w:r>
          </w:p>
        </w:tc>
      </w:tr>
      <w:tr w:rsidR="00B36AB1" w:rsidRPr="00201C1E" w14:paraId="1BABC220" w14:textId="77777777" w:rsidTr="00B36AB1">
        <w:tc>
          <w:tcPr>
            <w:tcW w:w="3709" w:type="dxa"/>
            <w:tcBorders>
              <w:top w:val="single" w:sz="2" w:space="0" w:color="auto"/>
              <w:bottom w:val="single" w:sz="2" w:space="0" w:color="auto"/>
              <w:right w:val="single" w:sz="2" w:space="0" w:color="auto"/>
            </w:tcBorders>
          </w:tcPr>
          <w:p w14:paraId="146A924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 Poistenie, úrok, autá</w:t>
            </w:r>
          </w:p>
        </w:tc>
        <w:tc>
          <w:tcPr>
            <w:tcW w:w="2826" w:type="dxa"/>
            <w:tcBorders>
              <w:top w:val="single" w:sz="2" w:space="0" w:color="auto"/>
              <w:left w:val="single" w:sz="2" w:space="0" w:color="auto"/>
              <w:bottom w:val="single" w:sz="2" w:space="0" w:color="auto"/>
              <w:right w:val="single" w:sz="2" w:space="0" w:color="auto"/>
            </w:tcBorders>
          </w:tcPr>
          <w:p w14:paraId="577A933F" w14:textId="24319AF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825" w:type="dxa"/>
            <w:tcBorders>
              <w:top w:val="single" w:sz="2" w:space="0" w:color="auto"/>
              <w:left w:val="single" w:sz="2" w:space="0" w:color="auto"/>
              <w:bottom w:val="single" w:sz="2" w:space="0" w:color="auto"/>
            </w:tcBorders>
          </w:tcPr>
          <w:p w14:paraId="146FAF7B" w14:textId="1E11BC3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483</w:t>
            </w:r>
          </w:p>
        </w:tc>
      </w:tr>
      <w:tr w:rsidR="00B36AB1" w:rsidRPr="00201C1E" w14:paraId="59B83F01" w14:textId="77777777" w:rsidTr="00B36AB1">
        <w:tc>
          <w:tcPr>
            <w:tcW w:w="3709" w:type="dxa"/>
            <w:tcBorders>
              <w:top w:val="single" w:sz="2" w:space="0" w:color="auto"/>
              <w:bottom w:val="single" w:sz="2" w:space="0" w:color="auto"/>
              <w:right w:val="single" w:sz="2" w:space="0" w:color="auto"/>
            </w:tcBorders>
          </w:tcPr>
          <w:p w14:paraId="2743013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50919E26" w14:textId="7358444B"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14 961</w:t>
            </w:r>
          </w:p>
        </w:tc>
        <w:tc>
          <w:tcPr>
            <w:tcW w:w="2825" w:type="dxa"/>
            <w:tcBorders>
              <w:top w:val="single" w:sz="2" w:space="0" w:color="auto"/>
              <w:left w:val="single" w:sz="2" w:space="0" w:color="auto"/>
              <w:bottom w:val="single" w:sz="2" w:space="0" w:color="auto"/>
            </w:tcBorders>
          </w:tcPr>
          <w:p w14:paraId="7D6D007A" w14:textId="3388004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19 504</w:t>
            </w:r>
          </w:p>
        </w:tc>
      </w:tr>
      <w:tr w:rsidR="00B36AB1" w:rsidRPr="00201C1E" w14:paraId="1EEA963C" w14:textId="77777777" w:rsidTr="00B36AB1">
        <w:tc>
          <w:tcPr>
            <w:tcW w:w="3709" w:type="dxa"/>
            <w:tcBorders>
              <w:top w:val="single" w:sz="2" w:space="0" w:color="auto"/>
              <w:bottom w:val="single" w:sz="2" w:space="0" w:color="auto"/>
              <w:right w:val="single" w:sz="2" w:space="0" w:color="auto"/>
            </w:tcBorders>
          </w:tcPr>
          <w:p w14:paraId="0C55FEC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 Poistenie, úrok, autá</w:t>
            </w:r>
          </w:p>
        </w:tc>
        <w:tc>
          <w:tcPr>
            <w:tcW w:w="2826" w:type="dxa"/>
            <w:tcBorders>
              <w:top w:val="single" w:sz="2" w:space="0" w:color="auto"/>
              <w:left w:val="single" w:sz="2" w:space="0" w:color="auto"/>
              <w:bottom w:val="single" w:sz="2" w:space="0" w:color="auto"/>
              <w:right w:val="single" w:sz="2" w:space="0" w:color="auto"/>
            </w:tcBorders>
          </w:tcPr>
          <w:p w14:paraId="5A1BE3F8" w14:textId="2731BA9F"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9 639</w:t>
            </w:r>
          </w:p>
        </w:tc>
        <w:tc>
          <w:tcPr>
            <w:tcW w:w="2825" w:type="dxa"/>
            <w:tcBorders>
              <w:top w:val="single" w:sz="2" w:space="0" w:color="auto"/>
              <w:left w:val="single" w:sz="2" w:space="0" w:color="auto"/>
              <w:bottom w:val="single" w:sz="2" w:space="0" w:color="auto"/>
            </w:tcBorders>
          </w:tcPr>
          <w:p w14:paraId="7B058C76" w14:textId="586EE98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12238</w:t>
            </w:r>
          </w:p>
        </w:tc>
      </w:tr>
      <w:tr w:rsidR="00B36AB1" w:rsidRPr="00201C1E" w14:paraId="32A17060" w14:textId="77777777" w:rsidTr="00B36AB1">
        <w:tc>
          <w:tcPr>
            <w:tcW w:w="3709" w:type="dxa"/>
            <w:tcBorders>
              <w:top w:val="single" w:sz="2" w:space="0" w:color="auto"/>
              <w:bottom w:val="single" w:sz="2" w:space="0" w:color="auto"/>
              <w:right w:val="single" w:sz="2" w:space="0" w:color="auto"/>
            </w:tcBorders>
          </w:tcPr>
          <w:p w14:paraId="28924FF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prenájom</w:t>
            </w:r>
          </w:p>
        </w:tc>
        <w:tc>
          <w:tcPr>
            <w:tcW w:w="2826" w:type="dxa"/>
            <w:tcBorders>
              <w:top w:val="single" w:sz="2" w:space="0" w:color="auto"/>
              <w:left w:val="single" w:sz="2" w:space="0" w:color="auto"/>
              <w:bottom w:val="single" w:sz="2" w:space="0" w:color="auto"/>
              <w:right w:val="single" w:sz="2" w:space="0" w:color="auto"/>
            </w:tcBorders>
          </w:tcPr>
          <w:p w14:paraId="1011A9B8" w14:textId="3200B20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825" w:type="dxa"/>
            <w:tcBorders>
              <w:top w:val="single" w:sz="2" w:space="0" w:color="auto"/>
              <w:left w:val="single" w:sz="2" w:space="0" w:color="auto"/>
              <w:bottom w:val="single" w:sz="2" w:space="0" w:color="auto"/>
            </w:tcBorders>
          </w:tcPr>
          <w:p w14:paraId="10A8B12B" w14:textId="5FBA5C2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w:t>
            </w:r>
          </w:p>
        </w:tc>
      </w:tr>
      <w:tr w:rsidR="00B36AB1" w:rsidRPr="00201C1E" w14:paraId="7A3CEA6F" w14:textId="77777777" w:rsidTr="00B36AB1">
        <w:tc>
          <w:tcPr>
            <w:tcW w:w="3709" w:type="dxa"/>
            <w:tcBorders>
              <w:top w:val="single" w:sz="2" w:space="0" w:color="auto"/>
              <w:bottom w:val="single" w:sz="2" w:space="0" w:color="auto"/>
              <w:right w:val="single" w:sz="2" w:space="0" w:color="auto"/>
            </w:tcBorders>
          </w:tcPr>
          <w:p w14:paraId="7660DDB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cs="FuturaTEEDem"/>
                <w:noProof w:val="0"/>
                <w:sz w:val="16"/>
                <w:szCs w:val="16"/>
              </w:rPr>
            </w:pPr>
            <w:r w:rsidRPr="00201C1E">
              <w:rPr>
                <w:rFonts w:ascii="Calibri" w:hAnsi="Calibri" w:cs="FuturaTEEDem"/>
                <w:noProof w:val="0"/>
                <w:sz w:val="16"/>
                <w:szCs w:val="16"/>
              </w:rPr>
              <w:t>Iné</w:t>
            </w:r>
          </w:p>
        </w:tc>
        <w:tc>
          <w:tcPr>
            <w:tcW w:w="2826" w:type="dxa"/>
            <w:tcBorders>
              <w:top w:val="single" w:sz="2" w:space="0" w:color="auto"/>
              <w:left w:val="single" w:sz="2" w:space="0" w:color="auto"/>
              <w:bottom w:val="single" w:sz="2" w:space="0" w:color="auto"/>
              <w:right w:val="single" w:sz="2" w:space="0" w:color="auto"/>
            </w:tcBorders>
          </w:tcPr>
          <w:p w14:paraId="7D271404" w14:textId="071A49CE"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5 322</w:t>
            </w:r>
          </w:p>
        </w:tc>
        <w:tc>
          <w:tcPr>
            <w:tcW w:w="2825" w:type="dxa"/>
            <w:tcBorders>
              <w:top w:val="single" w:sz="2" w:space="0" w:color="auto"/>
              <w:left w:val="single" w:sz="2" w:space="0" w:color="auto"/>
              <w:bottom w:val="single" w:sz="2" w:space="0" w:color="auto"/>
            </w:tcBorders>
          </w:tcPr>
          <w:p w14:paraId="5F37C993" w14:textId="214FF60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4266</w:t>
            </w:r>
          </w:p>
        </w:tc>
      </w:tr>
      <w:tr w:rsidR="00B36AB1" w:rsidRPr="00201C1E" w14:paraId="732B29C2" w14:textId="77777777" w:rsidTr="00B36AB1">
        <w:tc>
          <w:tcPr>
            <w:tcW w:w="3709" w:type="dxa"/>
            <w:tcBorders>
              <w:top w:val="single" w:sz="2" w:space="0" w:color="auto"/>
              <w:bottom w:val="single" w:sz="2" w:space="0" w:color="auto"/>
              <w:right w:val="single" w:sz="2" w:space="0" w:color="auto"/>
            </w:tcBorders>
          </w:tcPr>
          <w:p w14:paraId="0DFAA2F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34A439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825" w:type="dxa"/>
            <w:tcBorders>
              <w:top w:val="single" w:sz="2" w:space="0" w:color="auto"/>
              <w:left w:val="single" w:sz="2" w:space="0" w:color="auto"/>
              <w:bottom w:val="single" w:sz="2" w:space="0" w:color="auto"/>
            </w:tcBorders>
          </w:tcPr>
          <w:p w14:paraId="330F75E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08A5A668" w14:textId="77777777" w:rsidTr="00B36AB1">
        <w:tc>
          <w:tcPr>
            <w:tcW w:w="3709" w:type="dxa"/>
            <w:tcBorders>
              <w:top w:val="single" w:sz="2" w:space="0" w:color="auto"/>
              <w:bottom w:val="single" w:sz="2" w:space="0" w:color="auto"/>
              <w:right w:val="single" w:sz="2" w:space="0" w:color="auto"/>
            </w:tcBorders>
          </w:tcPr>
          <w:p w14:paraId="59EDE79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16D99BB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2825" w:type="dxa"/>
            <w:tcBorders>
              <w:top w:val="single" w:sz="2" w:space="0" w:color="auto"/>
              <w:left w:val="single" w:sz="2" w:space="0" w:color="auto"/>
              <w:bottom w:val="single" w:sz="2" w:space="0" w:color="auto"/>
            </w:tcBorders>
          </w:tcPr>
          <w:p w14:paraId="35368C0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bl>
    <w:p w14:paraId="55EDA56B" w14:textId="77777777" w:rsidR="004B2E44" w:rsidRPr="00201C1E" w:rsidRDefault="004B2E44" w:rsidP="004B2E44">
      <w:pPr>
        <w:autoSpaceDE w:val="0"/>
        <w:autoSpaceDN w:val="0"/>
        <w:adjustRightInd w:val="0"/>
        <w:jc w:val="both"/>
        <w:rPr>
          <w:rFonts w:ascii="Calibri" w:hAnsi="Calibri"/>
          <w:b/>
          <w:color w:val="000000"/>
          <w:sz w:val="18"/>
          <w:szCs w:val="18"/>
        </w:rPr>
      </w:pPr>
    </w:p>
    <w:p w14:paraId="18EFD835" w14:textId="77777777" w:rsidR="004B2E44" w:rsidRPr="00201C1E" w:rsidRDefault="004B2E44" w:rsidP="004B2E44">
      <w:pPr>
        <w:autoSpaceDE w:val="0"/>
        <w:autoSpaceDN w:val="0"/>
        <w:adjustRightInd w:val="0"/>
        <w:jc w:val="both"/>
        <w:rPr>
          <w:rFonts w:ascii="Calibri" w:hAnsi="Calibri"/>
          <w:b/>
          <w:color w:val="000000"/>
          <w:sz w:val="18"/>
          <w:szCs w:val="18"/>
        </w:rPr>
      </w:pPr>
    </w:p>
    <w:p w14:paraId="4131FC7A" w14:textId="77777777" w:rsidR="00201C1E" w:rsidRPr="00201C1E" w:rsidRDefault="00201C1E">
      <w:pPr>
        <w:rPr>
          <w:rFonts w:ascii="Calibri" w:hAnsi="Calibri"/>
          <w:b/>
          <w:color w:val="000000"/>
          <w:sz w:val="18"/>
          <w:szCs w:val="18"/>
        </w:rPr>
      </w:pPr>
      <w:r w:rsidRPr="00201C1E">
        <w:rPr>
          <w:rFonts w:ascii="Calibri" w:hAnsi="Calibri"/>
          <w:b/>
          <w:color w:val="000000"/>
          <w:sz w:val="18"/>
          <w:szCs w:val="18"/>
        </w:rPr>
        <w:br w:type="page"/>
      </w:r>
    </w:p>
    <w:p w14:paraId="44463708" w14:textId="55192875" w:rsidR="004B2E44" w:rsidRPr="00201C1E" w:rsidRDefault="004B2E44" w:rsidP="004B2E44">
      <w:pPr>
        <w:autoSpaceDE w:val="0"/>
        <w:autoSpaceDN w:val="0"/>
        <w:adjustRightInd w:val="0"/>
        <w:jc w:val="both"/>
        <w:rPr>
          <w:rFonts w:ascii="Calibri" w:hAnsi="Calibri"/>
          <w:b/>
          <w:color w:val="000000"/>
          <w:sz w:val="18"/>
          <w:szCs w:val="18"/>
        </w:rPr>
      </w:pPr>
      <w:r w:rsidRPr="00201C1E">
        <w:rPr>
          <w:rFonts w:ascii="Calibri" w:hAnsi="Calibri"/>
          <w:b/>
          <w:color w:val="000000"/>
          <w:sz w:val="18"/>
          <w:szCs w:val="18"/>
        </w:rPr>
        <w:lastRenderedPageBreak/>
        <w:t xml:space="preserve">6. ODLOŽENÁ DAŇOVÁ POHĽADÁVKA   </w:t>
      </w:r>
    </w:p>
    <w:p w14:paraId="54B9F636" w14:textId="77777777" w:rsidR="004B2E44" w:rsidRPr="00201C1E" w:rsidRDefault="004B2E44" w:rsidP="004B2E44">
      <w:pPr>
        <w:rPr>
          <w:i/>
          <w:color w:val="FF0000"/>
          <w:highlight w:val="green"/>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4B2E44" w:rsidRPr="00201C1E" w14:paraId="55B07E28" w14:textId="77777777" w:rsidTr="008010BA">
        <w:tc>
          <w:tcPr>
            <w:tcW w:w="6237" w:type="dxa"/>
            <w:tcBorders>
              <w:top w:val="single" w:sz="8" w:space="0" w:color="auto"/>
              <w:bottom w:val="single" w:sz="4" w:space="0" w:color="auto"/>
            </w:tcBorders>
          </w:tcPr>
          <w:p w14:paraId="7D275A51" w14:textId="77777777" w:rsidR="004B2E44" w:rsidRPr="00201C1E" w:rsidRDefault="004B2E44" w:rsidP="008010BA">
            <w:pPr>
              <w:rPr>
                <w:b/>
                <w:i/>
                <w:sz w:val="15"/>
                <w:szCs w:val="15"/>
              </w:rPr>
            </w:pPr>
            <w:r w:rsidRPr="00201C1E">
              <w:rPr>
                <w:b/>
                <w:i/>
                <w:sz w:val="15"/>
                <w:szCs w:val="15"/>
              </w:rPr>
              <w:t>Položka</w:t>
            </w:r>
          </w:p>
        </w:tc>
        <w:tc>
          <w:tcPr>
            <w:tcW w:w="1418" w:type="dxa"/>
            <w:tcBorders>
              <w:top w:val="single" w:sz="8" w:space="0" w:color="auto"/>
              <w:bottom w:val="single" w:sz="4" w:space="0" w:color="auto"/>
            </w:tcBorders>
          </w:tcPr>
          <w:p w14:paraId="69C0DA6C" w14:textId="139E4030" w:rsidR="004B2E44" w:rsidRPr="00201C1E" w:rsidRDefault="004B2E44" w:rsidP="008010BA">
            <w:pPr>
              <w:jc w:val="center"/>
              <w:rPr>
                <w:b/>
                <w:i/>
                <w:sz w:val="15"/>
                <w:szCs w:val="15"/>
              </w:rPr>
            </w:pPr>
            <w:r w:rsidRPr="00201C1E">
              <w:rPr>
                <w:b/>
                <w:i/>
                <w:sz w:val="15"/>
                <w:szCs w:val="15"/>
              </w:rPr>
              <w:t>201</w:t>
            </w:r>
            <w:r w:rsidR="00B36AB1">
              <w:rPr>
                <w:b/>
                <w:i/>
                <w:sz w:val="15"/>
                <w:szCs w:val="15"/>
              </w:rPr>
              <w:t>7</w:t>
            </w:r>
          </w:p>
        </w:tc>
        <w:tc>
          <w:tcPr>
            <w:tcW w:w="1418" w:type="dxa"/>
            <w:tcBorders>
              <w:top w:val="single" w:sz="8" w:space="0" w:color="auto"/>
              <w:bottom w:val="single" w:sz="4" w:space="0" w:color="auto"/>
            </w:tcBorders>
          </w:tcPr>
          <w:p w14:paraId="26884AF6" w14:textId="39113C84" w:rsidR="004B2E44" w:rsidRPr="00201C1E" w:rsidRDefault="004B2E44" w:rsidP="008010BA">
            <w:pPr>
              <w:jc w:val="center"/>
              <w:rPr>
                <w:b/>
                <w:i/>
                <w:sz w:val="15"/>
                <w:szCs w:val="15"/>
              </w:rPr>
            </w:pPr>
            <w:r w:rsidRPr="00201C1E">
              <w:rPr>
                <w:b/>
                <w:i/>
                <w:sz w:val="15"/>
                <w:szCs w:val="15"/>
              </w:rPr>
              <w:t>201</w:t>
            </w:r>
            <w:r w:rsidR="00B36AB1">
              <w:rPr>
                <w:b/>
                <w:i/>
                <w:sz w:val="15"/>
                <w:szCs w:val="15"/>
              </w:rPr>
              <w:t>6</w:t>
            </w:r>
          </w:p>
        </w:tc>
      </w:tr>
      <w:tr w:rsidR="00B36AB1" w:rsidRPr="00201C1E" w14:paraId="037601C4" w14:textId="77777777" w:rsidTr="008010BA">
        <w:tc>
          <w:tcPr>
            <w:tcW w:w="6237" w:type="dxa"/>
            <w:tcBorders>
              <w:top w:val="single" w:sz="4" w:space="0" w:color="auto"/>
            </w:tcBorders>
          </w:tcPr>
          <w:p w14:paraId="6EE4A69C" w14:textId="1DC98308" w:rsidR="00B36AB1" w:rsidRPr="00201C1E" w:rsidRDefault="00B36AB1" w:rsidP="00B36AB1">
            <w:pPr>
              <w:ind w:left="142" w:hanging="142"/>
              <w:rPr>
                <w:snapToGrid w:val="0"/>
                <w:sz w:val="15"/>
              </w:rPr>
            </w:pPr>
            <w:r w:rsidRPr="00201C1E">
              <w:rPr>
                <w:snapToGrid w:val="0"/>
                <w:sz w:val="15"/>
              </w:rPr>
              <w:t>Dočasné rozdiely medzi účtovnou hodnotou majetku a daňovou základňou:</w:t>
            </w:r>
            <w:r w:rsidR="007E3F57">
              <w:rPr>
                <w:snapToGrid w:val="0"/>
                <w:sz w:val="15"/>
              </w:rPr>
              <w:t xml:space="preserve">                                                         </w:t>
            </w:r>
          </w:p>
        </w:tc>
        <w:tc>
          <w:tcPr>
            <w:tcW w:w="1418" w:type="dxa"/>
            <w:tcBorders>
              <w:top w:val="single" w:sz="4" w:space="0" w:color="auto"/>
            </w:tcBorders>
            <w:vAlign w:val="bottom"/>
          </w:tcPr>
          <w:p w14:paraId="54D8A5F5" w14:textId="671A9B18" w:rsidR="00B36AB1" w:rsidRPr="00201C1E" w:rsidRDefault="007E3F57" w:rsidP="00B36AB1">
            <w:pPr>
              <w:jc w:val="right"/>
              <w:rPr>
                <w:sz w:val="15"/>
              </w:rPr>
            </w:pPr>
            <w:r>
              <w:rPr>
                <w:sz w:val="15"/>
              </w:rPr>
              <w:t>-322 298</w:t>
            </w:r>
          </w:p>
        </w:tc>
        <w:tc>
          <w:tcPr>
            <w:tcW w:w="1418" w:type="dxa"/>
            <w:tcBorders>
              <w:top w:val="single" w:sz="4" w:space="0" w:color="auto"/>
            </w:tcBorders>
            <w:vAlign w:val="bottom"/>
          </w:tcPr>
          <w:p w14:paraId="16638871" w14:textId="77777777" w:rsidR="00B36AB1" w:rsidRPr="00201C1E" w:rsidRDefault="00B36AB1" w:rsidP="00B36AB1">
            <w:pPr>
              <w:jc w:val="right"/>
              <w:rPr>
                <w:sz w:val="15"/>
              </w:rPr>
            </w:pPr>
          </w:p>
        </w:tc>
      </w:tr>
      <w:tr w:rsidR="00B36AB1" w:rsidRPr="00201C1E" w14:paraId="26CCC9BE" w14:textId="77777777" w:rsidTr="008010BA">
        <w:tc>
          <w:tcPr>
            <w:tcW w:w="6237" w:type="dxa"/>
            <w:tcBorders>
              <w:bottom w:val="nil"/>
            </w:tcBorders>
          </w:tcPr>
          <w:p w14:paraId="612E5DD8" w14:textId="77777777" w:rsidR="00B36AB1" w:rsidRPr="00201C1E" w:rsidRDefault="00B36AB1" w:rsidP="00B36AB1">
            <w:pPr>
              <w:ind w:left="318" w:hanging="142"/>
              <w:rPr>
                <w:i/>
                <w:snapToGrid w:val="0"/>
                <w:sz w:val="15"/>
              </w:rPr>
            </w:pPr>
            <w:bookmarkStart w:id="7" w:name="_Hlk476173342"/>
            <w:r w:rsidRPr="00201C1E">
              <w:rPr>
                <w:i/>
                <w:snapToGrid w:val="0"/>
                <w:sz w:val="15"/>
              </w:rPr>
              <w:t>odpočítateľné</w:t>
            </w:r>
          </w:p>
        </w:tc>
        <w:tc>
          <w:tcPr>
            <w:tcW w:w="1418" w:type="dxa"/>
            <w:tcBorders>
              <w:bottom w:val="nil"/>
            </w:tcBorders>
            <w:vAlign w:val="bottom"/>
          </w:tcPr>
          <w:p w14:paraId="4AD316A9" w14:textId="2BD5D862" w:rsidR="00B36AB1" w:rsidRPr="00201C1E" w:rsidRDefault="009E62ED" w:rsidP="00B36AB1">
            <w:pPr>
              <w:jc w:val="right"/>
              <w:rPr>
                <w:i/>
                <w:sz w:val="15"/>
              </w:rPr>
            </w:pPr>
            <w:r>
              <w:rPr>
                <w:i/>
                <w:sz w:val="15"/>
              </w:rPr>
              <w:t>17 656</w:t>
            </w:r>
          </w:p>
        </w:tc>
        <w:tc>
          <w:tcPr>
            <w:tcW w:w="1418" w:type="dxa"/>
            <w:tcBorders>
              <w:bottom w:val="nil"/>
            </w:tcBorders>
            <w:vAlign w:val="bottom"/>
          </w:tcPr>
          <w:p w14:paraId="1F194084" w14:textId="19C59629" w:rsidR="00B36AB1" w:rsidRPr="00201C1E" w:rsidRDefault="00B36AB1" w:rsidP="00B36AB1">
            <w:pPr>
              <w:jc w:val="right"/>
              <w:rPr>
                <w:i/>
                <w:sz w:val="15"/>
              </w:rPr>
            </w:pPr>
            <w:r w:rsidRPr="00201C1E">
              <w:rPr>
                <w:i/>
                <w:sz w:val="15"/>
              </w:rPr>
              <w:t xml:space="preserve">63 327 </w:t>
            </w:r>
          </w:p>
        </w:tc>
      </w:tr>
      <w:tr w:rsidR="00B36AB1" w:rsidRPr="00201C1E" w14:paraId="13A344FC" w14:textId="77777777" w:rsidTr="008010BA">
        <w:tc>
          <w:tcPr>
            <w:tcW w:w="6237" w:type="dxa"/>
            <w:tcBorders>
              <w:bottom w:val="nil"/>
            </w:tcBorders>
          </w:tcPr>
          <w:p w14:paraId="196443EF" w14:textId="77777777" w:rsidR="00B36AB1" w:rsidRPr="00201C1E" w:rsidRDefault="00B36AB1" w:rsidP="00B36AB1">
            <w:pPr>
              <w:ind w:left="318" w:hanging="142"/>
              <w:rPr>
                <w:i/>
                <w:snapToGrid w:val="0"/>
                <w:sz w:val="15"/>
              </w:rPr>
            </w:pPr>
            <w:r w:rsidRPr="00201C1E">
              <w:rPr>
                <w:i/>
                <w:snapToGrid w:val="0"/>
                <w:sz w:val="15"/>
              </w:rPr>
              <w:t xml:space="preserve">zdaniteľné </w:t>
            </w:r>
          </w:p>
        </w:tc>
        <w:tc>
          <w:tcPr>
            <w:tcW w:w="1418" w:type="dxa"/>
            <w:tcBorders>
              <w:bottom w:val="nil"/>
            </w:tcBorders>
            <w:vAlign w:val="bottom"/>
          </w:tcPr>
          <w:p w14:paraId="368EED5C" w14:textId="02BCD63E" w:rsidR="00B36AB1" w:rsidRPr="00201C1E" w:rsidRDefault="007E3F57" w:rsidP="00B36AB1">
            <w:pPr>
              <w:jc w:val="right"/>
              <w:rPr>
                <w:i/>
                <w:sz w:val="15"/>
              </w:rPr>
            </w:pPr>
            <w:r>
              <w:rPr>
                <w:i/>
                <w:sz w:val="15"/>
              </w:rPr>
              <w:t>-</w:t>
            </w:r>
            <w:r w:rsidR="009E62ED">
              <w:rPr>
                <w:i/>
                <w:sz w:val="15"/>
              </w:rPr>
              <w:t>349 954</w:t>
            </w:r>
          </w:p>
        </w:tc>
        <w:tc>
          <w:tcPr>
            <w:tcW w:w="1418" w:type="dxa"/>
            <w:tcBorders>
              <w:bottom w:val="nil"/>
            </w:tcBorders>
            <w:vAlign w:val="bottom"/>
          </w:tcPr>
          <w:p w14:paraId="2434AB7B" w14:textId="475698F8" w:rsidR="00B36AB1" w:rsidRPr="00201C1E" w:rsidRDefault="00B36AB1" w:rsidP="00B36AB1">
            <w:pPr>
              <w:jc w:val="right"/>
              <w:rPr>
                <w:i/>
                <w:sz w:val="15"/>
              </w:rPr>
            </w:pPr>
            <w:r w:rsidRPr="00201C1E">
              <w:rPr>
                <w:i/>
                <w:sz w:val="15"/>
              </w:rPr>
              <w:t>301 866</w:t>
            </w:r>
          </w:p>
        </w:tc>
      </w:tr>
      <w:tr w:rsidR="00B36AB1" w:rsidRPr="00201C1E" w14:paraId="3B7EE7FD" w14:textId="77777777" w:rsidTr="008010BA">
        <w:tc>
          <w:tcPr>
            <w:tcW w:w="6237" w:type="dxa"/>
            <w:tcBorders>
              <w:bottom w:val="nil"/>
            </w:tcBorders>
          </w:tcPr>
          <w:p w14:paraId="799A2CF8" w14:textId="77777777" w:rsidR="00B36AB1" w:rsidRPr="00201C1E" w:rsidRDefault="00B36AB1" w:rsidP="00B36AB1">
            <w:pPr>
              <w:ind w:left="142" w:hanging="142"/>
              <w:rPr>
                <w:snapToGrid w:val="0"/>
                <w:sz w:val="15"/>
              </w:rPr>
            </w:pPr>
            <w:r w:rsidRPr="00201C1E">
              <w:rPr>
                <w:snapToGrid w:val="0"/>
                <w:sz w:val="15"/>
              </w:rPr>
              <w:t>Dočasné rozdiely medzi účtovnou hodnotou záväzkov a daňovou základňou:</w:t>
            </w:r>
          </w:p>
        </w:tc>
        <w:tc>
          <w:tcPr>
            <w:tcW w:w="1418" w:type="dxa"/>
            <w:tcBorders>
              <w:bottom w:val="nil"/>
            </w:tcBorders>
            <w:vAlign w:val="bottom"/>
          </w:tcPr>
          <w:p w14:paraId="2ABC137E" w14:textId="77777777" w:rsidR="00B36AB1" w:rsidRPr="00201C1E" w:rsidRDefault="00B36AB1" w:rsidP="00B36AB1">
            <w:pPr>
              <w:jc w:val="right"/>
              <w:rPr>
                <w:sz w:val="15"/>
              </w:rPr>
            </w:pPr>
          </w:p>
        </w:tc>
        <w:tc>
          <w:tcPr>
            <w:tcW w:w="1418" w:type="dxa"/>
            <w:tcBorders>
              <w:bottom w:val="nil"/>
            </w:tcBorders>
            <w:vAlign w:val="bottom"/>
          </w:tcPr>
          <w:p w14:paraId="0C4483BF" w14:textId="77777777" w:rsidR="00B36AB1" w:rsidRPr="00201C1E" w:rsidRDefault="00B36AB1" w:rsidP="00B36AB1">
            <w:pPr>
              <w:jc w:val="right"/>
              <w:rPr>
                <w:sz w:val="15"/>
              </w:rPr>
            </w:pPr>
          </w:p>
        </w:tc>
      </w:tr>
      <w:tr w:rsidR="00B36AB1" w:rsidRPr="00201C1E" w14:paraId="7F741EE5" w14:textId="77777777" w:rsidTr="008010BA">
        <w:tc>
          <w:tcPr>
            <w:tcW w:w="6237" w:type="dxa"/>
            <w:tcBorders>
              <w:bottom w:val="nil"/>
            </w:tcBorders>
          </w:tcPr>
          <w:p w14:paraId="0E96B832" w14:textId="77777777" w:rsidR="00B36AB1" w:rsidRPr="00201C1E" w:rsidRDefault="00B36AB1" w:rsidP="00B36AB1">
            <w:pPr>
              <w:ind w:left="318" w:hanging="142"/>
              <w:rPr>
                <w:i/>
                <w:snapToGrid w:val="0"/>
                <w:sz w:val="15"/>
              </w:rPr>
            </w:pPr>
            <w:r w:rsidRPr="00201C1E">
              <w:rPr>
                <w:i/>
                <w:snapToGrid w:val="0"/>
                <w:sz w:val="15"/>
              </w:rPr>
              <w:t>odpočítateľné</w:t>
            </w:r>
          </w:p>
        </w:tc>
        <w:tc>
          <w:tcPr>
            <w:tcW w:w="1418" w:type="dxa"/>
            <w:tcBorders>
              <w:bottom w:val="nil"/>
            </w:tcBorders>
            <w:vAlign w:val="bottom"/>
          </w:tcPr>
          <w:p w14:paraId="4724FD20" w14:textId="65FAE1FB" w:rsidR="00B36AB1" w:rsidRPr="00201C1E" w:rsidRDefault="007E3F57" w:rsidP="00B36AB1">
            <w:pPr>
              <w:jc w:val="right"/>
              <w:rPr>
                <w:i/>
                <w:sz w:val="15"/>
              </w:rPr>
            </w:pPr>
            <w:r>
              <w:rPr>
                <w:i/>
                <w:sz w:val="15"/>
              </w:rPr>
              <w:t>68 596</w:t>
            </w:r>
          </w:p>
        </w:tc>
        <w:tc>
          <w:tcPr>
            <w:tcW w:w="1418" w:type="dxa"/>
            <w:tcBorders>
              <w:bottom w:val="nil"/>
            </w:tcBorders>
            <w:vAlign w:val="bottom"/>
          </w:tcPr>
          <w:p w14:paraId="710F9FD8" w14:textId="449833C0" w:rsidR="00B36AB1" w:rsidRPr="00201C1E" w:rsidRDefault="00B36AB1" w:rsidP="00B36AB1">
            <w:pPr>
              <w:jc w:val="right"/>
              <w:rPr>
                <w:i/>
                <w:sz w:val="15"/>
              </w:rPr>
            </w:pPr>
            <w:r w:rsidRPr="00201C1E">
              <w:rPr>
                <w:i/>
                <w:sz w:val="15"/>
              </w:rPr>
              <w:t>30 448</w:t>
            </w:r>
          </w:p>
        </w:tc>
      </w:tr>
      <w:tr w:rsidR="00B36AB1" w:rsidRPr="00201C1E" w14:paraId="12CFE9C4" w14:textId="77777777" w:rsidTr="008010BA">
        <w:tc>
          <w:tcPr>
            <w:tcW w:w="6237" w:type="dxa"/>
            <w:tcBorders>
              <w:bottom w:val="nil"/>
            </w:tcBorders>
          </w:tcPr>
          <w:p w14:paraId="24D23A18" w14:textId="77777777" w:rsidR="00B36AB1" w:rsidRPr="00201C1E" w:rsidRDefault="00B36AB1" w:rsidP="00B36AB1">
            <w:pPr>
              <w:ind w:left="318" w:hanging="142"/>
              <w:rPr>
                <w:i/>
                <w:snapToGrid w:val="0"/>
                <w:sz w:val="15"/>
              </w:rPr>
            </w:pPr>
            <w:r w:rsidRPr="00201C1E">
              <w:rPr>
                <w:i/>
                <w:snapToGrid w:val="0"/>
                <w:sz w:val="15"/>
              </w:rPr>
              <w:t xml:space="preserve">zdaniteľné </w:t>
            </w:r>
          </w:p>
        </w:tc>
        <w:tc>
          <w:tcPr>
            <w:tcW w:w="1418" w:type="dxa"/>
            <w:tcBorders>
              <w:bottom w:val="nil"/>
            </w:tcBorders>
            <w:vAlign w:val="bottom"/>
          </w:tcPr>
          <w:p w14:paraId="300B6AC9" w14:textId="77777777" w:rsidR="00B36AB1" w:rsidRPr="00201C1E" w:rsidRDefault="00B36AB1" w:rsidP="00B36AB1">
            <w:pPr>
              <w:jc w:val="right"/>
              <w:rPr>
                <w:i/>
                <w:sz w:val="15"/>
              </w:rPr>
            </w:pPr>
          </w:p>
        </w:tc>
        <w:tc>
          <w:tcPr>
            <w:tcW w:w="1418" w:type="dxa"/>
            <w:tcBorders>
              <w:bottom w:val="nil"/>
            </w:tcBorders>
            <w:vAlign w:val="bottom"/>
          </w:tcPr>
          <w:p w14:paraId="410C601C" w14:textId="77777777" w:rsidR="00B36AB1" w:rsidRPr="00201C1E" w:rsidRDefault="00B36AB1" w:rsidP="00B36AB1">
            <w:pPr>
              <w:jc w:val="right"/>
              <w:rPr>
                <w:i/>
                <w:sz w:val="15"/>
              </w:rPr>
            </w:pPr>
          </w:p>
        </w:tc>
      </w:tr>
      <w:tr w:rsidR="00B36AB1" w:rsidRPr="00201C1E" w14:paraId="270FF514" w14:textId="77777777" w:rsidTr="008010BA">
        <w:tc>
          <w:tcPr>
            <w:tcW w:w="6237" w:type="dxa"/>
            <w:tcBorders>
              <w:bottom w:val="nil"/>
            </w:tcBorders>
          </w:tcPr>
          <w:p w14:paraId="4D47C4A4" w14:textId="77777777" w:rsidR="00B36AB1" w:rsidRPr="00201C1E" w:rsidRDefault="00B36AB1" w:rsidP="00B36AB1">
            <w:pPr>
              <w:ind w:left="142" w:hanging="142"/>
              <w:rPr>
                <w:snapToGrid w:val="0"/>
                <w:sz w:val="15"/>
              </w:rPr>
            </w:pPr>
            <w:r w:rsidRPr="00201C1E">
              <w:rPr>
                <w:snapToGrid w:val="0"/>
                <w:sz w:val="15"/>
              </w:rPr>
              <w:t>Možnosť umorovať daňovú stratu v budúcnosti</w:t>
            </w:r>
          </w:p>
        </w:tc>
        <w:tc>
          <w:tcPr>
            <w:tcW w:w="1418" w:type="dxa"/>
            <w:tcBorders>
              <w:bottom w:val="nil"/>
            </w:tcBorders>
            <w:vAlign w:val="bottom"/>
          </w:tcPr>
          <w:p w14:paraId="554FA982" w14:textId="1145277F" w:rsidR="00B36AB1" w:rsidRPr="00201C1E" w:rsidRDefault="007E3F57" w:rsidP="00B36AB1">
            <w:pPr>
              <w:jc w:val="right"/>
              <w:rPr>
                <w:sz w:val="15"/>
              </w:rPr>
            </w:pPr>
            <w:r>
              <w:rPr>
                <w:sz w:val="15"/>
              </w:rPr>
              <w:t>278 963</w:t>
            </w:r>
          </w:p>
        </w:tc>
        <w:tc>
          <w:tcPr>
            <w:tcW w:w="1418" w:type="dxa"/>
            <w:tcBorders>
              <w:bottom w:val="nil"/>
            </w:tcBorders>
            <w:vAlign w:val="bottom"/>
          </w:tcPr>
          <w:p w14:paraId="6C26C993" w14:textId="77777777" w:rsidR="00B36AB1" w:rsidRPr="00201C1E" w:rsidRDefault="00B36AB1" w:rsidP="00B36AB1">
            <w:pPr>
              <w:jc w:val="right"/>
              <w:rPr>
                <w:sz w:val="15"/>
              </w:rPr>
            </w:pPr>
          </w:p>
        </w:tc>
      </w:tr>
      <w:tr w:rsidR="00B36AB1" w:rsidRPr="00201C1E" w14:paraId="44651C94" w14:textId="77777777" w:rsidTr="008010BA">
        <w:tc>
          <w:tcPr>
            <w:tcW w:w="6237" w:type="dxa"/>
            <w:tcBorders>
              <w:bottom w:val="nil"/>
            </w:tcBorders>
          </w:tcPr>
          <w:p w14:paraId="2A39D0AA" w14:textId="77777777" w:rsidR="00B36AB1" w:rsidRPr="00201C1E" w:rsidRDefault="00B36AB1" w:rsidP="00B36AB1">
            <w:pPr>
              <w:ind w:left="142" w:hanging="142"/>
              <w:rPr>
                <w:snapToGrid w:val="0"/>
                <w:sz w:val="15"/>
              </w:rPr>
            </w:pPr>
            <w:r w:rsidRPr="00201C1E">
              <w:rPr>
                <w:snapToGrid w:val="0"/>
                <w:sz w:val="15"/>
              </w:rPr>
              <w:t>Možnosť previesť nevyužité daňové odpočty</w:t>
            </w:r>
          </w:p>
        </w:tc>
        <w:tc>
          <w:tcPr>
            <w:tcW w:w="1418" w:type="dxa"/>
            <w:tcBorders>
              <w:bottom w:val="nil"/>
            </w:tcBorders>
            <w:vAlign w:val="bottom"/>
          </w:tcPr>
          <w:p w14:paraId="0706DFC7" w14:textId="77777777" w:rsidR="00B36AB1" w:rsidRPr="00201C1E" w:rsidRDefault="00B36AB1" w:rsidP="00B36AB1">
            <w:pPr>
              <w:jc w:val="right"/>
              <w:rPr>
                <w:sz w:val="15"/>
              </w:rPr>
            </w:pPr>
          </w:p>
        </w:tc>
        <w:tc>
          <w:tcPr>
            <w:tcW w:w="1418" w:type="dxa"/>
            <w:tcBorders>
              <w:bottom w:val="nil"/>
            </w:tcBorders>
            <w:vAlign w:val="bottom"/>
          </w:tcPr>
          <w:p w14:paraId="2DC39CDA" w14:textId="77777777" w:rsidR="00B36AB1" w:rsidRPr="00201C1E" w:rsidRDefault="00B36AB1" w:rsidP="00B36AB1">
            <w:pPr>
              <w:jc w:val="right"/>
              <w:rPr>
                <w:sz w:val="15"/>
              </w:rPr>
            </w:pPr>
          </w:p>
        </w:tc>
      </w:tr>
      <w:tr w:rsidR="00B36AB1" w:rsidRPr="00201C1E" w14:paraId="19C64A50" w14:textId="77777777" w:rsidTr="008010BA">
        <w:tc>
          <w:tcPr>
            <w:tcW w:w="6237" w:type="dxa"/>
            <w:tcBorders>
              <w:bottom w:val="nil"/>
            </w:tcBorders>
          </w:tcPr>
          <w:p w14:paraId="76063B3F" w14:textId="77777777" w:rsidR="00B36AB1" w:rsidRPr="00201C1E" w:rsidRDefault="00B36AB1" w:rsidP="00B36AB1">
            <w:pPr>
              <w:ind w:left="142" w:hanging="142"/>
              <w:rPr>
                <w:snapToGrid w:val="0"/>
                <w:sz w:val="15"/>
              </w:rPr>
            </w:pPr>
            <w:r w:rsidRPr="00201C1E">
              <w:rPr>
                <w:snapToGrid w:val="0"/>
                <w:sz w:val="15"/>
              </w:rPr>
              <w:t>Sadzba dane z príjmov (v %)</w:t>
            </w:r>
          </w:p>
        </w:tc>
        <w:tc>
          <w:tcPr>
            <w:tcW w:w="1418" w:type="dxa"/>
            <w:tcBorders>
              <w:bottom w:val="nil"/>
            </w:tcBorders>
            <w:vAlign w:val="bottom"/>
          </w:tcPr>
          <w:p w14:paraId="681BC5C9" w14:textId="6E95517A" w:rsidR="00B36AB1" w:rsidRPr="00201C1E" w:rsidRDefault="009E62ED" w:rsidP="00B36AB1">
            <w:pPr>
              <w:jc w:val="right"/>
              <w:rPr>
                <w:sz w:val="15"/>
              </w:rPr>
            </w:pPr>
            <w:r>
              <w:rPr>
                <w:sz w:val="15"/>
              </w:rPr>
              <w:t>21</w:t>
            </w:r>
          </w:p>
        </w:tc>
        <w:tc>
          <w:tcPr>
            <w:tcW w:w="1418" w:type="dxa"/>
            <w:tcBorders>
              <w:bottom w:val="nil"/>
            </w:tcBorders>
            <w:vAlign w:val="bottom"/>
          </w:tcPr>
          <w:p w14:paraId="0C7FB16D" w14:textId="6EA12DE7" w:rsidR="00B36AB1" w:rsidRPr="00201C1E" w:rsidRDefault="00B36AB1" w:rsidP="00B36AB1">
            <w:pPr>
              <w:jc w:val="right"/>
              <w:rPr>
                <w:sz w:val="15"/>
              </w:rPr>
            </w:pPr>
            <w:r w:rsidRPr="00201C1E">
              <w:rPr>
                <w:sz w:val="15"/>
              </w:rPr>
              <w:t>21</w:t>
            </w:r>
          </w:p>
        </w:tc>
      </w:tr>
      <w:tr w:rsidR="00B36AB1" w:rsidRPr="00201C1E" w14:paraId="7B1E2459" w14:textId="77777777" w:rsidTr="008010BA">
        <w:tc>
          <w:tcPr>
            <w:tcW w:w="6237" w:type="dxa"/>
            <w:tcBorders>
              <w:bottom w:val="nil"/>
            </w:tcBorders>
          </w:tcPr>
          <w:p w14:paraId="671D9CE0" w14:textId="77777777" w:rsidR="00B36AB1" w:rsidRPr="00201C1E" w:rsidRDefault="00B36AB1" w:rsidP="00B36AB1">
            <w:pPr>
              <w:ind w:left="142" w:hanging="142"/>
              <w:rPr>
                <w:snapToGrid w:val="0"/>
                <w:sz w:val="15"/>
              </w:rPr>
            </w:pPr>
            <w:r w:rsidRPr="00201C1E">
              <w:rPr>
                <w:snapToGrid w:val="0"/>
                <w:sz w:val="15"/>
              </w:rPr>
              <w:t>Odložená daňová pohľadávka</w:t>
            </w:r>
          </w:p>
        </w:tc>
        <w:tc>
          <w:tcPr>
            <w:tcW w:w="1418" w:type="dxa"/>
            <w:tcBorders>
              <w:bottom w:val="nil"/>
            </w:tcBorders>
            <w:vAlign w:val="bottom"/>
          </w:tcPr>
          <w:p w14:paraId="761837F4" w14:textId="6F0F9FAB" w:rsidR="00B36AB1" w:rsidRPr="00201C1E" w:rsidRDefault="009E62ED" w:rsidP="00B36AB1">
            <w:pPr>
              <w:jc w:val="right"/>
              <w:rPr>
                <w:sz w:val="15"/>
              </w:rPr>
            </w:pPr>
            <w:r>
              <w:rPr>
                <w:sz w:val="15"/>
              </w:rPr>
              <w:t>3 205</w:t>
            </w:r>
          </w:p>
        </w:tc>
        <w:tc>
          <w:tcPr>
            <w:tcW w:w="1418" w:type="dxa"/>
            <w:tcBorders>
              <w:bottom w:val="nil"/>
            </w:tcBorders>
            <w:vAlign w:val="bottom"/>
          </w:tcPr>
          <w:p w14:paraId="1A279224" w14:textId="77D411D2" w:rsidR="00B36AB1" w:rsidRPr="00201C1E" w:rsidRDefault="00B36AB1" w:rsidP="00B36AB1">
            <w:pPr>
              <w:jc w:val="right"/>
              <w:rPr>
                <w:sz w:val="15"/>
              </w:rPr>
            </w:pPr>
            <w:r w:rsidRPr="00201C1E">
              <w:rPr>
                <w:sz w:val="15"/>
              </w:rPr>
              <w:t>41 538</w:t>
            </w:r>
          </w:p>
        </w:tc>
      </w:tr>
      <w:bookmarkEnd w:id="7"/>
      <w:tr w:rsidR="00B36AB1" w:rsidRPr="00201C1E" w14:paraId="2836AB44" w14:textId="77777777" w:rsidTr="008010BA">
        <w:tc>
          <w:tcPr>
            <w:tcW w:w="6237" w:type="dxa"/>
            <w:tcBorders>
              <w:bottom w:val="nil"/>
            </w:tcBorders>
          </w:tcPr>
          <w:p w14:paraId="4E657027" w14:textId="77777777" w:rsidR="00B36AB1" w:rsidRPr="00201C1E" w:rsidRDefault="00B36AB1" w:rsidP="00B36AB1">
            <w:pPr>
              <w:ind w:left="142" w:hanging="142"/>
              <w:rPr>
                <w:snapToGrid w:val="0"/>
                <w:sz w:val="15"/>
              </w:rPr>
            </w:pPr>
            <w:r w:rsidRPr="00201C1E">
              <w:rPr>
                <w:snapToGrid w:val="0"/>
                <w:sz w:val="15"/>
              </w:rPr>
              <w:t>Uplatnená daňová pohľadávka:</w:t>
            </w:r>
          </w:p>
        </w:tc>
        <w:tc>
          <w:tcPr>
            <w:tcW w:w="1418" w:type="dxa"/>
            <w:tcBorders>
              <w:bottom w:val="nil"/>
            </w:tcBorders>
            <w:vAlign w:val="bottom"/>
          </w:tcPr>
          <w:p w14:paraId="248C71E5" w14:textId="77777777" w:rsidR="00B36AB1" w:rsidRPr="00201C1E" w:rsidRDefault="00B36AB1" w:rsidP="00B36AB1">
            <w:pPr>
              <w:jc w:val="right"/>
              <w:rPr>
                <w:sz w:val="15"/>
              </w:rPr>
            </w:pPr>
          </w:p>
        </w:tc>
        <w:tc>
          <w:tcPr>
            <w:tcW w:w="1418" w:type="dxa"/>
            <w:tcBorders>
              <w:bottom w:val="nil"/>
            </w:tcBorders>
            <w:vAlign w:val="bottom"/>
          </w:tcPr>
          <w:p w14:paraId="3AFA1CFB" w14:textId="77777777" w:rsidR="00B36AB1" w:rsidRPr="00201C1E" w:rsidRDefault="00B36AB1" w:rsidP="00B36AB1">
            <w:pPr>
              <w:jc w:val="right"/>
              <w:rPr>
                <w:i/>
                <w:sz w:val="15"/>
              </w:rPr>
            </w:pPr>
          </w:p>
        </w:tc>
      </w:tr>
      <w:tr w:rsidR="00B36AB1" w:rsidRPr="00201C1E" w14:paraId="3D635B30" w14:textId="77777777" w:rsidTr="008010BA">
        <w:tc>
          <w:tcPr>
            <w:tcW w:w="6237" w:type="dxa"/>
            <w:tcBorders>
              <w:bottom w:val="nil"/>
            </w:tcBorders>
          </w:tcPr>
          <w:p w14:paraId="545520A0" w14:textId="77777777" w:rsidR="00B36AB1" w:rsidRPr="00201C1E" w:rsidRDefault="00B36AB1" w:rsidP="00B36AB1">
            <w:pPr>
              <w:ind w:left="318" w:hanging="142"/>
              <w:rPr>
                <w:i/>
                <w:snapToGrid w:val="0"/>
                <w:sz w:val="15"/>
              </w:rPr>
            </w:pPr>
            <w:r w:rsidRPr="00201C1E">
              <w:rPr>
                <w:i/>
                <w:snapToGrid w:val="0"/>
                <w:sz w:val="15"/>
              </w:rPr>
              <w:t>zaúčtovaná ako zníženie nákladov</w:t>
            </w:r>
          </w:p>
        </w:tc>
        <w:tc>
          <w:tcPr>
            <w:tcW w:w="1418" w:type="dxa"/>
            <w:tcBorders>
              <w:bottom w:val="nil"/>
            </w:tcBorders>
            <w:vAlign w:val="bottom"/>
          </w:tcPr>
          <w:p w14:paraId="60D17A8E" w14:textId="77777777" w:rsidR="00B36AB1" w:rsidRPr="00201C1E" w:rsidRDefault="00B36AB1" w:rsidP="00B36AB1">
            <w:pPr>
              <w:jc w:val="right"/>
              <w:rPr>
                <w:i/>
                <w:sz w:val="15"/>
                <w:highlight w:val="yellow"/>
              </w:rPr>
            </w:pPr>
          </w:p>
        </w:tc>
        <w:tc>
          <w:tcPr>
            <w:tcW w:w="1418" w:type="dxa"/>
            <w:tcBorders>
              <w:bottom w:val="nil"/>
            </w:tcBorders>
            <w:vAlign w:val="bottom"/>
          </w:tcPr>
          <w:p w14:paraId="5F579105" w14:textId="77777777" w:rsidR="00B36AB1" w:rsidRPr="00201C1E" w:rsidRDefault="00B36AB1" w:rsidP="00B36AB1">
            <w:pPr>
              <w:jc w:val="right"/>
              <w:rPr>
                <w:i/>
                <w:sz w:val="15"/>
              </w:rPr>
            </w:pPr>
          </w:p>
        </w:tc>
      </w:tr>
      <w:tr w:rsidR="00B36AB1" w:rsidRPr="00201C1E" w14:paraId="30F518F6" w14:textId="77777777" w:rsidTr="008010BA">
        <w:tc>
          <w:tcPr>
            <w:tcW w:w="6237" w:type="dxa"/>
            <w:tcBorders>
              <w:bottom w:val="nil"/>
            </w:tcBorders>
          </w:tcPr>
          <w:p w14:paraId="27AE0945" w14:textId="77777777" w:rsidR="00B36AB1" w:rsidRPr="00201C1E" w:rsidRDefault="00B36AB1" w:rsidP="00B36AB1">
            <w:pPr>
              <w:ind w:left="318" w:hanging="142"/>
              <w:rPr>
                <w:i/>
                <w:snapToGrid w:val="0"/>
                <w:sz w:val="15"/>
              </w:rPr>
            </w:pPr>
            <w:r w:rsidRPr="00201C1E">
              <w:rPr>
                <w:i/>
                <w:snapToGrid w:val="0"/>
                <w:sz w:val="15"/>
              </w:rPr>
              <w:t>zaúčtovaná do vlastného imania</w:t>
            </w:r>
          </w:p>
        </w:tc>
        <w:tc>
          <w:tcPr>
            <w:tcW w:w="1418" w:type="dxa"/>
            <w:tcBorders>
              <w:bottom w:val="nil"/>
            </w:tcBorders>
            <w:vAlign w:val="bottom"/>
          </w:tcPr>
          <w:p w14:paraId="5AA664D2" w14:textId="77777777" w:rsidR="00B36AB1" w:rsidRPr="00201C1E" w:rsidRDefault="00B36AB1" w:rsidP="00B36AB1">
            <w:pPr>
              <w:jc w:val="right"/>
              <w:rPr>
                <w:i/>
                <w:sz w:val="15"/>
              </w:rPr>
            </w:pPr>
          </w:p>
        </w:tc>
        <w:tc>
          <w:tcPr>
            <w:tcW w:w="1418" w:type="dxa"/>
            <w:tcBorders>
              <w:bottom w:val="nil"/>
            </w:tcBorders>
            <w:vAlign w:val="bottom"/>
          </w:tcPr>
          <w:p w14:paraId="3C76B471" w14:textId="77777777" w:rsidR="00B36AB1" w:rsidRPr="00201C1E" w:rsidRDefault="00B36AB1" w:rsidP="00B36AB1">
            <w:pPr>
              <w:jc w:val="right"/>
              <w:rPr>
                <w:i/>
                <w:sz w:val="15"/>
              </w:rPr>
            </w:pPr>
          </w:p>
        </w:tc>
      </w:tr>
      <w:tr w:rsidR="00B36AB1" w:rsidRPr="00201C1E" w14:paraId="48EDE8AF" w14:textId="77777777" w:rsidTr="008010BA">
        <w:tc>
          <w:tcPr>
            <w:tcW w:w="6237" w:type="dxa"/>
            <w:tcBorders>
              <w:bottom w:val="nil"/>
            </w:tcBorders>
          </w:tcPr>
          <w:p w14:paraId="45CB5AE7" w14:textId="77777777" w:rsidR="00B36AB1" w:rsidRPr="00201C1E" w:rsidRDefault="00B36AB1" w:rsidP="00B36AB1">
            <w:pPr>
              <w:ind w:left="142" w:hanging="142"/>
              <w:rPr>
                <w:snapToGrid w:val="0"/>
                <w:sz w:val="15"/>
              </w:rPr>
            </w:pPr>
            <w:r w:rsidRPr="00201C1E">
              <w:rPr>
                <w:snapToGrid w:val="0"/>
                <w:sz w:val="15"/>
              </w:rPr>
              <w:t>Odložený daňový záväzok</w:t>
            </w:r>
          </w:p>
        </w:tc>
        <w:tc>
          <w:tcPr>
            <w:tcW w:w="1418" w:type="dxa"/>
            <w:tcBorders>
              <w:bottom w:val="nil"/>
            </w:tcBorders>
            <w:vAlign w:val="bottom"/>
          </w:tcPr>
          <w:p w14:paraId="256B18FA" w14:textId="77777777" w:rsidR="00B36AB1" w:rsidRPr="00201C1E" w:rsidRDefault="00B36AB1" w:rsidP="00B36AB1">
            <w:pPr>
              <w:jc w:val="right"/>
              <w:rPr>
                <w:sz w:val="15"/>
                <w:highlight w:val="yellow"/>
              </w:rPr>
            </w:pPr>
          </w:p>
        </w:tc>
        <w:tc>
          <w:tcPr>
            <w:tcW w:w="1418" w:type="dxa"/>
            <w:tcBorders>
              <w:bottom w:val="nil"/>
            </w:tcBorders>
            <w:vAlign w:val="bottom"/>
          </w:tcPr>
          <w:p w14:paraId="18A9E61F" w14:textId="77777777" w:rsidR="00B36AB1" w:rsidRPr="00201C1E" w:rsidRDefault="00B36AB1" w:rsidP="00B36AB1">
            <w:pPr>
              <w:jc w:val="right"/>
              <w:rPr>
                <w:sz w:val="15"/>
                <w:highlight w:val="yellow"/>
              </w:rPr>
            </w:pPr>
          </w:p>
        </w:tc>
      </w:tr>
      <w:tr w:rsidR="00B36AB1" w:rsidRPr="00201C1E" w14:paraId="7CD99997" w14:textId="77777777" w:rsidTr="008010BA">
        <w:tc>
          <w:tcPr>
            <w:tcW w:w="6237" w:type="dxa"/>
            <w:tcBorders>
              <w:bottom w:val="nil"/>
            </w:tcBorders>
          </w:tcPr>
          <w:p w14:paraId="6A046EF8" w14:textId="77777777" w:rsidR="00B36AB1" w:rsidRPr="00201C1E" w:rsidRDefault="00B36AB1" w:rsidP="00B36AB1">
            <w:pPr>
              <w:ind w:left="142" w:hanging="142"/>
              <w:rPr>
                <w:snapToGrid w:val="0"/>
                <w:sz w:val="15"/>
              </w:rPr>
            </w:pPr>
            <w:r w:rsidRPr="00201C1E">
              <w:rPr>
                <w:snapToGrid w:val="0"/>
                <w:sz w:val="15"/>
              </w:rPr>
              <w:t>Zmena odloženého daňového záväzku:</w:t>
            </w:r>
          </w:p>
        </w:tc>
        <w:tc>
          <w:tcPr>
            <w:tcW w:w="1418" w:type="dxa"/>
            <w:tcBorders>
              <w:bottom w:val="nil"/>
            </w:tcBorders>
            <w:vAlign w:val="bottom"/>
          </w:tcPr>
          <w:p w14:paraId="4722016D" w14:textId="1CEFD7BD" w:rsidR="00B36AB1" w:rsidRPr="00201C1E" w:rsidRDefault="00B36AB1" w:rsidP="00B36AB1">
            <w:pPr>
              <w:jc w:val="right"/>
              <w:rPr>
                <w:sz w:val="15"/>
                <w:highlight w:val="yellow"/>
              </w:rPr>
            </w:pPr>
          </w:p>
        </w:tc>
        <w:tc>
          <w:tcPr>
            <w:tcW w:w="1418" w:type="dxa"/>
            <w:tcBorders>
              <w:bottom w:val="nil"/>
            </w:tcBorders>
            <w:vAlign w:val="bottom"/>
          </w:tcPr>
          <w:p w14:paraId="7E9D8A8F" w14:textId="77777777" w:rsidR="00B36AB1" w:rsidRPr="00201C1E" w:rsidRDefault="00B36AB1" w:rsidP="00B36AB1">
            <w:pPr>
              <w:jc w:val="right"/>
              <w:rPr>
                <w:sz w:val="15"/>
                <w:highlight w:val="yellow"/>
              </w:rPr>
            </w:pPr>
          </w:p>
        </w:tc>
      </w:tr>
      <w:tr w:rsidR="00B36AB1" w:rsidRPr="00201C1E" w14:paraId="0C0F6A21" w14:textId="77777777" w:rsidTr="008010BA">
        <w:tc>
          <w:tcPr>
            <w:tcW w:w="6237" w:type="dxa"/>
            <w:tcBorders>
              <w:bottom w:val="nil"/>
            </w:tcBorders>
          </w:tcPr>
          <w:p w14:paraId="42E6299F" w14:textId="77777777" w:rsidR="00B36AB1" w:rsidRPr="00201C1E" w:rsidRDefault="00B36AB1" w:rsidP="00B36AB1">
            <w:pPr>
              <w:ind w:left="318" w:hanging="142"/>
              <w:rPr>
                <w:i/>
                <w:snapToGrid w:val="0"/>
                <w:sz w:val="15"/>
              </w:rPr>
            </w:pPr>
            <w:r w:rsidRPr="00201C1E">
              <w:rPr>
                <w:i/>
                <w:snapToGrid w:val="0"/>
                <w:sz w:val="15"/>
              </w:rPr>
              <w:t>zaúčtovaná ako náklad</w:t>
            </w:r>
          </w:p>
        </w:tc>
        <w:tc>
          <w:tcPr>
            <w:tcW w:w="1418" w:type="dxa"/>
            <w:tcBorders>
              <w:bottom w:val="nil"/>
            </w:tcBorders>
            <w:vAlign w:val="bottom"/>
          </w:tcPr>
          <w:p w14:paraId="12D784AB" w14:textId="51CFC455" w:rsidR="00B36AB1" w:rsidRPr="00595BD3" w:rsidRDefault="00595BD3" w:rsidP="00B36AB1">
            <w:pPr>
              <w:jc w:val="right"/>
              <w:rPr>
                <w:i/>
                <w:sz w:val="15"/>
              </w:rPr>
            </w:pPr>
            <w:r w:rsidRPr="00595BD3">
              <w:rPr>
                <w:i/>
                <w:sz w:val="15"/>
              </w:rPr>
              <w:t>38 333</w:t>
            </w:r>
          </w:p>
        </w:tc>
        <w:tc>
          <w:tcPr>
            <w:tcW w:w="1418" w:type="dxa"/>
            <w:tcBorders>
              <w:bottom w:val="nil"/>
            </w:tcBorders>
            <w:vAlign w:val="bottom"/>
          </w:tcPr>
          <w:p w14:paraId="710947AB" w14:textId="77777777" w:rsidR="00B36AB1" w:rsidRPr="00595BD3" w:rsidRDefault="00B36AB1" w:rsidP="00B36AB1">
            <w:pPr>
              <w:jc w:val="right"/>
              <w:rPr>
                <w:i/>
                <w:sz w:val="15"/>
              </w:rPr>
            </w:pPr>
          </w:p>
        </w:tc>
      </w:tr>
      <w:tr w:rsidR="00B36AB1" w:rsidRPr="00201C1E" w14:paraId="22382CD6" w14:textId="77777777" w:rsidTr="008010BA">
        <w:tc>
          <w:tcPr>
            <w:tcW w:w="6237" w:type="dxa"/>
            <w:tcBorders>
              <w:top w:val="nil"/>
              <w:bottom w:val="single" w:sz="8" w:space="0" w:color="auto"/>
            </w:tcBorders>
          </w:tcPr>
          <w:p w14:paraId="466722F8" w14:textId="77777777" w:rsidR="00B36AB1" w:rsidRPr="00201C1E" w:rsidRDefault="00B36AB1" w:rsidP="00B36AB1">
            <w:pPr>
              <w:ind w:left="318" w:hanging="142"/>
              <w:rPr>
                <w:i/>
                <w:snapToGrid w:val="0"/>
                <w:sz w:val="15"/>
              </w:rPr>
            </w:pPr>
            <w:r w:rsidRPr="00201C1E">
              <w:rPr>
                <w:i/>
                <w:snapToGrid w:val="0"/>
                <w:sz w:val="15"/>
              </w:rPr>
              <w:t>zaúčtovaná do vlastného imania</w:t>
            </w:r>
          </w:p>
        </w:tc>
        <w:tc>
          <w:tcPr>
            <w:tcW w:w="1418" w:type="dxa"/>
            <w:tcBorders>
              <w:top w:val="nil"/>
              <w:bottom w:val="single" w:sz="8" w:space="0" w:color="auto"/>
            </w:tcBorders>
            <w:vAlign w:val="bottom"/>
          </w:tcPr>
          <w:p w14:paraId="7DB559A9" w14:textId="77777777" w:rsidR="00B36AB1" w:rsidRPr="00201C1E" w:rsidRDefault="00B36AB1" w:rsidP="00B36AB1">
            <w:pPr>
              <w:jc w:val="right"/>
              <w:rPr>
                <w:i/>
                <w:sz w:val="15"/>
                <w:highlight w:val="yellow"/>
              </w:rPr>
            </w:pPr>
          </w:p>
        </w:tc>
        <w:tc>
          <w:tcPr>
            <w:tcW w:w="1418" w:type="dxa"/>
            <w:tcBorders>
              <w:top w:val="nil"/>
              <w:bottom w:val="single" w:sz="8" w:space="0" w:color="auto"/>
            </w:tcBorders>
            <w:vAlign w:val="bottom"/>
          </w:tcPr>
          <w:p w14:paraId="313D92DE" w14:textId="77777777" w:rsidR="00B36AB1" w:rsidRPr="00201C1E" w:rsidRDefault="00B36AB1" w:rsidP="00B36AB1">
            <w:pPr>
              <w:jc w:val="right"/>
              <w:rPr>
                <w:i/>
                <w:sz w:val="15"/>
              </w:rPr>
            </w:pPr>
          </w:p>
        </w:tc>
      </w:tr>
    </w:tbl>
    <w:p w14:paraId="601CCD94" w14:textId="77777777" w:rsidR="004B2E44" w:rsidRPr="00201C1E" w:rsidRDefault="004B2E44" w:rsidP="004B2E44"/>
    <w:p w14:paraId="4C079DAD" w14:textId="77777777" w:rsidR="004B2E44" w:rsidRPr="00201C1E" w:rsidRDefault="004B2E44" w:rsidP="004B2E44">
      <w:pPr>
        <w:jc w:val="both"/>
        <w:rPr>
          <w:rFonts w:ascii="Calibri" w:hAnsi="Calibri" w:cs="Calibri"/>
          <w:b/>
          <w:caps/>
          <w:color w:val="0000FF"/>
          <w:sz w:val="22"/>
          <w:szCs w:val="22"/>
        </w:rPr>
      </w:pPr>
    </w:p>
    <w:p w14:paraId="5B38D9CD" w14:textId="77777777" w:rsidR="004B2E44" w:rsidRPr="00201C1E" w:rsidRDefault="004B2E44" w:rsidP="004B2E44">
      <w:pPr>
        <w:jc w:val="both"/>
        <w:rPr>
          <w:rFonts w:ascii="Arial" w:hAnsi="Arial" w:cs="Arial"/>
          <w:b/>
          <w:bCs/>
          <w:u w:val="single"/>
        </w:rPr>
      </w:pPr>
      <w:r w:rsidRPr="00201C1E">
        <w:rPr>
          <w:rFonts w:ascii="Calibri" w:hAnsi="Calibri" w:cs="Calibri"/>
          <w:b/>
          <w:caps/>
          <w:color w:val="0000FF"/>
          <w:sz w:val="22"/>
          <w:szCs w:val="22"/>
        </w:rPr>
        <w:t xml:space="preserve">G. Informácie o údajoch </w:t>
      </w:r>
      <w:r w:rsidRPr="00201C1E">
        <w:rPr>
          <w:rFonts w:ascii="Calibri" w:hAnsi="Calibri" w:cs="Calibri"/>
          <w:b/>
          <w:bCs/>
          <w:caps/>
          <w:color w:val="0000FF"/>
          <w:sz w:val="22"/>
          <w:szCs w:val="22"/>
          <w14:shadow w14:blurRad="50800" w14:dist="38100" w14:dir="2700000" w14:sx="100000" w14:sy="100000" w14:kx="0" w14:ky="0" w14:algn="tl">
            <w14:srgbClr w14:val="000000">
              <w14:alpha w14:val="60000"/>
            </w14:srgbClr>
          </w14:shadow>
        </w:rPr>
        <w:t xml:space="preserve">vykázaných na strane pasív súvahy    </w:t>
      </w:r>
    </w:p>
    <w:p w14:paraId="2F087327" w14:textId="77777777" w:rsidR="004B2E44" w:rsidRPr="00201C1E" w:rsidRDefault="004B2E44" w:rsidP="004B2E44">
      <w:pPr>
        <w:jc w:val="both"/>
        <w:rPr>
          <w:rFonts w:ascii="Calibri" w:hAnsi="Calibri" w:cs="Calibri"/>
          <w:b/>
          <w:bCs/>
          <w:sz w:val="18"/>
          <w:szCs w:val="18"/>
        </w:rPr>
      </w:pPr>
      <w:r w:rsidRPr="00201C1E">
        <w:rPr>
          <w:rFonts w:ascii="Calibri" w:hAnsi="Calibri" w:cs="Calibri"/>
          <w:b/>
          <w:bCs/>
          <w:sz w:val="18"/>
          <w:szCs w:val="18"/>
        </w:rPr>
        <w:t xml:space="preserve">1. VLASTNÉ IMANIE </w:t>
      </w:r>
    </w:p>
    <w:p w14:paraId="7236654C" w14:textId="77777777" w:rsidR="004B2E44" w:rsidRPr="00201C1E" w:rsidRDefault="004B2E44" w:rsidP="004B2E44">
      <w:pPr>
        <w:autoSpaceDE w:val="0"/>
        <w:autoSpaceDN w:val="0"/>
        <w:adjustRightInd w:val="0"/>
        <w:jc w:val="both"/>
        <w:rPr>
          <w:rFonts w:ascii="Calibri" w:hAnsi="Calibri"/>
          <w:color w:val="000000"/>
          <w:sz w:val="16"/>
          <w:szCs w:val="16"/>
        </w:rPr>
      </w:pPr>
      <w:r w:rsidRPr="00201C1E">
        <w:rPr>
          <w:rFonts w:ascii="Calibri" w:hAnsi="Calibri"/>
          <w:color w:val="000000"/>
          <w:sz w:val="16"/>
          <w:szCs w:val="16"/>
        </w:rPr>
        <w:t>Základné imanie spoločnosti predstavuje 685 481  EUR. Základné imanie bolo celé upísané a splatené.</w:t>
      </w:r>
    </w:p>
    <w:p w14:paraId="1109A32F" w14:textId="77777777" w:rsidR="004B2E44" w:rsidRPr="00201C1E" w:rsidRDefault="004B2E44" w:rsidP="004B2E44">
      <w:pPr>
        <w:autoSpaceDE w:val="0"/>
        <w:autoSpaceDN w:val="0"/>
        <w:adjustRightInd w:val="0"/>
        <w:jc w:val="both"/>
        <w:rPr>
          <w:rFonts w:ascii="Calibri" w:hAnsi="Calibri"/>
          <w:color w:val="000000"/>
          <w:sz w:val="16"/>
          <w:szCs w:val="16"/>
        </w:rPr>
      </w:pPr>
    </w:p>
    <w:p w14:paraId="39C60F2D" w14:textId="21B811F8" w:rsidR="004B2E44" w:rsidRPr="00201C1E" w:rsidRDefault="004B2E44" w:rsidP="004B2E44">
      <w:pPr>
        <w:autoSpaceDE w:val="0"/>
        <w:autoSpaceDN w:val="0"/>
        <w:adjustRightInd w:val="0"/>
        <w:jc w:val="both"/>
        <w:rPr>
          <w:rFonts w:ascii="Calibri" w:hAnsi="Calibri"/>
          <w:color w:val="000000"/>
          <w:sz w:val="16"/>
          <w:szCs w:val="16"/>
        </w:rPr>
      </w:pPr>
      <w:r w:rsidRPr="00201C1E">
        <w:rPr>
          <w:rFonts w:ascii="Calibri" w:hAnsi="Calibri"/>
          <w:color w:val="000000"/>
          <w:sz w:val="16"/>
          <w:szCs w:val="16"/>
        </w:rPr>
        <w:t>Ne</w:t>
      </w:r>
      <w:r w:rsidR="0026629F">
        <w:rPr>
          <w:rFonts w:ascii="Calibri" w:hAnsi="Calibri"/>
          <w:color w:val="000000"/>
          <w:sz w:val="16"/>
          <w:szCs w:val="16"/>
        </w:rPr>
        <w:t>rozdelený</w:t>
      </w:r>
      <w:r w:rsidR="009E62ED">
        <w:rPr>
          <w:rFonts w:ascii="Calibri" w:hAnsi="Calibri"/>
          <w:color w:val="000000"/>
          <w:sz w:val="16"/>
          <w:szCs w:val="16"/>
        </w:rPr>
        <w:t xml:space="preserve"> zisk </w:t>
      </w:r>
      <w:r w:rsidRPr="00201C1E">
        <w:rPr>
          <w:rFonts w:ascii="Calibri" w:hAnsi="Calibri"/>
          <w:color w:val="000000"/>
          <w:sz w:val="16"/>
          <w:szCs w:val="16"/>
        </w:rPr>
        <w:t>minulých rokov sa zúčtova</w:t>
      </w:r>
      <w:r w:rsidR="0026629F">
        <w:rPr>
          <w:rFonts w:ascii="Calibri" w:hAnsi="Calibri"/>
          <w:color w:val="000000"/>
          <w:sz w:val="16"/>
          <w:szCs w:val="16"/>
        </w:rPr>
        <w:t>l</w:t>
      </w:r>
      <w:r w:rsidRPr="00201C1E">
        <w:rPr>
          <w:rFonts w:ascii="Calibri" w:hAnsi="Calibri"/>
          <w:color w:val="000000"/>
          <w:sz w:val="16"/>
          <w:szCs w:val="16"/>
        </w:rPr>
        <w:t xml:space="preserve"> vo výške </w:t>
      </w:r>
      <w:r w:rsidR="009E62ED">
        <w:rPr>
          <w:rFonts w:ascii="Calibri" w:hAnsi="Calibri"/>
          <w:color w:val="000000"/>
          <w:sz w:val="16"/>
          <w:szCs w:val="16"/>
        </w:rPr>
        <w:t xml:space="preserve">1 205 649 </w:t>
      </w:r>
      <w:r w:rsidRPr="00201C1E">
        <w:rPr>
          <w:rFonts w:ascii="Calibri" w:hAnsi="Calibri"/>
          <w:color w:val="000000"/>
          <w:sz w:val="16"/>
          <w:szCs w:val="16"/>
        </w:rPr>
        <w:t>EUR na základe rozhodnutia valného zhromaždenia</w:t>
      </w:r>
      <w:r w:rsidR="009E62ED">
        <w:rPr>
          <w:rFonts w:ascii="Calibri" w:hAnsi="Calibri"/>
          <w:color w:val="000000"/>
          <w:sz w:val="16"/>
          <w:szCs w:val="16"/>
        </w:rPr>
        <w:t xml:space="preserve"> zo dňa 22.9.2017</w:t>
      </w:r>
      <w:r w:rsidRPr="00201C1E">
        <w:rPr>
          <w:rFonts w:ascii="Calibri" w:hAnsi="Calibri"/>
          <w:color w:val="000000"/>
          <w:sz w:val="16"/>
          <w:szCs w:val="16"/>
        </w:rPr>
        <w:t xml:space="preserve"> o rozdelení hospodárskeho výsledku za rok 201</w:t>
      </w:r>
      <w:r w:rsidR="009E62ED">
        <w:rPr>
          <w:rFonts w:ascii="Calibri" w:hAnsi="Calibri"/>
          <w:color w:val="000000"/>
          <w:sz w:val="16"/>
          <w:szCs w:val="16"/>
        </w:rPr>
        <w:t>7</w:t>
      </w:r>
      <w:r w:rsidRPr="00201C1E">
        <w:rPr>
          <w:rFonts w:ascii="Calibri" w:hAnsi="Calibri"/>
          <w:color w:val="000000"/>
          <w:sz w:val="16"/>
          <w:szCs w:val="16"/>
        </w:rPr>
        <w:t>.</w:t>
      </w:r>
      <w:r w:rsidR="008048EC">
        <w:rPr>
          <w:rFonts w:ascii="Calibri" w:hAnsi="Calibri"/>
          <w:color w:val="000000"/>
          <w:sz w:val="16"/>
          <w:szCs w:val="16"/>
        </w:rPr>
        <w:t xml:space="preserve"> </w:t>
      </w:r>
      <w:r w:rsidR="009E62ED">
        <w:rPr>
          <w:rFonts w:ascii="Calibri" w:hAnsi="Calibri"/>
          <w:color w:val="000000"/>
          <w:sz w:val="16"/>
          <w:szCs w:val="16"/>
        </w:rPr>
        <w:t>Nakoľko spoločnosť v predchádzajúcich obdobiach vytvorila rezervný fond v</w:t>
      </w:r>
      <w:r w:rsidR="008048EC">
        <w:rPr>
          <w:rFonts w:ascii="Calibri" w:hAnsi="Calibri"/>
          <w:color w:val="000000"/>
          <w:sz w:val="16"/>
          <w:szCs w:val="16"/>
        </w:rPr>
        <w:t xml:space="preserve"> požadovanej </w:t>
      </w:r>
      <w:r w:rsidR="009E62ED">
        <w:rPr>
          <w:rFonts w:ascii="Calibri" w:hAnsi="Calibri"/>
          <w:color w:val="000000"/>
          <w:sz w:val="16"/>
          <w:szCs w:val="16"/>
        </w:rPr>
        <w:t>zákonnej výške, zo zisku r. 2016 tento netvorila.</w:t>
      </w:r>
    </w:p>
    <w:p w14:paraId="7E4107A9" w14:textId="77777777" w:rsidR="004B2E44" w:rsidRPr="00201C1E" w:rsidRDefault="004B2E44" w:rsidP="004B2E44">
      <w:pPr>
        <w:autoSpaceDE w:val="0"/>
        <w:autoSpaceDN w:val="0"/>
        <w:adjustRightInd w:val="0"/>
        <w:jc w:val="both"/>
        <w:rPr>
          <w:rFonts w:ascii="Calibri" w:hAnsi="Calibri"/>
          <w:color w:val="000000"/>
          <w:sz w:val="16"/>
          <w:szCs w:val="16"/>
        </w:rPr>
      </w:pPr>
    </w:p>
    <w:p w14:paraId="1FCFE831" w14:textId="5D7D9905" w:rsidR="004B2E44" w:rsidRPr="00201C1E" w:rsidRDefault="004B2E44" w:rsidP="004B2E44">
      <w:pPr>
        <w:adjustRightInd w:val="0"/>
        <w:jc w:val="both"/>
        <w:rPr>
          <w:rFonts w:ascii="Calibri" w:hAnsi="Calibri" w:cs="Calibri"/>
          <w:sz w:val="16"/>
          <w:szCs w:val="16"/>
        </w:rPr>
      </w:pPr>
      <w:r w:rsidRPr="00201C1E">
        <w:rPr>
          <w:rFonts w:ascii="Calibri" w:hAnsi="Calibri" w:cs="Calibri"/>
          <w:sz w:val="16"/>
          <w:szCs w:val="16"/>
        </w:rPr>
        <w:t>O vysporiadaní sa s výsledkom hospodárenia za rok 201</w:t>
      </w:r>
      <w:r w:rsidR="00B36AB1">
        <w:rPr>
          <w:rFonts w:ascii="Calibri" w:hAnsi="Calibri" w:cs="Calibri"/>
          <w:sz w:val="16"/>
          <w:szCs w:val="16"/>
        </w:rPr>
        <w:t>7</w:t>
      </w:r>
      <w:r w:rsidRPr="00201C1E">
        <w:rPr>
          <w:rFonts w:ascii="Calibri" w:hAnsi="Calibri" w:cs="Calibri"/>
          <w:sz w:val="16"/>
          <w:szCs w:val="16"/>
        </w:rPr>
        <w:t xml:space="preserve"> bude rozhodovať Valné zhromaždenie spoločnosti v zmysle platných stanov. </w:t>
      </w:r>
    </w:p>
    <w:p w14:paraId="060B54C7" w14:textId="77777777" w:rsidR="004B2E44" w:rsidRPr="00201C1E" w:rsidRDefault="004B2E44" w:rsidP="004B2E44">
      <w:pPr>
        <w:adjustRightInd w:val="0"/>
        <w:jc w:val="both"/>
        <w:rPr>
          <w:rFonts w:ascii="Calibri" w:hAnsi="Calibri" w:cs="Calibri"/>
          <w:b/>
          <w:sz w:val="16"/>
          <w:szCs w:val="16"/>
        </w:rPr>
      </w:pPr>
    </w:p>
    <w:p w14:paraId="7BC019E0" w14:textId="77777777" w:rsidR="004B2E44" w:rsidRPr="00201C1E" w:rsidRDefault="004B2E44" w:rsidP="004B2E44">
      <w:pPr>
        <w:jc w:val="both"/>
        <w:rPr>
          <w:rFonts w:ascii="Arial" w:hAnsi="Arial" w:cs="Arial"/>
          <w:b/>
          <w:bCs/>
          <w:color w:val="0000FF"/>
          <w:sz w:val="16"/>
          <w:szCs w:val="16"/>
          <w14:shadow w14:blurRad="50800" w14:dist="38100" w14:dir="2700000" w14:sx="100000" w14:sy="100000" w14:kx="0" w14:ky="0" w14:algn="tl">
            <w14:srgbClr w14:val="000000">
              <w14:alpha w14:val="60000"/>
            </w14:srgbClr>
          </w14:shadow>
        </w:rPr>
      </w:pPr>
    </w:p>
    <w:p w14:paraId="13ADA070" w14:textId="77777777" w:rsidR="004B2E44" w:rsidRPr="00201C1E" w:rsidRDefault="004B2E44" w:rsidP="004B2E44">
      <w:pPr>
        <w:rPr>
          <w:rFonts w:ascii="Calibri" w:hAnsi="Calibri"/>
          <w:color w:val="000000"/>
          <w:sz w:val="16"/>
          <w:szCs w:val="16"/>
        </w:rPr>
      </w:pPr>
      <w:r w:rsidRPr="00201C1E">
        <w:rPr>
          <w:rFonts w:ascii="Calibri" w:hAnsi="Calibri" w:cs="Calibri"/>
          <w:b/>
          <w:sz w:val="16"/>
          <w:szCs w:val="16"/>
        </w:rPr>
        <w:t>1</w:t>
      </w:r>
      <w:r w:rsidRPr="00201C1E">
        <w:rPr>
          <w:rFonts w:ascii="Calibri" w:hAnsi="Calibri" w:cs="FuturaTEEDem"/>
          <w:b/>
          <w:color w:val="000000"/>
          <w:sz w:val="16"/>
          <w:szCs w:val="16"/>
        </w:rPr>
        <w:t>.1</w:t>
      </w:r>
      <w:r w:rsidRPr="00201C1E">
        <w:rPr>
          <w:rFonts w:ascii="Calibri" w:hAnsi="Calibri" w:cs="FuturaTEEDem"/>
          <w:b/>
          <w:color w:val="000000"/>
          <w:sz w:val="16"/>
          <w:szCs w:val="16"/>
        </w:rPr>
        <w:tab/>
        <w:t>Informácie k prílohe č.3 časti G. písm. a) tretiemu bodu o rozdelení ú</w:t>
      </w:r>
      <w:r w:rsidRPr="00201C1E">
        <w:rPr>
          <w:rFonts w:ascii="Calibri" w:hAnsi="Calibri"/>
          <w:b/>
          <w:color w:val="000000"/>
          <w:sz w:val="16"/>
          <w:szCs w:val="16"/>
        </w:rPr>
        <w:t>č</w:t>
      </w:r>
      <w:r w:rsidRPr="00201C1E">
        <w:rPr>
          <w:rFonts w:ascii="Calibri" w:hAnsi="Calibri" w:cs="FuturaTEEDem"/>
          <w:b/>
          <w:color w:val="000000"/>
          <w:sz w:val="16"/>
          <w:szCs w:val="16"/>
        </w:rPr>
        <w:t>tovného zisku alebo o vysporiadaní ú</w:t>
      </w:r>
      <w:r w:rsidRPr="00201C1E">
        <w:rPr>
          <w:rFonts w:ascii="Calibri" w:hAnsi="Calibri"/>
          <w:b/>
          <w:color w:val="000000"/>
          <w:sz w:val="16"/>
          <w:szCs w:val="16"/>
        </w:rPr>
        <w:t>č</w:t>
      </w:r>
      <w:r w:rsidRPr="00201C1E">
        <w:rPr>
          <w:rFonts w:ascii="Calibri" w:hAnsi="Calibri" w:cs="FuturaTEEDem"/>
          <w:b/>
          <w:color w:val="000000"/>
          <w:sz w:val="16"/>
          <w:szCs w:val="16"/>
        </w:rPr>
        <w:t xml:space="preserve">tovnej straty </w:t>
      </w:r>
    </w:p>
    <w:p w14:paraId="06F0981F"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759"/>
      </w:tblGrid>
      <w:tr w:rsidR="004B2E44" w:rsidRPr="00201C1E" w14:paraId="6F662D78" w14:textId="77777777" w:rsidTr="008010BA">
        <w:tc>
          <w:tcPr>
            <w:tcW w:w="6455" w:type="dxa"/>
            <w:tcBorders>
              <w:top w:val="single" w:sz="2" w:space="0" w:color="auto"/>
              <w:bottom w:val="single" w:sz="8" w:space="0" w:color="auto"/>
              <w:right w:val="single" w:sz="2" w:space="0" w:color="auto"/>
            </w:tcBorders>
            <w:vAlign w:val="center"/>
          </w:tcPr>
          <w:p w14:paraId="57088FEA"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2759" w:type="dxa"/>
            <w:tcBorders>
              <w:top w:val="single" w:sz="2" w:space="0" w:color="auto"/>
              <w:left w:val="single" w:sz="2" w:space="0" w:color="auto"/>
              <w:bottom w:val="single" w:sz="8" w:space="0" w:color="auto"/>
            </w:tcBorders>
            <w:vAlign w:val="center"/>
          </w:tcPr>
          <w:p w14:paraId="7E85D5C0"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583593A8" w14:textId="77777777" w:rsidTr="008010BA">
        <w:tc>
          <w:tcPr>
            <w:tcW w:w="6455" w:type="dxa"/>
            <w:tcBorders>
              <w:top w:val="single" w:sz="8" w:space="0" w:color="auto"/>
              <w:bottom w:val="single" w:sz="2" w:space="0" w:color="auto"/>
              <w:right w:val="single" w:sz="2" w:space="0" w:color="auto"/>
            </w:tcBorders>
          </w:tcPr>
          <w:p w14:paraId="3DEB453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Ú</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tovný zisk </w:t>
            </w:r>
          </w:p>
        </w:tc>
        <w:tc>
          <w:tcPr>
            <w:tcW w:w="2759" w:type="dxa"/>
            <w:tcBorders>
              <w:top w:val="single" w:sz="8" w:space="0" w:color="auto"/>
              <w:left w:val="single" w:sz="2" w:space="0" w:color="auto"/>
              <w:bottom w:val="single" w:sz="2" w:space="0" w:color="auto"/>
            </w:tcBorders>
          </w:tcPr>
          <w:p w14:paraId="05CB02C3" w14:textId="7EF63658"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1 205 649</w:t>
            </w:r>
          </w:p>
        </w:tc>
      </w:tr>
      <w:tr w:rsidR="004B2E44" w:rsidRPr="00201C1E" w14:paraId="24B1C0B2" w14:textId="77777777" w:rsidTr="008010BA">
        <w:tc>
          <w:tcPr>
            <w:tcW w:w="6455" w:type="dxa"/>
            <w:tcBorders>
              <w:top w:val="single" w:sz="2" w:space="0" w:color="auto"/>
              <w:bottom w:val="single" w:sz="2" w:space="0" w:color="auto"/>
              <w:right w:val="single" w:sz="2" w:space="0" w:color="auto"/>
            </w:tcBorders>
          </w:tcPr>
          <w:p w14:paraId="1A6E834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Rozdelenie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zisku</w:t>
            </w:r>
          </w:p>
        </w:tc>
        <w:tc>
          <w:tcPr>
            <w:tcW w:w="2759" w:type="dxa"/>
            <w:tcBorders>
              <w:top w:val="single" w:sz="2" w:space="0" w:color="auto"/>
              <w:left w:val="single" w:sz="2" w:space="0" w:color="auto"/>
              <w:bottom w:val="single" w:sz="2" w:space="0" w:color="auto"/>
            </w:tcBorders>
          </w:tcPr>
          <w:p w14:paraId="1CAFF0B3"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s="FuturaTEEDem"/>
                <w:b/>
                <w:color w:val="000000"/>
                <w:sz w:val="16"/>
                <w:szCs w:val="16"/>
              </w:rPr>
              <w:t>Bežné ú</w:t>
            </w:r>
            <w:r w:rsidRPr="00201C1E">
              <w:rPr>
                <w:rFonts w:ascii="Calibri" w:hAnsi="Calibri" w:cs="Times New Roman"/>
                <w:b/>
                <w:color w:val="000000"/>
                <w:sz w:val="16"/>
                <w:szCs w:val="16"/>
              </w:rPr>
              <w:t>č</w:t>
            </w:r>
            <w:r w:rsidRPr="00201C1E">
              <w:rPr>
                <w:rFonts w:ascii="Calibri" w:hAnsi="Calibri" w:cs="FuturaTEEDem"/>
                <w:b/>
                <w:color w:val="000000"/>
                <w:sz w:val="16"/>
                <w:szCs w:val="16"/>
              </w:rPr>
              <w:t>tovné obdobie</w:t>
            </w:r>
          </w:p>
        </w:tc>
      </w:tr>
      <w:tr w:rsidR="004B2E44" w:rsidRPr="00201C1E" w14:paraId="1D182FB3" w14:textId="77777777" w:rsidTr="008010BA">
        <w:tc>
          <w:tcPr>
            <w:tcW w:w="6455" w:type="dxa"/>
            <w:tcBorders>
              <w:top w:val="single" w:sz="2" w:space="0" w:color="auto"/>
              <w:bottom w:val="single" w:sz="2" w:space="0" w:color="auto"/>
              <w:right w:val="single" w:sz="2" w:space="0" w:color="auto"/>
            </w:tcBorders>
          </w:tcPr>
          <w:p w14:paraId="523A32F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Prídel do zákonného rezervného fondu</w:t>
            </w:r>
          </w:p>
        </w:tc>
        <w:tc>
          <w:tcPr>
            <w:tcW w:w="2759" w:type="dxa"/>
            <w:tcBorders>
              <w:top w:val="single" w:sz="2" w:space="0" w:color="auto"/>
              <w:left w:val="single" w:sz="2" w:space="0" w:color="auto"/>
              <w:bottom w:val="single" w:sz="2" w:space="0" w:color="auto"/>
            </w:tcBorders>
          </w:tcPr>
          <w:p w14:paraId="1DC1564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2581BFDA" w14:textId="77777777" w:rsidTr="008010BA">
        <w:tc>
          <w:tcPr>
            <w:tcW w:w="6455" w:type="dxa"/>
            <w:tcBorders>
              <w:top w:val="single" w:sz="2" w:space="0" w:color="auto"/>
              <w:bottom w:val="single" w:sz="2" w:space="0" w:color="auto"/>
              <w:right w:val="single" w:sz="2" w:space="0" w:color="auto"/>
            </w:tcBorders>
          </w:tcPr>
          <w:p w14:paraId="43EA9F3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Prídel do štatutárnych a ostatných fondov</w:t>
            </w:r>
          </w:p>
        </w:tc>
        <w:tc>
          <w:tcPr>
            <w:tcW w:w="2759" w:type="dxa"/>
            <w:tcBorders>
              <w:top w:val="single" w:sz="2" w:space="0" w:color="auto"/>
              <w:left w:val="single" w:sz="2" w:space="0" w:color="auto"/>
              <w:bottom w:val="single" w:sz="2" w:space="0" w:color="auto"/>
            </w:tcBorders>
          </w:tcPr>
          <w:p w14:paraId="1AEA31B5"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1B50AA66" w14:textId="77777777" w:rsidTr="008010BA">
        <w:tc>
          <w:tcPr>
            <w:tcW w:w="6455" w:type="dxa"/>
            <w:tcBorders>
              <w:top w:val="single" w:sz="2" w:space="0" w:color="auto"/>
              <w:bottom w:val="single" w:sz="2" w:space="0" w:color="auto"/>
              <w:right w:val="single" w:sz="2" w:space="0" w:color="auto"/>
            </w:tcBorders>
          </w:tcPr>
          <w:p w14:paraId="7DA9D28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Prídel do sociálneho fondu</w:t>
            </w:r>
          </w:p>
        </w:tc>
        <w:tc>
          <w:tcPr>
            <w:tcW w:w="2759" w:type="dxa"/>
            <w:tcBorders>
              <w:top w:val="single" w:sz="2" w:space="0" w:color="auto"/>
              <w:left w:val="single" w:sz="2" w:space="0" w:color="auto"/>
              <w:bottom w:val="single" w:sz="2" w:space="0" w:color="auto"/>
            </w:tcBorders>
          </w:tcPr>
          <w:p w14:paraId="76FE780E" w14:textId="3CCECFA9"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401A1948" w14:textId="77777777" w:rsidTr="008010BA">
        <w:tc>
          <w:tcPr>
            <w:tcW w:w="6455" w:type="dxa"/>
            <w:tcBorders>
              <w:top w:val="single" w:sz="2" w:space="0" w:color="auto"/>
              <w:bottom w:val="single" w:sz="2" w:space="0" w:color="auto"/>
              <w:right w:val="single" w:sz="2" w:space="0" w:color="auto"/>
            </w:tcBorders>
          </w:tcPr>
          <w:p w14:paraId="00A5C18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Prídel na zvýšenie základného imania</w:t>
            </w:r>
          </w:p>
        </w:tc>
        <w:tc>
          <w:tcPr>
            <w:tcW w:w="2759" w:type="dxa"/>
            <w:tcBorders>
              <w:top w:val="single" w:sz="2" w:space="0" w:color="auto"/>
              <w:left w:val="single" w:sz="2" w:space="0" w:color="auto"/>
              <w:bottom w:val="single" w:sz="2" w:space="0" w:color="auto"/>
            </w:tcBorders>
          </w:tcPr>
          <w:p w14:paraId="71FE33E7" w14:textId="65015884"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4BC5CA39" w14:textId="77777777" w:rsidTr="008010BA">
        <w:tc>
          <w:tcPr>
            <w:tcW w:w="6455" w:type="dxa"/>
            <w:tcBorders>
              <w:top w:val="single" w:sz="2" w:space="0" w:color="auto"/>
              <w:bottom w:val="single" w:sz="2" w:space="0" w:color="auto"/>
              <w:right w:val="single" w:sz="2" w:space="0" w:color="auto"/>
            </w:tcBorders>
          </w:tcPr>
          <w:p w14:paraId="4448C7FB"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Úhrada straty minulých období</w:t>
            </w:r>
          </w:p>
        </w:tc>
        <w:tc>
          <w:tcPr>
            <w:tcW w:w="2759" w:type="dxa"/>
            <w:tcBorders>
              <w:top w:val="single" w:sz="2" w:space="0" w:color="auto"/>
              <w:left w:val="single" w:sz="2" w:space="0" w:color="auto"/>
              <w:bottom w:val="single" w:sz="2" w:space="0" w:color="auto"/>
            </w:tcBorders>
          </w:tcPr>
          <w:p w14:paraId="372CC672" w14:textId="7FAD9CC9"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08C0C272" w14:textId="77777777" w:rsidTr="008010BA">
        <w:tc>
          <w:tcPr>
            <w:tcW w:w="6455" w:type="dxa"/>
            <w:tcBorders>
              <w:top w:val="single" w:sz="2" w:space="0" w:color="auto"/>
              <w:bottom w:val="single" w:sz="2" w:space="0" w:color="auto"/>
              <w:right w:val="single" w:sz="2" w:space="0" w:color="auto"/>
            </w:tcBorders>
          </w:tcPr>
          <w:p w14:paraId="7DEBB92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Prevod do nerozdeleného zisku minulých rokov</w:t>
            </w:r>
          </w:p>
        </w:tc>
        <w:tc>
          <w:tcPr>
            <w:tcW w:w="2759" w:type="dxa"/>
            <w:tcBorders>
              <w:top w:val="single" w:sz="2" w:space="0" w:color="auto"/>
              <w:left w:val="single" w:sz="2" w:space="0" w:color="auto"/>
              <w:bottom w:val="single" w:sz="2" w:space="0" w:color="auto"/>
            </w:tcBorders>
          </w:tcPr>
          <w:p w14:paraId="572A31AE" w14:textId="4B6F4036"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1 205 649</w:t>
            </w:r>
          </w:p>
        </w:tc>
      </w:tr>
      <w:tr w:rsidR="004B2E44" w:rsidRPr="00201C1E" w14:paraId="79651C90" w14:textId="77777777" w:rsidTr="008010BA">
        <w:tc>
          <w:tcPr>
            <w:tcW w:w="6455" w:type="dxa"/>
            <w:tcBorders>
              <w:top w:val="single" w:sz="2" w:space="0" w:color="auto"/>
              <w:bottom w:val="single" w:sz="2" w:space="0" w:color="auto"/>
              <w:right w:val="single" w:sz="2" w:space="0" w:color="auto"/>
            </w:tcBorders>
          </w:tcPr>
          <w:p w14:paraId="65F047E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Rozdelenie podielu na zisku spoločníkom, členom</w:t>
            </w:r>
          </w:p>
        </w:tc>
        <w:tc>
          <w:tcPr>
            <w:tcW w:w="2759" w:type="dxa"/>
            <w:tcBorders>
              <w:top w:val="single" w:sz="2" w:space="0" w:color="auto"/>
              <w:left w:val="single" w:sz="2" w:space="0" w:color="auto"/>
              <w:bottom w:val="single" w:sz="2" w:space="0" w:color="auto"/>
            </w:tcBorders>
          </w:tcPr>
          <w:p w14:paraId="4E038DD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7BA7B4AF" w14:textId="77777777" w:rsidTr="008010BA">
        <w:tc>
          <w:tcPr>
            <w:tcW w:w="6455" w:type="dxa"/>
            <w:tcBorders>
              <w:top w:val="single" w:sz="2" w:space="0" w:color="auto"/>
              <w:bottom w:val="single" w:sz="2" w:space="0" w:color="auto"/>
              <w:right w:val="single" w:sz="2" w:space="0" w:color="auto"/>
            </w:tcBorders>
          </w:tcPr>
          <w:p w14:paraId="3705A7A4"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 xml:space="preserve">Iné </w:t>
            </w:r>
          </w:p>
        </w:tc>
        <w:tc>
          <w:tcPr>
            <w:tcW w:w="2759" w:type="dxa"/>
            <w:tcBorders>
              <w:top w:val="single" w:sz="2" w:space="0" w:color="auto"/>
              <w:left w:val="single" w:sz="2" w:space="0" w:color="auto"/>
              <w:bottom w:val="single" w:sz="2" w:space="0" w:color="auto"/>
            </w:tcBorders>
          </w:tcPr>
          <w:p w14:paraId="6EFD04A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4B2E44" w:rsidRPr="00201C1E" w14:paraId="6359E55D" w14:textId="77777777" w:rsidTr="008010BA">
        <w:tc>
          <w:tcPr>
            <w:tcW w:w="6455" w:type="dxa"/>
            <w:tcBorders>
              <w:top w:val="single" w:sz="2" w:space="0" w:color="auto"/>
              <w:bottom w:val="single" w:sz="2" w:space="0" w:color="auto"/>
              <w:right w:val="single" w:sz="2" w:space="0" w:color="auto"/>
            </w:tcBorders>
          </w:tcPr>
          <w:p w14:paraId="6BCB84E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Spolu</w:t>
            </w:r>
          </w:p>
        </w:tc>
        <w:tc>
          <w:tcPr>
            <w:tcW w:w="2759" w:type="dxa"/>
            <w:tcBorders>
              <w:top w:val="single" w:sz="2" w:space="0" w:color="auto"/>
              <w:left w:val="single" w:sz="2" w:space="0" w:color="auto"/>
              <w:bottom w:val="single" w:sz="2" w:space="0" w:color="auto"/>
            </w:tcBorders>
          </w:tcPr>
          <w:p w14:paraId="79B657F9" w14:textId="4AD14BFD" w:rsidR="004B2E44" w:rsidRPr="00201C1E" w:rsidRDefault="009E62ED"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1 205 649</w:t>
            </w:r>
          </w:p>
        </w:tc>
      </w:tr>
    </w:tbl>
    <w:p w14:paraId="0AC10F02" w14:textId="77777777" w:rsidR="004B2E44" w:rsidRPr="00201C1E" w:rsidRDefault="004B2E44" w:rsidP="004B2E44">
      <w:pPr>
        <w:pStyle w:val="Odsad"/>
        <w:pageBreakBefore/>
        <w:spacing w:beforeLines="40" w:before="96"/>
        <w:ind w:left="0" w:firstLine="0"/>
        <w:rPr>
          <w:rFonts w:ascii="Calibri" w:hAnsi="Calibri"/>
          <w:color w:val="000000"/>
          <w:sz w:val="16"/>
        </w:rPr>
      </w:pPr>
      <w:r w:rsidRPr="00201C1E">
        <w:rPr>
          <w:rFonts w:ascii="Calibri" w:hAnsi="Calibri" w:cs="FuturaTEEDem"/>
          <w:b/>
          <w:color w:val="000000"/>
          <w:sz w:val="16"/>
        </w:rPr>
        <w:lastRenderedPageBreak/>
        <w:t>2.  REZERVY - Informácie k prílohe č. 3 </w:t>
      </w:r>
      <w:r w:rsidRPr="00201C1E">
        <w:rPr>
          <w:rFonts w:ascii="Calibri" w:hAnsi="Calibri" w:cs="Times New Roman"/>
          <w:b/>
          <w:color w:val="000000"/>
          <w:sz w:val="16"/>
        </w:rPr>
        <w:t>č</w:t>
      </w:r>
      <w:r w:rsidRPr="00201C1E">
        <w:rPr>
          <w:rFonts w:ascii="Calibri" w:hAnsi="Calibri" w:cs="FuturaTEEDem"/>
          <w:b/>
          <w:color w:val="000000"/>
          <w:sz w:val="16"/>
        </w:rPr>
        <w:t>asti G. písm. b)  3 o rezervách</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4B2E44" w:rsidRPr="00201C1E" w14:paraId="62B457E0" w14:textId="77777777" w:rsidTr="001F7AD5">
        <w:tc>
          <w:tcPr>
            <w:tcW w:w="2492" w:type="dxa"/>
            <w:vMerge w:val="restart"/>
            <w:tcBorders>
              <w:top w:val="single" w:sz="2" w:space="0" w:color="auto"/>
              <w:right w:val="single" w:sz="2" w:space="0" w:color="auto"/>
            </w:tcBorders>
            <w:vAlign w:val="center"/>
          </w:tcPr>
          <w:p w14:paraId="2B697A9F"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NÁZOV POLOŽKY</w:t>
            </w:r>
          </w:p>
        </w:tc>
        <w:tc>
          <w:tcPr>
            <w:tcW w:w="6868" w:type="dxa"/>
            <w:gridSpan w:val="5"/>
            <w:tcBorders>
              <w:top w:val="single" w:sz="2" w:space="0" w:color="auto"/>
              <w:left w:val="single" w:sz="2" w:space="0" w:color="auto"/>
              <w:bottom w:val="single" w:sz="2" w:space="0" w:color="auto"/>
            </w:tcBorders>
            <w:vAlign w:val="center"/>
          </w:tcPr>
          <w:p w14:paraId="0891F6C3" w14:textId="77777777" w:rsidR="004B2E44" w:rsidRPr="00201C1E" w:rsidRDefault="004B2E44" w:rsidP="008010BA">
            <w:pPr>
              <w:pStyle w:val="TextHlava9b"/>
              <w:spacing w:beforeLines="36" w:before="86" w:after="0" w:line="240" w:lineRule="auto"/>
              <w:rPr>
                <w:rFonts w:ascii="Calibri" w:hAnsi="Calibri"/>
                <w:b/>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3AD42219" w14:textId="77777777" w:rsidTr="001F7AD5">
        <w:tc>
          <w:tcPr>
            <w:tcW w:w="2492" w:type="dxa"/>
            <w:vMerge/>
            <w:tcBorders>
              <w:bottom w:val="single" w:sz="2" w:space="0" w:color="auto"/>
              <w:right w:val="single" w:sz="2" w:space="0" w:color="auto"/>
            </w:tcBorders>
            <w:vAlign w:val="center"/>
          </w:tcPr>
          <w:p w14:paraId="3B9C1FB1" w14:textId="77777777" w:rsidR="004B2E44" w:rsidRPr="00201C1E" w:rsidRDefault="004B2E44" w:rsidP="008010BA">
            <w:pPr>
              <w:pStyle w:val="TextHlava9b"/>
              <w:spacing w:beforeLines="36" w:before="86" w:after="0" w:line="240" w:lineRule="auto"/>
              <w:rPr>
                <w:rFonts w:ascii="Calibri" w:hAnsi="Calibri"/>
                <w:noProof w:val="0"/>
                <w:sz w:val="16"/>
                <w:szCs w:val="16"/>
              </w:rPr>
            </w:pPr>
          </w:p>
        </w:tc>
        <w:tc>
          <w:tcPr>
            <w:tcW w:w="1373" w:type="dxa"/>
            <w:tcBorders>
              <w:top w:val="single" w:sz="2" w:space="0" w:color="auto"/>
              <w:left w:val="single" w:sz="2" w:space="0" w:color="auto"/>
              <w:bottom w:val="single" w:sz="2" w:space="0" w:color="auto"/>
              <w:right w:val="single" w:sz="2" w:space="0" w:color="auto"/>
            </w:tcBorders>
            <w:vAlign w:val="center"/>
          </w:tcPr>
          <w:p w14:paraId="6F7891AE"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STAV NA ZA</w:t>
            </w:r>
            <w:r w:rsidRPr="00201C1E">
              <w:rPr>
                <w:rFonts w:ascii="Calibri" w:hAnsi="Calibri" w:cs="Times New Roman"/>
                <w:b/>
                <w:noProof w:val="0"/>
                <w:sz w:val="16"/>
                <w:szCs w:val="16"/>
              </w:rPr>
              <w:t>Č</w:t>
            </w:r>
            <w:r w:rsidRPr="00201C1E">
              <w:rPr>
                <w:rFonts w:ascii="Calibri" w:hAnsi="Calibri"/>
                <w:b/>
                <w:noProof w:val="0"/>
                <w:sz w:val="16"/>
                <w:szCs w:val="16"/>
              </w:rPr>
              <w:t>IATKU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7F79ABE1"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79C3D7B0"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69366C01"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ZRUŠENIE</w:t>
            </w:r>
          </w:p>
        </w:tc>
        <w:tc>
          <w:tcPr>
            <w:tcW w:w="1374" w:type="dxa"/>
            <w:tcBorders>
              <w:top w:val="single" w:sz="2" w:space="0" w:color="auto"/>
              <w:left w:val="single" w:sz="2" w:space="0" w:color="auto"/>
              <w:bottom w:val="single" w:sz="2" w:space="0" w:color="auto"/>
            </w:tcBorders>
            <w:vAlign w:val="center"/>
          </w:tcPr>
          <w:p w14:paraId="67DA3FF2" w14:textId="77777777" w:rsidR="004B2E44" w:rsidRPr="00201C1E" w:rsidRDefault="004B2E44" w:rsidP="008010BA">
            <w:pPr>
              <w:pStyle w:val="TextHlava9b"/>
              <w:spacing w:beforeLines="36" w:before="86" w:after="0" w:line="240" w:lineRule="auto"/>
              <w:rPr>
                <w:rFonts w:ascii="Calibri" w:hAnsi="Calibri"/>
                <w:b/>
                <w:noProof w:val="0"/>
                <w:sz w:val="16"/>
                <w:szCs w:val="16"/>
              </w:rPr>
            </w:pPr>
            <w:r w:rsidRPr="00201C1E">
              <w:rPr>
                <w:rFonts w:ascii="Calibri" w:hAnsi="Calibri"/>
                <w:b/>
                <w:noProof w:val="0"/>
                <w:sz w:val="16"/>
                <w:szCs w:val="16"/>
              </w:rPr>
              <w:t>STAV NA KONCI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r>
      <w:tr w:rsidR="004B2E44" w:rsidRPr="00201C1E" w14:paraId="6A9111C1" w14:textId="77777777" w:rsidTr="001F7AD5">
        <w:tc>
          <w:tcPr>
            <w:tcW w:w="2492" w:type="dxa"/>
            <w:tcBorders>
              <w:top w:val="single" w:sz="2" w:space="0" w:color="auto"/>
              <w:bottom w:val="single" w:sz="8" w:space="0" w:color="auto"/>
              <w:right w:val="single" w:sz="2" w:space="0" w:color="auto"/>
            </w:tcBorders>
          </w:tcPr>
          <w:p w14:paraId="772CE43B"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a</w:t>
            </w:r>
          </w:p>
        </w:tc>
        <w:tc>
          <w:tcPr>
            <w:tcW w:w="1373" w:type="dxa"/>
            <w:tcBorders>
              <w:top w:val="single" w:sz="2" w:space="0" w:color="auto"/>
              <w:left w:val="single" w:sz="2" w:space="0" w:color="auto"/>
              <w:bottom w:val="single" w:sz="8" w:space="0" w:color="auto"/>
              <w:right w:val="single" w:sz="2" w:space="0" w:color="auto"/>
            </w:tcBorders>
          </w:tcPr>
          <w:p w14:paraId="103CB2C2"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b</w:t>
            </w:r>
          </w:p>
        </w:tc>
        <w:tc>
          <w:tcPr>
            <w:tcW w:w="1374" w:type="dxa"/>
            <w:tcBorders>
              <w:top w:val="single" w:sz="2" w:space="0" w:color="auto"/>
              <w:left w:val="single" w:sz="2" w:space="0" w:color="auto"/>
              <w:bottom w:val="single" w:sz="8" w:space="0" w:color="auto"/>
              <w:right w:val="single" w:sz="2" w:space="0" w:color="auto"/>
            </w:tcBorders>
          </w:tcPr>
          <w:p w14:paraId="03A271C1"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c</w:t>
            </w:r>
          </w:p>
        </w:tc>
        <w:tc>
          <w:tcPr>
            <w:tcW w:w="1374" w:type="dxa"/>
            <w:tcBorders>
              <w:top w:val="single" w:sz="2" w:space="0" w:color="auto"/>
              <w:left w:val="single" w:sz="2" w:space="0" w:color="auto"/>
              <w:bottom w:val="single" w:sz="8" w:space="0" w:color="auto"/>
              <w:right w:val="single" w:sz="2" w:space="0" w:color="auto"/>
            </w:tcBorders>
          </w:tcPr>
          <w:p w14:paraId="09F2B236"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d</w:t>
            </w:r>
          </w:p>
        </w:tc>
        <w:tc>
          <w:tcPr>
            <w:tcW w:w="1373" w:type="dxa"/>
            <w:tcBorders>
              <w:top w:val="single" w:sz="2" w:space="0" w:color="auto"/>
              <w:left w:val="single" w:sz="2" w:space="0" w:color="auto"/>
              <w:bottom w:val="single" w:sz="8" w:space="0" w:color="auto"/>
              <w:right w:val="single" w:sz="2" w:space="0" w:color="auto"/>
            </w:tcBorders>
          </w:tcPr>
          <w:p w14:paraId="3EAB84D4"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e</w:t>
            </w:r>
          </w:p>
        </w:tc>
        <w:tc>
          <w:tcPr>
            <w:tcW w:w="1374" w:type="dxa"/>
            <w:tcBorders>
              <w:top w:val="single" w:sz="2" w:space="0" w:color="auto"/>
              <w:left w:val="single" w:sz="2" w:space="0" w:color="auto"/>
              <w:bottom w:val="single" w:sz="8" w:space="0" w:color="auto"/>
            </w:tcBorders>
          </w:tcPr>
          <w:p w14:paraId="5513903B"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f</w:t>
            </w:r>
          </w:p>
        </w:tc>
      </w:tr>
      <w:tr w:rsidR="004B2E44" w:rsidRPr="00201C1E" w14:paraId="31B27D3B" w14:textId="77777777" w:rsidTr="001F7AD5">
        <w:tc>
          <w:tcPr>
            <w:tcW w:w="2492" w:type="dxa"/>
            <w:tcBorders>
              <w:top w:val="single" w:sz="8" w:space="0" w:color="auto"/>
              <w:bottom w:val="single" w:sz="2" w:space="0" w:color="auto"/>
              <w:right w:val="single" w:sz="2" w:space="0" w:color="auto"/>
            </w:tcBorders>
          </w:tcPr>
          <w:p w14:paraId="5A630FA6"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b/>
                <w:noProof w:val="0"/>
                <w:sz w:val="16"/>
                <w:szCs w:val="16"/>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255C3AC8"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c>
          <w:tcPr>
            <w:tcW w:w="1374" w:type="dxa"/>
            <w:tcBorders>
              <w:top w:val="single" w:sz="8" w:space="0" w:color="auto"/>
              <w:left w:val="single" w:sz="2" w:space="0" w:color="auto"/>
              <w:bottom w:val="single" w:sz="2" w:space="0" w:color="auto"/>
              <w:right w:val="single" w:sz="2" w:space="0" w:color="auto"/>
            </w:tcBorders>
          </w:tcPr>
          <w:p w14:paraId="5E47DE93"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c>
          <w:tcPr>
            <w:tcW w:w="1374" w:type="dxa"/>
            <w:tcBorders>
              <w:top w:val="single" w:sz="8" w:space="0" w:color="auto"/>
              <w:left w:val="single" w:sz="2" w:space="0" w:color="auto"/>
              <w:bottom w:val="single" w:sz="2" w:space="0" w:color="auto"/>
              <w:right w:val="single" w:sz="2" w:space="0" w:color="auto"/>
            </w:tcBorders>
          </w:tcPr>
          <w:p w14:paraId="06329807"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c>
          <w:tcPr>
            <w:tcW w:w="1373" w:type="dxa"/>
            <w:tcBorders>
              <w:top w:val="single" w:sz="8" w:space="0" w:color="auto"/>
              <w:left w:val="single" w:sz="2" w:space="0" w:color="auto"/>
              <w:bottom w:val="single" w:sz="2" w:space="0" w:color="auto"/>
              <w:right w:val="single" w:sz="2" w:space="0" w:color="auto"/>
            </w:tcBorders>
          </w:tcPr>
          <w:p w14:paraId="5DFF0A3A"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c>
          <w:tcPr>
            <w:tcW w:w="1374" w:type="dxa"/>
            <w:tcBorders>
              <w:top w:val="single" w:sz="8" w:space="0" w:color="auto"/>
              <w:left w:val="single" w:sz="2" w:space="0" w:color="auto"/>
              <w:bottom w:val="single" w:sz="2" w:space="0" w:color="auto"/>
            </w:tcBorders>
          </w:tcPr>
          <w:p w14:paraId="1C382A1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r>
      <w:tr w:rsidR="001F7AD5" w:rsidRPr="00201C1E" w14:paraId="497A7EA4" w14:textId="77777777" w:rsidTr="001F7AD5">
        <w:tc>
          <w:tcPr>
            <w:tcW w:w="2492" w:type="dxa"/>
            <w:tcBorders>
              <w:top w:val="single" w:sz="2" w:space="0" w:color="auto"/>
              <w:bottom w:val="single" w:sz="2" w:space="0" w:color="auto"/>
              <w:right w:val="single" w:sz="2" w:space="0" w:color="auto"/>
            </w:tcBorders>
          </w:tcPr>
          <w:p w14:paraId="277B1CF9"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b/>
                <w:noProof w:val="0"/>
                <w:sz w:val="16"/>
                <w:szCs w:val="16"/>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39133C72" w14:textId="3022B80A"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83 699</w:t>
            </w:r>
          </w:p>
        </w:tc>
        <w:tc>
          <w:tcPr>
            <w:tcW w:w="1374" w:type="dxa"/>
            <w:tcBorders>
              <w:top w:val="single" w:sz="2" w:space="0" w:color="auto"/>
              <w:left w:val="single" w:sz="2" w:space="0" w:color="auto"/>
              <w:bottom w:val="single" w:sz="2" w:space="0" w:color="auto"/>
              <w:right w:val="single" w:sz="2" w:space="0" w:color="auto"/>
            </w:tcBorders>
          </w:tcPr>
          <w:p w14:paraId="3202BFE6" w14:textId="2322ED76" w:rsidR="001F7AD5" w:rsidRPr="00201C1E" w:rsidRDefault="00756143"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Pr>
                <w:rFonts w:ascii="Calibri" w:hAnsi="Calibri"/>
                <w:b/>
                <w:noProof w:val="0"/>
                <w:sz w:val="16"/>
                <w:szCs w:val="16"/>
              </w:rPr>
              <w:t>389 560</w:t>
            </w:r>
          </w:p>
        </w:tc>
        <w:tc>
          <w:tcPr>
            <w:tcW w:w="1374" w:type="dxa"/>
            <w:tcBorders>
              <w:top w:val="single" w:sz="2" w:space="0" w:color="auto"/>
              <w:left w:val="single" w:sz="2" w:space="0" w:color="auto"/>
              <w:bottom w:val="single" w:sz="2" w:space="0" w:color="auto"/>
              <w:right w:val="single" w:sz="2" w:space="0" w:color="auto"/>
            </w:tcBorders>
          </w:tcPr>
          <w:p w14:paraId="2E88B645" w14:textId="3E269ACD" w:rsidR="001F7AD5" w:rsidRPr="00201C1E" w:rsidRDefault="00756143" w:rsidP="0075614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b/>
                <w:noProof w:val="0"/>
                <w:sz w:val="16"/>
                <w:szCs w:val="16"/>
              </w:rPr>
            </w:pPr>
            <w:r>
              <w:rPr>
                <w:rFonts w:ascii="Calibri" w:hAnsi="Calibri"/>
                <w:b/>
                <w:noProof w:val="0"/>
                <w:sz w:val="16"/>
                <w:szCs w:val="16"/>
              </w:rPr>
              <w:t xml:space="preserve">                      82 199</w:t>
            </w:r>
          </w:p>
        </w:tc>
        <w:tc>
          <w:tcPr>
            <w:tcW w:w="1373" w:type="dxa"/>
            <w:tcBorders>
              <w:top w:val="single" w:sz="2" w:space="0" w:color="auto"/>
              <w:left w:val="single" w:sz="2" w:space="0" w:color="auto"/>
              <w:bottom w:val="single" w:sz="2" w:space="0" w:color="auto"/>
              <w:right w:val="single" w:sz="2" w:space="0" w:color="auto"/>
            </w:tcBorders>
          </w:tcPr>
          <w:p w14:paraId="4DC53521" w14:textId="79D3C348" w:rsidR="001F7AD5" w:rsidRPr="00201C1E" w:rsidRDefault="00756143" w:rsidP="0075614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b/>
                <w:noProof w:val="0"/>
                <w:sz w:val="16"/>
                <w:szCs w:val="16"/>
              </w:rPr>
            </w:pPr>
            <w:r>
              <w:rPr>
                <w:rFonts w:ascii="Calibri" w:hAnsi="Calibri"/>
                <w:b/>
                <w:noProof w:val="0"/>
                <w:sz w:val="16"/>
                <w:szCs w:val="16"/>
              </w:rPr>
              <w:t xml:space="preserve">              </w:t>
            </w:r>
            <w:r w:rsidR="009E62ED">
              <w:rPr>
                <w:rFonts w:ascii="Calibri" w:hAnsi="Calibri"/>
                <w:b/>
                <w:noProof w:val="0"/>
                <w:sz w:val="16"/>
                <w:szCs w:val="16"/>
              </w:rPr>
              <w:t>296 187</w:t>
            </w:r>
          </w:p>
        </w:tc>
        <w:tc>
          <w:tcPr>
            <w:tcW w:w="1374" w:type="dxa"/>
            <w:tcBorders>
              <w:top w:val="single" w:sz="2" w:space="0" w:color="auto"/>
              <w:left w:val="single" w:sz="2" w:space="0" w:color="auto"/>
              <w:bottom w:val="single" w:sz="2" w:space="0" w:color="auto"/>
            </w:tcBorders>
          </w:tcPr>
          <w:p w14:paraId="21941872" w14:textId="73D3E85E"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Pr>
                <w:rFonts w:ascii="Calibri" w:hAnsi="Calibri"/>
                <w:b/>
                <w:noProof w:val="0"/>
                <w:sz w:val="16"/>
                <w:szCs w:val="16"/>
              </w:rPr>
              <w:t>94 873</w:t>
            </w:r>
          </w:p>
        </w:tc>
      </w:tr>
      <w:tr w:rsidR="001F7AD5" w:rsidRPr="00201C1E" w14:paraId="63002814" w14:textId="77777777" w:rsidTr="001F7AD5">
        <w:tc>
          <w:tcPr>
            <w:tcW w:w="2492" w:type="dxa"/>
            <w:tcBorders>
              <w:top w:val="single" w:sz="2" w:space="0" w:color="auto"/>
              <w:bottom w:val="single" w:sz="2" w:space="0" w:color="auto"/>
              <w:right w:val="single" w:sz="2" w:space="0" w:color="auto"/>
            </w:tcBorders>
          </w:tcPr>
          <w:p w14:paraId="7B594060"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Na nevyčerpané dovolenky</w:t>
            </w:r>
          </w:p>
        </w:tc>
        <w:tc>
          <w:tcPr>
            <w:tcW w:w="1373" w:type="dxa"/>
            <w:tcBorders>
              <w:top w:val="single" w:sz="2" w:space="0" w:color="auto"/>
              <w:left w:val="single" w:sz="2" w:space="0" w:color="auto"/>
              <w:bottom w:val="single" w:sz="2" w:space="0" w:color="auto"/>
              <w:right w:val="single" w:sz="2" w:space="0" w:color="auto"/>
            </w:tcBorders>
          </w:tcPr>
          <w:p w14:paraId="2A07AB2C" w14:textId="215DD875" w:rsidR="001F7AD5" w:rsidRPr="00201C1E" w:rsidRDefault="00756143"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51 129</w:t>
            </w:r>
          </w:p>
        </w:tc>
        <w:tc>
          <w:tcPr>
            <w:tcW w:w="1374" w:type="dxa"/>
            <w:tcBorders>
              <w:top w:val="single" w:sz="2" w:space="0" w:color="auto"/>
              <w:left w:val="single" w:sz="2" w:space="0" w:color="auto"/>
              <w:bottom w:val="single" w:sz="2" w:space="0" w:color="auto"/>
              <w:right w:val="single" w:sz="2" w:space="0" w:color="auto"/>
            </w:tcBorders>
          </w:tcPr>
          <w:p w14:paraId="033E7A0D" w14:textId="72147264"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32 909</w:t>
            </w:r>
          </w:p>
        </w:tc>
        <w:tc>
          <w:tcPr>
            <w:tcW w:w="1374" w:type="dxa"/>
            <w:tcBorders>
              <w:top w:val="single" w:sz="2" w:space="0" w:color="auto"/>
              <w:left w:val="single" w:sz="2" w:space="0" w:color="auto"/>
              <w:bottom w:val="single" w:sz="2" w:space="0" w:color="auto"/>
              <w:right w:val="single" w:sz="2" w:space="0" w:color="auto"/>
            </w:tcBorders>
          </w:tcPr>
          <w:p w14:paraId="0EDCE7A4" w14:textId="3143C257" w:rsidR="001F7AD5" w:rsidRPr="00201C1E" w:rsidRDefault="00756143"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 xml:space="preserve">51 129 </w:t>
            </w:r>
          </w:p>
        </w:tc>
        <w:tc>
          <w:tcPr>
            <w:tcW w:w="1373" w:type="dxa"/>
            <w:tcBorders>
              <w:top w:val="single" w:sz="2" w:space="0" w:color="auto"/>
              <w:left w:val="single" w:sz="2" w:space="0" w:color="auto"/>
              <w:bottom w:val="single" w:sz="2" w:space="0" w:color="auto"/>
              <w:right w:val="single" w:sz="2" w:space="0" w:color="auto"/>
            </w:tcBorders>
          </w:tcPr>
          <w:p w14:paraId="4BAF4AC8"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tcPr>
          <w:p w14:paraId="1ED4C116" w14:textId="681EF5C9"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32 909</w:t>
            </w:r>
          </w:p>
        </w:tc>
      </w:tr>
      <w:tr w:rsidR="001F7AD5" w:rsidRPr="00201C1E" w14:paraId="2AD55A37" w14:textId="77777777" w:rsidTr="001F7AD5">
        <w:tc>
          <w:tcPr>
            <w:tcW w:w="2492" w:type="dxa"/>
            <w:tcBorders>
              <w:top w:val="single" w:sz="2" w:space="0" w:color="auto"/>
              <w:bottom w:val="single" w:sz="2" w:space="0" w:color="auto"/>
              <w:right w:val="single" w:sz="2" w:space="0" w:color="auto"/>
            </w:tcBorders>
          </w:tcPr>
          <w:p w14:paraId="180E8539"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Na audit účtovnej závierky</w:t>
            </w:r>
          </w:p>
        </w:tc>
        <w:tc>
          <w:tcPr>
            <w:tcW w:w="1373" w:type="dxa"/>
            <w:tcBorders>
              <w:top w:val="single" w:sz="2" w:space="0" w:color="auto"/>
              <w:left w:val="single" w:sz="2" w:space="0" w:color="auto"/>
              <w:bottom w:val="single" w:sz="2" w:space="0" w:color="auto"/>
              <w:right w:val="single" w:sz="2" w:space="0" w:color="auto"/>
            </w:tcBorders>
          </w:tcPr>
          <w:p w14:paraId="00199C26" w14:textId="1E7C93B4"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27</w:t>
            </w:r>
            <w:r>
              <w:rPr>
                <w:rFonts w:ascii="Calibri" w:hAnsi="Calibri"/>
                <w:noProof w:val="0"/>
                <w:sz w:val="16"/>
                <w:szCs w:val="16"/>
              </w:rPr>
              <w:t xml:space="preserve"> </w:t>
            </w:r>
            <w:r w:rsidRPr="00201C1E">
              <w:rPr>
                <w:rFonts w:ascii="Calibri" w:hAnsi="Calibri"/>
                <w:noProof w:val="0"/>
                <w:sz w:val="16"/>
                <w:szCs w:val="16"/>
              </w:rPr>
              <w:t>000</w:t>
            </w:r>
          </w:p>
        </w:tc>
        <w:tc>
          <w:tcPr>
            <w:tcW w:w="1374" w:type="dxa"/>
            <w:tcBorders>
              <w:top w:val="single" w:sz="2" w:space="0" w:color="auto"/>
              <w:left w:val="single" w:sz="2" w:space="0" w:color="auto"/>
              <w:bottom w:val="single" w:sz="2" w:space="0" w:color="auto"/>
              <w:right w:val="single" w:sz="2" w:space="0" w:color="auto"/>
            </w:tcBorders>
          </w:tcPr>
          <w:p w14:paraId="7188195F" w14:textId="68B022BA"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19 500</w:t>
            </w:r>
          </w:p>
        </w:tc>
        <w:tc>
          <w:tcPr>
            <w:tcW w:w="1374" w:type="dxa"/>
            <w:tcBorders>
              <w:top w:val="single" w:sz="2" w:space="0" w:color="auto"/>
              <w:left w:val="single" w:sz="2" w:space="0" w:color="auto"/>
              <w:bottom w:val="single" w:sz="2" w:space="0" w:color="auto"/>
              <w:right w:val="single" w:sz="2" w:space="0" w:color="auto"/>
            </w:tcBorders>
          </w:tcPr>
          <w:p w14:paraId="0D423ADE" w14:textId="2087FD7C"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19 500</w:t>
            </w:r>
          </w:p>
        </w:tc>
        <w:tc>
          <w:tcPr>
            <w:tcW w:w="1373" w:type="dxa"/>
            <w:tcBorders>
              <w:top w:val="single" w:sz="2" w:space="0" w:color="auto"/>
              <w:left w:val="single" w:sz="2" w:space="0" w:color="auto"/>
              <w:bottom w:val="single" w:sz="2" w:space="0" w:color="auto"/>
              <w:right w:val="single" w:sz="2" w:space="0" w:color="auto"/>
            </w:tcBorders>
          </w:tcPr>
          <w:p w14:paraId="40D90062"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tcPr>
          <w:p w14:paraId="5FF0901C" w14:textId="4E589635"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27 000</w:t>
            </w:r>
          </w:p>
        </w:tc>
      </w:tr>
      <w:tr w:rsidR="001F7AD5" w:rsidRPr="00201C1E" w14:paraId="27DD7080" w14:textId="77777777" w:rsidTr="001F7AD5">
        <w:tc>
          <w:tcPr>
            <w:tcW w:w="2492" w:type="dxa"/>
            <w:tcBorders>
              <w:top w:val="single" w:sz="2" w:space="0" w:color="auto"/>
              <w:bottom w:val="single" w:sz="2" w:space="0" w:color="auto"/>
              <w:right w:val="single" w:sz="2" w:space="0" w:color="auto"/>
            </w:tcBorders>
          </w:tcPr>
          <w:p w14:paraId="55F2B3DD"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xml:space="preserve"> Rezerva na reklamácie</w:t>
            </w:r>
          </w:p>
        </w:tc>
        <w:tc>
          <w:tcPr>
            <w:tcW w:w="1373" w:type="dxa"/>
            <w:tcBorders>
              <w:top w:val="single" w:sz="2" w:space="0" w:color="auto"/>
              <w:left w:val="single" w:sz="2" w:space="0" w:color="auto"/>
              <w:bottom w:val="single" w:sz="2" w:space="0" w:color="auto"/>
              <w:right w:val="single" w:sz="2" w:space="0" w:color="auto"/>
            </w:tcBorders>
          </w:tcPr>
          <w:p w14:paraId="5AEB14DA" w14:textId="44443035"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w:t>
            </w:r>
            <w:r>
              <w:rPr>
                <w:rFonts w:ascii="Calibri" w:hAnsi="Calibri"/>
                <w:noProof w:val="0"/>
                <w:sz w:val="16"/>
                <w:szCs w:val="16"/>
              </w:rPr>
              <w:t xml:space="preserve"> </w:t>
            </w:r>
            <w:r w:rsidRPr="00201C1E">
              <w:rPr>
                <w:rFonts w:ascii="Calibri" w:hAnsi="Calibri"/>
                <w:noProof w:val="0"/>
                <w:sz w:val="16"/>
                <w:szCs w:val="16"/>
              </w:rPr>
              <w:t>000</w:t>
            </w:r>
          </w:p>
        </w:tc>
        <w:tc>
          <w:tcPr>
            <w:tcW w:w="1374" w:type="dxa"/>
            <w:tcBorders>
              <w:top w:val="single" w:sz="2" w:space="0" w:color="auto"/>
              <w:left w:val="single" w:sz="2" w:space="0" w:color="auto"/>
              <w:bottom w:val="single" w:sz="2" w:space="0" w:color="auto"/>
              <w:right w:val="single" w:sz="2" w:space="0" w:color="auto"/>
            </w:tcBorders>
          </w:tcPr>
          <w:p w14:paraId="078BDACC" w14:textId="663FF04C"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3070</w:t>
            </w:r>
          </w:p>
        </w:tc>
        <w:tc>
          <w:tcPr>
            <w:tcW w:w="1374" w:type="dxa"/>
            <w:tcBorders>
              <w:top w:val="single" w:sz="2" w:space="0" w:color="auto"/>
              <w:left w:val="single" w:sz="2" w:space="0" w:color="auto"/>
              <w:bottom w:val="single" w:sz="2" w:space="0" w:color="auto"/>
              <w:right w:val="single" w:sz="2" w:space="0" w:color="auto"/>
            </w:tcBorders>
          </w:tcPr>
          <w:p w14:paraId="1B55714B" w14:textId="5EEB024F"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5 000</w:t>
            </w:r>
          </w:p>
        </w:tc>
        <w:tc>
          <w:tcPr>
            <w:tcW w:w="1373" w:type="dxa"/>
            <w:tcBorders>
              <w:top w:val="single" w:sz="2" w:space="0" w:color="auto"/>
              <w:left w:val="single" w:sz="2" w:space="0" w:color="auto"/>
              <w:bottom w:val="single" w:sz="2" w:space="0" w:color="auto"/>
              <w:right w:val="single" w:sz="2" w:space="0" w:color="auto"/>
            </w:tcBorders>
          </w:tcPr>
          <w:p w14:paraId="37E81207"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tcPr>
          <w:p w14:paraId="5D0870D5" w14:textId="49E60905" w:rsidR="001F7AD5" w:rsidRPr="00201C1E" w:rsidRDefault="00500810"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3 070</w:t>
            </w:r>
          </w:p>
        </w:tc>
      </w:tr>
      <w:tr w:rsidR="009E62ED" w:rsidRPr="00201C1E" w14:paraId="1E492C8D" w14:textId="77777777" w:rsidTr="001F7AD5">
        <w:tc>
          <w:tcPr>
            <w:tcW w:w="2492" w:type="dxa"/>
            <w:tcBorders>
              <w:top w:val="single" w:sz="2" w:space="0" w:color="auto"/>
              <w:bottom w:val="single" w:sz="2" w:space="0" w:color="auto"/>
              <w:right w:val="single" w:sz="2" w:space="0" w:color="auto"/>
            </w:tcBorders>
          </w:tcPr>
          <w:p w14:paraId="08400BBC" w14:textId="3228079A" w:rsidR="009E62ED"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Pr>
                <w:rFonts w:ascii="Calibri" w:hAnsi="Calibri"/>
                <w:noProof w:val="0"/>
                <w:sz w:val="16"/>
                <w:szCs w:val="16"/>
              </w:rPr>
              <w:t>Rezerva na odchodné</w:t>
            </w:r>
          </w:p>
        </w:tc>
        <w:tc>
          <w:tcPr>
            <w:tcW w:w="1373" w:type="dxa"/>
            <w:tcBorders>
              <w:top w:val="single" w:sz="2" w:space="0" w:color="auto"/>
              <w:left w:val="single" w:sz="2" w:space="0" w:color="auto"/>
              <w:bottom w:val="single" w:sz="2" w:space="0" w:color="auto"/>
              <w:right w:val="single" w:sz="2" w:space="0" w:color="auto"/>
            </w:tcBorders>
          </w:tcPr>
          <w:p w14:paraId="1C0EE7B1" w14:textId="3EF0D2BD" w:rsidR="009E62ED"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0</w:t>
            </w:r>
          </w:p>
        </w:tc>
        <w:tc>
          <w:tcPr>
            <w:tcW w:w="1374" w:type="dxa"/>
            <w:tcBorders>
              <w:top w:val="single" w:sz="2" w:space="0" w:color="auto"/>
              <w:left w:val="single" w:sz="2" w:space="0" w:color="auto"/>
              <w:bottom w:val="single" w:sz="2" w:space="0" w:color="auto"/>
              <w:right w:val="single" w:sz="2" w:space="0" w:color="auto"/>
            </w:tcBorders>
          </w:tcPr>
          <w:p w14:paraId="02DB3437" w14:textId="36647927" w:rsidR="009E62ED"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28 494</w:t>
            </w:r>
          </w:p>
        </w:tc>
        <w:tc>
          <w:tcPr>
            <w:tcW w:w="1374" w:type="dxa"/>
            <w:tcBorders>
              <w:top w:val="single" w:sz="2" w:space="0" w:color="auto"/>
              <w:left w:val="single" w:sz="2" w:space="0" w:color="auto"/>
              <w:bottom w:val="single" w:sz="2" w:space="0" w:color="auto"/>
              <w:right w:val="single" w:sz="2" w:space="0" w:color="auto"/>
            </w:tcBorders>
          </w:tcPr>
          <w:p w14:paraId="2E6EDD53" w14:textId="33817C31" w:rsidR="009E62ED"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0</w:t>
            </w:r>
          </w:p>
        </w:tc>
        <w:tc>
          <w:tcPr>
            <w:tcW w:w="1373" w:type="dxa"/>
            <w:tcBorders>
              <w:top w:val="single" w:sz="2" w:space="0" w:color="auto"/>
              <w:left w:val="single" w:sz="2" w:space="0" w:color="auto"/>
              <w:bottom w:val="single" w:sz="2" w:space="0" w:color="auto"/>
              <w:right w:val="single" w:sz="2" w:space="0" w:color="auto"/>
            </w:tcBorders>
          </w:tcPr>
          <w:p w14:paraId="6E2D8D99" w14:textId="77777777" w:rsidR="009E62ED"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tcPr>
          <w:p w14:paraId="649E0C42" w14:textId="6642E9D2" w:rsidR="009E62ED"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28 494</w:t>
            </w:r>
          </w:p>
        </w:tc>
      </w:tr>
      <w:tr w:rsidR="001F7AD5" w:rsidRPr="00201C1E" w14:paraId="1EAD3396" w14:textId="77777777" w:rsidTr="001F7AD5">
        <w:tc>
          <w:tcPr>
            <w:tcW w:w="2492" w:type="dxa"/>
            <w:tcBorders>
              <w:top w:val="single" w:sz="2" w:space="0" w:color="auto"/>
              <w:bottom w:val="single" w:sz="2" w:space="0" w:color="auto"/>
              <w:right w:val="single" w:sz="2" w:space="0" w:color="auto"/>
            </w:tcBorders>
          </w:tcPr>
          <w:p w14:paraId="75319F29" w14:textId="77777777" w:rsidR="001F7AD5" w:rsidRPr="00201C1E" w:rsidRDefault="001F7AD5"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xml:space="preserve"> Ostatné</w:t>
            </w:r>
          </w:p>
        </w:tc>
        <w:tc>
          <w:tcPr>
            <w:tcW w:w="1373" w:type="dxa"/>
            <w:tcBorders>
              <w:top w:val="single" w:sz="2" w:space="0" w:color="auto"/>
              <w:left w:val="single" w:sz="2" w:space="0" w:color="auto"/>
              <w:bottom w:val="single" w:sz="2" w:space="0" w:color="auto"/>
              <w:right w:val="single" w:sz="2" w:space="0" w:color="auto"/>
            </w:tcBorders>
          </w:tcPr>
          <w:p w14:paraId="0BB3DEBC" w14:textId="6881A10F" w:rsidR="001F7AD5" w:rsidRPr="00201C1E" w:rsidRDefault="00756143"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57</w:t>
            </w:r>
            <w:r w:rsidR="001F7AD5" w:rsidRPr="00201C1E">
              <w:rPr>
                <w:rFonts w:ascii="Calibri" w:hAnsi="Calibri"/>
                <w:noProof w:val="0"/>
                <w:sz w:val="16"/>
                <w:szCs w:val="16"/>
              </w:rPr>
              <w:t>0</w:t>
            </w:r>
          </w:p>
        </w:tc>
        <w:tc>
          <w:tcPr>
            <w:tcW w:w="1374" w:type="dxa"/>
            <w:tcBorders>
              <w:top w:val="single" w:sz="2" w:space="0" w:color="auto"/>
              <w:left w:val="single" w:sz="2" w:space="0" w:color="auto"/>
              <w:bottom w:val="single" w:sz="2" w:space="0" w:color="auto"/>
              <w:right w:val="single" w:sz="2" w:space="0" w:color="auto"/>
            </w:tcBorders>
          </w:tcPr>
          <w:p w14:paraId="0E748913" w14:textId="7B76A2DE" w:rsidR="001F7AD5" w:rsidRPr="00201C1E" w:rsidRDefault="00756143"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305</w:t>
            </w:r>
            <w:r w:rsidR="009E62ED">
              <w:rPr>
                <w:rFonts w:ascii="Calibri" w:hAnsi="Calibri"/>
                <w:noProof w:val="0"/>
                <w:sz w:val="16"/>
                <w:szCs w:val="16"/>
              </w:rPr>
              <w:t xml:space="preserve"> 587</w:t>
            </w:r>
          </w:p>
        </w:tc>
        <w:tc>
          <w:tcPr>
            <w:tcW w:w="1374" w:type="dxa"/>
            <w:tcBorders>
              <w:top w:val="single" w:sz="2" w:space="0" w:color="auto"/>
              <w:left w:val="single" w:sz="2" w:space="0" w:color="auto"/>
              <w:bottom w:val="single" w:sz="2" w:space="0" w:color="auto"/>
              <w:right w:val="single" w:sz="2" w:space="0" w:color="auto"/>
            </w:tcBorders>
          </w:tcPr>
          <w:p w14:paraId="27BB48EA" w14:textId="21779B4F" w:rsidR="001F7AD5" w:rsidRPr="00201C1E" w:rsidRDefault="00756143"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6 57</w:t>
            </w:r>
            <w:r w:rsidR="009E62ED">
              <w:rPr>
                <w:rFonts w:ascii="Calibri" w:hAnsi="Calibri"/>
                <w:noProof w:val="0"/>
                <w:sz w:val="16"/>
                <w:szCs w:val="16"/>
              </w:rPr>
              <w:t>0</w:t>
            </w:r>
          </w:p>
        </w:tc>
        <w:tc>
          <w:tcPr>
            <w:tcW w:w="1373" w:type="dxa"/>
            <w:tcBorders>
              <w:top w:val="single" w:sz="2" w:space="0" w:color="auto"/>
              <w:left w:val="single" w:sz="2" w:space="0" w:color="auto"/>
              <w:bottom w:val="single" w:sz="2" w:space="0" w:color="auto"/>
              <w:right w:val="single" w:sz="2" w:space="0" w:color="auto"/>
            </w:tcBorders>
          </w:tcPr>
          <w:p w14:paraId="56E8F686" w14:textId="5BBF632C"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296 187</w:t>
            </w:r>
          </w:p>
        </w:tc>
        <w:tc>
          <w:tcPr>
            <w:tcW w:w="1374" w:type="dxa"/>
            <w:tcBorders>
              <w:top w:val="single" w:sz="2" w:space="0" w:color="auto"/>
              <w:left w:val="single" w:sz="2" w:space="0" w:color="auto"/>
              <w:bottom w:val="single" w:sz="2" w:space="0" w:color="auto"/>
            </w:tcBorders>
          </w:tcPr>
          <w:p w14:paraId="42465164" w14:textId="5F1EF8B1" w:rsidR="001F7AD5" w:rsidRPr="00201C1E" w:rsidRDefault="009E62ED" w:rsidP="001F7A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3 400</w:t>
            </w:r>
          </w:p>
        </w:tc>
      </w:tr>
    </w:tbl>
    <w:p w14:paraId="75A0B531" w14:textId="77777777" w:rsidR="004B2E44" w:rsidRPr="00201C1E" w:rsidRDefault="004B2E44" w:rsidP="004B2E44">
      <w:pPr>
        <w:pStyle w:val="Odsad"/>
        <w:tabs>
          <w:tab w:val="clear" w:pos="340"/>
        </w:tabs>
        <w:spacing w:beforeLines="36" w:before="86" w:after="0" w:line="240" w:lineRule="auto"/>
        <w:ind w:left="0" w:firstLine="0"/>
        <w:jc w:val="left"/>
        <w:rPr>
          <w:rFonts w:ascii="Calibri" w:hAnsi="Calibri"/>
          <w:noProof w:val="0"/>
          <w:sz w:val="16"/>
          <w:szCs w:val="16"/>
        </w:rPr>
      </w:pPr>
      <w:r w:rsidRPr="00201C1E">
        <w:rPr>
          <w:rFonts w:ascii="Calibri" w:hAnsi="Calibri"/>
          <w:noProof w:val="0"/>
          <w:sz w:val="16"/>
          <w:szCs w:val="16"/>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4B2E44" w:rsidRPr="00201C1E" w14:paraId="020254ED" w14:textId="77777777" w:rsidTr="008010BA">
        <w:tc>
          <w:tcPr>
            <w:tcW w:w="2492" w:type="dxa"/>
            <w:vMerge w:val="restart"/>
            <w:tcBorders>
              <w:top w:val="single" w:sz="2" w:space="0" w:color="auto"/>
              <w:right w:val="single" w:sz="2" w:space="0" w:color="auto"/>
            </w:tcBorders>
            <w:vAlign w:val="center"/>
          </w:tcPr>
          <w:p w14:paraId="3153FF61"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NÁZOV POLOŽKY</w:t>
            </w:r>
          </w:p>
        </w:tc>
        <w:tc>
          <w:tcPr>
            <w:tcW w:w="6868" w:type="dxa"/>
            <w:gridSpan w:val="5"/>
            <w:tcBorders>
              <w:top w:val="single" w:sz="2" w:space="0" w:color="auto"/>
              <w:left w:val="single" w:sz="2" w:space="0" w:color="auto"/>
              <w:bottom w:val="single" w:sz="2" w:space="0" w:color="auto"/>
            </w:tcBorders>
            <w:vAlign w:val="center"/>
          </w:tcPr>
          <w:p w14:paraId="7E78F956" w14:textId="77777777" w:rsidR="004B2E44" w:rsidRPr="00201C1E" w:rsidRDefault="004B2E44" w:rsidP="008010BA">
            <w:pPr>
              <w:pStyle w:val="TextHlava9b"/>
              <w:spacing w:beforeLines="36" w:before="8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6373E378" w14:textId="77777777" w:rsidTr="008010BA">
        <w:tc>
          <w:tcPr>
            <w:tcW w:w="2492" w:type="dxa"/>
            <w:vMerge/>
            <w:tcBorders>
              <w:bottom w:val="single" w:sz="2" w:space="0" w:color="auto"/>
              <w:right w:val="single" w:sz="2" w:space="0" w:color="auto"/>
            </w:tcBorders>
            <w:vAlign w:val="center"/>
          </w:tcPr>
          <w:p w14:paraId="2E80C52A" w14:textId="77777777" w:rsidR="004B2E44" w:rsidRPr="00201C1E" w:rsidRDefault="004B2E44" w:rsidP="008010BA">
            <w:pPr>
              <w:pStyle w:val="TextHlava9b"/>
              <w:spacing w:beforeLines="36" w:before="86" w:after="0" w:line="240" w:lineRule="auto"/>
              <w:rPr>
                <w:rFonts w:ascii="Calibri" w:hAnsi="Calibri"/>
                <w:noProof w:val="0"/>
                <w:sz w:val="16"/>
                <w:szCs w:val="16"/>
              </w:rPr>
            </w:pPr>
          </w:p>
        </w:tc>
        <w:tc>
          <w:tcPr>
            <w:tcW w:w="1373" w:type="dxa"/>
            <w:tcBorders>
              <w:top w:val="single" w:sz="2" w:space="0" w:color="auto"/>
              <w:left w:val="single" w:sz="2" w:space="0" w:color="auto"/>
              <w:bottom w:val="single" w:sz="2" w:space="0" w:color="auto"/>
              <w:right w:val="single" w:sz="2" w:space="0" w:color="auto"/>
            </w:tcBorders>
            <w:vAlign w:val="center"/>
          </w:tcPr>
          <w:p w14:paraId="1D18B786"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STAV NA ZA</w:t>
            </w:r>
            <w:r w:rsidRPr="00201C1E">
              <w:rPr>
                <w:rFonts w:ascii="Calibri" w:hAnsi="Calibri" w:cs="Times New Roman"/>
                <w:b/>
                <w:noProof w:val="0"/>
                <w:sz w:val="16"/>
                <w:szCs w:val="16"/>
              </w:rPr>
              <w:t>Č</w:t>
            </w:r>
            <w:r w:rsidRPr="00201C1E">
              <w:rPr>
                <w:rFonts w:ascii="Calibri" w:hAnsi="Calibri"/>
                <w:b/>
                <w:noProof w:val="0"/>
                <w:sz w:val="16"/>
                <w:szCs w:val="16"/>
              </w:rPr>
              <w:t>IATKU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5845634C"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78FF4FB8"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75A2425F"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ZRUŠENIE</w:t>
            </w:r>
          </w:p>
        </w:tc>
        <w:tc>
          <w:tcPr>
            <w:tcW w:w="1374" w:type="dxa"/>
            <w:tcBorders>
              <w:top w:val="single" w:sz="2" w:space="0" w:color="auto"/>
              <w:left w:val="single" w:sz="2" w:space="0" w:color="auto"/>
              <w:bottom w:val="single" w:sz="2" w:space="0" w:color="auto"/>
            </w:tcBorders>
            <w:vAlign w:val="center"/>
          </w:tcPr>
          <w:p w14:paraId="6CD93284" w14:textId="77777777" w:rsidR="004B2E44" w:rsidRPr="00201C1E" w:rsidRDefault="004B2E44" w:rsidP="008010BA">
            <w:pPr>
              <w:pStyle w:val="TextHlava9b"/>
              <w:spacing w:beforeLines="36" w:before="86" w:after="0" w:line="240" w:lineRule="auto"/>
              <w:rPr>
                <w:rFonts w:ascii="Calibri" w:hAnsi="Calibri"/>
                <w:b/>
                <w:noProof w:val="0"/>
                <w:sz w:val="16"/>
                <w:szCs w:val="16"/>
              </w:rPr>
            </w:pPr>
            <w:r w:rsidRPr="00201C1E">
              <w:rPr>
                <w:rFonts w:ascii="Calibri" w:hAnsi="Calibri"/>
                <w:b/>
                <w:noProof w:val="0"/>
                <w:sz w:val="16"/>
                <w:szCs w:val="16"/>
              </w:rPr>
              <w:t>STAV NA KONCI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r>
      <w:tr w:rsidR="004B2E44" w:rsidRPr="00201C1E" w14:paraId="5683781D" w14:textId="77777777" w:rsidTr="008010BA">
        <w:tc>
          <w:tcPr>
            <w:tcW w:w="2492" w:type="dxa"/>
            <w:tcBorders>
              <w:top w:val="single" w:sz="2" w:space="0" w:color="auto"/>
              <w:bottom w:val="single" w:sz="8" w:space="0" w:color="auto"/>
              <w:right w:val="single" w:sz="2" w:space="0" w:color="auto"/>
            </w:tcBorders>
          </w:tcPr>
          <w:p w14:paraId="6FEA53A0"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a</w:t>
            </w:r>
          </w:p>
        </w:tc>
        <w:tc>
          <w:tcPr>
            <w:tcW w:w="1373" w:type="dxa"/>
            <w:tcBorders>
              <w:top w:val="single" w:sz="2" w:space="0" w:color="auto"/>
              <w:left w:val="single" w:sz="2" w:space="0" w:color="auto"/>
              <w:bottom w:val="single" w:sz="8" w:space="0" w:color="auto"/>
              <w:right w:val="single" w:sz="2" w:space="0" w:color="auto"/>
            </w:tcBorders>
          </w:tcPr>
          <w:p w14:paraId="0B970396"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b</w:t>
            </w:r>
          </w:p>
        </w:tc>
        <w:tc>
          <w:tcPr>
            <w:tcW w:w="1374" w:type="dxa"/>
            <w:tcBorders>
              <w:top w:val="single" w:sz="2" w:space="0" w:color="auto"/>
              <w:left w:val="single" w:sz="2" w:space="0" w:color="auto"/>
              <w:bottom w:val="single" w:sz="8" w:space="0" w:color="auto"/>
              <w:right w:val="single" w:sz="2" w:space="0" w:color="auto"/>
            </w:tcBorders>
          </w:tcPr>
          <w:p w14:paraId="3B7138AE"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c</w:t>
            </w:r>
          </w:p>
        </w:tc>
        <w:tc>
          <w:tcPr>
            <w:tcW w:w="1374" w:type="dxa"/>
            <w:tcBorders>
              <w:top w:val="single" w:sz="2" w:space="0" w:color="auto"/>
              <w:left w:val="single" w:sz="2" w:space="0" w:color="auto"/>
              <w:bottom w:val="single" w:sz="8" w:space="0" w:color="auto"/>
              <w:right w:val="single" w:sz="2" w:space="0" w:color="auto"/>
            </w:tcBorders>
          </w:tcPr>
          <w:p w14:paraId="019844FB"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d</w:t>
            </w:r>
          </w:p>
        </w:tc>
        <w:tc>
          <w:tcPr>
            <w:tcW w:w="1373" w:type="dxa"/>
            <w:tcBorders>
              <w:top w:val="single" w:sz="2" w:space="0" w:color="auto"/>
              <w:left w:val="single" w:sz="2" w:space="0" w:color="auto"/>
              <w:bottom w:val="single" w:sz="8" w:space="0" w:color="auto"/>
              <w:right w:val="single" w:sz="2" w:space="0" w:color="auto"/>
            </w:tcBorders>
          </w:tcPr>
          <w:p w14:paraId="499AF586"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e</w:t>
            </w:r>
          </w:p>
        </w:tc>
        <w:tc>
          <w:tcPr>
            <w:tcW w:w="1374" w:type="dxa"/>
            <w:tcBorders>
              <w:top w:val="single" w:sz="2" w:space="0" w:color="auto"/>
              <w:left w:val="single" w:sz="2" w:space="0" w:color="auto"/>
              <w:bottom w:val="single" w:sz="8" w:space="0" w:color="auto"/>
            </w:tcBorders>
          </w:tcPr>
          <w:p w14:paraId="58C9F331" w14:textId="77777777" w:rsidR="004B2E44" w:rsidRPr="00201C1E" w:rsidRDefault="004B2E44" w:rsidP="008010BA">
            <w:pPr>
              <w:pStyle w:val="TableText-maly9"/>
              <w:suppressAutoHyphens/>
              <w:spacing w:beforeLines="36" w:before="86"/>
              <w:jc w:val="center"/>
              <w:rPr>
                <w:rFonts w:ascii="Calibri" w:hAnsi="Calibri"/>
                <w:color w:val="000000"/>
                <w:sz w:val="16"/>
                <w:szCs w:val="16"/>
              </w:rPr>
            </w:pPr>
            <w:r w:rsidRPr="00201C1E">
              <w:rPr>
                <w:rFonts w:ascii="Calibri" w:hAnsi="Calibri"/>
                <w:color w:val="000000"/>
                <w:sz w:val="16"/>
                <w:szCs w:val="16"/>
              </w:rPr>
              <w:t>f</w:t>
            </w:r>
          </w:p>
        </w:tc>
      </w:tr>
      <w:tr w:rsidR="004B2E44" w:rsidRPr="00201C1E" w14:paraId="0D85F467" w14:textId="77777777" w:rsidTr="008010BA">
        <w:tc>
          <w:tcPr>
            <w:tcW w:w="2492" w:type="dxa"/>
            <w:tcBorders>
              <w:top w:val="single" w:sz="8" w:space="0" w:color="auto"/>
              <w:bottom w:val="single" w:sz="2" w:space="0" w:color="auto"/>
              <w:right w:val="single" w:sz="2" w:space="0" w:color="auto"/>
            </w:tcBorders>
          </w:tcPr>
          <w:p w14:paraId="0CA3DE2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b/>
                <w:noProof w:val="0"/>
                <w:sz w:val="16"/>
                <w:szCs w:val="16"/>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058E7469"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c>
          <w:tcPr>
            <w:tcW w:w="1374" w:type="dxa"/>
            <w:tcBorders>
              <w:top w:val="single" w:sz="8" w:space="0" w:color="auto"/>
              <w:left w:val="single" w:sz="2" w:space="0" w:color="auto"/>
              <w:bottom w:val="single" w:sz="2" w:space="0" w:color="auto"/>
              <w:right w:val="single" w:sz="2" w:space="0" w:color="auto"/>
            </w:tcBorders>
          </w:tcPr>
          <w:p w14:paraId="45148562"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xml:space="preserve"> </w:t>
            </w:r>
          </w:p>
        </w:tc>
        <w:tc>
          <w:tcPr>
            <w:tcW w:w="1374" w:type="dxa"/>
            <w:tcBorders>
              <w:top w:val="single" w:sz="8" w:space="0" w:color="auto"/>
              <w:left w:val="single" w:sz="2" w:space="0" w:color="auto"/>
              <w:bottom w:val="single" w:sz="2" w:space="0" w:color="auto"/>
              <w:right w:val="single" w:sz="2" w:space="0" w:color="auto"/>
            </w:tcBorders>
          </w:tcPr>
          <w:p w14:paraId="3F4DE501"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c>
          <w:tcPr>
            <w:tcW w:w="1373" w:type="dxa"/>
            <w:tcBorders>
              <w:top w:val="single" w:sz="8" w:space="0" w:color="auto"/>
              <w:left w:val="single" w:sz="2" w:space="0" w:color="auto"/>
              <w:bottom w:val="single" w:sz="2" w:space="0" w:color="auto"/>
              <w:right w:val="single" w:sz="2" w:space="0" w:color="auto"/>
            </w:tcBorders>
          </w:tcPr>
          <w:p w14:paraId="2A57407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xml:space="preserve"> </w:t>
            </w:r>
          </w:p>
        </w:tc>
        <w:tc>
          <w:tcPr>
            <w:tcW w:w="1374" w:type="dxa"/>
            <w:tcBorders>
              <w:top w:val="single" w:sz="8" w:space="0" w:color="auto"/>
              <w:left w:val="single" w:sz="2" w:space="0" w:color="auto"/>
              <w:bottom w:val="single" w:sz="2" w:space="0" w:color="auto"/>
            </w:tcBorders>
          </w:tcPr>
          <w:p w14:paraId="7051CF2D" w14:textId="77777777" w:rsidR="004B2E44" w:rsidRPr="00201C1E" w:rsidRDefault="004B2E44" w:rsidP="008010B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w:t>
            </w:r>
          </w:p>
        </w:tc>
      </w:tr>
      <w:tr w:rsidR="00B36AB1" w:rsidRPr="00201C1E" w14:paraId="058AA476" w14:textId="77777777" w:rsidTr="008010BA">
        <w:tc>
          <w:tcPr>
            <w:tcW w:w="2492" w:type="dxa"/>
            <w:tcBorders>
              <w:top w:val="single" w:sz="2" w:space="0" w:color="auto"/>
              <w:bottom w:val="single" w:sz="2" w:space="0" w:color="auto"/>
              <w:right w:val="single" w:sz="2" w:space="0" w:color="auto"/>
            </w:tcBorders>
          </w:tcPr>
          <w:p w14:paraId="7B698B3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b/>
                <w:noProof w:val="0"/>
                <w:sz w:val="16"/>
                <w:szCs w:val="16"/>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1B0D9D29" w14:textId="5C7A2751"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 xml:space="preserve">            63 492</w:t>
            </w:r>
          </w:p>
        </w:tc>
        <w:tc>
          <w:tcPr>
            <w:tcW w:w="1374" w:type="dxa"/>
            <w:tcBorders>
              <w:top w:val="single" w:sz="2" w:space="0" w:color="auto"/>
              <w:left w:val="single" w:sz="2" w:space="0" w:color="auto"/>
              <w:bottom w:val="single" w:sz="2" w:space="0" w:color="auto"/>
              <w:right w:val="single" w:sz="2" w:space="0" w:color="auto"/>
            </w:tcBorders>
          </w:tcPr>
          <w:p w14:paraId="7452F6F2" w14:textId="55432F7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76 199</w:t>
            </w:r>
          </w:p>
        </w:tc>
        <w:tc>
          <w:tcPr>
            <w:tcW w:w="1374" w:type="dxa"/>
            <w:tcBorders>
              <w:top w:val="single" w:sz="2" w:space="0" w:color="auto"/>
              <w:left w:val="single" w:sz="2" w:space="0" w:color="auto"/>
              <w:bottom w:val="single" w:sz="2" w:space="0" w:color="auto"/>
              <w:right w:val="single" w:sz="2" w:space="0" w:color="auto"/>
            </w:tcBorders>
          </w:tcPr>
          <w:p w14:paraId="2DD8A5F0" w14:textId="156D13C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55 992</w:t>
            </w:r>
          </w:p>
        </w:tc>
        <w:tc>
          <w:tcPr>
            <w:tcW w:w="1373" w:type="dxa"/>
            <w:tcBorders>
              <w:top w:val="single" w:sz="2" w:space="0" w:color="auto"/>
              <w:left w:val="single" w:sz="2" w:space="0" w:color="auto"/>
              <w:bottom w:val="single" w:sz="2" w:space="0" w:color="auto"/>
              <w:right w:val="single" w:sz="2" w:space="0" w:color="auto"/>
            </w:tcBorders>
          </w:tcPr>
          <w:p w14:paraId="6B62C41F" w14:textId="149C386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tcPr>
          <w:p w14:paraId="470AD498" w14:textId="482C4DA3"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83 699</w:t>
            </w:r>
          </w:p>
        </w:tc>
      </w:tr>
      <w:tr w:rsidR="00B36AB1" w:rsidRPr="00201C1E" w14:paraId="2D41F141" w14:textId="77777777" w:rsidTr="008010BA">
        <w:trPr>
          <w:trHeight w:val="465"/>
        </w:trPr>
        <w:tc>
          <w:tcPr>
            <w:tcW w:w="2492" w:type="dxa"/>
            <w:tcBorders>
              <w:top w:val="single" w:sz="2" w:space="0" w:color="auto"/>
              <w:bottom w:val="single" w:sz="2" w:space="0" w:color="auto"/>
              <w:right w:val="single" w:sz="2" w:space="0" w:color="auto"/>
            </w:tcBorders>
          </w:tcPr>
          <w:p w14:paraId="32D4032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Na nevyčerpané dovolenky</w:t>
            </w:r>
          </w:p>
        </w:tc>
        <w:tc>
          <w:tcPr>
            <w:tcW w:w="1373" w:type="dxa"/>
            <w:tcBorders>
              <w:top w:val="single" w:sz="2" w:space="0" w:color="auto"/>
              <w:left w:val="single" w:sz="2" w:space="0" w:color="auto"/>
              <w:bottom w:val="single" w:sz="2" w:space="0" w:color="auto"/>
              <w:right w:val="single" w:sz="2" w:space="0" w:color="auto"/>
            </w:tcBorders>
          </w:tcPr>
          <w:p w14:paraId="0A89E988" w14:textId="66AB42F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30 992</w:t>
            </w:r>
          </w:p>
        </w:tc>
        <w:tc>
          <w:tcPr>
            <w:tcW w:w="1374" w:type="dxa"/>
            <w:tcBorders>
              <w:top w:val="single" w:sz="2" w:space="0" w:color="auto"/>
              <w:left w:val="single" w:sz="2" w:space="0" w:color="auto"/>
              <w:bottom w:val="single" w:sz="2" w:space="0" w:color="auto"/>
              <w:right w:val="single" w:sz="2" w:space="0" w:color="auto"/>
            </w:tcBorders>
          </w:tcPr>
          <w:p w14:paraId="67D0AB45" w14:textId="533545B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51 129</w:t>
            </w:r>
          </w:p>
        </w:tc>
        <w:tc>
          <w:tcPr>
            <w:tcW w:w="1374" w:type="dxa"/>
            <w:tcBorders>
              <w:top w:val="single" w:sz="2" w:space="0" w:color="auto"/>
              <w:left w:val="single" w:sz="2" w:space="0" w:color="auto"/>
              <w:bottom w:val="single" w:sz="2" w:space="0" w:color="auto"/>
              <w:right w:val="single" w:sz="2" w:space="0" w:color="auto"/>
            </w:tcBorders>
          </w:tcPr>
          <w:p w14:paraId="4B475DFE" w14:textId="3DC04F9A"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30 992</w:t>
            </w:r>
          </w:p>
        </w:tc>
        <w:tc>
          <w:tcPr>
            <w:tcW w:w="1373" w:type="dxa"/>
            <w:tcBorders>
              <w:top w:val="single" w:sz="2" w:space="0" w:color="auto"/>
              <w:left w:val="single" w:sz="2" w:space="0" w:color="auto"/>
              <w:bottom w:val="single" w:sz="2" w:space="0" w:color="auto"/>
              <w:right w:val="single" w:sz="2" w:space="0" w:color="auto"/>
            </w:tcBorders>
          </w:tcPr>
          <w:p w14:paraId="0BEDB0A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1374" w:type="dxa"/>
            <w:tcBorders>
              <w:top w:val="single" w:sz="2" w:space="0" w:color="auto"/>
              <w:left w:val="single" w:sz="2" w:space="0" w:color="auto"/>
              <w:bottom w:val="single" w:sz="2" w:space="0" w:color="auto"/>
            </w:tcBorders>
          </w:tcPr>
          <w:p w14:paraId="389E557A" w14:textId="15BAA3C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30</w:t>
            </w:r>
            <w:r w:rsidR="001F7AD5">
              <w:rPr>
                <w:rFonts w:ascii="Calibri" w:hAnsi="Calibri"/>
                <w:noProof w:val="0"/>
                <w:sz w:val="16"/>
                <w:szCs w:val="16"/>
              </w:rPr>
              <w:t xml:space="preserve"> </w:t>
            </w:r>
            <w:r w:rsidRPr="00201C1E">
              <w:rPr>
                <w:rFonts w:ascii="Calibri" w:hAnsi="Calibri"/>
                <w:noProof w:val="0"/>
                <w:sz w:val="16"/>
                <w:szCs w:val="16"/>
              </w:rPr>
              <w:t>543</w:t>
            </w:r>
          </w:p>
        </w:tc>
      </w:tr>
      <w:tr w:rsidR="00B36AB1" w:rsidRPr="00201C1E" w14:paraId="0131A627" w14:textId="77777777" w:rsidTr="008010BA">
        <w:tc>
          <w:tcPr>
            <w:tcW w:w="2492" w:type="dxa"/>
            <w:tcBorders>
              <w:top w:val="single" w:sz="2" w:space="0" w:color="auto"/>
              <w:bottom w:val="single" w:sz="2" w:space="0" w:color="auto"/>
              <w:right w:val="single" w:sz="2" w:space="0" w:color="auto"/>
            </w:tcBorders>
          </w:tcPr>
          <w:p w14:paraId="55D10C7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Na audit účtovnej závierky</w:t>
            </w:r>
          </w:p>
        </w:tc>
        <w:tc>
          <w:tcPr>
            <w:tcW w:w="1373" w:type="dxa"/>
            <w:tcBorders>
              <w:top w:val="single" w:sz="2" w:space="0" w:color="auto"/>
              <w:left w:val="single" w:sz="2" w:space="0" w:color="auto"/>
              <w:bottom w:val="single" w:sz="2" w:space="0" w:color="auto"/>
              <w:right w:val="single" w:sz="2" w:space="0" w:color="auto"/>
            </w:tcBorders>
          </w:tcPr>
          <w:p w14:paraId="4FD87132" w14:textId="342A0B8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27 000</w:t>
            </w:r>
          </w:p>
        </w:tc>
        <w:tc>
          <w:tcPr>
            <w:tcW w:w="1374" w:type="dxa"/>
            <w:tcBorders>
              <w:top w:val="single" w:sz="2" w:space="0" w:color="auto"/>
              <w:left w:val="single" w:sz="2" w:space="0" w:color="auto"/>
              <w:bottom w:val="single" w:sz="2" w:space="0" w:color="auto"/>
              <w:right w:val="single" w:sz="2" w:space="0" w:color="auto"/>
            </w:tcBorders>
          </w:tcPr>
          <w:p w14:paraId="3D7B72F1" w14:textId="4C08BB51"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19 500</w:t>
            </w:r>
          </w:p>
        </w:tc>
        <w:tc>
          <w:tcPr>
            <w:tcW w:w="1374" w:type="dxa"/>
            <w:tcBorders>
              <w:top w:val="single" w:sz="2" w:space="0" w:color="auto"/>
              <w:left w:val="single" w:sz="2" w:space="0" w:color="auto"/>
              <w:bottom w:val="single" w:sz="2" w:space="0" w:color="auto"/>
              <w:right w:val="single" w:sz="2" w:space="0" w:color="auto"/>
            </w:tcBorders>
          </w:tcPr>
          <w:p w14:paraId="43F550FB" w14:textId="0606EFA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19 500</w:t>
            </w:r>
          </w:p>
        </w:tc>
        <w:tc>
          <w:tcPr>
            <w:tcW w:w="1373" w:type="dxa"/>
            <w:tcBorders>
              <w:top w:val="single" w:sz="2" w:space="0" w:color="auto"/>
              <w:left w:val="single" w:sz="2" w:space="0" w:color="auto"/>
              <w:bottom w:val="single" w:sz="2" w:space="0" w:color="auto"/>
              <w:right w:val="single" w:sz="2" w:space="0" w:color="auto"/>
            </w:tcBorders>
          </w:tcPr>
          <w:p w14:paraId="35308753" w14:textId="5324188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tcPr>
          <w:p w14:paraId="21C44256" w14:textId="2ACEDF5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27</w:t>
            </w:r>
            <w:r w:rsidR="001F7AD5">
              <w:rPr>
                <w:rFonts w:ascii="Calibri" w:hAnsi="Calibri"/>
                <w:noProof w:val="0"/>
                <w:sz w:val="16"/>
                <w:szCs w:val="16"/>
              </w:rPr>
              <w:t xml:space="preserve"> </w:t>
            </w:r>
            <w:r w:rsidRPr="00201C1E">
              <w:rPr>
                <w:rFonts w:ascii="Calibri" w:hAnsi="Calibri"/>
                <w:noProof w:val="0"/>
                <w:sz w:val="16"/>
                <w:szCs w:val="16"/>
              </w:rPr>
              <w:t>000</w:t>
            </w:r>
          </w:p>
        </w:tc>
      </w:tr>
      <w:tr w:rsidR="00B36AB1" w:rsidRPr="00201C1E" w14:paraId="644DBBF6" w14:textId="77777777" w:rsidTr="008010BA">
        <w:tc>
          <w:tcPr>
            <w:tcW w:w="2492" w:type="dxa"/>
            <w:tcBorders>
              <w:top w:val="single" w:sz="2" w:space="0" w:color="auto"/>
              <w:bottom w:val="single" w:sz="2" w:space="0" w:color="auto"/>
              <w:right w:val="single" w:sz="2" w:space="0" w:color="auto"/>
            </w:tcBorders>
          </w:tcPr>
          <w:p w14:paraId="68BFCF8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 xml:space="preserve"> Rezerva na reklamácie</w:t>
            </w:r>
          </w:p>
        </w:tc>
        <w:tc>
          <w:tcPr>
            <w:tcW w:w="1373" w:type="dxa"/>
            <w:tcBorders>
              <w:top w:val="single" w:sz="2" w:space="0" w:color="auto"/>
              <w:left w:val="single" w:sz="2" w:space="0" w:color="auto"/>
              <w:bottom w:val="single" w:sz="2" w:space="0" w:color="auto"/>
              <w:right w:val="single" w:sz="2" w:space="0" w:color="auto"/>
            </w:tcBorders>
          </w:tcPr>
          <w:p w14:paraId="21895213" w14:textId="5D5B120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5 000</w:t>
            </w:r>
          </w:p>
        </w:tc>
        <w:tc>
          <w:tcPr>
            <w:tcW w:w="1374" w:type="dxa"/>
            <w:tcBorders>
              <w:top w:val="single" w:sz="2" w:space="0" w:color="auto"/>
              <w:left w:val="single" w:sz="2" w:space="0" w:color="auto"/>
              <w:bottom w:val="single" w:sz="2" w:space="0" w:color="auto"/>
              <w:right w:val="single" w:sz="2" w:space="0" w:color="auto"/>
            </w:tcBorders>
          </w:tcPr>
          <w:p w14:paraId="2C1E74A7" w14:textId="09D069D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w:t>
            </w:r>
            <w:r w:rsidR="001F7AD5">
              <w:rPr>
                <w:rFonts w:ascii="Calibri" w:hAnsi="Calibri"/>
                <w:noProof w:val="0"/>
                <w:sz w:val="16"/>
                <w:szCs w:val="16"/>
              </w:rPr>
              <w:t xml:space="preserve"> </w:t>
            </w:r>
            <w:r w:rsidRPr="00201C1E">
              <w:rPr>
                <w:rFonts w:ascii="Calibri" w:hAnsi="Calibri"/>
                <w:noProof w:val="0"/>
                <w:sz w:val="16"/>
                <w:szCs w:val="16"/>
              </w:rPr>
              <w:t>000</w:t>
            </w:r>
          </w:p>
        </w:tc>
        <w:tc>
          <w:tcPr>
            <w:tcW w:w="1374" w:type="dxa"/>
            <w:tcBorders>
              <w:top w:val="single" w:sz="2" w:space="0" w:color="auto"/>
              <w:left w:val="single" w:sz="2" w:space="0" w:color="auto"/>
              <w:bottom w:val="single" w:sz="2" w:space="0" w:color="auto"/>
              <w:right w:val="single" w:sz="2" w:space="0" w:color="auto"/>
            </w:tcBorders>
          </w:tcPr>
          <w:p w14:paraId="276DE4AA" w14:textId="1B7862C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w:t>
            </w:r>
            <w:r w:rsidR="001F7AD5">
              <w:rPr>
                <w:rFonts w:ascii="Calibri" w:hAnsi="Calibri"/>
                <w:noProof w:val="0"/>
                <w:sz w:val="16"/>
                <w:szCs w:val="16"/>
              </w:rPr>
              <w:t xml:space="preserve"> </w:t>
            </w:r>
            <w:r w:rsidRPr="00201C1E">
              <w:rPr>
                <w:rFonts w:ascii="Calibri" w:hAnsi="Calibri"/>
                <w:noProof w:val="0"/>
                <w:sz w:val="16"/>
                <w:szCs w:val="16"/>
              </w:rPr>
              <w:t>000</w:t>
            </w:r>
          </w:p>
        </w:tc>
        <w:tc>
          <w:tcPr>
            <w:tcW w:w="1373" w:type="dxa"/>
            <w:tcBorders>
              <w:top w:val="single" w:sz="2" w:space="0" w:color="auto"/>
              <w:left w:val="single" w:sz="2" w:space="0" w:color="auto"/>
              <w:bottom w:val="single" w:sz="2" w:space="0" w:color="auto"/>
              <w:right w:val="single" w:sz="2" w:space="0" w:color="auto"/>
            </w:tcBorders>
          </w:tcPr>
          <w:p w14:paraId="3DEA17D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tcPr>
          <w:p w14:paraId="58A24569" w14:textId="747121D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w:t>
            </w:r>
            <w:r w:rsidR="001F7AD5">
              <w:rPr>
                <w:rFonts w:ascii="Calibri" w:hAnsi="Calibri"/>
                <w:noProof w:val="0"/>
                <w:sz w:val="16"/>
                <w:szCs w:val="16"/>
              </w:rPr>
              <w:t xml:space="preserve"> </w:t>
            </w:r>
            <w:r w:rsidRPr="00201C1E">
              <w:rPr>
                <w:rFonts w:ascii="Calibri" w:hAnsi="Calibri"/>
                <w:noProof w:val="0"/>
                <w:sz w:val="16"/>
                <w:szCs w:val="16"/>
              </w:rPr>
              <w:t>000</w:t>
            </w:r>
          </w:p>
        </w:tc>
      </w:tr>
      <w:tr w:rsidR="00B36AB1" w:rsidRPr="00201C1E" w14:paraId="01711ECB" w14:textId="77777777" w:rsidTr="008010BA">
        <w:tc>
          <w:tcPr>
            <w:tcW w:w="2492" w:type="dxa"/>
            <w:tcBorders>
              <w:top w:val="single" w:sz="2" w:space="0" w:color="auto"/>
              <w:bottom w:val="single" w:sz="2" w:space="0" w:color="auto"/>
              <w:right w:val="single" w:sz="2" w:space="0" w:color="auto"/>
            </w:tcBorders>
          </w:tcPr>
          <w:p w14:paraId="1530BF0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ostatne</w:t>
            </w:r>
          </w:p>
        </w:tc>
        <w:tc>
          <w:tcPr>
            <w:tcW w:w="1373" w:type="dxa"/>
            <w:tcBorders>
              <w:top w:val="single" w:sz="2" w:space="0" w:color="auto"/>
              <w:left w:val="single" w:sz="2" w:space="0" w:color="auto"/>
              <w:bottom w:val="single" w:sz="2" w:space="0" w:color="auto"/>
              <w:right w:val="single" w:sz="2" w:space="0" w:color="auto"/>
            </w:tcBorders>
          </w:tcPr>
          <w:p w14:paraId="0A1C861F" w14:textId="332BF08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 xml:space="preserve">   500</w:t>
            </w:r>
          </w:p>
        </w:tc>
        <w:tc>
          <w:tcPr>
            <w:tcW w:w="1374" w:type="dxa"/>
            <w:tcBorders>
              <w:top w:val="single" w:sz="2" w:space="0" w:color="auto"/>
              <w:left w:val="single" w:sz="2" w:space="0" w:color="auto"/>
              <w:bottom w:val="single" w:sz="2" w:space="0" w:color="auto"/>
              <w:right w:val="single" w:sz="2" w:space="0" w:color="auto"/>
            </w:tcBorders>
          </w:tcPr>
          <w:p w14:paraId="0352174D" w14:textId="37B7202B"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570</w:t>
            </w:r>
          </w:p>
        </w:tc>
        <w:tc>
          <w:tcPr>
            <w:tcW w:w="1374" w:type="dxa"/>
            <w:tcBorders>
              <w:top w:val="single" w:sz="2" w:space="0" w:color="auto"/>
              <w:left w:val="single" w:sz="2" w:space="0" w:color="auto"/>
              <w:bottom w:val="single" w:sz="2" w:space="0" w:color="auto"/>
              <w:right w:val="single" w:sz="2" w:space="0" w:color="auto"/>
            </w:tcBorders>
          </w:tcPr>
          <w:p w14:paraId="7F5495BF" w14:textId="0759E32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500</w:t>
            </w:r>
          </w:p>
        </w:tc>
        <w:tc>
          <w:tcPr>
            <w:tcW w:w="1373" w:type="dxa"/>
            <w:tcBorders>
              <w:top w:val="single" w:sz="2" w:space="0" w:color="auto"/>
              <w:left w:val="single" w:sz="2" w:space="0" w:color="auto"/>
              <w:bottom w:val="single" w:sz="2" w:space="0" w:color="auto"/>
              <w:right w:val="single" w:sz="2" w:space="0" w:color="auto"/>
            </w:tcBorders>
          </w:tcPr>
          <w:p w14:paraId="6B01CA1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1374" w:type="dxa"/>
            <w:tcBorders>
              <w:top w:val="single" w:sz="2" w:space="0" w:color="auto"/>
              <w:left w:val="single" w:sz="2" w:space="0" w:color="auto"/>
              <w:bottom w:val="single" w:sz="2" w:space="0" w:color="auto"/>
            </w:tcBorders>
          </w:tcPr>
          <w:p w14:paraId="3EB3592E" w14:textId="6AD7126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w:t>
            </w:r>
            <w:r w:rsidR="00FF6461">
              <w:rPr>
                <w:rFonts w:ascii="Calibri" w:hAnsi="Calibri"/>
                <w:noProof w:val="0"/>
                <w:sz w:val="16"/>
                <w:szCs w:val="16"/>
              </w:rPr>
              <w:t>70</w:t>
            </w:r>
            <w:bookmarkStart w:id="8" w:name="_GoBack"/>
            <w:bookmarkEnd w:id="8"/>
          </w:p>
        </w:tc>
      </w:tr>
    </w:tbl>
    <w:p w14:paraId="6BB7067E" w14:textId="77777777" w:rsidR="004B2E44" w:rsidRPr="00201C1E" w:rsidRDefault="004B2E44" w:rsidP="004B2E44">
      <w:pPr>
        <w:adjustRightInd w:val="0"/>
        <w:jc w:val="both"/>
        <w:rPr>
          <w:rFonts w:ascii="Calibri" w:hAnsi="Calibri" w:cs="Calibri"/>
          <w:b/>
          <w:sz w:val="18"/>
          <w:szCs w:val="18"/>
        </w:rPr>
      </w:pPr>
    </w:p>
    <w:p w14:paraId="67810B2E" w14:textId="77777777" w:rsidR="004B2E44" w:rsidRPr="00201C1E" w:rsidRDefault="004B2E44" w:rsidP="004B2E44">
      <w:pPr>
        <w:adjustRightInd w:val="0"/>
        <w:jc w:val="both"/>
        <w:rPr>
          <w:rFonts w:ascii="Calibri" w:hAnsi="Calibri" w:cs="Calibri"/>
          <w:b/>
          <w:sz w:val="18"/>
          <w:szCs w:val="18"/>
        </w:rPr>
      </w:pPr>
      <w:r w:rsidRPr="00201C1E">
        <w:rPr>
          <w:rFonts w:ascii="Calibri" w:hAnsi="Calibri" w:cs="Calibri"/>
          <w:b/>
          <w:sz w:val="18"/>
          <w:szCs w:val="18"/>
        </w:rPr>
        <w:t>3.ZÁVÄZKY</w:t>
      </w:r>
    </w:p>
    <w:p w14:paraId="5C96CF62"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01C1E">
        <w:rPr>
          <w:rFonts w:ascii="Calibri" w:hAnsi="Calibri" w:cs="FuturaTEEDem"/>
          <w:b/>
          <w:noProof w:val="0"/>
          <w:sz w:val="16"/>
          <w:szCs w:val="16"/>
        </w:rPr>
        <w:t>3.1.</w:t>
      </w:r>
      <w:r w:rsidRPr="00201C1E">
        <w:rPr>
          <w:rFonts w:ascii="Calibri" w:hAnsi="Calibri" w:cs="FuturaTEEDem"/>
          <w:b/>
          <w:noProof w:val="0"/>
          <w:sz w:val="16"/>
          <w:szCs w:val="16"/>
        </w:rPr>
        <w:tab/>
        <w:t xml:space="preserve">Informácie k prílohe č.3 </w:t>
      </w:r>
      <w:r w:rsidRPr="00201C1E">
        <w:rPr>
          <w:rFonts w:ascii="Calibri" w:hAnsi="Calibri" w:cs="Times New Roman"/>
          <w:b/>
          <w:noProof w:val="0"/>
          <w:sz w:val="16"/>
          <w:szCs w:val="16"/>
        </w:rPr>
        <w:t>č</w:t>
      </w:r>
      <w:r w:rsidRPr="00201C1E">
        <w:rPr>
          <w:rFonts w:ascii="Calibri" w:hAnsi="Calibri" w:cs="FuturaTEEDem"/>
          <w:b/>
          <w:noProof w:val="0"/>
          <w:sz w:val="16"/>
          <w:szCs w:val="16"/>
        </w:rPr>
        <w:t>asti G. písm. c) a d)  o záväzkoch</w:t>
      </w:r>
    </w:p>
    <w:p w14:paraId="209EBD1E" w14:textId="77777777" w:rsidR="004B2E44" w:rsidRPr="008048EC" w:rsidRDefault="004B2E44" w:rsidP="004B2E44">
      <w:pPr>
        <w:jc w:val="both"/>
        <w:rPr>
          <w:rFonts w:ascii="Calibri" w:hAnsi="Calibri" w:cs="Calibri"/>
          <w:sz w:val="16"/>
          <w:szCs w:val="16"/>
        </w:rPr>
      </w:pPr>
      <w:r w:rsidRPr="008048EC">
        <w:rPr>
          <w:rFonts w:ascii="Calibri" w:hAnsi="Calibri" w:cs="Calibri"/>
          <w:sz w:val="16"/>
          <w:szCs w:val="16"/>
        </w:rPr>
        <w:t>Spoločnosť nemá žiadne záväzky zabezpečené záložným právom alebo zabezpečené inou formou zabezpečenia.</w:t>
      </w:r>
    </w:p>
    <w:p w14:paraId="04C9EB90" w14:textId="77777777" w:rsidR="004B2E44" w:rsidRPr="008048EC" w:rsidRDefault="004B2E44" w:rsidP="004B2E44">
      <w:pPr>
        <w:jc w:val="both"/>
        <w:rPr>
          <w:rFonts w:ascii="Calibri" w:hAnsi="Calibri" w:cs="Calibri"/>
          <w:sz w:val="16"/>
          <w:szCs w:val="16"/>
        </w:rPr>
      </w:pPr>
    </w:p>
    <w:p w14:paraId="515EA79D" w14:textId="65623923" w:rsidR="004B2E44" w:rsidRPr="00201C1E" w:rsidRDefault="004B2E44" w:rsidP="004B2E44">
      <w:pPr>
        <w:jc w:val="both"/>
        <w:rPr>
          <w:rFonts w:ascii="Calibri" w:hAnsi="Calibri" w:cs="Calibri"/>
          <w:sz w:val="16"/>
          <w:szCs w:val="16"/>
        </w:rPr>
      </w:pPr>
      <w:r w:rsidRPr="008048EC">
        <w:rPr>
          <w:rFonts w:ascii="Calibri" w:hAnsi="Calibri" w:cs="Calibri"/>
          <w:sz w:val="16"/>
          <w:szCs w:val="16"/>
        </w:rPr>
        <w:t xml:space="preserve">Krátkodobé záväzky z obchodného styku voči prepojeným účtovným jednotkám sú uvedené v časti N, záväzky voči zamestnancom v celkovej výške </w:t>
      </w:r>
      <w:r w:rsidR="00AE3645" w:rsidRPr="008048EC">
        <w:rPr>
          <w:rFonts w:ascii="Calibri" w:hAnsi="Calibri" w:cs="Calibri"/>
          <w:sz w:val="16"/>
          <w:szCs w:val="16"/>
        </w:rPr>
        <w:t>71 119</w:t>
      </w:r>
      <w:r w:rsidR="00B36AB1" w:rsidRPr="008048EC">
        <w:rPr>
          <w:rFonts w:ascii="Calibri" w:hAnsi="Calibri" w:cs="Calibri"/>
          <w:sz w:val="16"/>
          <w:szCs w:val="16"/>
        </w:rPr>
        <w:t xml:space="preserve"> </w:t>
      </w:r>
      <w:r w:rsidRPr="008048EC">
        <w:rPr>
          <w:rFonts w:ascii="Calibri" w:hAnsi="Calibri" w:cs="Calibri"/>
          <w:sz w:val="16"/>
          <w:szCs w:val="16"/>
        </w:rPr>
        <w:t xml:space="preserve">-Eur, záväzky zo sociálneho poistenia </w:t>
      </w:r>
      <w:r w:rsidR="00AE3645" w:rsidRPr="008048EC">
        <w:rPr>
          <w:rFonts w:ascii="Calibri" w:hAnsi="Calibri" w:cs="Calibri"/>
          <w:sz w:val="16"/>
          <w:szCs w:val="16"/>
        </w:rPr>
        <w:t>57 747</w:t>
      </w:r>
      <w:r w:rsidR="00B36AB1" w:rsidRPr="008048EC">
        <w:rPr>
          <w:rFonts w:ascii="Calibri" w:hAnsi="Calibri" w:cs="Calibri"/>
          <w:sz w:val="16"/>
          <w:szCs w:val="16"/>
        </w:rPr>
        <w:t xml:space="preserve"> </w:t>
      </w:r>
      <w:r w:rsidRPr="008048EC">
        <w:rPr>
          <w:rFonts w:ascii="Calibri" w:hAnsi="Calibri" w:cs="Calibri"/>
          <w:sz w:val="16"/>
          <w:szCs w:val="16"/>
        </w:rPr>
        <w:t xml:space="preserve">Eur a daňové záväzky vo výške </w:t>
      </w:r>
      <w:r w:rsidR="00AE3645" w:rsidRPr="008048EC">
        <w:rPr>
          <w:rFonts w:ascii="Calibri" w:hAnsi="Calibri" w:cs="Calibri"/>
          <w:sz w:val="16"/>
          <w:szCs w:val="16"/>
        </w:rPr>
        <w:t xml:space="preserve">956 184 </w:t>
      </w:r>
      <w:r w:rsidRPr="008048EC">
        <w:rPr>
          <w:rFonts w:ascii="Calibri" w:hAnsi="Calibri" w:cs="Calibri"/>
          <w:sz w:val="16"/>
          <w:szCs w:val="16"/>
        </w:rPr>
        <w:t>Eur</w:t>
      </w:r>
    </w:p>
    <w:p w14:paraId="375103A2" w14:textId="77777777" w:rsidR="004B2E44" w:rsidRPr="00201C1E" w:rsidRDefault="004B2E44" w:rsidP="004B2E44">
      <w:pPr>
        <w:jc w:val="both"/>
        <w:rPr>
          <w:rFonts w:ascii="Calibri" w:hAnsi="Calibri" w:cs="Calibri"/>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17"/>
        <w:gridCol w:w="3123"/>
      </w:tblGrid>
      <w:tr w:rsidR="004B2E44" w:rsidRPr="00201C1E" w14:paraId="78299621" w14:textId="77777777" w:rsidTr="008010BA">
        <w:tc>
          <w:tcPr>
            <w:tcW w:w="3120" w:type="dxa"/>
            <w:tcBorders>
              <w:top w:val="single" w:sz="2" w:space="0" w:color="auto"/>
              <w:bottom w:val="single" w:sz="8" w:space="0" w:color="auto"/>
              <w:right w:val="single" w:sz="2" w:space="0" w:color="auto"/>
            </w:tcBorders>
            <w:vAlign w:val="center"/>
          </w:tcPr>
          <w:p w14:paraId="3A05304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3117" w:type="dxa"/>
            <w:tcBorders>
              <w:top w:val="single" w:sz="2" w:space="0" w:color="auto"/>
              <w:left w:val="single" w:sz="2" w:space="0" w:color="auto"/>
              <w:bottom w:val="single" w:sz="8" w:space="0" w:color="auto"/>
              <w:right w:val="single" w:sz="2" w:space="0" w:color="auto"/>
            </w:tcBorders>
            <w:vAlign w:val="center"/>
          </w:tcPr>
          <w:p w14:paraId="7419BFC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3123" w:type="dxa"/>
            <w:tcBorders>
              <w:top w:val="single" w:sz="2" w:space="0" w:color="auto"/>
              <w:left w:val="single" w:sz="2" w:space="0" w:color="auto"/>
              <w:bottom w:val="single" w:sz="8" w:space="0" w:color="auto"/>
            </w:tcBorders>
            <w:vAlign w:val="center"/>
          </w:tcPr>
          <w:p w14:paraId="1ADF00AC"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B36AB1" w:rsidRPr="00201C1E" w14:paraId="4CCEE0ED" w14:textId="77777777" w:rsidTr="008010BA">
        <w:tc>
          <w:tcPr>
            <w:tcW w:w="3120" w:type="dxa"/>
            <w:tcBorders>
              <w:top w:val="single" w:sz="8" w:space="0" w:color="auto"/>
              <w:bottom w:val="single" w:sz="2" w:space="0" w:color="auto"/>
              <w:right w:val="single" w:sz="2" w:space="0" w:color="auto"/>
            </w:tcBorders>
          </w:tcPr>
          <w:p w14:paraId="6E71736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Záväzky po lehote splatnosti</w:t>
            </w:r>
          </w:p>
        </w:tc>
        <w:tc>
          <w:tcPr>
            <w:tcW w:w="3117" w:type="dxa"/>
            <w:tcBorders>
              <w:top w:val="single" w:sz="8" w:space="0" w:color="auto"/>
              <w:left w:val="single" w:sz="2" w:space="0" w:color="auto"/>
              <w:bottom w:val="single" w:sz="2" w:space="0" w:color="auto"/>
              <w:right w:val="single" w:sz="2" w:space="0" w:color="auto"/>
            </w:tcBorders>
          </w:tcPr>
          <w:p w14:paraId="11657411" w14:textId="47F16489" w:rsidR="00B36AB1" w:rsidRPr="00201C1E" w:rsidRDefault="00756143"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60 911</w:t>
            </w:r>
          </w:p>
        </w:tc>
        <w:tc>
          <w:tcPr>
            <w:tcW w:w="3123" w:type="dxa"/>
            <w:tcBorders>
              <w:top w:val="single" w:sz="8" w:space="0" w:color="auto"/>
              <w:left w:val="single" w:sz="2" w:space="0" w:color="auto"/>
              <w:bottom w:val="single" w:sz="2" w:space="0" w:color="auto"/>
            </w:tcBorders>
          </w:tcPr>
          <w:p w14:paraId="7C225975" w14:textId="0201C62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388 030</w:t>
            </w:r>
          </w:p>
        </w:tc>
      </w:tr>
      <w:tr w:rsidR="00B36AB1" w:rsidRPr="00201C1E" w14:paraId="3D27EFBD" w14:textId="77777777" w:rsidTr="008010BA">
        <w:tc>
          <w:tcPr>
            <w:tcW w:w="3120" w:type="dxa"/>
            <w:tcBorders>
              <w:top w:val="single" w:sz="2" w:space="0" w:color="auto"/>
              <w:bottom w:val="single" w:sz="2" w:space="0" w:color="auto"/>
              <w:right w:val="single" w:sz="2" w:space="0" w:color="auto"/>
            </w:tcBorders>
          </w:tcPr>
          <w:p w14:paraId="3797D50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Záväzky so zostatkovou dobou splatnosti do jedného roka vrátane</w:t>
            </w:r>
          </w:p>
        </w:tc>
        <w:tc>
          <w:tcPr>
            <w:tcW w:w="3117" w:type="dxa"/>
            <w:tcBorders>
              <w:top w:val="single" w:sz="2" w:space="0" w:color="auto"/>
              <w:left w:val="single" w:sz="2" w:space="0" w:color="auto"/>
              <w:bottom w:val="single" w:sz="2" w:space="0" w:color="auto"/>
              <w:right w:val="single" w:sz="2" w:space="0" w:color="auto"/>
            </w:tcBorders>
          </w:tcPr>
          <w:p w14:paraId="56D3CA07" w14:textId="251A0C9D" w:rsidR="00B36AB1" w:rsidRPr="00201C1E" w:rsidRDefault="00756143"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19 510 471</w:t>
            </w:r>
          </w:p>
        </w:tc>
        <w:tc>
          <w:tcPr>
            <w:tcW w:w="3123" w:type="dxa"/>
            <w:tcBorders>
              <w:top w:val="single" w:sz="2" w:space="0" w:color="auto"/>
              <w:left w:val="single" w:sz="2" w:space="0" w:color="auto"/>
              <w:bottom w:val="single" w:sz="2" w:space="0" w:color="auto"/>
            </w:tcBorders>
          </w:tcPr>
          <w:p w14:paraId="15FA44A3" w14:textId="5218B27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17 805 331</w:t>
            </w:r>
          </w:p>
        </w:tc>
      </w:tr>
      <w:tr w:rsidR="00B36AB1" w:rsidRPr="00201C1E" w14:paraId="73DBDE68" w14:textId="77777777" w:rsidTr="008010BA">
        <w:tc>
          <w:tcPr>
            <w:tcW w:w="3120" w:type="dxa"/>
            <w:tcBorders>
              <w:top w:val="single" w:sz="2" w:space="0" w:color="auto"/>
              <w:bottom w:val="single" w:sz="2" w:space="0" w:color="auto"/>
              <w:right w:val="single" w:sz="2" w:space="0" w:color="auto"/>
            </w:tcBorders>
          </w:tcPr>
          <w:p w14:paraId="40250D4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Krátkodobé záväzky spolu</w:t>
            </w:r>
          </w:p>
        </w:tc>
        <w:tc>
          <w:tcPr>
            <w:tcW w:w="3117" w:type="dxa"/>
            <w:tcBorders>
              <w:top w:val="single" w:sz="2" w:space="0" w:color="auto"/>
              <w:left w:val="single" w:sz="2" w:space="0" w:color="auto"/>
              <w:bottom w:val="single" w:sz="2" w:space="0" w:color="auto"/>
              <w:right w:val="single" w:sz="2" w:space="0" w:color="auto"/>
            </w:tcBorders>
          </w:tcPr>
          <w:p w14:paraId="687B8B60" w14:textId="286E9698" w:rsidR="00B36AB1" w:rsidRPr="00201C1E" w:rsidRDefault="009E62ED"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19</w:t>
            </w:r>
            <w:r w:rsidR="00AE3645">
              <w:rPr>
                <w:rFonts w:ascii="Calibri" w:hAnsi="Calibri"/>
                <w:b/>
                <w:noProof w:val="0"/>
                <w:sz w:val="16"/>
                <w:szCs w:val="16"/>
              </w:rPr>
              <w:t> </w:t>
            </w:r>
            <w:r>
              <w:rPr>
                <w:rFonts w:ascii="Calibri" w:hAnsi="Calibri"/>
                <w:b/>
                <w:noProof w:val="0"/>
                <w:sz w:val="16"/>
                <w:szCs w:val="16"/>
              </w:rPr>
              <w:t>5</w:t>
            </w:r>
            <w:r w:rsidR="00AE3645">
              <w:rPr>
                <w:rFonts w:ascii="Calibri" w:hAnsi="Calibri"/>
                <w:b/>
                <w:noProof w:val="0"/>
                <w:sz w:val="16"/>
                <w:szCs w:val="16"/>
              </w:rPr>
              <w:t>71 382</w:t>
            </w:r>
          </w:p>
        </w:tc>
        <w:tc>
          <w:tcPr>
            <w:tcW w:w="3123" w:type="dxa"/>
            <w:tcBorders>
              <w:top w:val="single" w:sz="2" w:space="0" w:color="auto"/>
              <w:left w:val="single" w:sz="2" w:space="0" w:color="auto"/>
              <w:bottom w:val="single" w:sz="2" w:space="0" w:color="auto"/>
            </w:tcBorders>
          </w:tcPr>
          <w:p w14:paraId="669EC441" w14:textId="2991549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18 193 361</w:t>
            </w:r>
          </w:p>
        </w:tc>
      </w:tr>
      <w:tr w:rsidR="00B36AB1" w:rsidRPr="00201C1E" w14:paraId="295C56A6" w14:textId="77777777" w:rsidTr="008010BA">
        <w:tc>
          <w:tcPr>
            <w:tcW w:w="3120" w:type="dxa"/>
            <w:tcBorders>
              <w:top w:val="single" w:sz="2" w:space="0" w:color="auto"/>
              <w:bottom w:val="single" w:sz="2" w:space="0" w:color="auto"/>
              <w:right w:val="single" w:sz="2" w:space="0" w:color="auto"/>
            </w:tcBorders>
          </w:tcPr>
          <w:p w14:paraId="54F0321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Záväzky so zostatkovou dobou splatnosti jeden rok až päť rokov</w:t>
            </w:r>
          </w:p>
        </w:tc>
        <w:tc>
          <w:tcPr>
            <w:tcW w:w="3117" w:type="dxa"/>
            <w:tcBorders>
              <w:top w:val="single" w:sz="2" w:space="0" w:color="auto"/>
              <w:left w:val="single" w:sz="2" w:space="0" w:color="auto"/>
              <w:bottom w:val="single" w:sz="2" w:space="0" w:color="auto"/>
              <w:right w:val="single" w:sz="2" w:space="0" w:color="auto"/>
            </w:tcBorders>
          </w:tcPr>
          <w:p w14:paraId="1DBE955E" w14:textId="5CEBAE7A" w:rsidR="00B36AB1" w:rsidRPr="00201C1E" w:rsidRDefault="00756143"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681</w:t>
            </w:r>
          </w:p>
        </w:tc>
        <w:tc>
          <w:tcPr>
            <w:tcW w:w="3123" w:type="dxa"/>
            <w:tcBorders>
              <w:top w:val="single" w:sz="2" w:space="0" w:color="auto"/>
              <w:left w:val="single" w:sz="2" w:space="0" w:color="auto"/>
              <w:bottom w:val="single" w:sz="2" w:space="0" w:color="auto"/>
            </w:tcBorders>
          </w:tcPr>
          <w:p w14:paraId="3374F80A" w14:textId="37E336C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11 410</w:t>
            </w:r>
          </w:p>
        </w:tc>
      </w:tr>
      <w:tr w:rsidR="00B36AB1" w:rsidRPr="00201C1E" w14:paraId="15277363" w14:textId="77777777" w:rsidTr="008010BA">
        <w:tc>
          <w:tcPr>
            <w:tcW w:w="3120" w:type="dxa"/>
            <w:tcBorders>
              <w:top w:val="single" w:sz="2" w:space="0" w:color="auto"/>
              <w:bottom w:val="single" w:sz="2" w:space="0" w:color="auto"/>
              <w:right w:val="single" w:sz="2" w:space="0" w:color="auto"/>
            </w:tcBorders>
          </w:tcPr>
          <w:p w14:paraId="5674EEE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Záväzky so zostatkovou dobou splatnosti nad päť rokov</w:t>
            </w:r>
          </w:p>
        </w:tc>
        <w:tc>
          <w:tcPr>
            <w:tcW w:w="3117" w:type="dxa"/>
            <w:tcBorders>
              <w:top w:val="single" w:sz="2" w:space="0" w:color="auto"/>
              <w:left w:val="single" w:sz="2" w:space="0" w:color="auto"/>
              <w:bottom w:val="single" w:sz="2" w:space="0" w:color="auto"/>
              <w:right w:val="single" w:sz="2" w:space="0" w:color="auto"/>
            </w:tcBorders>
          </w:tcPr>
          <w:p w14:paraId="5EFEE50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3123" w:type="dxa"/>
            <w:tcBorders>
              <w:top w:val="single" w:sz="2" w:space="0" w:color="auto"/>
              <w:left w:val="single" w:sz="2" w:space="0" w:color="auto"/>
              <w:bottom w:val="single" w:sz="2" w:space="0" w:color="auto"/>
            </w:tcBorders>
          </w:tcPr>
          <w:p w14:paraId="73A4D25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r>
      <w:tr w:rsidR="00B36AB1" w:rsidRPr="00201C1E" w14:paraId="7C602E19" w14:textId="77777777" w:rsidTr="008010BA">
        <w:tc>
          <w:tcPr>
            <w:tcW w:w="3120" w:type="dxa"/>
            <w:tcBorders>
              <w:top w:val="single" w:sz="2" w:space="0" w:color="auto"/>
              <w:bottom w:val="single" w:sz="2" w:space="0" w:color="auto"/>
              <w:right w:val="single" w:sz="2" w:space="0" w:color="auto"/>
            </w:tcBorders>
          </w:tcPr>
          <w:p w14:paraId="25824D9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Dlhodobé záväzky spolu</w:t>
            </w:r>
          </w:p>
        </w:tc>
        <w:tc>
          <w:tcPr>
            <w:tcW w:w="3117" w:type="dxa"/>
            <w:tcBorders>
              <w:top w:val="single" w:sz="2" w:space="0" w:color="auto"/>
              <w:left w:val="single" w:sz="2" w:space="0" w:color="auto"/>
              <w:bottom w:val="single" w:sz="2" w:space="0" w:color="auto"/>
              <w:right w:val="single" w:sz="2" w:space="0" w:color="auto"/>
            </w:tcBorders>
          </w:tcPr>
          <w:p w14:paraId="12E795A4" w14:textId="02B29935" w:rsidR="00B36AB1" w:rsidRPr="00201C1E" w:rsidRDefault="00756143"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681</w:t>
            </w:r>
          </w:p>
        </w:tc>
        <w:tc>
          <w:tcPr>
            <w:tcW w:w="3123" w:type="dxa"/>
            <w:tcBorders>
              <w:top w:val="single" w:sz="2" w:space="0" w:color="auto"/>
              <w:left w:val="single" w:sz="2" w:space="0" w:color="auto"/>
              <w:bottom w:val="single" w:sz="2" w:space="0" w:color="auto"/>
            </w:tcBorders>
          </w:tcPr>
          <w:p w14:paraId="59646AC0" w14:textId="3FC1627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11 410</w:t>
            </w:r>
          </w:p>
        </w:tc>
      </w:tr>
    </w:tbl>
    <w:p w14:paraId="10D579EF" w14:textId="77777777" w:rsidR="004B2E44" w:rsidRPr="00201C1E" w:rsidRDefault="004B2E44" w:rsidP="004B2E44">
      <w:pPr>
        <w:jc w:val="both"/>
        <w:rPr>
          <w:rFonts w:ascii="Calibri" w:hAnsi="Calibri" w:cs="FuturaTEEDem"/>
          <w:b/>
          <w:color w:val="000000"/>
          <w:sz w:val="16"/>
          <w:szCs w:val="16"/>
        </w:rPr>
      </w:pPr>
    </w:p>
    <w:p w14:paraId="66139675" w14:textId="77777777" w:rsidR="008048EC" w:rsidRDefault="008048EC" w:rsidP="004B2E44">
      <w:pPr>
        <w:jc w:val="both"/>
        <w:rPr>
          <w:rFonts w:ascii="Calibri" w:hAnsi="Calibri" w:cs="FuturaTEEDem"/>
          <w:b/>
          <w:color w:val="000000"/>
          <w:sz w:val="16"/>
          <w:szCs w:val="16"/>
        </w:rPr>
      </w:pPr>
    </w:p>
    <w:p w14:paraId="3FE6647D" w14:textId="0C9C5FCB" w:rsidR="004B2E44" w:rsidRPr="00201C1E" w:rsidRDefault="004B2E44" w:rsidP="004B2E44">
      <w:pPr>
        <w:jc w:val="both"/>
        <w:rPr>
          <w:rFonts w:ascii="Calibri" w:hAnsi="Calibri" w:cs="Calibri"/>
          <w:b/>
          <w:sz w:val="16"/>
          <w:szCs w:val="16"/>
        </w:rPr>
      </w:pPr>
      <w:r w:rsidRPr="00201C1E">
        <w:rPr>
          <w:rFonts w:ascii="Calibri" w:hAnsi="Calibri" w:cs="FuturaTEEDem"/>
          <w:b/>
          <w:color w:val="000000"/>
          <w:sz w:val="16"/>
          <w:szCs w:val="16"/>
        </w:rPr>
        <w:lastRenderedPageBreak/>
        <w:t>3.2</w:t>
      </w:r>
      <w:r w:rsidRPr="00201C1E">
        <w:rPr>
          <w:rFonts w:ascii="Calibri" w:hAnsi="Calibri" w:cs="FuturaTEEDem"/>
          <w:b/>
          <w:color w:val="000000"/>
          <w:sz w:val="16"/>
          <w:szCs w:val="16"/>
        </w:rPr>
        <w:tab/>
        <w:t xml:space="preserve">Informácie k prílohe č.3 </w:t>
      </w:r>
      <w:r w:rsidRPr="00201C1E">
        <w:rPr>
          <w:rFonts w:ascii="Calibri" w:hAnsi="Calibri"/>
          <w:b/>
          <w:color w:val="000000"/>
          <w:sz w:val="16"/>
          <w:szCs w:val="16"/>
        </w:rPr>
        <w:t>č</w:t>
      </w:r>
      <w:r w:rsidRPr="00201C1E">
        <w:rPr>
          <w:rFonts w:ascii="Calibri" w:hAnsi="Calibri" w:cs="FuturaTEEDem"/>
          <w:b/>
          <w:color w:val="000000"/>
          <w:sz w:val="16"/>
          <w:szCs w:val="16"/>
        </w:rPr>
        <w:t>asti G. písm. g) o záväzkoch zo sociálneho fondu</w:t>
      </w:r>
      <w:r w:rsidRPr="00201C1E">
        <w:rPr>
          <w:rFonts w:ascii="Calibri" w:hAnsi="Calibri" w:cs="Calibri"/>
          <w:b/>
          <w:sz w:val="16"/>
          <w:szCs w:val="16"/>
        </w:rPr>
        <w:t xml:space="preserve"> Sociálny fond</w:t>
      </w:r>
    </w:p>
    <w:p w14:paraId="04A9E761" w14:textId="78EA375A" w:rsidR="004B2E44" w:rsidRPr="00201C1E" w:rsidRDefault="004B2E44" w:rsidP="004B2E44">
      <w:pPr>
        <w:jc w:val="both"/>
        <w:rPr>
          <w:rFonts w:ascii="Calibri" w:hAnsi="Calibri" w:cs="Calibri"/>
          <w:sz w:val="16"/>
          <w:szCs w:val="16"/>
        </w:rPr>
      </w:pPr>
      <w:r w:rsidRPr="00201C1E">
        <w:rPr>
          <w:rFonts w:ascii="Calibri" w:hAnsi="Calibri" w:cs="Calibri"/>
          <w:sz w:val="16"/>
          <w:szCs w:val="16"/>
        </w:rPr>
        <w:t xml:space="preserve">V súlade so zákonom č. 152/1994 Z. z. o sociálnom fonde tvorila a čerpala spoločnosť </w:t>
      </w:r>
      <w:proofErr w:type="spellStart"/>
      <w:r w:rsidRPr="00201C1E">
        <w:rPr>
          <w:rFonts w:ascii="Calibri" w:hAnsi="Calibri" w:cs="Calibri"/>
          <w:sz w:val="16"/>
          <w:szCs w:val="16"/>
        </w:rPr>
        <w:t>Hyundam</w:t>
      </w:r>
      <w:proofErr w:type="spellEnd"/>
      <w:r w:rsidRPr="00201C1E">
        <w:rPr>
          <w:rFonts w:ascii="Calibri" w:hAnsi="Calibri" w:cs="Calibri"/>
          <w:sz w:val="16"/>
          <w:szCs w:val="16"/>
        </w:rPr>
        <w:t xml:space="preserve">  Slovakia s. r .o . sociálny fond v roku 201</w:t>
      </w:r>
      <w:r w:rsidR="00B36AB1">
        <w:rPr>
          <w:rFonts w:ascii="Calibri" w:hAnsi="Calibri" w:cs="Calibri"/>
          <w:sz w:val="16"/>
          <w:szCs w:val="16"/>
        </w:rPr>
        <w:t>7</w:t>
      </w:r>
      <w:r w:rsidRPr="00201C1E">
        <w:rPr>
          <w:rFonts w:ascii="Calibri" w:hAnsi="Calibri" w:cs="Calibri"/>
          <w:sz w:val="16"/>
          <w:szCs w:val="16"/>
        </w:rPr>
        <w:t xml:space="preserve">. </w:t>
      </w:r>
    </w:p>
    <w:p w14:paraId="051E3129" w14:textId="77777777" w:rsidR="004B2E44" w:rsidRPr="00201C1E" w:rsidRDefault="004B2E44" w:rsidP="004B2E44">
      <w:pPr>
        <w:jc w:val="both"/>
        <w:rPr>
          <w:rFonts w:ascii="Calibri" w:hAnsi="Calibri" w:cs="Calibri"/>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4B2E44" w:rsidRPr="00201C1E" w14:paraId="456E75AD" w14:textId="77777777" w:rsidTr="008010BA">
        <w:tc>
          <w:tcPr>
            <w:tcW w:w="3313" w:type="dxa"/>
            <w:tcBorders>
              <w:top w:val="single" w:sz="2" w:space="0" w:color="auto"/>
              <w:bottom w:val="single" w:sz="8" w:space="0" w:color="auto"/>
              <w:right w:val="single" w:sz="2" w:space="0" w:color="auto"/>
            </w:tcBorders>
            <w:vAlign w:val="center"/>
          </w:tcPr>
          <w:p w14:paraId="1904F4C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6E2F73CC"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3024" w:type="dxa"/>
            <w:tcBorders>
              <w:top w:val="single" w:sz="2" w:space="0" w:color="auto"/>
              <w:left w:val="single" w:sz="2" w:space="0" w:color="auto"/>
              <w:bottom w:val="single" w:sz="8" w:space="0" w:color="auto"/>
            </w:tcBorders>
            <w:vAlign w:val="center"/>
          </w:tcPr>
          <w:p w14:paraId="2D7A3C77"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B36AB1" w:rsidRPr="00201C1E" w14:paraId="010E73D4" w14:textId="77777777" w:rsidTr="008010BA">
        <w:tc>
          <w:tcPr>
            <w:tcW w:w="3313" w:type="dxa"/>
            <w:tcBorders>
              <w:top w:val="single" w:sz="8" w:space="0" w:color="auto"/>
              <w:bottom w:val="single" w:sz="2" w:space="0" w:color="auto"/>
              <w:right w:val="single" w:sz="2" w:space="0" w:color="auto"/>
            </w:tcBorders>
          </w:tcPr>
          <w:p w14:paraId="39A53C8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Za</w:t>
            </w:r>
            <w:r w:rsidRPr="00201C1E">
              <w:rPr>
                <w:rFonts w:ascii="Calibri" w:hAnsi="Calibri" w:cs="Times New Roman"/>
                <w:b/>
                <w:noProof w:val="0"/>
                <w:sz w:val="16"/>
                <w:szCs w:val="16"/>
              </w:rPr>
              <w:t>č</w:t>
            </w:r>
            <w:r w:rsidRPr="00201C1E">
              <w:rPr>
                <w:rFonts w:ascii="Calibri" w:hAnsi="Calibri" w:cs="FuturaTEEDem"/>
                <w:b/>
                <w:noProof w:val="0"/>
                <w:sz w:val="16"/>
                <w:szCs w:val="16"/>
              </w:rPr>
              <w:t>iato</w:t>
            </w:r>
            <w:r w:rsidRPr="00201C1E">
              <w:rPr>
                <w:rFonts w:ascii="Calibri" w:hAnsi="Calibri" w:cs="Times New Roman"/>
                <w:b/>
                <w:noProof w:val="0"/>
                <w:sz w:val="16"/>
                <w:szCs w:val="16"/>
              </w:rPr>
              <w:t>č</w:t>
            </w:r>
            <w:r w:rsidRPr="00201C1E">
              <w:rPr>
                <w:rFonts w:ascii="Calibri" w:hAnsi="Calibri" w:cs="FuturaTEEDem"/>
                <w:b/>
                <w:noProof w:val="0"/>
                <w:sz w:val="16"/>
                <w:szCs w:val="16"/>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130FAFE2" w14:textId="4C5A81A3"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-933</w:t>
            </w:r>
          </w:p>
        </w:tc>
        <w:tc>
          <w:tcPr>
            <w:tcW w:w="3024" w:type="dxa"/>
            <w:tcBorders>
              <w:top w:val="single" w:sz="8" w:space="0" w:color="auto"/>
              <w:left w:val="single" w:sz="2" w:space="0" w:color="auto"/>
              <w:bottom w:val="single" w:sz="2" w:space="0" w:color="auto"/>
            </w:tcBorders>
          </w:tcPr>
          <w:p w14:paraId="5BDB245A" w14:textId="472C337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-608</w:t>
            </w:r>
          </w:p>
        </w:tc>
      </w:tr>
      <w:tr w:rsidR="00B36AB1" w:rsidRPr="00201C1E" w14:paraId="6F37F569" w14:textId="77777777" w:rsidTr="008010BA">
        <w:tc>
          <w:tcPr>
            <w:tcW w:w="3313" w:type="dxa"/>
            <w:tcBorders>
              <w:top w:val="single" w:sz="2" w:space="0" w:color="auto"/>
              <w:bottom w:val="single" w:sz="2" w:space="0" w:color="auto"/>
              <w:right w:val="single" w:sz="2" w:space="0" w:color="auto"/>
            </w:tcBorders>
          </w:tcPr>
          <w:p w14:paraId="227E4B6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621FA1E2" w14:textId="7F311678"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5 266</w:t>
            </w:r>
          </w:p>
        </w:tc>
        <w:tc>
          <w:tcPr>
            <w:tcW w:w="3024" w:type="dxa"/>
            <w:tcBorders>
              <w:top w:val="single" w:sz="2" w:space="0" w:color="auto"/>
              <w:left w:val="single" w:sz="2" w:space="0" w:color="auto"/>
              <w:bottom w:val="single" w:sz="2" w:space="0" w:color="auto"/>
            </w:tcBorders>
          </w:tcPr>
          <w:p w14:paraId="72923CEB" w14:textId="3736675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4 653</w:t>
            </w:r>
          </w:p>
        </w:tc>
      </w:tr>
      <w:tr w:rsidR="00B36AB1" w:rsidRPr="00201C1E" w14:paraId="0A7F6845" w14:textId="77777777" w:rsidTr="008010BA">
        <w:tc>
          <w:tcPr>
            <w:tcW w:w="3313" w:type="dxa"/>
            <w:tcBorders>
              <w:top w:val="single" w:sz="2" w:space="0" w:color="auto"/>
              <w:bottom w:val="single" w:sz="2" w:space="0" w:color="auto"/>
              <w:right w:val="single" w:sz="2" w:space="0" w:color="auto"/>
            </w:tcBorders>
          </w:tcPr>
          <w:p w14:paraId="50CEA8A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232974C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024" w:type="dxa"/>
            <w:tcBorders>
              <w:top w:val="single" w:sz="2" w:space="0" w:color="auto"/>
              <w:left w:val="single" w:sz="2" w:space="0" w:color="auto"/>
              <w:bottom w:val="single" w:sz="2" w:space="0" w:color="auto"/>
            </w:tcBorders>
          </w:tcPr>
          <w:p w14:paraId="0871A2C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43027E16" w14:textId="77777777" w:rsidTr="008010BA">
        <w:tc>
          <w:tcPr>
            <w:tcW w:w="3313" w:type="dxa"/>
            <w:tcBorders>
              <w:top w:val="single" w:sz="2" w:space="0" w:color="auto"/>
              <w:bottom w:val="single" w:sz="2" w:space="0" w:color="auto"/>
              <w:right w:val="single" w:sz="2" w:space="0" w:color="auto"/>
            </w:tcBorders>
          </w:tcPr>
          <w:p w14:paraId="54CFD1B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43AD519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3024" w:type="dxa"/>
            <w:tcBorders>
              <w:top w:val="single" w:sz="2" w:space="0" w:color="auto"/>
              <w:left w:val="single" w:sz="2" w:space="0" w:color="auto"/>
              <w:bottom w:val="single" w:sz="2" w:space="0" w:color="auto"/>
            </w:tcBorders>
          </w:tcPr>
          <w:p w14:paraId="6B1FEE3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431539DB" w14:textId="77777777" w:rsidTr="008010BA">
        <w:tc>
          <w:tcPr>
            <w:tcW w:w="3313" w:type="dxa"/>
            <w:tcBorders>
              <w:top w:val="single" w:sz="2" w:space="0" w:color="auto"/>
              <w:bottom w:val="single" w:sz="2" w:space="0" w:color="auto"/>
              <w:right w:val="single" w:sz="2" w:space="0" w:color="auto"/>
            </w:tcBorders>
          </w:tcPr>
          <w:p w14:paraId="51ABDE3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noProof w:val="0"/>
                <w:sz w:val="16"/>
                <w:szCs w:val="16"/>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977F396" w14:textId="614B18D6"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5 266</w:t>
            </w:r>
          </w:p>
        </w:tc>
        <w:tc>
          <w:tcPr>
            <w:tcW w:w="3024" w:type="dxa"/>
            <w:tcBorders>
              <w:top w:val="single" w:sz="2" w:space="0" w:color="auto"/>
              <w:left w:val="single" w:sz="2" w:space="0" w:color="auto"/>
              <w:bottom w:val="single" w:sz="2" w:space="0" w:color="auto"/>
            </w:tcBorders>
          </w:tcPr>
          <w:p w14:paraId="19C8B004" w14:textId="2C0CAE2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4 653</w:t>
            </w:r>
          </w:p>
        </w:tc>
      </w:tr>
      <w:tr w:rsidR="00B36AB1" w:rsidRPr="00201C1E" w14:paraId="452C50E0" w14:textId="77777777" w:rsidTr="008010BA">
        <w:tc>
          <w:tcPr>
            <w:tcW w:w="3313" w:type="dxa"/>
            <w:tcBorders>
              <w:top w:val="single" w:sz="2" w:space="0" w:color="auto"/>
              <w:bottom w:val="single" w:sz="2" w:space="0" w:color="auto"/>
              <w:right w:val="single" w:sz="2" w:space="0" w:color="auto"/>
            </w:tcBorders>
          </w:tcPr>
          <w:p w14:paraId="20596D7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Times New Roman"/>
                <w:noProof w:val="0"/>
                <w:sz w:val="16"/>
                <w:szCs w:val="16"/>
              </w:rPr>
              <w:t>Č</w:t>
            </w:r>
            <w:r w:rsidRPr="00201C1E">
              <w:rPr>
                <w:rFonts w:ascii="Calibri" w:hAnsi="Calibri" w:cs="FuturaTEEDem"/>
                <w:noProof w:val="0"/>
                <w:sz w:val="16"/>
                <w:szCs w:val="16"/>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21C8243A" w14:textId="207974A3"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5 01</w:t>
            </w:r>
            <w:r w:rsidR="00C04D95">
              <w:rPr>
                <w:rFonts w:ascii="Calibri" w:hAnsi="Calibri"/>
                <w:noProof w:val="0"/>
                <w:sz w:val="16"/>
                <w:szCs w:val="16"/>
              </w:rPr>
              <w:t>4</w:t>
            </w:r>
          </w:p>
        </w:tc>
        <w:tc>
          <w:tcPr>
            <w:tcW w:w="3024" w:type="dxa"/>
            <w:tcBorders>
              <w:top w:val="single" w:sz="2" w:space="0" w:color="auto"/>
              <w:left w:val="single" w:sz="2" w:space="0" w:color="auto"/>
              <w:bottom w:val="single" w:sz="2" w:space="0" w:color="auto"/>
            </w:tcBorders>
          </w:tcPr>
          <w:p w14:paraId="162283F0" w14:textId="6A668D6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4 979</w:t>
            </w:r>
          </w:p>
        </w:tc>
      </w:tr>
      <w:tr w:rsidR="00B36AB1" w:rsidRPr="00201C1E" w14:paraId="23AC1865" w14:textId="77777777" w:rsidTr="008010BA">
        <w:tc>
          <w:tcPr>
            <w:tcW w:w="3313" w:type="dxa"/>
            <w:tcBorders>
              <w:top w:val="single" w:sz="2" w:space="0" w:color="auto"/>
              <w:bottom w:val="single" w:sz="2" w:space="0" w:color="auto"/>
              <w:right w:val="single" w:sz="2" w:space="0" w:color="auto"/>
            </w:tcBorders>
          </w:tcPr>
          <w:p w14:paraId="50276E2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Kone</w:t>
            </w:r>
            <w:r w:rsidRPr="00201C1E">
              <w:rPr>
                <w:rFonts w:ascii="Calibri" w:hAnsi="Calibri" w:cs="Times New Roman"/>
                <w:b/>
                <w:noProof w:val="0"/>
                <w:sz w:val="16"/>
                <w:szCs w:val="16"/>
              </w:rPr>
              <w:t>č</w:t>
            </w:r>
            <w:r w:rsidRPr="00201C1E">
              <w:rPr>
                <w:rFonts w:ascii="Calibri" w:hAnsi="Calibri" w:cs="FuturaTEEDem"/>
                <w:b/>
                <w:noProof w:val="0"/>
                <w:sz w:val="16"/>
                <w:szCs w:val="16"/>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13BA9528" w14:textId="51160056"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-681</w:t>
            </w:r>
          </w:p>
        </w:tc>
        <w:tc>
          <w:tcPr>
            <w:tcW w:w="3024" w:type="dxa"/>
            <w:tcBorders>
              <w:top w:val="single" w:sz="2" w:space="0" w:color="auto"/>
              <w:left w:val="single" w:sz="2" w:space="0" w:color="auto"/>
              <w:bottom w:val="single" w:sz="2" w:space="0" w:color="auto"/>
            </w:tcBorders>
          </w:tcPr>
          <w:p w14:paraId="77F8ED14" w14:textId="44DB0B7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-933</w:t>
            </w:r>
          </w:p>
        </w:tc>
      </w:tr>
    </w:tbl>
    <w:p w14:paraId="35AFA458" w14:textId="77777777" w:rsidR="00201C1E" w:rsidRPr="00201C1E" w:rsidRDefault="00201C1E" w:rsidP="004B2E44">
      <w:pPr>
        <w:jc w:val="both"/>
        <w:rPr>
          <w:rFonts w:ascii="Calibri" w:hAnsi="Calibri" w:cs="FuturaTEEDem"/>
          <w:b/>
          <w:color w:val="000000"/>
          <w:sz w:val="16"/>
          <w:szCs w:val="16"/>
        </w:rPr>
      </w:pPr>
    </w:p>
    <w:p w14:paraId="114BB0F2" w14:textId="77777777" w:rsidR="004B2E44" w:rsidRPr="00201C1E" w:rsidRDefault="004B2E44" w:rsidP="004B2E44">
      <w:pPr>
        <w:jc w:val="both"/>
        <w:rPr>
          <w:rFonts w:ascii="Calibri" w:hAnsi="Calibri" w:cs="Calibri"/>
          <w:b/>
          <w:bCs/>
          <w:caps/>
          <w:color w:val="0000FF"/>
          <w:sz w:val="22"/>
          <w14:shadow w14:blurRad="50800" w14:dist="38100" w14:dir="2700000" w14:sx="100000" w14:sy="100000" w14:kx="0" w14:ky="0" w14:algn="tl">
            <w14:srgbClr w14:val="000000">
              <w14:alpha w14:val="60000"/>
            </w14:srgbClr>
          </w14:shadow>
        </w:rPr>
      </w:pPr>
      <w:r w:rsidRPr="00201C1E">
        <w:rPr>
          <w:rFonts w:ascii="Calibri" w:hAnsi="Calibri" w:cs="Calibri"/>
          <w:b/>
          <w:bCs/>
          <w:caps/>
          <w:color w:val="0000FF"/>
          <w:sz w:val="22"/>
          <w14:shadow w14:blurRad="50800" w14:dist="38100" w14:dir="2700000" w14:sx="100000" w14:sy="100000" w14:kx="0" w14:ky="0" w14:algn="tl">
            <w14:srgbClr w14:val="000000">
              <w14:alpha w14:val="60000"/>
            </w14:srgbClr>
          </w14:shadow>
        </w:rPr>
        <w:t>H. Informácie o výnosoch spoločnosti</w:t>
      </w:r>
    </w:p>
    <w:p w14:paraId="1FCFF986"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noProof w:val="0"/>
          <w:sz w:val="16"/>
          <w:szCs w:val="16"/>
        </w:rPr>
      </w:pPr>
      <w:r w:rsidRPr="00201C1E">
        <w:rPr>
          <w:rFonts w:ascii="Calibri" w:hAnsi="Calibri" w:cs="FuturaTEEDem"/>
          <w:b/>
          <w:noProof w:val="0"/>
          <w:sz w:val="16"/>
          <w:szCs w:val="16"/>
        </w:rPr>
        <w:t>1.1</w:t>
      </w:r>
      <w:r w:rsidRPr="00201C1E">
        <w:rPr>
          <w:rFonts w:ascii="Calibri" w:hAnsi="Calibri" w:cs="FuturaTEEDem"/>
          <w:b/>
          <w:noProof w:val="0"/>
          <w:sz w:val="16"/>
          <w:szCs w:val="16"/>
        </w:rPr>
        <w:tab/>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asti H. písm. a) o tržbách                                                           </w:t>
      </w:r>
    </w:p>
    <w:p w14:paraId="08A459B5"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t>Tabuľka č.1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37"/>
        <w:gridCol w:w="1338"/>
        <w:gridCol w:w="1337"/>
        <w:gridCol w:w="1337"/>
        <w:gridCol w:w="1337"/>
      </w:tblGrid>
      <w:tr w:rsidR="004B2E44" w:rsidRPr="00201C1E" w14:paraId="73B38664" w14:textId="77777777" w:rsidTr="008010BA">
        <w:tc>
          <w:tcPr>
            <w:tcW w:w="1337" w:type="dxa"/>
            <w:vMerge w:val="restart"/>
            <w:tcBorders>
              <w:top w:val="single" w:sz="2" w:space="0" w:color="auto"/>
              <w:right w:val="single" w:sz="2" w:space="0" w:color="auto"/>
            </w:tcBorders>
            <w:vAlign w:val="center"/>
          </w:tcPr>
          <w:p w14:paraId="241227EF" w14:textId="77777777" w:rsidR="004B2E44" w:rsidRPr="00201C1E" w:rsidRDefault="004B2E44" w:rsidP="008010BA">
            <w:pPr>
              <w:pStyle w:val="TextHlava9b"/>
              <w:spacing w:beforeLines="40" w:before="96" w:after="0" w:line="240" w:lineRule="auto"/>
              <w:rPr>
                <w:rFonts w:ascii="Calibri" w:hAnsi="Calibri"/>
                <w:noProof w:val="0"/>
                <w:sz w:val="16"/>
                <w:szCs w:val="16"/>
              </w:rPr>
            </w:pPr>
            <w:bookmarkStart w:id="9" w:name="_Hlk476640327"/>
            <w:r w:rsidRPr="00201C1E">
              <w:rPr>
                <w:rFonts w:ascii="Calibri" w:hAnsi="Calibri"/>
                <w:b/>
                <w:noProof w:val="0"/>
                <w:sz w:val="16"/>
                <w:szCs w:val="16"/>
              </w:rPr>
              <w:t>OBLAS</w:t>
            </w:r>
            <w:r w:rsidRPr="00201C1E">
              <w:rPr>
                <w:rFonts w:ascii="Calibri" w:hAnsi="Calibri" w:cs="Times New Roman"/>
                <w:b/>
                <w:noProof w:val="0"/>
                <w:sz w:val="16"/>
                <w:szCs w:val="16"/>
              </w:rPr>
              <w:t>Ť</w:t>
            </w:r>
            <w:r w:rsidRPr="00201C1E">
              <w:rPr>
                <w:rFonts w:ascii="Calibri" w:hAnsi="Calibri"/>
                <w:b/>
                <w:noProof w:val="0"/>
                <w:sz w:val="16"/>
                <w:szCs w:val="16"/>
              </w:rPr>
              <w:t xml:space="preserve"> ODBYTU</w:t>
            </w:r>
          </w:p>
        </w:tc>
        <w:tc>
          <w:tcPr>
            <w:tcW w:w="2674" w:type="dxa"/>
            <w:gridSpan w:val="2"/>
            <w:tcBorders>
              <w:top w:val="single" w:sz="2" w:space="0" w:color="auto"/>
              <w:left w:val="single" w:sz="2" w:space="0" w:color="auto"/>
              <w:bottom w:val="single" w:sz="2" w:space="0" w:color="auto"/>
              <w:right w:val="single" w:sz="2" w:space="0" w:color="auto"/>
            </w:tcBorders>
            <w:vAlign w:val="center"/>
          </w:tcPr>
          <w:p w14:paraId="6792B19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Palivové čerpadlá- hotové výrobky</w:t>
            </w:r>
          </w:p>
        </w:tc>
        <w:tc>
          <w:tcPr>
            <w:tcW w:w="2675" w:type="dxa"/>
            <w:gridSpan w:val="2"/>
            <w:tcBorders>
              <w:top w:val="single" w:sz="2" w:space="0" w:color="auto"/>
              <w:left w:val="single" w:sz="2" w:space="0" w:color="auto"/>
              <w:bottom w:val="single" w:sz="2" w:space="0" w:color="auto"/>
              <w:right w:val="single" w:sz="2" w:space="0" w:color="auto"/>
            </w:tcBorders>
            <w:vAlign w:val="center"/>
          </w:tcPr>
          <w:p w14:paraId="01B50AA4" w14:textId="255A1534"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Tržby z predaja tovaru</w:t>
            </w:r>
            <w:r w:rsidR="00500810">
              <w:rPr>
                <w:rFonts w:ascii="Calibri" w:hAnsi="Calibri"/>
                <w:b/>
                <w:noProof w:val="0"/>
                <w:sz w:val="16"/>
                <w:szCs w:val="16"/>
              </w:rPr>
              <w:t xml:space="preserve"> a materiálu</w:t>
            </w:r>
            <w:r w:rsidRPr="00201C1E">
              <w:rPr>
                <w:rFonts w:ascii="Calibri" w:hAnsi="Calibri"/>
                <w:b/>
                <w:noProof w:val="0"/>
                <w:sz w:val="16"/>
                <w:szCs w:val="16"/>
              </w:rPr>
              <w:t xml:space="preserve"> </w:t>
            </w:r>
          </w:p>
        </w:tc>
        <w:tc>
          <w:tcPr>
            <w:tcW w:w="2674" w:type="dxa"/>
            <w:gridSpan w:val="2"/>
            <w:tcBorders>
              <w:top w:val="single" w:sz="2" w:space="0" w:color="auto"/>
              <w:left w:val="single" w:sz="2" w:space="0" w:color="auto"/>
              <w:bottom w:val="single" w:sz="2" w:space="0" w:color="auto"/>
            </w:tcBorders>
            <w:vAlign w:val="center"/>
          </w:tcPr>
          <w:p w14:paraId="1965DBF2"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Tržby z predaja služieb</w:t>
            </w:r>
          </w:p>
        </w:tc>
      </w:tr>
      <w:tr w:rsidR="004B2E44" w:rsidRPr="00201C1E" w14:paraId="7EFBC8DC" w14:textId="77777777" w:rsidTr="008010BA">
        <w:tc>
          <w:tcPr>
            <w:tcW w:w="1337" w:type="dxa"/>
            <w:vMerge/>
            <w:tcBorders>
              <w:bottom w:val="single" w:sz="2" w:space="0" w:color="auto"/>
              <w:right w:val="single" w:sz="2" w:space="0" w:color="auto"/>
            </w:tcBorders>
            <w:vAlign w:val="center"/>
          </w:tcPr>
          <w:p w14:paraId="49379301" w14:textId="77777777" w:rsidR="004B2E44" w:rsidRPr="00201C1E" w:rsidRDefault="004B2E44" w:rsidP="008010BA">
            <w:pPr>
              <w:pStyle w:val="TextHlava9b"/>
              <w:spacing w:beforeLines="40" w:before="96" w:after="0" w:line="240" w:lineRule="auto"/>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vAlign w:val="center"/>
          </w:tcPr>
          <w:p w14:paraId="740F5DC2"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1337" w:type="dxa"/>
            <w:tcBorders>
              <w:top w:val="single" w:sz="2" w:space="0" w:color="auto"/>
              <w:left w:val="single" w:sz="2" w:space="0" w:color="auto"/>
              <w:bottom w:val="single" w:sz="2" w:space="0" w:color="auto"/>
              <w:right w:val="single" w:sz="2" w:space="0" w:color="auto"/>
            </w:tcBorders>
            <w:vAlign w:val="center"/>
          </w:tcPr>
          <w:p w14:paraId="0C8CD7DC"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1338" w:type="dxa"/>
            <w:tcBorders>
              <w:top w:val="single" w:sz="2" w:space="0" w:color="auto"/>
              <w:left w:val="single" w:sz="2" w:space="0" w:color="auto"/>
              <w:bottom w:val="single" w:sz="2" w:space="0" w:color="auto"/>
              <w:right w:val="single" w:sz="2" w:space="0" w:color="auto"/>
            </w:tcBorders>
            <w:vAlign w:val="center"/>
          </w:tcPr>
          <w:p w14:paraId="1241DA7B"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14:paraId="03676612"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1337" w:type="dxa"/>
            <w:tcBorders>
              <w:top w:val="single" w:sz="2" w:space="0" w:color="auto"/>
              <w:left w:val="single" w:sz="2" w:space="0" w:color="auto"/>
              <w:bottom w:val="single" w:sz="2" w:space="0" w:color="auto"/>
              <w:right w:val="single" w:sz="2" w:space="0" w:color="auto"/>
            </w:tcBorders>
            <w:vAlign w:val="center"/>
          </w:tcPr>
          <w:p w14:paraId="30C37BA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1337" w:type="dxa"/>
            <w:tcBorders>
              <w:top w:val="single" w:sz="2" w:space="0" w:color="auto"/>
              <w:left w:val="single" w:sz="2" w:space="0" w:color="auto"/>
              <w:bottom w:val="single" w:sz="2" w:space="0" w:color="auto"/>
            </w:tcBorders>
            <w:vAlign w:val="center"/>
          </w:tcPr>
          <w:p w14:paraId="566BC1EF"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36ECA36A" w14:textId="77777777" w:rsidTr="008010BA">
        <w:tc>
          <w:tcPr>
            <w:tcW w:w="1337" w:type="dxa"/>
            <w:tcBorders>
              <w:top w:val="single" w:sz="2" w:space="0" w:color="auto"/>
              <w:bottom w:val="single" w:sz="8" w:space="0" w:color="auto"/>
              <w:right w:val="single" w:sz="2" w:space="0" w:color="auto"/>
            </w:tcBorders>
          </w:tcPr>
          <w:p w14:paraId="1C55945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1337" w:type="dxa"/>
            <w:tcBorders>
              <w:top w:val="single" w:sz="2" w:space="0" w:color="auto"/>
              <w:left w:val="single" w:sz="2" w:space="0" w:color="auto"/>
              <w:bottom w:val="single" w:sz="8" w:space="0" w:color="auto"/>
              <w:right w:val="single" w:sz="2" w:space="0" w:color="auto"/>
            </w:tcBorders>
          </w:tcPr>
          <w:p w14:paraId="1A2971C1"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1337" w:type="dxa"/>
            <w:tcBorders>
              <w:top w:val="single" w:sz="2" w:space="0" w:color="auto"/>
              <w:left w:val="single" w:sz="2" w:space="0" w:color="auto"/>
              <w:bottom w:val="single" w:sz="8" w:space="0" w:color="auto"/>
              <w:right w:val="single" w:sz="2" w:space="0" w:color="auto"/>
            </w:tcBorders>
          </w:tcPr>
          <w:p w14:paraId="42FDB4E8"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c>
          <w:tcPr>
            <w:tcW w:w="1338" w:type="dxa"/>
            <w:tcBorders>
              <w:top w:val="single" w:sz="2" w:space="0" w:color="auto"/>
              <w:left w:val="single" w:sz="2" w:space="0" w:color="auto"/>
              <w:bottom w:val="single" w:sz="8" w:space="0" w:color="auto"/>
              <w:right w:val="single" w:sz="2" w:space="0" w:color="auto"/>
            </w:tcBorders>
          </w:tcPr>
          <w:p w14:paraId="1A12002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d</w:t>
            </w:r>
          </w:p>
        </w:tc>
        <w:tc>
          <w:tcPr>
            <w:tcW w:w="1337" w:type="dxa"/>
            <w:tcBorders>
              <w:top w:val="single" w:sz="2" w:space="0" w:color="auto"/>
              <w:left w:val="single" w:sz="2" w:space="0" w:color="auto"/>
              <w:bottom w:val="single" w:sz="8" w:space="0" w:color="auto"/>
              <w:right w:val="single" w:sz="2" w:space="0" w:color="auto"/>
            </w:tcBorders>
          </w:tcPr>
          <w:p w14:paraId="3F9D744C"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e</w:t>
            </w:r>
          </w:p>
        </w:tc>
        <w:tc>
          <w:tcPr>
            <w:tcW w:w="1337" w:type="dxa"/>
            <w:tcBorders>
              <w:top w:val="single" w:sz="2" w:space="0" w:color="auto"/>
              <w:left w:val="single" w:sz="2" w:space="0" w:color="auto"/>
              <w:bottom w:val="single" w:sz="8" w:space="0" w:color="auto"/>
              <w:right w:val="single" w:sz="2" w:space="0" w:color="auto"/>
            </w:tcBorders>
          </w:tcPr>
          <w:p w14:paraId="1683590F"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f</w:t>
            </w:r>
          </w:p>
        </w:tc>
        <w:tc>
          <w:tcPr>
            <w:tcW w:w="1337" w:type="dxa"/>
            <w:tcBorders>
              <w:top w:val="single" w:sz="2" w:space="0" w:color="auto"/>
              <w:left w:val="single" w:sz="2" w:space="0" w:color="auto"/>
              <w:bottom w:val="single" w:sz="8" w:space="0" w:color="auto"/>
            </w:tcBorders>
          </w:tcPr>
          <w:p w14:paraId="47FC58EF"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g</w:t>
            </w:r>
          </w:p>
        </w:tc>
      </w:tr>
      <w:tr w:rsidR="00B36AB1" w:rsidRPr="00201C1E" w14:paraId="3C23CB85" w14:textId="77777777" w:rsidTr="008010BA">
        <w:tc>
          <w:tcPr>
            <w:tcW w:w="1337" w:type="dxa"/>
            <w:tcBorders>
              <w:top w:val="single" w:sz="8" w:space="0" w:color="auto"/>
              <w:bottom w:val="single" w:sz="2" w:space="0" w:color="auto"/>
              <w:right w:val="single" w:sz="2" w:space="0" w:color="auto"/>
            </w:tcBorders>
          </w:tcPr>
          <w:p w14:paraId="2F45E42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Slovensko</w:t>
            </w:r>
          </w:p>
        </w:tc>
        <w:tc>
          <w:tcPr>
            <w:tcW w:w="1337" w:type="dxa"/>
            <w:tcBorders>
              <w:top w:val="single" w:sz="8" w:space="0" w:color="auto"/>
              <w:left w:val="single" w:sz="2" w:space="0" w:color="auto"/>
              <w:bottom w:val="single" w:sz="2" w:space="0" w:color="auto"/>
              <w:right w:val="single" w:sz="2" w:space="0" w:color="auto"/>
            </w:tcBorders>
          </w:tcPr>
          <w:p w14:paraId="274DE942" w14:textId="5ADA8555"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27 538 692</w:t>
            </w:r>
          </w:p>
        </w:tc>
        <w:tc>
          <w:tcPr>
            <w:tcW w:w="1337" w:type="dxa"/>
            <w:tcBorders>
              <w:top w:val="single" w:sz="8" w:space="0" w:color="auto"/>
              <w:left w:val="single" w:sz="2" w:space="0" w:color="auto"/>
              <w:bottom w:val="single" w:sz="2" w:space="0" w:color="auto"/>
              <w:right w:val="single" w:sz="2" w:space="0" w:color="auto"/>
            </w:tcBorders>
          </w:tcPr>
          <w:p w14:paraId="72FA5AF2" w14:textId="6CEB0DC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32 811 595</w:t>
            </w:r>
          </w:p>
        </w:tc>
        <w:tc>
          <w:tcPr>
            <w:tcW w:w="1338" w:type="dxa"/>
            <w:tcBorders>
              <w:top w:val="single" w:sz="8" w:space="0" w:color="auto"/>
              <w:left w:val="single" w:sz="2" w:space="0" w:color="auto"/>
              <w:bottom w:val="single" w:sz="2" w:space="0" w:color="auto"/>
              <w:right w:val="single" w:sz="2" w:space="0" w:color="auto"/>
            </w:tcBorders>
          </w:tcPr>
          <w:p w14:paraId="097FEB2E" w14:textId="2419D5F3"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24 375</w:t>
            </w:r>
          </w:p>
        </w:tc>
        <w:tc>
          <w:tcPr>
            <w:tcW w:w="1337" w:type="dxa"/>
            <w:tcBorders>
              <w:top w:val="single" w:sz="8" w:space="0" w:color="auto"/>
              <w:left w:val="single" w:sz="2" w:space="0" w:color="auto"/>
              <w:bottom w:val="single" w:sz="2" w:space="0" w:color="auto"/>
              <w:right w:val="single" w:sz="2" w:space="0" w:color="auto"/>
            </w:tcBorders>
          </w:tcPr>
          <w:p w14:paraId="0B6E018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8" w:space="0" w:color="auto"/>
              <w:left w:val="single" w:sz="2" w:space="0" w:color="auto"/>
              <w:bottom w:val="single" w:sz="2" w:space="0" w:color="auto"/>
              <w:right w:val="single" w:sz="2" w:space="0" w:color="auto"/>
            </w:tcBorders>
          </w:tcPr>
          <w:p w14:paraId="163D6C44" w14:textId="33623BFB"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350</w:t>
            </w:r>
          </w:p>
        </w:tc>
        <w:tc>
          <w:tcPr>
            <w:tcW w:w="1337" w:type="dxa"/>
            <w:tcBorders>
              <w:top w:val="single" w:sz="8" w:space="0" w:color="auto"/>
              <w:left w:val="single" w:sz="2" w:space="0" w:color="auto"/>
              <w:bottom w:val="single" w:sz="2" w:space="0" w:color="auto"/>
            </w:tcBorders>
          </w:tcPr>
          <w:p w14:paraId="4D6F2679" w14:textId="1EF3264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165</w:t>
            </w:r>
          </w:p>
        </w:tc>
      </w:tr>
      <w:tr w:rsidR="00B36AB1" w:rsidRPr="00201C1E" w14:paraId="62431E38" w14:textId="77777777" w:rsidTr="008010BA">
        <w:tc>
          <w:tcPr>
            <w:tcW w:w="1337" w:type="dxa"/>
            <w:tcBorders>
              <w:top w:val="single" w:sz="2" w:space="0" w:color="auto"/>
              <w:bottom w:val="single" w:sz="2" w:space="0" w:color="auto"/>
              <w:right w:val="single" w:sz="2" w:space="0" w:color="auto"/>
            </w:tcBorders>
          </w:tcPr>
          <w:p w14:paraId="444385C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Zahraničie celkom</w:t>
            </w:r>
          </w:p>
        </w:tc>
        <w:tc>
          <w:tcPr>
            <w:tcW w:w="1337" w:type="dxa"/>
            <w:tcBorders>
              <w:top w:val="single" w:sz="2" w:space="0" w:color="auto"/>
              <w:left w:val="single" w:sz="2" w:space="0" w:color="auto"/>
              <w:bottom w:val="single" w:sz="2" w:space="0" w:color="auto"/>
              <w:right w:val="single" w:sz="2" w:space="0" w:color="auto"/>
            </w:tcBorders>
          </w:tcPr>
          <w:p w14:paraId="6D711D87" w14:textId="6732EFEE" w:rsidR="00B36AB1" w:rsidRPr="00201C1E" w:rsidRDefault="00C04D9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38 324 570</w:t>
            </w:r>
          </w:p>
        </w:tc>
        <w:tc>
          <w:tcPr>
            <w:tcW w:w="1337" w:type="dxa"/>
            <w:tcBorders>
              <w:top w:val="single" w:sz="2" w:space="0" w:color="auto"/>
              <w:left w:val="single" w:sz="2" w:space="0" w:color="auto"/>
              <w:bottom w:val="single" w:sz="2" w:space="0" w:color="auto"/>
              <w:right w:val="single" w:sz="2" w:space="0" w:color="auto"/>
            </w:tcBorders>
          </w:tcPr>
          <w:p w14:paraId="2786C140" w14:textId="3BA82A9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22 746 519</w:t>
            </w:r>
          </w:p>
        </w:tc>
        <w:tc>
          <w:tcPr>
            <w:tcW w:w="1338" w:type="dxa"/>
            <w:tcBorders>
              <w:top w:val="single" w:sz="2" w:space="0" w:color="auto"/>
              <w:left w:val="single" w:sz="2" w:space="0" w:color="auto"/>
              <w:bottom w:val="single" w:sz="2" w:space="0" w:color="auto"/>
              <w:right w:val="single" w:sz="2" w:space="0" w:color="auto"/>
            </w:tcBorders>
          </w:tcPr>
          <w:p w14:paraId="77B07BCE" w14:textId="080F3DA1"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762 075</w:t>
            </w:r>
          </w:p>
        </w:tc>
        <w:tc>
          <w:tcPr>
            <w:tcW w:w="1337" w:type="dxa"/>
            <w:tcBorders>
              <w:top w:val="single" w:sz="2" w:space="0" w:color="auto"/>
              <w:left w:val="single" w:sz="2" w:space="0" w:color="auto"/>
              <w:bottom w:val="single" w:sz="2" w:space="0" w:color="auto"/>
              <w:right w:val="single" w:sz="2" w:space="0" w:color="auto"/>
            </w:tcBorders>
          </w:tcPr>
          <w:p w14:paraId="488A7995" w14:textId="3EFBA3E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0</w:t>
            </w:r>
          </w:p>
        </w:tc>
        <w:tc>
          <w:tcPr>
            <w:tcW w:w="1337" w:type="dxa"/>
            <w:tcBorders>
              <w:top w:val="single" w:sz="2" w:space="0" w:color="auto"/>
              <w:left w:val="single" w:sz="2" w:space="0" w:color="auto"/>
              <w:bottom w:val="single" w:sz="2" w:space="0" w:color="auto"/>
              <w:right w:val="single" w:sz="2" w:space="0" w:color="auto"/>
            </w:tcBorders>
          </w:tcPr>
          <w:p w14:paraId="03672AC4" w14:textId="56CC8D4B"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tcBorders>
          </w:tcPr>
          <w:p w14:paraId="27E04851" w14:textId="00555A0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r>
      <w:tr w:rsidR="00B36AB1" w:rsidRPr="00201C1E" w14:paraId="203E3332" w14:textId="77777777" w:rsidTr="008010BA">
        <w:tc>
          <w:tcPr>
            <w:tcW w:w="1337" w:type="dxa"/>
            <w:tcBorders>
              <w:top w:val="single" w:sz="2" w:space="0" w:color="auto"/>
              <w:bottom w:val="single" w:sz="2" w:space="0" w:color="auto"/>
              <w:right w:val="single" w:sz="2" w:space="0" w:color="auto"/>
            </w:tcBorders>
          </w:tcPr>
          <w:p w14:paraId="43EB3F8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 toho:</w:t>
            </w:r>
          </w:p>
        </w:tc>
        <w:tc>
          <w:tcPr>
            <w:tcW w:w="1337" w:type="dxa"/>
            <w:tcBorders>
              <w:top w:val="single" w:sz="2" w:space="0" w:color="auto"/>
              <w:left w:val="single" w:sz="2" w:space="0" w:color="auto"/>
              <w:bottom w:val="single" w:sz="2" w:space="0" w:color="auto"/>
              <w:right w:val="single" w:sz="2" w:space="0" w:color="auto"/>
            </w:tcBorders>
          </w:tcPr>
          <w:p w14:paraId="32F1218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67A0A2D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8" w:type="dxa"/>
            <w:tcBorders>
              <w:top w:val="single" w:sz="2" w:space="0" w:color="auto"/>
              <w:left w:val="single" w:sz="2" w:space="0" w:color="auto"/>
              <w:bottom w:val="single" w:sz="2" w:space="0" w:color="auto"/>
              <w:right w:val="single" w:sz="2" w:space="0" w:color="auto"/>
            </w:tcBorders>
          </w:tcPr>
          <w:p w14:paraId="1895028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278ED3C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2D5E5D5E" w14:textId="656C7C7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tcBorders>
          </w:tcPr>
          <w:p w14:paraId="1830B937" w14:textId="0DEFAF9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r>
      <w:tr w:rsidR="00B36AB1" w:rsidRPr="00201C1E" w14:paraId="5CF145A3" w14:textId="77777777" w:rsidTr="008010BA">
        <w:tc>
          <w:tcPr>
            <w:tcW w:w="1337" w:type="dxa"/>
            <w:tcBorders>
              <w:top w:val="single" w:sz="2" w:space="0" w:color="auto"/>
              <w:bottom w:val="single" w:sz="2" w:space="0" w:color="auto"/>
              <w:right w:val="single" w:sz="2" w:space="0" w:color="auto"/>
            </w:tcBorders>
          </w:tcPr>
          <w:p w14:paraId="0D3ED23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Európska únia</w:t>
            </w:r>
          </w:p>
        </w:tc>
        <w:tc>
          <w:tcPr>
            <w:tcW w:w="1337" w:type="dxa"/>
            <w:tcBorders>
              <w:top w:val="single" w:sz="2" w:space="0" w:color="auto"/>
              <w:left w:val="single" w:sz="2" w:space="0" w:color="auto"/>
              <w:bottom w:val="single" w:sz="2" w:space="0" w:color="auto"/>
              <w:right w:val="single" w:sz="2" w:space="0" w:color="auto"/>
            </w:tcBorders>
          </w:tcPr>
          <w:p w14:paraId="3E127126" w14:textId="18B4F497"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33 464 541</w:t>
            </w:r>
          </w:p>
        </w:tc>
        <w:tc>
          <w:tcPr>
            <w:tcW w:w="1337" w:type="dxa"/>
            <w:tcBorders>
              <w:top w:val="single" w:sz="2" w:space="0" w:color="auto"/>
              <w:left w:val="single" w:sz="2" w:space="0" w:color="auto"/>
              <w:bottom w:val="single" w:sz="2" w:space="0" w:color="auto"/>
              <w:right w:val="single" w:sz="2" w:space="0" w:color="auto"/>
            </w:tcBorders>
          </w:tcPr>
          <w:p w14:paraId="648BA65B" w14:textId="4AAB55E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19 145 152</w:t>
            </w:r>
          </w:p>
        </w:tc>
        <w:tc>
          <w:tcPr>
            <w:tcW w:w="1338" w:type="dxa"/>
            <w:tcBorders>
              <w:top w:val="single" w:sz="2" w:space="0" w:color="auto"/>
              <w:left w:val="single" w:sz="2" w:space="0" w:color="auto"/>
              <w:bottom w:val="single" w:sz="2" w:space="0" w:color="auto"/>
              <w:right w:val="single" w:sz="2" w:space="0" w:color="auto"/>
            </w:tcBorders>
          </w:tcPr>
          <w:p w14:paraId="5C79CBF2" w14:textId="735AE51F"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345 071</w:t>
            </w:r>
          </w:p>
        </w:tc>
        <w:tc>
          <w:tcPr>
            <w:tcW w:w="1337" w:type="dxa"/>
            <w:tcBorders>
              <w:top w:val="single" w:sz="2" w:space="0" w:color="auto"/>
              <w:left w:val="single" w:sz="2" w:space="0" w:color="auto"/>
              <w:bottom w:val="single" w:sz="2" w:space="0" w:color="auto"/>
              <w:right w:val="single" w:sz="2" w:space="0" w:color="auto"/>
            </w:tcBorders>
          </w:tcPr>
          <w:p w14:paraId="4791E96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43B473EE" w14:textId="2A0B6EF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tcBorders>
          </w:tcPr>
          <w:p w14:paraId="7CD044ED" w14:textId="13ABB5D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r>
      <w:tr w:rsidR="00B36AB1" w:rsidRPr="00201C1E" w14:paraId="0AAC99CA" w14:textId="77777777" w:rsidTr="008010BA">
        <w:tc>
          <w:tcPr>
            <w:tcW w:w="1337" w:type="dxa"/>
            <w:tcBorders>
              <w:top w:val="single" w:sz="2" w:space="0" w:color="auto"/>
              <w:bottom w:val="single" w:sz="2" w:space="0" w:color="auto"/>
              <w:right w:val="single" w:sz="2" w:space="0" w:color="auto"/>
            </w:tcBorders>
          </w:tcPr>
          <w:p w14:paraId="2F095CB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w:t>
            </w:r>
          </w:p>
        </w:tc>
        <w:tc>
          <w:tcPr>
            <w:tcW w:w="1337" w:type="dxa"/>
            <w:tcBorders>
              <w:top w:val="single" w:sz="2" w:space="0" w:color="auto"/>
              <w:left w:val="single" w:sz="2" w:space="0" w:color="auto"/>
              <w:bottom w:val="single" w:sz="2" w:space="0" w:color="auto"/>
              <w:right w:val="single" w:sz="2" w:space="0" w:color="auto"/>
            </w:tcBorders>
          </w:tcPr>
          <w:p w14:paraId="15361AB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57ACAB1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8" w:type="dxa"/>
            <w:tcBorders>
              <w:top w:val="single" w:sz="2" w:space="0" w:color="auto"/>
              <w:left w:val="single" w:sz="2" w:space="0" w:color="auto"/>
              <w:bottom w:val="single" w:sz="2" w:space="0" w:color="auto"/>
              <w:right w:val="single" w:sz="2" w:space="0" w:color="auto"/>
            </w:tcBorders>
          </w:tcPr>
          <w:p w14:paraId="162C5073" w14:textId="7350E182"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417 004</w:t>
            </w:r>
          </w:p>
        </w:tc>
        <w:tc>
          <w:tcPr>
            <w:tcW w:w="1337" w:type="dxa"/>
            <w:tcBorders>
              <w:top w:val="single" w:sz="2" w:space="0" w:color="auto"/>
              <w:left w:val="single" w:sz="2" w:space="0" w:color="auto"/>
              <w:bottom w:val="single" w:sz="2" w:space="0" w:color="auto"/>
              <w:right w:val="single" w:sz="2" w:space="0" w:color="auto"/>
            </w:tcBorders>
          </w:tcPr>
          <w:p w14:paraId="3D16FD0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right w:val="single" w:sz="2" w:space="0" w:color="auto"/>
            </w:tcBorders>
          </w:tcPr>
          <w:p w14:paraId="35F4F62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337" w:type="dxa"/>
            <w:tcBorders>
              <w:top w:val="single" w:sz="2" w:space="0" w:color="auto"/>
              <w:left w:val="single" w:sz="2" w:space="0" w:color="auto"/>
              <w:bottom w:val="single" w:sz="2" w:space="0" w:color="auto"/>
            </w:tcBorders>
          </w:tcPr>
          <w:p w14:paraId="11948B3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18068A3C" w14:textId="77777777" w:rsidTr="008010BA">
        <w:tc>
          <w:tcPr>
            <w:tcW w:w="1337" w:type="dxa"/>
            <w:tcBorders>
              <w:top w:val="single" w:sz="2" w:space="0" w:color="auto"/>
              <w:bottom w:val="single" w:sz="2" w:space="0" w:color="auto"/>
              <w:right w:val="single" w:sz="2" w:space="0" w:color="auto"/>
            </w:tcBorders>
          </w:tcPr>
          <w:p w14:paraId="1A949CB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cs="FuturaTEEDem"/>
                <w:b/>
                <w:noProof w:val="0"/>
                <w:sz w:val="16"/>
                <w:szCs w:val="16"/>
              </w:rPr>
              <w:t>Spolu</w:t>
            </w:r>
          </w:p>
        </w:tc>
        <w:tc>
          <w:tcPr>
            <w:tcW w:w="1337" w:type="dxa"/>
            <w:tcBorders>
              <w:top w:val="single" w:sz="2" w:space="0" w:color="auto"/>
              <w:left w:val="single" w:sz="2" w:space="0" w:color="auto"/>
              <w:bottom w:val="single" w:sz="2" w:space="0" w:color="auto"/>
              <w:right w:val="single" w:sz="2" w:space="0" w:color="auto"/>
            </w:tcBorders>
          </w:tcPr>
          <w:p w14:paraId="524C28FD" w14:textId="25488378"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65 863 262</w:t>
            </w:r>
          </w:p>
        </w:tc>
        <w:tc>
          <w:tcPr>
            <w:tcW w:w="1337" w:type="dxa"/>
            <w:tcBorders>
              <w:top w:val="single" w:sz="2" w:space="0" w:color="auto"/>
              <w:left w:val="single" w:sz="2" w:space="0" w:color="auto"/>
              <w:bottom w:val="single" w:sz="2" w:space="0" w:color="auto"/>
              <w:right w:val="single" w:sz="2" w:space="0" w:color="auto"/>
            </w:tcBorders>
          </w:tcPr>
          <w:p w14:paraId="4ECD40F5" w14:textId="15E0436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55 558 114</w:t>
            </w:r>
          </w:p>
        </w:tc>
        <w:tc>
          <w:tcPr>
            <w:tcW w:w="1338" w:type="dxa"/>
            <w:tcBorders>
              <w:top w:val="single" w:sz="2" w:space="0" w:color="auto"/>
              <w:left w:val="single" w:sz="2" w:space="0" w:color="auto"/>
              <w:bottom w:val="single" w:sz="2" w:space="0" w:color="auto"/>
              <w:right w:val="single" w:sz="2" w:space="0" w:color="auto"/>
            </w:tcBorders>
          </w:tcPr>
          <w:p w14:paraId="3341E90C" w14:textId="06D91099"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786 450</w:t>
            </w:r>
          </w:p>
        </w:tc>
        <w:tc>
          <w:tcPr>
            <w:tcW w:w="1337" w:type="dxa"/>
            <w:tcBorders>
              <w:top w:val="single" w:sz="2" w:space="0" w:color="auto"/>
              <w:left w:val="single" w:sz="2" w:space="0" w:color="auto"/>
              <w:bottom w:val="single" w:sz="2" w:space="0" w:color="auto"/>
              <w:right w:val="single" w:sz="2" w:space="0" w:color="auto"/>
            </w:tcBorders>
          </w:tcPr>
          <w:p w14:paraId="0296365F" w14:textId="6B24F4E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0</w:t>
            </w:r>
          </w:p>
        </w:tc>
        <w:tc>
          <w:tcPr>
            <w:tcW w:w="1337" w:type="dxa"/>
            <w:tcBorders>
              <w:top w:val="single" w:sz="2" w:space="0" w:color="auto"/>
              <w:left w:val="single" w:sz="2" w:space="0" w:color="auto"/>
              <w:bottom w:val="single" w:sz="2" w:space="0" w:color="auto"/>
              <w:right w:val="single" w:sz="2" w:space="0" w:color="auto"/>
            </w:tcBorders>
          </w:tcPr>
          <w:p w14:paraId="57B09927" w14:textId="5F1BEDBA"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Pr>
                <w:rFonts w:ascii="Calibri" w:hAnsi="Calibri"/>
                <w:b/>
                <w:noProof w:val="0"/>
                <w:sz w:val="16"/>
                <w:szCs w:val="16"/>
              </w:rPr>
              <w:t>350</w:t>
            </w:r>
          </w:p>
        </w:tc>
        <w:tc>
          <w:tcPr>
            <w:tcW w:w="1337" w:type="dxa"/>
            <w:tcBorders>
              <w:top w:val="single" w:sz="2" w:space="0" w:color="auto"/>
              <w:left w:val="single" w:sz="2" w:space="0" w:color="auto"/>
              <w:bottom w:val="single" w:sz="2" w:space="0" w:color="auto"/>
            </w:tcBorders>
          </w:tcPr>
          <w:p w14:paraId="2CF04151" w14:textId="0A6244A3"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201C1E">
              <w:rPr>
                <w:rFonts w:ascii="Calibri" w:hAnsi="Calibri"/>
                <w:b/>
                <w:noProof w:val="0"/>
                <w:sz w:val="16"/>
                <w:szCs w:val="16"/>
              </w:rPr>
              <w:t>165 </w:t>
            </w:r>
          </w:p>
        </w:tc>
      </w:tr>
    </w:tbl>
    <w:bookmarkEnd w:id="9"/>
    <w:p w14:paraId="4DF1D00D" w14:textId="77777777" w:rsidR="004B2E44" w:rsidRPr="00201C1E" w:rsidRDefault="004B2E44" w:rsidP="004B2E44">
      <w:pPr>
        <w:pStyle w:val="Odsadxx"/>
        <w:tabs>
          <w:tab w:val="clear" w:pos="369"/>
        </w:tabs>
        <w:spacing w:beforeLines="32" w:before="76" w:after="0" w:line="240" w:lineRule="auto"/>
        <w:ind w:left="0" w:firstLine="0"/>
        <w:jc w:val="left"/>
        <w:rPr>
          <w:rFonts w:ascii="Calibri" w:hAnsi="Calibri" w:cs="FuturaTEEDem"/>
          <w:b/>
          <w:noProof w:val="0"/>
          <w:sz w:val="16"/>
          <w:szCs w:val="16"/>
        </w:rPr>
      </w:pPr>
      <w:r w:rsidRPr="00201C1E">
        <w:rPr>
          <w:rFonts w:ascii="Calibri" w:hAnsi="Calibri" w:cs="FuturaTEEDem"/>
          <w:b/>
          <w:noProof w:val="0"/>
          <w:sz w:val="16"/>
          <w:szCs w:val="16"/>
        </w:rPr>
        <w:t>1.2</w:t>
      </w:r>
      <w:r w:rsidRPr="00201C1E">
        <w:rPr>
          <w:rFonts w:ascii="Calibri" w:hAnsi="Calibri" w:cs="FuturaTEEDem"/>
          <w:b/>
          <w:noProof w:val="0"/>
          <w:sz w:val="16"/>
          <w:szCs w:val="16"/>
        </w:rPr>
        <w:tab/>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asti H. písm. c) až f) o výnosoch pri aktivácii nákladov a o výnosoch z hospodárskej </w:t>
      </w:r>
      <w:r w:rsidRPr="00201C1E">
        <w:rPr>
          <w:rFonts w:ascii="Calibri" w:hAnsi="Calibri" w:cs="Times New Roman"/>
          <w:b/>
          <w:noProof w:val="0"/>
          <w:sz w:val="16"/>
          <w:szCs w:val="16"/>
        </w:rPr>
        <w:t>č</w:t>
      </w:r>
      <w:r w:rsidRPr="00201C1E">
        <w:rPr>
          <w:rFonts w:ascii="Calibri" w:hAnsi="Calibri" w:cs="FuturaTEEDem"/>
          <w:b/>
          <w:noProof w:val="0"/>
          <w:sz w:val="16"/>
          <w:szCs w:val="16"/>
        </w:rPr>
        <w:t>innosti, finan</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nej </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innosti a mimoriadnej </w:t>
      </w:r>
      <w:r w:rsidRPr="00201C1E">
        <w:rPr>
          <w:rFonts w:ascii="Calibri" w:hAnsi="Calibri" w:cs="Times New Roman"/>
          <w:b/>
          <w:noProof w:val="0"/>
          <w:sz w:val="16"/>
          <w:szCs w:val="16"/>
        </w:rPr>
        <w:t>č</w:t>
      </w:r>
      <w:r w:rsidRPr="00201C1E">
        <w:rPr>
          <w:rFonts w:ascii="Calibri" w:hAnsi="Calibri" w:cs="FuturaTEEDem"/>
          <w:b/>
          <w:noProof w:val="0"/>
          <w:sz w:val="16"/>
          <w:szCs w:val="16"/>
        </w:rPr>
        <w:t>innosti</w:t>
      </w:r>
    </w:p>
    <w:p w14:paraId="50C75BA9" w14:textId="77777777" w:rsidR="004B2E44" w:rsidRPr="00201C1E" w:rsidRDefault="004B2E44" w:rsidP="004B2E44">
      <w:pPr>
        <w:pStyle w:val="Odsadxx"/>
        <w:tabs>
          <w:tab w:val="clear" w:pos="369"/>
        </w:tabs>
        <w:spacing w:beforeLines="32" w:before="76" w:after="0" w:line="240" w:lineRule="auto"/>
        <w:ind w:left="0" w:firstLine="0"/>
        <w:jc w:val="left"/>
        <w:rPr>
          <w:rFonts w:ascii="Calibri" w:hAnsi="Calibri"/>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4B2E44" w:rsidRPr="00201C1E" w14:paraId="53CAB7D5" w14:textId="77777777" w:rsidTr="008010BA">
        <w:tc>
          <w:tcPr>
            <w:tcW w:w="4162" w:type="dxa"/>
            <w:tcBorders>
              <w:top w:val="single" w:sz="2" w:space="0" w:color="auto"/>
              <w:bottom w:val="single" w:sz="8" w:space="0" w:color="auto"/>
              <w:right w:val="single" w:sz="2" w:space="0" w:color="auto"/>
            </w:tcBorders>
            <w:vAlign w:val="center"/>
          </w:tcPr>
          <w:p w14:paraId="0B14538A" w14:textId="77777777" w:rsidR="004B2E44" w:rsidRPr="00201C1E" w:rsidRDefault="004B2E44" w:rsidP="008010BA">
            <w:pPr>
              <w:pStyle w:val="TextHlava9b"/>
              <w:spacing w:beforeLines="32" w:before="76" w:after="0" w:line="240" w:lineRule="auto"/>
              <w:rPr>
                <w:rFonts w:ascii="Calibri" w:hAnsi="Calibri"/>
                <w:noProof w:val="0"/>
                <w:sz w:val="16"/>
                <w:szCs w:val="16"/>
              </w:rPr>
            </w:pPr>
            <w:r w:rsidRPr="00201C1E">
              <w:rPr>
                <w:rFonts w:ascii="Calibri" w:hAnsi="Calibri"/>
                <w:b/>
                <w:noProof w:val="0"/>
                <w:sz w:val="16"/>
                <w:szCs w:val="16"/>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25D59340" w14:textId="77777777" w:rsidR="004B2E44" w:rsidRPr="00201C1E" w:rsidRDefault="004B2E44" w:rsidP="008010BA">
            <w:pPr>
              <w:pStyle w:val="TextHlava9b"/>
              <w:spacing w:beforeLines="32" w:before="7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2599" w:type="dxa"/>
            <w:tcBorders>
              <w:top w:val="single" w:sz="2" w:space="0" w:color="auto"/>
              <w:left w:val="single" w:sz="2" w:space="0" w:color="auto"/>
              <w:bottom w:val="single" w:sz="8" w:space="0" w:color="auto"/>
            </w:tcBorders>
            <w:vAlign w:val="center"/>
          </w:tcPr>
          <w:p w14:paraId="0D7EC7FC" w14:textId="77777777" w:rsidR="004B2E44" w:rsidRPr="00201C1E" w:rsidRDefault="004B2E44" w:rsidP="008010BA">
            <w:pPr>
              <w:pStyle w:val="TextHlava9b"/>
              <w:spacing w:beforeLines="32" w:before="7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B36AB1" w:rsidRPr="00201C1E" w14:paraId="6B3AB569" w14:textId="77777777" w:rsidTr="008010BA">
        <w:tc>
          <w:tcPr>
            <w:tcW w:w="4162" w:type="dxa"/>
            <w:tcBorders>
              <w:top w:val="single" w:sz="8" w:space="0" w:color="auto"/>
              <w:bottom w:val="single" w:sz="2" w:space="0" w:color="auto"/>
              <w:right w:val="single" w:sz="2" w:space="0" w:color="auto"/>
            </w:tcBorders>
          </w:tcPr>
          <w:p w14:paraId="22FB437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cs="FuturaTEEDem"/>
                <w:b/>
                <w:noProof w:val="0"/>
                <w:sz w:val="16"/>
                <w:szCs w:val="16"/>
              </w:rPr>
              <w:t>Významné položky pri aktivácii nákladov, z toho:</w:t>
            </w:r>
            <w:r w:rsidRPr="00201C1E">
              <w:rPr>
                <w:rFonts w:ascii="Calibri" w:hAnsi="Calibri"/>
                <w:noProof w:val="0"/>
                <w:sz w:val="16"/>
                <w:szCs w:val="16"/>
              </w:rPr>
              <w:t> </w:t>
            </w:r>
          </w:p>
        </w:tc>
        <w:tc>
          <w:tcPr>
            <w:tcW w:w="2599" w:type="dxa"/>
            <w:tcBorders>
              <w:top w:val="single" w:sz="8" w:space="0" w:color="auto"/>
              <w:left w:val="single" w:sz="2" w:space="0" w:color="auto"/>
              <w:bottom w:val="single" w:sz="2" w:space="0" w:color="auto"/>
              <w:right w:val="single" w:sz="2" w:space="0" w:color="auto"/>
            </w:tcBorders>
          </w:tcPr>
          <w:p w14:paraId="1C571075" w14:textId="4476D802"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Pr>
                <w:rFonts w:ascii="Calibri" w:hAnsi="Calibri"/>
                <w:noProof w:val="0"/>
                <w:sz w:val="16"/>
                <w:szCs w:val="16"/>
              </w:rPr>
              <w:t xml:space="preserve"> </w:t>
            </w:r>
            <w:r w:rsidR="00CC4B6F">
              <w:rPr>
                <w:rFonts w:ascii="Calibri" w:hAnsi="Calibri"/>
                <w:noProof w:val="0"/>
                <w:sz w:val="16"/>
                <w:szCs w:val="16"/>
              </w:rPr>
              <w:t xml:space="preserve">                           85 629</w:t>
            </w:r>
          </w:p>
        </w:tc>
        <w:tc>
          <w:tcPr>
            <w:tcW w:w="2599" w:type="dxa"/>
            <w:tcBorders>
              <w:top w:val="single" w:sz="8" w:space="0" w:color="auto"/>
              <w:left w:val="single" w:sz="2" w:space="0" w:color="auto"/>
              <w:bottom w:val="single" w:sz="2" w:space="0" w:color="auto"/>
            </w:tcBorders>
          </w:tcPr>
          <w:p w14:paraId="531F1A24" w14:textId="1EE0AA8B" w:rsidR="00B36AB1" w:rsidRPr="00201C1E" w:rsidRDefault="00B36AB1"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201C1E">
              <w:rPr>
                <w:rFonts w:ascii="Calibri" w:hAnsi="Calibri"/>
                <w:noProof w:val="0"/>
                <w:sz w:val="16"/>
                <w:szCs w:val="16"/>
              </w:rPr>
              <w:t> </w:t>
            </w:r>
          </w:p>
        </w:tc>
      </w:tr>
      <w:tr w:rsidR="00B36AB1" w:rsidRPr="00201C1E" w14:paraId="4D8C9979" w14:textId="77777777" w:rsidTr="008010BA">
        <w:tc>
          <w:tcPr>
            <w:tcW w:w="4162" w:type="dxa"/>
            <w:tcBorders>
              <w:top w:val="single" w:sz="2" w:space="0" w:color="auto"/>
              <w:bottom w:val="single" w:sz="2" w:space="0" w:color="auto"/>
              <w:right w:val="single" w:sz="2" w:space="0" w:color="auto"/>
            </w:tcBorders>
          </w:tcPr>
          <w:p w14:paraId="464E714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bookmarkStart w:id="10" w:name="_Hlk476486407"/>
            <w:r w:rsidRPr="00201C1E">
              <w:rPr>
                <w:rFonts w:ascii="Calibri" w:hAnsi="Calibri" w:cs="FuturaTEEDem"/>
                <w:b/>
                <w:noProof w:val="0"/>
                <w:sz w:val="16"/>
                <w:szCs w:val="16"/>
              </w:rPr>
              <w:t xml:space="preserve">Ostatné významné položky výnosov z hospodárskej </w:t>
            </w:r>
            <w:r w:rsidRPr="00201C1E">
              <w:rPr>
                <w:rFonts w:ascii="Calibri" w:hAnsi="Calibri" w:cs="Times New Roman"/>
                <w:b/>
                <w:noProof w:val="0"/>
                <w:sz w:val="16"/>
                <w:szCs w:val="16"/>
              </w:rPr>
              <w:t>č</w:t>
            </w:r>
            <w:r w:rsidRPr="00201C1E">
              <w:rPr>
                <w:rFonts w:ascii="Calibri" w:hAnsi="Calibri" w:cs="FuturaTEEDem"/>
                <w:b/>
                <w:noProof w:val="0"/>
                <w:sz w:val="16"/>
                <w:szCs w:val="16"/>
              </w:rPr>
              <w:t>innosti, z toho:</w:t>
            </w:r>
          </w:p>
        </w:tc>
        <w:tc>
          <w:tcPr>
            <w:tcW w:w="2599" w:type="dxa"/>
            <w:tcBorders>
              <w:top w:val="single" w:sz="2" w:space="0" w:color="auto"/>
              <w:left w:val="single" w:sz="2" w:space="0" w:color="auto"/>
              <w:bottom w:val="single" w:sz="2" w:space="0" w:color="auto"/>
              <w:right w:val="single" w:sz="2" w:space="0" w:color="auto"/>
            </w:tcBorders>
          </w:tcPr>
          <w:p w14:paraId="4A5CC5FA" w14:textId="7C7E41CE"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Pr>
                <w:rFonts w:ascii="Calibri" w:hAnsi="Calibri"/>
                <w:noProof w:val="0"/>
                <w:sz w:val="16"/>
                <w:szCs w:val="16"/>
              </w:rPr>
              <w:t xml:space="preserve"> </w:t>
            </w:r>
            <w:r w:rsidR="00CC4B6F">
              <w:rPr>
                <w:rFonts w:ascii="Calibri" w:hAnsi="Calibri"/>
                <w:noProof w:val="0"/>
                <w:sz w:val="16"/>
                <w:szCs w:val="16"/>
              </w:rPr>
              <w:t xml:space="preserve">                           85 629</w:t>
            </w:r>
          </w:p>
        </w:tc>
        <w:tc>
          <w:tcPr>
            <w:tcW w:w="2599" w:type="dxa"/>
            <w:tcBorders>
              <w:top w:val="single" w:sz="2" w:space="0" w:color="auto"/>
              <w:left w:val="single" w:sz="2" w:space="0" w:color="auto"/>
              <w:bottom w:val="single" w:sz="2" w:space="0" w:color="auto"/>
            </w:tcBorders>
          </w:tcPr>
          <w:p w14:paraId="6423D418" w14:textId="64F248DD" w:rsidR="00B36AB1" w:rsidRPr="00201C1E" w:rsidRDefault="00B36AB1"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201C1E">
              <w:rPr>
                <w:rFonts w:ascii="Calibri" w:hAnsi="Calibri"/>
                <w:noProof w:val="0"/>
                <w:sz w:val="16"/>
                <w:szCs w:val="16"/>
              </w:rPr>
              <w:t>223 437</w:t>
            </w:r>
          </w:p>
        </w:tc>
      </w:tr>
      <w:tr w:rsidR="00B36AB1" w:rsidRPr="00201C1E" w14:paraId="05DCAC66" w14:textId="77777777" w:rsidTr="008010BA">
        <w:tc>
          <w:tcPr>
            <w:tcW w:w="4162" w:type="dxa"/>
            <w:tcBorders>
              <w:top w:val="single" w:sz="2" w:space="0" w:color="auto"/>
              <w:bottom w:val="single" w:sz="2" w:space="0" w:color="auto"/>
              <w:right w:val="single" w:sz="2" w:space="0" w:color="auto"/>
            </w:tcBorders>
          </w:tcPr>
          <w:p w14:paraId="25E8A15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noProof w:val="0"/>
                <w:sz w:val="16"/>
                <w:szCs w:val="16"/>
              </w:rPr>
              <w:t>Tržby za lepenku, kartóny, opravy</w:t>
            </w:r>
          </w:p>
        </w:tc>
        <w:tc>
          <w:tcPr>
            <w:tcW w:w="2599" w:type="dxa"/>
            <w:tcBorders>
              <w:top w:val="single" w:sz="2" w:space="0" w:color="auto"/>
              <w:left w:val="single" w:sz="2" w:space="0" w:color="auto"/>
              <w:bottom w:val="single" w:sz="2" w:space="0" w:color="auto"/>
              <w:right w:val="single" w:sz="2" w:space="0" w:color="auto"/>
            </w:tcBorders>
          </w:tcPr>
          <w:p w14:paraId="6882F733" w14:textId="319EE394" w:rsidR="00B36AB1" w:rsidRPr="00201C1E" w:rsidRDefault="00CC4B6F"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Calibri" w:hAnsi="Calibri"/>
                <w:noProof w:val="0"/>
                <w:sz w:val="16"/>
                <w:szCs w:val="16"/>
              </w:rPr>
            </w:pPr>
            <w:r>
              <w:rPr>
                <w:rFonts w:ascii="Calibri" w:hAnsi="Calibri"/>
                <w:noProof w:val="0"/>
                <w:sz w:val="16"/>
                <w:szCs w:val="16"/>
              </w:rPr>
              <w:t>85 629</w:t>
            </w:r>
          </w:p>
        </w:tc>
        <w:tc>
          <w:tcPr>
            <w:tcW w:w="2599" w:type="dxa"/>
            <w:tcBorders>
              <w:top w:val="single" w:sz="2" w:space="0" w:color="auto"/>
              <w:left w:val="single" w:sz="2" w:space="0" w:color="auto"/>
              <w:bottom w:val="single" w:sz="2" w:space="0" w:color="auto"/>
            </w:tcBorders>
          </w:tcPr>
          <w:p w14:paraId="035242E3" w14:textId="2BDC84EA" w:rsidR="00B36AB1" w:rsidRPr="00201C1E" w:rsidRDefault="00B36AB1"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201C1E">
              <w:rPr>
                <w:rFonts w:ascii="Calibri" w:hAnsi="Calibri"/>
                <w:noProof w:val="0"/>
                <w:sz w:val="16"/>
                <w:szCs w:val="16"/>
              </w:rPr>
              <w:t>223 437</w:t>
            </w:r>
          </w:p>
        </w:tc>
      </w:tr>
      <w:tr w:rsidR="00B36AB1" w:rsidRPr="00201C1E" w14:paraId="49E82535" w14:textId="77777777" w:rsidTr="008010BA">
        <w:tc>
          <w:tcPr>
            <w:tcW w:w="4162" w:type="dxa"/>
            <w:tcBorders>
              <w:top w:val="single" w:sz="2" w:space="0" w:color="auto"/>
              <w:bottom w:val="single" w:sz="2" w:space="0" w:color="auto"/>
              <w:right w:val="single" w:sz="2" w:space="0" w:color="auto"/>
            </w:tcBorders>
          </w:tcPr>
          <w:p w14:paraId="7DCE85C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cs="FuturaTEEDem"/>
                <w:b/>
                <w:noProof w:val="0"/>
                <w:sz w:val="16"/>
                <w:szCs w:val="16"/>
              </w:rPr>
              <w:t>Finan</w:t>
            </w:r>
            <w:r w:rsidRPr="00201C1E">
              <w:rPr>
                <w:rFonts w:ascii="Calibri" w:hAnsi="Calibri" w:cs="Times New Roman"/>
                <w:b/>
                <w:noProof w:val="0"/>
                <w:sz w:val="16"/>
                <w:szCs w:val="16"/>
              </w:rPr>
              <w:t>č</w:t>
            </w:r>
            <w:r w:rsidRPr="00201C1E">
              <w:rPr>
                <w:rFonts w:ascii="Calibri" w:hAnsi="Calibri" w:cs="FuturaTEEDem"/>
                <w:b/>
                <w:noProof w:val="0"/>
                <w:sz w:val="16"/>
                <w:szCs w:val="16"/>
              </w:rPr>
              <w:t>né výnosy, z toho:</w:t>
            </w:r>
          </w:p>
        </w:tc>
        <w:tc>
          <w:tcPr>
            <w:tcW w:w="2599" w:type="dxa"/>
            <w:tcBorders>
              <w:top w:val="single" w:sz="2" w:space="0" w:color="auto"/>
              <w:left w:val="single" w:sz="2" w:space="0" w:color="auto"/>
              <w:bottom w:val="single" w:sz="2" w:space="0" w:color="auto"/>
              <w:right w:val="single" w:sz="2" w:space="0" w:color="auto"/>
            </w:tcBorders>
          </w:tcPr>
          <w:p w14:paraId="76EFAB2E" w14:textId="45E3BE5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6386EABC" w14:textId="4D0974A1" w:rsidR="00B36AB1" w:rsidRPr="00201C1E" w:rsidRDefault="00B36AB1"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201C1E">
              <w:rPr>
                <w:rFonts w:ascii="Calibri" w:hAnsi="Calibri"/>
                <w:noProof w:val="0"/>
                <w:sz w:val="16"/>
                <w:szCs w:val="16"/>
              </w:rPr>
              <w:t>104</w:t>
            </w:r>
          </w:p>
        </w:tc>
      </w:tr>
      <w:tr w:rsidR="00B36AB1" w:rsidRPr="00201C1E" w14:paraId="3BAF7371" w14:textId="77777777" w:rsidTr="008010BA">
        <w:tc>
          <w:tcPr>
            <w:tcW w:w="4162" w:type="dxa"/>
            <w:tcBorders>
              <w:top w:val="single" w:sz="2" w:space="0" w:color="auto"/>
              <w:bottom w:val="single" w:sz="2" w:space="0" w:color="auto"/>
              <w:right w:val="single" w:sz="2" w:space="0" w:color="auto"/>
            </w:tcBorders>
          </w:tcPr>
          <w:p w14:paraId="69E8463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i/>
                <w:iCs/>
                <w:noProof w:val="0"/>
                <w:sz w:val="16"/>
                <w:szCs w:val="16"/>
              </w:rPr>
              <w:t>Kurzové zisky, z toho:</w:t>
            </w:r>
          </w:p>
        </w:tc>
        <w:tc>
          <w:tcPr>
            <w:tcW w:w="2599" w:type="dxa"/>
            <w:tcBorders>
              <w:top w:val="single" w:sz="2" w:space="0" w:color="auto"/>
              <w:left w:val="single" w:sz="2" w:space="0" w:color="auto"/>
              <w:bottom w:val="single" w:sz="2" w:space="0" w:color="auto"/>
              <w:right w:val="single" w:sz="2" w:space="0" w:color="auto"/>
            </w:tcBorders>
          </w:tcPr>
          <w:p w14:paraId="0EDA44E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66934AF4" w14:textId="77777777" w:rsidR="00B36AB1" w:rsidRPr="00201C1E" w:rsidRDefault="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tr w:rsidR="00B36AB1" w:rsidRPr="00201C1E" w14:paraId="2DCCB3FF" w14:textId="77777777" w:rsidTr="008010BA">
        <w:tc>
          <w:tcPr>
            <w:tcW w:w="4162" w:type="dxa"/>
            <w:tcBorders>
              <w:top w:val="single" w:sz="2" w:space="0" w:color="auto"/>
              <w:bottom w:val="single" w:sz="2" w:space="0" w:color="auto"/>
              <w:right w:val="single" w:sz="2" w:space="0" w:color="auto"/>
            </w:tcBorders>
          </w:tcPr>
          <w:p w14:paraId="54EC991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noProof w:val="0"/>
                <w:sz w:val="16"/>
                <w:szCs w:val="16"/>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13BA7F9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74BDBB70" w14:textId="77777777" w:rsidR="00B36AB1" w:rsidRPr="00201C1E" w:rsidRDefault="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r>
      <w:bookmarkEnd w:id="10"/>
      <w:tr w:rsidR="00B36AB1" w:rsidRPr="00201C1E" w14:paraId="5B93BCDA" w14:textId="77777777" w:rsidTr="008010BA">
        <w:tc>
          <w:tcPr>
            <w:tcW w:w="4162" w:type="dxa"/>
            <w:tcBorders>
              <w:top w:val="single" w:sz="2" w:space="0" w:color="auto"/>
              <w:bottom w:val="single" w:sz="2" w:space="0" w:color="auto"/>
              <w:right w:val="single" w:sz="2" w:space="0" w:color="auto"/>
            </w:tcBorders>
          </w:tcPr>
          <w:p w14:paraId="2121FE4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i/>
                <w:iCs/>
                <w:noProof w:val="0"/>
                <w:sz w:val="16"/>
                <w:szCs w:val="16"/>
              </w:rPr>
              <w:t>Výnosové úroky:</w:t>
            </w:r>
          </w:p>
        </w:tc>
        <w:tc>
          <w:tcPr>
            <w:tcW w:w="2599" w:type="dxa"/>
            <w:tcBorders>
              <w:top w:val="single" w:sz="2" w:space="0" w:color="auto"/>
              <w:left w:val="single" w:sz="2" w:space="0" w:color="auto"/>
              <w:bottom w:val="single" w:sz="2" w:space="0" w:color="auto"/>
              <w:right w:val="single" w:sz="2" w:space="0" w:color="auto"/>
            </w:tcBorders>
          </w:tcPr>
          <w:p w14:paraId="3025A072" w14:textId="40F96ED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2E891267" w14:textId="3FC8C11B" w:rsidR="00B36AB1" w:rsidRPr="00201C1E" w:rsidRDefault="00B36AB1" w:rsidP="00615C2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201C1E">
              <w:rPr>
                <w:rFonts w:ascii="Calibri" w:hAnsi="Calibri"/>
                <w:noProof w:val="0"/>
                <w:sz w:val="16"/>
                <w:szCs w:val="16"/>
              </w:rPr>
              <w:t>104</w:t>
            </w:r>
          </w:p>
        </w:tc>
      </w:tr>
      <w:tr w:rsidR="00B36AB1" w:rsidRPr="00201C1E" w14:paraId="5967CA53" w14:textId="77777777" w:rsidTr="008010BA">
        <w:tc>
          <w:tcPr>
            <w:tcW w:w="4162" w:type="dxa"/>
            <w:tcBorders>
              <w:top w:val="single" w:sz="2" w:space="0" w:color="auto"/>
              <w:bottom w:val="single" w:sz="2" w:space="0" w:color="auto"/>
              <w:right w:val="single" w:sz="2" w:space="0" w:color="auto"/>
            </w:tcBorders>
          </w:tcPr>
          <w:p w14:paraId="4DC0E35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sz w:val="16"/>
                <w:szCs w:val="16"/>
              </w:rPr>
            </w:pPr>
            <w:r w:rsidRPr="00201C1E">
              <w:rPr>
                <w:rFonts w:ascii="Calibri" w:hAnsi="Calibri" w:cs="FuturaTEEDem"/>
                <w:b/>
                <w:noProof w:val="0"/>
                <w:sz w:val="16"/>
                <w:szCs w:val="16"/>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7BDD7862" w14:textId="3C1EF25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p>
        </w:tc>
        <w:tc>
          <w:tcPr>
            <w:tcW w:w="2599" w:type="dxa"/>
            <w:tcBorders>
              <w:top w:val="single" w:sz="2" w:space="0" w:color="auto"/>
              <w:left w:val="single" w:sz="2" w:space="0" w:color="auto"/>
              <w:bottom w:val="single" w:sz="2" w:space="0" w:color="auto"/>
            </w:tcBorders>
          </w:tcPr>
          <w:p w14:paraId="7A603F42" w14:textId="0A430C0F" w:rsidR="00B36AB1" w:rsidRPr="00201C1E" w:rsidRDefault="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right"/>
              <w:rPr>
                <w:rFonts w:ascii="Calibri" w:hAnsi="Calibri"/>
                <w:noProof w:val="0"/>
                <w:sz w:val="16"/>
                <w:szCs w:val="16"/>
              </w:rPr>
            </w:pPr>
            <w:r w:rsidRPr="00201C1E">
              <w:rPr>
                <w:rFonts w:ascii="Calibri" w:hAnsi="Calibri"/>
                <w:noProof w:val="0"/>
                <w:sz w:val="16"/>
                <w:szCs w:val="16"/>
              </w:rPr>
              <w:t> </w:t>
            </w:r>
          </w:p>
        </w:tc>
      </w:tr>
    </w:tbl>
    <w:p w14:paraId="7DC9BC06" w14:textId="77777777" w:rsidR="004B2E44" w:rsidRPr="00201C1E" w:rsidRDefault="004B2E44" w:rsidP="004B2E44">
      <w:pPr>
        <w:pStyle w:val="Odsadxx"/>
        <w:tabs>
          <w:tab w:val="clear" w:pos="369"/>
        </w:tabs>
        <w:spacing w:beforeLines="36" w:before="86" w:after="0" w:line="240" w:lineRule="auto"/>
        <w:ind w:left="0" w:firstLine="0"/>
        <w:jc w:val="left"/>
        <w:rPr>
          <w:rFonts w:ascii="Calibri" w:hAnsi="Calibri" w:cs="FuturaTEEDem"/>
          <w:b/>
          <w:noProof w:val="0"/>
        </w:rPr>
      </w:pPr>
    </w:p>
    <w:p w14:paraId="44EA8542" w14:textId="77777777" w:rsidR="001F7AD5" w:rsidRDefault="001F7AD5">
      <w:pPr>
        <w:rPr>
          <w:rFonts w:ascii="Calibri" w:hAnsi="Calibri" w:cs="FuturaTEEDem"/>
          <w:b/>
          <w:sz w:val="16"/>
          <w:szCs w:val="16"/>
        </w:rPr>
      </w:pPr>
      <w:r>
        <w:rPr>
          <w:rFonts w:ascii="Calibri" w:hAnsi="Calibri" w:cs="FuturaTEEDem"/>
          <w:b/>
          <w:sz w:val="16"/>
          <w:szCs w:val="16"/>
        </w:rPr>
        <w:br w:type="page"/>
      </w:r>
    </w:p>
    <w:p w14:paraId="7485A1E7" w14:textId="6CDF130B" w:rsidR="004B2E44" w:rsidRPr="00201C1E" w:rsidRDefault="004B2E44" w:rsidP="004B2E44">
      <w:pPr>
        <w:pStyle w:val="Odsadxx"/>
        <w:tabs>
          <w:tab w:val="clear" w:pos="369"/>
        </w:tabs>
        <w:spacing w:beforeLines="36" w:before="86" w:after="0" w:line="240" w:lineRule="auto"/>
        <w:ind w:left="0" w:firstLine="0"/>
        <w:jc w:val="left"/>
        <w:rPr>
          <w:rFonts w:ascii="Calibri" w:hAnsi="Calibri"/>
          <w:noProof w:val="0"/>
          <w:sz w:val="16"/>
          <w:szCs w:val="16"/>
        </w:rPr>
      </w:pPr>
      <w:r w:rsidRPr="00201C1E">
        <w:rPr>
          <w:rFonts w:ascii="Calibri" w:hAnsi="Calibri" w:cs="FuturaTEEDem"/>
          <w:b/>
          <w:noProof w:val="0"/>
          <w:sz w:val="16"/>
          <w:szCs w:val="16"/>
        </w:rPr>
        <w:lastRenderedPageBreak/>
        <w:t>1.3</w:t>
      </w:r>
      <w:r w:rsidRPr="00201C1E">
        <w:rPr>
          <w:rFonts w:ascii="Calibri" w:hAnsi="Calibri" w:cs="FuturaTEEDem"/>
          <w:b/>
          <w:noProof w:val="0"/>
          <w:sz w:val="16"/>
          <w:szCs w:val="16"/>
        </w:rPr>
        <w:tab/>
        <w:t>Informácie k prílohe č. 3 časti H. písm. g) o čistom obrate</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4B2E44" w:rsidRPr="00201C1E" w14:paraId="531EA8E2" w14:textId="77777777" w:rsidTr="008010BA">
        <w:tc>
          <w:tcPr>
            <w:tcW w:w="5238" w:type="dxa"/>
            <w:tcBorders>
              <w:top w:val="single" w:sz="2" w:space="0" w:color="auto"/>
              <w:bottom w:val="single" w:sz="8" w:space="0" w:color="auto"/>
              <w:right w:val="single" w:sz="2" w:space="0" w:color="auto"/>
            </w:tcBorders>
            <w:vAlign w:val="center"/>
          </w:tcPr>
          <w:p w14:paraId="45A112F4"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4F60F42E" w14:textId="77777777" w:rsidR="004B2E44" w:rsidRPr="00201C1E" w:rsidRDefault="004B2E44" w:rsidP="008010BA">
            <w:pPr>
              <w:pStyle w:val="TextHlava9b"/>
              <w:spacing w:beforeLines="36" w:before="8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2061" w:type="dxa"/>
            <w:tcBorders>
              <w:top w:val="single" w:sz="2" w:space="0" w:color="auto"/>
              <w:left w:val="single" w:sz="2" w:space="0" w:color="auto"/>
              <w:bottom w:val="single" w:sz="8" w:space="0" w:color="auto"/>
            </w:tcBorders>
            <w:vAlign w:val="center"/>
          </w:tcPr>
          <w:p w14:paraId="558464DF" w14:textId="77777777" w:rsidR="004B2E44" w:rsidRPr="00201C1E" w:rsidRDefault="004B2E44" w:rsidP="008010BA">
            <w:pPr>
              <w:pStyle w:val="TextHlava9b"/>
              <w:spacing w:beforeLines="36" w:before="8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3B42B4" w:rsidRPr="00201C1E" w14:paraId="4E82D7A4" w14:textId="77777777" w:rsidTr="003E169C">
        <w:tc>
          <w:tcPr>
            <w:tcW w:w="5238" w:type="dxa"/>
            <w:tcBorders>
              <w:top w:val="single" w:sz="4" w:space="0" w:color="auto"/>
              <w:left w:val="single" w:sz="4" w:space="0" w:color="auto"/>
              <w:bottom w:val="single" w:sz="4" w:space="0" w:color="auto"/>
              <w:right w:val="single" w:sz="4" w:space="0" w:color="auto"/>
            </w:tcBorders>
            <w:shd w:val="clear" w:color="auto" w:fill="auto"/>
            <w:vAlign w:val="bottom"/>
          </w:tcPr>
          <w:p w14:paraId="5A41D931" w14:textId="06C3893C"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bookmarkStart w:id="11" w:name="_Hlk476486603"/>
            <w:r>
              <w:rPr>
                <w:rFonts w:ascii="Calibri" w:hAnsi="Calibri"/>
                <w:noProof w:val="0"/>
                <w:sz w:val="16"/>
                <w:szCs w:val="16"/>
              </w:rPr>
              <w:t xml:space="preserve">Tržby z predaja tovaru </w:t>
            </w:r>
          </w:p>
        </w:tc>
        <w:tc>
          <w:tcPr>
            <w:tcW w:w="2061" w:type="dxa"/>
            <w:tcBorders>
              <w:top w:val="single" w:sz="4" w:space="0" w:color="auto"/>
              <w:left w:val="single" w:sz="4" w:space="0" w:color="auto"/>
              <w:bottom w:val="single" w:sz="4" w:space="0" w:color="auto"/>
              <w:right w:val="single" w:sz="4" w:space="0" w:color="auto"/>
            </w:tcBorders>
            <w:shd w:val="clear" w:color="auto" w:fill="auto"/>
            <w:vAlign w:val="bottom"/>
          </w:tcPr>
          <w:p w14:paraId="2B3606A4" w14:textId="74395971"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3B42B4">
              <w:rPr>
                <w:rFonts w:ascii="Calibri" w:hAnsi="Calibri"/>
                <w:noProof w:val="0"/>
                <w:sz w:val="16"/>
                <w:szCs w:val="16"/>
              </w:rPr>
              <w:t xml:space="preserve">729 914 </w:t>
            </w:r>
          </w:p>
        </w:tc>
        <w:tc>
          <w:tcPr>
            <w:tcW w:w="2061" w:type="dxa"/>
            <w:tcBorders>
              <w:top w:val="single" w:sz="8" w:space="0" w:color="auto"/>
              <w:left w:val="single" w:sz="2" w:space="0" w:color="auto"/>
              <w:bottom w:val="single" w:sz="2" w:space="0" w:color="auto"/>
            </w:tcBorders>
          </w:tcPr>
          <w:p w14:paraId="52A99340" w14:textId="2A5AE86E"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w:t>
            </w:r>
            <w:r w:rsidRPr="00201C1E">
              <w:rPr>
                <w:rFonts w:ascii="Calibri" w:hAnsi="Calibri"/>
                <w:noProof w:val="0"/>
                <w:sz w:val="16"/>
                <w:szCs w:val="16"/>
              </w:rPr>
              <w:t> </w:t>
            </w:r>
          </w:p>
        </w:tc>
      </w:tr>
      <w:tr w:rsidR="003B42B4" w:rsidRPr="00201C1E" w14:paraId="6CB2EE42" w14:textId="77777777" w:rsidTr="00A23359">
        <w:tc>
          <w:tcPr>
            <w:tcW w:w="5238" w:type="dxa"/>
            <w:tcBorders>
              <w:top w:val="nil"/>
              <w:left w:val="single" w:sz="4" w:space="0" w:color="auto"/>
              <w:bottom w:val="single" w:sz="4" w:space="0" w:color="auto"/>
              <w:right w:val="single" w:sz="4" w:space="0" w:color="auto"/>
            </w:tcBorders>
            <w:shd w:val="clear" w:color="auto" w:fill="auto"/>
            <w:vAlign w:val="bottom"/>
          </w:tcPr>
          <w:p w14:paraId="0C977CCF" w14:textId="549F39DD"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45065">
              <w:rPr>
                <w:rFonts w:ascii="Calibri" w:hAnsi="Calibri"/>
                <w:noProof w:val="0"/>
                <w:sz w:val="16"/>
                <w:szCs w:val="16"/>
              </w:rPr>
              <w:t>Tržby z</w:t>
            </w:r>
            <w:r>
              <w:rPr>
                <w:rFonts w:ascii="Calibri" w:hAnsi="Calibri"/>
                <w:noProof w:val="0"/>
                <w:sz w:val="16"/>
                <w:szCs w:val="16"/>
              </w:rPr>
              <w:t xml:space="preserve"> predaja vlastných výrobkov </w:t>
            </w:r>
          </w:p>
        </w:tc>
        <w:tc>
          <w:tcPr>
            <w:tcW w:w="2061" w:type="dxa"/>
            <w:tcBorders>
              <w:top w:val="nil"/>
              <w:left w:val="single" w:sz="4" w:space="0" w:color="auto"/>
              <w:bottom w:val="single" w:sz="4" w:space="0" w:color="auto"/>
              <w:right w:val="single" w:sz="4" w:space="0" w:color="auto"/>
            </w:tcBorders>
            <w:shd w:val="clear" w:color="auto" w:fill="auto"/>
            <w:vAlign w:val="bottom"/>
          </w:tcPr>
          <w:p w14:paraId="2A9BB697" w14:textId="657F9F88" w:rsidR="003B42B4" w:rsidRPr="003B42B4"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3B42B4">
              <w:rPr>
                <w:rFonts w:ascii="Calibri" w:hAnsi="Calibri"/>
                <w:noProof w:val="0"/>
                <w:sz w:val="16"/>
                <w:szCs w:val="16"/>
              </w:rPr>
              <w:t xml:space="preserve">65 863 262 </w:t>
            </w:r>
          </w:p>
        </w:tc>
        <w:tc>
          <w:tcPr>
            <w:tcW w:w="2061" w:type="dxa"/>
            <w:tcBorders>
              <w:top w:val="single" w:sz="8" w:space="0" w:color="auto"/>
              <w:left w:val="single" w:sz="2" w:space="0" w:color="auto"/>
              <w:bottom w:val="single" w:sz="2" w:space="0" w:color="auto"/>
            </w:tcBorders>
          </w:tcPr>
          <w:p w14:paraId="32B88AD5" w14:textId="21388B9D"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noProof w:val="0"/>
                <w:sz w:val="16"/>
                <w:szCs w:val="16"/>
              </w:rPr>
            </w:pPr>
            <w:r w:rsidRPr="00201C1E">
              <w:rPr>
                <w:rFonts w:ascii="Calibri" w:hAnsi="Calibri"/>
                <w:noProof w:val="0"/>
                <w:sz w:val="16"/>
                <w:szCs w:val="16"/>
              </w:rPr>
              <w:t>55 558 114 </w:t>
            </w:r>
          </w:p>
        </w:tc>
      </w:tr>
      <w:tr w:rsidR="003B42B4" w:rsidRPr="00201C1E" w14:paraId="0B79B01B" w14:textId="77777777" w:rsidTr="003E169C">
        <w:tc>
          <w:tcPr>
            <w:tcW w:w="5238" w:type="dxa"/>
            <w:tcBorders>
              <w:top w:val="nil"/>
              <w:left w:val="single" w:sz="4" w:space="0" w:color="auto"/>
              <w:bottom w:val="single" w:sz="4" w:space="0" w:color="auto"/>
              <w:right w:val="single" w:sz="4" w:space="0" w:color="auto"/>
            </w:tcBorders>
            <w:shd w:val="clear" w:color="auto" w:fill="auto"/>
            <w:vAlign w:val="bottom"/>
          </w:tcPr>
          <w:p w14:paraId="276B54DC" w14:textId="577E20C4"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745065">
              <w:rPr>
                <w:rFonts w:ascii="Calibri" w:hAnsi="Calibri"/>
                <w:noProof w:val="0"/>
                <w:sz w:val="16"/>
                <w:szCs w:val="16"/>
              </w:rPr>
              <w:t>T</w:t>
            </w:r>
            <w:r>
              <w:rPr>
                <w:rFonts w:ascii="Calibri" w:hAnsi="Calibri"/>
                <w:noProof w:val="0"/>
                <w:sz w:val="16"/>
                <w:szCs w:val="16"/>
              </w:rPr>
              <w:t xml:space="preserve">ržby z predaja služieb </w:t>
            </w:r>
          </w:p>
        </w:tc>
        <w:tc>
          <w:tcPr>
            <w:tcW w:w="2061" w:type="dxa"/>
            <w:tcBorders>
              <w:top w:val="nil"/>
              <w:left w:val="single" w:sz="4" w:space="0" w:color="auto"/>
              <w:bottom w:val="single" w:sz="4" w:space="0" w:color="auto"/>
              <w:right w:val="single" w:sz="4" w:space="0" w:color="auto"/>
            </w:tcBorders>
            <w:shd w:val="clear" w:color="auto" w:fill="auto"/>
            <w:vAlign w:val="bottom"/>
          </w:tcPr>
          <w:p w14:paraId="5BA35190" w14:textId="74866EBF" w:rsidR="003B42B4" w:rsidRPr="003B42B4"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3B42B4">
              <w:rPr>
                <w:rFonts w:ascii="Calibri" w:hAnsi="Calibri"/>
                <w:noProof w:val="0"/>
                <w:sz w:val="16"/>
                <w:szCs w:val="16"/>
              </w:rPr>
              <w:t xml:space="preserve">350 </w:t>
            </w:r>
          </w:p>
        </w:tc>
        <w:tc>
          <w:tcPr>
            <w:tcW w:w="2061" w:type="dxa"/>
            <w:tcBorders>
              <w:top w:val="single" w:sz="2" w:space="0" w:color="auto"/>
              <w:left w:val="single" w:sz="2" w:space="0" w:color="auto"/>
              <w:bottom w:val="single" w:sz="2" w:space="0" w:color="auto"/>
            </w:tcBorders>
          </w:tcPr>
          <w:p w14:paraId="237CF2C2" w14:textId="1150D131" w:rsidR="003B42B4" w:rsidRPr="00201C1E" w:rsidRDefault="003B42B4" w:rsidP="003B42B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noProof w:val="0"/>
                <w:sz w:val="16"/>
                <w:szCs w:val="16"/>
              </w:rPr>
            </w:pPr>
            <w:r w:rsidRPr="00201C1E">
              <w:rPr>
                <w:rFonts w:ascii="Calibri" w:hAnsi="Calibri" w:cs="Calibri"/>
                <w:noProof w:val="0"/>
                <w:sz w:val="16"/>
                <w:szCs w:val="16"/>
              </w:rPr>
              <w:t>165</w:t>
            </w:r>
          </w:p>
        </w:tc>
      </w:tr>
      <w:tr w:rsidR="00B36AB1" w:rsidRPr="00201C1E" w14:paraId="1B5B0D43" w14:textId="77777777" w:rsidTr="008010BA">
        <w:tc>
          <w:tcPr>
            <w:tcW w:w="5238" w:type="dxa"/>
            <w:tcBorders>
              <w:top w:val="single" w:sz="2" w:space="0" w:color="auto"/>
              <w:bottom w:val="single" w:sz="2" w:space="0" w:color="auto"/>
              <w:right w:val="single" w:sz="2" w:space="0" w:color="auto"/>
            </w:tcBorders>
          </w:tcPr>
          <w:p w14:paraId="2B6B9D3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Times New Roman"/>
                <w:b/>
                <w:noProof w:val="0"/>
                <w:sz w:val="16"/>
                <w:szCs w:val="16"/>
              </w:rPr>
              <w:t>Č</w:t>
            </w:r>
            <w:r w:rsidRPr="00201C1E">
              <w:rPr>
                <w:rFonts w:ascii="Calibri" w:hAnsi="Calibri" w:cs="FuturaTEEDem"/>
                <w:b/>
                <w:noProof w:val="0"/>
                <w:sz w:val="16"/>
                <w:szCs w:val="16"/>
              </w:rPr>
              <w:t>istý obrat celkom</w:t>
            </w:r>
          </w:p>
        </w:tc>
        <w:tc>
          <w:tcPr>
            <w:tcW w:w="2061" w:type="dxa"/>
            <w:tcBorders>
              <w:top w:val="single" w:sz="2" w:space="0" w:color="auto"/>
              <w:left w:val="single" w:sz="2" w:space="0" w:color="auto"/>
              <w:bottom w:val="single" w:sz="2" w:space="0" w:color="auto"/>
              <w:right w:val="single" w:sz="2" w:space="0" w:color="auto"/>
            </w:tcBorders>
          </w:tcPr>
          <w:p w14:paraId="5A7BC2E3" w14:textId="355BED7E" w:rsidR="00B36AB1" w:rsidRPr="00201C1E" w:rsidRDefault="003B42B4"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b/>
                <w:noProof w:val="0"/>
                <w:sz w:val="16"/>
                <w:szCs w:val="16"/>
              </w:rPr>
            </w:pPr>
            <w:r w:rsidRPr="003B42B4">
              <w:rPr>
                <w:rFonts w:ascii="Calibri" w:hAnsi="Calibri" w:cs="Calibri"/>
                <w:b/>
                <w:noProof w:val="0"/>
                <w:sz w:val="16"/>
                <w:szCs w:val="16"/>
              </w:rPr>
              <w:t>66 593 526</w:t>
            </w:r>
          </w:p>
        </w:tc>
        <w:tc>
          <w:tcPr>
            <w:tcW w:w="2061" w:type="dxa"/>
            <w:tcBorders>
              <w:top w:val="single" w:sz="2" w:space="0" w:color="auto"/>
              <w:left w:val="single" w:sz="2" w:space="0" w:color="auto"/>
              <w:bottom w:val="single" w:sz="2" w:space="0" w:color="auto"/>
            </w:tcBorders>
          </w:tcPr>
          <w:p w14:paraId="58F0723A" w14:textId="30689F03"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cs="Calibri"/>
                <w:b/>
                <w:noProof w:val="0"/>
                <w:sz w:val="16"/>
                <w:szCs w:val="16"/>
              </w:rPr>
            </w:pPr>
            <w:r w:rsidRPr="00201C1E">
              <w:rPr>
                <w:rFonts w:ascii="Calibri" w:hAnsi="Calibri" w:cs="Calibri"/>
                <w:b/>
                <w:noProof w:val="0"/>
                <w:sz w:val="16"/>
                <w:szCs w:val="16"/>
              </w:rPr>
              <w:t>55 558 279</w:t>
            </w:r>
          </w:p>
        </w:tc>
      </w:tr>
      <w:bookmarkEnd w:id="11"/>
    </w:tbl>
    <w:p w14:paraId="5EBE5752" w14:textId="2E885773" w:rsidR="00201C1E" w:rsidRPr="00201C1E" w:rsidRDefault="00201C1E">
      <w:pPr>
        <w:rPr>
          <w:rFonts w:ascii="Calibri" w:hAnsi="Calibri" w:cs="Arial"/>
          <w:b/>
          <w:bCs/>
          <w:caps/>
          <w:noProof/>
          <w:color w:val="0000FF"/>
          <w:sz w:val="22"/>
          <w:szCs w:val="22"/>
          <w14:shadow w14:blurRad="50800" w14:dist="38100" w14:dir="2700000" w14:sx="100000" w14:sy="100000" w14:kx="0" w14:ky="0" w14:algn="tl">
            <w14:srgbClr w14:val="000000">
              <w14:alpha w14:val="60000"/>
            </w14:srgbClr>
          </w14:shadow>
        </w:rPr>
      </w:pPr>
    </w:p>
    <w:p w14:paraId="56A67B6C" w14:textId="77777777" w:rsidR="001F7AD5" w:rsidRDefault="001F7AD5">
      <w:pPr>
        <w:rPr>
          <w:rFonts w:ascii="Calibri" w:hAnsi="Calibri" w:cs="Arial"/>
          <w:b/>
          <w:bCs/>
          <w:caps/>
          <w:noProof/>
          <w:color w:val="0000FF"/>
          <w:sz w:val="22"/>
          <w:szCs w:val="22"/>
          <w14:shadow w14:blurRad="50800" w14:dist="38100" w14:dir="2700000" w14:sx="100000" w14:sy="100000" w14:kx="0" w14:ky="0" w14:algn="tl">
            <w14:srgbClr w14:val="000000">
              <w14:alpha w14:val="60000"/>
            </w14:srgbClr>
          </w14:shadow>
        </w:rPr>
      </w:pPr>
      <w:r>
        <w:rPr>
          <w:rFonts w:ascii="Calibri" w:hAnsi="Calibri" w:cs="Arial"/>
          <w:b/>
          <w:bCs/>
          <w:caps/>
          <w:color w:val="0000FF"/>
          <w14:shadow w14:blurRad="50800" w14:dist="38100" w14:dir="2700000" w14:sx="100000" w14:sy="100000" w14:kx="0" w14:ky="0" w14:algn="tl">
            <w14:srgbClr w14:val="000000">
              <w14:alpha w14:val="60000"/>
            </w14:srgbClr>
          </w14:shadow>
        </w:rPr>
        <w:br w:type="page"/>
      </w:r>
    </w:p>
    <w:p w14:paraId="0F18964A" w14:textId="6F1A150D" w:rsidR="004B2E44" w:rsidRPr="00201C1E" w:rsidRDefault="004B2E44" w:rsidP="00201C1E">
      <w:pPr>
        <w:pStyle w:val="TableText"/>
        <w:numPr>
          <w:ilvl w:val="0"/>
          <w:numId w:val="13"/>
        </w:numPr>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cs="Arial"/>
          <w:b/>
          <w:bCs/>
          <w:caps/>
          <w:color w:val="0000FF"/>
          <w14:shadow w14:blurRad="50800" w14:dist="38100" w14:dir="2700000" w14:sx="100000" w14:sy="100000" w14:kx="0" w14:ky="0" w14:algn="tl">
            <w14:srgbClr w14:val="000000">
              <w14:alpha w14:val="60000"/>
            </w14:srgbClr>
          </w14:shadow>
        </w:rPr>
      </w:pPr>
      <w:r w:rsidRPr="00201C1E">
        <w:rPr>
          <w:rFonts w:ascii="Calibri" w:hAnsi="Calibri" w:cs="Arial"/>
          <w:b/>
          <w:bCs/>
          <w:caps/>
          <w:color w:val="0000FF"/>
          <w14:shadow w14:blurRad="50800" w14:dist="38100" w14:dir="2700000" w14:sx="100000" w14:sy="100000" w14:kx="0" w14:ky="0" w14:algn="tl">
            <w14:srgbClr w14:val="000000">
              <w14:alpha w14:val="60000"/>
            </w14:srgbClr>
          </w14:shadow>
        </w:rPr>
        <w:lastRenderedPageBreak/>
        <w:t> Informácie o nákladoch spoločnosti</w:t>
      </w:r>
    </w:p>
    <w:p w14:paraId="3D4A4B48" w14:textId="77777777" w:rsidR="004B2E44" w:rsidRPr="00201C1E" w:rsidRDefault="004B2E44" w:rsidP="004B2E44">
      <w:pPr>
        <w:ind w:left="1080"/>
        <w:jc w:val="both"/>
        <w:rPr>
          <w:rFonts w:ascii="Calibri" w:hAnsi="Calibri" w:cs="Arial"/>
          <w:b/>
          <w:bCs/>
          <w:caps/>
          <w:color w:val="0000FF"/>
          <w:sz w:val="22"/>
          <w14:shadow w14:blurRad="50800" w14:dist="38100" w14:dir="2700000" w14:sx="100000" w14:sy="100000" w14:kx="0" w14:ky="0" w14:algn="tl">
            <w14:srgbClr w14:val="000000">
              <w14:alpha w14:val="60000"/>
            </w14:srgbClr>
          </w14:shadow>
        </w:rPr>
      </w:pPr>
    </w:p>
    <w:p w14:paraId="6636DE0C" w14:textId="77777777" w:rsidR="004B2E44" w:rsidRPr="00201C1E" w:rsidRDefault="004B2E44" w:rsidP="004B2E44">
      <w:pPr>
        <w:pStyle w:val="Zkladntext"/>
        <w:numPr>
          <w:ilvl w:val="1"/>
          <w:numId w:val="13"/>
        </w:numPr>
        <w:spacing w:before="0" w:line="240" w:lineRule="auto"/>
        <w:jc w:val="left"/>
        <w:rPr>
          <w:rFonts w:ascii="Calibri" w:hAnsi="Calibri" w:cs="FuturaTEEDem"/>
          <w:b/>
          <w:noProof w:val="0"/>
          <w:sz w:val="16"/>
          <w:szCs w:val="16"/>
        </w:rPr>
      </w:pPr>
      <w:r w:rsidRPr="00201C1E">
        <w:rPr>
          <w:rFonts w:ascii="Calibri" w:hAnsi="Calibri" w:cs="FuturaTEEDem"/>
          <w:b/>
          <w:noProof w:val="0"/>
          <w:sz w:val="16"/>
          <w:szCs w:val="16"/>
        </w:rPr>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asti I. o nákladoch</w:t>
      </w:r>
    </w:p>
    <w:p w14:paraId="61F16AD8" w14:textId="77777777" w:rsidR="004B2E44" w:rsidRPr="00201C1E" w:rsidRDefault="004B2E44" w:rsidP="004B2E44">
      <w:pPr>
        <w:pStyle w:val="Zkladntext"/>
        <w:spacing w:before="0" w:line="240" w:lineRule="auto"/>
        <w:jc w:val="left"/>
        <w:rPr>
          <w:rFonts w:ascii="Calibri" w:hAnsi="Calibri" w:cs="Calibri"/>
          <w:sz w:val="16"/>
          <w:szCs w:val="16"/>
        </w:rPr>
      </w:pPr>
      <w:r w:rsidRPr="00201C1E">
        <w:rPr>
          <w:rFonts w:ascii="Calibri" w:hAnsi="Calibri" w:cs="Calibri"/>
          <w:sz w:val="16"/>
          <w:szCs w:val="16"/>
        </w:rPr>
        <w:t>Tabuľka č.1</w:t>
      </w:r>
    </w:p>
    <w:tbl>
      <w:tblPr>
        <w:tblW w:w="9562" w:type="dxa"/>
        <w:tblInd w:w="-145"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440"/>
        <w:gridCol w:w="2061"/>
        <w:gridCol w:w="2061"/>
      </w:tblGrid>
      <w:tr w:rsidR="004B2E44" w:rsidRPr="00201C1E" w14:paraId="2AD41F41" w14:textId="77777777" w:rsidTr="008048EC">
        <w:tc>
          <w:tcPr>
            <w:tcW w:w="5440" w:type="dxa"/>
            <w:tcBorders>
              <w:top w:val="single" w:sz="2" w:space="0" w:color="auto"/>
              <w:bottom w:val="single" w:sz="8" w:space="0" w:color="auto"/>
              <w:right w:val="single" w:sz="2" w:space="0" w:color="auto"/>
            </w:tcBorders>
            <w:vAlign w:val="center"/>
          </w:tcPr>
          <w:p w14:paraId="059CBD4F" w14:textId="77777777" w:rsidR="004B2E44" w:rsidRPr="00201C1E" w:rsidRDefault="004B2E44" w:rsidP="008010BA">
            <w:pPr>
              <w:pStyle w:val="TextHlava9b"/>
              <w:spacing w:beforeLines="36" w:before="86" w:after="0" w:line="240" w:lineRule="auto"/>
              <w:rPr>
                <w:rFonts w:ascii="Calibri" w:hAnsi="Calibri"/>
                <w:caps/>
                <w:noProof w:val="0"/>
                <w:sz w:val="16"/>
                <w:szCs w:val="16"/>
              </w:rPr>
            </w:pPr>
            <w:r w:rsidRPr="00201C1E">
              <w:rPr>
                <w:rFonts w:ascii="Calibri" w:hAnsi="Calibri"/>
                <w:b/>
                <w:caps/>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69173532" w14:textId="77777777" w:rsidR="004B2E44" w:rsidRPr="00201C1E" w:rsidRDefault="004B2E44" w:rsidP="008010BA">
            <w:pPr>
              <w:pStyle w:val="TextHlava9b"/>
              <w:spacing w:beforeLines="36" w:before="86" w:after="0" w:line="240" w:lineRule="auto"/>
              <w:rPr>
                <w:rFonts w:ascii="Calibri" w:hAnsi="Calibri"/>
                <w:caps/>
                <w:noProof w:val="0"/>
                <w:sz w:val="16"/>
                <w:szCs w:val="16"/>
              </w:rPr>
            </w:pPr>
            <w:r w:rsidRPr="00201C1E">
              <w:rPr>
                <w:rFonts w:ascii="Calibri" w:hAnsi="Calibri"/>
                <w:b/>
                <w:caps/>
                <w:noProof w:val="0"/>
                <w:sz w:val="16"/>
                <w:szCs w:val="16"/>
              </w:rPr>
              <w:t>Bežné ú</w:t>
            </w:r>
            <w:r w:rsidRPr="00201C1E">
              <w:rPr>
                <w:rFonts w:ascii="Calibri" w:hAnsi="Calibri" w:cs="Times New Roman"/>
                <w:b/>
                <w:caps/>
                <w:noProof w:val="0"/>
                <w:sz w:val="16"/>
                <w:szCs w:val="16"/>
              </w:rPr>
              <w:t>č</w:t>
            </w:r>
            <w:r w:rsidRPr="00201C1E">
              <w:rPr>
                <w:rFonts w:ascii="Calibri" w:hAnsi="Calibri"/>
                <w:b/>
                <w:caps/>
                <w:noProof w:val="0"/>
                <w:sz w:val="16"/>
                <w:szCs w:val="16"/>
              </w:rPr>
              <w:t>tovné obdobie</w:t>
            </w:r>
          </w:p>
        </w:tc>
        <w:tc>
          <w:tcPr>
            <w:tcW w:w="2061" w:type="dxa"/>
            <w:tcBorders>
              <w:top w:val="single" w:sz="2" w:space="0" w:color="auto"/>
              <w:left w:val="single" w:sz="2" w:space="0" w:color="auto"/>
              <w:bottom w:val="single" w:sz="8" w:space="0" w:color="auto"/>
            </w:tcBorders>
            <w:vAlign w:val="center"/>
          </w:tcPr>
          <w:p w14:paraId="3A60B387" w14:textId="77777777" w:rsidR="004B2E44" w:rsidRPr="00201C1E" w:rsidRDefault="004B2E44" w:rsidP="008010BA">
            <w:pPr>
              <w:pStyle w:val="TextHlava9b"/>
              <w:spacing w:beforeLines="36" w:before="86" w:after="0" w:line="240" w:lineRule="auto"/>
              <w:rPr>
                <w:rFonts w:ascii="Calibri" w:hAnsi="Calibri"/>
                <w:b/>
                <w:caps/>
                <w:noProof w:val="0"/>
                <w:sz w:val="16"/>
                <w:szCs w:val="16"/>
              </w:rPr>
            </w:pPr>
            <w:r w:rsidRPr="00201C1E">
              <w:rPr>
                <w:rFonts w:ascii="Calibri" w:hAnsi="Calibri"/>
                <w:b/>
                <w:caps/>
                <w:noProof w:val="0"/>
                <w:sz w:val="16"/>
                <w:szCs w:val="16"/>
              </w:rPr>
              <w:t>Bezprostredne predchádzajúce ú</w:t>
            </w:r>
            <w:r w:rsidRPr="00201C1E">
              <w:rPr>
                <w:rFonts w:ascii="Calibri" w:hAnsi="Calibri" w:cs="Times New Roman"/>
                <w:b/>
                <w:caps/>
                <w:noProof w:val="0"/>
                <w:sz w:val="16"/>
                <w:szCs w:val="16"/>
              </w:rPr>
              <w:t>č</w:t>
            </w:r>
            <w:r w:rsidRPr="00201C1E">
              <w:rPr>
                <w:rFonts w:ascii="Calibri" w:hAnsi="Calibri"/>
                <w:b/>
                <w:caps/>
                <w:noProof w:val="0"/>
                <w:sz w:val="16"/>
                <w:szCs w:val="16"/>
              </w:rPr>
              <w:t>tovné obdobie</w:t>
            </w:r>
          </w:p>
        </w:tc>
      </w:tr>
      <w:tr w:rsidR="00B36AB1" w:rsidRPr="00201C1E" w14:paraId="363CDBD0" w14:textId="77777777" w:rsidTr="008048EC">
        <w:tc>
          <w:tcPr>
            <w:tcW w:w="5440" w:type="dxa"/>
            <w:tcBorders>
              <w:top w:val="single" w:sz="8" w:space="0" w:color="auto"/>
              <w:bottom w:val="single" w:sz="2" w:space="0" w:color="auto"/>
              <w:right w:val="single" w:sz="2" w:space="0" w:color="auto"/>
            </w:tcBorders>
          </w:tcPr>
          <w:p w14:paraId="26BFD8F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bookmarkStart w:id="12" w:name="_Hlk476486687"/>
            <w:r w:rsidRPr="00201C1E">
              <w:rPr>
                <w:rFonts w:ascii="Calibri" w:hAnsi="Calibri" w:cs="FuturaTEEDem"/>
                <w:b/>
                <w:noProof w:val="0"/>
                <w:sz w:val="16"/>
                <w:szCs w:val="16"/>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28F2E867" w14:textId="04C32744"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1 648 449</w:t>
            </w:r>
          </w:p>
        </w:tc>
        <w:tc>
          <w:tcPr>
            <w:tcW w:w="2061" w:type="dxa"/>
            <w:tcBorders>
              <w:top w:val="single" w:sz="8" w:space="0" w:color="auto"/>
              <w:left w:val="single" w:sz="2" w:space="0" w:color="auto"/>
              <w:bottom w:val="single" w:sz="2" w:space="0" w:color="auto"/>
            </w:tcBorders>
          </w:tcPr>
          <w:p w14:paraId="09CA7024" w14:textId="0219416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 xml:space="preserve"> 1 488 653</w:t>
            </w:r>
          </w:p>
        </w:tc>
      </w:tr>
      <w:tr w:rsidR="00B36AB1" w:rsidRPr="00201C1E" w14:paraId="2CDD6276" w14:textId="77777777" w:rsidTr="008048EC">
        <w:tc>
          <w:tcPr>
            <w:tcW w:w="5440" w:type="dxa"/>
            <w:tcBorders>
              <w:top w:val="single" w:sz="2" w:space="0" w:color="auto"/>
              <w:bottom w:val="single" w:sz="2" w:space="0" w:color="auto"/>
              <w:right w:val="single" w:sz="2" w:space="0" w:color="auto"/>
            </w:tcBorders>
          </w:tcPr>
          <w:p w14:paraId="57C9800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i/>
                <w:iCs/>
                <w:noProof w:val="0"/>
                <w:sz w:val="16"/>
                <w:szCs w:val="16"/>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68412844" w14:textId="7E1F0275"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22 384</w:t>
            </w:r>
          </w:p>
        </w:tc>
        <w:tc>
          <w:tcPr>
            <w:tcW w:w="2061" w:type="dxa"/>
            <w:tcBorders>
              <w:top w:val="single" w:sz="2" w:space="0" w:color="auto"/>
              <w:left w:val="single" w:sz="2" w:space="0" w:color="auto"/>
              <w:bottom w:val="single" w:sz="2" w:space="0" w:color="auto"/>
            </w:tcBorders>
          </w:tcPr>
          <w:p w14:paraId="26B29A7D" w14:textId="4D3B3FD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27 730</w:t>
            </w:r>
          </w:p>
        </w:tc>
      </w:tr>
      <w:tr w:rsidR="00B36AB1" w:rsidRPr="00201C1E" w14:paraId="341D67C6" w14:textId="77777777" w:rsidTr="008048EC">
        <w:tc>
          <w:tcPr>
            <w:tcW w:w="5440" w:type="dxa"/>
            <w:tcBorders>
              <w:top w:val="single" w:sz="2" w:space="0" w:color="auto"/>
              <w:bottom w:val="single" w:sz="2" w:space="0" w:color="auto"/>
              <w:right w:val="single" w:sz="2" w:space="0" w:color="auto"/>
            </w:tcBorders>
          </w:tcPr>
          <w:p w14:paraId="4417136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4450E5CF" w14:textId="426B0BD8"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20 000</w:t>
            </w:r>
          </w:p>
        </w:tc>
        <w:tc>
          <w:tcPr>
            <w:tcW w:w="2061" w:type="dxa"/>
            <w:tcBorders>
              <w:top w:val="single" w:sz="2" w:space="0" w:color="auto"/>
              <w:left w:val="single" w:sz="2" w:space="0" w:color="auto"/>
              <w:bottom w:val="single" w:sz="2" w:space="0" w:color="auto"/>
            </w:tcBorders>
          </w:tcPr>
          <w:p w14:paraId="6E8D0C4A" w14:textId="64894CF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20 000</w:t>
            </w:r>
          </w:p>
        </w:tc>
      </w:tr>
      <w:tr w:rsidR="00B36AB1" w:rsidRPr="00201C1E" w14:paraId="1A8E14F1" w14:textId="77777777" w:rsidTr="008048EC">
        <w:tc>
          <w:tcPr>
            <w:tcW w:w="5440" w:type="dxa"/>
            <w:tcBorders>
              <w:top w:val="single" w:sz="2" w:space="0" w:color="auto"/>
              <w:bottom w:val="single" w:sz="2" w:space="0" w:color="auto"/>
              <w:right w:val="single" w:sz="2" w:space="0" w:color="auto"/>
            </w:tcBorders>
          </w:tcPr>
          <w:p w14:paraId="6722D83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iné  audítorské služby</w:t>
            </w:r>
          </w:p>
        </w:tc>
        <w:tc>
          <w:tcPr>
            <w:tcW w:w="2061" w:type="dxa"/>
            <w:tcBorders>
              <w:top w:val="single" w:sz="2" w:space="0" w:color="auto"/>
              <w:left w:val="single" w:sz="2" w:space="0" w:color="auto"/>
              <w:bottom w:val="single" w:sz="2" w:space="0" w:color="auto"/>
              <w:right w:val="single" w:sz="2" w:space="0" w:color="auto"/>
            </w:tcBorders>
          </w:tcPr>
          <w:p w14:paraId="3ECCB1A8" w14:textId="359B7A60"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2 384</w:t>
            </w:r>
          </w:p>
        </w:tc>
        <w:tc>
          <w:tcPr>
            <w:tcW w:w="2061" w:type="dxa"/>
            <w:tcBorders>
              <w:top w:val="single" w:sz="2" w:space="0" w:color="auto"/>
              <w:left w:val="single" w:sz="2" w:space="0" w:color="auto"/>
              <w:bottom w:val="single" w:sz="2" w:space="0" w:color="auto"/>
            </w:tcBorders>
          </w:tcPr>
          <w:p w14:paraId="4DC85C69" w14:textId="6AECD78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7 730</w:t>
            </w:r>
          </w:p>
        </w:tc>
      </w:tr>
      <w:tr w:rsidR="00B36AB1" w:rsidRPr="00201C1E" w14:paraId="5B8529C9" w14:textId="77777777" w:rsidTr="008048EC">
        <w:tc>
          <w:tcPr>
            <w:tcW w:w="5440" w:type="dxa"/>
            <w:tcBorders>
              <w:top w:val="single" w:sz="2" w:space="0" w:color="auto"/>
              <w:bottom w:val="single" w:sz="2" w:space="0" w:color="auto"/>
              <w:right w:val="single" w:sz="2" w:space="0" w:color="auto"/>
            </w:tcBorders>
          </w:tcPr>
          <w:p w14:paraId="57C6318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965CE1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2061" w:type="dxa"/>
            <w:tcBorders>
              <w:top w:val="single" w:sz="2" w:space="0" w:color="auto"/>
              <w:left w:val="single" w:sz="2" w:space="0" w:color="auto"/>
              <w:bottom w:val="single" w:sz="2" w:space="0" w:color="auto"/>
            </w:tcBorders>
          </w:tcPr>
          <w:p w14:paraId="019F68D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B36AB1" w:rsidRPr="00201C1E" w14:paraId="23870808" w14:textId="77777777" w:rsidTr="008048EC">
        <w:tc>
          <w:tcPr>
            <w:tcW w:w="5440" w:type="dxa"/>
            <w:tcBorders>
              <w:top w:val="single" w:sz="2" w:space="0" w:color="auto"/>
              <w:bottom w:val="single" w:sz="2" w:space="0" w:color="auto"/>
              <w:right w:val="single" w:sz="2" w:space="0" w:color="auto"/>
            </w:tcBorders>
          </w:tcPr>
          <w:p w14:paraId="1EA0FAA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daňové poradenstvo</w:t>
            </w:r>
          </w:p>
        </w:tc>
        <w:tc>
          <w:tcPr>
            <w:tcW w:w="2061" w:type="dxa"/>
            <w:tcBorders>
              <w:top w:val="single" w:sz="2" w:space="0" w:color="auto"/>
              <w:left w:val="single" w:sz="2" w:space="0" w:color="auto"/>
              <w:bottom w:val="single" w:sz="2" w:space="0" w:color="auto"/>
              <w:right w:val="single" w:sz="2" w:space="0" w:color="auto"/>
            </w:tcBorders>
          </w:tcPr>
          <w:p w14:paraId="20BBEC66" w14:textId="5AAB00BC"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8 104</w:t>
            </w:r>
          </w:p>
        </w:tc>
        <w:tc>
          <w:tcPr>
            <w:tcW w:w="2061" w:type="dxa"/>
            <w:tcBorders>
              <w:top w:val="single" w:sz="2" w:space="0" w:color="auto"/>
              <w:left w:val="single" w:sz="2" w:space="0" w:color="auto"/>
              <w:bottom w:val="single" w:sz="2" w:space="0" w:color="auto"/>
            </w:tcBorders>
          </w:tcPr>
          <w:p w14:paraId="6468CCD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B36AB1" w:rsidRPr="00201C1E" w14:paraId="52837E8E" w14:textId="77777777" w:rsidTr="008048EC">
        <w:tc>
          <w:tcPr>
            <w:tcW w:w="5440" w:type="dxa"/>
            <w:tcBorders>
              <w:top w:val="single" w:sz="2" w:space="0" w:color="auto"/>
              <w:bottom w:val="single" w:sz="2" w:space="0" w:color="auto"/>
              <w:right w:val="single" w:sz="2" w:space="0" w:color="auto"/>
            </w:tcBorders>
          </w:tcPr>
          <w:p w14:paraId="0E4BF00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b/>
                <w:noProof w:val="0"/>
                <w:sz w:val="16"/>
                <w:szCs w:val="16"/>
              </w:rPr>
            </w:pPr>
            <w:r w:rsidRPr="00201C1E">
              <w:rPr>
                <w:rFonts w:ascii="Calibri" w:hAnsi="Calibri"/>
                <w:b/>
                <w:i/>
                <w:iCs/>
                <w:noProof w:val="0"/>
                <w:sz w:val="16"/>
                <w:szCs w:val="16"/>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1243FD36" w14:textId="3F9EA88B"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Pr>
                <w:rFonts w:ascii="Calibri" w:hAnsi="Calibri"/>
                <w:b/>
                <w:noProof w:val="0"/>
                <w:sz w:val="16"/>
                <w:szCs w:val="16"/>
              </w:rPr>
              <w:t>1 617 961</w:t>
            </w:r>
          </w:p>
        </w:tc>
        <w:tc>
          <w:tcPr>
            <w:tcW w:w="2061" w:type="dxa"/>
            <w:tcBorders>
              <w:top w:val="single" w:sz="2" w:space="0" w:color="auto"/>
              <w:left w:val="single" w:sz="2" w:space="0" w:color="auto"/>
              <w:bottom w:val="single" w:sz="2" w:space="0" w:color="auto"/>
            </w:tcBorders>
          </w:tcPr>
          <w:p w14:paraId="5555AABA" w14:textId="1914002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1 460 923</w:t>
            </w:r>
          </w:p>
        </w:tc>
      </w:tr>
      <w:tr w:rsidR="00B36AB1" w:rsidRPr="00201C1E" w14:paraId="7456A3EA" w14:textId="77777777" w:rsidTr="008048EC">
        <w:tc>
          <w:tcPr>
            <w:tcW w:w="5440" w:type="dxa"/>
            <w:tcBorders>
              <w:top w:val="single" w:sz="2" w:space="0" w:color="auto"/>
              <w:bottom w:val="single" w:sz="2" w:space="0" w:color="auto"/>
              <w:right w:val="single" w:sz="2" w:space="0" w:color="auto"/>
            </w:tcBorders>
          </w:tcPr>
          <w:p w14:paraId="199AF76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Nájom skladu</w:t>
            </w:r>
          </w:p>
        </w:tc>
        <w:tc>
          <w:tcPr>
            <w:tcW w:w="2061" w:type="dxa"/>
            <w:tcBorders>
              <w:top w:val="single" w:sz="2" w:space="0" w:color="auto"/>
              <w:left w:val="single" w:sz="2" w:space="0" w:color="auto"/>
              <w:bottom w:val="single" w:sz="2" w:space="0" w:color="auto"/>
              <w:right w:val="single" w:sz="2" w:space="0" w:color="auto"/>
            </w:tcBorders>
          </w:tcPr>
          <w:p w14:paraId="691156B9" w14:textId="134840D5" w:rsidR="00B36AB1" w:rsidRPr="00201C1E" w:rsidRDefault="00CC4B6F"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22</w:t>
            </w:r>
            <w:r w:rsidR="008048EC">
              <w:rPr>
                <w:rFonts w:ascii="Calibri" w:hAnsi="Calibri"/>
                <w:noProof w:val="0"/>
                <w:sz w:val="16"/>
                <w:szCs w:val="16"/>
              </w:rPr>
              <w:t>4 353</w:t>
            </w:r>
          </w:p>
        </w:tc>
        <w:tc>
          <w:tcPr>
            <w:tcW w:w="2061" w:type="dxa"/>
            <w:tcBorders>
              <w:top w:val="single" w:sz="2" w:space="0" w:color="auto"/>
              <w:left w:val="single" w:sz="2" w:space="0" w:color="auto"/>
              <w:bottom w:val="single" w:sz="2" w:space="0" w:color="auto"/>
            </w:tcBorders>
          </w:tcPr>
          <w:p w14:paraId="5938D52A" w14:textId="45BCBF9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224 233</w:t>
            </w:r>
          </w:p>
        </w:tc>
      </w:tr>
      <w:tr w:rsidR="00B36AB1" w:rsidRPr="00201C1E" w14:paraId="609AACF7" w14:textId="77777777" w:rsidTr="008048EC">
        <w:tc>
          <w:tcPr>
            <w:tcW w:w="5440" w:type="dxa"/>
            <w:tcBorders>
              <w:top w:val="single" w:sz="2" w:space="0" w:color="auto"/>
              <w:bottom w:val="single" w:sz="2" w:space="0" w:color="auto"/>
              <w:right w:val="single" w:sz="2" w:space="0" w:color="auto"/>
            </w:tcBorders>
          </w:tcPr>
          <w:p w14:paraId="3ADB4B4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preprava</w:t>
            </w:r>
          </w:p>
        </w:tc>
        <w:tc>
          <w:tcPr>
            <w:tcW w:w="2061" w:type="dxa"/>
            <w:tcBorders>
              <w:top w:val="single" w:sz="2" w:space="0" w:color="auto"/>
              <w:left w:val="single" w:sz="2" w:space="0" w:color="auto"/>
              <w:bottom w:val="single" w:sz="2" w:space="0" w:color="auto"/>
              <w:right w:val="single" w:sz="2" w:space="0" w:color="auto"/>
            </w:tcBorders>
          </w:tcPr>
          <w:p w14:paraId="09E3EBFE" w14:textId="345CA616"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775 705</w:t>
            </w:r>
          </w:p>
        </w:tc>
        <w:tc>
          <w:tcPr>
            <w:tcW w:w="2061" w:type="dxa"/>
            <w:tcBorders>
              <w:top w:val="single" w:sz="2" w:space="0" w:color="auto"/>
              <w:left w:val="single" w:sz="2" w:space="0" w:color="auto"/>
              <w:bottom w:val="single" w:sz="2" w:space="0" w:color="auto"/>
            </w:tcBorders>
          </w:tcPr>
          <w:p w14:paraId="07E112CB" w14:textId="5EB946F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594 336</w:t>
            </w:r>
          </w:p>
        </w:tc>
      </w:tr>
      <w:tr w:rsidR="00B36AB1" w:rsidRPr="00201C1E" w14:paraId="1FB875AF" w14:textId="77777777" w:rsidTr="008048EC">
        <w:tc>
          <w:tcPr>
            <w:tcW w:w="5440" w:type="dxa"/>
            <w:tcBorders>
              <w:top w:val="single" w:sz="2" w:space="0" w:color="auto"/>
              <w:bottom w:val="single" w:sz="2" w:space="0" w:color="auto"/>
              <w:right w:val="single" w:sz="2" w:space="0" w:color="auto"/>
            </w:tcBorders>
          </w:tcPr>
          <w:p w14:paraId="28EA7AE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noProof w:val="0"/>
                <w:sz w:val="16"/>
                <w:szCs w:val="16"/>
              </w:rPr>
              <w:t>Dodanie externých brigádnikov</w:t>
            </w:r>
          </w:p>
        </w:tc>
        <w:tc>
          <w:tcPr>
            <w:tcW w:w="2061" w:type="dxa"/>
            <w:tcBorders>
              <w:top w:val="single" w:sz="2" w:space="0" w:color="auto"/>
              <w:left w:val="single" w:sz="2" w:space="0" w:color="auto"/>
              <w:bottom w:val="single" w:sz="2" w:space="0" w:color="auto"/>
              <w:right w:val="single" w:sz="2" w:space="0" w:color="auto"/>
            </w:tcBorders>
          </w:tcPr>
          <w:p w14:paraId="467A2E29" w14:textId="6DD906DC"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374 978</w:t>
            </w:r>
          </w:p>
        </w:tc>
        <w:tc>
          <w:tcPr>
            <w:tcW w:w="2061" w:type="dxa"/>
            <w:tcBorders>
              <w:top w:val="single" w:sz="2" w:space="0" w:color="auto"/>
              <w:left w:val="single" w:sz="2" w:space="0" w:color="auto"/>
              <w:bottom w:val="single" w:sz="2" w:space="0" w:color="auto"/>
            </w:tcBorders>
          </w:tcPr>
          <w:p w14:paraId="5849BBDA" w14:textId="6778E70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373 407</w:t>
            </w:r>
          </w:p>
        </w:tc>
      </w:tr>
      <w:tr w:rsidR="00B36AB1" w:rsidRPr="00201C1E" w14:paraId="2C0D422B" w14:textId="77777777" w:rsidTr="008048EC">
        <w:tc>
          <w:tcPr>
            <w:tcW w:w="5440" w:type="dxa"/>
            <w:tcBorders>
              <w:top w:val="single" w:sz="2" w:space="0" w:color="auto"/>
              <w:bottom w:val="single" w:sz="2" w:space="0" w:color="auto"/>
              <w:right w:val="single" w:sz="2" w:space="0" w:color="auto"/>
            </w:tcBorders>
          </w:tcPr>
          <w:p w14:paraId="02878C1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Nájom bytov</w:t>
            </w:r>
          </w:p>
        </w:tc>
        <w:tc>
          <w:tcPr>
            <w:tcW w:w="2061" w:type="dxa"/>
            <w:tcBorders>
              <w:top w:val="single" w:sz="2" w:space="0" w:color="auto"/>
              <w:left w:val="single" w:sz="2" w:space="0" w:color="auto"/>
              <w:bottom w:val="single" w:sz="2" w:space="0" w:color="auto"/>
              <w:right w:val="single" w:sz="2" w:space="0" w:color="auto"/>
            </w:tcBorders>
          </w:tcPr>
          <w:p w14:paraId="25166689" w14:textId="78DF2C9B"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53 903</w:t>
            </w:r>
          </w:p>
        </w:tc>
        <w:tc>
          <w:tcPr>
            <w:tcW w:w="2061" w:type="dxa"/>
            <w:tcBorders>
              <w:top w:val="single" w:sz="2" w:space="0" w:color="auto"/>
              <w:left w:val="single" w:sz="2" w:space="0" w:color="auto"/>
              <w:bottom w:val="single" w:sz="2" w:space="0" w:color="auto"/>
            </w:tcBorders>
          </w:tcPr>
          <w:p w14:paraId="67686C3D" w14:textId="3CCEF04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56 336</w:t>
            </w:r>
          </w:p>
        </w:tc>
      </w:tr>
      <w:tr w:rsidR="00B36AB1" w:rsidRPr="00201C1E" w14:paraId="7BF25BEA" w14:textId="77777777" w:rsidTr="008048EC">
        <w:tc>
          <w:tcPr>
            <w:tcW w:w="5440" w:type="dxa"/>
            <w:tcBorders>
              <w:top w:val="single" w:sz="2" w:space="0" w:color="auto"/>
              <w:bottom w:val="single" w:sz="2" w:space="0" w:color="auto"/>
              <w:right w:val="single" w:sz="2" w:space="0" w:color="auto"/>
            </w:tcBorders>
          </w:tcPr>
          <w:p w14:paraId="13B0359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b/>
                <w:noProof w:val="0"/>
                <w:sz w:val="16"/>
                <w:szCs w:val="16"/>
              </w:rPr>
            </w:pPr>
            <w:r w:rsidRPr="00201C1E">
              <w:rPr>
                <w:rFonts w:ascii="Calibri" w:hAnsi="Calibri"/>
                <w:noProof w:val="0"/>
                <w:sz w:val="16"/>
                <w:szCs w:val="16"/>
              </w:rPr>
              <w:t>Školenia</w:t>
            </w:r>
          </w:p>
        </w:tc>
        <w:tc>
          <w:tcPr>
            <w:tcW w:w="2061" w:type="dxa"/>
            <w:tcBorders>
              <w:top w:val="single" w:sz="2" w:space="0" w:color="auto"/>
              <w:left w:val="single" w:sz="2" w:space="0" w:color="auto"/>
              <w:bottom w:val="single" w:sz="2" w:space="0" w:color="auto"/>
              <w:right w:val="single" w:sz="2" w:space="0" w:color="auto"/>
            </w:tcBorders>
          </w:tcPr>
          <w:p w14:paraId="6A042CF4" w14:textId="0CC41ABF"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2 108</w:t>
            </w:r>
          </w:p>
        </w:tc>
        <w:tc>
          <w:tcPr>
            <w:tcW w:w="2061" w:type="dxa"/>
            <w:tcBorders>
              <w:top w:val="single" w:sz="2" w:space="0" w:color="auto"/>
              <w:left w:val="single" w:sz="2" w:space="0" w:color="auto"/>
              <w:bottom w:val="single" w:sz="2" w:space="0" w:color="auto"/>
            </w:tcBorders>
          </w:tcPr>
          <w:p w14:paraId="3D3D83B4" w14:textId="1E96C9A1"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3 898</w:t>
            </w:r>
          </w:p>
        </w:tc>
      </w:tr>
      <w:tr w:rsidR="00B36AB1" w:rsidRPr="00201C1E" w14:paraId="43208047" w14:textId="77777777" w:rsidTr="008048EC">
        <w:tc>
          <w:tcPr>
            <w:tcW w:w="5440" w:type="dxa"/>
            <w:tcBorders>
              <w:top w:val="single" w:sz="2" w:space="0" w:color="auto"/>
              <w:bottom w:val="single" w:sz="2" w:space="0" w:color="auto"/>
              <w:right w:val="single" w:sz="2" w:space="0" w:color="auto"/>
            </w:tcBorders>
          </w:tcPr>
          <w:p w14:paraId="1BBD23C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01C1E">
              <w:rPr>
                <w:rFonts w:ascii="Calibri" w:hAnsi="Calibri" w:cs="FuturaTEEDem"/>
                <w:noProof w:val="0"/>
                <w:sz w:val="16"/>
                <w:szCs w:val="16"/>
              </w:rPr>
              <w:t>Právne poradenstvo</w:t>
            </w:r>
          </w:p>
        </w:tc>
        <w:tc>
          <w:tcPr>
            <w:tcW w:w="2061" w:type="dxa"/>
            <w:tcBorders>
              <w:top w:val="single" w:sz="2" w:space="0" w:color="auto"/>
              <w:left w:val="single" w:sz="2" w:space="0" w:color="auto"/>
              <w:bottom w:val="single" w:sz="2" w:space="0" w:color="auto"/>
              <w:right w:val="single" w:sz="2" w:space="0" w:color="auto"/>
            </w:tcBorders>
          </w:tcPr>
          <w:p w14:paraId="42138328" w14:textId="4A2E7CB3"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8 567</w:t>
            </w:r>
          </w:p>
        </w:tc>
        <w:tc>
          <w:tcPr>
            <w:tcW w:w="2061" w:type="dxa"/>
            <w:tcBorders>
              <w:top w:val="single" w:sz="2" w:space="0" w:color="auto"/>
              <w:left w:val="single" w:sz="2" w:space="0" w:color="auto"/>
              <w:bottom w:val="single" w:sz="2" w:space="0" w:color="auto"/>
            </w:tcBorders>
          </w:tcPr>
          <w:p w14:paraId="019B6FE6" w14:textId="3DDDFFB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7 931</w:t>
            </w:r>
          </w:p>
        </w:tc>
      </w:tr>
      <w:tr w:rsidR="00B36AB1" w:rsidRPr="00201C1E" w14:paraId="347EF192" w14:textId="77777777" w:rsidTr="008048EC">
        <w:tc>
          <w:tcPr>
            <w:tcW w:w="5440" w:type="dxa"/>
            <w:tcBorders>
              <w:top w:val="single" w:sz="2" w:space="0" w:color="auto"/>
              <w:bottom w:val="single" w:sz="2" w:space="0" w:color="auto"/>
              <w:right w:val="single" w:sz="2" w:space="0" w:color="auto"/>
            </w:tcBorders>
          </w:tcPr>
          <w:p w14:paraId="50E606B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01C1E">
              <w:rPr>
                <w:rFonts w:ascii="Calibri" w:hAnsi="Calibri" w:cs="FuturaTEEDem"/>
                <w:noProof w:val="0"/>
                <w:sz w:val="16"/>
                <w:szCs w:val="16"/>
              </w:rPr>
              <w:t>Telefónne poplatky</w:t>
            </w:r>
          </w:p>
        </w:tc>
        <w:tc>
          <w:tcPr>
            <w:tcW w:w="2061" w:type="dxa"/>
            <w:tcBorders>
              <w:top w:val="single" w:sz="2" w:space="0" w:color="auto"/>
              <w:left w:val="single" w:sz="2" w:space="0" w:color="auto"/>
              <w:bottom w:val="single" w:sz="2" w:space="0" w:color="auto"/>
              <w:right w:val="single" w:sz="2" w:space="0" w:color="auto"/>
            </w:tcBorders>
          </w:tcPr>
          <w:p w14:paraId="239BDD57" w14:textId="5BF6FCCC"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23 545</w:t>
            </w:r>
          </w:p>
        </w:tc>
        <w:tc>
          <w:tcPr>
            <w:tcW w:w="2061" w:type="dxa"/>
            <w:tcBorders>
              <w:top w:val="single" w:sz="2" w:space="0" w:color="auto"/>
              <w:left w:val="single" w:sz="2" w:space="0" w:color="auto"/>
              <w:bottom w:val="single" w:sz="2" w:space="0" w:color="auto"/>
            </w:tcBorders>
          </w:tcPr>
          <w:p w14:paraId="2D87240E" w14:textId="48E9CD2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23 031</w:t>
            </w:r>
          </w:p>
        </w:tc>
      </w:tr>
      <w:tr w:rsidR="00B36AB1" w:rsidRPr="00201C1E" w14:paraId="42E28D06" w14:textId="77777777" w:rsidTr="008048EC">
        <w:tc>
          <w:tcPr>
            <w:tcW w:w="5440" w:type="dxa"/>
            <w:tcBorders>
              <w:top w:val="single" w:sz="2" w:space="0" w:color="auto"/>
              <w:bottom w:val="single" w:sz="2" w:space="0" w:color="auto"/>
              <w:right w:val="single" w:sz="2" w:space="0" w:color="auto"/>
            </w:tcBorders>
          </w:tcPr>
          <w:p w14:paraId="050648A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cs="FuturaTEEDem"/>
                <w:noProof w:val="0"/>
                <w:sz w:val="16"/>
                <w:szCs w:val="16"/>
              </w:rPr>
            </w:pPr>
            <w:r w:rsidRPr="00201C1E">
              <w:rPr>
                <w:rFonts w:ascii="Calibri" w:hAnsi="Calibri" w:cs="FuturaTEEDem"/>
                <w:noProof w:val="0"/>
                <w:sz w:val="16"/>
                <w:szCs w:val="16"/>
              </w:rPr>
              <w:t xml:space="preserve">Ostatné </w:t>
            </w:r>
          </w:p>
        </w:tc>
        <w:tc>
          <w:tcPr>
            <w:tcW w:w="2061" w:type="dxa"/>
            <w:tcBorders>
              <w:top w:val="single" w:sz="2" w:space="0" w:color="auto"/>
              <w:left w:val="single" w:sz="2" w:space="0" w:color="auto"/>
              <w:bottom w:val="single" w:sz="2" w:space="0" w:color="auto"/>
              <w:right w:val="single" w:sz="2" w:space="0" w:color="auto"/>
            </w:tcBorders>
          </w:tcPr>
          <w:p w14:paraId="5D1D131E" w14:textId="0A4567EF" w:rsidR="00B36AB1" w:rsidRPr="00201C1E" w:rsidRDefault="00CC4B6F"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217 911</w:t>
            </w:r>
          </w:p>
        </w:tc>
        <w:tc>
          <w:tcPr>
            <w:tcW w:w="2061" w:type="dxa"/>
            <w:tcBorders>
              <w:top w:val="single" w:sz="2" w:space="0" w:color="auto"/>
              <w:left w:val="single" w:sz="2" w:space="0" w:color="auto"/>
              <w:bottom w:val="single" w:sz="2" w:space="0" w:color="auto"/>
            </w:tcBorders>
          </w:tcPr>
          <w:p w14:paraId="3F733C71" w14:textId="26DAFE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177 751</w:t>
            </w:r>
          </w:p>
        </w:tc>
      </w:tr>
      <w:tr w:rsidR="00B36AB1" w:rsidRPr="00201C1E" w14:paraId="1BBF432C" w14:textId="77777777" w:rsidTr="008048EC">
        <w:tc>
          <w:tcPr>
            <w:tcW w:w="5440" w:type="dxa"/>
            <w:tcBorders>
              <w:top w:val="single" w:sz="2" w:space="0" w:color="auto"/>
              <w:bottom w:val="single" w:sz="2" w:space="0" w:color="auto"/>
              <w:right w:val="single" w:sz="2" w:space="0" w:color="auto"/>
            </w:tcBorders>
          </w:tcPr>
          <w:p w14:paraId="0848EE1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b/>
                <w:noProof w:val="0"/>
                <w:sz w:val="16"/>
                <w:szCs w:val="16"/>
              </w:rPr>
              <w:t xml:space="preserve">Ostatné významné položky nákladov z hospodárskej </w:t>
            </w:r>
            <w:r w:rsidRPr="00201C1E">
              <w:rPr>
                <w:rFonts w:ascii="Calibri" w:hAnsi="Calibri" w:cs="Times New Roman"/>
                <w:b/>
                <w:noProof w:val="0"/>
                <w:sz w:val="16"/>
                <w:szCs w:val="16"/>
              </w:rPr>
              <w:t>č</w:t>
            </w:r>
            <w:r w:rsidRPr="00201C1E">
              <w:rPr>
                <w:rFonts w:ascii="Calibri" w:hAnsi="Calibri" w:cs="FuturaTEEDem"/>
                <w:b/>
                <w:noProof w:val="0"/>
                <w:sz w:val="16"/>
                <w:szCs w:val="16"/>
              </w:rPr>
              <w:t>innosti, z toho:</w:t>
            </w:r>
          </w:p>
        </w:tc>
        <w:tc>
          <w:tcPr>
            <w:tcW w:w="2061" w:type="dxa"/>
            <w:tcBorders>
              <w:top w:val="single" w:sz="2" w:space="0" w:color="auto"/>
              <w:left w:val="single" w:sz="2" w:space="0" w:color="auto"/>
              <w:bottom w:val="single" w:sz="2" w:space="0" w:color="auto"/>
              <w:right w:val="single" w:sz="2" w:space="0" w:color="auto"/>
            </w:tcBorders>
          </w:tcPr>
          <w:p w14:paraId="70E2595E" w14:textId="5D1C5484"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Pr>
                <w:rFonts w:ascii="Calibri" w:hAnsi="Calibri"/>
                <w:b/>
                <w:noProof w:val="0"/>
                <w:sz w:val="16"/>
                <w:szCs w:val="16"/>
              </w:rPr>
              <w:t>62 906 719</w:t>
            </w:r>
          </w:p>
        </w:tc>
        <w:tc>
          <w:tcPr>
            <w:tcW w:w="2061" w:type="dxa"/>
            <w:tcBorders>
              <w:top w:val="single" w:sz="2" w:space="0" w:color="auto"/>
              <w:left w:val="single" w:sz="2" w:space="0" w:color="auto"/>
              <w:bottom w:val="single" w:sz="2" w:space="0" w:color="auto"/>
            </w:tcBorders>
          </w:tcPr>
          <w:p w14:paraId="368B5EC4" w14:textId="32F478B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b/>
                <w:noProof w:val="0"/>
                <w:sz w:val="16"/>
                <w:szCs w:val="16"/>
              </w:rPr>
              <w:t>53 762 998</w:t>
            </w:r>
          </w:p>
        </w:tc>
      </w:tr>
      <w:tr w:rsidR="00B36AB1" w:rsidRPr="00201C1E" w14:paraId="13F55E6A" w14:textId="77777777" w:rsidTr="008048EC">
        <w:tc>
          <w:tcPr>
            <w:tcW w:w="5440" w:type="dxa"/>
            <w:tcBorders>
              <w:top w:val="single" w:sz="2" w:space="0" w:color="auto"/>
              <w:bottom w:val="single" w:sz="2" w:space="0" w:color="auto"/>
              <w:right w:val="single" w:sz="2" w:space="0" w:color="auto"/>
            </w:tcBorders>
          </w:tcPr>
          <w:p w14:paraId="1380AAC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bookmarkStart w:id="13" w:name="_Hlk484107753"/>
            <w:r w:rsidRPr="00201C1E">
              <w:rPr>
                <w:rFonts w:ascii="Calibri" w:hAnsi="Calibri"/>
                <w:noProof w:val="0"/>
                <w:sz w:val="16"/>
                <w:szCs w:val="16"/>
              </w:rPr>
              <w:t xml:space="preserve"> Osobné  náklady</w:t>
            </w:r>
          </w:p>
        </w:tc>
        <w:tc>
          <w:tcPr>
            <w:tcW w:w="2061" w:type="dxa"/>
            <w:tcBorders>
              <w:top w:val="single" w:sz="2" w:space="0" w:color="auto"/>
              <w:left w:val="single" w:sz="2" w:space="0" w:color="auto"/>
              <w:bottom w:val="single" w:sz="2" w:space="0" w:color="auto"/>
              <w:right w:val="single" w:sz="2" w:space="0" w:color="auto"/>
            </w:tcBorders>
          </w:tcPr>
          <w:p w14:paraId="4A246C2F" w14:textId="771F8235" w:rsidR="00B36AB1" w:rsidRPr="00201C1E" w:rsidRDefault="00AE3645"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1 641 509</w:t>
            </w:r>
          </w:p>
        </w:tc>
        <w:tc>
          <w:tcPr>
            <w:tcW w:w="2061" w:type="dxa"/>
            <w:tcBorders>
              <w:top w:val="single" w:sz="2" w:space="0" w:color="auto"/>
              <w:left w:val="single" w:sz="2" w:space="0" w:color="auto"/>
              <w:bottom w:val="single" w:sz="2" w:space="0" w:color="auto"/>
            </w:tcBorders>
          </w:tcPr>
          <w:p w14:paraId="72572362" w14:textId="1D5AC65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1 531 688</w:t>
            </w:r>
          </w:p>
        </w:tc>
      </w:tr>
      <w:bookmarkEnd w:id="13"/>
      <w:tr w:rsidR="008048EC" w:rsidRPr="00201C1E" w14:paraId="7CFA8B64" w14:textId="77777777" w:rsidTr="008048EC">
        <w:tc>
          <w:tcPr>
            <w:tcW w:w="5440" w:type="dxa"/>
            <w:tcBorders>
              <w:top w:val="single" w:sz="2" w:space="0" w:color="auto"/>
              <w:bottom w:val="single" w:sz="2" w:space="0" w:color="auto"/>
              <w:right w:val="single" w:sz="2" w:space="0" w:color="auto"/>
            </w:tcBorders>
          </w:tcPr>
          <w:p w14:paraId="520FB006" w14:textId="057EEE9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Spotreba materiálu, energie</w:t>
            </w:r>
          </w:p>
        </w:tc>
        <w:tc>
          <w:tcPr>
            <w:tcW w:w="2061" w:type="dxa"/>
            <w:tcBorders>
              <w:top w:val="single" w:sz="2" w:space="0" w:color="auto"/>
              <w:left w:val="single" w:sz="2" w:space="0" w:color="auto"/>
              <w:bottom w:val="single" w:sz="2" w:space="0" w:color="auto"/>
              <w:right w:val="single" w:sz="2" w:space="0" w:color="auto"/>
            </w:tcBorders>
          </w:tcPr>
          <w:p w14:paraId="3EE0B1AB" w14:textId="71949C21" w:rsidR="008048EC"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60 061 512</w:t>
            </w:r>
          </w:p>
        </w:tc>
        <w:tc>
          <w:tcPr>
            <w:tcW w:w="2061" w:type="dxa"/>
            <w:tcBorders>
              <w:top w:val="single" w:sz="2" w:space="0" w:color="auto"/>
              <w:left w:val="single" w:sz="2" w:space="0" w:color="auto"/>
              <w:bottom w:val="single" w:sz="2" w:space="0" w:color="auto"/>
            </w:tcBorders>
          </w:tcPr>
          <w:p w14:paraId="4D0CBEA5" w14:textId="6D368670"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51 771 629</w:t>
            </w:r>
          </w:p>
        </w:tc>
      </w:tr>
      <w:tr w:rsidR="008048EC" w:rsidRPr="00201C1E" w14:paraId="3DB69FEA" w14:textId="77777777" w:rsidTr="008048EC">
        <w:tc>
          <w:tcPr>
            <w:tcW w:w="5440" w:type="dxa"/>
            <w:tcBorders>
              <w:top w:val="single" w:sz="2" w:space="0" w:color="auto"/>
              <w:bottom w:val="single" w:sz="2" w:space="0" w:color="auto"/>
              <w:right w:val="single" w:sz="2" w:space="0" w:color="auto"/>
            </w:tcBorders>
          </w:tcPr>
          <w:p w14:paraId="32C27829" w14:textId="45627668"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Pr>
                <w:rFonts w:ascii="Calibri" w:hAnsi="Calibri"/>
                <w:noProof w:val="0"/>
                <w:sz w:val="16"/>
                <w:szCs w:val="16"/>
              </w:rPr>
              <w:t>Náklady na obstaranie tovaru</w:t>
            </w:r>
          </w:p>
        </w:tc>
        <w:tc>
          <w:tcPr>
            <w:tcW w:w="2061" w:type="dxa"/>
            <w:tcBorders>
              <w:top w:val="single" w:sz="2" w:space="0" w:color="auto"/>
              <w:left w:val="single" w:sz="2" w:space="0" w:color="auto"/>
              <w:bottom w:val="single" w:sz="2" w:space="0" w:color="auto"/>
              <w:right w:val="single" w:sz="2" w:space="0" w:color="auto"/>
            </w:tcBorders>
          </w:tcPr>
          <w:p w14:paraId="6988880C" w14:textId="3587AB2E" w:rsidR="008048EC"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621 743</w:t>
            </w:r>
          </w:p>
        </w:tc>
        <w:tc>
          <w:tcPr>
            <w:tcW w:w="2061" w:type="dxa"/>
            <w:tcBorders>
              <w:top w:val="single" w:sz="2" w:space="0" w:color="auto"/>
              <w:left w:val="single" w:sz="2" w:space="0" w:color="auto"/>
              <w:bottom w:val="single" w:sz="2" w:space="0" w:color="auto"/>
            </w:tcBorders>
          </w:tcPr>
          <w:p w14:paraId="35D8155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8048EC" w:rsidRPr="00201C1E" w14:paraId="55B835C0" w14:textId="77777777" w:rsidTr="008048EC">
        <w:tc>
          <w:tcPr>
            <w:tcW w:w="5440" w:type="dxa"/>
            <w:tcBorders>
              <w:top w:val="single" w:sz="2" w:space="0" w:color="auto"/>
              <w:bottom w:val="single" w:sz="2" w:space="0" w:color="auto"/>
              <w:right w:val="single" w:sz="2" w:space="0" w:color="auto"/>
            </w:tcBorders>
          </w:tcPr>
          <w:p w14:paraId="4733CD11" w14:textId="3EE06FA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Odpisy- budovy, hmotný majetok,</w:t>
            </w:r>
          </w:p>
        </w:tc>
        <w:tc>
          <w:tcPr>
            <w:tcW w:w="2061" w:type="dxa"/>
            <w:tcBorders>
              <w:top w:val="single" w:sz="2" w:space="0" w:color="auto"/>
              <w:left w:val="single" w:sz="2" w:space="0" w:color="auto"/>
              <w:bottom w:val="single" w:sz="2" w:space="0" w:color="auto"/>
              <w:right w:val="single" w:sz="2" w:space="0" w:color="auto"/>
            </w:tcBorders>
          </w:tcPr>
          <w:p w14:paraId="294EE6BC" w14:textId="14C97744"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364 044</w:t>
            </w:r>
          </w:p>
        </w:tc>
        <w:tc>
          <w:tcPr>
            <w:tcW w:w="2061" w:type="dxa"/>
            <w:tcBorders>
              <w:top w:val="single" w:sz="2" w:space="0" w:color="auto"/>
              <w:left w:val="single" w:sz="2" w:space="0" w:color="auto"/>
              <w:bottom w:val="single" w:sz="2" w:space="0" w:color="auto"/>
            </w:tcBorders>
          </w:tcPr>
          <w:p w14:paraId="52F680CE" w14:textId="31B5E8D5"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318 548</w:t>
            </w:r>
          </w:p>
        </w:tc>
      </w:tr>
      <w:tr w:rsidR="008048EC" w:rsidRPr="00201C1E" w14:paraId="5C275F8C" w14:textId="77777777" w:rsidTr="008048EC">
        <w:tc>
          <w:tcPr>
            <w:tcW w:w="5440" w:type="dxa"/>
            <w:tcBorders>
              <w:top w:val="single" w:sz="2" w:space="0" w:color="auto"/>
              <w:bottom w:val="single" w:sz="2" w:space="0" w:color="auto"/>
              <w:right w:val="single" w:sz="2" w:space="0" w:color="auto"/>
            </w:tcBorders>
          </w:tcPr>
          <w:p w14:paraId="16F2FB91" w14:textId="0750E175"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Ostatné náklady na hosp. činnosť</w:t>
            </w:r>
          </w:p>
        </w:tc>
        <w:tc>
          <w:tcPr>
            <w:tcW w:w="2061" w:type="dxa"/>
            <w:tcBorders>
              <w:top w:val="single" w:sz="2" w:space="0" w:color="auto"/>
              <w:left w:val="single" w:sz="2" w:space="0" w:color="auto"/>
              <w:bottom w:val="single" w:sz="2" w:space="0" w:color="auto"/>
              <w:right w:val="single" w:sz="2" w:space="0" w:color="auto"/>
            </w:tcBorders>
          </w:tcPr>
          <w:p w14:paraId="02A9A3F9" w14:textId="44E10E9D"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152 128</w:t>
            </w:r>
          </w:p>
        </w:tc>
        <w:tc>
          <w:tcPr>
            <w:tcW w:w="2061" w:type="dxa"/>
            <w:tcBorders>
              <w:top w:val="single" w:sz="2" w:space="0" w:color="auto"/>
              <w:left w:val="single" w:sz="2" w:space="0" w:color="auto"/>
              <w:bottom w:val="single" w:sz="2" w:space="0" w:color="auto"/>
            </w:tcBorders>
          </w:tcPr>
          <w:p w14:paraId="41044712" w14:textId="0E2D645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141 133</w:t>
            </w:r>
          </w:p>
        </w:tc>
      </w:tr>
      <w:tr w:rsidR="008048EC" w:rsidRPr="00201C1E" w14:paraId="2C3D6D3B" w14:textId="77777777" w:rsidTr="008048EC">
        <w:tc>
          <w:tcPr>
            <w:tcW w:w="5440" w:type="dxa"/>
            <w:tcBorders>
              <w:top w:val="single" w:sz="2" w:space="0" w:color="auto"/>
              <w:bottom w:val="single" w:sz="2" w:space="0" w:color="auto"/>
              <w:right w:val="single" w:sz="2" w:space="0" w:color="auto"/>
            </w:tcBorders>
          </w:tcPr>
          <w:p w14:paraId="6D895ED0" w14:textId="06BE1AFE"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cs="FuturaTEEDem"/>
                <w:b/>
                <w:noProof w:val="0"/>
                <w:sz w:val="16"/>
                <w:szCs w:val="16"/>
              </w:rPr>
              <w:t>Finan</w:t>
            </w:r>
            <w:r w:rsidRPr="00201C1E">
              <w:rPr>
                <w:rFonts w:ascii="Calibri" w:hAnsi="Calibri" w:cs="Times New Roman"/>
                <w:b/>
                <w:noProof w:val="0"/>
                <w:sz w:val="16"/>
                <w:szCs w:val="16"/>
              </w:rPr>
              <w:t>č</w:t>
            </w:r>
            <w:r w:rsidRPr="00201C1E">
              <w:rPr>
                <w:rFonts w:ascii="Calibri" w:hAnsi="Calibri" w:cs="FuturaTEEDem"/>
                <w:b/>
                <w:noProof w:val="0"/>
                <w:sz w:val="16"/>
                <w:szCs w:val="16"/>
              </w:rPr>
              <w:t>né náklady, z toho:</w:t>
            </w:r>
          </w:p>
        </w:tc>
        <w:tc>
          <w:tcPr>
            <w:tcW w:w="2061" w:type="dxa"/>
            <w:tcBorders>
              <w:top w:val="single" w:sz="2" w:space="0" w:color="auto"/>
              <w:left w:val="single" w:sz="2" w:space="0" w:color="auto"/>
              <w:bottom w:val="single" w:sz="2" w:space="0" w:color="auto"/>
              <w:right w:val="single" w:sz="2" w:space="0" w:color="auto"/>
            </w:tcBorders>
          </w:tcPr>
          <w:p w14:paraId="4A07536A" w14:textId="117C475B"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b/>
                <w:noProof w:val="0"/>
                <w:sz w:val="16"/>
                <w:szCs w:val="16"/>
              </w:rPr>
              <w:t>42 371</w:t>
            </w:r>
          </w:p>
        </w:tc>
        <w:tc>
          <w:tcPr>
            <w:tcW w:w="2061" w:type="dxa"/>
            <w:tcBorders>
              <w:top w:val="single" w:sz="2" w:space="0" w:color="auto"/>
              <w:left w:val="single" w:sz="2" w:space="0" w:color="auto"/>
              <w:bottom w:val="single" w:sz="2" w:space="0" w:color="auto"/>
            </w:tcBorders>
          </w:tcPr>
          <w:p w14:paraId="1617DB1C" w14:textId="4F5BA31D"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b/>
                <w:noProof w:val="0"/>
                <w:sz w:val="16"/>
                <w:szCs w:val="16"/>
              </w:rPr>
              <w:t>49 435</w:t>
            </w:r>
          </w:p>
        </w:tc>
      </w:tr>
      <w:tr w:rsidR="008048EC" w:rsidRPr="00201C1E" w14:paraId="5FFC0AB0" w14:textId="77777777" w:rsidTr="008048EC">
        <w:tc>
          <w:tcPr>
            <w:tcW w:w="5440" w:type="dxa"/>
            <w:tcBorders>
              <w:top w:val="single" w:sz="2" w:space="0" w:color="auto"/>
              <w:bottom w:val="single" w:sz="2" w:space="0" w:color="auto"/>
              <w:right w:val="single" w:sz="2" w:space="0" w:color="auto"/>
            </w:tcBorders>
          </w:tcPr>
          <w:p w14:paraId="4B9442C8" w14:textId="14073768"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i/>
                <w:iCs/>
                <w:noProof w:val="0"/>
                <w:sz w:val="16"/>
                <w:szCs w:val="16"/>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11D2BE0A" w14:textId="73E55C62"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c>
          <w:tcPr>
            <w:tcW w:w="2061" w:type="dxa"/>
            <w:tcBorders>
              <w:top w:val="single" w:sz="2" w:space="0" w:color="auto"/>
              <w:left w:val="single" w:sz="2" w:space="0" w:color="auto"/>
              <w:bottom w:val="single" w:sz="2" w:space="0" w:color="auto"/>
            </w:tcBorders>
          </w:tcPr>
          <w:p w14:paraId="5CD12EC4" w14:textId="41160001"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p>
        </w:tc>
      </w:tr>
      <w:tr w:rsidR="008048EC" w:rsidRPr="00201C1E" w14:paraId="56E652D6" w14:textId="77777777" w:rsidTr="008048EC">
        <w:tc>
          <w:tcPr>
            <w:tcW w:w="5440" w:type="dxa"/>
            <w:tcBorders>
              <w:top w:val="single" w:sz="2" w:space="0" w:color="auto"/>
              <w:bottom w:val="single" w:sz="2" w:space="0" w:color="auto"/>
              <w:right w:val="single" w:sz="2" w:space="0" w:color="auto"/>
            </w:tcBorders>
          </w:tcPr>
          <w:p w14:paraId="6332FAF2" w14:textId="375E022E"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noProof w:val="0"/>
                <w:sz w:val="16"/>
                <w:szCs w:val="16"/>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35D1FD2B"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2061" w:type="dxa"/>
            <w:tcBorders>
              <w:top w:val="single" w:sz="2" w:space="0" w:color="auto"/>
              <w:left w:val="single" w:sz="2" w:space="0" w:color="auto"/>
              <w:bottom w:val="single" w:sz="2" w:space="0" w:color="auto"/>
            </w:tcBorders>
          </w:tcPr>
          <w:p w14:paraId="53EA19A3" w14:textId="7D40E0C0"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tr w:rsidR="008048EC" w:rsidRPr="00201C1E" w14:paraId="6AE79DBD" w14:textId="77777777" w:rsidTr="008048EC">
        <w:tc>
          <w:tcPr>
            <w:tcW w:w="5440" w:type="dxa"/>
            <w:tcBorders>
              <w:top w:val="single" w:sz="2" w:space="0" w:color="auto"/>
              <w:bottom w:val="single" w:sz="2" w:space="0" w:color="auto"/>
              <w:right w:val="single" w:sz="2" w:space="0" w:color="auto"/>
            </w:tcBorders>
          </w:tcPr>
          <w:p w14:paraId="5D04C6AA" w14:textId="3E38C5FB"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sz w:val="16"/>
                <w:szCs w:val="16"/>
              </w:rPr>
            </w:pPr>
            <w:r w:rsidRPr="00201C1E">
              <w:rPr>
                <w:rFonts w:ascii="Calibri" w:hAnsi="Calibri"/>
                <w:b/>
                <w:i/>
                <w:iCs/>
                <w:noProof w:val="0"/>
                <w:sz w:val="16"/>
                <w:szCs w:val="16"/>
              </w:rPr>
              <w:t xml:space="preserve">Ostatné významné položky finančných nákladov </w:t>
            </w:r>
          </w:p>
        </w:tc>
        <w:tc>
          <w:tcPr>
            <w:tcW w:w="2061" w:type="dxa"/>
            <w:tcBorders>
              <w:top w:val="single" w:sz="2" w:space="0" w:color="auto"/>
              <w:left w:val="single" w:sz="2" w:space="0" w:color="auto"/>
              <w:bottom w:val="single" w:sz="2" w:space="0" w:color="auto"/>
              <w:right w:val="single" w:sz="2" w:space="0" w:color="auto"/>
            </w:tcBorders>
          </w:tcPr>
          <w:p w14:paraId="1B464951" w14:textId="2310046E"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b/>
                <w:noProof w:val="0"/>
                <w:sz w:val="16"/>
                <w:szCs w:val="16"/>
              </w:rPr>
              <w:t>42 371</w:t>
            </w:r>
          </w:p>
        </w:tc>
        <w:tc>
          <w:tcPr>
            <w:tcW w:w="2061" w:type="dxa"/>
            <w:tcBorders>
              <w:top w:val="single" w:sz="2" w:space="0" w:color="auto"/>
              <w:left w:val="single" w:sz="2" w:space="0" w:color="auto"/>
              <w:bottom w:val="single" w:sz="2" w:space="0" w:color="auto"/>
            </w:tcBorders>
          </w:tcPr>
          <w:p w14:paraId="72776EEE" w14:textId="3886A60F"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b/>
                <w:noProof w:val="0"/>
                <w:sz w:val="16"/>
                <w:szCs w:val="16"/>
              </w:rPr>
              <w:t>49 435</w:t>
            </w:r>
          </w:p>
        </w:tc>
      </w:tr>
      <w:tr w:rsidR="008048EC" w:rsidRPr="00201C1E" w14:paraId="5F1879FC" w14:textId="77777777" w:rsidTr="008048EC">
        <w:tc>
          <w:tcPr>
            <w:tcW w:w="5440" w:type="dxa"/>
            <w:tcBorders>
              <w:top w:val="single" w:sz="2" w:space="0" w:color="auto"/>
              <w:bottom w:val="single" w:sz="2" w:space="0" w:color="auto"/>
              <w:right w:val="single" w:sz="2" w:space="0" w:color="auto"/>
            </w:tcBorders>
          </w:tcPr>
          <w:p w14:paraId="529B5079" w14:textId="526509F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b/>
                <w:noProof w:val="0"/>
                <w:sz w:val="16"/>
                <w:szCs w:val="16"/>
              </w:rPr>
            </w:pPr>
            <w:r w:rsidRPr="00201C1E">
              <w:rPr>
                <w:rFonts w:ascii="Calibri" w:hAnsi="Calibri"/>
                <w:i/>
                <w:iCs/>
                <w:noProof w:val="0"/>
                <w:sz w:val="16"/>
                <w:szCs w:val="16"/>
              </w:rPr>
              <w:t>Úroky – dokumentárne inkaso</w:t>
            </w:r>
          </w:p>
        </w:tc>
        <w:tc>
          <w:tcPr>
            <w:tcW w:w="2061" w:type="dxa"/>
            <w:tcBorders>
              <w:top w:val="single" w:sz="2" w:space="0" w:color="auto"/>
              <w:left w:val="single" w:sz="2" w:space="0" w:color="auto"/>
              <w:bottom w:val="single" w:sz="2" w:space="0" w:color="auto"/>
              <w:right w:val="single" w:sz="2" w:space="0" w:color="auto"/>
            </w:tcBorders>
          </w:tcPr>
          <w:p w14:paraId="2B6B12B1" w14:textId="7FFF3F0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Pr>
                <w:rFonts w:ascii="Calibri" w:hAnsi="Calibri"/>
                <w:noProof w:val="0"/>
                <w:sz w:val="16"/>
                <w:szCs w:val="16"/>
              </w:rPr>
              <w:t>38 842</w:t>
            </w:r>
          </w:p>
        </w:tc>
        <w:tc>
          <w:tcPr>
            <w:tcW w:w="2061" w:type="dxa"/>
            <w:tcBorders>
              <w:top w:val="single" w:sz="2" w:space="0" w:color="auto"/>
              <w:left w:val="single" w:sz="2" w:space="0" w:color="auto"/>
              <w:bottom w:val="single" w:sz="2" w:space="0" w:color="auto"/>
            </w:tcBorders>
          </w:tcPr>
          <w:p w14:paraId="45B8D6E2" w14:textId="12CA43AB"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b/>
                <w:noProof w:val="0"/>
                <w:sz w:val="16"/>
                <w:szCs w:val="16"/>
              </w:rPr>
            </w:pPr>
            <w:r w:rsidRPr="00201C1E">
              <w:rPr>
                <w:rFonts w:ascii="Calibri" w:hAnsi="Calibri"/>
                <w:noProof w:val="0"/>
                <w:sz w:val="16"/>
                <w:szCs w:val="16"/>
              </w:rPr>
              <w:t>40 005</w:t>
            </w:r>
          </w:p>
        </w:tc>
      </w:tr>
      <w:tr w:rsidR="008048EC" w:rsidRPr="00201C1E" w14:paraId="4F4DFD60" w14:textId="77777777" w:rsidTr="008048EC">
        <w:tc>
          <w:tcPr>
            <w:tcW w:w="5440" w:type="dxa"/>
            <w:tcBorders>
              <w:top w:val="single" w:sz="2" w:space="0" w:color="auto"/>
              <w:bottom w:val="single" w:sz="2" w:space="0" w:color="auto"/>
              <w:right w:val="single" w:sz="2" w:space="0" w:color="auto"/>
            </w:tcBorders>
          </w:tcPr>
          <w:p w14:paraId="490CA93D" w14:textId="398AC28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i/>
                <w:iCs/>
                <w:noProof w:val="0"/>
                <w:sz w:val="16"/>
                <w:szCs w:val="16"/>
              </w:rPr>
            </w:pPr>
            <w:r w:rsidRPr="00201C1E">
              <w:rPr>
                <w:rFonts w:ascii="Calibri" w:hAnsi="Calibri"/>
                <w:i/>
                <w:iCs/>
                <w:noProof w:val="0"/>
                <w:sz w:val="16"/>
                <w:szCs w:val="16"/>
              </w:rPr>
              <w:t>Úroky – úvery a pôžičky</w:t>
            </w:r>
          </w:p>
        </w:tc>
        <w:tc>
          <w:tcPr>
            <w:tcW w:w="2061" w:type="dxa"/>
            <w:tcBorders>
              <w:top w:val="single" w:sz="2" w:space="0" w:color="auto"/>
              <w:left w:val="single" w:sz="2" w:space="0" w:color="auto"/>
              <w:bottom w:val="single" w:sz="2" w:space="0" w:color="auto"/>
              <w:right w:val="single" w:sz="2" w:space="0" w:color="auto"/>
            </w:tcBorders>
          </w:tcPr>
          <w:p w14:paraId="05C56A32" w14:textId="5971F68F"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1 100</w:t>
            </w:r>
          </w:p>
        </w:tc>
        <w:tc>
          <w:tcPr>
            <w:tcW w:w="2061" w:type="dxa"/>
            <w:tcBorders>
              <w:top w:val="single" w:sz="2" w:space="0" w:color="auto"/>
              <w:left w:val="single" w:sz="2" w:space="0" w:color="auto"/>
              <w:bottom w:val="single" w:sz="2" w:space="0" w:color="auto"/>
            </w:tcBorders>
          </w:tcPr>
          <w:p w14:paraId="0187BC43" w14:textId="776BA395"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6 836</w:t>
            </w:r>
          </w:p>
        </w:tc>
      </w:tr>
      <w:tr w:rsidR="008048EC" w:rsidRPr="00201C1E" w14:paraId="1B670B59" w14:textId="77777777" w:rsidTr="008048EC">
        <w:tc>
          <w:tcPr>
            <w:tcW w:w="5440" w:type="dxa"/>
            <w:tcBorders>
              <w:top w:val="single" w:sz="2" w:space="0" w:color="auto"/>
              <w:bottom w:val="single" w:sz="2" w:space="0" w:color="auto"/>
              <w:right w:val="single" w:sz="2" w:space="0" w:color="auto"/>
            </w:tcBorders>
          </w:tcPr>
          <w:p w14:paraId="7DFE3E10" w14:textId="0B80A1CE"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i/>
                <w:iCs/>
                <w:noProof w:val="0"/>
                <w:sz w:val="16"/>
                <w:szCs w:val="16"/>
              </w:rPr>
            </w:pPr>
            <w:r w:rsidRPr="00201C1E">
              <w:rPr>
                <w:rFonts w:ascii="Calibri" w:hAnsi="Calibri"/>
                <w:i/>
                <w:iCs/>
                <w:noProof w:val="0"/>
                <w:sz w:val="16"/>
                <w:szCs w:val="16"/>
              </w:rPr>
              <w:t>Ostatné finančné náklady</w:t>
            </w:r>
          </w:p>
        </w:tc>
        <w:tc>
          <w:tcPr>
            <w:tcW w:w="2061" w:type="dxa"/>
            <w:tcBorders>
              <w:top w:val="single" w:sz="2" w:space="0" w:color="auto"/>
              <w:left w:val="single" w:sz="2" w:space="0" w:color="auto"/>
              <w:bottom w:val="single" w:sz="2" w:space="0" w:color="auto"/>
              <w:right w:val="single" w:sz="2" w:space="0" w:color="auto"/>
            </w:tcBorders>
          </w:tcPr>
          <w:p w14:paraId="1D9FF096" w14:textId="4C55DF51" w:rsidR="008048EC" w:rsidRPr="00201C1E" w:rsidRDefault="00CC4B6F"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Pr>
                <w:rFonts w:ascii="Calibri" w:hAnsi="Calibri"/>
                <w:noProof w:val="0"/>
                <w:sz w:val="16"/>
                <w:szCs w:val="16"/>
              </w:rPr>
              <w:t>2 429</w:t>
            </w:r>
          </w:p>
        </w:tc>
        <w:tc>
          <w:tcPr>
            <w:tcW w:w="2061" w:type="dxa"/>
            <w:tcBorders>
              <w:top w:val="single" w:sz="2" w:space="0" w:color="auto"/>
              <w:left w:val="single" w:sz="2" w:space="0" w:color="auto"/>
              <w:bottom w:val="single" w:sz="2" w:space="0" w:color="auto"/>
            </w:tcBorders>
          </w:tcPr>
          <w:p w14:paraId="1BDD7F3D" w14:textId="0E54C0DE"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r w:rsidRPr="00201C1E">
              <w:rPr>
                <w:rFonts w:ascii="Calibri" w:hAnsi="Calibri"/>
                <w:noProof w:val="0"/>
                <w:sz w:val="16"/>
                <w:szCs w:val="16"/>
              </w:rPr>
              <w:t>2 594</w:t>
            </w:r>
          </w:p>
        </w:tc>
      </w:tr>
      <w:tr w:rsidR="008048EC" w:rsidRPr="00201C1E" w14:paraId="223A1E0F" w14:textId="77777777" w:rsidTr="008048EC">
        <w:tc>
          <w:tcPr>
            <w:tcW w:w="5440" w:type="dxa"/>
            <w:tcBorders>
              <w:top w:val="single" w:sz="2" w:space="0" w:color="auto"/>
              <w:bottom w:val="single" w:sz="2" w:space="0" w:color="auto"/>
              <w:right w:val="single" w:sz="2" w:space="0" w:color="auto"/>
            </w:tcBorders>
          </w:tcPr>
          <w:p w14:paraId="5B2B140C" w14:textId="793466E4"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i/>
                <w:iCs/>
                <w:noProof w:val="0"/>
                <w:sz w:val="16"/>
                <w:szCs w:val="16"/>
              </w:rPr>
            </w:pPr>
          </w:p>
        </w:tc>
        <w:tc>
          <w:tcPr>
            <w:tcW w:w="2061" w:type="dxa"/>
            <w:tcBorders>
              <w:top w:val="single" w:sz="2" w:space="0" w:color="auto"/>
              <w:left w:val="single" w:sz="2" w:space="0" w:color="auto"/>
              <w:bottom w:val="single" w:sz="2" w:space="0" w:color="auto"/>
              <w:right w:val="single" w:sz="2" w:space="0" w:color="auto"/>
            </w:tcBorders>
          </w:tcPr>
          <w:p w14:paraId="1EACEB79" w14:textId="4C552334"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c>
          <w:tcPr>
            <w:tcW w:w="2061" w:type="dxa"/>
            <w:tcBorders>
              <w:top w:val="single" w:sz="2" w:space="0" w:color="auto"/>
              <w:left w:val="single" w:sz="2" w:space="0" w:color="auto"/>
              <w:bottom w:val="single" w:sz="2" w:space="0" w:color="auto"/>
            </w:tcBorders>
          </w:tcPr>
          <w:p w14:paraId="6AD25600" w14:textId="23854FDA"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right"/>
              <w:rPr>
                <w:rFonts w:ascii="Calibri" w:hAnsi="Calibri"/>
                <w:noProof w:val="0"/>
                <w:sz w:val="16"/>
                <w:szCs w:val="16"/>
              </w:rPr>
            </w:pPr>
          </w:p>
        </w:tc>
      </w:tr>
      <w:bookmarkEnd w:id="12"/>
    </w:tbl>
    <w:p w14:paraId="2A9FFA32" w14:textId="77777777" w:rsidR="004B2E44" w:rsidRPr="00201C1E" w:rsidRDefault="004B2E44" w:rsidP="004B2E44">
      <w:pPr>
        <w:jc w:val="both"/>
        <w:rPr>
          <w:rFonts w:ascii="Calibri" w:hAnsi="Calibri" w:cs="Calibri"/>
          <w:b/>
          <w:bCs/>
          <w:color w:val="0000FF"/>
          <w:sz w:val="22"/>
          <w14:shadow w14:blurRad="50800" w14:dist="38100" w14:dir="2700000" w14:sx="100000" w14:sy="100000" w14:kx="0" w14:ky="0" w14:algn="tl">
            <w14:srgbClr w14:val="000000">
              <w14:alpha w14:val="60000"/>
            </w14:srgbClr>
          </w14:shadow>
        </w:rPr>
      </w:pPr>
    </w:p>
    <w:p w14:paraId="564E1459" w14:textId="77777777" w:rsidR="004B2E44" w:rsidRPr="00201C1E" w:rsidRDefault="004B2E44" w:rsidP="004B2E44">
      <w:pPr>
        <w:jc w:val="both"/>
        <w:rPr>
          <w:rFonts w:ascii="Calibri" w:hAnsi="Calibri" w:cs="Calibri"/>
          <w:b/>
          <w:bCs/>
          <w:color w:val="0000FF"/>
          <w:sz w:val="22"/>
          <w14:shadow w14:blurRad="50800" w14:dist="38100" w14:dir="2700000" w14:sx="100000" w14:sy="100000" w14:kx="0" w14:ky="0" w14:algn="tl">
            <w14:srgbClr w14:val="000000">
              <w14:alpha w14:val="60000"/>
            </w14:srgbClr>
          </w14:shadow>
        </w:rPr>
      </w:pPr>
    </w:p>
    <w:p w14:paraId="0C6F7F6A" w14:textId="77777777" w:rsidR="004B2E44" w:rsidRPr="00201C1E" w:rsidRDefault="004B2E44" w:rsidP="004B2E44">
      <w:pPr>
        <w:jc w:val="both"/>
        <w:rPr>
          <w:rFonts w:ascii="Calibri" w:hAnsi="Calibri" w:cs="Calibri"/>
          <w:b/>
          <w:bCs/>
          <w:color w:val="0000FF"/>
          <w:sz w:val="22"/>
          <w14:shadow w14:blurRad="50800" w14:dist="38100" w14:dir="2700000" w14:sx="100000" w14:sy="100000" w14:kx="0" w14:ky="0" w14:algn="tl">
            <w14:srgbClr w14:val="000000">
              <w14:alpha w14:val="60000"/>
            </w14:srgbClr>
          </w14:shadow>
        </w:rPr>
      </w:pPr>
    </w:p>
    <w:p w14:paraId="291CAB20" w14:textId="77777777" w:rsidR="00201C1E" w:rsidRPr="00201C1E" w:rsidRDefault="00201C1E">
      <w:pPr>
        <w:rPr>
          <w:rFonts w:ascii="Calibri" w:hAnsi="Calibri" w:cs="Calibri"/>
          <w:b/>
          <w:bCs/>
          <w:color w:val="0000FF"/>
          <w:sz w:val="22"/>
          <w14:shadow w14:blurRad="50800" w14:dist="38100" w14:dir="2700000" w14:sx="100000" w14:sy="100000" w14:kx="0" w14:ky="0" w14:algn="tl">
            <w14:srgbClr w14:val="000000">
              <w14:alpha w14:val="60000"/>
            </w14:srgbClr>
          </w14:shadow>
        </w:rPr>
      </w:pPr>
      <w:r w:rsidRPr="00201C1E">
        <w:rPr>
          <w:rFonts w:ascii="Calibri" w:hAnsi="Calibri" w:cs="Calibri"/>
          <w:b/>
          <w:bCs/>
          <w:color w:val="0000FF"/>
          <w:sz w:val="22"/>
          <w14:shadow w14:blurRad="50800" w14:dist="38100" w14:dir="2700000" w14:sx="100000" w14:sy="100000" w14:kx="0" w14:ky="0" w14:algn="tl">
            <w14:srgbClr w14:val="000000">
              <w14:alpha w14:val="60000"/>
            </w14:srgbClr>
          </w14:shadow>
        </w:rPr>
        <w:br w:type="page"/>
      </w:r>
    </w:p>
    <w:p w14:paraId="2C77BA42" w14:textId="7712D906" w:rsidR="004B2E44" w:rsidRPr="00201C1E" w:rsidRDefault="004B2E44" w:rsidP="004B2E44">
      <w:pPr>
        <w:jc w:val="both"/>
        <w:rPr>
          <w:rFonts w:ascii="Calibri" w:hAnsi="Calibri" w:cs="Calibri"/>
          <w:b/>
          <w:bCs/>
          <w:sz w:val="20"/>
          <w:szCs w:val="22"/>
        </w:rPr>
      </w:pPr>
      <w:r w:rsidRPr="00201C1E">
        <w:rPr>
          <w:rFonts w:ascii="Calibri" w:hAnsi="Calibri" w:cs="Calibri"/>
          <w:b/>
          <w:bCs/>
          <w:color w:val="0000FF"/>
          <w:sz w:val="22"/>
          <w14:shadow w14:blurRad="50800" w14:dist="38100" w14:dir="2700000" w14:sx="100000" w14:sy="100000" w14:kx="0" w14:ky="0" w14:algn="tl">
            <w14:srgbClr w14:val="000000">
              <w14:alpha w14:val="60000"/>
            </w14:srgbClr>
          </w14:shadow>
        </w:rPr>
        <w:lastRenderedPageBreak/>
        <w:t>J. INFORMÁCIE O DANIACH Z PRÍJMOV</w:t>
      </w:r>
    </w:p>
    <w:p w14:paraId="08314B06" w14:textId="3B2771BA" w:rsidR="004B2E44" w:rsidRPr="00201C1E" w:rsidRDefault="004B2E44" w:rsidP="004B2E44">
      <w:pPr>
        <w:widowControl w:val="0"/>
        <w:jc w:val="both"/>
        <w:rPr>
          <w:rFonts w:ascii="Calibri" w:hAnsi="Calibri" w:cs="Calibri"/>
          <w:bCs/>
          <w:sz w:val="16"/>
          <w:szCs w:val="16"/>
        </w:rPr>
      </w:pPr>
      <w:r w:rsidRPr="00615C20">
        <w:rPr>
          <w:rFonts w:ascii="Calibri" w:hAnsi="Calibri" w:cs="Calibri"/>
          <w:bCs/>
          <w:sz w:val="16"/>
          <w:szCs w:val="16"/>
          <w:highlight w:val="lightGray"/>
        </w:rPr>
        <w:t>Spoločnosti k 31. 1</w:t>
      </w:r>
      <w:r w:rsidR="00F6798B">
        <w:rPr>
          <w:rFonts w:ascii="Calibri" w:hAnsi="Calibri" w:cs="Calibri"/>
          <w:bCs/>
          <w:sz w:val="16"/>
          <w:szCs w:val="16"/>
          <w:highlight w:val="lightGray"/>
        </w:rPr>
        <w:t>2. 2017</w:t>
      </w:r>
      <w:r w:rsidRPr="00615C20">
        <w:rPr>
          <w:rFonts w:ascii="Calibri" w:hAnsi="Calibri" w:cs="Calibri"/>
          <w:bCs/>
          <w:sz w:val="16"/>
          <w:szCs w:val="16"/>
          <w:highlight w:val="lightGray"/>
        </w:rPr>
        <w:t xml:space="preserve"> vznikla z dôvodu vykázania daňového zisku povinnosť účtovať o splatnej dani z príjmov v zmysle platných daňových predpisov.</w:t>
      </w:r>
    </w:p>
    <w:p w14:paraId="3CCE0BF8" w14:textId="77777777" w:rsidR="004B2E44" w:rsidRPr="00201C1E" w:rsidRDefault="004B2E44" w:rsidP="004B2E44">
      <w:pPr>
        <w:widowControl w:val="0"/>
        <w:jc w:val="both"/>
        <w:rPr>
          <w:rFonts w:ascii="Calibri" w:hAnsi="Calibri" w:cs="Calibri"/>
          <w:bCs/>
          <w:sz w:val="16"/>
          <w:szCs w:val="16"/>
        </w:rPr>
      </w:pPr>
    </w:p>
    <w:p w14:paraId="47AE05B4"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b/>
          <w:noProof w:val="0"/>
          <w:color w:val="000000"/>
          <w:sz w:val="16"/>
          <w:szCs w:val="16"/>
        </w:rPr>
      </w:pPr>
      <w:r w:rsidRPr="00201C1E">
        <w:rPr>
          <w:rFonts w:ascii="Calibri" w:hAnsi="Calibri"/>
          <w:b/>
          <w:noProof w:val="0"/>
          <w:color w:val="000000"/>
          <w:sz w:val="16"/>
          <w:szCs w:val="16"/>
        </w:rPr>
        <w:t>Informácie k prílohe č. 3 časti J. písm. a) až e) o daniach z príjmov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6"/>
        <w:gridCol w:w="2507"/>
        <w:gridCol w:w="2333"/>
      </w:tblGrid>
      <w:tr w:rsidR="004B2E44" w:rsidRPr="00201C1E" w14:paraId="0462AF97" w14:textId="77777777" w:rsidTr="00201C1E">
        <w:tc>
          <w:tcPr>
            <w:tcW w:w="4556" w:type="dxa"/>
            <w:shd w:val="clear" w:color="auto" w:fill="auto"/>
          </w:tcPr>
          <w:p w14:paraId="611D9B7B" w14:textId="77777777" w:rsidR="004B2E44" w:rsidRPr="00201C1E" w:rsidRDefault="004B2E44" w:rsidP="008010BA">
            <w:pPr>
              <w:pStyle w:val="Odsad"/>
              <w:tabs>
                <w:tab w:val="clear" w:pos="340"/>
              </w:tabs>
              <w:spacing w:beforeLines="40" w:before="96" w:after="0" w:line="240" w:lineRule="auto"/>
              <w:ind w:left="0" w:firstLine="0"/>
              <w:jc w:val="center"/>
              <w:rPr>
                <w:rFonts w:ascii="Calibri" w:hAnsi="Calibri"/>
                <w:b/>
                <w:caps/>
                <w:noProof w:val="0"/>
                <w:color w:val="000000"/>
                <w:sz w:val="16"/>
                <w:szCs w:val="16"/>
              </w:rPr>
            </w:pPr>
            <w:r w:rsidRPr="00201C1E">
              <w:rPr>
                <w:rFonts w:ascii="Calibri" w:hAnsi="Calibri"/>
                <w:b/>
                <w:caps/>
                <w:noProof w:val="0"/>
                <w:color w:val="000000"/>
                <w:sz w:val="16"/>
                <w:szCs w:val="16"/>
              </w:rPr>
              <w:t>Názov položky</w:t>
            </w:r>
          </w:p>
        </w:tc>
        <w:tc>
          <w:tcPr>
            <w:tcW w:w="2507" w:type="dxa"/>
            <w:shd w:val="clear" w:color="auto" w:fill="auto"/>
          </w:tcPr>
          <w:p w14:paraId="47E299EC" w14:textId="77777777" w:rsidR="004B2E44" w:rsidRPr="00201C1E" w:rsidRDefault="004B2E44" w:rsidP="008010BA">
            <w:pPr>
              <w:pStyle w:val="Odsad"/>
              <w:tabs>
                <w:tab w:val="clear" w:pos="340"/>
              </w:tabs>
              <w:spacing w:beforeLines="40" w:before="96" w:after="0" w:line="240" w:lineRule="auto"/>
              <w:ind w:left="0" w:firstLine="0"/>
              <w:jc w:val="center"/>
              <w:rPr>
                <w:rFonts w:ascii="Calibri" w:hAnsi="Calibri"/>
                <w:b/>
                <w:caps/>
                <w:noProof w:val="0"/>
                <w:color w:val="000000"/>
                <w:sz w:val="16"/>
                <w:szCs w:val="16"/>
              </w:rPr>
            </w:pPr>
            <w:r w:rsidRPr="00201C1E">
              <w:rPr>
                <w:rFonts w:ascii="Calibri" w:hAnsi="Calibri"/>
                <w:b/>
                <w:caps/>
                <w:noProof w:val="0"/>
                <w:color w:val="000000"/>
                <w:sz w:val="16"/>
                <w:szCs w:val="16"/>
              </w:rPr>
              <w:t>Bežné účtovné obd.</w:t>
            </w:r>
          </w:p>
        </w:tc>
        <w:tc>
          <w:tcPr>
            <w:tcW w:w="2333" w:type="dxa"/>
            <w:shd w:val="clear" w:color="auto" w:fill="auto"/>
          </w:tcPr>
          <w:p w14:paraId="5B37BD36" w14:textId="77777777" w:rsidR="004B2E44" w:rsidRPr="00201C1E" w:rsidRDefault="004B2E44" w:rsidP="008010BA">
            <w:pPr>
              <w:pStyle w:val="Odsad"/>
              <w:tabs>
                <w:tab w:val="clear" w:pos="340"/>
              </w:tabs>
              <w:spacing w:beforeLines="40" w:before="96" w:after="0" w:line="240" w:lineRule="auto"/>
              <w:ind w:left="0" w:firstLine="0"/>
              <w:jc w:val="center"/>
              <w:rPr>
                <w:rFonts w:ascii="Calibri" w:hAnsi="Calibri"/>
                <w:b/>
                <w:caps/>
                <w:noProof w:val="0"/>
                <w:color w:val="000000"/>
                <w:sz w:val="16"/>
                <w:szCs w:val="16"/>
              </w:rPr>
            </w:pPr>
            <w:r w:rsidRPr="00201C1E">
              <w:rPr>
                <w:rFonts w:ascii="Calibri" w:hAnsi="Calibri"/>
                <w:b/>
                <w:caps/>
                <w:noProof w:val="0"/>
                <w:color w:val="000000"/>
                <w:sz w:val="16"/>
                <w:szCs w:val="16"/>
              </w:rPr>
              <w:t>Bezprostredne predch.účt.obdobie</w:t>
            </w:r>
          </w:p>
        </w:tc>
      </w:tr>
      <w:tr w:rsidR="00B36AB1" w:rsidRPr="00201C1E" w14:paraId="473E92F0" w14:textId="77777777" w:rsidTr="00201C1E">
        <w:tc>
          <w:tcPr>
            <w:tcW w:w="4556" w:type="dxa"/>
            <w:shd w:val="clear" w:color="auto" w:fill="auto"/>
          </w:tcPr>
          <w:p w14:paraId="58F6E7B4" w14:textId="77777777" w:rsidR="00B36AB1" w:rsidRPr="00201C1E" w:rsidRDefault="00B36AB1" w:rsidP="00B36AB1">
            <w:pPr>
              <w:pStyle w:val="Odsad"/>
              <w:tabs>
                <w:tab w:val="clear" w:pos="340"/>
              </w:tabs>
              <w:spacing w:beforeLines="40" w:before="96" w:after="0" w:line="240" w:lineRule="auto"/>
              <w:ind w:left="0" w:right="-1287" w:firstLine="0"/>
              <w:jc w:val="left"/>
              <w:rPr>
                <w:rFonts w:ascii="Calibri" w:hAnsi="Calibri"/>
                <w:noProof w:val="0"/>
                <w:color w:val="000000"/>
                <w:sz w:val="16"/>
                <w:szCs w:val="16"/>
              </w:rPr>
            </w:pPr>
            <w:r w:rsidRPr="00201C1E">
              <w:rPr>
                <w:rFonts w:ascii="Calibri" w:hAnsi="Calibri"/>
                <w:noProof w:val="0"/>
                <w:color w:val="000000"/>
                <w:sz w:val="16"/>
                <w:szCs w:val="16"/>
              </w:rPr>
              <w:t>Suma odloženej daň. pohľadávky účtovanej ako náklad alebo</w:t>
            </w:r>
          </w:p>
          <w:p w14:paraId="1323D8E8" w14:textId="77777777" w:rsidR="00B36AB1" w:rsidRPr="00201C1E" w:rsidRDefault="00B36AB1" w:rsidP="00B36AB1">
            <w:pPr>
              <w:pStyle w:val="Odsad"/>
              <w:tabs>
                <w:tab w:val="clear" w:pos="340"/>
              </w:tabs>
              <w:spacing w:beforeLines="40" w:before="96" w:after="0" w:line="240" w:lineRule="auto"/>
              <w:ind w:left="0" w:right="-1287" w:firstLine="0"/>
              <w:jc w:val="left"/>
              <w:rPr>
                <w:rFonts w:ascii="Calibri" w:hAnsi="Calibri"/>
                <w:noProof w:val="0"/>
                <w:color w:val="000000"/>
                <w:sz w:val="16"/>
                <w:szCs w:val="16"/>
              </w:rPr>
            </w:pPr>
            <w:r w:rsidRPr="00201C1E">
              <w:rPr>
                <w:rFonts w:ascii="Calibri" w:hAnsi="Calibri"/>
                <w:noProof w:val="0"/>
                <w:color w:val="000000"/>
                <w:sz w:val="16"/>
                <w:szCs w:val="16"/>
              </w:rPr>
              <w:t xml:space="preserve"> výnos vyplývajúca zo zmeny sadzby dane z príjmov</w:t>
            </w:r>
          </w:p>
        </w:tc>
        <w:tc>
          <w:tcPr>
            <w:tcW w:w="2507" w:type="dxa"/>
            <w:shd w:val="clear" w:color="auto" w:fill="auto"/>
          </w:tcPr>
          <w:p w14:paraId="61450110" w14:textId="1DEEB064" w:rsidR="00B36AB1" w:rsidRPr="00201C1E" w:rsidRDefault="00B36AB1" w:rsidP="00615C20">
            <w:pPr>
              <w:pStyle w:val="Odsad"/>
              <w:tabs>
                <w:tab w:val="clear" w:pos="340"/>
              </w:tabs>
              <w:spacing w:beforeLines="40" w:before="96" w:after="0" w:line="240" w:lineRule="auto"/>
              <w:ind w:left="0" w:firstLine="0"/>
              <w:jc w:val="right"/>
              <w:rPr>
                <w:rFonts w:ascii="Calibri" w:hAnsi="Calibri"/>
                <w:noProof w:val="0"/>
                <w:color w:val="000000"/>
                <w:sz w:val="16"/>
                <w:szCs w:val="16"/>
              </w:rPr>
            </w:pPr>
          </w:p>
        </w:tc>
        <w:tc>
          <w:tcPr>
            <w:tcW w:w="2333" w:type="dxa"/>
            <w:shd w:val="clear" w:color="auto" w:fill="auto"/>
          </w:tcPr>
          <w:p w14:paraId="2F46B947" w14:textId="1936DC47" w:rsidR="00B36AB1" w:rsidRPr="00201C1E" w:rsidRDefault="00B36AB1" w:rsidP="00B36AB1">
            <w:pPr>
              <w:pStyle w:val="Odsad"/>
              <w:tabs>
                <w:tab w:val="clear" w:pos="340"/>
              </w:tabs>
              <w:spacing w:beforeLines="40" w:before="96" w:after="0" w:line="240" w:lineRule="auto"/>
              <w:ind w:left="0" w:firstLine="0"/>
              <w:jc w:val="right"/>
              <w:rPr>
                <w:rFonts w:ascii="Calibri" w:hAnsi="Calibri"/>
                <w:noProof w:val="0"/>
                <w:color w:val="000000"/>
                <w:sz w:val="16"/>
                <w:szCs w:val="16"/>
              </w:rPr>
            </w:pPr>
            <w:r w:rsidRPr="00201C1E">
              <w:rPr>
                <w:rFonts w:ascii="Calibri" w:hAnsi="Calibri"/>
                <w:noProof w:val="0"/>
                <w:color w:val="000000"/>
                <w:sz w:val="16"/>
                <w:szCs w:val="16"/>
              </w:rPr>
              <w:t xml:space="preserve">-1 993 </w:t>
            </w:r>
          </w:p>
        </w:tc>
      </w:tr>
      <w:tr w:rsidR="00B36AB1" w:rsidRPr="00201C1E" w14:paraId="65DF75DE" w14:textId="77777777" w:rsidTr="00201C1E">
        <w:tc>
          <w:tcPr>
            <w:tcW w:w="4556" w:type="dxa"/>
            <w:shd w:val="clear" w:color="auto" w:fill="auto"/>
          </w:tcPr>
          <w:p w14:paraId="4697D93A"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01C1E">
              <w:rPr>
                <w:rFonts w:ascii="Calibri" w:hAnsi="Calibri"/>
                <w:noProof w:val="0"/>
                <w:color w:val="000000"/>
                <w:sz w:val="16"/>
                <w:szCs w:val="16"/>
              </w:rPr>
              <w:t>Suma odloženého daňového záväzku účtovaného ako náklad alebo výnos vyplývajúci zo zmeny sadzby dane z príjmov</w:t>
            </w:r>
          </w:p>
        </w:tc>
        <w:tc>
          <w:tcPr>
            <w:tcW w:w="2507" w:type="dxa"/>
            <w:shd w:val="clear" w:color="auto" w:fill="auto"/>
          </w:tcPr>
          <w:p w14:paraId="4A757051"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1662C2FF"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r w:rsidR="00B36AB1" w:rsidRPr="00201C1E" w14:paraId="1A0417D4" w14:textId="77777777" w:rsidTr="00201C1E">
        <w:tc>
          <w:tcPr>
            <w:tcW w:w="4556" w:type="dxa"/>
            <w:shd w:val="clear" w:color="auto" w:fill="auto"/>
          </w:tcPr>
          <w:p w14:paraId="48B9BF8E"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01C1E">
              <w:rPr>
                <w:rFonts w:ascii="Calibri" w:hAnsi="Calibri"/>
                <w:noProof w:val="0"/>
                <w:color w:val="000000"/>
                <w:sz w:val="16"/>
                <w:szCs w:val="16"/>
              </w:rPr>
              <w:t xml:space="preserve">Suma odloženej daň. pohľadávky týkajúca sa umorenia daňovej straty, nevyužitých daňových odpočtov a iných nárokov, ako aj dočasných rozdielov </w:t>
            </w:r>
            <w:proofErr w:type="spellStart"/>
            <w:r w:rsidRPr="00201C1E">
              <w:rPr>
                <w:rFonts w:ascii="Calibri" w:hAnsi="Calibri"/>
                <w:noProof w:val="0"/>
                <w:color w:val="000000"/>
                <w:sz w:val="16"/>
                <w:szCs w:val="16"/>
              </w:rPr>
              <w:t>predch</w:t>
            </w:r>
            <w:proofErr w:type="spellEnd"/>
            <w:r w:rsidRPr="00201C1E">
              <w:rPr>
                <w:rFonts w:ascii="Calibri" w:hAnsi="Calibri"/>
                <w:noProof w:val="0"/>
                <w:color w:val="000000"/>
                <w:sz w:val="16"/>
                <w:szCs w:val="16"/>
              </w:rPr>
              <w:t xml:space="preserve">. </w:t>
            </w:r>
            <w:proofErr w:type="spellStart"/>
            <w:r w:rsidRPr="00201C1E">
              <w:rPr>
                <w:rFonts w:ascii="Calibri" w:hAnsi="Calibri"/>
                <w:noProof w:val="0"/>
                <w:color w:val="000000"/>
                <w:sz w:val="16"/>
                <w:szCs w:val="16"/>
              </w:rPr>
              <w:t>účt</w:t>
            </w:r>
            <w:proofErr w:type="spellEnd"/>
            <w:r w:rsidRPr="00201C1E">
              <w:rPr>
                <w:rFonts w:ascii="Calibri" w:hAnsi="Calibri"/>
                <w:noProof w:val="0"/>
                <w:color w:val="000000"/>
                <w:sz w:val="16"/>
                <w:szCs w:val="16"/>
              </w:rPr>
              <w:t>. období, ku kt. sa v </w:t>
            </w:r>
            <w:proofErr w:type="spellStart"/>
            <w:r w:rsidRPr="00201C1E">
              <w:rPr>
                <w:rFonts w:ascii="Calibri" w:hAnsi="Calibri"/>
                <w:noProof w:val="0"/>
                <w:color w:val="000000"/>
                <w:sz w:val="16"/>
                <w:szCs w:val="16"/>
              </w:rPr>
              <w:t>predchádz</w:t>
            </w:r>
            <w:proofErr w:type="spellEnd"/>
            <w:r w:rsidRPr="00201C1E">
              <w:rPr>
                <w:rFonts w:ascii="Calibri" w:hAnsi="Calibri"/>
                <w:noProof w:val="0"/>
                <w:color w:val="000000"/>
                <w:sz w:val="16"/>
                <w:szCs w:val="16"/>
              </w:rPr>
              <w:t xml:space="preserve">. </w:t>
            </w:r>
            <w:proofErr w:type="spellStart"/>
            <w:r w:rsidRPr="00201C1E">
              <w:rPr>
                <w:rFonts w:ascii="Calibri" w:hAnsi="Calibri"/>
                <w:noProof w:val="0"/>
                <w:color w:val="000000"/>
                <w:sz w:val="16"/>
                <w:szCs w:val="16"/>
              </w:rPr>
              <w:t>účt</w:t>
            </w:r>
            <w:proofErr w:type="spellEnd"/>
            <w:r w:rsidRPr="00201C1E">
              <w:rPr>
                <w:rFonts w:ascii="Calibri" w:hAnsi="Calibri"/>
                <w:noProof w:val="0"/>
                <w:color w:val="000000"/>
                <w:sz w:val="16"/>
                <w:szCs w:val="16"/>
              </w:rPr>
              <w:t xml:space="preserve">. obdobiach odložená daň. pohľadávka neúčtovala </w:t>
            </w:r>
          </w:p>
        </w:tc>
        <w:tc>
          <w:tcPr>
            <w:tcW w:w="2507" w:type="dxa"/>
            <w:shd w:val="clear" w:color="auto" w:fill="auto"/>
          </w:tcPr>
          <w:p w14:paraId="18F698BC" w14:textId="77777777" w:rsidR="00B36AB1" w:rsidRPr="00201C1E" w:rsidRDefault="00B36AB1" w:rsidP="00B36AB1">
            <w:pPr>
              <w:pStyle w:val="Odsad"/>
              <w:tabs>
                <w:tab w:val="clear" w:pos="340"/>
              </w:tabs>
              <w:spacing w:beforeLines="40" w:before="96" w:after="0" w:line="240" w:lineRule="auto"/>
              <w:ind w:left="0" w:firstLine="0"/>
              <w:jc w:val="right"/>
              <w:rPr>
                <w:rFonts w:ascii="Calibri" w:hAnsi="Calibri"/>
                <w:noProof w:val="0"/>
                <w:color w:val="000000"/>
                <w:sz w:val="16"/>
                <w:szCs w:val="16"/>
              </w:rPr>
            </w:pPr>
          </w:p>
        </w:tc>
        <w:tc>
          <w:tcPr>
            <w:tcW w:w="2333" w:type="dxa"/>
            <w:shd w:val="clear" w:color="auto" w:fill="auto"/>
          </w:tcPr>
          <w:p w14:paraId="474E1839"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r w:rsidR="00B36AB1" w:rsidRPr="00201C1E" w14:paraId="5B16F0BF" w14:textId="77777777" w:rsidTr="00201C1E">
        <w:tc>
          <w:tcPr>
            <w:tcW w:w="4556" w:type="dxa"/>
            <w:shd w:val="clear" w:color="auto" w:fill="auto"/>
          </w:tcPr>
          <w:p w14:paraId="2A12E0AE"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01C1E">
              <w:rPr>
                <w:rFonts w:ascii="Calibri" w:hAnsi="Calibri"/>
                <w:noProof w:val="0"/>
                <w:color w:val="000000"/>
                <w:sz w:val="16"/>
                <w:szCs w:val="16"/>
              </w:rPr>
              <w:t xml:space="preserve">Suma odloženého daňového záväzku, ktorý vznikol z dôvodu neúčtovania tej časti odloženej daň. pohľadávky v bežnom účtovnom </w:t>
            </w:r>
            <w:proofErr w:type="spellStart"/>
            <w:r w:rsidRPr="00201C1E">
              <w:rPr>
                <w:rFonts w:ascii="Calibri" w:hAnsi="Calibri"/>
                <w:noProof w:val="0"/>
                <w:color w:val="000000"/>
                <w:sz w:val="16"/>
                <w:szCs w:val="16"/>
              </w:rPr>
              <w:t>obd</w:t>
            </w:r>
            <w:proofErr w:type="spellEnd"/>
            <w:r w:rsidRPr="00201C1E">
              <w:rPr>
                <w:rFonts w:ascii="Calibri" w:hAnsi="Calibri"/>
                <w:noProof w:val="0"/>
                <w:color w:val="000000"/>
                <w:sz w:val="16"/>
                <w:szCs w:val="16"/>
              </w:rPr>
              <w:t>., o ktorej sa účtovalo v </w:t>
            </w:r>
            <w:proofErr w:type="spellStart"/>
            <w:r w:rsidRPr="00201C1E">
              <w:rPr>
                <w:rFonts w:ascii="Calibri" w:hAnsi="Calibri"/>
                <w:noProof w:val="0"/>
                <w:color w:val="000000"/>
                <w:sz w:val="16"/>
                <w:szCs w:val="16"/>
              </w:rPr>
              <w:t>predch</w:t>
            </w:r>
            <w:proofErr w:type="spellEnd"/>
            <w:r w:rsidRPr="00201C1E">
              <w:rPr>
                <w:rFonts w:ascii="Calibri" w:hAnsi="Calibri"/>
                <w:noProof w:val="0"/>
                <w:color w:val="000000"/>
                <w:sz w:val="16"/>
                <w:szCs w:val="16"/>
              </w:rPr>
              <w:t>. účtovných obdobiach</w:t>
            </w:r>
          </w:p>
        </w:tc>
        <w:tc>
          <w:tcPr>
            <w:tcW w:w="2507" w:type="dxa"/>
            <w:shd w:val="clear" w:color="auto" w:fill="auto"/>
          </w:tcPr>
          <w:p w14:paraId="314243AF"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562B6D8F" w14:textId="44EE52F6" w:rsidR="00500810" w:rsidRPr="00201C1E" w:rsidRDefault="00500810"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r w:rsidR="00B36AB1" w:rsidRPr="00201C1E" w14:paraId="24864B36" w14:textId="77777777" w:rsidTr="00201C1E">
        <w:tc>
          <w:tcPr>
            <w:tcW w:w="4556" w:type="dxa"/>
            <w:shd w:val="clear" w:color="auto" w:fill="auto"/>
          </w:tcPr>
          <w:p w14:paraId="1A1EBB83"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01C1E">
              <w:rPr>
                <w:rFonts w:ascii="Calibri" w:hAnsi="Calibri"/>
                <w:noProof w:val="0"/>
                <w:color w:val="000000"/>
                <w:sz w:val="16"/>
                <w:szCs w:val="16"/>
              </w:rPr>
              <w:t>Suma neuplatneného umorenia daňovej straty, nevyužitých daňových odpočtov a iných nárokov a odpočítateľných dočasných rozdielov, ku ktorým nebola účtovaná odložená daňová pohľadávka</w:t>
            </w:r>
          </w:p>
        </w:tc>
        <w:tc>
          <w:tcPr>
            <w:tcW w:w="2507" w:type="dxa"/>
            <w:shd w:val="clear" w:color="auto" w:fill="auto"/>
          </w:tcPr>
          <w:p w14:paraId="280C4830"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7A3A2ABB" w14:textId="68F1B335"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r w:rsidR="00B36AB1" w:rsidRPr="00201C1E" w14:paraId="669DC666" w14:textId="77777777" w:rsidTr="00201C1E">
        <w:tc>
          <w:tcPr>
            <w:tcW w:w="4556" w:type="dxa"/>
            <w:shd w:val="clear" w:color="auto" w:fill="auto"/>
          </w:tcPr>
          <w:p w14:paraId="4F001315"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r w:rsidRPr="00201C1E">
              <w:rPr>
                <w:rFonts w:ascii="Calibri" w:hAnsi="Calibri"/>
                <w:noProof w:val="0"/>
                <w:color w:val="000000"/>
                <w:sz w:val="16"/>
                <w:szCs w:val="16"/>
              </w:rPr>
              <w:t>Suma odloženej dani z príjmov, ktorá sa vzťahuje na položky účtované priamo na účty vlastného imania bez účtovania na účty nákladov a výnosov</w:t>
            </w:r>
          </w:p>
        </w:tc>
        <w:tc>
          <w:tcPr>
            <w:tcW w:w="2507" w:type="dxa"/>
            <w:shd w:val="clear" w:color="auto" w:fill="auto"/>
          </w:tcPr>
          <w:p w14:paraId="50E8FCDF"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c>
          <w:tcPr>
            <w:tcW w:w="2333" w:type="dxa"/>
            <w:shd w:val="clear" w:color="auto" w:fill="auto"/>
          </w:tcPr>
          <w:p w14:paraId="1539D49A" w14:textId="77777777" w:rsidR="00B36AB1" w:rsidRPr="00201C1E" w:rsidRDefault="00B36AB1" w:rsidP="00B36AB1">
            <w:pPr>
              <w:pStyle w:val="Odsad"/>
              <w:tabs>
                <w:tab w:val="clear" w:pos="340"/>
              </w:tabs>
              <w:spacing w:beforeLines="40" w:before="96" w:after="0" w:line="240" w:lineRule="auto"/>
              <w:ind w:left="0" w:firstLine="0"/>
              <w:jc w:val="left"/>
              <w:rPr>
                <w:rFonts w:ascii="Calibri" w:hAnsi="Calibri"/>
                <w:noProof w:val="0"/>
                <w:color w:val="000000"/>
                <w:sz w:val="16"/>
                <w:szCs w:val="16"/>
              </w:rPr>
            </w:pPr>
          </w:p>
        </w:tc>
      </w:tr>
    </w:tbl>
    <w:p w14:paraId="65CC5360"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r w:rsidRPr="00201C1E">
        <w:rPr>
          <w:rFonts w:ascii="Calibri" w:hAnsi="Calibri" w:cs="FuturaTEEDem"/>
          <w:b/>
          <w:noProof w:val="0"/>
          <w:sz w:val="16"/>
          <w:szCs w:val="16"/>
        </w:rPr>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asti J. písm. f) a g) o daniach z príjmov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4B2E44" w:rsidRPr="00201C1E" w14:paraId="7BDE6DC5" w14:textId="77777777" w:rsidTr="008010BA">
        <w:tc>
          <w:tcPr>
            <w:tcW w:w="2180" w:type="dxa"/>
            <w:vMerge w:val="restart"/>
            <w:tcBorders>
              <w:top w:val="single" w:sz="2" w:space="0" w:color="auto"/>
              <w:right w:val="single" w:sz="2" w:space="0" w:color="auto"/>
            </w:tcBorders>
            <w:vAlign w:val="center"/>
          </w:tcPr>
          <w:p w14:paraId="368BC868"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2B9410BA"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3485" w:type="dxa"/>
            <w:gridSpan w:val="3"/>
            <w:tcBorders>
              <w:top w:val="single" w:sz="2" w:space="0" w:color="auto"/>
              <w:left w:val="single" w:sz="2" w:space="0" w:color="auto"/>
              <w:bottom w:val="single" w:sz="2" w:space="0" w:color="auto"/>
            </w:tcBorders>
            <w:vAlign w:val="center"/>
          </w:tcPr>
          <w:p w14:paraId="6A528C54"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67C3CB5B" w14:textId="77777777" w:rsidTr="008010BA">
        <w:tc>
          <w:tcPr>
            <w:tcW w:w="2180" w:type="dxa"/>
            <w:vMerge/>
            <w:tcBorders>
              <w:bottom w:val="single" w:sz="2" w:space="0" w:color="auto"/>
              <w:right w:val="single" w:sz="2" w:space="0" w:color="auto"/>
            </w:tcBorders>
            <w:vAlign w:val="center"/>
          </w:tcPr>
          <w:p w14:paraId="1F26170E" w14:textId="77777777" w:rsidR="004B2E44" w:rsidRPr="00201C1E" w:rsidRDefault="004B2E44" w:rsidP="008010BA">
            <w:pPr>
              <w:pStyle w:val="TextHlava9b"/>
              <w:spacing w:beforeLines="40" w:before="96" w:after="0" w:line="240" w:lineRule="auto"/>
              <w:rPr>
                <w:rFonts w:ascii="Calibri" w:hAnsi="Calibri"/>
                <w:noProof w:val="0"/>
                <w:sz w:val="16"/>
                <w:szCs w:val="16"/>
              </w:rPr>
            </w:pPr>
          </w:p>
        </w:tc>
        <w:tc>
          <w:tcPr>
            <w:tcW w:w="1883" w:type="dxa"/>
            <w:tcBorders>
              <w:top w:val="single" w:sz="2" w:space="0" w:color="auto"/>
              <w:left w:val="single" w:sz="2" w:space="0" w:color="auto"/>
              <w:bottom w:val="single" w:sz="2" w:space="0" w:color="auto"/>
              <w:right w:val="single" w:sz="2" w:space="0" w:color="auto"/>
            </w:tcBorders>
            <w:vAlign w:val="center"/>
          </w:tcPr>
          <w:p w14:paraId="134F2A90"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14:paraId="5F208BC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DA</w:t>
            </w:r>
            <w:r w:rsidRPr="00201C1E">
              <w:rPr>
                <w:rFonts w:ascii="Calibri" w:hAnsi="Calibri" w:cs="Times New Roman"/>
                <w:b/>
                <w:noProof w:val="0"/>
                <w:sz w:val="16"/>
                <w:szCs w:val="16"/>
              </w:rPr>
              <w:t>Ň</w:t>
            </w:r>
          </w:p>
        </w:tc>
        <w:tc>
          <w:tcPr>
            <w:tcW w:w="892" w:type="dxa"/>
            <w:tcBorders>
              <w:top w:val="single" w:sz="2" w:space="0" w:color="auto"/>
              <w:left w:val="single" w:sz="2" w:space="0" w:color="auto"/>
              <w:bottom w:val="single" w:sz="2" w:space="0" w:color="auto"/>
              <w:right w:val="single" w:sz="2" w:space="0" w:color="auto"/>
            </w:tcBorders>
            <w:vAlign w:val="center"/>
          </w:tcPr>
          <w:p w14:paraId="7EA0788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DA</w:t>
            </w:r>
            <w:r w:rsidRPr="00201C1E">
              <w:rPr>
                <w:rFonts w:ascii="Calibri" w:hAnsi="Calibri" w:cs="Times New Roman"/>
                <w:b/>
                <w:noProof w:val="0"/>
                <w:sz w:val="16"/>
                <w:szCs w:val="16"/>
              </w:rPr>
              <w:t>Ň</w:t>
            </w:r>
            <w:r w:rsidRPr="00201C1E">
              <w:rPr>
                <w:rFonts w:ascii="Calibri" w:hAnsi="Calibri"/>
                <w:b/>
                <w:noProof w:val="0"/>
                <w:sz w:val="16"/>
                <w:szCs w:val="16"/>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6D3E0985"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14:paraId="0000320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DA</w:t>
            </w:r>
            <w:r w:rsidRPr="00201C1E">
              <w:rPr>
                <w:rFonts w:ascii="Calibri" w:hAnsi="Calibri" w:cs="Times New Roman"/>
                <w:b/>
                <w:noProof w:val="0"/>
                <w:sz w:val="16"/>
                <w:szCs w:val="16"/>
              </w:rPr>
              <w:t>Ň</w:t>
            </w:r>
          </w:p>
        </w:tc>
        <w:tc>
          <w:tcPr>
            <w:tcW w:w="923" w:type="dxa"/>
            <w:tcBorders>
              <w:top w:val="single" w:sz="2" w:space="0" w:color="auto"/>
              <w:left w:val="single" w:sz="2" w:space="0" w:color="auto"/>
              <w:bottom w:val="single" w:sz="2" w:space="0" w:color="auto"/>
            </w:tcBorders>
            <w:vAlign w:val="center"/>
          </w:tcPr>
          <w:p w14:paraId="228BC9A7"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DA</w:t>
            </w:r>
            <w:r w:rsidRPr="00201C1E">
              <w:rPr>
                <w:rFonts w:ascii="Calibri" w:hAnsi="Calibri" w:cs="Times New Roman"/>
                <w:b/>
                <w:noProof w:val="0"/>
                <w:sz w:val="16"/>
                <w:szCs w:val="16"/>
              </w:rPr>
              <w:t>Ň</w:t>
            </w:r>
            <w:r w:rsidRPr="00201C1E">
              <w:rPr>
                <w:rFonts w:ascii="Calibri" w:hAnsi="Calibri"/>
                <w:b/>
                <w:noProof w:val="0"/>
                <w:sz w:val="16"/>
                <w:szCs w:val="16"/>
              </w:rPr>
              <w:br/>
              <w:t>V %</w:t>
            </w:r>
          </w:p>
        </w:tc>
      </w:tr>
      <w:tr w:rsidR="004B2E44" w:rsidRPr="00201C1E" w14:paraId="454D6DFF" w14:textId="77777777" w:rsidTr="008010BA">
        <w:tc>
          <w:tcPr>
            <w:tcW w:w="2180" w:type="dxa"/>
            <w:tcBorders>
              <w:top w:val="single" w:sz="2" w:space="0" w:color="auto"/>
              <w:bottom w:val="single" w:sz="8" w:space="0" w:color="auto"/>
              <w:right w:val="single" w:sz="2" w:space="0" w:color="auto"/>
            </w:tcBorders>
          </w:tcPr>
          <w:p w14:paraId="5D5D58D2"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a</w:t>
            </w:r>
          </w:p>
        </w:tc>
        <w:tc>
          <w:tcPr>
            <w:tcW w:w="1883" w:type="dxa"/>
            <w:tcBorders>
              <w:top w:val="single" w:sz="2" w:space="0" w:color="auto"/>
              <w:left w:val="single" w:sz="2" w:space="0" w:color="auto"/>
              <w:bottom w:val="single" w:sz="8" w:space="0" w:color="auto"/>
              <w:right w:val="single" w:sz="2" w:space="0" w:color="auto"/>
            </w:tcBorders>
          </w:tcPr>
          <w:p w14:paraId="6125464E"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b</w:t>
            </w:r>
          </w:p>
        </w:tc>
        <w:tc>
          <w:tcPr>
            <w:tcW w:w="920" w:type="dxa"/>
            <w:tcBorders>
              <w:top w:val="single" w:sz="2" w:space="0" w:color="auto"/>
              <w:left w:val="single" w:sz="2" w:space="0" w:color="auto"/>
              <w:bottom w:val="single" w:sz="8" w:space="0" w:color="auto"/>
              <w:right w:val="single" w:sz="2" w:space="0" w:color="auto"/>
            </w:tcBorders>
          </w:tcPr>
          <w:p w14:paraId="6E070C41"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c</w:t>
            </w:r>
          </w:p>
        </w:tc>
        <w:tc>
          <w:tcPr>
            <w:tcW w:w="892" w:type="dxa"/>
            <w:tcBorders>
              <w:top w:val="single" w:sz="2" w:space="0" w:color="auto"/>
              <w:left w:val="single" w:sz="2" w:space="0" w:color="auto"/>
              <w:bottom w:val="single" w:sz="8" w:space="0" w:color="auto"/>
              <w:right w:val="single" w:sz="2" w:space="0" w:color="auto"/>
            </w:tcBorders>
          </w:tcPr>
          <w:p w14:paraId="1F6E055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d</w:t>
            </w:r>
          </w:p>
        </w:tc>
        <w:tc>
          <w:tcPr>
            <w:tcW w:w="1600" w:type="dxa"/>
            <w:tcBorders>
              <w:top w:val="single" w:sz="2" w:space="0" w:color="auto"/>
              <w:left w:val="single" w:sz="2" w:space="0" w:color="auto"/>
              <w:bottom w:val="single" w:sz="8" w:space="0" w:color="auto"/>
              <w:right w:val="single" w:sz="2" w:space="0" w:color="auto"/>
            </w:tcBorders>
          </w:tcPr>
          <w:p w14:paraId="5AD07C0D"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e</w:t>
            </w:r>
          </w:p>
        </w:tc>
        <w:tc>
          <w:tcPr>
            <w:tcW w:w="962" w:type="dxa"/>
            <w:tcBorders>
              <w:top w:val="single" w:sz="2" w:space="0" w:color="auto"/>
              <w:left w:val="single" w:sz="2" w:space="0" w:color="auto"/>
              <w:bottom w:val="single" w:sz="8" w:space="0" w:color="auto"/>
              <w:right w:val="single" w:sz="2" w:space="0" w:color="auto"/>
            </w:tcBorders>
          </w:tcPr>
          <w:p w14:paraId="0B33F291"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f</w:t>
            </w:r>
          </w:p>
        </w:tc>
        <w:tc>
          <w:tcPr>
            <w:tcW w:w="923" w:type="dxa"/>
            <w:tcBorders>
              <w:top w:val="single" w:sz="2" w:space="0" w:color="auto"/>
              <w:left w:val="single" w:sz="2" w:space="0" w:color="auto"/>
              <w:bottom w:val="single" w:sz="8" w:space="0" w:color="auto"/>
            </w:tcBorders>
          </w:tcPr>
          <w:p w14:paraId="62ED511B" w14:textId="77777777" w:rsidR="004B2E44" w:rsidRPr="00201C1E" w:rsidRDefault="004B2E44" w:rsidP="008010BA">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g</w:t>
            </w:r>
          </w:p>
        </w:tc>
      </w:tr>
      <w:tr w:rsidR="00B36AB1" w:rsidRPr="00201C1E" w14:paraId="5A324A66" w14:textId="77777777" w:rsidTr="008010BA">
        <w:tc>
          <w:tcPr>
            <w:tcW w:w="2180" w:type="dxa"/>
            <w:tcBorders>
              <w:top w:val="single" w:sz="8" w:space="0" w:color="auto"/>
              <w:bottom w:val="single" w:sz="2" w:space="0" w:color="auto"/>
              <w:right w:val="single" w:sz="2" w:space="0" w:color="auto"/>
            </w:tcBorders>
          </w:tcPr>
          <w:p w14:paraId="4681ACC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14" w:name="_Hlk476489808"/>
            <w:r w:rsidRPr="00201C1E">
              <w:rPr>
                <w:rFonts w:ascii="Calibri" w:hAnsi="Calibri"/>
                <w:noProof w:val="0"/>
                <w:sz w:val="16"/>
                <w:szCs w:val="16"/>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14:paraId="77CDF94C" w14:textId="229BC0DA" w:rsidR="00B36AB1" w:rsidRPr="00201C1E" w:rsidRDefault="00AE3645"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2 913 144</w:t>
            </w:r>
          </w:p>
        </w:tc>
        <w:tc>
          <w:tcPr>
            <w:tcW w:w="920" w:type="dxa"/>
            <w:tcBorders>
              <w:top w:val="single" w:sz="8" w:space="0" w:color="auto"/>
              <w:left w:val="single" w:sz="2" w:space="0" w:color="auto"/>
              <w:bottom w:val="single" w:sz="2" w:space="0" w:color="auto"/>
              <w:right w:val="single" w:sz="2" w:space="0" w:color="auto"/>
            </w:tcBorders>
          </w:tcPr>
          <w:p w14:paraId="33E1E2DA"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892" w:type="dxa"/>
            <w:tcBorders>
              <w:top w:val="single" w:sz="8" w:space="0" w:color="auto"/>
              <w:left w:val="single" w:sz="2" w:space="0" w:color="auto"/>
              <w:bottom w:val="single" w:sz="2" w:space="0" w:color="auto"/>
              <w:right w:val="single" w:sz="2" w:space="0" w:color="auto"/>
            </w:tcBorders>
          </w:tcPr>
          <w:p w14:paraId="7BC8A3FA"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1600" w:type="dxa"/>
            <w:tcBorders>
              <w:top w:val="single" w:sz="8" w:space="0" w:color="auto"/>
              <w:left w:val="single" w:sz="2" w:space="0" w:color="auto"/>
              <w:bottom w:val="single" w:sz="2" w:space="0" w:color="auto"/>
              <w:right w:val="single" w:sz="2" w:space="0" w:color="auto"/>
            </w:tcBorders>
          </w:tcPr>
          <w:p w14:paraId="5B47A568" w14:textId="70753D4C"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1 444 546</w:t>
            </w:r>
          </w:p>
        </w:tc>
        <w:tc>
          <w:tcPr>
            <w:tcW w:w="962" w:type="dxa"/>
            <w:tcBorders>
              <w:top w:val="single" w:sz="8" w:space="0" w:color="auto"/>
              <w:left w:val="single" w:sz="2" w:space="0" w:color="auto"/>
              <w:bottom w:val="single" w:sz="2" w:space="0" w:color="auto"/>
              <w:right w:val="single" w:sz="2" w:space="0" w:color="auto"/>
            </w:tcBorders>
          </w:tcPr>
          <w:p w14:paraId="66A15CB9"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3" w:type="dxa"/>
            <w:tcBorders>
              <w:top w:val="single" w:sz="8" w:space="0" w:color="auto"/>
              <w:left w:val="single" w:sz="2" w:space="0" w:color="auto"/>
              <w:bottom w:val="single" w:sz="2" w:space="0" w:color="auto"/>
            </w:tcBorders>
          </w:tcPr>
          <w:p w14:paraId="576F0C28"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r>
      <w:tr w:rsidR="00B36AB1" w:rsidRPr="00201C1E" w14:paraId="3484C4BC" w14:textId="77777777" w:rsidTr="008010BA">
        <w:tc>
          <w:tcPr>
            <w:tcW w:w="2180" w:type="dxa"/>
            <w:tcBorders>
              <w:top w:val="single" w:sz="2" w:space="0" w:color="auto"/>
              <w:bottom w:val="single" w:sz="2" w:space="0" w:color="auto"/>
              <w:right w:val="single" w:sz="2" w:space="0" w:color="auto"/>
            </w:tcBorders>
          </w:tcPr>
          <w:p w14:paraId="565D0C2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14:paraId="4AA86A51" w14:textId="5CBD6F23"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3A039512" w14:textId="72D8FDF0" w:rsidR="00B36AB1" w:rsidRPr="00201C1E" w:rsidRDefault="00AE3645" w:rsidP="00AE3645">
            <w:pPr>
              <w:pStyle w:val="TableText-maly9"/>
              <w:suppressAutoHyphens/>
              <w:spacing w:beforeLines="40" w:before="96"/>
              <w:rPr>
                <w:rFonts w:ascii="Calibri" w:hAnsi="Calibri"/>
                <w:color w:val="000000"/>
                <w:sz w:val="16"/>
                <w:szCs w:val="16"/>
              </w:rPr>
            </w:pPr>
            <w:r>
              <w:rPr>
                <w:rFonts w:ascii="Calibri" w:hAnsi="Calibri"/>
                <w:color w:val="000000"/>
                <w:sz w:val="16"/>
                <w:szCs w:val="16"/>
              </w:rPr>
              <w:t>611 760</w:t>
            </w:r>
          </w:p>
        </w:tc>
        <w:tc>
          <w:tcPr>
            <w:tcW w:w="892" w:type="dxa"/>
            <w:tcBorders>
              <w:top w:val="single" w:sz="2" w:space="0" w:color="auto"/>
              <w:left w:val="single" w:sz="2" w:space="0" w:color="auto"/>
              <w:bottom w:val="single" w:sz="2" w:space="0" w:color="auto"/>
              <w:right w:val="single" w:sz="2" w:space="0" w:color="auto"/>
            </w:tcBorders>
          </w:tcPr>
          <w:p w14:paraId="367A9FBE" w14:textId="0712E496" w:rsidR="00B36AB1" w:rsidRPr="00201C1E" w:rsidRDefault="00AE3645"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21</w:t>
            </w:r>
          </w:p>
        </w:tc>
        <w:tc>
          <w:tcPr>
            <w:tcW w:w="1600" w:type="dxa"/>
            <w:tcBorders>
              <w:top w:val="single" w:sz="2" w:space="0" w:color="auto"/>
              <w:left w:val="single" w:sz="2" w:space="0" w:color="auto"/>
              <w:bottom w:val="single" w:sz="2" w:space="0" w:color="auto"/>
              <w:right w:val="single" w:sz="2" w:space="0" w:color="auto"/>
            </w:tcBorders>
          </w:tcPr>
          <w:p w14:paraId="194F0B73" w14:textId="5F8DD542"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x</w:t>
            </w:r>
          </w:p>
        </w:tc>
        <w:tc>
          <w:tcPr>
            <w:tcW w:w="962" w:type="dxa"/>
            <w:tcBorders>
              <w:top w:val="single" w:sz="2" w:space="0" w:color="auto"/>
              <w:left w:val="single" w:sz="2" w:space="0" w:color="auto"/>
              <w:bottom w:val="single" w:sz="2" w:space="0" w:color="auto"/>
              <w:right w:val="single" w:sz="2" w:space="0" w:color="auto"/>
            </w:tcBorders>
          </w:tcPr>
          <w:p w14:paraId="087702F0" w14:textId="5F3B1E97"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317 800</w:t>
            </w:r>
          </w:p>
        </w:tc>
        <w:tc>
          <w:tcPr>
            <w:tcW w:w="923" w:type="dxa"/>
            <w:tcBorders>
              <w:top w:val="single" w:sz="2" w:space="0" w:color="auto"/>
              <w:left w:val="single" w:sz="2" w:space="0" w:color="auto"/>
              <w:bottom w:val="single" w:sz="2" w:space="0" w:color="auto"/>
            </w:tcBorders>
          </w:tcPr>
          <w:p w14:paraId="58B86197" w14:textId="7A1169FB"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22%</w:t>
            </w:r>
          </w:p>
        </w:tc>
      </w:tr>
      <w:tr w:rsidR="00B36AB1" w:rsidRPr="00201C1E" w14:paraId="6A86AC31" w14:textId="77777777" w:rsidTr="008010BA">
        <w:tc>
          <w:tcPr>
            <w:tcW w:w="2180" w:type="dxa"/>
            <w:tcBorders>
              <w:top w:val="single" w:sz="2" w:space="0" w:color="auto"/>
              <w:bottom w:val="single" w:sz="2" w:space="0" w:color="auto"/>
              <w:right w:val="single" w:sz="2" w:space="0" w:color="auto"/>
            </w:tcBorders>
          </w:tcPr>
          <w:p w14:paraId="647C22D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Daňovo neuznané náklady</w:t>
            </w:r>
          </w:p>
        </w:tc>
        <w:tc>
          <w:tcPr>
            <w:tcW w:w="1883" w:type="dxa"/>
            <w:tcBorders>
              <w:top w:val="single" w:sz="2" w:space="0" w:color="auto"/>
              <w:left w:val="single" w:sz="2" w:space="0" w:color="auto"/>
              <w:bottom w:val="single" w:sz="2" w:space="0" w:color="auto"/>
              <w:right w:val="single" w:sz="2" w:space="0" w:color="auto"/>
            </w:tcBorders>
          </w:tcPr>
          <w:p w14:paraId="09512A9C" w14:textId="0BB6BD02" w:rsidR="00B36AB1" w:rsidRPr="00201C1E" w:rsidRDefault="00AE3645"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184 891</w:t>
            </w:r>
          </w:p>
        </w:tc>
        <w:tc>
          <w:tcPr>
            <w:tcW w:w="920" w:type="dxa"/>
            <w:tcBorders>
              <w:top w:val="single" w:sz="2" w:space="0" w:color="auto"/>
              <w:left w:val="single" w:sz="2" w:space="0" w:color="auto"/>
              <w:bottom w:val="single" w:sz="2" w:space="0" w:color="auto"/>
              <w:right w:val="single" w:sz="2" w:space="0" w:color="auto"/>
            </w:tcBorders>
          </w:tcPr>
          <w:p w14:paraId="09DC655D" w14:textId="40B29A80" w:rsidR="00B36AB1" w:rsidRPr="00201C1E" w:rsidRDefault="00AE3645"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38 827</w:t>
            </w:r>
          </w:p>
        </w:tc>
        <w:tc>
          <w:tcPr>
            <w:tcW w:w="892" w:type="dxa"/>
            <w:tcBorders>
              <w:top w:val="single" w:sz="2" w:space="0" w:color="auto"/>
              <w:left w:val="single" w:sz="2" w:space="0" w:color="auto"/>
              <w:bottom w:val="single" w:sz="2" w:space="0" w:color="auto"/>
              <w:right w:val="single" w:sz="2" w:space="0" w:color="auto"/>
            </w:tcBorders>
          </w:tcPr>
          <w:p w14:paraId="67294739" w14:textId="313585BA"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1,3</w:t>
            </w:r>
          </w:p>
        </w:tc>
        <w:tc>
          <w:tcPr>
            <w:tcW w:w="1600" w:type="dxa"/>
            <w:tcBorders>
              <w:top w:val="single" w:sz="2" w:space="0" w:color="auto"/>
              <w:left w:val="single" w:sz="2" w:space="0" w:color="auto"/>
              <w:bottom w:val="single" w:sz="2" w:space="0" w:color="auto"/>
              <w:right w:val="single" w:sz="2" w:space="0" w:color="auto"/>
            </w:tcBorders>
          </w:tcPr>
          <w:p w14:paraId="359E3684" w14:textId="6FC1C7F5"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73 996</w:t>
            </w:r>
          </w:p>
        </w:tc>
        <w:tc>
          <w:tcPr>
            <w:tcW w:w="962" w:type="dxa"/>
            <w:tcBorders>
              <w:top w:val="single" w:sz="2" w:space="0" w:color="auto"/>
              <w:left w:val="single" w:sz="2" w:space="0" w:color="auto"/>
              <w:bottom w:val="single" w:sz="2" w:space="0" w:color="auto"/>
              <w:right w:val="single" w:sz="2" w:space="0" w:color="auto"/>
            </w:tcBorders>
          </w:tcPr>
          <w:p w14:paraId="119E3382" w14:textId="7821038D"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16 279</w:t>
            </w:r>
          </w:p>
        </w:tc>
        <w:tc>
          <w:tcPr>
            <w:tcW w:w="923" w:type="dxa"/>
            <w:tcBorders>
              <w:top w:val="single" w:sz="2" w:space="0" w:color="auto"/>
              <w:left w:val="single" w:sz="2" w:space="0" w:color="auto"/>
              <w:bottom w:val="single" w:sz="2" w:space="0" w:color="auto"/>
            </w:tcBorders>
          </w:tcPr>
          <w:p w14:paraId="7D2AB5A0" w14:textId="38E5CD15"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1,1</w:t>
            </w:r>
          </w:p>
        </w:tc>
      </w:tr>
      <w:tr w:rsidR="00B36AB1" w:rsidRPr="00201C1E" w14:paraId="78CBCE16" w14:textId="77777777" w:rsidTr="008010BA">
        <w:tc>
          <w:tcPr>
            <w:tcW w:w="2180" w:type="dxa"/>
            <w:tcBorders>
              <w:top w:val="single" w:sz="2" w:space="0" w:color="auto"/>
              <w:bottom w:val="single" w:sz="2" w:space="0" w:color="auto"/>
              <w:right w:val="single" w:sz="2" w:space="0" w:color="auto"/>
            </w:tcBorders>
          </w:tcPr>
          <w:p w14:paraId="4B88B16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Výnosy nepodliehajúce dani</w:t>
            </w:r>
          </w:p>
        </w:tc>
        <w:tc>
          <w:tcPr>
            <w:tcW w:w="1883" w:type="dxa"/>
            <w:tcBorders>
              <w:top w:val="single" w:sz="2" w:space="0" w:color="auto"/>
              <w:left w:val="single" w:sz="2" w:space="0" w:color="auto"/>
              <w:bottom w:val="single" w:sz="2" w:space="0" w:color="auto"/>
              <w:right w:val="single" w:sz="2" w:space="0" w:color="auto"/>
            </w:tcBorders>
          </w:tcPr>
          <w:p w14:paraId="5609F7C8" w14:textId="156512DA"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w:t>
            </w:r>
            <w:r w:rsidR="00AE3645">
              <w:rPr>
                <w:rFonts w:ascii="Calibri" w:hAnsi="Calibri"/>
                <w:color w:val="000000"/>
                <w:sz w:val="16"/>
                <w:szCs w:val="16"/>
              </w:rPr>
              <w:t>132 981</w:t>
            </w:r>
          </w:p>
        </w:tc>
        <w:tc>
          <w:tcPr>
            <w:tcW w:w="920" w:type="dxa"/>
            <w:tcBorders>
              <w:top w:val="single" w:sz="2" w:space="0" w:color="auto"/>
              <w:left w:val="single" w:sz="2" w:space="0" w:color="auto"/>
              <w:bottom w:val="single" w:sz="2" w:space="0" w:color="auto"/>
              <w:right w:val="single" w:sz="2" w:space="0" w:color="auto"/>
            </w:tcBorders>
          </w:tcPr>
          <w:p w14:paraId="5773A52C" w14:textId="6190E24D"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w:t>
            </w:r>
            <w:r w:rsidR="00AE3645">
              <w:rPr>
                <w:rFonts w:ascii="Calibri" w:hAnsi="Calibri"/>
                <w:color w:val="000000"/>
                <w:sz w:val="16"/>
                <w:szCs w:val="16"/>
              </w:rPr>
              <w:t>27 926</w:t>
            </w:r>
          </w:p>
        </w:tc>
        <w:tc>
          <w:tcPr>
            <w:tcW w:w="892" w:type="dxa"/>
            <w:tcBorders>
              <w:top w:val="single" w:sz="2" w:space="0" w:color="auto"/>
              <w:left w:val="single" w:sz="2" w:space="0" w:color="auto"/>
              <w:bottom w:val="single" w:sz="2" w:space="0" w:color="auto"/>
              <w:right w:val="single" w:sz="2" w:space="0" w:color="auto"/>
            </w:tcBorders>
          </w:tcPr>
          <w:p w14:paraId="0A9469F2" w14:textId="62557531"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-1</w:t>
            </w:r>
          </w:p>
        </w:tc>
        <w:tc>
          <w:tcPr>
            <w:tcW w:w="1600" w:type="dxa"/>
            <w:tcBorders>
              <w:top w:val="single" w:sz="2" w:space="0" w:color="auto"/>
              <w:left w:val="single" w:sz="2" w:space="0" w:color="auto"/>
              <w:bottom w:val="single" w:sz="2" w:space="0" w:color="auto"/>
              <w:right w:val="single" w:sz="2" w:space="0" w:color="auto"/>
            </w:tcBorders>
          </w:tcPr>
          <w:p w14:paraId="7AB11E09" w14:textId="727F2D61"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280 075</w:t>
            </w:r>
          </w:p>
        </w:tc>
        <w:tc>
          <w:tcPr>
            <w:tcW w:w="962" w:type="dxa"/>
            <w:tcBorders>
              <w:top w:val="single" w:sz="2" w:space="0" w:color="auto"/>
              <w:left w:val="single" w:sz="2" w:space="0" w:color="auto"/>
              <w:bottom w:val="single" w:sz="2" w:space="0" w:color="auto"/>
              <w:right w:val="single" w:sz="2" w:space="0" w:color="auto"/>
            </w:tcBorders>
          </w:tcPr>
          <w:p w14:paraId="77DA3727" w14:textId="13FCE7FD"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61 616</w:t>
            </w:r>
          </w:p>
        </w:tc>
        <w:tc>
          <w:tcPr>
            <w:tcW w:w="923" w:type="dxa"/>
            <w:tcBorders>
              <w:top w:val="single" w:sz="2" w:space="0" w:color="auto"/>
              <w:left w:val="single" w:sz="2" w:space="0" w:color="auto"/>
              <w:bottom w:val="single" w:sz="2" w:space="0" w:color="auto"/>
            </w:tcBorders>
          </w:tcPr>
          <w:p w14:paraId="0982C4FD" w14:textId="5BDD95E6"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4,3</w:t>
            </w:r>
          </w:p>
        </w:tc>
      </w:tr>
      <w:tr w:rsidR="00B36AB1" w:rsidRPr="00201C1E" w14:paraId="6D81FCE3" w14:textId="77777777" w:rsidTr="008010BA">
        <w:tc>
          <w:tcPr>
            <w:tcW w:w="2180" w:type="dxa"/>
            <w:tcBorders>
              <w:top w:val="single" w:sz="2" w:space="0" w:color="auto"/>
              <w:bottom w:val="single" w:sz="2" w:space="0" w:color="auto"/>
              <w:right w:val="single" w:sz="2" w:space="0" w:color="auto"/>
            </w:tcBorders>
          </w:tcPr>
          <w:p w14:paraId="3DAE1A5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Nezaúčtovaná odložená daňová pohľadávka</w:t>
            </w:r>
          </w:p>
        </w:tc>
        <w:tc>
          <w:tcPr>
            <w:tcW w:w="1883" w:type="dxa"/>
            <w:tcBorders>
              <w:top w:val="single" w:sz="2" w:space="0" w:color="auto"/>
              <w:left w:val="single" w:sz="2" w:space="0" w:color="auto"/>
              <w:bottom w:val="single" w:sz="2" w:space="0" w:color="auto"/>
              <w:right w:val="single" w:sz="2" w:space="0" w:color="auto"/>
            </w:tcBorders>
          </w:tcPr>
          <w:p w14:paraId="5B34D790"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153EA15B"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892" w:type="dxa"/>
            <w:tcBorders>
              <w:top w:val="single" w:sz="2" w:space="0" w:color="auto"/>
              <w:left w:val="single" w:sz="2" w:space="0" w:color="auto"/>
              <w:bottom w:val="single" w:sz="2" w:space="0" w:color="auto"/>
              <w:right w:val="single" w:sz="2" w:space="0" w:color="auto"/>
            </w:tcBorders>
          </w:tcPr>
          <w:p w14:paraId="1EC0E512"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6920A22D" w14:textId="3D2C4DB4"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62" w:type="dxa"/>
            <w:tcBorders>
              <w:top w:val="single" w:sz="2" w:space="0" w:color="auto"/>
              <w:left w:val="single" w:sz="2" w:space="0" w:color="auto"/>
              <w:bottom w:val="single" w:sz="2" w:space="0" w:color="auto"/>
              <w:right w:val="single" w:sz="2" w:space="0" w:color="auto"/>
            </w:tcBorders>
          </w:tcPr>
          <w:p w14:paraId="23FA92DC" w14:textId="67ADC808"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3" w:type="dxa"/>
            <w:tcBorders>
              <w:top w:val="single" w:sz="2" w:space="0" w:color="auto"/>
              <w:left w:val="single" w:sz="2" w:space="0" w:color="auto"/>
              <w:bottom w:val="single" w:sz="2" w:space="0" w:color="auto"/>
            </w:tcBorders>
          </w:tcPr>
          <w:p w14:paraId="5EE0B4B9"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r>
      <w:tr w:rsidR="00B36AB1" w:rsidRPr="00201C1E" w14:paraId="45F4F5F1" w14:textId="77777777" w:rsidTr="008010BA">
        <w:tc>
          <w:tcPr>
            <w:tcW w:w="2180" w:type="dxa"/>
            <w:tcBorders>
              <w:top w:val="single" w:sz="2" w:space="0" w:color="auto"/>
              <w:bottom w:val="single" w:sz="2" w:space="0" w:color="auto"/>
              <w:right w:val="single" w:sz="2" w:space="0" w:color="auto"/>
            </w:tcBorders>
          </w:tcPr>
          <w:p w14:paraId="2ECF8EF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Ine</w:t>
            </w:r>
          </w:p>
        </w:tc>
        <w:tc>
          <w:tcPr>
            <w:tcW w:w="1883" w:type="dxa"/>
            <w:tcBorders>
              <w:top w:val="single" w:sz="2" w:space="0" w:color="auto"/>
              <w:left w:val="single" w:sz="2" w:space="0" w:color="auto"/>
              <w:bottom w:val="single" w:sz="2" w:space="0" w:color="auto"/>
              <w:right w:val="single" w:sz="2" w:space="0" w:color="auto"/>
            </w:tcBorders>
          </w:tcPr>
          <w:p w14:paraId="6BABA4C4" w14:textId="4AE83D0B"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43 061</w:t>
            </w:r>
          </w:p>
        </w:tc>
        <w:tc>
          <w:tcPr>
            <w:tcW w:w="920" w:type="dxa"/>
            <w:tcBorders>
              <w:top w:val="single" w:sz="2" w:space="0" w:color="auto"/>
              <w:left w:val="single" w:sz="2" w:space="0" w:color="auto"/>
              <w:bottom w:val="single" w:sz="2" w:space="0" w:color="auto"/>
              <w:right w:val="single" w:sz="2" w:space="0" w:color="auto"/>
            </w:tcBorders>
          </w:tcPr>
          <w:p w14:paraId="32DCDEA7" w14:textId="304793D5"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9043</w:t>
            </w:r>
          </w:p>
        </w:tc>
        <w:tc>
          <w:tcPr>
            <w:tcW w:w="892" w:type="dxa"/>
            <w:tcBorders>
              <w:top w:val="single" w:sz="2" w:space="0" w:color="auto"/>
              <w:left w:val="single" w:sz="2" w:space="0" w:color="auto"/>
              <w:bottom w:val="single" w:sz="2" w:space="0" w:color="auto"/>
              <w:right w:val="single" w:sz="2" w:space="0" w:color="auto"/>
            </w:tcBorders>
          </w:tcPr>
          <w:p w14:paraId="5E56726D" w14:textId="38EB729D"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0,3</w:t>
            </w:r>
          </w:p>
        </w:tc>
        <w:tc>
          <w:tcPr>
            <w:tcW w:w="1600" w:type="dxa"/>
            <w:tcBorders>
              <w:top w:val="single" w:sz="2" w:space="0" w:color="auto"/>
              <w:left w:val="single" w:sz="2" w:space="0" w:color="auto"/>
              <w:bottom w:val="single" w:sz="2" w:space="0" w:color="auto"/>
              <w:right w:val="single" w:sz="2" w:space="0" w:color="auto"/>
            </w:tcBorders>
          </w:tcPr>
          <w:p w14:paraId="35709D8F" w14:textId="040FC567"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-139481</w:t>
            </w:r>
          </w:p>
        </w:tc>
        <w:tc>
          <w:tcPr>
            <w:tcW w:w="962" w:type="dxa"/>
            <w:tcBorders>
              <w:top w:val="single" w:sz="2" w:space="0" w:color="auto"/>
              <w:left w:val="single" w:sz="2" w:space="0" w:color="auto"/>
              <w:bottom w:val="single" w:sz="2" w:space="0" w:color="auto"/>
              <w:right w:val="single" w:sz="2" w:space="0" w:color="auto"/>
            </w:tcBorders>
          </w:tcPr>
          <w:p w14:paraId="3C59483F" w14:textId="22C2C211"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30 686</w:t>
            </w:r>
          </w:p>
        </w:tc>
        <w:tc>
          <w:tcPr>
            <w:tcW w:w="923" w:type="dxa"/>
            <w:tcBorders>
              <w:top w:val="single" w:sz="2" w:space="0" w:color="auto"/>
              <w:left w:val="single" w:sz="2" w:space="0" w:color="auto"/>
              <w:bottom w:val="single" w:sz="2" w:space="0" w:color="auto"/>
            </w:tcBorders>
          </w:tcPr>
          <w:p w14:paraId="483575CC" w14:textId="67A3A830" w:rsidR="00B36AB1" w:rsidRPr="00201C1E" w:rsidRDefault="00CC4B6F"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2,1</w:t>
            </w:r>
          </w:p>
        </w:tc>
      </w:tr>
      <w:tr w:rsidR="00B36AB1" w:rsidRPr="00201C1E" w14:paraId="4E0788FD" w14:textId="77777777" w:rsidTr="008010BA">
        <w:tc>
          <w:tcPr>
            <w:tcW w:w="2180" w:type="dxa"/>
            <w:tcBorders>
              <w:top w:val="single" w:sz="2" w:space="0" w:color="auto"/>
              <w:bottom w:val="single" w:sz="2" w:space="0" w:color="auto"/>
              <w:right w:val="single" w:sz="2" w:space="0" w:color="auto"/>
            </w:tcBorders>
          </w:tcPr>
          <w:p w14:paraId="618BE86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 xml:space="preserve">Daňová licencia </w:t>
            </w:r>
            <w:proofErr w:type="spellStart"/>
            <w:r w:rsidRPr="00201C1E">
              <w:rPr>
                <w:rFonts w:ascii="Calibri" w:hAnsi="Calibri"/>
                <w:b/>
                <w:noProof w:val="0"/>
                <w:sz w:val="16"/>
                <w:szCs w:val="16"/>
              </w:rPr>
              <w:t>predch</w:t>
            </w:r>
            <w:proofErr w:type="spellEnd"/>
            <w:r w:rsidRPr="00201C1E">
              <w:rPr>
                <w:rFonts w:ascii="Calibri" w:hAnsi="Calibri"/>
                <w:b/>
                <w:noProof w:val="0"/>
                <w:sz w:val="16"/>
                <w:szCs w:val="16"/>
              </w:rPr>
              <w:t>. období</w:t>
            </w:r>
          </w:p>
        </w:tc>
        <w:tc>
          <w:tcPr>
            <w:tcW w:w="1883" w:type="dxa"/>
            <w:tcBorders>
              <w:top w:val="single" w:sz="2" w:space="0" w:color="auto"/>
              <w:left w:val="single" w:sz="2" w:space="0" w:color="auto"/>
              <w:bottom w:val="single" w:sz="2" w:space="0" w:color="auto"/>
              <w:right w:val="single" w:sz="2" w:space="0" w:color="auto"/>
            </w:tcBorders>
          </w:tcPr>
          <w:p w14:paraId="4F60A18C" w14:textId="77777777"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49224CAE" w14:textId="6C14AB33"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892" w:type="dxa"/>
            <w:tcBorders>
              <w:top w:val="single" w:sz="2" w:space="0" w:color="auto"/>
              <w:left w:val="single" w:sz="2" w:space="0" w:color="auto"/>
              <w:bottom w:val="single" w:sz="2" w:space="0" w:color="auto"/>
              <w:right w:val="single" w:sz="2" w:space="0" w:color="auto"/>
            </w:tcBorders>
          </w:tcPr>
          <w:p w14:paraId="43E47A5D" w14:textId="77777777"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2F3722BE" w14:textId="77777777"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962" w:type="dxa"/>
            <w:tcBorders>
              <w:top w:val="single" w:sz="2" w:space="0" w:color="auto"/>
              <w:left w:val="single" w:sz="2" w:space="0" w:color="auto"/>
              <w:bottom w:val="single" w:sz="2" w:space="0" w:color="auto"/>
              <w:right w:val="single" w:sz="2" w:space="0" w:color="auto"/>
            </w:tcBorders>
          </w:tcPr>
          <w:p w14:paraId="713CAE82" w14:textId="249BC39E" w:rsidR="00B36AB1" w:rsidRPr="00201C1E" w:rsidRDefault="00B36AB1" w:rsidP="00B36AB1">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2 880</w:t>
            </w:r>
          </w:p>
        </w:tc>
        <w:tc>
          <w:tcPr>
            <w:tcW w:w="923" w:type="dxa"/>
            <w:tcBorders>
              <w:top w:val="single" w:sz="2" w:space="0" w:color="auto"/>
              <w:left w:val="single" w:sz="2" w:space="0" w:color="auto"/>
              <w:bottom w:val="single" w:sz="2" w:space="0" w:color="auto"/>
            </w:tcBorders>
          </w:tcPr>
          <w:p w14:paraId="3FFFA91D"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r>
      <w:tr w:rsidR="00B36AB1" w:rsidRPr="00201C1E" w14:paraId="633D9E9D" w14:textId="77777777" w:rsidTr="008010BA">
        <w:tc>
          <w:tcPr>
            <w:tcW w:w="2180" w:type="dxa"/>
            <w:tcBorders>
              <w:top w:val="single" w:sz="2" w:space="0" w:color="auto"/>
              <w:bottom w:val="single" w:sz="2" w:space="0" w:color="auto"/>
              <w:right w:val="single" w:sz="2" w:space="0" w:color="auto"/>
            </w:tcBorders>
          </w:tcPr>
          <w:p w14:paraId="121F286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Spolu</w:t>
            </w:r>
          </w:p>
        </w:tc>
        <w:tc>
          <w:tcPr>
            <w:tcW w:w="1883" w:type="dxa"/>
            <w:tcBorders>
              <w:top w:val="single" w:sz="2" w:space="0" w:color="auto"/>
              <w:left w:val="single" w:sz="2" w:space="0" w:color="auto"/>
              <w:bottom w:val="single" w:sz="2" w:space="0" w:color="auto"/>
              <w:right w:val="single" w:sz="2" w:space="0" w:color="auto"/>
            </w:tcBorders>
          </w:tcPr>
          <w:p w14:paraId="505CDC3E" w14:textId="6FF8B8DD"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157A098C" w14:textId="7991AEA6" w:rsidR="00B36AB1" w:rsidRPr="00201C1E" w:rsidRDefault="00CC4B6F" w:rsidP="00B36AB1">
            <w:pPr>
              <w:pStyle w:val="TableText-maly9"/>
              <w:suppressAutoHyphens/>
              <w:spacing w:beforeLines="40" w:before="96"/>
              <w:jc w:val="center"/>
              <w:rPr>
                <w:rFonts w:ascii="Calibri" w:hAnsi="Calibri"/>
                <w:b/>
                <w:color w:val="000000"/>
                <w:sz w:val="16"/>
                <w:szCs w:val="16"/>
              </w:rPr>
            </w:pPr>
            <w:r>
              <w:rPr>
                <w:rFonts w:ascii="Calibri" w:hAnsi="Calibri"/>
                <w:b/>
                <w:color w:val="000000"/>
                <w:sz w:val="16"/>
                <w:szCs w:val="16"/>
              </w:rPr>
              <w:t>631 704</w:t>
            </w:r>
          </w:p>
        </w:tc>
        <w:tc>
          <w:tcPr>
            <w:tcW w:w="892" w:type="dxa"/>
            <w:tcBorders>
              <w:top w:val="single" w:sz="2" w:space="0" w:color="auto"/>
              <w:left w:val="single" w:sz="2" w:space="0" w:color="auto"/>
              <w:bottom w:val="single" w:sz="2" w:space="0" w:color="auto"/>
              <w:right w:val="single" w:sz="2" w:space="0" w:color="auto"/>
            </w:tcBorders>
          </w:tcPr>
          <w:p w14:paraId="05CCFD3B" w14:textId="604BB9A5" w:rsidR="00B36AB1" w:rsidRPr="00201C1E" w:rsidRDefault="00CC4B6F" w:rsidP="00B36AB1">
            <w:pPr>
              <w:pStyle w:val="TableText-maly9"/>
              <w:suppressAutoHyphens/>
              <w:spacing w:beforeLines="40" w:before="96"/>
              <w:jc w:val="center"/>
              <w:rPr>
                <w:rFonts w:ascii="Calibri" w:hAnsi="Calibri"/>
                <w:b/>
                <w:color w:val="000000"/>
                <w:sz w:val="16"/>
                <w:szCs w:val="16"/>
              </w:rPr>
            </w:pPr>
            <w:r>
              <w:rPr>
                <w:rFonts w:ascii="Calibri" w:hAnsi="Calibri"/>
                <w:b/>
                <w:color w:val="000000"/>
                <w:sz w:val="16"/>
                <w:szCs w:val="16"/>
              </w:rPr>
              <w:t>21,7</w:t>
            </w:r>
          </w:p>
        </w:tc>
        <w:tc>
          <w:tcPr>
            <w:tcW w:w="1600" w:type="dxa"/>
            <w:tcBorders>
              <w:top w:val="single" w:sz="2" w:space="0" w:color="auto"/>
              <w:left w:val="single" w:sz="2" w:space="0" w:color="auto"/>
              <w:bottom w:val="single" w:sz="2" w:space="0" w:color="auto"/>
              <w:right w:val="single" w:sz="2" w:space="0" w:color="auto"/>
            </w:tcBorders>
          </w:tcPr>
          <w:p w14:paraId="241B6AD8" w14:textId="06AC5C25" w:rsidR="00B36AB1" w:rsidRPr="00201C1E" w:rsidRDefault="00B36AB1" w:rsidP="00B36AB1">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1 205 753</w:t>
            </w:r>
          </w:p>
        </w:tc>
        <w:tc>
          <w:tcPr>
            <w:tcW w:w="962" w:type="dxa"/>
            <w:tcBorders>
              <w:top w:val="single" w:sz="2" w:space="0" w:color="auto"/>
              <w:left w:val="single" w:sz="2" w:space="0" w:color="auto"/>
              <w:bottom w:val="single" w:sz="2" w:space="0" w:color="auto"/>
              <w:right w:val="single" w:sz="2" w:space="0" w:color="auto"/>
            </w:tcBorders>
          </w:tcPr>
          <w:p w14:paraId="4ADEB2F7" w14:textId="22500F5F" w:rsidR="00B36AB1" w:rsidRPr="00201C1E" w:rsidRDefault="00B36AB1" w:rsidP="00B36AB1">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238 897</w:t>
            </w:r>
          </w:p>
        </w:tc>
        <w:tc>
          <w:tcPr>
            <w:tcW w:w="923" w:type="dxa"/>
            <w:tcBorders>
              <w:top w:val="single" w:sz="2" w:space="0" w:color="auto"/>
              <w:left w:val="single" w:sz="2" w:space="0" w:color="auto"/>
              <w:bottom w:val="single" w:sz="2" w:space="0" w:color="auto"/>
            </w:tcBorders>
          </w:tcPr>
          <w:p w14:paraId="5C84870B" w14:textId="48F00593" w:rsidR="00B36AB1" w:rsidRPr="00201C1E" w:rsidRDefault="00CC4B6F" w:rsidP="00B36AB1">
            <w:pPr>
              <w:pStyle w:val="TableText-maly9"/>
              <w:suppressAutoHyphens/>
              <w:spacing w:beforeLines="40" w:before="96"/>
              <w:jc w:val="center"/>
              <w:rPr>
                <w:rFonts w:ascii="Calibri" w:hAnsi="Calibri"/>
                <w:b/>
                <w:color w:val="000000"/>
                <w:sz w:val="16"/>
                <w:szCs w:val="16"/>
              </w:rPr>
            </w:pPr>
            <w:r>
              <w:rPr>
                <w:rFonts w:ascii="Calibri" w:hAnsi="Calibri"/>
                <w:b/>
                <w:color w:val="000000"/>
                <w:sz w:val="16"/>
                <w:szCs w:val="16"/>
              </w:rPr>
              <w:t>16,5</w:t>
            </w:r>
          </w:p>
        </w:tc>
      </w:tr>
      <w:tr w:rsidR="00B36AB1" w:rsidRPr="00201C1E" w14:paraId="13169FA4" w14:textId="77777777" w:rsidTr="008010BA">
        <w:tc>
          <w:tcPr>
            <w:tcW w:w="2180" w:type="dxa"/>
            <w:tcBorders>
              <w:top w:val="single" w:sz="2" w:space="0" w:color="auto"/>
              <w:bottom w:val="single" w:sz="2" w:space="0" w:color="auto"/>
              <w:right w:val="single" w:sz="2" w:space="0" w:color="auto"/>
            </w:tcBorders>
          </w:tcPr>
          <w:p w14:paraId="4DFAE34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Splatná daň z príjmov</w:t>
            </w:r>
          </w:p>
        </w:tc>
        <w:tc>
          <w:tcPr>
            <w:tcW w:w="1883" w:type="dxa"/>
            <w:tcBorders>
              <w:top w:val="single" w:sz="2" w:space="0" w:color="auto"/>
              <w:left w:val="single" w:sz="2" w:space="0" w:color="auto"/>
              <w:bottom w:val="single" w:sz="2" w:space="0" w:color="auto"/>
              <w:right w:val="single" w:sz="2" w:space="0" w:color="auto"/>
            </w:tcBorders>
          </w:tcPr>
          <w:p w14:paraId="2CEDC009"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37ECD750" w14:textId="23946715" w:rsidR="00B36AB1" w:rsidRPr="00201C1E" w:rsidRDefault="00AE3645" w:rsidP="00B36AB1">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593 370</w:t>
            </w:r>
          </w:p>
        </w:tc>
        <w:tc>
          <w:tcPr>
            <w:tcW w:w="892" w:type="dxa"/>
            <w:tcBorders>
              <w:top w:val="single" w:sz="2" w:space="0" w:color="auto"/>
              <w:left w:val="single" w:sz="2" w:space="0" w:color="auto"/>
              <w:bottom w:val="single" w:sz="2" w:space="0" w:color="auto"/>
              <w:right w:val="single" w:sz="2" w:space="0" w:color="auto"/>
            </w:tcBorders>
          </w:tcPr>
          <w:p w14:paraId="140CDAD4"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4C33A46C"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62" w:type="dxa"/>
            <w:tcBorders>
              <w:top w:val="single" w:sz="2" w:space="0" w:color="auto"/>
              <w:left w:val="single" w:sz="2" w:space="0" w:color="auto"/>
              <w:bottom w:val="single" w:sz="2" w:space="0" w:color="auto"/>
              <w:right w:val="single" w:sz="2" w:space="0" w:color="auto"/>
            </w:tcBorders>
          </w:tcPr>
          <w:p w14:paraId="74379FEB" w14:textId="4EFC7C2A"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262 385</w:t>
            </w:r>
          </w:p>
        </w:tc>
        <w:tc>
          <w:tcPr>
            <w:tcW w:w="923" w:type="dxa"/>
            <w:tcBorders>
              <w:top w:val="single" w:sz="2" w:space="0" w:color="auto"/>
              <w:left w:val="single" w:sz="2" w:space="0" w:color="auto"/>
              <w:bottom w:val="single" w:sz="2" w:space="0" w:color="auto"/>
            </w:tcBorders>
          </w:tcPr>
          <w:p w14:paraId="14FEEEAA" w14:textId="47342C00" w:rsidR="00B36AB1" w:rsidRPr="00201C1E" w:rsidRDefault="00B36AB1" w:rsidP="00B36AB1">
            <w:pPr>
              <w:pStyle w:val="TableText-maly9"/>
              <w:suppressAutoHyphens/>
              <w:spacing w:beforeLines="40" w:before="96"/>
              <w:jc w:val="center"/>
              <w:rPr>
                <w:rFonts w:ascii="Calibri" w:hAnsi="Calibri"/>
                <w:color w:val="000000"/>
                <w:sz w:val="16"/>
                <w:szCs w:val="16"/>
              </w:rPr>
            </w:pPr>
          </w:p>
        </w:tc>
      </w:tr>
      <w:tr w:rsidR="00B36AB1" w:rsidRPr="00201C1E" w14:paraId="7B72F6DC" w14:textId="77777777" w:rsidTr="008010BA">
        <w:tc>
          <w:tcPr>
            <w:tcW w:w="2180" w:type="dxa"/>
            <w:tcBorders>
              <w:top w:val="single" w:sz="2" w:space="0" w:color="auto"/>
              <w:bottom w:val="single" w:sz="2" w:space="0" w:color="auto"/>
              <w:right w:val="single" w:sz="2" w:space="0" w:color="auto"/>
            </w:tcBorders>
          </w:tcPr>
          <w:p w14:paraId="65F70CA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Odložená daň z príjmov</w:t>
            </w:r>
          </w:p>
        </w:tc>
        <w:tc>
          <w:tcPr>
            <w:tcW w:w="1883" w:type="dxa"/>
            <w:tcBorders>
              <w:top w:val="single" w:sz="2" w:space="0" w:color="auto"/>
              <w:left w:val="single" w:sz="2" w:space="0" w:color="auto"/>
              <w:bottom w:val="single" w:sz="2" w:space="0" w:color="auto"/>
              <w:right w:val="single" w:sz="2" w:space="0" w:color="auto"/>
            </w:tcBorders>
          </w:tcPr>
          <w:p w14:paraId="51AE283B"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214A420B" w14:textId="7DC93719" w:rsidR="00B36AB1" w:rsidRPr="00201C1E" w:rsidRDefault="00AE3645" w:rsidP="00AE3645">
            <w:pPr>
              <w:pStyle w:val="TableText-maly9"/>
              <w:suppressAutoHyphens/>
              <w:spacing w:beforeLines="40" w:before="96"/>
              <w:rPr>
                <w:rFonts w:ascii="Calibri" w:hAnsi="Calibri"/>
                <w:color w:val="000000"/>
                <w:sz w:val="16"/>
                <w:szCs w:val="16"/>
              </w:rPr>
            </w:pPr>
            <w:r>
              <w:rPr>
                <w:rFonts w:ascii="Calibri" w:hAnsi="Calibri"/>
                <w:color w:val="000000"/>
                <w:sz w:val="16"/>
                <w:szCs w:val="16"/>
              </w:rPr>
              <w:t xml:space="preserve">      38 334</w:t>
            </w:r>
          </w:p>
        </w:tc>
        <w:tc>
          <w:tcPr>
            <w:tcW w:w="892" w:type="dxa"/>
            <w:tcBorders>
              <w:top w:val="single" w:sz="2" w:space="0" w:color="auto"/>
              <w:left w:val="single" w:sz="2" w:space="0" w:color="auto"/>
              <w:bottom w:val="single" w:sz="2" w:space="0" w:color="auto"/>
              <w:right w:val="single" w:sz="2" w:space="0" w:color="auto"/>
            </w:tcBorders>
          </w:tcPr>
          <w:p w14:paraId="38D454F9"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44CC980B"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62" w:type="dxa"/>
            <w:tcBorders>
              <w:top w:val="single" w:sz="2" w:space="0" w:color="auto"/>
              <w:left w:val="single" w:sz="2" w:space="0" w:color="auto"/>
              <w:bottom w:val="single" w:sz="2" w:space="0" w:color="auto"/>
              <w:right w:val="single" w:sz="2" w:space="0" w:color="auto"/>
            </w:tcBorders>
          </w:tcPr>
          <w:p w14:paraId="77F1B1B0" w14:textId="1A016DF1"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-23 508</w:t>
            </w:r>
          </w:p>
        </w:tc>
        <w:tc>
          <w:tcPr>
            <w:tcW w:w="923" w:type="dxa"/>
            <w:tcBorders>
              <w:top w:val="single" w:sz="2" w:space="0" w:color="auto"/>
              <w:left w:val="single" w:sz="2" w:space="0" w:color="auto"/>
              <w:bottom w:val="single" w:sz="2" w:space="0" w:color="auto"/>
            </w:tcBorders>
          </w:tcPr>
          <w:p w14:paraId="0E3AA906" w14:textId="43E36B4D" w:rsidR="00B36AB1" w:rsidRPr="00201C1E" w:rsidRDefault="00B36AB1" w:rsidP="00B36AB1">
            <w:pPr>
              <w:pStyle w:val="TableText-maly9"/>
              <w:suppressAutoHyphens/>
              <w:spacing w:beforeLines="40" w:before="96"/>
              <w:jc w:val="center"/>
              <w:rPr>
                <w:rFonts w:ascii="Calibri" w:hAnsi="Calibri"/>
                <w:color w:val="000000"/>
                <w:sz w:val="16"/>
                <w:szCs w:val="16"/>
              </w:rPr>
            </w:pPr>
          </w:p>
        </w:tc>
      </w:tr>
      <w:tr w:rsidR="00B36AB1" w:rsidRPr="00201C1E" w14:paraId="0911B14A" w14:textId="77777777" w:rsidTr="008010BA">
        <w:tc>
          <w:tcPr>
            <w:tcW w:w="2180" w:type="dxa"/>
            <w:tcBorders>
              <w:top w:val="single" w:sz="2" w:space="0" w:color="auto"/>
              <w:bottom w:val="single" w:sz="2" w:space="0" w:color="auto"/>
              <w:right w:val="single" w:sz="2" w:space="0" w:color="auto"/>
            </w:tcBorders>
          </w:tcPr>
          <w:p w14:paraId="0475522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Daň z úrokov</w:t>
            </w:r>
          </w:p>
        </w:tc>
        <w:tc>
          <w:tcPr>
            <w:tcW w:w="1883" w:type="dxa"/>
            <w:tcBorders>
              <w:top w:val="single" w:sz="2" w:space="0" w:color="auto"/>
              <w:left w:val="single" w:sz="2" w:space="0" w:color="auto"/>
              <w:bottom w:val="single" w:sz="2" w:space="0" w:color="auto"/>
              <w:right w:val="single" w:sz="2" w:space="0" w:color="auto"/>
            </w:tcBorders>
          </w:tcPr>
          <w:p w14:paraId="23DD824E"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03DC9F8A" w14:textId="06983E05"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892" w:type="dxa"/>
            <w:tcBorders>
              <w:top w:val="single" w:sz="2" w:space="0" w:color="auto"/>
              <w:left w:val="single" w:sz="2" w:space="0" w:color="auto"/>
              <w:bottom w:val="single" w:sz="2" w:space="0" w:color="auto"/>
              <w:right w:val="single" w:sz="2" w:space="0" w:color="auto"/>
            </w:tcBorders>
          </w:tcPr>
          <w:p w14:paraId="41E12343"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751288AB"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c>
          <w:tcPr>
            <w:tcW w:w="962" w:type="dxa"/>
            <w:tcBorders>
              <w:top w:val="single" w:sz="2" w:space="0" w:color="auto"/>
              <w:left w:val="single" w:sz="2" w:space="0" w:color="auto"/>
              <w:bottom w:val="single" w:sz="2" w:space="0" w:color="auto"/>
              <w:right w:val="single" w:sz="2" w:space="0" w:color="auto"/>
            </w:tcBorders>
          </w:tcPr>
          <w:p w14:paraId="63120553" w14:textId="7C641CAE" w:rsidR="00B36AB1" w:rsidRPr="00201C1E" w:rsidRDefault="00B36AB1" w:rsidP="00B36AB1">
            <w:pPr>
              <w:pStyle w:val="TableText-maly9"/>
              <w:suppressAutoHyphens/>
              <w:spacing w:beforeLines="40" w:before="96"/>
              <w:jc w:val="center"/>
              <w:rPr>
                <w:rFonts w:ascii="Calibri" w:hAnsi="Calibri"/>
                <w:color w:val="000000"/>
                <w:sz w:val="16"/>
                <w:szCs w:val="16"/>
              </w:rPr>
            </w:pPr>
            <w:r w:rsidRPr="00201C1E">
              <w:rPr>
                <w:rFonts w:ascii="Calibri" w:hAnsi="Calibri"/>
                <w:color w:val="000000"/>
                <w:sz w:val="16"/>
                <w:szCs w:val="16"/>
              </w:rPr>
              <w:t>20</w:t>
            </w:r>
          </w:p>
        </w:tc>
        <w:tc>
          <w:tcPr>
            <w:tcW w:w="923" w:type="dxa"/>
            <w:tcBorders>
              <w:top w:val="single" w:sz="2" w:space="0" w:color="auto"/>
              <w:left w:val="single" w:sz="2" w:space="0" w:color="auto"/>
              <w:bottom w:val="single" w:sz="2" w:space="0" w:color="auto"/>
            </w:tcBorders>
          </w:tcPr>
          <w:p w14:paraId="45632F12" w14:textId="77777777" w:rsidR="00B36AB1" w:rsidRPr="00201C1E" w:rsidRDefault="00B36AB1" w:rsidP="00B36AB1">
            <w:pPr>
              <w:pStyle w:val="TableText-maly9"/>
              <w:suppressAutoHyphens/>
              <w:spacing w:beforeLines="40" w:before="96"/>
              <w:jc w:val="center"/>
              <w:rPr>
                <w:rFonts w:ascii="Calibri" w:hAnsi="Calibri"/>
                <w:color w:val="000000"/>
                <w:sz w:val="16"/>
                <w:szCs w:val="16"/>
              </w:rPr>
            </w:pPr>
          </w:p>
        </w:tc>
      </w:tr>
      <w:tr w:rsidR="00B36AB1" w:rsidRPr="00201C1E" w14:paraId="670D621B" w14:textId="77777777" w:rsidTr="008010BA">
        <w:tc>
          <w:tcPr>
            <w:tcW w:w="2180" w:type="dxa"/>
            <w:tcBorders>
              <w:top w:val="single" w:sz="2" w:space="0" w:color="auto"/>
              <w:bottom w:val="single" w:sz="2" w:space="0" w:color="auto"/>
              <w:right w:val="single" w:sz="2" w:space="0" w:color="auto"/>
            </w:tcBorders>
          </w:tcPr>
          <w:p w14:paraId="06CB1F0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b/>
                <w:noProof w:val="0"/>
                <w:sz w:val="16"/>
                <w:szCs w:val="16"/>
              </w:rPr>
            </w:pPr>
            <w:r w:rsidRPr="00201C1E">
              <w:rPr>
                <w:rFonts w:ascii="Calibri" w:hAnsi="Calibri"/>
                <w:b/>
                <w:noProof w:val="0"/>
                <w:sz w:val="16"/>
                <w:szCs w:val="16"/>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14:paraId="397128E7" w14:textId="77777777"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920" w:type="dxa"/>
            <w:tcBorders>
              <w:top w:val="single" w:sz="2" w:space="0" w:color="auto"/>
              <w:left w:val="single" w:sz="2" w:space="0" w:color="auto"/>
              <w:bottom w:val="single" w:sz="2" w:space="0" w:color="auto"/>
              <w:right w:val="single" w:sz="2" w:space="0" w:color="auto"/>
            </w:tcBorders>
          </w:tcPr>
          <w:p w14:paraId="453B00F5" w14:textId="2DF6F88B" w:rsidR="00B36AB1" w:rsidRPr="00201C1E" w:rsidRDefault="00AE3645" w:rsidP="00B36AB1">
            <w:pPr>
              <w:pStyle w:val="TableText-maly9"/>
              <w:suppressAutoHyphens/>
              <w:spacing w:beforeLines="40" w:before="96"/>
              <w:jc w:val="center"/>
              <w:rPr>
                <w:rFonts w:ascii="Calibri" w:hAnsi="Calibri"/>
                <w:b/>
                <w:color w:val="000000"/>
                <w:sz w:val="16"/>
                <w:szCs w:val="16"/>
              </w:rPr>
            </w:pPr>
            <w:r>
              <w:rPr>
                <w:rFonts w:ascii="Calibri" w:hAnsi="Calibri"/>
                <w:b/>
                <w:color w:val="000000"/>
                <w:sz w:val="16"/>
                <w:szCs w:val="16"/>
              </w:rPr>
              <w:t>631 704</w:t>
            </w:r>
          </w:p>
        </w:tc>
        <w:tc>
          <w:tcPr>
            <w:tcW w:w="892" w:type="dxa"/>
            <w:tcBorders>
              <w:top w:val="single" w:sz="2" w:space="0" w:color="auto"/>
              <w:left w:val="single" w:sz="2" w:space="0" w:color="auto"/>
              <w:bottom w:val="single" w:sz="2" w:space="0" w:color="auto"/>
              <w:right w:val="single" w:sz="2" w:space="0" w:color="auto"/>
            </w:tcBorders>
          </w:tcPr>
          <w:p w14:paraId="03A08515" w14:textId="77777777"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1600" w:type="dxa"/>
            <w:tcBorders>
              <w:top w:val="single" w:sz="2" w:space="0" w:color="auto"/>
              <w:left w:val="single" w:sz="2" w:space="0" w:color="auto"/>
              <w:bottom w:val="single" w:sz="2" w:space="0" w:color="auto"/>
              <w:right w:val="single" w:sz="2" w:space="0" w:color="auto"/>
            </w:tcBorders>
          </w:tcPr>
          <w:p w14:paraId="401E3472" w14:textId="77777777" w:rsidR="00B36AB1" w:rsidRPr="00201C1E" w:rsidRDefault="00B36AB1" w:rsidP="00B36AB1">
            <w:pPr>
              <w:pStyle w:val="TableText-maly9"/>
              <w:suppressAutoHyphens/>
              <w:spacing w:beforeLines="40" w:before="96"/>
              <w:jc w:val="center"/>
              <w:rPr>
                <w:rFonts w:ascii="Calibri" w:hAnsi="Calibri"/>
                <w:b/>
                <w:color w:val="000000"/>
                <w:sz w:val="16"/>
                <w:szCs w:val="16"/>
              </w:rPr>
            </w:pPr>
          </w:p>
        </w:tc>
        <w:tc>
          <w:tcPr>
            <w:tcW w:w="962" w:type="dxa"/>
            <w:tcBorders>
              <w:top w:val="single" w:sz="2" w:space="0" w:color="auto"/>
              <w:left w:val="single" w:sz="2" w:space="0" w:color="auto"/>
              <w:bottom w:val="single" w:sz="2" w:space="0" w:color="auto"/>
              <w:right w:val="single" w:sz="2" w:space="0" w:color="auto"/>
            </w:tcBorders>
          </w:tcPr>
          <w:p w14:paraId="61CECDA2" w14:textId="444A192F" w:rsidR="00B36AB1" w:rsidRPr="00201C1E" w:rsidRDefault="00B36AB1" w:rsidP="00B36AB1">
            <w:pPr>
              <w:pStyle w:val="TableText-maly9"/>
              <w:suppressAutoHyphens/>
              <w:spacing w:beforeLines="40" w:before="96"/>
              <w:jc w:val="center"/>
              <w:rPr>
                <w:rFonts w:ascii="Calibri" w:hAnsi="Calibri"/>
                <w:b/>
                <w:color w:val="000000"/>
                <w:sz w:val="16"/>
                <w:szCs w:val="16"/>
              </w:rPr>
            </w:pPr>
            <w:r w:rsidRPr="00201C1E">
              <w:rPr>
                <w:rFonts w:ascii="Calibri" w:hAnsi="Calibri"/>
                <w:b/>
                <w:color w:val="000000"/>
                <w:sz w:val="16"/>
                <w:szCs w:val="16"/>
              </w:rPr>
              <w:t>238 897</w:t>
            </w:r>
          </w:p>
        </w:tc>
        <w:tc>
          <w:tcPr>
            <w:tcW w:w="923" w:type="dxa"/>
            <w:tcBorders>
              <w:top w:val="single" w:sz="2" w:space="0" w:color="auto"/>
              <w:left w:val="single" w:sz="2" w:space="0" w:color="auto"/>
              <w:bottom w:val="single" w:sz="2" w:space="0" w:color="auto"/>
            </w:tcBorders>
          </w:tcPr>
          <w:p w14:paraId="55B39FFC" w14:textId="69B4FCAF" w:rsidR="00B36AB1" w:rsidRPr="00201C1E" w:rsidRDefault="00B36AB1" w:rsidP="00B36AB1">
            <w:pPr>
              <w:pStyle w:val="TableText-maly9"/>
              <w:suppressAutoHyphens/>
              <w:spacing w:beforeLines="40" w:before="96"/>
              <w:jc w:val="center"/>
              <w:rPr>
                <w:rFonts w:ascii="Calibri" w:hAnsi="Calibri"/>
                <w:b/>
                <w:color w:val="000000"/>
                <w:sz w:val="16"/>
                <w:szCs w:val="16"/>
              </w:rPr>
            </w:pPr>
          </w:p>
        </w:tc>
      </w:tr>
    </w:tbl>
    <w:bookmarkEnd w:id="14"/>
    <w:p w14:paraId="2E31AA33" w14:textId="50019663" w:rsidR="004B2E44" w:rsidRPr="00201C1E" w:rsidRDefault="004B2E44" w:rsidP="00201C1E">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cs="Calibri"/>
          <w:b/>
          <w:bCs/>
          <w:szCs w:val="18"/>
        </w:rPr>
      </w:pPr>
      <w:r w:rsidRPr="00201C1E">
        <w:rPr>
          <w:rFonts w:ascii="Calibri" w:hAnsi="Calibri"/>
          <w:noProof w:val="0"/>
          <w:sz w:val="16"/>
          <w:szCs w:val="16"/>
        </w:rPr>
        <w:lastRenderedPageBreak/>
        <w:t> </w:t>
      </w:r>
      <w:r w:rsidRPr="00201C1E">
        <w:rPr>
          <w:rFonts w:ascii="Calibri" w:hAnsi="Calibri" w:cs="Calibri"/>
          <w:b/>
          <w:bCs/>
          <w:color w:val="0000FF"/>
          <w:szCs w:val="18"/>
          <w14:shadow w14:blurRad="50800" w14:dist="38100" w14:dir="2700000" w14:sx="100000" w14:sy="100000" w14:kx="0" w14:ky="0" w14:algn="tl">
            <w14:srgbClr w14:val="000000">
              <w14:alpha w14:val="60000"/>
            </w14:srgbClr>
          </w14:shadow>
        </w:rPr>
        <w:t>K. INFORMÁCIE O ÚDAJOCH  NA PODSÚVAHOVÝCH ÚČTOCH</w:t>
      </w:r>
    </w:p>
    <w:p w14:paraId="425B2E02" w14:textId="77777777" w:rsidR="004B2E44" w:rsidRPr="008048EC" w:rsidRDefault="004B2E44" w:rsidP="004B2E44">
      <w:pPr>
        <w:pStyle w:val="Hlavika"/>
        <w:jc w:val="both"/>
        <w:rPr>
          <w:rFonts w:ascii="Calibri" w:hAnsi="Calibri" w:cs="Calibri"/>
          <w:sz w:val="16"/>
          <w:szCs w:val="16"/>
        </w:rPr>
      </w:pPr>
      <w:bookmarkStart w:id="15" w:name="OLE_LINK15"/>
      <w:r w:rsidRPr="008048EC">
        <w:rPr>
          <w:rFonts w:ascii="Calibri" w:hAnsi="Calibri" w:cs="Calibri"/>
          <w:sz w:val="16"/>
          <w:szCs w:val="16"/>
        </w:rPr>
        <w:t xml:space="preserve">Spoločnosť má prenajatú budovu rozlohou 3925 m2 s ročným nájmom 221 610€. </w:t>
      </w:r>
    </w:p>
    <w:p w14:paraId="3F00E781" w14:textId="1DA78C94" w:rsidR="004B2E44" w:rsidRPr="008048EC" w:rsidRDefault="004B2E44" w:rsidP="004B2E44">
      <w:pPr>
        <w:pStyle w:val="Hlavika"/>
        <w:jc w:val="both"/>
        <w:rPr>
          <w:rFonts w:ascii="Calibri" w:hAnsi="Calibri" w:cs="Calibri"/>
          <w:sz w:val="16"/>
          <w:szCs w:val="16"/>
        </w:rPr>
      </w:pPr>
      <w:r w:rsidRPr="008048EC">
        <w:rPr>
          <w:rFonts w:ascii="Calibri" w:hAnsi="Calibri" w:cs="Calibri"/>
          <w:sz w:val="16"/>
          <w:szCs w:val="16"/>
        </w:rPr>
        <w:t>Súčasná nájomná zmluva na plochu  2000 m2 má účinnosť do 31.12.201</w:t>
      </w:r>
      <w:r w:rsidR="00AE3645" w:rsidRPr="008048EC">
        <w:rPr>
          <w:rFonts w:ascii="Calibri" w:hAnsi="Calibri" w:cs="Calibri"/>
          <w:sz w:val="16"/>
          <w:szCs w:val="16"/>
        </w:rPr>
        <w:t>9</w:t>
      </w:r>
      <w:r w:rsidRPr="008048EC">
        <w:rPr>
          <w:rFonts w:ascii="Calibri" w:hAnsi="Calibri" w:cs="Calibri"/>
          <w:sz w:val="16"/>
          <w:szCs w:val="16"/>
        </w:rPr>
        <w:t>, časť s plochou 1925m2 do 31.12.201</w:t>
      </w:r>
      <w:r w:rsidR="008048EC">
        <w:rPr>
          <w:rFonts w:ascii="Calibri" w:hAnsi="Calibri" w:cs="Calibri"/>
          <w:sz w:val="16"/>
          <w:szCs w:val="16"/>
        </w:rPr>
        <w:t>9</w:t>
      </w:r>
    </w:p>
    <w:p w14:paraId="20BE2578" w14:textId="7B4ADF9B" w:rsidR="004B2E44" w:rsidRPr="00201C1E" w:rsidRDefault="004B2E44" w:rsidP="004B2E44">
      <w:pPr>
        <w:pStyle w:val="Hlavika"/>
        <w:jc w:val="both"/>
        <w:rPr>
          <w:rFonts w:ascii="Calibri" w:hAnsi="Calibri" w:cs="Calibri"/>
          <w:sz w:val="16"/>
          <w:szCs w:val="16"/>
        </w:rPr>
      </w:pPr>
      <w:r w:rsidRPr="008048EC">
        <w:rPr>
          <w:rFonts w:ascii="Calibri" w:hAnsi="Calibri" w:cs="Calibri"/>
          <w:sz w:val="16"/>
          <w:szCs w:val="16"/>
        </w:rPr>
        <w:t>V r. 201</w:t>
      </w:r>
      <w:r w:rsidR="00AE3645" w:rsidRPr="008048EC">
        <w:rPr>
          <w:rFonts w:ascii="Calibri" w:hAnsi="Calibri" w:cs="Calibri"/>
          <w:sz w:val="16"/>
          <w:szCs w:val="16"/>
        </w:rPr>
        <w:t>7</w:t>
      </w:r>
      <w:r w:rsidRPr="008048EC">
        <w:rPr>
          <w:rFonts w:ascii="Calibri" w:hAnsi="Calibri" w:cs="Calibri"/>
          <w:sz w:val="16"/>
          <w:szCs w:val="16"/>
        </w:rPr>
        <w:t xml:space="preserve"> spoločnosť zaplatila za prenájom výrobných priestorov 224 </w:t>
      </w:r>
      <w:r w:rsidR="008048EC" w:rsidRPr="008048EC">
        <w:rPr>
          <w:rFonts w:ascii="Calibri" w:hAnsi="Calibri" w:cs="Calibri"/>
          <w:sz w:val="16"/>
          <w:szCs w:val="16"/>
        </w:rPr>
        <w:t>353</w:t>
      </w:r>
      <w:r w:rsidRPr="008048EC">
        <w:rPr>
          <w:rFonts w:ascii="Calibri" w:hAnsi="Calibri" w:cs="Calibri"/>
          <w:sz w:val="16"/>
          <w:szCs w:val="16"/>
        </w:rPr>
        <w:t xml:space="preserve"> €</w:t>
      </w:r>
    </w:p>
    <w:bookmarkEnd w:id="15"/>
    <w:p w14:paraId="67F32689" w14:textId="77777777" w:rsidR="00201C1E" w:rsidRPr="00201C1E" w:rsidRDefault="00201C1E" w:rsidP="004B2E44">
      <w:pPr>
        <w:jc w:val="both"/>
        <w:rPr>
          <w:rFonts w:ascii="Calibri" w:hAnsi="Calibri" w:cs="Calibri"/>
          <w:b/>
          <w:bCs/>
          <w:color w:val="0000FF"/>
          <w:sz w:val="22"/>
          <w:szCs w:val="18"/>
          <w14:shadow w14:blurRad="50800" w14:dist="38100" w14:dir="2700000" w14:sx="100000" w14:sy="100000" w14:kx="0" w14:ky="0" w14:algn="tl">
            <w14:srgbClr w14:val="000000">
              <w14:alpha w14:val="60000"/>
            </w14:srgbClr>
          </w14:shadow>
        </w:rPr>
      </w:pPr>
    </w:p>
    <w:p w14:paraId="761A360D" w14:textId="77777777" w:rsidR="00201C1E" w:rsidRPr="00201C1E" w:rsidRDefault="00201C1E" w:rsidP="004B2E44">
      <w:pPr>
        <w:jc w:val="both"/>
        <w:rPr>
          <w:rFonts w:ascii="Calibri" w:hAnsi="Calibri" w:cs="Calibri"/>
          <w:b/>
          <w:bCs/>
          <w:color w:val="0000FF"/>
          <w:sz w:val="22"/>
          <w:szCs w:val="18"/>
          <w14:shadow w14:blurRad="50800" w14:dist="38100" w14:dir="2700000" w14:sx="100000" w14:sy="100000" w14:kx="0" w14:ky="0" w14:algn="tl">
            <w14:srgbClr w14:val="000000">
              <w14:alpha w14:val="60000"/>
            </w14:srgbClr>
          </w14:shadow>
        </w:rPr>
      </w:pPr>
    </w:p>
    <w:p w14:paraId="368B9009" w14:textId="77777777" w:rsidR="004B2E44" w:rsidRPr="00201C1E" w:rsidRDefault="004B2E44" w:rsidP="004B2E44">
      <w:pPr>
        <w:jc w:val="both"/>
        <w:rPr>
          <w:rFonts w:ascii="Calibri" w:hAnsi="Calibri" w:cs="Calibri"/>
          <w:b/>
          <w:bCs/>
          <w:sz w:val="22"/>
          <w:szCs w:val="18"/>
        </w:rPr>
      </w:pPr>
      <w:r w:rsidRPr="00201C1E">
        <w:rPr>
          <w:rFonts w:ascii="Calibri" w:hAnsi="Calibri" w:cs="Calibri"/>
          <w:b/>
          <w:bCs/>
          <w:color w:val="0000FF"/>
          <w:sz w:val="22"/>
          <w:szCs w:val="18"/>
          <w14:shadow w14:blurRad="50800" w14:dist="38100" w14:dir="2700000" w14:sx="100000" w14:sy="100000" w14:kx="0" w14:ky="0" w14:algn="tl">
            <w14:srgbClr w14:val="000000">
              <w14:alpha w14:val="60000"/>
            </w14:srgbClr>
          </w14:shadow>
        </w:rPr>
        <w:t>L. INFORMÁCIE O INÝCH AKTÍVACH A PASÍVACH</w:t>
      </w:r>
    </w:p>
    <w:p w14:paraId="23218BF4" w14:textId="5F42D62D" w:rsidR="004B2E44" w:rsidRPr="008048EC" w:rsidRDefault="004B2E44" w:rsidP="004B2E44">
      <w:pPr>
        <w:pStyle w:val="Hlavika"/>
        <w:jc w:val="both"/>
        <w:rPr>
          <w:rFonts w:ascii="Calibri" w:hAnsi="Calibri" w:cs="Calibri"/>
          <w:bCs/>
          <w:sz w:val="16"/>
          <w:szCs w:val="16"/>
        </w:rPr>
      </w:pPr>
      <w:bookmarkStart w:id="16" w:name="_Hlk484334197"/>
      <w:r w:rsidRPr="008048EC">
        <w:rPr>
          <w:rFonts w:ascii="Calibri" w:hAnsi="Calibri" w:cs="Calibri"/>
          <w:bCs/>
          <w:sz w:val="16"/>
          <w:szCs w:val="16"/>
        </w:rPr>
        <w:t>Spoločnosť nemá informácie o  iných aktívach ani pasívach, ktoré nie sú zachytené vo finančných výkazoch zostavených k 31. 12. 201</w:t>
      </w:r>
      <w:r w:rsidR="00B36AB1" w:rsidRPr="008048EC">
        <w:rPr>
          <w:rFonts w:ascii="Calibri" w:hAnsi="Calibri" w:cs="Calibri"/>
          <w:bCs/>
          <w:sz w:val="16"/>
          <w:szCs w:val="16"/>
        </w:rPr>
        <w:t>7</w:t>
      </w:r>
      <w:r w:rsidRPr="008048EC">
        <w:rPr>
          <w:rFonts w:ascii="Calibri" w:hAnsi="Calibri" w:cs="Calibri"/>
          <w:bCs/>
          <w:sz w:val="16"/>
          <w:szCs w:val="16"/>
        </w:rPr>
        <w:t>.</w:t>
      </w:r>
    </w:p>
    <w:p w14:paraId="5902CB95" w14:textId="77777777" w:rsidR="004B2E44" w:rsidRPr="00201C1E" w:rsidRDefault="004B2E44" w:rsidP="004B2E44">
      <w:pPr>
        <w:pStyle w:val="Hlavika"/>
        <w:jc w:val="both"/>
        <w:rPr>
          <w:rFonts w:ascii="Calibri" w:hAnsi="Calibri"/>
          <w:sz w:val="16"/>
          <w:szCs w:val="16"/>
        </w:rPr>
      </w:pPr>
      <w:r w:rsidRPr="008048EC">
        <w:rPr>
          <w:rFonts w:ascii="Calibri" w:hAnsi="Calibri" w:cs="Calibri"/>
          <w:bCs/>
          <w:sz w:val="16"/>
          <w:szCs w:val="16"/>
        </w:rPr>
        <w:t>V budúcnosti uvažuje s  výstavbou novej výrobnej haly, zatiaľ však neexistujú žiadne zmluvy o dielo, prípadne obchodné zmluvy, z ktorých by vyplývali záväzky voči tretím osobám .</w:t>
      </w:r>
    </w:p>
    <w:p w14:paraId="5B48F8F5"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both"/>
        <w:rPr>
          <w:rFonts w:ascii="Calibri" w:hAnsi="Calibri"/>
          <w:noProof w:val="0"/>
          <w:sz w:val="16"/>
          <w:szCs w:val="16"/>
        </w:rPr>
      </w:pPr>
    </w:p>
    <w:p w14:paraId="66987A38" w14:textId="77777777" w:rsidR="00201C1E" w:rsidRPr="00201C1E" w:rsidRDefault="00201C1E"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both"/>
        <w:rPr>
          <w:rFonts w:ascii="Calibri" w:hAnsi="Calibri"/>
          <w:noProof w:val="0"/>
          <w:sz w:val="16"/>
          <w:szCs w:val="16"/>
        </w:rPr>
      </w:pPr>
    </w:p>
    <w:bookmarkEnd w:id="16"/>
    <w:p w14:paraId="1983A313" w14:textId="77777777" w:rsidR="004B2E44" w:rsidRPr="00201C1E" w:rsidRDefault="004B2E44" w:rsidP="004B2E44">
      <w:pPr>
        <w:pStyle w:val="Default"/>
        <w:rPr>
          <w:rFonts w:ascii="Calibri" w:hAnsi="Calibri"/>
          <w:color w:val="3333CC"/>
          <w:sz w:val="22"/>
          <w:szCs w:val="22"/>
        </w:rPr>
      </w:pPr>
      <w:r w:rsidRPr="00201C1E">
        <w:rPr>
          <w:rFonts w:ascii="Calibri" w:hAnsi="Calibri"/>
          <w:b/>
          <w:bCs/>
          <w:color w:val="3333CC"/>
          <w:sz w:val="22"/>
          <w:szCs w:val="22"/>
        </w:rPr>
        <w:t xml:space="preserve">M. INFORMÁCIE O PRÍJMOCH A VÝHODÁCH ČLENOV ŠTATUTÁRNEHO ORGÁNU, DOZORNÉHO ORGÁNU A INÉHO ORGÁNU ÚČTOVNEJ JEDNOTKY </w:t>
      </w:r>
    </w:p>
    <w:p w14:paraId="6A13E219" w14:textId="0DCF2E24" w:rsidR="004B2E44" w:rsidRPr="00201C1E" w:rsidRDefault="004B2E44" w:rsidP="004B2E44">
      <w:pPr>
        <w:rPr>
          <w:rFonts w:ascii="Calibri" w:hAnsi="Calibri" w:cs="Calibri"/>
          <w:bCs/>
          <w:noProof/>
          <w:sz w:val="16"/>
          <w:szCs w:val="16"/>
          <w:lang w:eastAsia="cs-CZ"/>
        </w:rPr>
      </w:pPr>
      <w:r w:rsidRPr="00766333">
        <w:rPr>
          <w:rFonts w:ascii="Calibri" w:hAnsi="Calibri" w:cs="Calibri"/>
          <w:bCs/>
          <w:noProof/>
          <w:sz w:val="16"/>
          <w:szCs w:val="16"/>
          <w:lang w:eastAsia="cs-CZ"/>
        </w:rPr>
        <w:t xml:space="preserve">Odmeny členov štatutárnych orgánov Spoločnosti za ich činnosť pre Spoločnosť v sledovanom účtovnom období boli vo výške </w:t>
      </w:r>
      <w:r w:rsidR="00766333" w:rsidRPr="00766333">
        <w:rPr>
          <w:rFonts w:ascii="Calibri" w:hAnsi="Calibri" w:cs="Calibri"/>
          <w:bCs/>
          <w:noProof/>
          <w:sz w:val="16"/>
          <w:szCs w:val="16"/>
          <w:lang w:eastAsia="cs-CZ"/>
        </w:rPr>
        <w:t>195 219</w:t>
      </w:r>
      <w:r w:rsidRPr="00766333">
        <w:rPr>
          <w:rFonts w:ascii="Calibri" w:hAnsi="Calibri" w:cs="Calibri"/>
          <w:bCs/>
          <w:noProof/>
          <w:sz w:val="16"/>
          <w:szCs w:val="16"/>
          <w:lang w:eastAsia="cs-CZ"/>
        </w:rPr>
        <w:t xml:space="preserve">  Eur</w:t>
      </w:r>
      <w:r w:rsidRPr="00201C1E">
        <w:rPr>
          <w:rFonts w:ascii="Calibri" w:hAnsi="Calibri" w:cs="Calibri"/>
          <w:bCs/>
          <w:noProof/>
          <w:sz w:val="16"/>
          <w:szCs w:val="16"/>
          <w:lang w:eastAsia="cs-CZ"/>
        </w:rPr>
        <w:t xml:space="preserve"> </w:t>
      </w:r>
    </w:p>
    <w:p w14:paraId="7DBC2834"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b/>
          <w:noProof w:val="0"/>
          <w:color w:val="3333CC"/>
          <w:sz w:val="22"/>
        </w:rPr>
      </w:pPr>
    </w:p>
    <w:p w14:paraId="30654ACB" w14:textId="77777777" w:rsidR="00201C1E" w:rsidRPr="00201C1E" w:rsidRDefault="00201C1E" w:rsidP="004B2E44">
      <w:pPr>
        <w:pStyle w:val="Odsadxx"/>
        <w:tabs>
          <w:tab w:val="clear" w:pos="369"/>
        </w:tabs>
        <w:spacing w:beforeLines="40" w:before="96" w:after="0" w:line="240" w:lineRule="auto"/>
        <w:ind w:left="0" w:firstLine="0"/>
        <w:jc w:val="left"/>
        <w:rPr>
          <w:rFonts w:ascii="Calibri" w:hAnsi="Calibri"/>
          <w:b/>
          <w:noProof w:val="0"/>
          <w:color w:val="3333CC"/>
          <w:sz w:val="22"/>
        </w:rPr>
      </w:pPr>
    </w:p>
    <w:p w14:paraId="365F47A1"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b/>
          <w:noProof w:val="0"/>
          <w:color w:val="3333CC"/>
          <w:sz w:val="22"/>
        </w:rPr>
      </w:pPr>
      <w:r w:rsidRPr="00201C1E">
        <w:rPr>
          <w:rFonts w:ascii="Calibri" w:hAnsi="Calibri"/>
          <w:b/>
          <w:noProof w:val="0"/>
          <w:color w:val="3333CC"/>
          <w:sz w:val="22"/>
        </w:rPr>
        <w:t>N. INFORMÁCIE O EKONOMICKÝCH VZŤAHOCH ÚČTOVNEJ JEDNOTKY A SPRIAZNENÝCH OSÔB</w:t>
      </w:r>
    </w:p>
    <w:p w14:paraId="004BC555"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b/>
          <w:noProof w:val="0"/>
          <w:color w:val="000000"/>
          <w:sz w:val="16"/>
          <w:szCs w:val="16"/>
        </w:rPr>
      </w:pPr>
      <w:r w:rsidRPr="00201C1E">
        <w:rPr>
          <w:rFonts w:ascii="Calibri" w:hAnsi="Calibri"/>
          <w:b/>
          <w:noProof w:val="0"/>
          <w:color w:val="000000"/>
          <w:sz w:val="16"/>
          <w:szCs w:val="16"/>
        </w:rPr>
        <w:t>24. Informácie k prílohe č.3 časti N. o ekonomických vzťahoch medzi účtovnou jednotkou a spriaznenými osobami</w:t>
      </w:r>
    </w:p>
    <w:p w14:paraId="75DDF92F"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p>
    <w:p w14:paraId="5FAD7FD4" w14:textId="77777777" w:rsidR="004B2E44" w:rsidRPr="00FC06DA"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FC06DA">
        <w:rPr>
          <w:rFonts w:ascii="Calibri" w:hAnsi="Calibri"/>
          <w:noProof w:val="0"/>
          <w:sz w:val="16"/>
          <w:szCs w:val="16"/>
        </w:rPr>
        <w:t>Medzi spriaznené osoby patria spoločník, konatelia, sesterské spoločnosti a spoločnosti, v ktorých na základnom imaní presahuje 20% ( dcérske a pridružené spoločnosti a spoločné podniky).</w:t>
      </w:r>
    </w:p>
    <w:p w14:paraId="1E0DC4B4"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FC06DA">
        <w:rPr>
          <w:rFonts w:ascii="Calibri" w:hAnsi="Calibri"/>
          <w:noProof w:val="0"/>
          <w:sz w:val="16"/>
          <w:szCs w:val="16"/>
        </w:rPr>
        <w:t>Obchody medzi týmito osobami a spoločnosťou sa uskutočňujú za obvyklých podmienok a za obvyklé ceny. O obchodoch so spriaznenými osobami rozhoduje konateľ.</w:t>
      </w:r>
    </w:p>
    <w:p w14:paraId="60992B03" w14:textId="78ED8BFF" w:rsidR="00201C1E" w:rsidRPr="00201C1E" w:rsidRDefault="00201C1E">
      <w:pPr>
        <w:rPr>
          <w:rFonts w:ascii="Calibri" w:hAnsi="Calibri" w:cs="FuturaTEE"/>
          <w:sz w:val="16"/>
          <w:szCs w:val="16"/>
        </w:rPr>
      </w:pPr>
      <w:r w:rsidRPr="00201C1E">
        <w:rPr>
          <w:rFonts w:ascii="Calibri" w:hAnsi="Calibri"/>
          <w:sz w:val="16"/>
          <w:szCs w:val="16"/>
        </w:rPr>
        <w:br w:type="page"/>
      </w:r>
    </w:p>
    <w:p w14:paraId="113FFB52" w14:textId="61A3B665"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lastRenderedPageBreak/>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888"/>
        <w:gridCol w:w="1430"/>
        <w:gridCol w:w="2521"/>
        <w:gridCol w:w="2521"/>
      </w:tblGrid>
      <w:tr w:rsidR="004B2E44" w:rsidRPr="00201C1E" w14:paraId="677D2F32" w14:textId="77777777" w:rsidTr="008010BA">
        <w:tc>
          <w:tcPr>
            <w:tcW w:w="2888" w:type="dxa"/>
            <w:vMerge w:val="restart"/>
            <w:tcBorders>
              <w:top w:val="single" w:sz="2" w:space="0" w:color="auto"/>
              <w:right w:val="single" w:sz="2" w:space="0" w:color="auto"/>
            </w:tcBorders>
            <w:vAlign w:val="center"/>
          </w:tcPr>
          <w:p w14:paraId="5E9928AB"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r w:rsidRPr="00201C1E">
              <w:rPr>
                <w:rFonts w:asciiTheme="minorHAnsi" w:hAnsiTheme="minorHAnsi"/>
                <w:b/>
                <w:noProof w:val="0"/>
                <w:sz w:val="16"/>
                <w:szCs w:val="16"/>
              </w:rPr>
              <w:t>SPRIAZNENÁ OSOBA</w:t>
            </w:r>
            <w:r w:rsidRPr="00201C1E">
              <w:rPr>
                <w:rFonts w:asciiTheme="minorHAnsi" w:hAnsiTheme="minorHAnsi"/>
                <w:b/>
                <w:noProof w:val="0"/>
                <w:sz w:val="16"/>
                <w:szCs w:val="16"/>
              </w:rPr>
              <w:br/>
            </w:r>
          </w:p>
        </w:tc>
        <w:tc>
          <w:tcPr>
            <w:tcW w:w="1430" w:type="dxa"/>
            <w:vMerge w:val="restart"/>
            <w:tcBorders>
              <w:top w:val="single" w:sz="2" w:space="0" w:color="auto"/>
              <w:left w:val="single" w:sz="2" w:space="0" w:color="auto"/>
              <w:right w:val="single" w:sz="2" w:space="0" w:color="auto"/>
            </w:tcBorders>
            <w:vAlign w:val="center"/>
          </w:tcPr>
          <w:p w14:paraId="34BA0495"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r w:rsidRPr="00201C1E">
              <w:rPr>
                <w:rFonts w:asciiTheme="minorHAnsi" w:hAnsiTheme="minorHAnsi"/>
                <w:b/>
                <w:noProof w:val="0"/>
                <w:sz w:val="16"/>
                <w:szCs w:val="16"/>
              </w:rPr>
              <w:t>KÓD DRUHU OBCHODU</w:t>
            </w:r>
          </w:p>
        </w:tc>
        <w:tc>
          <w:tcPr>
            <w:tcW w:w="5042" w:type="dxa"/>
            <w:gridSpan w:val="2"/>
            <w:tcBorders>
              <w:top w:val="single" w:sz="2" w:space="0" w:color="auto"/>
              <w:left w:val="single" w:sz="2" w:space="0" w:color="auto"/>
              <w:bottom w:val="single" w:sz="2" w:space="0" w:color="auto"/>
            </w:tcBorders>
            <w:vAlign w:val="center"/>
          </w:tcPr>
          <w:p w14:paraId="5F4EA783" w14:textId="77777777" w:rsidR="004B2E44" w:rsidRPr="00201C1E" w:rsidRDefault="004B2E44" w:rsidP="008010BA">
            <w:pPr>
              <w:pStyle w:val="TextHlava9b"/>
              <w:spacing w:beforeLines="40" w:before="96" w:after="0" w:line="240" w:lineRule="auto"/>
              <w:rPr>
                <w:rFonts w:asciiTheme="minorHAnsi" w:hAnsiTheme="minorHAnsi"/>
                <w:b/>
                <w:noProof w:val="0"/>
                <w:sz w:val="16"/>
                <w:szCs w:val="16"/>
              </w:rPr>
            </w:pPr>
            <w:r w:rsidRPr="00201C1E">
              <w:rPr>
                <w:rFonts w:asciiTheme="minorHAnsi" w:hAnsiTheme="minorHAnsi"/>
                <w:b/>
                <w:noProof w:val="0"/>
                <w:sz w:val="16"/>
                <w:szCs w:val="16"/>
              </w:rPr>
              <w:t>HODNOTOVÉ VYJADRENIE OBCHODU</w:t>
            </w:r>
          </w:p>
        </w:tc>
      </w:tr>
      <w:tr w:rsidR="004B2E44" w:rsidRPr="00201C1E" w14:paraId="37F1E4E5" w14:textId="77777777" w:rsidTr="008010BA">
        <w:tc>
          <w:tcPr>
            <w:tcW w:w="2888" w:type="dxa"/>
            <w:vMerge/>
            <w:tcBorders>
              <w:bottom w:val="single" w:sz="2" w:space="0" w:color="auto"/>
              <w:right w:val="single" w:sz="2" w:space="0" w:color="auto"/>
            </w:tcBorders>
            <w:vAlign w:val="center"/>
          </w:tcPr>
          <w:p w14:paraId="48886C80"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p>
        </w:tc>
        <w:tc>
          <w:tcPr>
            <w:tcW w:w="1430" w:type="dxa"/>
            <w:vMerge/>
            <w:tcBorders>
              <w:left w:val="single" w:sz="2" w:space="0" w:color="auto"/>
              <w:bottom w:val="single" w:sz="2" w:space="0" w:color="auto"/>
              <w:right w:val="single" w:sz="2" w:space="0" w:color="auto"/>
            </w:tcBorders>
            <w:vAlign w:val="center"/>
          </w:tcPr>
          <w:p w14:paraId="34B75473"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vAlign w:val="center"/>
          </w:tcPr>
          <w:p w14:paraId="782F9378"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r w:rsidRPr="00201C1E">
              <w:rPr>
                <w:rFonts w:asciiTheme="minorHAnsi" w:hAnsiTheme="minorHAnsi"/>
                <w:b/>
                <w:noProof w:val="0"/>
                <w:sz w:val="16"/>
                <w:szCs w:val="16"/>
              </w:rPr>
              <w:t>BEŽNÉ Ú</w:t>
            </w:r>
            <w:r w:rsidRPr="00201C1E">
              <w:rPr>
                <w:rFonts w:asciiTheme="minorHAnsi" w:hAnsiTheme="minorHAnsi" w:cs="Times New Roman"/>
                <w:b/>
                <w:noProof w:val="0"/>
                <w:sz w:val="16"/>
                <w:szCs w:val="16"/>
              </w:rPr>
              <w:t>Č</w:t>
            </w:r>
            <w:r w:rsidRPr="00201C1E">
              <w:rPr>
                <w:rFonts w:asciiTheme="minorHAnsi" w:hAnsiTheme="minorHAnsi"/>
                <w:b/>
                <w:noProof w:val="0"/>
                <w:sz w:val="16"/>
                <w:szCs w:val="16"/>
              </w:rPr>
              <w:t>TOVNÉ OBDOBIE</w:t>
            </w:r>
          </w:p>
        </w:tc>
        <w:tc>
          <w:tcPr>
            <w:tcW w:w="2521" w:type="dxa"/>
            <w:tcBorders>
              <w:top w:val="single" w:sz="2" w:space="0" w:color="auto"/>
              <w:left w:val="single" w:sz="2" w:space="0" w:color="auto"/>
              <w:bottom w:val="single" w:sz="2" w:space="0" w:color="auto"/>
            </w:tcBorders>
            <w:vAlign w:val="center"/>
          </w:tcPr>
          <w:p w14:paraId="54395EAD" w14:textId="77777777" w:rsidR="004B2E44" w:rsidRPr="00201C1E" w:rsidRDefault="004B2E44" w:rsidP="008010BA">
            <w:pPr>
              <w:pStyle w:val="TextHlava9b"/>
              <w:spacing w:beforeLines="40" w:before="96" w:after="0" w:line="240" w:lineRule="auto"/>
              <w:rPr>
                <w:rFonts w:asciiTheme="minorHAnsi" w:hAnsiTheme="minorHAnsi"/>
                <w:b/>
                <w:noProof w:val="0"/>
                <w:sz w:val="16"/>
                <w:szCs w:val="16"/>
              </w:rPr>
            </w:pPr>
            <w:r w:rsidRPr="00201C1E">
              <w:rPr>
                <w:rFonts w:asciiTheme="minorHAnsi" w:hAnsiTheme="minorHAnsi"/>
                <w:b/>
                <w:noProof w:val="0"/>
                <w:sz w:val="16"/>
                <w:szCs w:val="16"/>
              </w:rPr>
              <w:t>BEZPROSTREDNE PREDCHÁDZAJÚCE Ú</w:t>
            </w:r>
            <w:r w:rsidRPr="00201C1E">
              <w:rPr>
                <w:rFonts w:asciiTheme="minorHAnsi" w:hAnsiTheme="minorHAnsi" w:cs="Times New Roman"/>
                <w:b/>
                <w:noProof w:val="0"/>
                <w:sz w:val="16"/>
                <w:szCs w:val="16"/>
              </w:rPr>
              <w:t>Č</w:t>
            </w:r>
            <w:r w:rsidRPr="00201C1E">
              <w:rPr>
                <w:rFonts w:asciiTheme="minorHAnsi" w:hAnsiTheme="minorHAnsi"/>
                <w:b/>
                <w:noProof w:val="0"/>
                <w:sz w:val="16"/>
                <w:szCs w:val="16"/>
              </w:rPr>
              <w:t>TOVNÉ OBDOBIE</w:t>
            </w:r>
          </w:p>
        </w:tc>
      </w:tr>
      <w:tr w:rsidR="004B2E44" w:rsidRPr="00201C1E" w14:paraId="783A25BE" w14:textId="77777777" w:rsidTr="008010BA">
        <w:tc>
          <w:tcPr>
            <w:tcW w:w="2888" w:type="dxa"/>
            <w:tcBorders>
              <w:top w:val="single" w:sz="2" w:space="0" w:color="auto"/>
              <w:bottom w:val="single" w:sz="8" w:space="0" w:color="auto"/>
              <w:right w:val="single" w:sz="2" w:space="0" w:color="auto"/>
            </w:tcBorders>
            <w:vAlign w:val="center"/>
          </w:tcPr>
          <w:p w14:paraId="55E6FB0F"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r w:rsidRPr="00201C1E">
              <w:rPr>
                <w:rFonts w:asciiTheme="minorHAnsi" w:hAnsiTheme="minorHAnsi"/>
                <w:b/>
                <w:noProof w:val="0"/>
                <w:sz w:val="16"/>
                <w:szCs w:val="16"/>
              </w:rPr>
              <w:t>a</w:t>
            </w:r>
          </w:p>
        </w:tc>
        <w:tc>
          <w:tcPr>
            <w:tcW w:w="1430" w:type="dxa"/>
            <w:tcBorders>
              <w:top w:val="single" w:sz="2" w:space="0" w:color="auto"/>
              <w:left w:val="single" w:sz="2" w:space="0" w:color="auto"/>
              <w:bottom w:val="single" w:sz="8" w:space="0" w:color="auto"/>
              <w:right w:val="single" w:sz="2" w:space="0" w:color="auto"/>
            </w:tcBorders>
            <w:vAlign w:val="center"/>
          </w:tcPr>
          <w:p w14:paraId="193A4E6F"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r w:rsidRPr="00201C1E">
              <w:rPr>
                <w:rFonts w:asciiTheme="minorHAnsi" w:hAnsiTheme="minorHAnsi"/>
                <w:b/>
                <w:noProof w:val="0"/>
                <w:sz w:val="16"/>
                <w:szCs w:val="16"/>
              </w:rPr>
              <w:t>b</w:t>
            </w:r>
          </w:p>
        </w:tc>
        <w:tc>
          <w:tcPr>
            <w:tcW w:w="2521" w:type="dxa"/>
            <w:tcBorders>
              <w:top w:val="single" w:sz="2" w:space="0" w:color="auto"/>
              <w:left w:val="single" w:sz="2" w:space="0" w:color="auto"/>
              <w:bottom w:val="single" w:sz="8" w:space="0" w:color="auto"/>
              <w:right w:val="single" w:sz="2" w:space="0" w:color="auto"/>
            </w:tcBorders>
            <w:vAlign w:val="center"/>
          </w:tcPr>
          <w:p w14:paraId="6CDFC5F3" w14:textId="77777777" w:rsidR="004B2E44" w:rsidRPr="00201C1E" w:rsidRDefault="004B2E44" w:rsidP="008010BA">
            <w:pPr>
              <w:pStyle w:val="TextHlava9b"/>
              <w:spacing w:beforeLines="40" w:before="96" w:after="0" w:line="240" w:lineRule="auto"/>
              <w:rPr>
                <w:rFonts w:asciiTheme="minorHAnsi" w:hAnsiTheme="minorHAnsi"/>
                <w:noProof w:val="0"/>
                <w:sz w:val="16"/>
                <w:szCs w:val="16"/>
              </w:rPr>
            </w:pPr>
            <w:r w:rsidRPr="00201C1E">
              <w:rPr>
                <w:rFonts w:asciiTheme="minorHAnsi" w:hAnsiTheme="minorHAnsi"/>
                <w:b/>
                <w:noProof w:val="0"/>
                <w:sz w:val="16"/>
                <w:szCs w:val="16"/>
              </w:rPr>
              <w:t>c</w:t>
            </w:r>
          </w:p>
        </w:tc>
        <w:tc>
          <w:tcPr>
            <w:tcW w:w="2521" w:type="dxa"/>
            <w:tcBorders>
              <w:top w:val="single" w:sz="2" w:space="0" w:color="auto"/>
              <w:left w:val="single" w:sz="2" w:space="0" w:color="auto"/>
              <w:bottom w:val="single" w:sz="8" w:space="0" w:color="auto"/>
            </w:tcBorders>
            <w:vAlign w:val="center"/>
          </w:tcPr>
          <w:p w14:paraId="5FB9DC02" w14:textId="77777777" w:rsidR="004B2E44" w:rsidRPr="00201C1E" w:rsidRDefault="004B2E44" w:rsidP="008010BA">
            <w:pPr>
              <w:pStyle w:val="TextHlava9b"/>
              <w:spacing w:beforeLines="40" w:before="96" w:after="0" w:line="240" w:lineRule="auto"/>
              <w:rPr>
                <w:rFonts w:asciiTheme="minorHAnsi" w:hAnsiTheme="minorHAnsi"/>
                <w:b/>
                <w:noProof w:val="0"/>
                <w:sz w:val="16"/>
                <w:szCs w:val="16"/>
              </w:rPr>
            </w:pPr>
            <w:r w:rsidRPr="00201C1E">
              <w:rPr>
                <w:rFonts w:asciiTheme="minorHAnsi" w:hAnsiTheme="minorHAnsi"/>
                <w:b/>
                <w:noProof w:val="0"/>
                <w:sz w:val="16"/>
                <w:szCs w:val="16"/>
              </w:rPr>
              <w:t>d</w:t>
            </w:r>
          </w:p>
        </w:tc>
      </w:tr>
      <w:tr w:rsidR="00B36AB1" w:rsidRPr="00201C1E" w14:paraId="2D2B29C6" w14:textId="77777777" w:rsidTr="008010BA">
        <w:tc>
          <w:tcPr>
            <w:tcW w:w="2888" w:type="dxa"/>
            <w:tcBorders>
              <w:top w:val="single" w:sz="8" w:space="0" w:color="auto"/>
              <w:bottom w:val="single" w:sz="2" w:space="0" w:color="auto"/>
              <w:right w:val="single" w:sz="2" w:space="0" w:color="auto"/>
            </w:tcBorders>
          </w:tcPr>
          <w:p w14:paraId="69C6F53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Materská účtovná jednotka</w:t>
            </w:r>
          </w:p>
        </w:tc>
        <w:tc>
          <w:tcPr>
            <w:tcW w:w="1430" w:type="dxa"/>
            <w:tcBorders>
              <w:top w:val="single" w:sz="8" w:space="0" w:color="auto"/>
              <w:left w:val="single" w:sz="2" w:space="0" w:color="auto"/>
              <w:bottom w:val="single" w:sz="2" w:space="0" w:color="auto"/>
              <w:right w:val="single" w:sz="2" w:space="0" w:color="auto"/>
            </w:tcBorders>
          </w:tcPr>
          <w:p w14:paraId="10BB11E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8" w:space="0" w:color="auto"/>
              <w:left w:val="single" w:sz="2" w:space="0" w:color="auto"/>
              <w:bottom w:val="single" w:sz="2" w:space="0" w:color="auto"/>
              <w:right w:val="single" w:sz="2" w:space="0" w:color="auto"/>
            </w:tcBorders>
          </w:tcPr>
          <w:p w14:paraId="73A9D41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c>
          <w:tcPr>
            <w:tcW w:w="2521" w:type="dxa"/>
            <w:tcBorders>
              <w:top w:val="single" w:sz="8" w:space="0" w:color="auto"/>
              <w:left w:val="single" w:sz="2" w:space="0" w:color="auto"/>
              <w:bottom w:val="single" w:sz="2" w:space="0" w:color="auto"/>
            </w:tcBorders>
          </w:tcPr>
          <w:p w14:paraId="553A005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B36AB1" w:rsidRPr="00201C1E" w14:paraId="13EC0547" w14:textId="77777777" w:rsidTr="008010BA">
        <w:tc>
          <w:tcPr>
            <w:tcW w:w="2888" w:type="dxa"/>
            <w:tcBorders>
              <w:top w:val="single" w:sz="8" w:space="0" w:color="auto"/>
              <w:bottom w:val="single" w:sz="2" w:space="0" w:color="auto"/>
              <w:right w:val="single" w:sz="2" w:space="0" w:color="auto"/>
            </w:tcBorders>
          </w:tcPr>
          <w:p w14:paraId="6BEE5E8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bookmarkStart w:id="17" w:name="_Hlk476489859"/>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Indrustrial</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co.Ltd</w:t>
            </w:r>
            <w:proofErr w:type="spellEnd"/>
            <w:r w:rsidRPr="00201C1E">
              <w:rPr>
                <w:rFonts w:asciiTheme="minorHAnsi" w:hAnsiTheme="minorHAnsi"/>
                <w:noProof w:val="0"/>
                <w:sz w:val="16"/>
                <w:szCs w:val="16"/>
              </w:rPr>
              <w:t>.- nákup materiálu</w:t>
            </w:r>
          </w:p>
        </w:tc>
        <w:tc>
          <w:tcPr>
            <w:tcW w:w="1430" w:type="dxa"/>
            <w:tcBorders>
              <w:top w:val="single" w:sz="8" w:space="0" w:color="auto"/>
              <w:left w:val="single" w:sz="2" w:space="0" w:color="auto"/>
              <w:bottom w:val="single" w:sz="2" w:space="0" w:color="auto"/>
              <w:right w:val="single" w:sz="2" w:space="0" w:color="auto"/>
            </w:tcBorders>
          </w:tcPr>
          <w:p w14:paraId="32AE4E5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01</w:t>
            </w:r>
          </w:p>
        </w:tc>
        <w:tc>
          <w:tcPr>
            <w:tcW w:w="2521" w:type="dxa"/>
            <w:tcBorders>
              <w:top w:val="single" w:sz="8" w:space="0" w:color="auto"/>
              <w:left w:val="single" w:sz="2" w:space="0" w:color="auto"/>
              <w:bottom w:val="single" w:sz="2" w:space="0" w:color="auto"/>
              <w:right w:val="single" w:sz="2" w:space="0" w:color="auto"/>
            </w:tcBorders>
          </w:tcPr>
          <w:p w14:paraId="63FF6672" w14:textId="37AA3719"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104 647</w:t>
            </w:r>
          </w:p>
        </w:tc>
        <w:tc>
          <w:tcPr>
            <w:tcW w:w="2521" w:type="dxa"/>
            <w:tcBorders>
              <w:top w:val="single" w:sz="8" w:space="0" w:color="auto"/>
              <w:left w:val="single" w:sz="2" w:space="0" w:color="auto"/>
              <w:bottom w:val="single" w:sz="2" w:space="0" w:color="auto"/>
            </w:tcBorders>
          </w:tcPr>
          <w:p w14:paraId="580A0844" w14:textId="5472C70A"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992</w:t>
            </w:r>
            <w:r>
              <w:rPr>
                <w:rFonts w:asciiTheme="minorHAnsi" w:hAnsiTheme="minorHAnsi"/>
                <w:noProof w:val="0"/>
                <w:sz w:val="16"/>
                <w:szCs w:val="16"/>
              </w:rPr>
              <w:t xml:space="preserve"> </w:t>
            </w:r>
            <w:r w:rsidRPr="00201C1E">
              <w:rPr>
                <w:rFonts w:asciiTheme="minorHAnsi" w:hAnsiTheme="minorHAnsi"/>
                <w:noProof w:val="0"/>
                <w:sz w:val="16"/>
                <w:szCs w:val="16"/>
              </w:rPr>
              <w:t>779</w:t>
            </w:r>
          </w:p>
        </w:tc>
      </w:tr>
      <w:tr w:rsidR="00B36AB1" w:rsidRPr="00201C1E" w14:paraId="6E40EA4C" w14:textId="77777777" w:rsidTr="008010BA">
        <w:tc>
          <w:tcPr>
            <w:tcW w:w="2888" w:type="dxa"/>
            <w:tcBorders>
              <w:top w:val="single" w:sz="8" w:space="0" w:color="auto"/>
              <w:bottom w:val="single" w:sz="2" w:space="0" w:color="auto"/>
              <w:right w:val="single" w:sz="2" w:space="0" w:color="auto"/>
            </w:tcBorders>
          </w:tcPr>
          <w:p w14:paraId="60932FD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Indrustrial</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co.Ltd</w:t>
            </w:r>
            <w:proofErr w:type="spellEnd"/>
            <w:r w:rsidRPr="00201C1E">
              <w:rPr>
                <w:rFonts w:asciiTheme="minorHAnsi" w:hAnsiTheme="minorHAnsi"/>
                <w:noProof w:val="0"/>
                <w:sz w:val="16"/>
                <w:szCs w:val="16"/>
              </w:rPr>
              <w:t>.- nákup HIM</w:t>
            </w:r>
          </w:p>
        </w:tc>
        <w:tc>
          <w:tcPr>
            <w:tcW w:w="1430" w:type="dxa"/>
            <w:tcBorders>
              <w:top w:val="single" w:sz="8" w:space="0" w:color="auto"/>
              <w:left w:val="single" w:sz="2" w:space="0" w:color="auto"/>
              <w:bottom w:val="single" w:sz="2" w:space="0" w:color="auto"/>
              <w:right w:val="single" w:sz="2" w:space="0" w:color="auto"/>
            </w:tcBorders>
          </w:tcPr>
          <w:p w14:paraId="099F03A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01</w:t>
            </w:r>
          </w:p>
        </w:tc>
        <w:tc>
          <w:tcPr>
            <w:tcW w:w="2521" w:type="dxa"/>
            <w:tcBorders>
              <w:top w:val="single" w:sz="8" w:space="0" w:color="auto"/>
              <w:left w:val="single" w:sz="2" w:space="0" w:color="auto"/>
              <w:bottom w:val="single" w:sz="2" w:space="0" w:color="auto"/>
              <w:right w:val="single" w:sz="2" w:space="0" w:color="auto"/>
            </w:tcBorders>
          </w:tcPr>
          <w:p w14:paraId="345CE302" w14:textId="592580BD"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66 796</w:t>
            </w:r>
          </w:p>
        </w:tc>
        <w:tc>
          <w:tcPr>
            <w:tcW w:w="2521" w:type="dxa"/>
            <w:tcBorders>
              <w:top w:val="single" w:sz="8" w:space="0" w:color="auto"/>
              <w:left w:val="single" w:sz="2" w:space="0" w:color="auto"/>
              <w:bottom w:val="single" w:sz="2" w:space="0" w:color="auto"/>
            </w:tcBorders>
          </w:tcPr>
          <w:p w14:paraId="6A7D916D" w14:textId="1671B22A"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451</w:t>
            </w:r>
            <w:r>
              <w:rPr>
                <w:rFonts w:asciiTheme="minorHAnsi" w:hAnsiTheme="minorHAnsi"/>
                <w:noProof w:val="0"/>
                <w:sz w:val="16"/>
                <w:szCs w:val="16"/>
              </w:rPr>
              <w:t xml:space="preserve"> </w:t>
            </w:r>
            <w:r w:rsidRPr="00201C1E">
              <w:rPr>
                <w:rFonts w:asciiTheme="minorHAnsi" w:hAnsiTheme="minorHAnsi"/>
                <w:noProof w:val="0"/>
                <w:sz w:val="16"/>
                <w:szCs w:val="16"/>
              </w:rPr>
              <w:t>327</w:t>
            </w:r>
          </w:p>
        </w:tc>
      </w:tr>
      <w:tr w:rsidR="00B36AB1" w:rsidRPr="00201C1E" w14:paraId="2A9CF2AA" w14:textId="77777777" w:rsidTr="008010BA">
        <w:tc>
          <w:tcPr>
            <w:tcW w:w="2888" w:type="dxa"/>
            <w:tcBorders>
              <w:top w:val="single" w:sz="8" w:space="0" w:color="auto"/>
              <w:bottom w:val="single" w:sz="2" w:space="0" w:color="auto"/>
              <w:right w:val="single" w:sz="2" w:space="0" w:color="auto"/>
            </w:tcBorders>
          </w:tcPr>
          <w:p w14:paraId="4B694E6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Indrustrial</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co.Ltd</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refakturácie</w:t>
            </w:r>
            <w:proofErr w:type="spellEnd"/>
          </w:p>
        </w:tc>
        <w:tc>
          <w:tcPr>
            <w:tcW w:w="1430" w:type="dxa"/>
            <w:tcBorders>
              <w:top w:val="single" w:sz="8" w:space="0" w:color="auto"/>
              <w:left w:val="single" w:sz="2" w:space="0" w:color="auto"/>
              <w:bottom w:val="single" w:sz="2" w:space="0" w:color="auto"/>
              <w:right w:val="single" w:sz="2" w:space="0" w:color="auto"/>
            </w:tcBorders>
          </w:tcPr>
          <w:p w14:paraId="21F2D6A9" w14:textId="723388F0"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Pr>
                <w:rFonts w:asciiTheme="minorHAnsi" w:hAnsiTheme="minorHAnsi"/>
                <w:noProof w:val="0"/>
                <w:sz w:val="16"/>
                <w:szCs w:val="16"/>
              </w:rPr>
              <w:t>03</w:t>
            </w:r>
          </w:p>
        </w:tc>
        <w:tc>
          <w:tcPr>
            <w:tcW w:w="2521" w:type="dxa"/>
            <w:tcBorders>
              <w:top w:val="single" w:sz="8" w:space="0" w:color="auto"/>
              <w:left w:val="single" w:sz="2" w:space="0" w:color="auto"/>
              <w:bottom w:val="single" w:sz="2" w:space="0" w:color="auto"/>
              <w:right w:val="single" w:sz="2" w:space="0" w:color="auto"/>
            </w:tcBorders>
          </w:tcPr>
          <w:p w14:paraId="7C21DF2B" w14:textId="2B1063B1"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68 522</w:t>
            </w:r>
          </w:p>
        </w:tc>
        <w:tc>
          <w:tcPr>
            <w:tcW w:w="2521" w:type="dxa"/>
            <w:tcBorders>
              <w:top w:val="single" w:sz="8" w:space="0" w:color="auto"/>
              <w:left w:val="single" w:sz="2" w:space="0" w:color="auto"/>
              <w:bottom w:val="single" w:sz="2" w:space="0" w:color="auto"/>
            </w:tcBorders>
          </w:tcPr>
          <w:p w14:paraId="3A7B634A" w14:textId="2157FBA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185</w:t>
            </w:r>
            <w:r>
              <w:rPr>
                <w:rFonts w:asciiTheme="minorHAnsi" w:hAnsiTheme="minorHAnsi"/>
                <w:noProof w:val="0"/>
                <w:sz w:val="16"/>
                <w:szCs w:val="16"/>
              </w:rPr>
              <w:t xml:space="preserve"> </w:t>
            </w:r>
            <w:r w:rsidRPr="00201C1E">
              <w:rPr>
                <w:rFonts w:asciiTheme="minorHAnsi" w:hAnsiTheme="minorHAnsi"/>
                <w:noProof w:val="0"/>
                <w:sz w:val="16"/>
                <w:szCs w:val="16"/>
              </w:rPr>
              <w:t>297</w:t>
            </w:r>
          </w:p>
        </w:tc>
      </w:tr>
      <w:tr w:rsidR="00B36AB1" w:rsidRPr="00201C1E" w14:paraId="4DDA7F9D" w14:textId="77777777" w:rsidTr="008010BA">
        <w:tc>
          <w:tcPr>
            <w:tcW w:w="2888" w:type="dxa"/>
            <w:tcBorders>
              <w:top w:val="single" w:sz="2" w:space="0" w:color="auto"/>
              <w:bottom w:val="single" w:sz="2" w:space="0" w:color="auto"/>
              <w:right w:val="single" w:sz="2" w:space="0" w:color="auto"/>
            </w:tcBorders>
          </w:tcPr>
          <w:p w14:paraId="621622F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 xml:space="preserve">Toyota </w:t>
            </w:r>
            <w:proofErr w:type="spellStart"/>
            <w:r w:rsidRPr="00201C1E">
              <w:rPr>
                <w:rFonts w:asciiTheme="minorHAnsi" w:hAnsiTheme="minorHAnsi"/>
                <w:noProof w:val="0"/>
                <w:sz w:val="16"/>
                <w:szCs w:val="16"/>
              </w:rPr>
              <w:t>Tsusho</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Korea</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Corporation</w:t>
            </w:r>
            <w:proofErr w:type="spellEnd"/>
          </w:p>
        </w:tc>
        <w:tc>
          <w:tcPr>
            <w:tcW w:w="1430" w:type="dxa"/>
            <w:tcBorders>
              <w:top w:val="single" w:sz="2" w:space="0" w:color="auto"/>
              <w:left w:val="single" w:sz="2" w:space="0" w:color="auto"/>
              <w:bottom w:val="single" w:sz="2" w:space="0" w:color="auto"/>
              <w:right w:val="single" w:sz="2" w:space="0" w:color="auto"/>
            </w:tcBorders>
          </w:tcPr>
          <w:p w14:paraId="0649762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01</w:t>
            </w:r>
          </w:p>
        </w:tc>
        <w:tc>
          <w:tcPr>
            <w:tcW w:w="2521" w:type="dxa"/>
            <w:tcBorders>
              <w:top w:val="single" w:sz="2" w:space="0" w:color="auto"/>
              <w:left w:val="single" w:sz="2" w:space="0" w:color="auto"/>
              <w:bottom w:val="single" w:sz="2" w:space="0" w:color="auto"/>
              <w:right w:val="single" w:sz="2" w:space="0" w:color="auto"/>
            </w:tcBorders>
          </w:tcPr>
          <w:p w14:paraId="4B4707D1" w14:textId="40338BB9"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48 035 801</w:t>
            </w:r>
          </w:p>
        </w:tc>
        <w:tc>
          <w:tcPr>
            <w:tcW w:w="2521" w:type="dxa"/>
            <w:tcBorders>
              <w:top w:val="single" w:sz="2" w:space="0" w:color="auto"/>
              <w:left w:val="single" w:sz="2" w:space="0" w:color="auto"/>
              <w:bottom w:val="single" w:sz="2" w:space="0" w:color="auto"/>
            </w:tcBorders>
          </w:tcPr>
          <w:p w14:paraId="7F03BF9A" w14:textId="52CC777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41</w:t>
            </w:r>
            <w:r>
              <w:rPr>
                <w:rFonts w:asciiTheme="minorHAnsi" w:hAnsiTheme="minorHAnsi"/>
                <w:noProof w:val="0"/>
                <w:sz w:val="16"/>
                <w:szCs w:val="16"/>
              </w:rPr>
              <w:t xml:space="preserve"> </w:t>
            </w:r>
            <w:r w:rsidRPr="00201C1E">
              <w:rPr>
                <w:rFonts w:asciiTheme="minorHAnsi" w:hAnsiTheme="minorHAnsi"/>
                <w:noProof w:val="0"/>
                <w:sz w:val="16"/>
                <w:szCs w:val="16"/>
              </w:rPr>
              <w:t>261</w:t>
            </w:r>
            <w:r>
              <w:rPr>
                <w:rFonts w:asciiTheme="minorHAnsi" w:hAnsiTheme="minorHAnsi"/>
                <w:noProof w:val="0"/>
                <w:sz w:val="16"/>
                <w:szCs w:val="16"/>
              </w:rPr>
              <w:t xml:space="preserve"> </w:t>
            </w:r>
            <w:r w:rsidRPr="00201C1E">
              <w:rPr>
                <w:rFonts w:asciiTheme="minorHAnsi" w:hAnsiTheme="minorHAnsi"/>
                <w:noProof w:val="0"/>
                <w:sz w:val="16"/>
                <w:szCs w:val="16"/>
              </w:rPr>
              <w:t>928</w:t>
            </w:r>
          </w:p>
        </w:tc>
      </w:tr>
      <w:tr w:rsidR="00B36AB1" w:rsidRPr="00201C1E" w14:paraId="7713B39C" w14:textId="77777777" w:rsidTr="008010BA">
        <w:tc>
          <w:tcPr>
            <w:tcW w:w="2888" w:type="dxa"/>
            <w:tcBorders>
              <w:top w:val="single" w:sz="2" w:space="0" w:color="auto"/>
              <w:bottom w:val="single" w:sz="2" w:space="0" w:color="auto"/>
              <w:right w:val="single" w:sz="2" w:space="0" w:color="auto"/>
            </w:tcBorders>
          </w:tcPr>
          <w:p w14:paraId="525E8FD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Amerika</w:t>
            </w:r>
          </w:p>
        </w:tc>
        <w:tc>
          <w:tcPr>
            <w:tcW w:w="1430" w:type="dxa"/>
            <w:tcBorders>
              <w:top w:val="single" w:sz="2" w:space="0" w:color="auto"/>
              <w:left w:val="single" w:sz="2" w:space="0" w:color="auto"/>
              <w:bottom w:val="single" w:sz="2" w:space="0" w:color="auto"/>
              <w:right w:val="single" w:sz="2" w:space="0" w:color="auto"/>
            </w:tcBorders>
          </w:tcPr>
          <w:p w14:paraId="10C1E55C" w14:textId="173BB56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w:t>
            </w:r>
            <w:r w:rsidR="008048EC">
              <w:rPr>
                <w:rFonts w:asciiTheme="minorHAnsi" w:hAnsiTheme="minorHAnsi"/>
                <w:noProof w:val="0"/>
                <w:sz w:val="16"/>
                <w:szCs w:val="16"/>
              </w:rPr>
              <w:t>3</w:t>
            </w:r>
          </w:p>
        </w:tc>
        <w:tc>
          <w:tcPr>
            <w:tcW w:w="2521" w:type="dxa"/>
            <w:tcBorders>
              <w:top w:val="single" w:sz="2" w:space="0" w:color="auto"/>
              <w:left w:val="single" w:sz="2" w:space="0" w:color="auto"/>
              <w:bottom w:val="single" w:sz="2" w:space="0" w:color="auto"/>
              <w:right w:val="single" w:sz="2" w:space="0" w:color="auto"/>
            </w:tcBorders>
          </w:tcPr>
          <w:p w14:paraId="7988A640" w14:textId="6A9F4CEF"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2 131 600</w:t>
            </w:r>
          </w:p>
        </w:tc>
        <w:tc>
          <w:tcPr>
            <w:tcW w:w="2521" w:type="dxa"/>
            <w:tcBorders>
              <w:top w:val="single" w:sz="2" w:space="0" w:color="auto"/>
              <w:left w:val="single" w:sz="2" w:space="0" w:color="auto"/>
              <w:bottom w:val="single" w:sz="2" w:space="0" w:color="auto"/>
            </w:tcBorders>
          </w:tcPr>
          <w:p w14:paraId="0A5EEF6C" w14:textId="6C7B239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2</w:t>
            </w:r>
            <w:r>
              <w:rPr>
                <w:rFonts w:asciiTheme="minorHAnsi" w:hAnsiTheme="minorHAnsi"/>
                <w:noProof w:val="0"/>
                <w:sz w:val="16"/>
                <w:szCs w:val="16"/>
              </w:rPr>
              <w:t xml:space="preserve"> </w:t>
            </w:r>
            <w:r w:rsidRPr="00201C1E">
              <w:rPr>
                <w:rFonts w:asciiTheme="minorHAnsi" w:hAnsiTheme="minorHAnsi"/>
                <w:noProof w:val="0"/>
                <w:sz w:val="16"/>
                <w:szCs w:val="16"/>
              </w:rPr>
              <w:t>026</w:t>
            </w:r>
            <w:r>
              <w:rPr>
                <w:rFonts w:asciiTheme="minorHAnsi" w:hAnsiTheme="minorHAnsi"/>
                <w:noProof w:val="0"/>
                <w:sz w:val="16"/>
                <w:szCs w:val="16"/>
              </w:rPr>
              <w:t xml:space="preserve"> </w:t>
            </w:r>
            <w:r w:rsidRPr="00201C1E">
              <w:rPr>
                <w:rFonts w:asciiTheme="minorHAnsi" w:hAnsiTheme="minorHAnsi"/>
                <w:noProof w:val="0"/>
                <w:sz w:val="16"/>
                <w:szCs w:val="16"/>
              </w:rPr>
              <w:t>674</w:t>
            </w:r>
          </w:p>
        </w:tc>
      </w:tr>
      <w:tr w:rsidR="00B36AB1" w:rsidRPr="00201C1E" w14:paraId="672FE543" w14:textId="77777777" w:rsidTr="008010BA">
        <w:tc>
          <w:tcPr>
            <w:tcW w:w="2888" w:type="dxa"/>
            <w:tcBorders>
              <w:top w:val="single" w:sz="2" w:space="0" w:color="auto"/>
              <w:bottom w:val="single" w:sz="2" w:space="0" w:color="auto"/>
              <w:right w:val="single" w:sz="2" w:space="0" w:color="auto"/>
            </w:tcBorders>
          </w:tcPr>
          <w:p w14:paraId="49DE5C6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SHENYANG XUAN TAN</w:t>
            </w:r>
          </w:p>
        </w:tc>
        <w:tc>
          <w:tcPr>
            <w:tcW w:w="1430" w:type="dxa"/>
            <w:tcBorders>
              <w:top w:val="single" w:sz="2" w:space="0" w:color="auto"/>
              <w:left w:val="single" w:sz="2" w:space="0" w:color="auto"/>
              <w:bottom w:val="single" w:sz="2" w:space="0" w:color="auto"/>
              <w:right w:val="single" w:sz="2" w:space="0" w:color="auto"/>
            </w:tcBorders>
          </w:tcPr>
          <w:p w14:paraId="728C01FB" w14:textId="72DF02E9"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w:t>
            </w:r>
            <w:r w:rsidR="008048EC">
              <w:rPr>
                <w:rFonts w:asciiTheme="minorHAnsi" w:hAnsiTheme="minorHAnsi"/>
                <w:noProof w:val="0"/>
                <w:sz w:val="16"/>
                <w:szCs w:val="16"/>
              </w:rPr>
              <w:t>3</w:t>
            </w:r>
          </w:p>
        </w:tc>
        <w:tc>
          <w:tcPr>
            <w:tcW w:w="2521" w:type="dxa"/>
            <w:tcBorders>
              <w:top w:val="single" w:sz="2" w:space="0" w:color="auto"/>
              <w:left w:val="single" w:sz="2" w:space="0" w:color="auto"/>
              <w:bottom w:val="single" w:sz="2" w:space="0" w:color="auto"/>
              <w:right w:val="single" w:sz="2" w:space="0" w:color="auto"/>
            </w:tcBorders>
          </w:tcPr>
          <w:p w14:paraId="0034F239" w14:textId="781AB38C"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386 052</w:t>
            </w:r>
          </w:p>
        </w:tc>
        <w:tc>
          <w:tcPr>
            <w:tcW w:w="2521" w:type="dxa"/>
            <w:tcBorders>
              <w:top w:val="single" w:sz="2" w:space="0" w:color="auto"/>
              <w:left w:val="single" w:sz="2" w:space="0" w:color="auto"/>
              <w:bottom w:val="single" w:sz="2" w:space="0" w:color="auto"/>
            </w:tcBorders>
          </w:tcPr>
          <w:p w14:paraId="0A3D27E3" w14:textId="5D5A743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785</w:t>
            </w:r>
            <w:r>
              <w:rPr>
                <w:rFonts w:asciiTheme="minorHAnsi" w:hAnsiTheme="minorHAnsi"/>
                <w:noProof w:val="0"/>
                <w:sz w:val="16"/>
                <w:szCs w:val="16"/>
              </w:rPr>
              <w:t xml:space="preserve"> </w:t>
            </w:r>
            <w:r w:rsidRPr="00201C1E">
              <w:rPr>
                <w:rFonts w:asciiTheme="minorHAnsi" w:hAnsiTheme="minorHAnsi"/>
                <w:noProof w:val="0"/>
                <w:sz w:val="16"/>
                <w:szCs w:val="16"/>
              </w:rPr>
              <w:t>639</w:t>
            </w:r>
          </w:p>
        </w:tc>
      </w:tr>
      <w:tr w:rsidR="00B36AB1" w:rsidRPr="00201C1E" w14:paraId="6B1AF211" w14:textId="77777777" w:rsidTr="008010BA">
        <w:tc>
          <w:tcPr>
            <w:tcW w:w="2888" w:type="dxa"/>
            <w:tcBorders>
              <w:top w:val="single" w:sz="2" w:space="0" w:color="auto"/>
              <w:bottom w:val="single" w:sz="2" w:space="0" w:color="auto"/>
              <w:right w:val="single" w:sz="2" w:space="0" w:color="auto"/>
            </w:tcBorders>
          </w:tcPr>
          <w:p w14:paraId="337B339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SHENYANG XUAN TAN</w:t>
            </w:r>
          </w:p>
        </w:tc>
        <w:tc>
          <w:tcPr>
            <w:tcW w:w="1430" w:type="dxa"/>
            <w:tcBorders>
              <w:top w:val="single" w:sz="2" w:space="0" w:color="auto"/>
              <w:left w:val="single" w:sz="2" w:space="0" w:color="auto"/>
              <w:bottom w:val="single" w:sz="2" w:space="0" w:color="auto"/>
              <w:right w:val="single" w:sz="2" w:space="0" w:color="auto"/>
            </w:tcBorders>
          </w:tcPr>
          <w:p w14:paraId="187706D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01</w:t>
            </w:r>
          </w:p>
        </w:tc>
        <w:tc>
          <w:tcPr>
            <w:tcW w:w="2521" w:type="dxa"/>
            <w:tcBorders>
              <w:top w:val="single" w:sz="2" w:space="0" w:color="auto"/>
              <w:left w:val="single" w:sz="2" w:space="0" w:color="auto"/>
              <w:bottom w:val="single" w:sz="2" w:space="0" w:color="auto"/>
              <w:right w:val="single" w:sz="2" w:space="0" w:color="auto"/>
            </w:tcBorders>
          </w:tcPr>
          <w:p w14:paraId="294F326A" w14:textId="4BB212C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tcBorders>
          </w:tcPr>
          <w:p w14:paraId="5E4DD616" w14:textId="7228F72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321</w:t>
            </w:r>
            <w:r>
              <w:rPr>
                <w:rFonts w:asciiTheme="minorHAnsi" w:hAnsiTheme="minorHAnsi"/>
                <w:noProof w:val="0"/>
                <w:sz w:val="16"/>
                <w:szCs w:val="16"/>
              </w:rPr>
              <w:t xml:space="preserve"> </w:t>
            </w:r>
            <w:r w:rsidRPr="00201C1E">
              <w:rPr>
                <w:rFonts w:asciiTheme="minorHAnsi" w:hAnsiTheme="minorHAnsi"/>
                <w:noProof w:val="0"/>
                <w:sz w:val="16"/>
                <w:szCs w:val="16"/>
              </w:rPr>
              <w:t>096</w:t>
            </w:r>
          </w:p>
        </w:tc>
      </w:tr>
      <w:tr w:rsidR="00B36AB1" w:rsidRPr="00201C1E" w14:paraId="703CF56B" w14:textId="77777777" w:rsidTr="008010BA">
        <w:tc>
          <w:tcPr>
            <w:tcW w:w="2888" w:type="dxa"/>
            <w:tcBorders>
              <w:top w:val="single" w:sz="2" w:space="0" w:color="auto"/>
              <w:bottom w:val="single" w:sz="2" w:space="0" w:color="auto"/>
              <w:right w:val="single" w:sz="2" w:space="0" w:color="auto"/>
            </w:tcBorders>
          </w:tcPr>
          <w:p w14:paraId="03C55B7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 xml:space="preserve">IHD </w:t>
            </w:r>
            <w:proofErr w:type="spellStart"/>
            <w:r w:rsidRPr="00201C1E">
              <w:rPr>
                <w:rFonts w:asciiTheme="minorHAnsi" w:hAnsiTheme="minorHAnsi"/>
                <w:noProof w:val="0"/>
                <w:sz w:val="16"/>
                <w:szCs w:val="16"/>
              </w:rPr>
              <w:t>Industries</w:t>
            </w:r>
            <w:proofErr w:type="spellEnd"/>
            <w:r w:rsidRPr="00201C1E">
              <w:rPr>
                <w:rFonts w:asciiTheme="minorHAnsi" w:hAnsiTheme="minorHAnsi"/>
                <w:noProof w:val="0"/>
                <w:sz w:val="16"/>
                <w:szCs w:val="16"/>
              </w:rPr>
              <w:t xml:space="preserve"> India</w:t>
            </w:r>
          </w:p>
        </w:tc>
        <w:tc>
          <w:tcPr>
            <w:tcW w:w="1430" w:type="dxa"/>
            <w:tcBorders>
              <w:top w:val="single" w:sz="2" w:space="0" w:color="auto"/>
              <w:left w:val="single" w:sz="2" w:space="0" w:color="auto"/>
              <w:bottom w:val="single" w:sz="2" w:space="0" w:color="auto"/>
              <w:right w:val="single" w:sz="2" w:space="0" w:color="auto"/>
            </w:tcBorders>
          </w:tcPr>
          <w:p w14:paraId="4553475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01</w:t>
            </w:r>
          </w:p>
        </w:tc>
        <w:tc>
          <w:tcPr>
            <w:tcW w:w="2521" w:type="dxa"/>
            <w:tcBorders>
              <w:top w:val="single" w:sz="2" w:space="0" w:color="auto"/>
              <w:left w:val="single" w:sz="2" w:space="0" w:color="auto"/>
              <w:bottom w:val="single" w:sz="2" w:space="0" w:color="auto"/>
              <w:right w:val="single" w:sz="2" w:space="0" w:color="auto"/>
            </w:tcBorders>
          </w:tcPr>
          <w:p w14:paraId="26E49D4A" w14:textId="687065D6"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860</w:t>
            </w:r>
            <w:r w:rsidR="00500810">
              <w:rPr>
                <w:rFonts w:asciiTheme="minorHAnsi" w:hAnsiTheme="minorHAnsi"/>
                <w:noProof w:val="0"/>
                <w:sz w:val="16"/>
                <w:szCs w:val="16"/>
              </w:rPr>
              <w:t xml:space="preserve"> </w:t>
            </w:r>
            <w:r>
              <w:rPr>
                <w:rFonts w:asciiTheme="minorHAnsi" w:hAnsiTheme="minorHAnsi"/>
                <w:noProof w:val="0"/>
                <w:sz w:val="16"/>
                <w:szCs w:val="16"/>
              </w:rPr>
              <w:t>575</w:t>
            </w:r>
          </w:p>
        </w:tc>
        <w:tc>
          <w:tcPr>
            <w:tcW w:w="2521" w:type="dxa"/>
            <w:tcBorders>
              <w:top w:val="single" w:sz="2" w:space="0" w:color="auto"/>
              <w:left w:val="single" w:sz="2" w:space="0" w:color="auto"/>
              <w:bottom w:val="single" w:sz="2" w:space="0" w:color="auto"/>
            </w:tcBorders>
          </w:tcPr>
          <w:p w14:paraId="2B72DAB4" w14:textId="7C46A86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1</w:t>
            </w:r>
            <w:r>
              <w:rPr>
                <w:rFonts w:asciiTheme="minorHAnsi" w:hAnsiTheme="minorHAnsi"/>
                <w:noProof w:val="0"/>
                <w:sz w:val="16"/>
                <w:szCs w:val="16"/>
              </w:rPr>
              <w:t xml:space="preserve"> </w:t>
            </w:r>
            <w:r w:rsidRPr="00201C1E">
              <w:rPr>
                <w:rFonts w:asciiTheme="minorHAnsi" w:hAnsiTheme="minorHAnsi"/>
                <w:noProof w:val="0"/>
                <w:sz w:val="16"/>
                <w:szCs w:val="16"/>
              </w:rPr>
              <w:t>015</w:t>
            </w:r>
            <w:r>
              <w:rPr>
                <w:rFonts w:asciiTheme="minorHAnsi" w:hAnsiTheme="minorHAnsi"/>
                <w:noProof w:val="0"/>
                <w:sz w:val="16"/>
                <w:szCs w:val="16"/>
              </w:rPr>
              <w:t xml:space="preserve"> </w:t>
            </w:r>
            <w:r w:rsidRPr="00201C1E">
              <w:rPr>
                <w:rFonts w:asciiTheme="minorHAnsi" w:hAnsiTheme="minorHAnsi"/>
                <w:noProof w:val="0"/>
                <w:sz w:val="16"/>
                <w:szCs w:val="16"/>
              </w:rPr>
              <w:t>984</w:t>
            </w:r>
          </w:p>
        </w:tc>
      </w:tr>
      <w:tr w:rsidR="00B36AB1" w:rsidRPr="00201C1E" w14:paraId="6414B575" w14:textId="77777777" w:rsidTr="008010BA">
        <w:tc>
          <w:tcPr>
            <w:tcW w:w="2888" w:type="dxa"/>
            <w:tcBorders>
              <w:top w:val="single" w:sz="2" w:space="0" w:color="auto"/>
              <w:bottom w:val="single" w:sz="2" w:space="0" w:color="auto"/>
              <w:right w:val="single" w:sz="2" w:space="0" w:color="auto"/>
            </w:tcBorders>
          </w:tcPr>
          <w:p w14:paraId="6D9FF56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b/>
                <w:noProof w:val="0"/>
                <w:sz w:val="16"/>
                <w:szCs w:val="16"/>
              </w:rPr>
            </w:pPr>
            <w:r w:rsidRPr="00201C1E">
              <w:rPr>
                <w:rFonts w:asciiTheme="minorHAnsi" w:hAnsiTheme="minorHAnsi"/>
                <w:b/>
                <w:noProof w:val="0"/>
                <w:sz w:val="16"/>
                <w:szCs w:val="16"/>
              </w:rPr>
              <w:t>Pohľadávky</w:t>
            </w:r>
          </w:p>
        </w:tc>
        <w:tc>
          <w:tcPr>
            <w:tcW w:w="1430" w:type="dxa"/>
            <w:tcBorders>
              <w:top w:val="single" w:sz="2" w:space="0" w:color="auto"/>
              <w:left w:val="single" w:sz="2" w:space="0" w:color="auto"/>
              <w:bottom w:val="single" w:sz="2" w:space="0" w:color="auto"/>
              <w:right w:val="single" w:sz="2" w:space="0" w:color="auto"/>
            </w:tcBorders>
          </w:tcPr>
          <w:p w14:paraId="2C95F05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0F3232E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tcBorders>
          </w:tcPr>
          <w:p w14:paraId="13D817C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B36AB1" w:rsidRPr="00201C1E" w14:paraId="2DC3A776" w14:textId="77777777" w:rsidTr="008010BA">
        <w:tc>
          <w:tcPr>
            <w:tcW w:w="2888" w:type="dxa"/>
            <w:tcBorders>
              <w:top w:val="single" w:sz="2" w:space="0" w:color="auto"/>
              <w:bottom w:val="single" w:sz="2" w:space="0" w:color="auto"/>
              <w:right w:val="single" w:sz="2" w:space="0" w:color="auto"/>
            </w:tcBorders>
          </w:tcPr>
          <w:p w14:paraId="098241F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Indrustrial</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co.Ltd</w:t>
            </w:r>
            <w:proofErr w:type="spellEnd"/>
          </w:p>
        </w:tc>
        <w:tc>
          <w:tcPr>
            <w:tcW w:w="1430" w:type="dxa"/>
            <w:tcBorders>
              <w:top w:val="single" w:sz="2" w:space="0" w:color="auto"/>
              <w:left w:val="single" w:sz="2" w:space="0" w:color="auto"/>
              <w:bottom w:val="single" w:sz="2" w:space="0" w:color="auto"/>
              <w:right w:val="single" w:sz="2" w:space="0" w:color="auto"/>
            </w:tcBorders>
          </w:tcPr>
          <w:p w14:paraId="652A63B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26417240" w14:textId="3DB714A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color w:val="000000"/>
                <w:sz w:val="16"/>
                <w:szCs w:val="16"/>
              </w:rPr>
            </w:pPr>
          </w:p>
        </w:tc>
        <w:tc>
          <w:tcPr>
            <w:tcW w:w="2521" w:type="dxa"/>
            <w:tcBorders>
              <w:top w:val="single" w:sz="2" w:space="0" w:color="auto"/>
              <w:left w:val="single" w:sz="2" w:space="0" w:color="auto"/>
              <w:bottom w:val="single" w:sz="2" w:space="0" w:color="auto"/>
            </w:tcBorders>
          </w:tcPr>
          <w:p w14:paraId="37C8CF40" w14:textId="339FAB6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color w:val="000000"/>
                <w:sz w:val="16"/>
                <w:szCs w:val="16"/>
              </w:rPr>
            </w:pPr>
            <w:r w:rsidRPr="00201C1E">
              <w:rPr>
                <w:rFonts w:asciiTheme="minorHAnsi" w:hAnsiTheme="minorHAnsi"/>
                <w:noProof w:val="0"/>
                <w:color w:val="000000"/>
                <w:sz w:val="16"/>
                <w:szCs w:val="16"/>
              </w:rPr>
              <w:t>18</w:t>
            </w:r>
            <w:r>
              <w:rPr>
                <w:rFonts w:asciiTheme="minorHAnsi" w:hAnsiTheme="minorHAnsi"/>
                <w:noProof w:val="0"/>
                <w:color w:val="000000"/>
                <w:sz w:val="16"/>
                <w:szCs w:val="16"/>
              </w:rPr>
              <w:t xml:space="preserve"> </w:t>
            </w:r>
            <w:r w:rsidRPr="00201C1E">
              <w:rPr>
                <w:rFonts w:asciiTheme="minorHAnsi" w:hAnsiTheme="minorHAnsi"/>
                <w:noProof w:val="0"/>
                <w:color w:val="000000"/>
                <w:sz w:val="16"/>
                <w:szCs w:val="16"/>
              </w:rPr>
              <w:t>908</w:t>
            </w:r>
          </w:p>
        </w:tc>
      </w:tr>
      <w:tr w:rsidR="00B36AB1" w:rsidRPr="00201C1E" w14:paraId="009A650A" w14:textId="77777777" w:rsidTr="008010BA">
        <w:tc>
          <w:tcPr>
            <w:tcW w:w="2888" w:type="dxa"/>
            <w:tcBorders>
              <w:top w:val="single" w:sz="2" w:space="0" w:color="auto"/>
              <w:bottom w:val="single" w:sz="2" w:space="0" w:color="auto"/>
              <w:right w:val="single" w:sz="2" w:space="0" w:color="auto"/>
            </w:tcBorders>
          </w:tcPr>
          <w:p w14:paraId="45FC323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Amerika</w:t>
            </w:r>
          </w:p>
        </w:tc>
        <w:tc>
          <w:tcPr>
            <w:tcW w:w="1430" w:type="dxa"/>
            <w:tcBorders>
              <w:top w:val="single" w:sz="2" w:space="0" w:color="auto"/>
              <w:left w:val="single" w:sz="2" w:space="0" w:color="auto"/>
              <w:bottom w:val="single" w:sz="2" w:space="0" w:color="auto"/>
              <w:right w:val="single" w:sz="2" w:space="0" w:color="auto"/>
            </w:tcBorders>
          </w:tcPr>
          <w:p w14:paraId="771EFB0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7A90812C" w14:textId="333C90C4"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114 396</w:t>
            </w:r>
          </w:p>
        </w:tc>
        <w:tc>
          <w:tcPr>
            <w:tcW w:w="2521" w:type="dxa"/>
            <w:tcBorders>
              <w:top w:val="single" w:sz="2" w:space="0" w:color="auto"/>
              <w:left w:val="single" w:sz="2" w:space="0" w:color="auto"/>
              <w:bottom w:val="single" w:sz="2" w:space="0" w:color="auto"/>
            </w:tcBorders>
          </w:tcPr>
          <w:p w14:paraId="14B86228" w14:textId="4406C1A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223</w:t>
            </w:r>
            <w:r>
              <w:rPr>
                <w:rFonts w:asciiTheme="minorHAnsi" w:hAnsiTheme="minorHAnsi"/>
                <w:noProof w:val="0"/>
                <w:sz w:val="16"/>
                <w:szCs w:val="16"/>
              </w:rPr>
              <w:t xml:space="preserve"> </w:t>
            </w:r>
            <w:r w:rsidRPr="00201C1E">
              <w:rPr>
                <w:rFonts w:asciiTheme="minorHAnsi" w:hAnsiTheme="minorHAnsi"/>
                <w:noProof w:val="0"/>
                <w:sz w:val="16"/>
                <w:szCs w:val="16"/>
              </w:rPr>
              <w:t>027</w:t>
            </w:r>
          </w:p>
        </w:tc>
      </w:tr>
      <w:tr w:rsidR="00B36AB1" w:rsidRPr="00201C1E" w14:paraId="44E25F07" w14:textId="77777777" w:rsidTr="008010BA">
        <w:tc>
          <w:tcPr>
            <w:tcW w:w="2888" w:type="dxa"/>
            <w:tcBorders>
              <w:top w:val="single" w:sz="2" w:space="0" w:color="auto"/>
              <w:bottom w:val="single" w:sz="2" w:space="0" w:color="auto"/>
              <w:right w:val="single" w:sz="2" w:space="0" w:color="auto"/>
            </w:tcBorders>
          </w:tcPr>
          <w:p w14:paraId="3E22CF3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SHENYANG XUAN TAN</w:t>
            </w:r>
          </w:p>
        </w:tc>
        <w:tc>
          <w:tcPr>
            <w:tcW w:w="1430" w:type="dxa"/>
            <w:tcBorders>
              <w:top w:val="single" w:sz="2" w:space="0" w:color="auto"/>
              <w:left w:val="single" w:sz="2" w:space="0" w:color="auto"/>
              <w:bottom w:val="single" w:sz="2" w:space="0" w:color="auto"/>
              <w:right w:val="single" w:sz="2" w:space="0" w:color="auto"/>
            </w:tcBorders>
          </w:tcPr>
          <w:p w14:paraId="5873DBE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6FC8F6D3" w14:textId="28C0A989"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76717</w:t>
            </w:r>
          </w:p>
        </w:tc>
        <w:tc>
          <w:tcPr>
            <w:tcW w:w="2521" w:type="dxa"/>
            <w:tcBorders>
              <w:top w:val="single" w:sz="2" w:space="0" w:color="auto"/>
              <w:left w:val="single" w:sz="2" w:space="0" w:color="auto"/>
              <w:bottom w:val="single" w:sz="2" w:space="0" w:color="auto"/>
            </w:tcBorders>
          </w:tcPr>
          <w:p w14:paraId="0BB1F3CB" w14:textId="5EB2E68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93</w:t>
            </w:r>
            <w:r>
              <w:rPr>
                <w:rFonts w:asciiTheme="minorHAnsi" w:hAnsiTheme="minorHAnsi"/>
                <w:noProof w:val="0"/>
                <w:sz w:val="16"/>
                <w:szCs w:val="16"/>
              </w:rPr>
              <w:t xml:space="preserve"> </w:t>
            </w:r>
            <w:r w:rsidRPr="00201C1E">
              <w:rPr>
                <w:rFonts w:asciiTheme="minorHAnsi" w:hAnsiTheme="minorHAnsi"/>
                <w:noProof w:val="0"/>
                <w:sz w:val="16"/>
                <w:szCs w:val="16"/>
              </w:rPr>
              <w:t>395</w:t>
            </w:r>
          </w:p>
        </w:tc>
      </w:tr>
      <w:tr w:rsidR="00B36AB1" w:rsidRPr="00201C1E" w14:paraId="336B5CC2" w14:textId="77777777" w:rsidTr="008010BA">
        <w:tc>
          <w:tcPr>
            <w:tcW w:w="2888" w:type="dxa"/>
            <w:tcBorders>
              <w:top w:val="single" w:sz="2" w:space="0" w:color="auto"/>
              <w:bottom w:val="single" w:sz="2" w:space="0" w:color="auto"/>
              <w:right w:val="single" w:sz="2" w:space="0" w:color="auto"/>
            </w:tcBorders>
          </w:tcPr>
          <w:p w14:paraId="3B6476C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 xml:space="preserve">IHD </w:t>
            </w:r>
            <w:proofErr w:type="spellStart"/>
            <w:r w:rsidRPr="00201C1E">
              <w:rPr>
                <w:rFonts w:asciiTheme="minorHAnsi" w:hAnsiTheme="minorHAnsi"/>
                <w:noProof w:val="0"/>
                <w:sz w:val="16"/>
                <w:szCs w:val="16"/>
              </w:rPr>
              <w:t>Industries</w:t>
            </w:r>
            <w:proofErr w:type="spellEnd"/>
            <w:r w:rsidRPr="00201C1E">
              <w:rPr>
                <w:rFonts w:asciiTheme="minorHAnsi" w:hAnsiTheme="minorHAnsi"/>
                <w:noProof w:val="0"/>
                <w:sz w:val="16"/>
                <w:szCs w:val="16"/>
              </w:rPr>
              <w:t xml:space="preserve"> India</w:t>
            </w:r>
          </w:p>
        </w:tc>
        <w:tc>
          <w:tcPr>
            <w:tcW w:w="1430" w:type="dxa"/>
            <w:tcBorders>
              <w:top w:val="single" w:sz="2" w:space="0" w:color="auto"/>
              <w:left w:val="single" w:sz="2" w:space="0" w:color="auto"/>
              <w:bottom w:val="single" w:sz="2" w:space="0" w:color="auto"/>
              <w:right w:val="single" w:sz="2" w:space="0" w:color="auto"/>
            </w:tcBorders>
          </w:tcPr>
          <w:p w14:paraId="182E2F2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3ED2AF40" w14:textId="6C00825C"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 xml:space="preserve">30 952 </w:t>
            </w:r>
          </w:p>
        </w:tc>
        <w:tc>
          <w:tcPr>
            <w:tcW w:w="2521" w:type="dxa"/>
            <w:tcBorders>
              <w:top w:val="single" w:sz="2" w:space="0" w:color="auto"/>
              <w:left w:val="single" w:sz="2" w:space="0" w:color="auto"/>
              <w:bottom w:val="single" w:sz="2" w:space="0" w:color="auto"/>
            </w:tcBorders>
          </w:tcPr>
          <w:p w14:paraId="3399EECF" w14:textId="1042E08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B36AB1" w:rsidRPr="00201C1E" w14:paraId="4220D27F" w14:textId="77777777" w:rsidTr="008010BA">
        <w:tc>
          <w:tcPr>
            <w:tcW w:w="2888" w:type="dxa"/>
            <w:tcBorders>
              <w:top w:val="single" w:sz="2" w:space="0" w:color="auto"/>
              <w:bottom w:val="single" w:sz="2" w:space="0" w:color="auto"/>
              <w:right w:val="single" w:sz="2" w:space="0" w:color="auto"/>
            </w:tcBorders>
          </w:tcPr>
          <w:p w14:paraId="38D244F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b/>
                <w:noProof w:val="0"/>
                <w:sz w:val="16"/>
                <w:szCs w:val="16"/>
              </w:rPr>
            </w:pPr>
            <w:r w:rsidRPr="00201C1E">
              <w:rPr>
                <w:rFonts w:asciiTheme="minorHAnsi" w:hAnsiTheme="minorHAnsi"/>
                <w:b/>
                <w:noProof w:val="0"/>
                <w:sz w:val="16"/>
                <w:szCs w:val="16"/>
              </w:rPr>
              <w:t>Záväzky</w:t>
            </w:r>
          </w:p>
        </w:tc>
        <w:tc>
          <w:tcPr>
            <w:tcW w:w="1430" w:type="dxa"/>
            <w:tcBorders>
              <w:top w:val="single" w:sz="2" w:space="0" w:color="auto"/>
              <w:left w:val="single" w:sz="2" w:space="0" w:color="auto"/>
              <w:bottom w:val="single" w:sz="2" w:space="0" w:color="auto"/>
              <w:right w:val="single" w:sz="2" w:space="0" w:color="auto"/>
            </w:tcBorders>
          </w:tcPr>
          <w:p w14:paraId="75AD4E7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14A7F9A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tcBorders>
          </w:tcPr>
          <w:p w14:paraId="0B2268F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p>
        </w:tc>
      </w:tr>
      <w:tr w:rsidR="00B36AB1" w:rsidRPr="00201C1E" w14:paraId="3C369707" w14:textId="77777777" w:rsidTr="008010BA">
        <w:tc>
          <w:tcPr>
            <w:tcW w:w="2888" w:type="dxa"/>
            <w:tcBorders>
              <w:top w:val="single" w:sz="2" w:space="0" w:color="auto"/>
              <w:bottom w:val="single" w:sz="2" w:space="0" w:color="auto"/>
              <w:right w:val="single" w:sz="2" w:space="0" w:color="auto"/>
            </w:tcBorders>
          </w:tcPr>
          <w:p w14:paraId="0038300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roofErr w:type="spellStart"/>
            <w:r w:rsidRPr="00201C1E">
              <w:rPr>
                <w:rFonts w:asciiTheme="minorHAnsi" w:hAnsiTheme="minorHAnsi"/>
                <w:noProof w:val="0"/>
                <w:sz w:val="16"/>
                <w:szCs w:val="16"/>
              </w:rPr>
              <w:t>Hyundam</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Indrustrial</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co.Ltd</w:t>
            </w:r>
            <w:proofErr w:type="spellEnd"/>
          </w:p>
        </w:tc>
        <w:tc>
          <w:tcPr>
            <w:tcW w:w="1430" w:type="dxa"/>
            <w:tcBorders>
              <w:top w:val="single" w:sz="2" w:space="0" w:color="auto"/>
              <w:left w:val="single" w:sz="2" w:space="0" w:color="auto"/>
              <w:bottom w:val="single" w:sz="2" w:space="0" w:color="auto"/>
              <w:right w:val="single" w:sz="2" w:space="0" w:color="auto"/>
            </w:tcBorders>
          </w:tcPr>
          <w:p w14:paraId="0697208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6EC6FC42" w14:textId="4A185233"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18 953</w:t>
            </w:r>
          </w:p>
        </w:tc>
        <w:tc>
          <w:tcPr>
            <w:tcW w:w="2521" w:type="dxa"/>
            <w:tcBorders>
              <w:top w:val="single" w:sz="2" w:space="0" w:color="auto"/>
              <w:left w:val="single" w:sz="2" w:space="0" w:color="auto"/>
              <w:bottom w:val="single" w:sz="2" w:space="0" w:color="auto"/>
            </w:tcBorders>
          </w:tcPr>
          <w:p w14:paraId="62C860CD" w14:textId="4163B65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525</w:t>
            </w:r>
            <w:r>
              <w:rPr>
                <w:rFonts w:asciiTheme="minorHAnsi" w:hAnsiTheme="minorHAnsi"/>
                <w:noProof w:val="0"/>
                <w:sz w:val="16"/>
                <w:szCs w:val="16"/>
              </w:rPr>
              <w:t xml:space="preserve"> </w:t>
            </w:r>
            <w:r w:rsidRPr="00201C1E">
              <w:rPr>
                <w:rFonts w:asciiTheme="minorHAnsi" w:hAnsiTheme="minorHAnsi"/>
                <w:noProof w:val="0"/>
                <w:sz w:val="16"/>
                <w:szCs w:val="16"/>
              </w:rPr>
              <w:t>208</w:t>
            </w:r>
          </w:p>
        </w:tc>
      </w:tr>
      <w:tr w:rsidR="00B36AB1" w:rsidRPr="00201C1E" w14:paraId="2DD29939" w14:textId="77777777" w:rsidTr="008010BA">
        <w:tc>
          <w:tcPr>
            <w:tcW w:w="2888" w:type="dxa"/>
            <w:tcBorders>
              <w:top w:val="single" w:sz="2" w:space="0" w:color="auto"/>
              <w:bottom w:val="single" w:sz="2" w:space="0" w:color="auto"/>
              <w:right w:val="single" w:sz="2" w:space="0" w:color="auto"/>
            </w:tcBorders>
          </w:tcPr>
          <w:p w14:paraId="154CB95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 xml:space="preserve">Toyota </w:t>
            </w:r>
            <w:proofErr w:type="spellStart"/>
            <w:r w:rsidRPr="00201C1E">
              <w:rPr>
                <w:rFonts w:asciiTheme="minorHAnsi" w:hAnsiTheme="minorHAnsi"/>
                <w:noProof w:val="0"/>
                <w:sz w:val="16"/>
                <w:szCs w:val="16"/>
              </w:rPr>
              <w:t>Tsusho</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Korea</w:t>
            </w:r>
            <w:proofErr w:type="spellEnd"/>
            <w:r w:rsidRPr="00201C1E">
              <w:rPr>
                <w:rFonts w:asciiTheme="minorHAnsi" w:hAnsiTheme="minorHAnsi"/>
                <w:noProof w:val="0"/>
                <w:sz w:val="16"/>
                <w:szCs w:val="16"/>
              </w:rPr>
              <w:t xml:space="preserve"> </w:t>
            </w:r>
            <w:proofErr w:type="spellStart"/>
            <w:r w:rsidRPr="00201C1E">
              <w:rPr>
                <w:rFonts w:asciiTheme="minorHAnsi" w:hAnsiTheme="minorHAnsi"/>
                <w:noProof w:val="0"/>
                <w:sz w:val="16"/>
                <w:szCs w:val="16"/>
              </w:rPr>
              <w:t>Corporation</w:t>
            </w:r>
            <w:proofErr w:type="spellEnd"/>
          </w:p>
        </w:tc>
        <w:tc>
          <w:tcPr>
            <w:tcW w:w="1430" w:type="dxa"/>
            <w:tcBorders>
              <w:top w:val="single" w:sz="2" w:space="0" w:color="auto"/>
              <w:left w:val="single" w:sz="2" w:space="0" w:color="auto"/>
              <w:bottom w:val="single" w:sz="2" w:space="0" w:color="auto"/>
              <w:right w:val="single" w:sz="2" w:space="0" w:color="auto"/>
            </w:tcBorders>
          </w:tcPr>
          <w:p w14:paraId="3B700C1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548D7A84" w14:textId="7D4F1A10"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16 827 530</w:t>
            </w:r>
          </w:p>
        </w:tc>
        <w:tc>
          <w:tcPr>
            <w:tcW w:w="2521" w:type="dxa"/>
            <w:tcBorders>
              <w:top w:val="single" w:sz="2" w:space="0" w:color="auto"/>
              <w:left w:val="single" w:sz="2" w:space="0" w:color="auto"/>
              <w:bottom w:val="single" w:sz="2" w:space="0" w:color="auto"/>
            </w:tcBorders>
          </w:tcPr>
          <w:p w14:paraId="52A20CD1" w14:textId="029897E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15</w:t>
            </w:r>
            <w:r>
              <w:rPr>
                <w:rFonts w:asciiTheme="minorHAnsi" w:hAnsiTheme="minorHAnsi"/>
                <w:noProof w:val="0"/>
                <w:sz w:val="16"/>
                <w:szCs w:val="16"/>
              </w:rPr>
              <w:t xml:space="preserve"> </w:t>
            </w:r>
            <w:r w:rsidRPr="00201C1E">
              <w:rPr>
                <w:rFonts w:asciiTheme="minorHAnsi" w:hAnsiTheme="minorHAnsi"/>
                <w:noProof w:val="0"/>
                <w:sz w:val="16"/>
                <w:szCs w:val="16"/>
              </w:rPr>
              <w:t>785</w:t>
            </w:r>
            <w:r>
              <w:rPr>
                <w:rFonts w:asciiTheme="minorHAnsi" w:hAnsiTheme="minorHAnsi"/>
                <w:noProof w:val="0"/>
                <w:sz w:val="16"/>
                <w:szCs w:val="16"/>
              </w:rPr>
              <w:t xml:space="preserve"> </w:t>
            </w:r>
            <w:r w:rsidRPr="00201C1E">
              <w:rPr>
                <w:rFonts w:asciiTheme="minorHAnsi" w:hAnsiTheme="minorHAnsi"/>
                <w:noProof w:val="0"/>
                <w:sz w:val="16"/>
                <w:szCs w:val="16"/>
              </w:rPr>
              <w:t>036</w:t>
            </w:r>
          </w:p>
        </w:tc>
      </w:tr>
      <w:tr w:rsidR="00B36AB1" w:rsidRPr="00201C1E" w14:paraId="58B4F2F4" w14:textId="77777777" w:rsidTr="008010BA">
        <w:tc>
          <w:tcPr>
            <w:tcW w:w="2888" w:type="dxa"/>
            <w:tcBorders>
              <w:top w:val="single" w:sz="2" w:space="0" w:color="auto"/>
              <w:bottom w:val="single" w:sz="2" w:space="0" w:color="auto"/>
              <w:right w:val="single" w:sz="2" w:space="0" w:color="auto"/>
            </w:tcBorders>
          </w:tcPr>
          <w:p w14:paraId="034CFDB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r w:rsidRPr="00201C1E">
              <w:rPr>
                <w:rFonts w:asciiTheme="minorHAnsi" w:hAnsiTheme="minorHAnsi"/>
                <w:noProof w:val="0"/>
                <w:sz w:val="16"/>
                <w:szCs w:val="16"/>
              </w:rPr>
              <w:t xml:space="preserve">IHD </w:t>
            </w:r>
            <w:proofErr w:type="spellStart"/>
            <w:r w:rsidRPr="00201C1E">
              <w:rPr>
                <w:rFonts w:asciiTheme="minorHAnsi" w:hAnsiTheme="minorHAnsi"/>
                <w:noProof w:val="0"/>
                <w:sz w:val="16"/>
                <w:szCs w:val="16"/>
              </w:rPr>
              <w:t>Industries</w:t>
            </w:r>
            <w:proofErr w:type="spellEnd"/>
            <w:r w:rsidRPr="00201C1E">
              <w:rPr>
                <w:rFonts w:asciiTheme="minorHAnsi" w:hAnsiTheme="minorHAnsi"/>
                <w:noProof w:val="0"/>
                <w:sz w:val="16"/>
                <w:szCs w:val="16"/>
              </w:rPr>
              <w:t xml:space="preserve"> India</w:t>
            </w:r>
          </w:p>
        </w:tc>
        <w:tc>
          <w:tcPr>
            <w:tcW w:w="1430" w:type="dxa"/>
            <w:tcBorders>
              <w:top w:val="single" w:sz="2" w:space="0" w:color="auto"/>
              <w:left w:val="single" w:sz="2" w:space="0" w:color="auto"/>
              <w:bottom w:val="single" w:sz="2" w:space="0" w:color="auto"/>
              <w:right w:val="single" w:sz="2" w:space="0" w:color="auto"/>
            </w:tcBorders>
          </w:tcPr>
          <w:p w14:paraId="3BAF3A4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16"/>
                <w:szCs w:val="16"/>
              </w:rPr>
            </w:pPr>
          </w:p>
        </w:tc>
        <w:tc>
          <w:tcPr>
            <w:tcW w:w="2521" w:type="dxa"/>
            <w:tcBorders>
              <w:top w:val="single" w:sz="2" w:space="0" w:color="auto"/>
              <w:left w:val="single" w:sz="2" w:space="0" w:color="auto"/>
              <w:bottom w:val="single" w:sz="2" w:space="0" w:color="auto"/>
              <w:right w:val="single" w:sz="2" w:space="0" w:color="auto"/>
            </w:tcBorders>
          </w:tcPr>
          <w:p w14:paraId="4C5C01AD" w14:textId="1C7584FC"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Pr>
                <w:rFonts w:asciiTheme="minorHAnsi" w:hAnsiTheme="minorHAnsi"/>
                <w:noProof w:val="0"/>
                <w:sz w:val="16"/>
                <w:szCs w:val="16"/>
              </w:rPr>
              <w:t>382 244</w:t>
            </w:r>
          </w:p>
        </w:tc>
        <w:tc>
          <w:tcPr>
            <w:tcW w:w="2521" w:type="dxa"/>
            <w:tcBorders>
              <w:top w:val="single" w:sz="2" w:space="0" w:color="auto"/>
              <w:left w:val="single" w:sz="2" w:space="0" w:color="auto"/>
              <w:bottom w:val="single" w:sz="2" w:space="0" w:color="auto"/>
            </w:tcBorders>
          </w:tcPr>
          <w:p w14:paraId="00B91DB2" w14:textId="4DCC4F7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Theme="minorHAnsi" w:hAnsiTheme="minorHAnsi"/>
                <w:noProof w:val="0"/>
                <w:sz w:val="16"/>
                <w:szCs w:val="16"/>
              </w:rPr>
            </w:pPr>
            <w:r w:rsidRPr="00201C1E">
              <w:rPr>
                <w:rFonts w:asciiTheme="minorHAnsi" w:hAnsiTheme="minorHAnsi"/>
                <w:noProof w:val="0"/>
                <w:sz w:val="16"/>
                <w:szCs w:val="16"/>
              </w:rPr>
              <w:t>0</w:t>
            </w:r>
          </w:p>
        </w:tc>
      </w:tr>
      <w:bookmarkEnd w:id="17"/>
    </w:tbl>
    <w:p w14:paraId="724AC013" w14:textId="77777777" w:rsidR="004B2E44" w:rsidRPr="00201C1E"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38B79FB3" w14:textId="77777777" w:rsidR="004B2E44" w:rsidRPr="00201C1E" w:rsidRDefault="004B2E44" w:rsidP="004B2E44">
      <w:pPr>
        <w:jc w:val="both"/>
        <w:rPr>
          <w:rFonts w:ascii="Calibri" w:hAnsi="Calibri" w:cs="Calibri"/>
          <w:b/>
          <w:bCs/>
          <w:color w:val="0000FF"/>
          <w:sz w:val="22"/>
          <w:szCs w:val="22"/>
          <w14:shadow w14:blurRad="50800" w14:dist="38100" w14:dir="2700000" w14:sx="100000" w14:sy="100000" w14:kx="0" w14:ky="0" w14:algn="tl">
            <w14:srgbClr w14:val="000000">
              <w14:alpha w14:val="60000"/>
            </w14:srgbClr>
          </w14:shadow>
        </w:rPr>
      </w:pPr>
    </w:p>
    <w:p w14:paraId="7776672C" w14:textId="77777777" w:rsidR="004B2E44" w:rsidRPr="00201C1E" w:rsidRDefault="004B2E44" w:rsidP="004B2E44">
      <w:pPr>
        <w:jc w:val="both"/>
        <w:rPr>
          <w:rFonts w:ascii="Calibri" w:hAnsi="Calibri" w:cs="Calibri"/>
          <w:sz w:val="22"/>
          <w:szCs w:val="22"/>
        </w:rPr>
      </w:pPr>
      <w:r w:rsidRPr="00201C1E">
        <w:rPr>
          <w:rFonts w:ascii="Calibri" w:hAnsi="Calibri" w:cs="Calibri"/>
          <w:b/>
          <w:bCs/>
          <w:color w:val="0000FF"/>
          <w:sz w:val="22"/>
          <w:szCs w:val="22"/>
          <w14:shadow w14:blurRad="50800" w14:dist="38100" w14:dir="2700000" w14:sx="100000" w14:sy="100000" w14:kx="0" w14:ky="0" w14:algn="tl">
            <w14:srgbClr w14:val="000000">
              <w14:alpha w14:val="60000"/>
            </w14:srgbClr>
          </w14:shadow>
        </w:rPr>
        <w:t>O. INFORMÁCIE O SKUTOČNOSTIACH, KTORÉ NASTALI PO DNI, KU KTORÉMU SA ZOSTAVUJE ÚČTOVNÁ ZÁVIERKA DO DŇA ZOSTAVENIA ÚČTOVNEJ ZÁVIERKY</w:t>
      </w:r>
    </w:p>
    <w:p w14:paraId="1460F853" w14:textId="77777777" w:rsidR="004B2E44" w:rsidRPr="00201C1E" w:rsidRDefault="004B2E44" w:rsidP="004B2E44">
      <w:pPr>
        <w:pStyle w:val="Zarkazkladnhotextu2"/>
        <w:spacing w:after="0" w:line="240" w:lineRule="auto"/>
        <w:ind w:left="0"/>
        <w:jc w:val="both"/>
        <w:rPr>
          <w:rFonts w:ascii="Arial" w:hAnsi="Arial" w:cs="Arial"/>
        </w:rPr>
      </w:pPr>
    </w:p>
    <w:p w14:paraId="67234D02" w14:textId="77777777" w:rsidR="004B2E44" w:rsidRPr="00201C1E" w:rsidRDefault="004B2E44" w:rsidP="004B2E44">
      <w:pPr>
        <w:pStyle w:val="Zarkazkladnhotextu2"/>
        <w:spacing w:after="0" w:line="240" w:lineRule="auto"/>
        <w:ind w:left="0"/>
        <w:jc w:val="both"/>
        <w:rPr>
          <w:rFonts w:ascii="Calibri" w:hAnsi="Calibri" w:cs="Calibri"/>
          <w:sz w:val="16"/>
          <w:szCs w:val="16"/>
        </w:rPr>
      </w:pPr>
      <w:bookmarkStart w:id="18" w:name="OLE_LINK17"/>
    </w:p>
    <w:p w14:paraId="657331EA" w14:textId="36F27741" w:rsidR="004B2E44" w:rsidRPr="00201C1E" w:rsidRDefault="00595BD3" w:rsidP="008048EC">
      <w:pPr>
        <w:pStyle w:val="Zarkazkladnhotextu2"/>
        <w:spacing w:after="0" w:line="240" w:lineRule="auto"/>
        <w:ind w:left="0"/>
        <w:jc w:val="both"/>
      </w:pPr>
      <w:bookmarkStart w:id="19" w:name="_Hlk484118511"/>
      <w:bookmarkEnd w:id="18"/>
      <w:r>
        <w:rPr>
          <w:rFonts w:ascii="Calibri" w:hAnsi="Calibri" w:cs="Calibri"/>
          <w:sz w:val="16"/>
          <w:szCs w:val="16"/>
        </w:rPr>
        <w:t xml:space="preserve">Po dni, ku ktorému sa zostavuje účtovná závierka do dňa zostavenia účtovnej závierky </w:t>
      </w:r>
      <w:r w:rsidRPr="00B01693">
        <w:rPr>
          <w:rFonts w:ascii="Calibri" w:hAnsi="Calibri" w:cs="Calibri"/>
          <w:sz w:val="16"/>
          <w:szCs w:val="16"/>
        </w:rPr>
        <w:t>nenastali udalosti s významným vplyvom na verné zobrazenie skutočností</w:t>
      </w:r>
      <w:r>
        <w:rPr>
          <w:rFonts w:ascii="Calibri" w:hAnsi="Calibri" w:cs="Calibri"/>
          <w:sz w:val="16"/>
          <w:szCs w:val="16"/>
        </w:rPr>
        <w:t xml:space="preserve"> v účtovníctve a zostavenej účtovnej závierke.</w:t>
      </w:r>
    </w:p>
    <w:p w14:paraId="0F4EDCCA" w14:textId="77777777" w:rsidR="004B2E44" w:rsidRPr="00201C1E" w:rsidRDefault="004B2E44" w:rsidP="004B2E44">
      <w:pPr>
        <w:rPr>
          <w:rFonts w:ascii="Calibri" w:hAnsi="Calibri"/>
          <w:b/>
          <w:color w:val="3333CC"/>
          <w:sz w:val="22"/>
        </w:rPr>
      </w:pPr>
    </w:p>
    <w:bookmarkEnd w:id="19"/>
    <w:p w14:paraId="5F78F1BF" w14:textId="77777777" w:rsidR="004B2E44" w:rsidRPr="00201C1E" w:rsidRDefault="004B2E44" w:rsidP="004B2E44">
      <w:pPr>
        <w:rPr>
          <w:rFonts w:ascii="Calibri" w:hAnsi="Calibri"/>
          <w:b/>
          <w:color w:val="3333CC"/>
          <w:sz w:val="22"/>
        </w:rPr>
      </w:pPr>
    </w:p>
    <w:p w14:paraId="3DDF075A" w14:textId="77777777" w:rsidR="004B2E44" w:rsidRPr="00201C1E" w:rsidRDefault="004B2E44" w:rsidP="004B2E44">
      <w:pPr>
        <w:rPr>
          <w:rFonts w:ascii="Calibri" w:hAnsi="Calibri"/>
          <w:b/>
          <w:color w:val="3333CC"/>
          <w:sz w:val="22"/>
        </w:rPr>
      </w:pPr>
    </w:p>
    <w:p w14:paraId="3029CECE" w14:textId="77777777" w:rsidR="004B2E44" w:rsidRPr="00201C1E" w:rsidRDefault="004B2E44" w:rsidP="004B2E44">
      <w:pPr>
        <w:rPr>
          <w:rFonts w:ascii="Calibri" w:hAnsi="Calibri"/>
          <w:b/>
          <w:color w:val="3333CC"/>
          <w:sz w:val="22"/>
        </w:rPr>
      </w:pPr>
    </w:p>
    <w:p w14:paraId="4EEF76C6" w14:textId="77777777" w:rsidR="004B2E44" w:rsidRPr="00201C1E" w:rsidRDefault="004B2E44" w:rsidP="004B2E44">
      <w:pPr>
        <w:rPr>
          <w:rFonts w:ascii="Calibri" w:hAnsi="Calibri"/>
          <w:b/>
          <w:color w:val="3333CC"/>
          <w:sz w:val="22"/>
        </w:rPr>
      </w:pPr>
    </w:p>
    <w:p w14:paraId="53AC5DC6" w14:textId="77777777" w:rsidR="004B2E44" w:rsidRPr="00201C1E" w:rsidRDefault="004B2E44" w:rsidP="004B2E44">
      <w:pPr>
        <w:rPr>
          <w:rFonts w:ascii="Calibri" w:hAnsi="Calibri"/>
          <w:b/>
          <w:color w:val="3333CC"/>
          <w:sz w:val="22"/>
        </w:rPr>
      </w:pPr>
    </w:p>
    <w:p w14:paraId="6064FB99" w14:textId="77777777" w:rsidR="00201C1E" w:rsidRPr="00201C1E" w:rsidRDefault="00201C1E">
      <w:pPr>
        <w:rPr>
          <w:rFonts w:ascii="Calibri" w:hAnsi="Calibri"/>
          <w:b/>
          <w:color w:val="3333CC"/>
          <w:sz w:val="22"/>
        </w:rPr>
      </w:pPr>
      <w:r w:rsidRPr="00201C1E">
        <w:rPr>
          <w:rFonts w:ascii="Calibri" w:hAnsi="Calibri"/>
          <w:b/>
          <w:color w:val="3333CC"/>
          <w:sz w:val="22"/>
        </w:rPr>
        <w:br w:type="page"/>
      </w:r>
    </w:p>
    <w:p w14:paraId="16965896" w14:textId="71302E16" w:rsidR="004B2E44" w:rsidRPr="00201C1E" w:rsidRDefault="004B2E44" w:rsidP="004B2E44">
      <w:pPr>
        <w:rPr>
          <w:rFonts w:ascii="Calibri" w:hAnsi="Calibri"/>
          <w:b/>
          <w:color w:val="3333CC"/>
          <w:sz w:val="22"/>
        </w:rPr>
      </w:pPr>
      <w:r w:rsidRPr="00201C1E">
        <w:rPr>
          <w:rFonts w:ascii="Calibri" w:hAnsi="Calibri"/>
          <w:b/>
          <w:color w:val="3333CC"/>
          <w:sz w:val="22"/>
        </w:rPr>
        <w:lastRenderedPageBreak/>
        <w:t xml:space="preserve">P.  INFORMÁCIE O ZMENÁCH VLASTNÉHO IMANIA </w:t>
      </w:r>
    </w:p>
    <w:p w14:paraId="20D13C4C" w14:textId="77777777" w:rsidR="004B2E44" w:rsidRPr="00201C1E" w:rsidRDefault="004B2E44" w:rsidP="004B2E4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noProof w:val="0"/>
        </w:rPr>
      </w:pPr>
      <w:r w:rsidRPr="00201C1E">
        <w:rPr>
          <w:rFonts w:ascii="Calibri" w:hAnsi="Calibri" w:cs="FuturaTEEDem"/>
          <w:b/>
          <w:noProof w:val="0"/>
          <w:sz w:val="16"/>
          <w:szCs w:val="16"/>
        </w:rPr>
        <w:t xml:space="preserve">Informácie k prílohe č. 3  </w:t>
      </w:r>
      <w:r w:rsidRPr="00201C1E">
        <w:rPr>
          <w:rFonts w:ascii="Calibri" w:hAnsi="Calibri" w:cs="Times New Roman"/>
          <w:b/>
          <w:noProof w:val="0"/>
          <w:sz w:val="16"/>
          <w:szCs w:val="16"/>
        </w:rPr>
        <w:t>č</w:t>
      </w:r>
      <w:r w:rsidRPr="00201C1E">
        <w:rPr>
          <w:rFonts w:ascii="Calibri" w:hAnsi="Calibri" w:cs="FuturaTEEDem"/>
          <w:b/>
          <w:noProof w:val="0"/>
          <w:sz w:val="16"/>
          <w:szCs w:val="16"/>
        </w:rPr>
        <w:t>asti P.  o zmenách vlastného imania</w:t>
      </w:r>
    </w:p>
    <w:p w14:paraId="1603063B" w14:textId="77777777" w:rsidR="004B2E44" w:rsidRPr="00201C1E" w:rsidRDefault="004B2E44" w:rsidP="004B2E44">
      <w:pPr>
        <w:pStyle w:val="Odsad"/>
        <w:tabs>
          <w:tab w:val="clear" w:pos="340"/>
        </w:tabs>
        <w:spacing w:beforeLines="40" w:before="96" w:after="0" w:line="240" w:lineRule="auto"/>
        <w:ind w:left="0" w:firstLine="0"/>
        <w:jc w:val="left"/>
        <w:rPr>
          <w:rFonts w:ascii="Calibri" w:hAnsi="Calibri"/>
          <w:noProof w:val="0"/>
          <w:sz w:val="16"/>
          <w:szCs w:val="16"/>
        </w:rPr>
      </w:pPr>
      <w:r w:rsidRPr="00201C1E">
        <w:rPr>
          <w:rFonts w:ascii="Calibri" w:hAnsi="Calibri"/>
          <w:noProof w:val="0"/>
          <w:sz w:val="16"/>
          <w:szCs w:val="16"/>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4B2E44" w:rsidRPr="00201C1E" w14:paraId="4395CA21" w14:textId="77777777" w:rsidTr="00B36AB1">
        <w:tc>
          <w:tcPr>
            <w:tcW w:w="3143" w:type="dxa"/>
            <w:vMerge w:val="restart"/>
            <w:tcBorders>
              <w:top w:val="single" w:sz="2" w:space="0" w:color="auto"/>
              <w:right w:val="single" w:sz="2" w:space="0" w:color="auto"/>
            </w:tcBorders>
            <w:vAlign w:val="center"/>
          </w:tcPr>
          <w:p w14:paraId="0D12B803"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POLOŽKA VLASTNÉHO IMANIA</w:t>
            </w:r>
          </w:p>
        </w:tc>
        <w:tc>
          <w:tcPr>
            <w:tcW w:w="6217" w:type="dxa"/>
            <w:gridSpan w:val="5"/>
            <w:tcBorders>
              <w:top w:val="single" w:sz="2" w:space="0" w:color="auto"/>
              <w:left w:val="single" w:sz="2" w:space="0" w:color="auto"/>
              <w:bottom w:val="single" w:sz="2" w:space="0" w:color="auto"/>
            </w:tcBorders>
            <w:vAlign w:val="center"/>
          </w:tcPr>
          <w:p w14:paraId="222A15DF"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081B013A" w14:textId="77777777" w:rsidTr="00B36AB1">
        <w:tc>
          <w:tcPr>
            <w:tcW w:w="3143" w:type="dxa"/>
            <w:vMerge/>
            <w:tcBorders>
              <w:bottom w:val="single" w:sz="2" w:space="0" w:color="auto"/>
              <w:right w:val="single" w:sz="2" w:space="0" w:color="auto"/>
            </w:tcBorders>
            <w:vAlign w:val="center"/>
          </w:tcPr>
          <w:p w14:paraId="64781DB7" w14:textId="77777777" w:rsidR="004B2E44" w:rsidRPr="00201C1E" w:rsidRDefault="004B2E44" w:rsidP="008010BA">
            <w:pPr>
              <w:pStyle w:val="TextHlava9b"/>
              <w:spacing w:beforeLines="40" w:before="96" w:after="0" w:line="240" w:lineRule="auto"/>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14:paraId="6F18EB7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STAV NA ZA</w:t>
            </w:r>
            <w:r w:rsidRPr="00201C1E">
              <w:rPr>
                <w:rFonts w:ascii="Calibri" w:hAnsi="Calibri" w:cs="Times New Roman"/>
                <w:b/>
                <w:noProof w:val="0"/>
                <w:sz w:val="16"/>
                <w:szCs w:val="16"/>
              </w:rPr>
              <w:t>Č</w:t>
            </w:r>
            <w:r w:rsidRPr="00201C1E">
              <w:rPr>
                <w:rFonts w:ascii="Calibri" w:hAnsi="Calibri"/>
                <w:b/>
                <w:noProof w:val="0"/>
                <w:sz w:val="16"/>
                <w:szCs w:val="16"/>
              </w:rPr>
              <w:t>IATKU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2A0F1DD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20F8654C"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7452E42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PRESUNY</w:t>
            </w:r>
          </w:p>
        </w:tc>
        <w:tc>
          <w:tcPr>
            <w:tcW w:w="1243" w:type="dxa"/>
            <w:tcBorders>
              <w:top w:val="single" w:sz="2" w:space="0" w:color="auto"/>
              <w:left w:val="single" w:sz="2" w:space="0" w:color="auto"/>
              <w:bottom w:val="single" w:sz="2" w:space="0" w:color="auto"/>
            </w:tcBorders>
            <w:vAlign w:val="center"/>
          </w:tcPr>
          <w:p w14:paraId="2B08B52B"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STAV NA KONCI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r>
      <w:tr w:rsidR="004B2E44" w:rsidRPr="00201C1E" w14:paraId="7117B482" w14:textId="77777777" w:rsidTr="00B36AB1">
        <w:tc>
          <w:tcPr>
            <w:tcW w:w="3143" w:type="dxa"/>
            <w:tcBorders>
              <w:top w:val="single" w:sz="2" w:space="0" w:color="auto"/>
              <w:bottom w:val="single" w:sz="8" w:space="0" w:color="auto"/>
              <w:right w:val="single" w:sz="2" w:space="0" w:color="auto"/>
            </w:tcBorders>
            <w:vAlign w:val="center"/>
          </w:tcPr>
          <w:p w14:paraId="0F0AAFF1"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a</w:t>
            </w:r>
          </w:p>
        </w:tc>
        <w:tc>
          <w:tcPr>
            <w:tcW w:w="1243" w:type="dxa"/>
            <w:tcBorders>
              <w:top w:val="single" w:sz="2" w:space="0" w:color="auto"/>
              <w:left w:val="single" w:sz="2" w:space="0" w:color="auto"/>
              <w:bottom w:val="single" w:sz="8" w:space="0" w:color="auto"/>
              <w:right w:val="single" w:sz="2" w:space="0" w:color="auto"/>
            </w:tcBorders>
            <w:vAlign w:val="center"/>
          </w:tcPr>
          <w:p w14:paraId="280C67E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w:t>
            </w:r>
          </w:p>
        </w:tc>
        <w:tc>
          <w:tcPr>
            <w:tcW w:w="1244" w:type="dxa"/>
            <w:tcBorders>
              <w:top w:val="single" w:sz="2" w:space="0" w:color="auto"/>
              <w:left w:val="single" w:sz="2" w:space="0" w:color="auto"/>
              <w:bottom w:val="single" w:sz="8" w:space="0" w:color="auto"/>
              <w:right w:val="single" w:sz="2" w:space="0" w:color="auto"/>
            </w:tcBorders>
            <w:vAlign w:val="center"/>
          </w:tcPr>
          <w:p w14:paraId="7EFBAB7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c</w:t>
            </w:r>
          </w:p>
        </w:tc>
        <w:tc>
          <w:tcPr>
            <w:tcW w:w="1243" w:type="dxa"/>
            <w:tcBorders>
              <w:top w:val="single" w:sz="2" w:space="0" w:color="auto"/>
              <w:left w:val="single" w:sz="2" w:space="0" w:color="auto"/>
              <w:bottom w:val="single" w:sz="8" w:space="0" w:color="auto"/>
              <w:right w:val="single" w:sz="2" w:space="0" w:color="auto"/>
            </w:tcBorders>
            <w:vAlign w:val="center"/>
          </w:tcPr>
          <w:p w14:paraId="17EEC3B0"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w:t>
            </w:r>
          </w:p>
        </w:tc>
        <w:tc>
          <w:tcPr>
            <w:tcW w:w="1244" w:type="dxa"/>
            <w:tcBorders>
              <w:top w:val="single" w:sz="2" w:space="0" w:color="auto"/>
              <w:left w:val="single" w:sz="2" w:space="0" w:color="auto"/>
              <w:bottom w:val="single" w:sz="8" w:space="0" w:color="auto"/>
              <w:right w:val="single" w:sz="2" w:space="0" w:color="auto"/>
            </w:tcBorders>
            <w:vAlign w:val="center"/>
          </w:tcPr>
          <w:p w14:paraId="3DD5F25B"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e</w:t>
            </w:r>
          </w:p>
        </w:tc>
        <w:tc>
          <w:tcPr>
            <w:tcW w:w="1243" w:type="dxa"/>
            <w:tcBorders>
              <w:top w:val="single" w:sz="2" w:space="0" w:color="auto"/>
              <w:left w:val="single" w:sz="2" w:space="0" w:color="auto"/>
              <w:bottom w:val="single" w:sz="8" w:space="0" w:color="auto"/>
            </w:tcBorders>
            <w:vAlign w:val="center"/>
          </w:tcPr>
          <w:p w14:paraId="53BF6878"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f</w:t>
            </w:r>
          </w:p>
        </w:tc>
      </w:tr>
      <w:tr w:rsidR="008048EC" w:rsidRPr="00201C1E" w14:paraId="36E45488" w14:textId="77777777" w:rsidTr="00B36AB1">
        <w:tc>
          <w:tcPr>
            <w:tcW w:w="3143" w:type="dxa"/>
            <w:tcBorders>
              <w:top w:val="single" w:sz="8" w:space="0" w:color="auto"/>
              <w:bottom w:val="single" w:sz="2" w:space="0" w:color="auto"/>
              <w:right w:val="single" w:sz="2" w:space="0" w:color="auto"/>
            </w:tcBorders>
          </w:tcPr>
          <w:p w14:paraId="3574D52A"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bookmarkStart w:id="20" w:name="_Hlk476489915"/>
            <w:r w:rsidRPr="00201C1E">
              <w:rPr>
                <w:rFonts w:ascii="Calibri" w:hAnsi="Calibri"/>
                <w:noProof w:val="0"/>
                <w:sz w:val="16"/>
                <w:szCs w:val="16"/>
              </w:rPr>
              <w:t>Základné imanie</w:t>
            </w:r>
          </w:p>
        </w:tc>
        <w:tc>
          <w:tcPr>
            <w:tcW w:w="1243" w:type="dxa"/>
            <w:tcBorders>
              <w:top w:val="single" w:sz="8" w:space="0" w:color="auto"/>
              <w:left w:val="single" w:sz="2" w:space="0" w:color="auto"/>
              <w:bottom w:val="single" w:sz="2" w:space="0" w:color="auto"/>
              <w:right w:val="single" w:sz="2" w:space="0" w:color="auto"/>
            </w:tcBorders>
          </w:tcPr>
          <w:p w14:paraId="5E228280" w14:textId="6D597668"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685 481</w:t>
            </w:r>
          </w:p>
        </w:tc>
        <w:tc>
          <w:tcPr>
            <w:tcW w:w="1244" w:type="dxa"/>
            <w:tcBorders>
              <w:top w:val="single" w:sz="8" w:space="0" w:color="auto"/>
              <w:left w:val="single" w:sz="2" w:space="0" w:color="auto"/>
              <w:bottom w:val="single" w:sz="2" w:space="0" w:color="auto"/>
              <w:right w:val="single" w:sz="2" w:space="0" w:color="auto"/>
            </w:tcBorders>
          </w:tcPr>
          <w:p w14:paraId="6CF544F6"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8" w:space="0" w:color="auto"/>
              <w:left w:val="single" w:sz="2" w:space="0" w:color="auto"/>
              <w:bottom w:val="single" w:sz="2" w:space="0" w:color="auto"/>
              <w:right w:val="single" w:sz="2" w:space="0" w:color="auto"/>
            </w:tcBorders>
          </w:tcPr>
          <w:p w14:paraId="186370C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8" w:space="0" w:color="auto"/>
              <w:left w:val="single" w:sz="2" w:space="0" w:color="auto"/>
              <w:bottom w:val="single" w:sz="2" w:space="0" w:color="auto"/>
              <w:right w:val="single" w:sz="2" w:space="0" w:color="auto"/>
            </w:tcBorders>
          </w:tcPr>
          <w:p w14:paraId="39E9586E"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8" w:space="0" w:color="auto"/>
              <w:left w:val="single" w:sz="2" w:space="0" w:color="auto"/>
              <w:bottom w:val="single" w:sz="2" w:space="0" w:color="auto"/>
            </w:tcBorders>
          </w:tcPr>
          <w:p w14:paraId="47F25644" w14:textId="3498FC5A"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685 481</w:t>
            </w:r>
          </w:p>
        </w:tc>
      </w:tr>
      <w:tr w:rsidR="008048EC" w:rsidRPr="00201C1E" w14:paraId="45F9F0E0" w14:textId="77777777" w:rsidTr="00B36AB1">
        <w:tc>
          <w:tcPr>
            <w:tcW w:w="3143" w:type="dxa"/>
            <w:tcBorders>
              <w:top w:val="single" w:sz="2" w:space="0" w:color="auto"/>
              <w:bottom w:val="single" w:sz="2" w:space="0" w:color="auto"/>
              <w:right w:val="single" w:sz="2" w:space="0" w:color="auto"/>
            </w:tcBorders>
          </w:tcPr>
          <w:p w14:paraId="708BB97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3B574F8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F925ED6"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D4CF016"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BA36C9D"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78A76B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39BF8635" w14:textId="77777777" w:rsidTr="00B36AB1">
        <w:tc>
          <w:tcPr>
            <w:tcW w:w="3143" w:type="dxa"/>
            <w:tcBorders>
              <w:top w:val="single" w:sz="2" w:space="0" w:color="auto"/>
              <w:bottom w:val="single" w:sz="2" w:space="0" w:color="auto"/>
              <w:right w:val="single" w:sz="2" w:space="0" w:color="auto"/>
            </w:tcBorders>
          </w:tcPr>
          <w:p w14:paraId="209A8E67"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6455D4C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4BD04AC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0D0A90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FF04B8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308D59E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1B53A801" w14:textId="77777777" w:rsidTr="00B36AB1">
        <w:tc>
          <w:tcPr>
            <w:tcW w:w="3143" w:type="dxa"/>
            <w:tcBorders>
              <w:top w:val="single" w:sz="2" w:space="0" w:color="auto"/>
              <w:bottom w:val="single" w:sz="2" w:space="0" w:color="auto"/>
              <w:right w:val="single" w:sz="2" w:space="0" w:color="auto"/>
            </w:tcBorders>
          </w:tcPr>
          <w:p w14:paraId="038C601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3B4E4A96"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4590313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7BDB55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3E2D60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403A657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3ED5EA6E" w14:textId="77777777" w:rsidTr="00B36AB1">
        <w:tc>
          <w:tcPr>
            <w:tcW w:w="3143" w:type="dxa"/>
            <w:tcBorders>
              <w:top w:val="single" w:sz="2" w:space="0" w:color="auto"/>
              <w:bottom w:val="single" w:sz="2" w:space="0" w:color="auto"/>
              <w:right w:val="single" w:sz="2" w:space="0" w:color="auto"/>
            </w:tcBorders>
          </w:tcPr>
          <w:p w14:paraId="7360E80E"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Emisné ážio</w:t>
            </w:r>
          </w:p>
        </w:tc>
        <w:tc>
          <w:tcPr>
            <w:tcW w:w="1243" w:type="dxa"/>
            <w:tcBorders>
              <w:top w:val="single" w:sz="2" w:space="0" w:color="auto"/>
              <w:left w:val="single" w:sz="2" w:space="0" w:color="auto"/>
              <w:bottom w:val="single" w:sz="2" w:space="0" w:color="auto"/>
              <w:right w:val="single" w:sz="2" w:space="0" w:color="auto"/>
            </w:tcBorders>
          </w:tcPr>
          <w:p w14:paraId="67B35C0B"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6DEEEAE"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1777D8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0166DBE"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77CEE7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0225FD57" w14:textId="77777777" w:rsidTr="00B36AB1">
        <w:tc>
          <w:tcPr>
            <w:tcW w:w="3143" w:type="dxa"/>
            <w:tcBorders>
              <w:top w:val="single" w:sz="2" w:space="0" w:color="auto"/>
              <w:bottom w:val="single" w:sz="2" w:space="0" w:color="auto"/>
              <w:right w:val="single" w:sz="2" w:space="0" w:color="auto"/>
            </w:tcBorders>
          </w:tcPr>
          <w:p w14:paraId="2F8F609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2A78760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A543B0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3C69C25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4050E63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7A9D5DD7"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1CB1EAA2" w14:textId="77777777" w:rsidTr="00B36AB1">
        <w:tc>
          <w:tcPr>
            <w:tcW w:w="3143" w:type="dxa"/>
            <w:tcBorders>
              <w:top w:val="single" w:sz="2" w:space="0" w:color="auto"/>
              <w:bottom w:val="single" w:sz="2" w:space="0" w:color="auto"/>
              <w:right w:val="single" w:sz="2" w:space="0" w:color="auto"/>
            </w:tcBorders>
          </w:tcPr>
          <w:p w14:paraId="0674AC6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4505BA71" w14:textId="214B3C1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128 902</w:t>
            </w:r>
          </w:p>
        </w:tc>
        <w:tc>
          <w:tcPr>
            <w:tcW w:w="1244" w:type="dxa"/>
            <w:tcBorders>
              <w:top w:val="single" w:sz="2" w:space="0" w:color="auto"/>
              <w:left w:val="single" w:sz="2" w:space="0" w:color="auto"/>
              <w:bottom w:val="single" w:sz="2" w:space="0" w:color="auto"/>
              <w:right w:val="single" w:sz="2" w:space="0" w:color="auto"/>
            </w:tcBorders>
          </w:tcPr>
          <w:p w14:paraId="07CE4A2D"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0004F55"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6F01F15"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74E55319" w14:textId="4CD1FEB1"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128 902</w:t>
            </w:r>
          </w:p>
        </w:tc>
      </w:tr>
      <w:tr w:rsidR="008048EC" w:rsidRPr="00201C1E" w14:paraId="7006D64A" w14:textId="77777777" w:rsidTr="00B36AB1">
        <w:tc>
          <w:tcPr>
            <w:tcW w:w="3143" w:type="dxa"/>
            <w:tcBorders>
              <w:top w:val="single" w:sz="2" w:space="0" w:color="auto"/>
              <w:bottom w:val="single" w:sz="2" w:space="0" w:color="auto"/>
              <w:right w:val="single" w:sz="2" w:space="0" w:color="auto"/>
            </w:tcBorders>
          </w:tcPr>
          <w:p w14:paraId="708308C3"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6DF41EB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494B58AD"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6A95CAF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F98A267"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D9B0B21"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25DAD8F1" w14:textId="77777777" w:rsidTr="00B36AB1">
        <w:tc>
          <w:tcPr>
            <w:tcW w:w="3143" w:type="dxa"/>
            <w:tcBorders>
              <w:top w:val="single" w:sz="2" w:space="0" w:color="auto"/>
              <w:bottom w:val="single" w:sz="2" w:space="0" w:color="auto"/>
              <w:right w:val="single" w:sz="2" w:space="0" w:color="auto"/>
            </w:tcBorders>
          </w:tcPr>
          <w:p w14:paraId="5157C4E6"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2F299AAD" w14:textId="6911B788"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A1FA0A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5A62531F"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91BB82A"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0774C5F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4DC75DF2" w14:textId="77777777" w:rsidTr="00B36AB1">
        <w:tc>
          <w:tcPr>
            <w:tcW w:w="3143" w:type="dxa"/>
            <w:tcBorders>
              <w:top w:val="single" w:sz="2" w:space="0" w:color="auto"/>
              <w:bottom w:val="single" w:sz="2" w:space="0" w:color="auto"/>
              <w:right w:val="single" w:sz="2" w:space="0" w:color="auto"/>
            </w:tcBorders>
          </w:tcPr>
          <w:p w14:paraId="57C14AF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2D661FDB"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41E0CF87"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6886460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2389E03"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5112800D"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374D5B00" w14:textId="77777777" w:rsidTr="00B36AB1">
        <w:tc>
          <w:tcPr>
            <w:tcW w:w="3143" w:type="dxa"/>
            <w:tcBorders>
              <w:top w:val="single" w:sz="2" w:space="0" w:color="auto"/>
              <w:bottom w:val="single" w:sz="2" w:space="0" w:color="auto"/>
              <w:right w:val="single" w:sz="2" w:space="0" w:color="auto"/>
            </w:tcBorders>
          </w:tcPr>
          <w:p w14:paraId="746BFAFB"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6D8868DD"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52BE5E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01F1C3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4895EC3"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05054C50"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33B76909" w14:textId="77777777" w:rsidTr="00B36AB1">
        <w:tc>
          <w:tcPr>
            <w:tcW w:w="3143" w:type="dxa"/>
            <w:tcBorders>
              <w:top w:val="single" w:sz="2" w:space="0" w:color="auto"/>
              <w:bottom w:val="single" w:sz="2" w:space="0" w:color="auto"/>
              <w:right w:val="single" w:sz="2" w:space="0" w:color="auto"/>
            </w:tcBorders>
          </w:tcPr>
          <w:p w14:paraId="2DA8E2D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Nedeliteľný fond</w:t>
            </w:r>
          </w:p>
        </w:tc>
        <w:tc>
          <w:tcPr>
            <w:tcW w:w="1243" w:type="dxa"/>
            <w:tcBorders>
              <w:top w:val="single" w:sz="2" w:space="0" w:color="auto"/>
              <w:left w:val="single" w:sz="2" w:space="0" w:color="auto"/>
              <w:bottom w:val="single" w:sz="2" w:space="0" w:color="auto"/>
              <w:right w:val="single" w:sz="2" w:space="0" w:color="auto"/>
            </w:tcBorders>
          </w:tcPr>
          <w:p w14:paraId="43135C20"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8C2016E"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5BDAF9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90599B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6E67F8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1D619E81" w14:textId="77777777" w:rsidTr="00B36AB1">
        <w:tc>
          <w:tcPr>
            <w:tcW w:w="3143" w:type="dxa"/>
            <w:tcBorders>
              <w:top w:val="single" w:sz="2" w:space="0" w:color="auto"/>
              <w:bottom w:val="single" w:sz="2" w:space="0" w:color="auto"/>
              <w:right w:val="single" w:sz="2" w:space="0" w:color="auto"/>
            </w:tcBorders>
          </w:tcPr>
          <w:p w14:paraId="1E4555F0"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64FE9F9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73D680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9CCBE45"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EAC1BD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BB582A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59D66C34" w14:textId="77777777" w:rsidTr="00B36AB1">
        <w:tc>
          <w:tcPr>
            <w:tcW w:w="3143" w:type="dxa"/>
            <w:tcBorders>
              <w:top w:val="single" w:sz="2" w:space="0" w:color="auto"/>
              <w:bottom w:val="single" w:sz="2" w:space="0" w:color="auto"/>
              <w:right w:val="single" w:sz="2" w:space="0" w:color="auto"/>
            </w:tcBorders>
          </w:tcPr>
          <w:p w14:paraId="450A74EF"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3D34C5E6" w14:textId="67BABEDC"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1 698 606</w:t>
            </w:r>
          </w:p>
        </w:tc>
        <w:tc>
          <w:tcPr>
            <w:tcW w:w="1244" w:type="dxa"/>
            <w:tcBorders>
              <w:top w:val="single" w:sz="2" w:space="0" w:color="auto"/>
              <w:left w:val="single" w:sz="2" w:space="0" w:color="auto"/>
              <w:bottom w:val="single" w:sz="2" w:space="0" w:color="auto"/>
              <w:right w:val="single" w:sz="2" w:space="0" w:color="auto"/>
            </w:tcBorders>
          </w:tcPr>
          <w:p w14:paraId="2C98D090" w14:textId="36F021F9"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D85ED2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5E76D33" w14:textId="624E3A29"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1 205 649</w:t>
            </w:r>
          </w:p>
        </w:tc>
        <w:tc>
          <w:tcPr>
            <w:tcW w:w="1243" w:type="dxa"/>
            <w:tcBorders>
              <w:top w:val="single" w:sz="2" w:space="0" w:color="auto"/>
              <w:left w:val="single" w:sz="2" w:space="0" w:color="auto"/>
              <w:bottom w:val="single" w:sz="2" w:space="0" w:color="auto"/>
            </w:tcBorders>
          </w:tcPr>
          <w:p w14:paraId="6A54FF63" w14:textId="12C2A6CD"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2 904 255</w:t>
            </w:r>
          </w:p>
        </w:tc>
      </w:tr>
      <w:tr w:rsidR="008048EC" w:rsidRPr="00201C1E" w14:paraId="2A20D771" w14:textId="77777777" w:rsidTr="00B36AB1">
        <w:tc>
          <w:tcPr>
            <w:tcW w:w="3143" w:type="dxa"/>
            <w:tcBorders>
              <w:top w:val="single" w:sz="2" w:space="0" w:color="auto"/>
              <w:bottom w:val="single" w:sz="2" w:space="0" w:color="auto"/>
              <w:right w:val="single" w:sz="2" w:space="0" w:color="auto"/>
            </w:tcBorders>
          </w:tcPr>
          <w:p w14:paraId="1201EEAB"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6F2DDF8C" w14:textId="36536002"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-706 115</w:t>
            </w:r>
          </w:p>
        </w:tc>
        <w:tc>
          <w:tcPr>
            <w:tcW w:w="1244" w:type="dxa"/>
            <w:tcBorders>
              <w:top w:val="single" w:sz="2" w:space="0" w:color="auto"/>
              <w:left w:val="single" w:sz="2" w:space="0" w:color="auto"/>
              <w:bottom w:val="single" w:sz="2" w:space="0" w:color="auto"/>
              <w:right w:val="single" w:sz="2" w:space="0" w:color="auto"/>
            </w:tcBorders>
          </w:tcPr>
          <w:p w14:paraId="4DE5FE5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0B5BFD0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3075EDE" w14:textId="5D9CB8C3"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2CCF5C9E" w14:textId="0B532891"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-706 115</w:t>
            </w:r>
          </w:p>
        </w:tc>
      </w:tr>
      <w:tr w:rsidR="008048EC" w:rsidRPr="00201C1E" w14:paraId="157C5A17" w14:textId="77777777" w:rsidTr="00B36AB1">
        <w:tc>
          <w:tcPr>
            <w:tcW w:w="3143" w:type="dxa"/>
            <w:tcBorders>
              <w:top w:val="single" w:sz="2" w:space="0" w:color="auto"/>
              <w:bottom w:val="single" w:sz="2" w:space="0" w:color="auto"/>
              <w:right w:val="single" w:sz="2" w:space="0" w:color="auto"/>
            </w:tcBorders>
          </w:tcPr>
          <w:p w14:paraId="48F5CCD0"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18BF1B56" w14:textId="38B74792"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1 205 649</w:t>
            </w:r>
          </w:p>
        </w:tc>
        <w:tc>
          <w:tcPr>
            <w:tcW w:w="1244" w:type="dxa"/>
            <w:tcBorders>
              <w:top w:val="single" w:sz="2" w:space="0" w:color="auto"/>
              <w:left w:val="single" w:sz="2" w:space="0" w:color="auto"/>
              <w:bottom w:val="single" w:sz="2" w:space="0" w:color="auto"/>
              <w:right w:val="single" w:sz="2" w:space="0" w:color="auto"/>
            </w:tcBorders>
          </w:tcPr>
          <w:p w14:paraId="76886890" w14:textId="750A09D3" w:rsidR="008048EC" w:rsidRPr="00201C1E" w:rsidRDefault="00745065"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745065">
              <w:rPr>
                <w:rFonts w:ascii="Calibri" w:hAnsi="Calibri"/>
                <w:noProof w:val="0"/>
                <w:sz w:val="16"/>
                <w:szCs w:val="16"/>
              </w:rPr>
              <w:t>2 281 440</w:t>
            </w:r>
          </w:p>
        </w:tc>
        <w:tc>
          <w:tcPr>
            <w:tcW w:w="1243" w:type="dxa"/>
            <w:tcBorders>
              <w:top w:val="single" w:sz="2" w:space="0" w:color="auto"/>
              <w:left w:val="single" w:sz="2" w:space="0" w:color="auto"/>
              <w:bottom w:val="single" w:sz="2" w:space="0" w:color="auto"/>
              <w:right w:val="single" w:sz="2" w:space="0" w:color="auto"/>
            </w:tcBorders>
          </w:tcPr>
          <w:p w14:paraId="6A205099" w14:textId="69016501"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4C0FA2F" w14:textId="73EA0CC2"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-1 205 649</w:t>
            </w:r>
          </w:p>
        </w:tc>
        <w:tc>
          <w:tcPr>
            <w:tcW w:w="1243" w:type="dxa"/>
            <w:tcBorders>
              <w:top w:val="single" w:sz="2" w:space="0" w:color="auto"/>
              <w:left w:val="single" w:sz="2" w:space="0" w:color="auto"/>
              <w:bottom w:val="single" w:sz="2" w:space="0" w:color="auto"/>
            </w:tcBorders>
          </w:tcPr>
          <w:p w14:paraId="2A4ADFE7" w14:textId="360F2EB1" w:rsidR="008048EC" w:rsidRPr="00201C1E" w:rsidRDefault="00745065"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745065">
              <w:rPr>
                <w:rFonts w:ascii="Calibri" w:hAnsi="Calibri"/>
                <w:noProof w:val="0"/>
                <w:sz w:val="16"/>
                <w:szCs w:val="16"/>
              </w:rPr>
              <w:t>2 281 440</w:t>
            </w:r>
          </w:p>
        </w:tc>
      </w:tr>
      <w:tr w:rsidR="008048EC" w:rsidRPr="00201C1E" w14:paraId="23559AD9" w14:textId="77777777" w:rsidTr="00B36AB1">
        <w:tc>
          <w:tcPr>
            <w:tcW w:w="3143" w:type="dxa"/>
            <w:tcBorders>
              <w:top w:val="single" w:sz="2" w:space="0" w:color="auto"/>
              <w:bottom w:val="single" w:sz="2" w:space="0" w:color="auto"/>
              <w:right w:val="single" w:sz="2" w:space="0" w:color="auto"/>
            </w:tcBorders>
          </w:tcPr>
          <w:p w14:paraId="5E98EE8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Vyplatené dividendy</w:t>
            </w:r>
          </w:p>
        </w:tc>
        <w:tc>
          <w:tcPr>
            <w:tcW w:w="1243" w:type="dxa"/>
            <w:tcBorders>
              <w:top w:val="single" w:sz="2" w:space="0" w:color="auto"/>
              <w:left w:val="single" w:sz="2" w:space="0" w:color="auto"/>
              <w:bottom w:val="single" w:sz="2" w:space="0" w:color="auto"/>
              <w:right w:val="single" w:sz="2" w:space="0" w:color="auto"/>
            </w:tcBorders>
          </w:tcPr>
          <w:p w14:paraId="2C03D0DE"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97098FC"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5FA9C83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F721F67"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282B61D9"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5353985C" w14:textId="77777777" w:rsidTr="00B36AB1">
        <w:tc>
          <w:tcPr>
            <w:tcW w:w="3143" w:type="dxa"/>
            <w:tcBorders>
              <w:top w:val="single" w:sz="2" w:space="0" w:color="auto"/>
              <w:bottom w:val="single" w:sz="2" w:space="0" w:color="auto"/>
              <w:right w:val="single" w:sz="2" w:space="0" w:color="auto"/>
            </w:tcBorders>
          </w:tcPr>
          <w:p w14:paraId="26224895"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0C473620"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4" w:type="dxa"/>
            <w:tcBorders>
              <w:top w:val="single" w:sz="2" w:space="0" w:color="auto"/>
              <w:left w:val="single" w:sz="2" w:space="0" w:color="auto"/>
              <w:bottom w:val="single" w:sz="2" w:space="0" w:color="auto"/>
              <w:right w:val="single" w:sz="2" w:space="0" w:color="auto"/>
            </w:tcBorders>
          </w:tcPr>
          <w:p w14:paraId="22F433BB"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3" w:type="dxa"/>
            <w:tcBorders>
              <w:top w:val="single" w:sz="2" w:space="0" w:color="auto"/>
              <w:left w:val="single" w:sz="2" w:space="0" w:color="auto"/>
              <w:bottom w:val="single" w:sz="2" w:space="0" w:color="auto"/>
              <w:right w:val="single" w:sz="2" w:space="0" w:color="auto"/>
            </w:tcBorders>
          </w:tcPr>
          <w:p w14:paraId="0D715910"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4" w:type="dxa"/>
            <w:tcBorders>
              <w:top w:val="single" w:sz="2" w:space="0" w:color="auto"/>
              <w:left w:val="single" w:sz="2" w:space="0" w:color="auto"/>
              <w:bottom w:val="single" w:sz="2" w:space="0" w:color="auto"/>
              <w:right w:val="single" w:sz="2" w:space="0" w:color="auto"/>
            </w:tcBorders>
          </w:tcPr>
          <w:p w14:paraId="5072834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3" w:type="dxa"/>
            <w:tcBorders>
              <w:top w:val="single" w:sz="2" w:space="0" w:color="auto"/>
              <w:left w:val="single" w:sz="2" w:space="0" w:color="auto"/>
              <w:bottom w:val="single" w:sz="2" w:space="0" w:color="auto"/>
            </w:tcBorders>
          </w:tcPr>
          <w:p w14:paraId="5422BA58"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r>
      <w:tr w:rsidR="008048EC" w:rsidRPr="00201C1E" w14:paraId="15286455" w14:textId="77777777" w:rsidTr="00B36AB1">
        <w:tc>
          <w:tcPr>
            <w:tcW w:w="3143" w:type="dxa"/>
            <w:tcBorders>
              <w:top w:val="single" w:sz="2" w:space="0" w:color="auto"/>
              <w:bottom w:val="single" w:sz="2" w:space="0" w:color="auto"/>
              <w:right w:val="single" w:sz="2" w:space="0" w:color="auto"/>
            </w:tcBorders>
          </w:tcPr>
          <w:p w14:paraId="4908EBD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764BAE6D" w14:textId="15C10B3B"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c>
          <w:tcPr>
            <w:tcW w:w="1244" w:type="dxa"/>
            <w:tcBorders>
              <w:top w:val="single" w:sz="2" w:space="0" w:color="auto"/>
              <w:left w:val="single" w:sz="2" w:space="0" w:color="auto"/>
              <w:bottom w:val="single" w:sz="2" w:space="0" w:color="auto"/>
              <w:right w:val="single" w:sz="2" w:space="0" w:color="auto"/>
            </w:tcBorders>
          </w:tcPr>
          <w:p w14:paraId="506F9551" w14:textId="29D89021"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63C018DE" w14:textId="741E1694"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B86F1AF" w14:textId="41552EBE"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2F2BC23" w14:textId="7BEEF5FA"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8048EC" w:rsidRPr="00201C1E" w14:paraId="31193849" w14:textId="77777777" w:rsidTr="00B36AB1">
        <w:tc>
          <w:tcPr>
            <w:tcW w:w="3143" w:type="dxa"/>
            <w:tcBorders>
              <w:top w:val="single" w:sz="2" w:space="0" w:color="auto"/>
              <w:bottom w:val="single" w:sz="2" w:space="0" w:color="auto"/>
              <w:right w:val="single" w:sz="2" w:space="0" w:color="auto"/>
            </w:tcBorders>
          </w:tcPr>
          <w:p w14:paraId="499DCDA5"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5E718B2"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4DAB31C4"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3BA10285"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AEA8BBF"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02FFF9A7" w14:textId="77777777" w:rsidR="008048EC" w:rsidRPr="00201C1E" w:rsidRDefault="008048EC" w:rsidP="008048E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bl>
    <w:bookmarkEnd w:id="20"/>
    <w:p w14:paraId="2F912057" w14:textId="77777777" w:rsidR="004B2E44" w:rsidRPr="00201C1E" w:rsidRDefault="004B2E44" w:rsidP="004B2E44">
      <w:pPr>
        <w:pStyle w:val="Odsad"/>
        <w:pageBreakBefore/>
        <w:spacing w:beforeLines="40" w:before="96"/>
        <w:rPr>
          <w:rFonts w:ascii="Calibri" w:hAnsi="Calibri"/>
          <w:color w:val="000000"/>
          <w:sz w:val="16"/>
          <w:szCs w:val="16"/>
        </w:rPr>
      </w:pPr>
      <w:r w:rsidRPr="00201C1E">
        <w:rPr>
          <w:rFonts w:ascii="Calibri" w:hAnsi="Calibri"/>
          <w:color w:val="000000"/>
          <w:sz w:val="16"/>
          <w:szCs w:val="16"/>
        </w:rPr>
        <w:lastRenderedPageBreak/>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4B2E44" w:rsidRPr="00201C1E" w14:paraId="2E134E6F" w14:textId="77777777" w:rsidTr="008010BA">
        <w:tc>
          <w:tcPr>
            <w:tcW w:w="3143" w:type="dxa"/>
            <w:vMerge w:val="restart"/>
            <w:tcBorders>
              <w:top w:val="single" w:sz="2" w:space="0" w:color="auto"/>
              <w:right w:val="single" w:sz="2" w:space="0" w:color="auto"/>
            </w:tcBorders>
            <w:vAlign w:val="center"/>
          </w:tcPr>
          <w:p w14:paraId="6D926F9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POLOŽKA VLASTNÉHO IMANIA</w:t>
            </w:r>
          </w:p>
        </w:tc>
        <w:tc>
          <w:tcPr>
            <w:tcW w:w="6217" w:type="dxa"/>
            <w:gridSpan w:val="5"/>
            <w:tcBorders>
              <w:top w:val="single" w:sz="2" w:space="0" w:color="auto"/>
              <w:left w:val="single" w:sz="2" w:space="0" w:color="auto"/>
              <w:bottom w:val="single" w:sz="2" w:space="0" w:color="auto"/>
            </w:tcBorders>
            <w:vAlign w:val="center"/>
          </w:tcPr>
          <w:p w14:paraId="25CFC05C"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4B2E44" w:rsidRPr="00201C1E" w14:paraId="7D3BD6AE" w14:textId="77777777" w:rsidTr="008010BA">
        <w:tc>
          <w:tcPr>
            <w:tcW w:w="3143" w:type="dxa"/>
            <w:vMerge/>
            <w:tcBorders>
              <w:bottom w:val="single" w:sz="2" w:space="0" w:color="auto"/>
              <w:right w:val="single" w:sz="2" w:space="0" w:color="auto"/>
            </w:tcBorders>
            <w:vAlign w:val="center"/>
          </w:tcPr>
          <w:p w14:paraId="35B4B6F7" w14:textId="77777777" w:rsidR="004B2E44" w:rsidRPr="00201C1E" w:rsidRDefault="004B2E44" w:rsidP="008010BA">
            <w:pPr>
              <w:pStyle w:val="TextHlava9b"/>
              <w:spacing w:beforeLines="40" w:before="96" w:after="0" w:line="240" w:lineRule="auto"/>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14:paraId="70DBF5DF"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STAV NA ZA</w:t>
            </w:r>
            <w:r w:rsidRPr="00201C1E">
              <w:rPr>
                <w:rFonts w:ascii="Calibri" w:hAnsi="Calibri" w:cs="Times New Roman"/>
                <w:b/>
                <w:noProof w:val="0"/>
                <w:sz w:val="16"/>
                <w:szCs w:val="16"/>
              </w:rPr>
              <w:t>Č</w:t>
            </w:r>
            <w:r w:rsidRPr="00201C1E">
              <w:rPr>
                <w:rFonts w:ascii="Calibri" w:hAnsi="Calibri"/>
                <w:b/>
                <w:noProof w:val="0"/>
                <w:sz w:val="16"/>
                <w:szCs w:val="16"/>
              </w:rPr>
              <w:t>IATKU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41746B8A"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2A4E6CF8"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DB725C9"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PRESUNY</w:t>
            </w:r>
          </w:p>
        </w:tc>
        <w:tc>
          <w:tcPr>
            <w:tcW w:w="1243" w:type="dxa"/>
            <w:tcBorders>
              <w:top w:val="single" w:sz="2" w:space="0" w:color="auto"/>
              <w:left w:val="single" w:sz="2" w:space="0" w:color="auto"/>
              <w:bottom w:val="single" w:sz="2" w:space="0" w:color="auto"/>
            </w:tcBorders>
            <w:vAlign w:val="center"/>
          </w:tcPr>
          <w:p w14:paraId="163152A2"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STAV NA KONCI Ú</w:t>
            </w:r>
            <w:r w:rsidRPr="00201C1E">
              <w:rPr>
                <w:rFonts w:ascii="Calibri" w:hAnsi="Calibri" w:cs="Times New Roman"/>
                <w:b/>
                <w:noProof w:val="0"/>
                <w:sz w:val="16"/>
                <w:szCs w:val="16"/>
              </w:rPr>
              <w:t>Č</w:t>
            </w:r>
            <w:r w:rsidRPr="00201C1E">
              <w:rPr>
                <w:rFonts w:ascii="Calibri" w:hAnsi="Calibri"/>
                <w:b/>
                <w:noProof w:val="0"/>
                <w:sz w:val="16"/>
                <w:szCs w:val="16"/>
              </w:rPr>
              <w:t>TOVNÉHO OBDOBIA</w:t>
            </w:r>
          </w:p>
        </w:tc>
      </w:tr>
      <w:tr w:rsidR="004B2E44" w:rsidRPr="00201C1E" w14:paraId="57C11CEF" w14:textId="77777777" w:rsidTr="008010BA">
        <w:tc>
          <w:tcPr>
            <w:tcW w:w="3143" w:type="dxa"/>
            <w:tcBorders>
              <w:top w:val="single" w:sz="2" w:space="0" w:color="auto"/>
              <w:bottom w:val="single" w:sz="8" w:space="0" w:color="auto"/>
              <w:right w:val="single" w:sz="2" w:space="0" w:color="auto"/>
            </w:tcBorders>
            <w:vAlign w:val="center"/>
          </w:tcPr>
          <w:p w14:paraId="7BA7DC80"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a</w:t>
            </w:r>
          </w:p>
        </w:tc>
        <w:tc>
          <w:tcPr>
            <w:tcW w:w="1243" w:type="dxa"/>
            <w:tcBorders>
              <w:top w:val="single" w:sz="2" w:space="0" w:color="auto"/>
              <w:left w:val="single" w:sz="2" w:space="0" w:color="auto"/>
              <w:bottom w:val="single" w:sz="8" w:space="0" w:color="auto"/>
              <w:right w:val="single" w:sz="2" w:space="0" w:color="auto"/>
            </w:tcBorders>
            <w:vAlign w:val="center"/>
          </w:tcPr>
          <w:p w14:paraId="71C30E1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w:t>
            </w:r>
          </w:p>
        </w:tc>
        <w:tc>
          <w:tcPr>
            <w:tcW w:w="1244" w:type="dxa"/>
            <w:tcBorders>
              <w:top w:val="single" w:sz="2" w:space="0" w:color="auto"/>
              <w:left w:val="single" w:sz="2" w:space="0" w:color="auto"/>
              <w:bottom w:val="single" w:sz="8" w:space="0" w:color="auto"/>
              <w:right w:val="single" w:sz="2" w:space="0" w:color="auto"/>
            </w:tcBorders>
            <w:vAlign w:val="center"/>
          </w:tcPr>
          <w:p w14:paraId="630152D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c</w:t>
            </w:r>
          </w:p>
        </w:tc>
        <w:tc>
          <w:tcPr>
            <w:tcW w:w="1243" w:type="dxa"/>
            <w:tcBorders>
              <w:top w:val="single" w:sz="2" w:space="0" w:color="auto"/>
              <w:left w:val="single" w:sz="2" w:space="0" w:color="auto"/>
              <w:bottom w:val="single" w:sz="8" w:space="0" w:color="auto"/>
              <w:right w:val="single" w:sz="2" w:space="0" w:color="auto"/>
            </w:tcBorders>
            <w:vAlign w:val="center"/>
          </w:tcPr>
          <w:p w14:paraId="44D4CA84"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d</w:t>
            </w:r>
          </w:p>
        </w:tc>
        <w:tc>
          <w:tcPr>
            <w:tcW w:w="1244" w:type="dxa"/>
            <w:tcBorders>
              <w:top w:val="single" w:sz="2" w:space="0" w:color="auto"/>
              <w:left w:val="single" w:sz="2" w:space="0" w:color="auto"/>
              <w:bottom w:val="single" w:sz="8" w:space="0" w:color="auto"/>
              <w:right w:val="single" w:sz="2" w:space="0" w:color="auto"/>
            </w:tcBorders>
            <w:vAlign w:val="center"/>
          </w:tcPr>
          <w:p w14:paraId="326A08D0"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e</w:t>
            </w:r>
          </w:p>
        </w:tc>
        <w:tc>
          <w:tcPr>
            <w:tcW w:w="1243" w:type="dxa"/>
            <w:tcBorders>
              <w:top w:val="single" w:sz="2" w:space="0" w:color="auto"/>
              <w:left w:val="single" w:sz="2" w:space="0" w:color="auto"/>
              <w:bottom w:val="single" w:sz="8" w:space="0" w:color="auto"/>
            </w:tcBorders>
            <w:vAlign w:val="center"/>
          </w:tcPr>
          <w:p w14:paraId="28E0EBC1"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f</w:t>
            </w:r>
          </w:p>
        </w:tc>
      </w:tr>
      <w:tr w:rsidR="00B36AB1" w:rsidRPr="00201C1E" w14:paraId="55A23AA6" w14:textId="77777777" w:rsidTr="008010BA">
        <w:tc>
          <w:tcPr>
            <w:tcW w:w="3143" w:type="dxa"/>
            <w:tcBorders>
              <w:top w:val="single" w:sz="8" w:space="0" w:color="auto"/>
              <w:bottom w:val="single" w:sz="2" w:space="0" w:color="auto"/>
              <w:right w:val="single" w:sz="2" w:space="0" w:color="auto"/>
            </w:tcBorders>
          </w:tcPr>
          <w:p w14:paraId="267FE42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Základné imanie</w:t>
            </w:r>
          </w:p>
        </w:tc>
        <w:tc>
          <w:tcPr>
            <w:tcW w:w="1243" w:type="dxa"/>
            <w:tcBorders>
              <w:top w:val="single" w:sz="8" w:space="0" w:color="auto"/>
              <w:left w:val="single" w:sz="2" w:space="0" w:color="auto"/>
              <w:bottom w:val="single" w:sz="2" w:space="0" w:color="auto"/>
              <w:right w:val="single" w:sz="2" w:space="0" w:color="auto"/>
            </w:tcBorders>
          </w:tcPr>
          <w:p w14:paraId="13607227" w14:textId="6BD2DC8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685 481</w:t>
            </w:r>
          </w:p>
        </w:tc>
        <w:tc>
          <w:tcPr>
            <w:tcW w:w="1244" w:type="dxa"/>
            <w:tcBorders>
              <w:top w:val="single" w:sz="8" w:space="0" w:color="auto"/>
              <w:left w:val="single" w:sz="2" w:space="0" w:color="auto"/>
              <w:bottom w:val="single" w:sz="2" w:space="0" w:color="auto"/>
              <w:right w:val="single" w:sz="2" w:space="0" w:color="auto"/>
            </w:tcBorders>
          </w:tcPr>
          <w:p w14:paraId="76080EA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8" w:space="0" w:color="auto"/>
              <w:left w:val="single" w:sz="2" w:space="0" w:color="auto"/>
              <w:bottom w:val="single" w:sz="2" w:space="0" w:color="auto"/>
              <w:right w:val="single" w:sz="2" w:space="0" w:color="auto"/>
            </w:tcBorders>
          </w:tcPr>
          <w:p w14:paraId="2E27A16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8" w:space="0" w:color="auto"/>
              <w:left w:val="single" w:sz="2" w:space="0" w:color="auto"/>
              <w:bottom w:val="single" w:sz="2" w:space="0" w:color="auto"/>
              <w:right w:val="single" w:sz="2" w:space="0" w:color="auto"/>
            </w:tcBorders>
          </w:tcPr>
          <w:p w14:paraId="416863E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8" w:space="0" w:color="auto"/>
              <w:left w:val="single" w:sz="2" w:space="0" w:color="auto"/>
              <w:bottom w:val="single" w:sz="2" w:space="0" w:color="auto"/>
            </w:tcBorders>
          </w:tcPr>
          <w:p w14:paraId="5CCD938C" w14:textId="13644912"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685 481</w:t>
            </w:r>
          </w:p>
        </w:tc>
      </w:tr>
      <w:tr w:rsidR="00B36AB1" w:rsidRPr="00201C1E" w14:paraId="5A4FDB2A" w14:textId="77777777" w:rsidTr="008010BA">
        <w:tc>
          <w:tcPr>
            <w:tcW w:w="3143" w:type="dxa"/>
            <w:tcBorders>
              <w:top w:val="single" w:sz="2" w:space="0" w:color="auto"/>
              <w:bottom w:val="single" w:sz="2" w:space="0" w:color="auto"/>
              <w:right w:val="single" w:sz="2" w:space="0" w:color="auto"/>
            </w:tcBorders>
          </w:tcPr>
          <w:p w14:paraId="4BB0D58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59FBC8F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B58DB4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0AE049A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977050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4608CA9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5038954D" w14:textId="77777777" w:rsidTr="008010BA">
        <w:tc>
          <w:tcPr>
            <w:tcW w:w="3143" w:type="dxa"/>
            <w:tcBorders>
              <w:top w:val="single" w:sz="2" w:space="0" w:color="auto"/>
              <w:bottom w:val="single" w:sz="2" w:space="0" w:color="auto"/>
              <w:right w:val="single" w:sz="2" w:space="0" w:color="auto"/>
            </w:tcBorders>
          </w:tcPr>
          <w:p w14:paraId="4497C6D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0DB3946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D51D22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06F89AC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A56B85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3BEB62C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25C549AC" w14:textId="77777777" w:rsidTr="008010BA">
        <w:tc>
          <w:tcPr>
            <w:tcW w:w="3143" w:type="dxa"/>
            <w:tcBorders>
              <w:top w:val="single" w:sz="2" w:space="0" w:color="auto"/>
              <w:bottom w:val="single" w:sz="2" w:space="0" w:color="auto"/>
              <w:right w:val="single" w:sz="2" w:space="0" w:color="auto"/>
            </w:tcBorders>
          </w:tcPr>
          <w:p w14:paraId="25C4893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7FD1899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498CBB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4CCCFA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0460F4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AC5150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48E95C41" w14:textId="77777777" w:rsidTr="008010BA">
        <w:tc>
          <w:tcPr>
            <w:tcW w:w="3143" w:type="dxa"/>
            <w:tcBorders>
              <w:top w:val="single" w:sz="2" w:space="0" w:color="auto"/>
              <w:bottom w:val="single" w:sz="2" w:space="0" w:color="auto"/>
              <w:right w:val="single" w:sz="2" w:space="0" w:color="auto"/>
            </w:tcBorders>
          </w:tcPr>
          <w:p w14:paraId="1CA81CE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Emisné ážio</w:t>
            </w:r>
          </w:p>
        </w:tc>
        <w:tc>
          <w:tcPr>
            <w:tcW w:w="1243" w:type="dxa"/>
            <w:tcBorders>
              <w:top w:val="single" w:sz="2" w:space="0" w:color="auto"/>
              <w:left w:val="single" w:sz="2" w:space="0" w:color="auto"/>
              <w:bottom w:val="single" w:sz="2" w:space="0" w:color="auto"/>
              <w:right w:val="single" w:sz="2" w:space="0" w:color="auto"/>
            </w:tcBorders>
          </w:tcPr>
          <w:p w14:paraId="786AC14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286CE4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8A4B79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223D30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3629B3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127A7CAE" w14:textId="77777777" w:rsidTr="008010BA">
        <w:tc>
          <w:tcPr>
            <w:tcW w:w="3143" w:type="dxa"/>
            <w:tcBorders>
              <w:top w:val="single" w:sz="2" w:space="0" w:color="auto"/>
              <w:bottom w:val="single" w:sz="2" w:space="0" w:color="auto"/>
              <w:right w:val="single" w:sz="2" w:space="0" w:color="auto"/>
            </w:tcBorders>
          </w:tcPr>
          <w:p w14:paraId="3B850A3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9E4FF2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11E211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5BE91F3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95E637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551B46D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6D2DC4C9" w14:textId="77777777" w:rsidTr="008010BA">
        <w:tc>
          <w:tcPr>
            <w:tcW w:w="3143" w:type="dxa"/>
            <w:tcBorders>
              <w:top w:val="single" w:sz="2" w:space="0" w:color="auto"/>
              <w:bottom w:val="single" w:sz="2" w:space="0" w:color="auto"/>
              <w:right w:val="single" w:sz="2" w:space="0" w:color="auto"/>
            </w:tcBorders>
          </w:tcPr>
          <w:p w14:paraId="000DE46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2FFEDD17" w14:textId="0953F96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128902</w:t>
            </w:r>
          </w:p>
        </w:tc>
        <w:tc>
          <w:tcPr>
            <w:tcW w:w="1244" w:type="dxa"/>
            <w:tcBorders>
              <w:top w:val="single" w:sz="2" w:space="0" w:color="auto"/>
              <w:left w:val="single" w:sz="2" w:space="0" w:color="auto"/>
              <w:bottom w:val="single" w:sz="2" w:space="0" w:color="auto"/>
              <w:right w:val="single" w:sz="2" w:space="0" w:color="auto"/>
            </w:tcBorders>
          </w:tcPr>
          <w:p w14:paraId="5F74874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475D68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7B3D3EF" w14:textId="7593B14B"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8D637F7" w14:textId="3E05720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128 902</w:t>
            </w:r>
          </w:p>
        </w:tc>
      </w:tr>
      <w:tr w:rsidR="00B36AB1" w:rsidRPr="00201C1E" w14:paraId="482A317F" w14:textId="77777777" w:rsidTr="008010BA">
        <w:tc>
          <w:tcPr>
            <w:tcW w:w="3143" w:type="dxa"/>
            <w:tcBorders>
              <w:top w:val="single" w:sz="2" w:space="0" w:color="auto"/>
              <w:bottom w:val="single" w:sz="2" w:space="0" w:color="auto"/>
              <w:right w:val="single" w:sz="2" w:space="0" w:color="auto"/>
            </w:tcBorders>
          </w:tcPr>
          <w:p w14:paraId="0FE34CD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1E082E8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AED90A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6D3964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E384D4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0F9547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0DDFBC81" w14:textId="77777777" w:rsidTr="008010BA">
        <w:tc>
          <w:tcPr>
            <w:tcW w:w="3143" w:type="dxa"/>
            <w:tcBorders>
              <w:top w:val="single" w:sz="2" w:space="0" w:color="auto"/>
              <w:bottom w:val="single" w:sz="2" w:space="0" w:color="auto"/>
              <w:right w:val="single" w:sz="2" w:space="0" w:color="auto"/>
            </w:tcBorders>
          </w:tcPr>
          <w:p w14:paraId="15B9ADE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0F52404E" w14:textId="71F419A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c>
          <w:tcPr>
            <w:tcW w:w="1244" w:type="dxa"/>
            <w:tcBorders>
              <w:top w:val="single" w:sz="2" w:space="0" w:color="auto"/>
              <w:left w:val="single" w:sz="2" w:space="0" w:color="auto"/>
              <w:bottom w:val="single" w:sz="2" w:space="0" w:color="auto"/>
              <w:right w:val="single" w:sz="2" w:space="0" w:color="auto"/>
            </w:tcBorders>
          </w:tcPr>
          <w:p w14:paraId="6179B6B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156293A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1C6F7A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4916E1C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4D9B4BBA" w14:textId="77777777" w:rsidTr="008010BA">
        <w:tc>
          <w:tcPr>
            <w:tcW w:w="3143" w:type="dxa"/>
            <w:tcBorders>
              <w:top w:val="single" w:sz="2" w:space="0" w:color="auto"/>
              <w:bottom w:val="single" w:sz="2" w:space="0" w:color="auto"/>
              <w:right w:val="single" w:sz="2" w:space="0" w:color="auto"/>
            </w:tcBorders>
          </w:tcPr>
          <w:p w14:paraId="5B4F4FF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0CBCA6C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C57028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108AD8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4F65F5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2AB3C50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38FB8685" w14:textId="77777777" w:rsidTr="008010BA">
        <w:tc>
          <w:tcPr>
            <w:tcW w:w="3143" w:type="dxa"/>
            <w:tcBorders>
              <w:top w:val="single" w:sz="2" w:space="0" w:color="auto"/>
              <w:bottom w:val="single" w:sz="2" w:space="0" w:color="auto"/>
              <w:right w:val="single" w:sz="2" w:space="0" w:color="auto"/>
            </w:tcBorders>
          </w:tcPr>
          <w:p w14:paraId="59B50DC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11DDE0F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80BFF2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4F48677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27B51F9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A89868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1C86962C" w14:textId="77777777" w:rsidTr="008010BA">
        <w:tc>
          <w:tcPr>
            <w:tcW w:w="3143" w:type="dxa"/>
            <w:tcBorders>
              <w:top w:val="single" w:sz="2" w:space="0" w:color="auto"/>
              <w:bottom w:val="single" w:sz="2" w:space="0" w:color="auto"/>
              <w:right w:val="single" w:sz="2" w:space="0" w:color="auto"/>
            </w:tcBorders>
          </w:tcPr>
          <w:p w14:paraId="2464781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Nedeliteľný fond</w:t>
            </w:r>
          </w:p>
        </w:tc>
        <w:tc>
          <w:tcPr>
            <w:tcW w:w="1243" w:type="dxa"/>
            <w:tcBorders>
              <w:top w:val="single" w:sz="2" w:space="0" w:color="auto"/>
              <w:left w:val="single" w:sz="2" w:space="0" w:color="auto"/>
              <w:bottom w:val="single" w:sz="2" w:space="0" w:color="auto"/>
              <w:right w:val="single" w:sz="2" w:space="0" w:color="auto"/>
            </w:tcBorders>
          </w:tcPr>
          <w:p w14:paraId="3D606AD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36EF9B7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12AEFA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738BCF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26B5839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5994F6A0" w14:textId="77777777" w:rsidTr="008010BA">
        <w:tc>
          <w:tcPr>
            <w:tcW w:w="3143" w:type="dxa"/>
            <w:tcBorders>
              <w:top w:val="single" w:sz="2" w:space="0" w:color="auto"/>
              <w:bottom w:val="single" w:sz="2" w:space="0" w:color="auto"/>
              <w:right w:val="single" w:sz="2" w:space="0" w:color="auto"/>
            </w:tcBorders>
          </w:tcPr>
          <w:p w14:paraId="723BC6AF"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7A422A5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75E8AA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60F9A35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63FC6B2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65A72DC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66042A5B" w14:textId="77777777" w:rsidTr="008010BA">
        <w:tc>
          <w:tcPr>
            <w:tcW w:w="3143" w:type="dxa"/>
            <w:tcBorders>
              <w:top w:val="single" w:sz="2" w:space="0" w:color="auto"/>
              <w:bottom w:val="single" w:sz="2" w:space="0" w:color="auto"/>
              <w:right w:val="single" w:sz="2" w:space="0" w:color="auto"/>
            </w:tcBorders>
          </w:tcPr>
          <w:p w14:paraId="42C63A3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49B3D42D" w14:textId="3C8A2FA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1 698 606</w:t>
            </w:r>
          </w:p>
        </w:tc>
        <w:tc>
          <w:tcPr>
            <w:tcW w:w="1244" w:type="dxa"/>
            <w:tcBorders>
              <w:top w:val="single" w:sz="2" w:space="0" w:color="auto"/>
              <w:left w:val="single" w:sz="2" w:space="0" w:color="auto"/>
              <w:bottom w:val="single" w:sz="2" w:space="0" w:color="auto"/>
              <w:right w:val="single" w:sz="2" w:space="0" w:color="auto"/>
            </w:tcBorders>
          </w:tcPr>
          <w:p w14:paraId="12DFA2C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2874A3B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1DBA04F1" w14:textId="1C540FA3"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045C5A63" w14:textId="5FE8A97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1 698 606</w:t>
            </w:r>
          </w:p>
        </w:tc>
      </w:tr>
      <w:tr w:rsidR="00B36AB1" w:rsidRPr="00201C1E" w14:paraId="6C7433F7" w14:textId="77777777" w:rsidTr="008010BA">
        <w:tc>
          <w:tcPr>
            <w:tcW w:w="3143" w:type="dxa"/>
            <w:tcBorders>
              <w:top w:val="single" w:sz="2" w:space="0" w:color="auto"/>
              <w:bottom w:val="single" w:sz="2" w:space="0" w:color="auto"/>
              <w:right w:val="single" w:sz="2" w:space="0" w:color="auto"/>
            </w:tcBorders>
          </w:tcPr>
          <w:p w14:paraId="48D9CD3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66A2568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7CDE3E9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75137CD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7A86207" w14:textId="5679C9E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-706</w:t>
            </w:r>
            <w:r w:rsidR="008048EC">
              <w:rPr>
                <w:rFonts w:ascii="Calibri" w:hAnsi="Calibri"/>
                <w:noProof w:val="0"/>
                <w:sz w:val="16"/>
                <w:szCs w:val="16"/>
              </w:rPr>
              <w:t xml:space="preserve"> </w:t>
            </w:r>
            <w:r w:rsidRPr="00201C1E">
              <w:rPr>
                <w:rFonts w:ascii="Calibri" w:hAnsi="Calibri"/>
                <w:noProof w:val="0"/>
                <w:sz w:val="16"/>
                <w:szCs w:val="16"/>
              </w:rPr>
              <w:t>115</w:t>
            </w:r>
          </w:p>
        </w:tc>
        <w:tc>
          <w:tcPr>
            <w:tcW w:w="1243" w:type="dxa"/>
            <w:tcBorders>
              <w:top w:val="single" w:sz="2" w:space="0" w:color="auto"/>
              <w:left w:val="single" w:sz="2" w:space="0" w:color="auto"/>
              <w:bottom w:val="single" w:sz="2" w:space="0" w:color="auto"/>
            </w:tcBorders>
          </w:tcPr>
          <w:p w14:paraId="61C56302" w14:textId="380C6A8A"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-706 115</w:t>
            </w:r>
          </w:p>
        </w:tc>
      </w:tr>
      <w:tr w:rsidR="00B36AB1" w:rsidRPr="00201C1E" w14:paraId="09CB9438" w14:textId="77777777" w:rsidTr="008010BA">
        <w:tc>
          <w:tcPr>
            <w:tcW w:w="3143" w:type="dxa"/>
            <w:tcBorders>
              <w:top w:val="single" w:sz="2" w:space="0" w:color="auto"/>
              <w:bottom w:val="single" w:sz="2" w:space="0" w:color="auto"/>
              <w:right w:val="single" w:sz="2" w:space="0" w:color="auto"/>
            </w:tcBorders>
          </w:tcPr>
          <w:p w14:paraId="40FA8EA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67407E1A" w14:textId="7BBB395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-706115</w:t>
            </w:r>
          </w:p>
        </w:tc>
        <w:tc>
          <w:tcPr>
            <w:tcW w:w="1244" w:type="dxa"/>
            <w:tcBorders>
              <w:top w:val="single" w:sz="2" w:space="0" w:color="auto"/>
              <w:left w:val="single" w:sz="2" w:space="0" w:color="auto"/>
              <w:bottom w:val="single" w:sz="2" w:space="0" w:color="auto"/>
              <w:right w:val="single" w:sz="2" w:space="0" w:color="auto"/>
            </w:tcBorders>
          </w:tcPr>
          <w:p w14:paraId="3032A3EE" w14:textId="58938E0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1 205 649</w:t>
            </w:r>
          </w:p>
        </w:tc>
        <w:tc>
          <w:tcPr>
            <w:tcW w:w="1243" w:type="dxa"/>
            <w:tcBorders>
              <w:top w:val="single" w:sz="2" w:space="0" w:color="auto"/>
              <w:left w:val="single" w:sz="2" w:space="0" w:color="auto"/>
              <w:bottom w:val="single" w:sz="2" w:space="0" w:color="auto"/>
              <w:right w:val="single" w:sz="2" w:space="0" w:color="auto"/>
            </w:tcBorders>
          </w:tcPr>
          <w:p w14:paraId="21C7BE4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06DC457A" w14:textId="2FBC9110"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706 115</w:t>
            </w:r>
          </w:p>
        </w:tc>
        <w:tc>
          <w:tcPr>
            <w:tcW w:w="1243" w:type="dxa"/>
            <w:tcBorders>
              <w:top w:val="single" w:sz="2" w:space="0" w:color="auto"/>
              <w:left w:val="single" w:sz="2" w:space="0" w:color="auto"/>
              <w:bottom w:val="single" w:sz="2" w:space="0" w:color="auto"/>
            </w:tcBorders>
          </w:tcPr>
          <w:p w14:paraId="4B6200F5" w14:textId="7015E994"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1 205 649</w:t>
            </w:r>
          </w:p>
        </w:tc>
      </w:tr>
      <w:tr w:rsidR="00B36AB1" w:rsidRPr="00201C1E" w14:paraId="32636CF1" w14:textId="77777777" w:rsidTr="008010BA">
        <w:tc>
          <w:tcPr>
            <w:tcW w:w="3143" w:type="dxa"/>
            <w:tcBorders>
              <w:top w:val="single" w:sz="2" w:space="0" w:color="auto"/>
              <w:bottom w:val="single" w:sz="2" w:space="0" w:color="auto"/>
              <w:right w:val="single" w:sz="2" w:space="0" w:color="auto"/>
            </w:tcBorders>
          </w:tcPr>
          <w:p w14:paraId="6201DA5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Vyplatené dividendy</w:t>
            </w:r>
          </w:p>
        </w:tc>
        <w:tc>
          <w:tcPr>
            <w:tcW w:w="1243" w:type="dxa"/>
            <w:tcBorders>
              <w:top w:val="single" w:sz="2" w:space="0" w:color="auto"/>
              <w:left w:val="single" w:sz="2" w:space="0" w:color="auto"/>
              <w:bottom w:val="single" w:sz="2" w:space="0" w:color="auto"/>
              <w:right w:val="single" w:sz="2" w:space="0" w:color="auto"/>
            </w:tcBorders>
          </w:tcPr>
          <w:p w14:paraId="7C215B8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4" w:type="dxa"/>
            <w:tcBorders>
              <w:top w:val="single" w:sz="2" w:space="0" w:color="auto"/>
              <w:left w:val="single" w:sz="2" w:space="0" w:color="auto"/>
              <w:bottom w:val="single" w:sz="2" w:space="0" w:color="auto"/>
              <w:right w:val="single" w:sz="2" w:space="0" w:color="auto"/>
            </w:tcBorders>
          </w:tcPr>
          <w:p w14:paraId="26C1E8F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3" w:type="dxa"/>
            <w:tcBorders>
              <w:top w:val="single" w:sz="2" w:space="0" w:color="auto"/>
              <w:left w:val="single" w:sz="2" w:space="0" w:color="auto"/>
              <w:bottom w:val="single" w:sz="2" w:space="0" w:color="auto"/>
              <w:right w:val="single" w:sz="2" w:space="0" w:color="auto"/>
            </w:tcBorders>
          </w:tcPr>
          <w:p w14:paraId="781252B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4" w:type="dxa"/>
            <w:tcBorders>
              <w:top w:val="single" w:sz="2" w:space="0" w:color="auto"/>
              <w:left w:val="single" w:sz="2" w:space="0" w:color="auto"/>
              <w:bottom w:val="single" w:sz="2" w:space="0" w:color="auto"/>
              <w:right w:val="single" w:sz="2" w:space="0" w:color="auto"/>
            </w:tcBorders>
          </w:tcPr>
          <w:p w14:paraId="71FC4FA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c>
          <w:tcPr>
            <w:tcW w:w="1243" w:type="dxa"/>
            <w:tcBorders>
              <w:top w:val="single" w:sz="2" w:space="0" w:color="auto"/>
              <w:left w:val="single" w:sz="2" w:space="0" w:color="auto"/>
              <w:bottom w:val="single" w:sz="2" w:space="0" w:color="auto"/>
            </w:tcBorders>
          </w:tcPr>
          <w:p w14:paraId="7787DE2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highlight w:val="yellow"/>
              </w:rPr>
            </w:pPr>
          </w:p>
        </w:tc>
      </w:tr>
      <w:tr w:rsidR="00B36AB1" w:rsidRPr="00201C1E" w14:paraId="558F5783" w14:textId="77777777" w:rsidTr="008010BA">
        <w:tc>
          <w:tcPr>
            <w:tcW w:w="3143" w:type="dxa"/>
            <w:tcBorders>
              <w:top w:val="single" w:sz="2" w:space="0" w:color="auto"/>
              <w:bottom w:val="single" w:sz="2" w:space="0" w:color="auto"/>
              <w:right w:val="single" w:sz="2" w:space="0" w:color="auto"/>
            </w:tcBorders>
          </w:tcPr>
          <w:p w14:paraId="2B57387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4C1ECC3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48CDAF4"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right w:val="single" w:sz="2" w:space="0" w:color="auto"/>
            </w:tcBorders>
          </w:tcPr>
          <w:p w14:paraId="3AB8AA5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4" w:type="dxa"/>
            <w:tcBorders>
              <w:top w:val="single" w:sz="2" w:space="0" w:color="auto"/>
              <w:left w:val="single" w:sz="2" w:space="0" w:color="auto"/>
              <w:bottom w:val="single" w:sz="2" w:space="0" w:color="auto"/>
              <w:right w:val="single" w:sz="2" w:space="0" w:color="auto"/>
            </w:tcBorders>
          </w:tcPr>
          <w:p w14:paraId="596BB46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243" w:type="dxa"/>
            <w:tcBorders>
              <w:top w:val="single" w:sz="2" w:space="0" w:color="auto"/>
              <w:left w:val="single" w:sz="2" w:space="0" w:color="auto"/>
              <w:bottom w:val="single" w:sz="2" w:space="0" w:color="auto"/>
            </w:tcBorders>
          </w:tcPr>
          <w:p w14:paraId="13F5BE3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5FA863CA" w14:textId="77777777" w:rsidTr="008010BA">
        <w:tc>
          <w:tcPr>
            <w:tcW w:w="3143" w:type="dxa"/>
            <w:tcBorders>
              <w:top w:val="single" w:sz="2" w:space="0" w:color="auto"/>
              <w:bottom w:val="single" w:sz="2" w:space="0" w:color="auto"/>
              <w:right w:val="single" w:sz="2" w:space="0" w:color="auto"/>
            </w:tcBorders>
          </w:tcPr>
          <w:p w14:paraId="771D2F60"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5AF8091" w14:textId="13AEB9A5"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c>
          <w:tcPr>
            <w:tcW w:w="1244" w:type="dxa"/>
            <w:tcBorders>
              <w:top w:val="single" w:sz="2" w:space="0" w:color="auto"/>
              <w:left w:val="single" w:sz="2" w:space="0" w:color="auto"/>
              <w:bottom w:val="single" w:sz="2" w:space="0" w:color="auto"/>
              <w:right w:val="single" w:sz="2" w:space="0" w:color="auto"/>
            </w:tcBorders>
          </w:tcPr>
          <w:p w14:paraId="28E41CE9" w14:textId="3114B18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c>
          <w:tcPr>
            <w:tcW w:w="1243" w:type="dxa"/>
            <w:tcBorders>
              <w:top w:val="single" w:sz="2" w:space="0" w:color="auto"/>
              <w:left w:val="single" w:sz="2" w:space="0" w:color="auto"/>
              <w:bottom w:val="single" w:sz="2" w:space="0" w:color="auto"/>
              <w:right w:val="single" w:sz="2" w:space="0" w:color="auto"/>
            </w:tcBorders>
          </w:tcPr>
          <w:p w14:paraId="5235CF24" w14:textId="01EC5A6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c>
          <w:tcPr>
            <w:tcW w:w="1244" w:type="dxa"/>
            <w:tcBorders>
              <w:top w:val="single" w:sz="2" w:space="0" w:color="auto"/>
              <w:left w:val="single" w:sz="2" w:space="0" w:color="auto"/>
              <w:bottom w:val="single" w:sz="2" w:space="0" w:color="auto"/>
              <w:right w:val="single" w:sz="2" w:space="0" w:color="auto"/>
            </w:tcBorders>
          </w:tcPr>
          <w:p w14:paraId="75587044" w14:textId="63559FC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xml:space="preserve"> </w:t>
            </w:r>
          </w:p>
        </w:tc>
        <w:tc>
          <w:tcPr>
            <w:tcW w:w="1243" w:type="dxa"/>
            <w:tcBorders>
              <w:top w:val="single" w:sz="2" w:space="0" w:color="auto"/>
              <w:left w:val="single" w:sz="2" w:space="0" w:color="auto"/>
              <w:bottom w:val="single" w:sz="2" w:space="0" w:color="auto"/>
            </w:tcBorders>
          </w:tcPr>
          <w:p w14:paraId="5CD7D8E3" w14:textId="66E048A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 </w:t>
            </w:r>
          </w:p>
        </w:tc>
      </w:tr>
    </w:tbl>
    <w:p w14:paraId="5A0928BA"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p w14:paraId="2C6C5A70"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sz w:val="16"/>
          <w:szCs w:val="16"/>
        </w:rPr>
      </w:pPr>
    </w:p>
    <w:p w14:paraId="53D63F9F"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cs="FuturaTEEDem"/>
          <w:b/>
          <w:noProof w:val="0"/>
        </w:rPr>
      </w:pPr>
    </w:p>
    <w:p w14:paraId="5D5394CC" w14:textId="77777777" w:rsidR="004B2E44" w:rsidRPr="00201C1E" w:rsidRDefault="004B2E44" w:rsidP="004B2E44">
      <w:pPr>
        <w:pStyle w:val="Zarkazkladnhotextu2"/>
        <w:spacing w:after="0" w:line="240" w:lineRule="auto"/>
        <w:ind w:left="0"/>
        <w:jc w:val="both"/>
        <w:rPr>
          <w:rFonts w:ascii="Arial" w:hAnsi="Arial" w:cs="Arial"/>
        </w:rPr>
      </w:pPr>
    </w:p>
    <w:p w14:paraId="6A802E5F" w14:textId="77777777" w:rsidR="004B2E44" w:rsidRPr="00201C1E" w:rsidRDefault="004B2E44" w:rsidP="004B2E44">
      <w:pPr>
        <w:pStyle w:val="Zarkazkladnhotextu2"/>
        <w:spacing w:after="0" w:line="240" w:lineRule="auto"/>
        <w:ind w:left="0"/>
        <w:jc w:val="both"/>
        <w:rPr>
          <w:rFonts w:ascii="Arial" w:hAnsi="Arial" w:cs="Arial"/>
        </w:rPr>
      </w:pPr>
    </w:p>
    <w:p w14:paraId="527FF1AA" w14:textId="77777777" w:rsidR="004B2E44" w:rsidRPr="00201C1E" w:rsidRDefault="004B2E44" w:rsidP="004B2E44">
      <w:pPr>
        <w:pStyle w:val="Zarkazkladnhotextu2"/>
        <w:spacing w:after="0" w:line="240" w:lineRule="auto"/>
        <w:ind w:left="0"/>
        <w:jc w:val="both"/>
        <w:rPr>
          <w:rFonts w:ascii="Arial" w:hAnsi="Arial" w:cs="Arial"/>
        </w:rPr>
      </w:pPr>
    </w:p>
    <w:p w14:paraId="1166E9F7" w14:textId="77777777" w:rsidR="004B2E44" w:rsidRPr="00201C1E" w:rsidRDefault="004B2E44" w:rsidP="004B2E44">
      <w:pPr>
        <w:pStyle w:val="Zarkazkladnhotextu2"/>
        <w:spacing w:after="0" w:line="240" w:lineRule="auto"/>
        <w:ind w:left="0"/>
        <w:jc w:val="both"/>
        <w:rPr>
          <w:rFonts w:ascii="Arial" w:hAnsi="Arial" w:cs="Arial"/>
        </w:rPr>
      </w:pPr>
    </w:p>
    <w:p w14:paraId="342A6F17" w14:textId="77777777" w:rsidR="004B2E44" w:rsidRPr="00201C1E" w:rsidRDefault="004B2E44" w:rsidP="004B2E44">
      <w:pPr>
        <w:pStyle w:val="Zarkazkladnhotextu2"/>
        <w:spacing w:after="0" w:line="240" w:lineRule="auto"/>
        <w:ind w:left="0"/>
        <w:jc w:val="both"/>
        <w:rPr>
          <w:rFonts w:ascii="Arial" w:hAnsi="Arial" w:cs="Arial"/>
        </w:rPr>
      </w:pPr>
    </w:p>
    <w:p w14:paraId="5AF48E56" w14:textId="77777777" w:rsidR="004B2E44" w:rsidRPr="00201C1E" w:rsidRDefault="004B2E44" w:rsidP="004B2E44">
      <w:pPr>
        <w:pStyle w:val="Zarkazkladnhotextu2"/>
        <w:spacing w:after="0" w:line="240" w:lineRule="auto"/>
        <w:ind w:left="0"/>
        <w:jc w:val="both"/>
        <w:rPr>
          <w:rFonts w:ascii="Arial" w:hAnsi="Arial" w:cs="Arial"/>
        </w:rPr>
      </w:pPr>
    </w:p>
    <w:p w14:paraId="73054FEE" w14:textId="77777777" w:rsidR="004B2E44" w:rsidRPr="00201C1E" w:rsidRDefault="004B2E44" w:rsidP="004B2E44">
      <w:pPr>
        <w:pStyle w:val="Zarkazkladnhotextu2"/>
        <w:spacing w:after="0" w:line="240" w:lineRule="auto"/>
        <w:ind w:left="0"/>
        <w:jc w:val="both"/>
        <w:rPr>
          <w:rFonts w:ascii="Arial" w:hAnsi="Arial" w:cs="Arial"/>
        </w:rPr>
      </w:pPr>
    </w:p>
    <w:p w14:paraId="2DD863BC" w14:textId="77777777" w:rsidR="004B2E44" w:rsidRPr="00201C1E" w:rsidRDefault="004B2E44" w:rsidP="004B2E44">
      <w:pPr>
        <w:pStyle w:val="Zarkazkladnhotextu2"/>
        <w:spacing w:after="0" w:line="240" w:lineRule="auto"/>
        <w:ind w:left="0"/>
        <w:jc w:val="both"/>
        <w:rPr>
          <w:rFonts w:ascii="Arial" w:hAnsi="Arial" w:cs="Arial"/>
        </w:rPr>
      </w:pPr>
    </w:p>
    <w:p w14:paraId="6176E9F4" w14:textId="4D36EB31" w:rsidR="00B061FB" w:rsidRDefault="00B061FB">
      <w:pPr>
        <w:rPr>
          <w:rFonts w:ascii="Arial" w:hAnsi="Arial" w:cs="Arial"/>
          <w:sz w:val="20"/>
          <w:szCs w:val="20"/>
          <w:lang w:eastAsia="cs-CZ"/>
        </w:rPr>
      </w:pPr>
      <w:r>
        <w:rPr>
          <w:rFonts w:ascii="Arial" w:hAnsi="Arial" w:cs="Arial"/>
        </w:rPr>
        <w:br w:type="page"/>
      </w:r>
    </w:p>
    <w:p w14:paraId="7AD74057" w14:textId="77777777" w:rsidR="004B2E44" w:rsidRPr="00201C1E" w:rsidRDefault="004B2E44" w:rsidP="004B2E44">
      <w:pPr>
        <w:pStyle w:val="Default"/>
        <w:rPr>
          <w:b/>
          <w:color w:val="3333CC"/>
          <w:sz w:val="22"/>
          <w:szCs w:val="22"/>
        </w:rPr>
      </w:pPr>
      <w:r w:rsidRPr="00201C1E">
        <w:rPr>
          <w:b/>
          <w:bCs/>
          <w:color w:val="3333CC"/>
          <w:sz w:val="22"/>
          <w:szCs w:val="22"/>
        </w:rPr>
        <w:lastRenderedPageBreak/>
        <w:t xml:space="preserve">T. INFORMÁCIE O PEŇAŽNÝCH TOKOCH PRI POUŽITÍ NEPRIAMEJ METÓDY VYKAZOVANIA PEŇAŽNÝCH TOKOV Z PREVÁDZKOVEJ ČINNOSTI </w:t>
      </w:r>
    </w:p>
    <w:p w14:paraId="2ECC5160" w14:textId="77777777" w:rsidR="004B2E44" w:rsidRPr="00201C1E" w:rsidRDefault="004B2E44" w:rsidP="004B2E44">
      <w:pPr>
        <w:pStyle w:val="Odsadxx"/>
        <w:tabs>
          <w:tab w:val="clear" w:pos="369"/>
        </w:tabs>
        <w:spacing w:beforeLines="40" w:before="96" w:after="0" w:line="240" w:lineRule="auto"/>
        <w:ind w:left="0" w:firstLine="0"/>
        <w:jc w:val="left"/>
        <w:rPr>
          <w:rFonts w:ascii="Calibri" w:hAnsi="Calibri"/>
          <w:noProof w:val="0"/>
          <w:sz w:val="16"/>
          <w:szCs w:val="16"/>
        </w:rPr>
      </w:pPr>
      <w:r w:rsidRPr="00201C1E">
        <w:rPr>
          <w:rFonts w:ascii="Calibri" w:hAnsi="Calibri" w:cs="FuturaTEEDem"/>
          <w:b/>
          <w:noProof w:val="0"/>
          <w:sz w:val="16"/>
          <w:szCs w:val="16"/>
        </w:rPr>
        <w:t>26.</w:t>
      </w:r>
      <w:r w:rsidRPr="00201C1E">
        <w:rPr>
          <w:rFonts w:ascii="Calibri" w:hAnsi="Calibri" w:cs="FuturaTEEDem"/>
          <w:b/>
          <w:noProof w:val="0"/>
          <w:sz w:val="16"/>
          <w:szCs w:val="16"/>
        </w:rPr>
        <w:tab/>
        <w:t xml:space="preserve">Informácie k </w:t>
      </w:r>
      <w:r w:rsidRPr="00201C1E">
        <w:rPr>
          <w:rFonts w:ascii="Calibri" w:hAnsi="Calibri" w:cs="Times New Roman"/>
          <w:b/>
          <w:noProof w:val="0"/>
          <w:sz w:val="16"/>
          <w:szCs w:val="16"/>
        </w:rPr>
        <w:t>č</w:t>
      </w:r>
      <w:r w:rsidRPr="00201C1E">
        <w:rPr>
          <w:rFonts w:ascii="Calibri" w:hAnsi="Calibri" w:cs="FuturaTEEDem"/>
          <w:b/>
          <w:noProof w:val="0"/>
          <w:sz w:val="16"/>
          <w:szCs w:val="16"/>
        </w:rPr>
        <w:t xml:space="preserve">asti T. prílohy </w:t>
      </w:r>
      <w:r w:rsidRPr="00201C1E">
        <w:rPr>
          <w:rFonts w:ascii="Calibri" w:hAnsi="Calibri" w:cs="Times New Roman"/>
          <w:b/>
          <w:noProof w:val="0"/>
          <w:sz w:val="16"/>
          <w:szCs w:val="16"/>
        </w:rPr>
        <w:t>č</w:t>
      </w:r>
      <w:r w:rsidRPr="00201C1E">
        <w:rPr>
          <w:rFonts w:ascii="Calibri" w:hAnsi="Calibri" w:cs="FuturaTEEDem"/>
          <w:b/>
          <w:noProof w:val="0"/>
          <w:sz w:val="16"/>
          <w:szCs w:val="16"/>
        </w:rPr>
        <w:t>. 3 o preh</w:t>
      </w:r>
      <w:r w:rsidRPr="00201C1E">
        <w:rPr>
          <w:rFonts w:ascii="Calibri" w:hAnsi="Calibri" w:cs="Times New Roman"/>
          <w:b/>
          <w:noProof w:val="0"/>
          <w:sz w:val="16"/>
          <w:szCs w:val="16"/>
        </w:rPr>
        <w:t>ľ</w:t>
      </w:r>
      <w:r w:rsidRPr="00201C1E">
        <w:rPr>
          <w:rFonts w:ascii="Calibri" w:hAnsi="Calibri" w:cs="FuturaTEEDem"/>
          <w:b/>
          <w:noProof w:val="0"/>
          <w:sz w:val="16"/>
          <w:szCs w:val="16"/>
        </w:rPr>
        <w:t>ade pe</w:t>
      </w:r>
      <w:r w:rsidRPr="00201C1E">
        <w:rPr>
          <w:rFonts w:ascii="Calibri" w:hAnsi="Calibri" w:cs="Times New Roman"/>
          <w:b/>
          <w:noProof w:val="0"/>
          <w:sz w:val="16"/>
          <w:szCs w:val="16"/>
        </w:rPr>
        <w:t>ň</w:t>
      </w:r>
      <w:r w:rsidRPr="00201C1E">
        <w:rPr>
          <w:rFonts w:ascii="Calibri" w:hAnsi="Calibri" w:cs="FuturaTEEDem"/>
          <w:b/>
          <w:noProof w:val="0"/>
          <w:sz w:val="16"/>
          <w:szCs w:val="16"/>
        </w:rPr>
        <w:t xml:space="preserve">ažných tokov pri použití nepriamej metódy </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78"/>
        <w:gridCol w:w="5252"/>
        <w:gridCol w:w="1667"/>
        <w:gridCol w:w="1563"/>
      </w:tblGrid>
      <w:tr w:rsidR="004B2E44" w:rsidRPr="00201C1E" w14:paraId="5D4786F9" w14:textId="77777777" w:rsidTr="008010BA">
        <w:trPr>
          <w:tblHeader/>
        </w:trPr>
        <w:tc>
          <w:tcPr>
            <w:tcW w:w="878" w:type="dxa"/>
            <w:tcBorders>
              <w:top w:val="single" w:sz="2" w:space="0" w:color="auto"/>
              <w:bottom w:val="single" w:sz="8" w:space="0" w:color="auto"/>
              <w:right w:val="single" w:sz="2" w:space="0" w:color="auto"/>
            </w:tcBorders>
            <w:vAlign w:val="center"/>
          </w:tcPr>
          <w:p w14:paraId="6F5AAECE"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Ozna</w:t>
            </w:r>
            <w:r w:rsidRPr="00201C1E">
              <w:rPr>
                <w:rFonts w:ascii="Calibri" w:hAnsi="Calibri" w:cs="Times New Roman"/>
                <w:b/>
                <w:noProof w:val="0"/>
                <w:sz w:val="16"/>
                <w:szCs w:val="16"/>
              </w:rPr>
              <w:t>č</w:t>
            </w:r>
            <w:r w:rsidRPr="00201C1E">
              <w:rPr>
                <w:rFonts w:ascii="Calibri" w:hAnsi="Calibri"/>
                <w:b/>
                <w:noProof w:val="0"/>
                <w:sz w:val="16"/>
                <w:szCs w:val="16"/>
              </w:rPr>
              <w:t>enie položky</w:t>
            </w:r>
          </w:p>
        </w:tc>
        <w:tc>
          <w:tcPr>
            <w:tcW w:w="5252" w:type="dxa"/>
            <w:tcBorders>
              <w:top w:val="single" w:sz="2" w:space="0" w:color="auto"/>
              <w:left w:val="single" w:sz="2" w:space="0" w:color="auto"/>
              <w:bottom w:val="single" w:sz="8" w:space="0" w:color="auto"/>
              <w:right w:val="single" w:sz="2" w:space="0" w:color="auto"/>
            </w:tcBorders>
            <w:vAlign w:val="center"/>
          </w:tcPr>
          <w:p w14:paraId="04F11A5D"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Obsah položky</w:t>
            </w:r>
          </w:p>
        </w:tc>
        <w:tc>
          <w:tcPr>
            <w:tcW w:w="1667" w:type="dxa"/>
            <w:tcBorders>
              <w:top w:val="single" w:sz="2" w:space="0" w:color="auto"/>
              <w:left w:val="single" w:sz="2" w:space="0" w:color="auto"/>
              <w:bottom w:val="single" w:sz="8" w:space="0" w:color="auto"/>
              <w:right w:val="single" w:sz="2" w:space="0" w:color="auto"/>
            </w:tcBorders>
            <w:vAlign w:val="center"/>
          </w:tcPr>
          <w:p w14:paraId="308D0946" w14:textId="77777777" w:rsidR="004B2E44" w:rsidRPr="00201C1E" w:rsidRDefault="004B2E44" w:rsidP="008010BA">
            <w:pPr>
              <w:pStyle w:val="TextHlava9b"/>
              <w:spacing w:beforeLines="40" w:before="96" w:after="0" w:line="240" w:lineRule="auto"/>
              <w:rPr>
                <w:rFonts w:ascii="Calibri" w:hAnsi="Calibri"/>
                <w:noProof w:val="0"/>
                <w:sz w:val="16"/>
                <w:szCs w:val="16"/>
              </w:rPr>
            </w:pPr>
            <w:r w:rsidRPr="00201C1E">
              <w:rPr>
                <w:rFonts w:ascii="Calibri" w:hAnsi="Calibri"/>
                <w:b/>
                <w:noProof w:val="0"/>
                <w:sz w:val="16"/>
                <w:szCs w:val="16"/>
              </w:rPr>
              <w:t>Bežné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c>
          <w:tcPr>
            <w:tcW w:w="1563" w:type="dxa"/>
            <w:tcBorders>
              <w:top w:val="single" w:sz="2" w:space="0" w:color="auto"/>
              <w:left w:val="single" w:sz="2" w:space="0" w:color="auto"/>
              <w:bottom w:val="single" w:sz="8" w:space="0" w:color="auto"/>
            </w:tcBorders>
            <w:vAlign w:val="center"/>
          </w:tcPr>
          <w:p w14:paraId="2DA991B5" w14:textId="77777777" w:rsidR="004B2E44" w:rsidRPr="00201C1E" w:rsidRDefault="004B2E44" w:rsidP="008010BA">
            <w:pPr>
              <w:pStyle w:val="TextHlava9b"/>
              <w:spacing w:beforeLines="40" w:before="96" w:after="0" w:line="240" w:lineRule="auto"/>
              <w:rPr>
                <w:rFonts w:ascii="Calibri" w:hAnsi="Calibri"/>
                <w:b/>
                <w:noProof w:val="0"/>
                <w:sz w:val="16"/>
                <w:szCs w:val="16"/>
              </w:rPr>
            </w:pPr>
            <w:r w:rsidRPr="00201C1E">
              <w:rPr>
                <w:rFonts w:ascii="Calibri" w:hAnsi="Calibri"/>
                <w:b/>
                <w:noProof w:val="0"/>
                <w:sz w:val="16"/>
                <w:szCs w:val="16"/>
              </w:rPr>
              <w:t>Bezprostredne predchádzajúce ú</w:t>
            </w:r>
            <w:r w:rsidRPr="00201C1E">
              <w:rPr>
                <w:rFonts w:ascii="Calibri" w:hAnsi="Calibri" w:cs="Times New Roman"/>
                <w:b/>
                <w:noProof w:val="0"/>
                <w:sz w:val="16"/>
                <w:szCs w:val="16"/>
              </w:rPr>
              <w:t>č</w:t>
            </w:r>
            <w:r w:rsidRPr="00201C1E">
              <w:rPr>
                <w:rFonts w:ascii="Calibri" w:hAnsi="Calibri"/>
                <w:b/>
                <w:noProof w:val="0"/>
                <w:sz w:val="16"/>
                <w:szCs w:val="16"/>
              </w:rPr>
              <w:t>tovné obdobie</w:t>
            </w:r>
          </w:p>
        </w:tc>
      </w:tr>
      <w:tr w:rsidR="00B36AB1" w:rsidRPr="00201C1E" w14:paraId="51CC44F2" w14:textId="77777777" w:rsidTr="008010BA">
        <w:trPr>
          <w:trHeight w:val="370"/>
        </w:trPr>
        <w:tc>
          <w:tcPr>
            <w:tcW w:w="878" w:type="dxa"/>
            <w:tcBorders>
              <w:top w:val="single" w:sz="8" w:space="0" w:color="auto"/>
              <w:bottom w:val="single" w:sz="2" w:space="0" w:color="auto"/>
              <w:right w:val="single" w:sz="2" w:space="0" w:color="auto"/>
            </w:tcBorders>
          </w:tcPr>
          <w:p w14:paraId="1C11DD78"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bookmarkStart w:id="21" w:name="_Hlk484113595"/>
            <w:bookmarkStart w:id="22" w:name="_Hlk476642291"/>
            <w:r w:rsidRPr="00201C1E">
              <w:rPr>
                <w:rFonts w:ascii="Calibri" w:hAnsi="Calibri"/>
                <w:noProof w:val="0"/>
                <w:sz w:val="16"/>
                <w:szCs w:val="16"/>
              </w:rPr>
              <w:t> </w:t>
            </w:r>
          </w:p>
        </w:tc>
        <w:tc>
          <w:tcPr>
            <w:tcW w:w="5252" w:type="dxa"/>
            <w:tcBorders>
              <w:top w:val="single" w:sz="8" w:space="0" w:color="auto"/>
              <w:left w:val="single" w:sz="2" w:space="0" w:color="auto"/>
              <w:bottom w:val="single" w:sz="2" w:space="0" w:color="auto"/>
              <w:right w:val="single" w:sz="2" w:space="0" w:color="auto"/>
            </w:tcBorders>
          </w:tcPr>
          <w:p w14:paraId="746A045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Pe</w:t>
            </w:r>
            <w:r w:rsidRPr="00201C1E">
              <w:rPr>
                <w:rFonts w:ascii="Calibri" w:hAnsi="Calibri" w:cs="Times New Roman"/>
                <w:b/>
                <w:noProof w:val="0"/>
                <w:sz w:val="16"/>
                <w:szCs w:val="16"/>
              </w:rPr>
              <w:t>ň</w:t>
            </w:r>
            <w:r w:rsidRPr="00201C1E">
              <w:rPr>
                <w:rFonts w:ascii="Calibri" w:hAnsi="Calibri" w:cs="FuturaTEEDem"/>
                <w:b/>
                <w:noProof w:val="0"/>
                <w:sz w:val="16"/>
                <w:szCs w:val="16"/>
              </w:rPr>
              <w:t xml:space="preserve">ažné toky z prevádzkovej </w:t>
            </w:r>
            <w:r w:rsidRPr="00201C1E">
              <w:rPr>
                <w:rFonts w:ascii="Calibri" w:hAnsi="Calibri" w:cs="Times New Roman"/>
                <w:b/>
                <w:noProof w:val="0"/>
                <w:sz w:val="16"/>
                <w:szCs w:val="16"/>
              </w:rPr>
              <w:t>č</w:t>
            </w:r>
            <w:r w:rsidRPr="00201C1E">
              <w:rPr>
                <w:rFonts w:ascii="Calibri" w:hAnsi="Calibri" w:cs="FuturaTEEDem"/>
                <w:b/>
                <w:noProof w:val="0"/>
                <w:sz w:val="16"/>
                <w:szCs w:val="16"/>
              </w:rPr>
              <w:t>innosti</w:t>
            </w:r>
          </w:p>
        </w:tc>
        <w:tc>
          <w:tcPr>
            <w:tcW w:w="1667" w:type="dxa"/>
            <w:tcBorders>
              <w:top w:val="single" w:sz="8" w:space="0" w:color="auto"/>
              <w:left w:val="single" w:sz="2" w:space="0" w:color="auto"/>
              <w:bottom w:val="single" w:sz="2" w:space="0" w:color="auto"/>
              <w:right w:val="single" w:sz="2" w:space="0" w:color="auto"/>
            </w:tcBorders>
          </w:tcPr>
          <w:p w14:paraId="22360701" w14:textId="454FFC98"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p>
        </w:tc>
        <w:tc>
          <w:tcPr>
            <w:tcW w:w="1563" w:type="dxa"/>
            <w:tcBorders>
              <w:top w:val="single" w:sz="8" w:space="0" w:color="auto"/>
              <w:left w:val="single" w:sz="2" w:space="0" w:color="auto"/>
              <w:bottom w:val="single" w:sz="2" w:space="0" w:color="auto"/>
            </w:tcBorders>
          </w:tcPr>
          <w:p w14:paraId="0DB7733B" w14:textId="289A29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 </w:t>
            </w:r>
          </w:p>
        </w:tc>
      </w:tr>
      <w:tr w:rsidR="00B36AB1" w:rsidRPr="00201C1E" w14:paraId="0BEDAEE7" w14:textId="77777777" w:rsidTr="008010BA">
        <w:tc>
          <w:tcPr>
            <w:tcW w:w="878" w:type="dxa"/>
            <w:tcBorders>
              <w:top w:val="single" w:sz="2" w:space="0" w:color="auto"/>
              <w:bottom w:val="single" w:sz="2" w:space="0" w:color="auto"/>
              <w:right w:val="single" w:sz="2" w:space="0" w:color="auto"/>
            </w:tcBorders>
          </w:tcPr>
          <w:p w14:paraId="247DDFB1"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Z/S</w:t>
            </w:r>
          </w:p>
        </w:tc>
        <w:tc>
          <w:tcPr>
            <w:tcW w:w="5252" w:type="dxa"/>
            <w:tcBorders>
              <w:top w:val="single" w:sz="2" w:space="0" w:color="auto"/>
              <w:left w:val="single" w:sz="2" w:space="0" w:color="auto"/>
              <w:bottom w:val="single" w:sz="2" w:space="0" w:color="auto"/>
              <w:right w:val="single" w:sz="2" w:space="0" w:color="auto"/>
            </w:tcBorders>
          </w:tcPr>
          <w:p w14:paraId="0BFB52B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Výsledok hospodárenia z bežnej činnosti pred zdanením daňou z príjmov </w:t>
            </w:r>
            <w:r w:rsidRPr="00201C1E">
              <w:rPr>
                <w:rFonts w:ascii="Calibri" w:hAnsi="Calibri"/>
                <w:noProof w:val="0"/>
                <w:sz w:val="16"/>
                <w:szCs w:val="16"/>
                <w:vertAlign w:val="superscript"/>
              </w:rPr>
              <w:t xml:space="preserve"> </w:t>
            </w:r>
            <w:r w:rsidRPr="00201C1E">
              <w:rPr>
                <w:rFonts w:ascii="Calibri" w:hAnsi="Calibri"/>
                <w:noProof w:val="0"/>
                <w:sz w:val="16"/>
                <w:szCs w:val="16"/>
              </w:rPr>
              <w:t>(+/-)</w:t>
            </w:r>
          </w:p>
        </w:tc>
        <w:tc>
          <w:tcPr>
            <w:tcW w:w="1667" w:type="dxa"/>
            <w:tcBorders>
              <w:top w:val="single" w:sz="2" w:space="0" w:color="auto"/>
              <w:left w:val="single" w:sz="2" w:space="0" w:color="auto"/>
              <w:bottom w:val="single" w:sz="2" w:space="0" w:color="auto"/>
              <w:right w:val="single" w:sz="2" w:space="0" w:color="auto"/>
            </w:tcBorders>
          </w:tcPr>
          <w:p w14:paraId="43A1AA13" w14:textId="7093EB39"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2 913 144</w:t>
            </w:r>
          </w:p>
        </w:tc>
        <w:tc>
          <w:tcPr>
            <w:tcW w:w="1563" w:type="dxa"/>
            <w:tcBorders>
              <w:top w:val="single" w:sz="2" w:space="0" w:color="auto"/>
              <w:left w:val="single" w:sz="2" w:space="0" w:color="auto"/>
              <w:bottom w:val="single" w:sz="2" w:space="0" w:color="auto"/>
            </w:tcBorders>
          </w:tcPr>
          <w:p w14:paraId="2C066216" w14:textId="462325E6"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1 444 546</w:t>
            </w:r>
          </w:p>
        </w:tc>
      </w:tr>
      <w:tr w:rsidR="00B36AB1" w:rsidRPr="00201C1E" w14:paraId="0ED5E86B" w14:textId="77777777" w:rsidTr="008010BA">
        <w:tc>
          <w:tcPr>
            <w:tcW w:w="878" w:type="dxa"/>
            <w:tcBorders>
              <w:top w:val="single" w:sz="2" w:space="0" w:color="auto"/>
              <w:bottom w:val="single" w:sz="2" w:space="0" w:color="auto"/>
              <w:right w:val="single" w:sz="2" w:space="0" w:color="auto"/>
            </w:tcBorders>
          </w:tcPr>
          <w:p w14:paraId="385B7D47"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i/>
                <w:iCs/>
                <w:noProof w:val="0"/>
                <w:sz w:val="16"/>
                <w:szCs w:val="16"/>
              </w:rPr>
              <w:t>A. 1.</w:t>
            </w:r>
          </w:p>
        </w:tc>
        <w:tc>
          <w:tcPr>
            <w:tcW w:w="5252" w:type="dxa"/>
            <w:tcBorders>
              <w:top w:val="single" w:sz="2" w:space="0" w:color="auto"/>
              <w:left w:val="single" w:sz="2" w:space="0" w:color="auto"/>
              <w:bottom w:val="single" w:sz="2" w:space="0" w:color="auto"/>
              <w:right w:val="single" w:sz="2" w:space="0" w:color="auto"/>
            </w:tcBorders>
          </w:tcPr>
          <w:p w14:paraId="28E1F0D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i/>
                <w:iCs/>
                <w:noProof w:val="0"/>
                <w:sz w:val="16"/>
                <w:szCs w:val="16"/>
              </w:rPr>
              <w:t>Nepeňažné operácie ovplyvňujúce výsledok hospodárenia z bežnej činnosti pred zdanením daňou z príjmov (+/-), (súčet A. 1. 1. až A. 1. 13.) </w:t>
            </w:r>
          </w:p>
        </w:tc>
        <w:tc>
          <w:tcPr>
            <w:tcW w:w="1667" w:type="dxa"/>
            <w:tcBorders>
              <w:top w:val="single" w:sz="2" w:space="0" w:color="auto"/>
              <w:left w:val="single" w:sz="2" w:space="0" w:color="auto"/>
              <w:bottom w:val="single" w:sz="2" w:space="0" w:color="auto"/>
              <w:right w:val="single" w:sz="2" w:space="0" w:color="auto"/>
            </w:tcBorders>
          </w:tcPr>
          <w:p w14:paraId="7EE094EE" w14:textId="488B2895" w:rsidR="00B36AB1" w:rsidRPr="00201C1E" w:rsidRDefault="00FA557A"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360" w:lineRule="auto"/>
              <w:jc w:val="right"/>
              <w:rPr>
                <w:rFonts w:ascii="Calibri" w:hAnsi="Calibri"/>
                <w:noProof w:val="0"/>
                <w:sz w:val="16"/>
                <w:szCs w:val="16"/>
              </w:rPr>
            </w:pPr>
            <w:r>
              <w:rPr>
                <w:rFonts w:ascii="Calibri" w:hAnsi="Calibri"/>
                <w:noProof w:val="0"/>
                <w:sz w:val="16"/>
                <w:szCs w:val="16"/>
              </w:rPr>
              <w:t>710 470</w:t>
            </w:r>
          </w:p>
        </w:tc>
        <w:tc>
          <w:tcPr>
            <w:tcW w:w="1563" w:type="dxa"/>
            <w:tcBorders>
              <w:top w:val="single" w:sz="2" w:space="0" w:color="auto"/>
              <w:left w:val="single" w:sz="2" w:space="0" w:color="auto"/>
              <w:bottom w:val="single" w:sz="2" w:space="0" w:color="auto"/>
            </w:tcBorders>
          </w:tcPr>
          <w:p w14:paraId="08BE7D34" w14:textId="218BBF3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360" w:lineRule="auto"/>
              <w:jc w:val="right"/>
              <w:rPr>
                <w:rFonts w:ascii="Calibri" w:hAnsi="Calibri"/>
                <w:noProof w:val="0"/>
                <w:sz w:val="16"/>
                <w:szCs w:val="16"/>
              </w:rPr>
            </w:pPr>
            <w:r w:rsidRPr="00201C1E">
              <w:rPr>
                <w:rFonts w:ascii="Calibri" w:hAnsi="Calibri"/>
                <w:noProof w:val="0"/>
                <w:sz w:val="16"/>
                <w:szCs w:val="16"/>
              </w:rPr>
              <w:t>225 781</w:t>
            </w:r>
          </w:p>
        </w:tc>
      </w:tr>
      <w:tr w:rsidR="00B36AB1" w:rsidRPr="00201C1E" w14:paraId="44C7D7B8" w14:textId="77777777" w:rsidTr="008010BA">
        <w:tc>
          <w:tcPr>
            <w:tcW w:w="878" w:type="dxa"/>
            <w:tcBorders>
              <w:top w:val="single" w:sz="2" w:space="0" w:color="auto"/>
              <w:bottom w:val="single" w:sz="2" w:space="0" w:color="auto"/>
              <w:right w:val="single" w:sz="2" w:space="0" w:color="auto"/>
            </w:tcBorders>
          </w:tcPr>
          <w:p w14:paraId="3F421103"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1.</w:t>
            </w:r>
          </w:p>
        </w:tc>
        <w:tc>
          <w:tcPr>
            <w:tcW w:w="5252" w:type="dxa"/>
            <w:tcBorders>
              <w:top w:val="single" w:sz="2" w:space="0" w:color="auto"/>
              <w:left w:val="single" w:sz="2" w:space="0" w:color="auto"/>
              <w:bottom w:val="single" w:sz="2" w:space="0" w:color="auto"/>
              <w:right w:val="single" w:sz="2" w:space="0" w:color="auto"/>
            </w:tcBorders>
          </w:tcPr>
          <w:p w14:paraId="64936625"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Odpisy dlhodobého nehmotného majetku a dlhodobého hmotného majetku</w:t>
            </w:r>
            <w:r w:rsidRPr="00201C1E">
              <w:rPr>
                <w:rFonts w:ascii="Calibri" w:hAnsi="Calibri"/>
                <w:noProof w:val="0"/>
                <w:sz w:val="16"/>
                <w:szCs w:val="16"/>
                <w:vertAlign w:val="superscript"/>
              </w:rPr>
              <w:t xml:space="preserve"> </w:t>
            </w:r>
            <w:r w:rsidRPr="00201C1E">
              <w:rPr>
                <w:rFonts w:ascii="Calibri" w:hAnsi="Calibri"/>
                <w:noProof w:val="0"/>
                <w:sz w:val="16"/>
                <w:szCs w:val="16"/>
              </w:rPr>
              <w:t>(+)</w:t>
            </w:r>
          </w:p>
        </w:tc>
        <w:tc>
          <w:tcPr>
            <w:tcW w:w="1667" w:type="dxa"/>
            <w:tcBorders>
              <w:top w:val="single" w:sz="2" w:space="0" w:color="auto"/>
              <w:left w:val="single" w:sz="2" w:space="0" w:color="auto"/>
              <w:bottom w:val="single" w:sz="2" w:space="0" w:color="auto"/>
              <w:right w:val="single" w:sz="2" w:space="0" w:color="auto"/>
            </w:tcBorders>
          </w:tcPr>
          <w:p w14:paraId="05C29347" w14:textId="363772D8"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364 044</w:t>
            </w:r>
          </w:p>
        </w:tc>
        <w:tc>
          <w:tcPr>
            <w:tcW w:w="1563" w:type="dxa"/>
            <w:tcBorders>
              <w:top w:val="single" w:sz="2" w:space="0" w:color="auto"/>
              <w:left w:val="single" w:sz="2" w:space="0" w:color="auto"/>
              <w:bottom w:val="single" w:sz="2" w:space="0" w:color="auto"/>
            </w:tcBorders>
          </w:tcPr>
          <w:p w14:paraId="1498CB9C" w14:textId="3064974C"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318 548</w:t>
            </w:r>
          </w:p>
        </w:tc>
      </w:tr>
      <w:tr w:rsidR="00B36AB1" w:rsidRPr="00201C1E" w14:paraId="339F2859" w14:textId="77777777" w:rsidTr="008010BA">
        <w:tc>
          <w:tcPr>
            <w:tcW w:w="878" w:type="dxa"/>
            <w:tcBorders>
              <w:top w:val="single" w:sz="2" w:space="0" w:color="auto"/>
              <w:bottom w:val="single" w:sz="2" w:space="0" w:color="auto"/>
              <w:right w:val="single" w:sz="2" w:space="0" w:color="auto"/>
            </w:tcBorders>
          </w:tcPr>
          <w:p w14:paraId="41AB8296"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2.</w:t>
            </w:r>
          </w:p>
        </w:tc>
        <w:tc>
          <w:tcPr>
            <w:tcW w:w="5252" w:type="dxa"/>
            <w:tcBorders>
              <w:top w:val="single" w:sz="2" w:space="0" w:color="auto"/>
              <w:left w:val="single" w:sz="2" w:space="0" w:color="auto"/>
              <w:bottom w:val="single" w:sz="2" w:space="0" w:color="auto"/>
              <w:right w:val="single" w:sz="2" w:space="0" w:color="auto"/>
            </w:tcBorders>
          </w:tcPr>
          <w:p w14:paraId="6BBD9F0A"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Zostatková hodnota dlhodobého nehmotného majetku a dlhodobého hmotného majetku účtovaná pri vyradení tohto majetku do nákladov na bežnú činnosť, s výnimkou jeho predaja (+)</w:t>
            </w:r>
          </w:p>
        </w:tc>
        <w:tc>
          <w:tcPr>
            <w:tcW w:w="1667" w:type="dxa"/>
            <w:tcBorders>
              <w:top w:val="single" w:sz="2" w:space="0" w:color="auto"/>
              <w:left w:val="single" w:sz="2" w:space="0" w:color="auto"/>
              <w:bottom w:val="single" w:sz="2" w:space="0" w:color="auto"/>
              <w:right w:val="single" w:sz="2" w:space="0" w:color="auto"/>
            </w:tcBorders>
          </w:tcPr>
          <w:p w14:paraId="648B27B6"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497F4C4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7773C0BB" w14:textId="77777777" w:rsidTr="008010BA">
        <w:tc>
          <w:tcPr>
            <w:tcW w:w="878" w:type="dxa"/>
            <w:tcBorders>
              <w:top w:val="single" w:sz="2" w:space="0" w:color="auto"/>
              <w:bottom w:val="single" w:sz="2" w:space="0" w:color="auto"/>
              <w:right w:val="single" w:sz="2" w:space="0" w:color="auto"/>
            </w:tcBorders>
          </w:tcPr>
          <w:p w14:paraId="7BDBBA44"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3.</w:t>
            </w:r>
          </w:p>
        </w:tc>
        <w:tc>
          <w:tcPr>
            <w:tcW w:w="5252" w:type="dxa"/>
            <w:tcBorders>
              <w:top w:val="single" w:sz="2" w:space="0" w:color="auto"/>
              <w:left w:val="single" w:sz="2" w:space="0" w:color="auto"/>
              <w:bottom w:val="single" w:sz="2" w:space="0" w:color="auto"/>
              <w:right w:val="single" w:sz="2" w:space="0" w:color="auto"/>
            </w:tcBorders>
          </w:tcPr>
          <w:p w14:paraId="3785BE0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Odpis opravnej položky k nadobudnutému majetku (+/-)</w:t>
            </w:r>
          </w:p>
        </w:tc>
        <w:tc>
          <w:tcPr>
            <w:tcW w:w="1667" w:type="dxa"/>
            <w:tcBorders>
              <w:top w:val="single" w:sz="2" w:space="0" w:color="auto"/>
              <w:left w:val="single" w:sz="2" w:space="0" w:color="auto"/>
              <w:bottom w:val="single" w:sz="2" w:space="0" w:color="auto"/>
              <w:right w:val="single" w:sz="2" w:space="0" w:color="auto"/>
            </w:tcBorders>
          </w:tcPr>
          <w:p w14:paraId="20D83883"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21FCB9E1"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76CF1951" w14:textId="77777777" w:rsidTr="008010BA">
        <w:tc>
          <w:tcPr>
            <w:tcW w:w="878" w:type="dxa"/>
            <w:tcBorders>
              <w:top w:val="single" w:sz="2" w:space="0" w:color="auto"/>
              <w:bottom w:val="single" w:sz="2" w:space="0" w:color="auto"/>
              <w:right w:val="single" w:sz="2" w:space="0" w:color="auto"/>
            </w:tcBorders>
          </w:tcPr>
          <w:p w14:paraId="2EB5B787"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4.</w:t>
            </w:r>
          </w:p>
        </w:tc>
        <w:tc>
          <w:tcPr>
            <w:tcW w:w="5252" w:type="dxa"/>
            <w:tcBorders>
              <w:top w:val="single" w:sz="2" w:space="0" w:color="auto"/>
              <w:left w:val="single" w:sz="2" w:space="0" w:color="auto"/>
              <w:bottom w:val="single" w:sz="2" w:space="0" w:color="auto"/>
              <w:right w:val="single" w:sz="2" w:space="0" w:color="auto"/>
            </w:tcBorders>
          </w:tcPr>
          <w:p w14:paraId="0C4E779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Zmena stavu dlhodobých rezerv </w:t>
            </w:r>
            <w:r w:rsidRPr="00201C1E">
              <w:rPr>
                <w:rFonts w:ascii="Calibri" w:hAnsi="Calibri"/>
                <w:noProof w:val="0"/>
                <w:sz w:val="16"/>
                <w:szCs w:val="16"/>
                <w:vertAlign w:val="superscript"/>
              </w:rPr>
              <w:t xml:space="preserve"> </w:t>
            </w:r>
            <w:r w:rsidRPr="00201C1E">
              <w:rPr>
                <w:rFonts w:ascii="Calibri" w:hAnsi="Calibri"/>
                <w:noProof w:val="0"/>
                <w:sz w:val="16"/>
                <w:szCs w:val="16"/>
              </w:rPr>
              <w:t>(+/-)</w:t>
            </w:r>
          </w:p>
        </w:tc>
        <w:tc>
          <w:tcPr>
            <w:tcW w:w="1667" w:type="dxa"/>
            <w:tcBorders>
              <w:top w:val="single" w:sz="2" w:space="0" w:color="auto"/>
              <w:left w:val="single" w:sz="2" w:space="0" w:color="auto"/>
              <w:bottom w:val="single" w:sz="2" w:space="0" w:color="auto"/>
              <w:right w:val="single" w:sz="2" w:space="0" w:color="auto"/>
            </w:tcBorders>
          </w:tcPr>
          <w:p w14:paraId="394F4CAD" w14:textId="57043C86" w:rsidR="00B36AB1"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11 174</w:t>
            </w:r>
          </w:p>
        </w:tc>
        <w:tc>
          <w:tcPr>
            <w:tcW w:w="1563" w:type="dxa"/>
            <w:tcBorders>
              <w:top w:val="single" w:sz="2" w:space="0" w:color="auto"/>
              <w:left w:val="single" w:sz="2" w:space="0" w:color="auto"/>
              <w:bottom w:val="single" w:sz="2" w:space="0" w:color="auto"/>
            </w:tcBorders>
          </w:tcPr>
          <w:p w14:paraId="323D5ABF" w14:textId="76D1AC8F"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20 207</w:t>
            </w:r>
          </w:p>
        </w:tc>
      </w:tr>
      <w:tr w:rsidR="00B36AB1" w:rsidRPr="00201C1E" w14:paraId="099AC36F" w14:textId="77777777" w:rsidTr="008010BA">
        <w:tc>
          <w:tcPr>
            <w:tcW w:w="878" w:type="dxa"/>
            <w:tcBorders>
              <w:top w:val="single" w:sz="2" w:space="0" w:color="auto"/>
              <w:bottom w:val="single" w:sz="2" w:space="0" w:color="auto"/>
              <w:right w:val="single" w:sz="2" w:space="0" w:color="auto"/>
            </w:tcBorders>
          </w:tcPr>
          <w:p w14:paraId="020B20A8"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5.</w:t>
            </w:r>
          </w:p>
        </w:tc>
        <w:tc>
          <w:tcPr>
            <w:tcW w:w="5252" w:type="dxa"/>
            <w:tcBorders>
              <w:top w:val="single" w:sz="2" w:space="0" w:color="auto"/>
              <w:left w:val="single" w:sz="2" w:space="0" w:color="auto"/>
              <w:bottom w:val="single" w:sz="2" w:space="0" w:color="auto"/>
              <w:right w:val="single" w:sz="2" w:space="0" w:color="auto"/>
            </w:tcBorders>
          </w:tcPr>
          <w:p w14:paraId="7FF0739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Zmena stavu opravných položiek (+/-)</w:t>
            </w:r>
          </w:p>
        </w:tc>
        <w:tc>
          <w:tcPr>
            <w:tcW w:w="1667" w:type="dxa"/>
            <w:tcBorders>
              <w:top w:val="single" w:sz="2" w:space="0" w:color="auto"/>
              <w:left w:val="single" w:sz="2" w:space="0" w:color="auto"/>
              <w:bottom w:val="single" w:sz="2" w:space="0" w:color="auto"/>
              <w:right w:val="single" w:sz="2" w:space="0" w:color="auto"/>
            </w:tcBorders>
          </w:tcPr>
          <w:p w14:paraId="46906325" w14:textId="64D5E62E"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2C385ED4" w14:textId="7CEC52D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(4 593)</w:t>
            </w:r>
          </w:p>
        </w:tc>
      </w:tr>
      <w:tr w:rsidR="00B36AB1" w:rsidRPr="00201C1E" w14:paraId="72781087" w14:textId="77777777" w:rsidTr="008010BA">
        <w:tc>
          <w:tcPr>
            <w:tcW w:w="878" w:type="dxa"/>
            <w:tcBorders>
              <w:top w:val="single" w:sz="2" w:space="0" w:color="auto"/>
              <w:bottom w:val="single" w:sz="2" w:space="0" w:color="auto"/>
              <w:right w:val="single" w:sz="2" w:space="0" w:color="auto"/>
            </w:tcBorders>
          </w:tcPr>
          <w:p w14:paraId="114839B1"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6.</w:t>
            </w:r>
          </w:p>
        </w:tc>
        <w:tc>
          <w:tcPr>
            <w:tcW w:w="5252" w:type="dxa"/>
            <w:tcBorders>
              <w:top w:val="single" w:sz="2" w:space="0" w:color="auto"/>
              <w:left w:val="single" w:sz="2" w:space="0" w:color="auto"/>
              <w:bottom w:val="single" w:sz="2" w:space="0" w:color="auto"/>
              <w:right w:val="single" w:sz="2" w:space="0" w:color="auto"/>
            </w:tcBorders>
          </w:tcPr>
          <w:p w14:paraId="1AD9EFE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Zmena stavu položiek časového rozlíšenia nákladov a výnosov (+/-)</w:t>
            </w:r>
          </w:p>
        </w:tc>
        <w:tc>
          <w:tcPr>
            <w:tcW w:w="1667" w:type="dxa"/>
            <w:tcBorders>
              <w:top w:val="single" w:sz="2" w:space="0" w:color="auto"/>
              <w:left w:val="single" w:sz="2" w:space="0" w:color="auto"/>
              <w:bottom w:val="single" w:sz="2" w:space="0" w:color="auto"/>
              <w:right w:val="single" w:sz="2" w:space="0" w:color="auto"/>
            </w:tcBorders>
          </w:tcPr>
          <w:p w14:paraId="33C2199F" w14:textId="357FF2C0" w:rsidR="00B36AB1" w:rsidRDefault="00FA557A"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720"/>
              <w:jc w:val="right"/>
              <w:rPr>
                <w:rFonts w:ascii="Calibri" w:hAnsi="Calibri"/>
                <w:noProof w:val="0"/>
                <w:sz w:val="16"/>
                <w:szCs w:val="16"/>
              </w:rPr>
            </w:pPr>
            <w:r>
              <w:rPr>
                <w:rFonts w:ascii="Calibri" w:hAnsi="Calibri"/>
                <w:noProof w:val="0"/>
                <w:sz w:val="16"/>
                <w:szCs w:val="16"/>
              </w:rPr>
              <w:t>284 208</w:t>
            </w:r>
          </w:p>
          <w:p w14:paraId="35D53807" w14:textId="7900EE47" w:rsidR="008048EC" w:rsidRPr="00201C1E" w:rsidRDefault="008048EC"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720"/>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4FD3267B" w14:textId="6D2E7F8B"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720"/>
              <w:jc w:val="right"/>
              <w:rPr>
                <w:rFonts w:ascii="Calibri" w:hAnsi="Calibri"/>
                <w:noProof w:val="0"/>
                <w:sz w:val="16"/>
                <w:szCs w:val="16"/>
              </w:rPr>
            </w:pPr>
            <w:r w:rsidRPr="00201C1E">
              <w:rPr>
                <w:rFonts w:ascii="Calibri" w:hAnsi="Calibri"/>
                <w:noProof w:val="0"/>
                <w:sz w:val="16"/>
                <w:szCs w:val="16"/>
              </w:rPr>
              <w:t>3 199</w:t>
            </w:r>
          </w:p>
        </w:tc>
      </w:tr>
      <w:tr w:rsidR="00B36AB1" w:rsidRPr="00201C1E" w14:paraId="463D673F" w14:textId="77777777" w:rsidTr="008010BA">
        <w:tc>
          <w:tcPr>
            <w:tcW w:w="878" w:type="dxa"/>
            <w:tcBorders>
              <w:top w:val="single" w:sz="2" w:space="0" w:color="auto"/>
              <w:bottom w:val="single" w:sz="2" w:space="0" w:color="auto"/>
              <w:right w:val="single" w:sz="2" w:space="0" w:color="auto"/>
            </w:tcBorders>
          </w:tcPr>
          <w:p w14:paraId="031EEEB4"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7.</w:t>
            </w:r>
          </w:p>
        </w:tc>
        <w:tc>
          <w:tcPr>
            <w:tcW w:w="5252" w:type="dxa"/>
            <w:tcBorders>
              <w:top w:val="single" w:sz="2" w:space="0" w:color="auto"/>
              <w:left w:val="single" w:sz="2" w:space="0" w:color="auto"/>
              <w:bottom w:val="single" w:sz="2" w:space="0" w:color="auto"/>
              <w:right w:val="single" w:sz="2" w:space="0" w:color="auto"/>
            </w:tcBorders>
          </w:tcPr>
          <w:p w14:paraId="54B812FB"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Dividendy a iné podiely na zisku účtované do výnosov  (-)</w:t>
            </w:r>
          </w:p>
        </w:tc>
        <w:tc>
          <w:tcPr>
            <w:tcW w:w="1667" w:type="dxa"/>
            <w:tcBorders>
              <w:top w:val="single" w:sz="2" w:space="0" w:color="auto"/>
              <w:left w:val="single" w:sz="2" w:space="0" w:color="auto"/>
              <w:bottom w:val="single" w:sz="2" w:space="0" w:color="auto"/>
              <w:right w:val="single" w:sz="2" w:space="0" w:color="auto"/>
            </w:tcBorders>
          </w:tcPr>
          <w:p w14:paraId="34BD0BBE"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5378395C"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01662453" w14:textId="77777777" w:rsidTr="008010BA">
        <w:tc>
          <w:tcPr>
            <w:tcW w:w="878" w:type="dxa"/>
            <w:tcBorders>
              <w:top w:val="single" w:sz="2" w:space="0" w:color="auto"/>
              <w:bottom w:val="single" w:sz="2" w:space="0" w:color="auto"/>
              <w:right w:val="single" w:sz="2" w:space="0" w:color="auto"/>
            </w:tcBorders>
          </w:tcPr>
          <w:p w14:paraId="3CAEBA26"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8.</w:t>
            </w:r>
          </w:p>
        </w:tc>
        <w:tc>
          <w:tcPr>
            <w:tcW w:w="5252" w:type="dxa"/>
            <w:tcBorders>
              <w:top w:val="single" w:sz="2" w:space="0" w:color="auto"/>
              <w:left w:val="single" w:sz="2" w:space="0" w:color="auto"/>
              <w:bottom w:val="single" w:sz="2" w:space="0" w:color="auto"/>
              <w:right w:val="single" w:sz="2" w:space="0" w:color="auto"/>
            </w:tcBorders>
          </w:tcPr>
          <w:p w14:paraId="16280A9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Úroky účtované do nákladov  (+)</w:t>
            </w:r>
          </w:p>
        </w:tc>
        <w:tc>
          <w:tcPr>
            <w:tcW w:w="1667" w:type="dxa"/>
            <w:tcBorders>
              <w:top w:val="single" w:sz="2" w:space="0" w:color="auto"/>
              <w:left w:val="single" w:sz="2" w:space="0" w:color="auto"/>
              <w:bottom w:val="single" w:sz="2" w:space="0" w:color="auto"/>
              <w:right w:val="single" w:sz="2" w:space="0" w:color="auto"/>
            </w:tcBorders>
          </w:tcPr>
          <w:p w14:paraId="192BF577" w14:textId="19A4C60B" w:rsidR="00B36AB1" w:rsidRPr="00201C1E" w:rsidRDefault="00FA557A"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40 077</w:t>
            </w:r>
          </w:p>
        </w:tc>
        <w:tc>
          <w:tcPr>
            <w:tcW w:w="1563" w:type="dxa"/>
            <w:tcBorders>
              <w:top w:val="single" w:sz="2" w:space="0" w:color="auto"/>
              <w:left w:val="single" w:sz="2" w:space="0" w:color="auto"/>
              <w:bottom w:val="single" w:sz="2" w:space="0" w:color="auto"/>
            </w:tcBorders>
          </w:tcPr>
          <w:p w14:paraId="46749432" w14:textId="2BDFF321"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3B8EE9D1" w14:textId="77777777" w:rsidTr="008010BA">
        <w:tc>
          <w:tcPr>
            <w:tcW w:w="878" w:type="dxa"/>
            <w:tcBorders>
              <w:top w:val="single" w:sz="2" w:space="0" w:color="auto"/>
              <w:bottom w:val="single" w:sz="2" w:space="0" w:color="auto"/>
              <w:right w:val="single" w:sz="2" w:space="0" w:color="auto"/>
            </w:tcBorders>
          </w:tcPr>
          <w:p w14:paraId="468C35AE"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 1. 9.</w:t>
            </w:r>
          </w:p>
        </w:tc>
        <w:tc>
          <w:tcPr>
            <w:tcW w:w="5252" w:type="dxa"/>
            <w:tcBorders>
              <w:top w:val="single" w:sz="2" w:space="0" w:color="auto"/>
              <w:left w:val="single" w:sz="2" w:space="0" w:color="auto"/>
              <w:bottom w:val="single" w:sz="2" w:space="0" w:color="auto"/>
              <w:right w:val="single" w:sz="2" w:space="0" w:color="auto"/>
            </w:tcBorders>
          </w:tcPr>
          <w:p w14:paraId="0BF43087"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Úroky účtované do výnosov</w:t>
            </w:r>
            <w:r w:rsidRPr="00201C1E">
              <w:rPr>
                <w:rFonts w:ascii="Calibri" w:hAnsi="Calibri"/>
                <w:noProof w:val="0"/>
                <w:sz w:val="16"/>
                <w:szCs w:val="16"/>
              </w:rPr>
              <w:tab/>
              <w:t>(-)</w:t>
            </w:r>
          </w:p>
        </w:tc>
        <w:tc>
          <w:tcPr>
            <w:tcW w:w="1667" w:type="dxa"/>
            <w:tcBorders>
              <w:top w:val="single" w:sz="2" w:space="0" w:color="auto"/>
              <w:left w:val="single" w:sz="2" w:space="0" w:color="auto"/>
              <w:bottom w:val="single" w:sz="2" w:space="0" w:color="auto"/>
              <w:right w:val="single" w:sz="2" w:space="0" w:color="auto"/>
            </w:tcBorders>
          </w:tcPr>
          <w:p w14:paraId="31F66198"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540AC0AF" w14:textId="497F07BD"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0F53AB2B" w14:textId="77777777" w:rsidTr="008010BA">
        <w:tc>
          <w:tcPr>
            <w:tcW w:w="878" w:type="dxa"/>
            <w:tcBorders>
              <w:top w:val="single" w:sz="2" w:space="0" w:color="auto"/>
              <w:bottom w:val="single" w:sz="2" w:space="0" w:color="auto"/>
              <w:right w:val="single" w:sz="2" w:space="0" w:color="auto"/>
            </w:tcBorders>
          </w:tcPr>
          <w:p w14:paraId="74ACD482" w14:textId="77777777" w:rsidR="00B36AB1" w:rsidRPr="00201C1E" w:rsidRDefault="00B36AB1" w:rsidP="00B36AB1">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noProof w:val="0"/>
                <w:sz w:val="16"/>
                <w:szCs w:val="16"/>
              </w:rPr>
              <w:t>A.1. 10.</w:t>
            </w:r>
          </w:p>
        </w:tc>
        <w:tc>
          <w:tcPr>
            <w:tcW w:w="5252" w:type="dxa"/>
            <w:tcBorders>
              <w:top w:val="single" w:sz="2" w:space="0" w:color="auto"/>
              <w:left w:val="single" w:sz="2" w:space="0" w:color="auto"/>
              <w:bottom w:val="single" w:sz="2" w:space="0" w:color="auto"/>
              <w:right w:val="single" w:sz="2" w:space="0" w:color="auto"/>
            </w:tcBorders>
          </w:tcPr>
          <w:p w14:paraId="25617A69"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noProof w:val="0"/>
                <w:sz w:val="16"/>
                <w:szCs w:val="16"/>
              </w:rPr>
              <w:t>Kurzový zisk vyčíslený k peňažným prostriedkom a peňažným ekvivalentom ku dňu, ku ktorému sa zostavuje účtovná závierka (-)</w:t>
            </w:r>
          </w:p>
        </w:tc>
        <w:tc>
          <w:tcPr>
            <w:tcW w:w="1667" w:type="dxa"/>
            <w:tcBorders>
              <w:top w:val="single" w:sz="2" w:space="0" w:color="auto"/>
              <w:left w:val="single" w:sz="2" w:space="0" w:color="auto"/>
              <w:bottom w:val="single" w:sz="2" w:space="0" w:color="auto"/>
              <w:right w:val="single" w:sz="2" w:space="0" w:color="auto"/>
            </w:tcBorders>
          </w:tcPr>
          <w:p w14:paraId="27A1D94D"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c>
          <w:tcPr>
            <w:tcW w:w="1563" w:type="dxa"/>
            <w:tcBorders>
              <w:top w:val="single" w:sz="2" w:space="0" w:color="auto"/>
              <w:left w:val="single" w:sz="2" w:space="0" w:color="auto"/>
              <w:bottom w:val="single" w:sz="2" w:space="0" w:color="auto"/>
            </w:tcBorders>
          </w:tcPr>
          <w:p w14:paraId="071A1992" w14:textId="77777777" w:rsidR="00B36AB1" w:rsidRPr="00201C1E" w:rsidRDefault="00B36AB1" w:rsidP="00B36AB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p>
        </w:tc>
      </w:tr>
      <w:tr w:rsidR="00B36AB1" w:rsidRPr="00201C1E" w14:paraId="72CE9426" w14:textId="77777777" w:rsidTr="008010BA">
        <w:tc>
          <w:tcPr>
            <w:tcW w:w="878" w:type="dxa"/>
            <w:tcBorders>
              <w:top w:val="single" w:sz="2" w:space="0" w:color="auto"/>
              <w:bottom w:val="single" w:sz="2" w:space="0" w:color="auto"/>
              <w:right w:val="single" w:sz="2" w:space="0" w:color="auto"/>
            </w:tcBorders>
          </w:tcPr>
          <w:p w14:paraId="17DA3BC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1. 11.</w:t>
            </w:r>
          </w:p>
        </w:tc>
        <w:tc>
          <w:tcPr>
            <w:tcW w:w="5252" w:type="dxa"/>
            <w:tcBorders>
              <w:top w:val="single" w:sz="2" w:space="0" w:color="auto"/>
              <w:left w:val="single" w:sz="2" w:space="0" w:color="auto"/>
              <w:bottom w:val="single" w:sz="2" w:space="0" w:color="auto"/>
              <w:right w:val="single" w:sz="2" w:space="0" w:color="auto"/>
            </w:tcBorders>
          </w:tcPr>
          <w:p w14:paraId="2A34331C"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Kurzová strata vyčíslená k peňažným prostriedkom a peňažným ekvivalentom ku dňu, ku ktorému sa zostavuje účtovná závierka (+)</w:t>
            </w:r>
          </w:p>
        </w:tc>
        <w:tc>
          <w:tcPr>
            <w:tcW w:w="1667" w:type="dxa"/>
            <w:tcBorders>
              <w:top w:val="single" w:sz="2" w:space="0" w:color="auto"/>
              <w:left w:val="single" w:sz="2" w:space="0" w:color="auto"/>
              <w:bottom w:val="single" w:sz="2" w:space="0" w:color="auto"/>
              <w:right w:val="single" w:sz="2" w:space="0" w:color="auto"/>
            </w:tcBorders>
          </w:tcPr>
          <w:p w14:paraId="2F998FA4"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31285195"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62387E34" w14:textId="77777777" w:rsidTr="008010BA">
        <w:tc>
          <w:tcPr>
            <w:tcW w:w="878" w:type="dxa"/>
            <w:tcBorders>
              <w:top w:val="single" w:sz="2" w:space="0" w:color="auto"/>
              <w:bottom w:val="single" w:sz="2" w:space="0" w:color="auto"/>
              <w:right w:val="single" w:sz="2" w:space="0" w:color="auto"/>
            </w:tcBorders>
          </w:tcPr>
          <w:p w14:paraId="7A16598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1. 12.</w:t>
            </w:r>
          </w:p>
        </w:tc>
        <w:tc>
          <w:tcPr>
            <w:tcW w:w="5252" w:type="dxa"/>
            <w:tcBorders>
              <w:top w:val="single" w:sz="2" w:space="0" w:color="auto"/>
              <w:left w:val="single" w:sz="2" w:space="0" w:color="auto"/>
              <w:bottom w:val="single" w:sz="2" w:space="0" w:color="auto"/>
              <w:right w:val="single" w:sz="2" w:space="0" w:color="auto"/>
            </w:tcBorders>
          </w:tcPr>
          <w:p w14:paraId="4675AD9E"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Výsledok z predaja dlhodobého majetku, s výnimkou majetku, ktorý sa považuje za peňažný ekvivalent (+/-)</w:t>
            </w:r>
          </w:p>
        </w:tc>
        <w:tc>
          <w:tcPr>
            <w:tcW w:w="1667" w:type="dxa"/>
            <w:tcBorders>
              <w:top w:val="single" w:sz="2" w:space="0" w:color="auto"/>
              <w:left w:val="single" w:sz="2" w:space="0" w:color="auto"/>
              <w:bottom w:val="single" w:sz="2" w:space="0" w:color="auto"/>
              <w:right w:val="single" w:sz="2" w:space="0" w:color="auto"/>
            </w:tcBorders>
          </w:tcPr>
          <w:p w14:paraId="2B925FF0" w14:textId="68242BE8" w:rsidR="00B36AB1" w:rsidRPr="00201C1E" w:rsidRDefault="008048EC" w:rsidP="00B36AB1">
            <w:pPr>
              <w:pStyle w:val="TableText-maly9"/>
              <w:suppressAutoHyphens/>
              <w:spacing w:beforeLines="40" w:before="96"/>
              <w:jc w:val="right"/>
              <w:rPr>
                <w:rFonts w:ascii="Calibri" w:hAnsi="Calibri"/>
                <w:color w:val="000000"/>
                <w:sz w:val="16"/>
                <w:szCs w:val="16"/>
              </w:rPr>
            </w:pPr>
            <w:r w:rsidRPr="00F917E7">
              <w:rPr>
                <w:rFonts w:ascii="Calibri" w:hAnsi="Calibri"/>
                <w:color w:val="000000"/>
                <w:sz w:val="16"/>
                <w:szCs w:val="16"/>
                <w:highlight w:val="yellow"/>
              </w:rPr>
              <w:t>-1</w:t>
            </w:r>
            <w:r w:rsidR="00F917E7" w:rsidRPr="00F917E7">
              <w:rPr>
                <w:rFonts w:ascii="Calibri" w:hAnsi="Calibri"/>
                <w:color w:val="000000"/>
                <w:sz w:val="16"/>
                <w:szCs w:val="16"/>
                <w:highlight w:val="yellow"/>
              </w:rPr>
              <w:t xml:space="preserve"> </w:t>
            </w:r>
            <w:r w:rsidRPr="00F917E7">
              <w:rPr>
                <w:rFonts w:ascii="Calibri" w:hAnsi="Calibri"/>
                <w:color w:val="000000"/>
                <w:sz w:val="16"/>
                <w:szCs w:val="16"/>
                <w:highlight w:val="yellow"/>
              </w:rPr>
              <w:t>66</w:t>
            </w:r>
            <w:r w:rsidR="00F917E7" w:rsidRPr="00F917E7">
              <w:rPr>
                <w:rFonts w:ascii="Calibri" w:hAnsi="Calibri"/>
                <w:color w:val="000000"/>
                <w:sz w:val="16"/>
                <w:szCs w:val="16"/>
                <w:highlight w:val="yellow"/>
              </w:rPr>
              <w:t>5</w:t>
            </w:r>
          </w:p>
        </w:tc>
        <w:tc>
          <w:tcPr>
            <w:tcW w:w="1563" w:type="dxa"/>
            <w:tcBorders>
              <w:top w:val="single" w:sz="2" w:space="0" w:color="auto"/>
              <w:left w:val="single" w:sz="2" w:space="0" w:color="auto"/>
              <w:bottom w:val="single" w:sz="2" w:space="0" w:color="auto"/>
            </w:tcBorders>
          </w:tcPr>
          <w:p w14:paraId="2977565A" w14:textId="749EB3F5"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(123 612)</w:t>
            </w:r>
          </w:p>
        </w:tc>
      </w:tr>
      <w:tr w:rsidR="00B36AB1" w:rsidRPr="00201C1E" w14:paraId="4FE631CB" w14:textId="77777777" w:rsidTr="008010BA">
        <w:tc>
          <w:tcPr>
            <w:tcW w:w="878" w:type="dxa"/>
            <w:tcBorders>
              <w:top w:val="single" w:sz="2" w:space="0" w:color="auto"/>
              <w:bottom w:val="single" w:sz="2" w:space="0" w:color="auto"/>
              <w:right w:val="single" w:sz="2" w:space="0" w:color="auto"/>
            </w:tcBorders>
          </w:tcPr>
          <w:p w14:paraId="2C4E83FB"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1. 13.</w:t>
            </w:r>
          </w:p>
        </w:tc>
        <w:tc>
          <w:tcPr>
            <w:tcW w:w="5252" w:type="dxa"/>
            <w:tcBorders>
              <w:top w:val="single" w:sz="2" w:space="0" w:color="auto"/>
              <w:left w:val="single" w:sz="2" w:space="0" w:color="auto"/>
              <w:bottom w:val="single" w:sz="2" w:space="0" w:color="auto"/>
              <w:right w:val="single" w:sz="2" w:space="0" w:color="auto"/>
            </w:tcBorders>
          </w:tcPr>
          <w:p w14:paraId="5B2A0E05"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Ostatné položky nepeňažného charakteru, ktoré ovplyvňujú výsledok hospodárenia z bežnej činnosti, s výnimkou tých, ktoré sa uvádzajú osobitne v iných častiach prehľadu peňažných tokov (+/-)</w:t>
            </w:r>
          </w:p>
        </w:tc>
        <w:tc>
          <w:tcPr>
            <w:tcW w:w="1667" w:type="dxa"/>
            <w:tcBorders>
              <w:top w:val="single" w:sz="2" w:space="0" w:color="auto"/>
              <w:left w:val="single" w:sz="2" w:space="0" w:color="auto"/>
              <w:bottom w:val="single" w:sz="2" w:space="0" w:color="auto"/>
              <w:right w:val="single" w:sz="2" w:space="0" w:color="auto"/>
            </w:tcBorders>
          </w:tcPr>
          <w:p w14:paraId="7768CDD9" w14:textId="56CDF1DC" w:rsidR="00B36AB1" w:rsidRPr="00201C1E" w:rsidRDefault="00FA557A" w:rsidP="00B36AB1">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12 631</w:t>
            </w:r>
          </w:p>
        </w:tc>
        <w:tc>
          <w:tcPr>
            <w:tcW w:w="1563" w:type="dxa"/>
            <w:tcBorders>
              <w:top w:val="single" w:sz="2" w:space="0" w:color="auto"/>
              <w:left w:val="single" w:sz="2" w:space="0" w:color="auto"/>
              <w:bottom w:val="single" w:sz="2" w:space="0" w:color="auto"/>
            </w:tcBorders>
          </w:tcPr>
          <w:p w14:paraId="0AADFD97" w14:textId="1129772B"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12 031</w:t>
            </w:r>
          </w:p>
        </w:tc>
      </w:tr>
      <w:tr w:rsidR="00B36AB1" w:rsidRPr="00201C1E" w14:paraId="21CEE91B" w14:textId="77777777" w:rsidTr="008010BA">
        <w:tc>
          <w:tcPr>
            <w:tcW w:w="878" w:type="dxa"/>
            <w:tcBorders>
              <w:top w:val="single" w:sz="2" w:space="0" w:color="auto"/>
              <w:bottom w:val="single" w:sz="2" w:space="0" w:color="auto"/>
              <w:right w:val="single" w:sz="2" w:space="0" w:color="auto"/>
            </w:tcBorders>
          </w:tcPr>
          <w:p w14:paraId="4D110B77"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i/>
                <w:iCs/>
                <w:color w:val="000000"/>
                <w:sz w:val="16"/>
                <w:szCs w:val="16"/>
              </w:rPr>
              <w:t>A. 2.</w:t>
            </w:r>
          </w:p>
        </w:tc>
        <w:tc>
          <w:tcPr>
            <w:tcW w:w="5252" w:type="dxa"/>
            <w:tcBorders>
              <w:top w:val="single" w:sz="2" w:space="0" w:color="auto"/>
              <w:left w:val="single" w:sz="2" w:space="0" w:color="auto"/>
              <w:bottom w:val="single" w:sz="2" w:space="0" w:color="auto"/>
              <w:right w:val="single" w:sz="2" w:space="0" w:color="auto"/>
            </w:tcBorders>
          </w:tcPr>
          <w:p w14:paraId="21F1C27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i/>
                <w:iCs/>
                <w:color w:val="000000"/>
                <w:sz w:val="16"/>
                <w:szCs w:val="16"/>
              </w:rPr>
              <w:t>Vplyv zmien stavu pracovného kapitálu, ktorým sa na účely tohto opatrenia rozumie rozdiel medzi obežným majetkom a krátkodobými záväzkami  s výnimkou položiek obežného majetku, ktoré sú súčasťou peňažných prostriedkov</w:t>
            </w:r>
            <w:r w:rsidRPr="00201C1E">
              <w:rPr>
                <w:rFonts w:ascii="Calibri" w:hAnsi="Calibri"/>
                <w:i/>
                <w:iCs/>
                <w:color w:val="000000"/>
                <w:sz w:val="16"/>
                <w:szCs w:val="16"/>
                <w:vertAlign w:val="superscript"/>
              </w:rPr>
              <w:t> </w:t>
            </w:r>
            <w:r w:rsidRPr="00201C1E">
              <w:rPr>
                <w:rFonts w:ascii="Calibri" w:hAnsi="Calibri"/>
                <w:i/>
                <w:iCs/>
                <w:color w:val="000000"/>
                <w:sz w:val="16"/>
                <w:szCs w:val="16"/>
              </w:rPr>
              <w:t>a peňažných ekvivalentov, na výsledok hospodárenia z bežnej činnosti (súčet A. 2. 1. až A. 2. 4.)</w:t>
            </w:r>
          </w:p>
        </w:tc>
        <w:tc>
          <w:tcPr>
            <w:tcW w:w="1667" w:type="dxa"/>
            <w:tcBorders>
              <w:top w:val="single" w:sz="2" w:space="0" w:color="auto"/>
              <w:left w:val="single" w:sz="2" w:space="0" w:color="auto"/>
              <w:bottom w:val="single" w:sz="2" w:space="0" w:color="auto"/>
              <w:right w:val="single" w:sz="2" w:space="0" w:color="auto"/>
            </w:tcBorders>
          </w:tcPr>
          <w:p w14:paraId="52BD9709" w14:textId="0968DB6B" w:rsidR="00B36AB1" w:rsidRPr="00F917E7" w:rsidRDefault="00FA557A" w:rsidP="00B36AB1">
            <w:pPr>
              <w:pStyle w:val="TableText-maly9"/>
              <w:suppressAutoHyphens/>
              <w:spacing w:beforeLines="40" w:before="96"/>
              <w:jc w:val="right"/>
              <w:rPr>
                <w:rFonts w:ascii="Calibri" w:hAnsi="Calibri"/>
                <w:color w:val="000000"/>
                <w:sz w:val="16"/>
                <w:szCs w:val="16"/>
                <w:highlight w:val="yellow"/>
              </w:rPr>
            </w:pPr>
            <w:r w:rsidRPr="00F917E7">
              <w:rPr>
                <w:rFonts w:ascii="Calibri" w:hAnsi="Calibri"/>
                <w:color w:val="000000"/>
                <w:sz w:val="16"/>
                <w:szCs w:val="16"/>
                <w:highlight w:val="yellow"/>
              </w:rPr>
              <w:t>-54 46</w:t>
            </w:r>
            <w:r w:rsidR="00F917E7" w:rsidRPr="00F917E7">
              <w:rPr>
                <w:rFonts w:ascii="Calibri" w:hAnsi="Calibri"/>
                <w:color w:val="000000"/>
                <w:sz w:val="16"/>
                <w:szCs w:val="16"/>
                <w:highlight w:val="yellow"/>
              </w:rPr>
              <w:t>1</w:t>
            </w:r>
          </w:p>
        </w:tc>
        <w:tc>
          <w:tcPr>
            <w:tcW w:w="1563" w:type="dxa"/>
            <w:tcBorders>
              <w:top w:val="single" w:sz="2" w:space="0" w:color="auto"/>
              <w:left w:val="single" w:sz="2" w:space="0" w:color="auto"/>
              <w:bottom w:val="single" w:sz="2" w:space="0" w:color="auto"/>
            </w:tcBorders>
          </w:tcPr>
          <w:p w14:paraId="4E580544" w14:textId="28AD0817"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2 381 390</w:t>
            </w:r>
          </w:p>
        </w:tc>
      </w:tr>
      <w:tr w:rsidR="00B36AB1" w:rsidRPr="00201C1E" w14:paraId="46DE96C1" w14:textId="77777777" w:rsidTr="008010BA">
        <w:tc>
          <w:tcPr>
            <w:tcW w:w="878" w:type="dxa"/>
            <w:tcBorders>
              <w:top w:val="single" w:sz="2" w:space="0" w:color="auto"/>
              <w:bottom w:val="single" w:sz="2" w:space="0" w:color="auto"/>
              <w:right w:val="single" w:sz="2" w:space="0" w:color="auto"/>
            </w:tcBorders>
          </w:tcPr>
          <w:p w14:paraId="19D17DC3"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2. 1.</w:t>
            </w:r>
          </w:p>
        </w:tc>
        <w:tc>
          <w:tcPr>
            <w:tcW w:w="5252" w:type="dxa"/>
            <w:tcBorders>
              <w:top w:val="single" w:sz="2" w:space="0" w:color="auto"/>
              <w:left w:val="single" w:sz="2" w:space="0" w:color="auto"/>
              <w:bottom w:val="single" w:sz="2" w:space="0" w:color="auto"/>
              <w:right w:val="single" w:sz="2" w:space="0" w:color="auto"/>
            </w:tcBorders>
          </w:tcPr>
          <w:p w14:paraId="14D26A39"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Zmena stavu pohľadávok z prevádzkovej činnosti (-/+)</w:t>
            </w:r>
          </w:p>
        </w:tc>
        <w:tc>
          <w:tcPr>
            <w:tcW w:w="1667" w:type="dxa"/>
            <w:tcBorders>
              <w:top w:val="single" w:sz="2" w:space="0" w:color="auto"/>
              <w:left w:val="single" w:sz="2" w:space="0" w:color="auto"/>
              <w:bottom w:val="single" w:sz="2" w:space="0" w:color="auto"/>
              <w:right w:val="single" w:sz="2" w:space="0" w:color="auto"/>
            </w:tcBorders>
          </w:tcPr>
          <w:p w14:paraId="6741D203" w14:textId="47454F3E" w:rsidR="00B36AB1" w:rsidRPr="00201C1E" w:rsidRDefault="00FA557A" w:rsidP="00B36AB1">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-132 496</w:t>
            </w:r>
          </w:p>
        </w:tc>
        <w:tc>
          <w:tcPr>
            <w:tcW w:w="1563" w:type="dxa"/>
            <w:tcBorders>
              <w:top w:val="single" w:sz="2" w:space="0" w:color="auto"/>
              <w:left w:val="single" w:sz="2" w:space="0" w:color="auto"/>
              <w:bottom w:val="single" w:sz="2" w:space="0" w:color="auto"/>
            </w:tcBorders>
          </w:tcPr>
          <w:p w14:paraId="6322BDF7" w14:textId="00DA818C"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(1 392 406)</w:t>
            </w:r>
          </w:p>
        </w:tc>
      </w:tr>
      <w:tr w:rsidR="00B36AB1" w:rsidRPr="00201C1E" w14:paraId="03B635F7" w14:textId="77777777" w:rsidTr="008010BA">
        <w:tc>
          <w:tcPr>
            <w:tcW w:w="878" w:type="dxa"/>
            <w:tcBorders>
              <w:top w:val="single" w:sz="2" w:space="0" w:color="auto"/>
              <w:bottom w:val="single" w:sz="2" w:space="0" w:color="auto"/>
              <w:right w:val="single" w:sz="2" w:space="0" w:color="auto"/>
            </w:tcBorders>
          </w:tcPr>
          <w:p w14:paraId="644A44C6"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2. 2.</w:t>
            </w:r>
          </w:p>
        </w:tc>
        <w:tc>
          <w:tcPr>
            <w:tcW w:w="5252" w:type="dxa"/>
            <w:tcBorders>
              <w:top w:val="single" w:sz="2" w:space="0" w:color="auto"/>
              <w:left w:val="single" w:sz="2" w:space="0" w:color="auto"/>
              <w:bottom w:val="single" w:sz="2" w:space="0" w:color="auto"/>
              <w:right w:val="single" w:sz="2" w:space="0" w:color="auto"/>
            </w:tcBorders>
          </w:tcPr>
          <w:p w14:paraId="103D57E5"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Zmena stavu záväzkov z prevádzkovej činnosti (+/-)</w:t>
            </w:r>
          </w:p>
        </w:tc>
        <w:tc>
          <w:tcPr>
            <w:tcW w:w="1667" w:type="dxa"/>
            <w:tcBorders>
              <w:top w:val="single" w:sz="2" w:space="0" w:color="auto"/>
              <w:left w:val="single" w:sz="2" w:space="0" w:color="auto"/>
              <w:bottom w:val="single" w:sz="2" w:space="0" w:color="auto"/>
              <w:right w:val="single" w:sz="2" w:space="0" w:color="auto"/>
            </w:tcBorders>
          </w:tcPr>
          <w:p w14:paraId="1C619840" w14:textId="18F211B2" w:rsidR="00B36AB1" w:rsidRPr="00201C1E" w:rsidRDefault="00FA557A" w:rsidP="00B36AB1">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1 280 421</w:t>
            </w:r>
          </w:p>
        </w:tc>
        <w:tc>
          <w:tcPr>
            <w:tcW w:w="1563" w:type="dxa"/>
            <w:tcBorders>
              <w:top w:val="single" w:sz="2" w:space="0" w:color="auto"/>
              <w:left w:val="single" w:sz="2" w:space="0" w:color="auto"/>
              <w:bottom w:val="single" w:sz="2" w:space="0" w:color="auto"/>
            </w:tcBorders>
          </w:tcPr>
          <w:p w14:paraId="671AA198" w14:textId="341E1B16"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4 690 610</w:t>
            </w:r>
          </w:p>
        </w:tc>
      </w:tr>
      <w:tr w:rsidR="00B36AB1" w:rsidRPr="00201C1E" w14:paraId="01D01338" w14:textId="77777777" w:rsidTr="008010BA">
        <w:tc>
          <w:tcPr>
            <w:tcW w:w="878" w:type="dxa"/>
            <w:tcBorders>
              <w:top w:val="single" w:sz="2" w:space="0" w:color="auto"/>
              <w:bottom w:val="single" w:sz="2" w:space="0" w:color="auto"/>
              <w:right w:val="single" w:sz="2" w:space="0" w:color="auto"/>
            </w:tcBorders>
          </w:tcPr>
          <w:p w14:paraId="0040EDDF"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2. 3.</w:t>
            </w:r>
          </w:p>
        </w:tc>
        <w:tc>
          <w:tcPr>
            <w:tcW w:w="5252" w:type="dxa"/>
            <w:tcBorders>
              <w:top w:val="single" w:sz="2" w:space="0" w:color="auto"/>
              <w:left w:val="single" w:sz="2" w:space="0" w:color="auto"/>
              <w:bottom w:val="single" w:sz="2" w:space="0" w:color="auto"/>
              <w:right w:val="single" w:sz="2" w:space="0" w:color="auto"/>
            </w:tcBorders>
          </w:tcPr>
          <w:p w14:paraId="55F22CC6"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Zmena stavu zásob (-/+)</w:t>
            </w:r>
          </w:p>
        </w:tc>
        <w:tc>
          <w:tcPr>
            <w:tcW w:w="1667" w:type="dxa"/>
            <w:tcBorders>
              <w:top w:val="single" w:sz="2" w:space="0" w:color="auto"/>
              <w:left w:val="single" w:sz="2" w:space="0" w:color="auto"/>
              <w:bottom w:val="single" w:sz="2" w:space="0" w:color="auto"/>
              <w:right w:val="single" w:sz="2" w:space="0" w:color="auto"/>
            </w:tcBorders>
          </w:tcPr>
          <w:p w14:paraId="46AC7A94" w14:textId="09AC2854" w:rsidR="00B36AB1" w:rsidRPr="00201C1E" w:rsidRDefault="00FA557A" w:rsidP="008048EC">
            <w:pPr>
              <w:pStyle w:val="TableText-maly9"/>
              <w:numPr>
                <w:ilvl w:val="0"/>
                <w:numId w:val="42"/>
              </w:numPr>
              <w:suppressAutoHyphens/>
              <w:spacing w:beforeLines="40" w:before="96"/>
              <w:jc w:val="right"/>
              <w:rPr>
                <w:rFonts w:ascii="Calibri" w:hAnsi="Calibri"/>
                <w:color w:val="000000"/>
                <w:sz w:val="16"/>
                <w:szCs w:val="16"/>
              </w:rPr>
            </w:pPr>
            <w:r>
              <w:rPr>
                <w:rFonts w:ascii="Calibri" w:hAnsi="Calibri"/>
                <w:color w:val="000000"/>
                <w:sz w:val="16"/>
                <w:szCs w:val="16"/>
              </w:rPr>
              <w:t>1 202 386</w:t>
            </w:r>
          </w:p>
        </w:tc>
        <w:tc>
          <w:tcPr>
            <w:tcW w:w="1563" w:type="dxa"/>
            <w:tcBorders>
              <w:top w:val="single" w:sz="2" w:space="0" w:color="auto"/>
              <w:left w:val="single" w:sz="2" w:space="0" w:color="auto"/>
              <w:bottom w:val="single" w:sz="2" w:space="0" w:color="auto"/>
            </w:tcBorders>
          </w:tcPr>
          <w:p w14:paraId="61E74F0A" w14:textId="1E29176D"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(916 814)</w:t>
            </w:r>
          </w:p>
        </w:tc>
      </w:tr>
      <w:tr w:rsidR="00B36AB1" w:rsidRPr="00201C1E" w14:paraId="39C2DF0A" w14:textId="77777777" w:rsidTr="008010BA">
        <w:tc>
          <w:tcPr>
            <w:tcW w:w="878" w:type="dxa"/>
            <w:tcBorders>
              <w:top w:val="single" w:sz="2" w:space="0" w:color="auto"/>
              <w:bottom w:val="single" w:sz="2" w:space="0" w:color="auto"/>
              <w:right w:val="single" w:sz="2" w:space="0" w:color="auto"/>
            </w:tcBorders>
          </w:tcPr>
          <w:p w14:paraId="267E03FE"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2. 4.</w:t>
            </w:r>
          </w:p>
        </w:tc>
        <w:tc>
          <w:tcPr>
            <w:tcW w:w="5252" w:type="dxa"/>
            <w:tcBorders>
              <w:top w:val="single" w:sz="2" w:space="0" w:color="auto"/>
              <w:left w:val="single" w:sz="2" w:space="0" w:color="auto"/>
              <w:bottom w:val="single" w:sz="2" w:space="0" w:color="auto"/>
              <w:right w:val="single" w:sz="2" w:space="0" w:color="auto"/>
            </w:tcBorders>
          </w:tcPr>
          <w:p w14:paraId="4B6BE70A"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 xml:space="preserve">Zmena stavu krátkodobého finančného majetku, s výnimkou majetku, ktorý je súčasťou peňažných prostriedkov a peňažných ekvivalentov </w:t>
            </w:r>
            <w:r w:rsidRPr="00201C1E">
              <w:rPr>
                <w:rFonts w:ascii="Calibri" w:hAnsi="Calibri"/>
                <w:color w:val="000000"/>
                <w:sz w:val="16"/>
                <w:szCs w:val="16"/>
              </w:rPr>
              <w:br/>
              <w:t>(-/+)</w:t>
            </w:r>
          </w:p>
        </w:tc>
        <w:tc>
          <w:tcPr>
            <w:tcW w:w="1667" w:type="dxa"/>
            <w:tcBorders>
              <w:top w:val="single" w:sz="2" w:space="0" w:color="auto"/>
              <w:left w:val="single" w:sz="2" w:space="0" w:color="auto"/>
              <w:bottom w:val="single" w:sz="2" w:space="0" w:color="auto"/>
              <w:right w:val="single" w:sz="2" w:space="0" w:color="auto"/>
            </w:tcBorders>
          </w:tcPr>
          <w:p w14:paraId="058B4B38"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BD15BFD"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4980ED7C" w14:textId="77777777" w:rsidTr="008010BA">
        <w:tc>
          <w:tcPr>
            <w:tcW w:w="878" w:type="dxa"/>
            <w:tcBorders>
              <w:top w:val="single" w:sz="2" w:space="0" w:color="auto"/>
              <w:bottom w:val="single" w:sz="2" w:space="0" w:color="auto"/>
              <w:right w:val="single" w:sz="2" w:space="0" w:color="auto"/>
            </w:tcBorders>
          </w:tcPr>
          <w:p w14:paraId="03F34C37"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 xml:space="preserve"> </w:t>
            </w:r>
          </w:p>
        </w:tc>
        <w:tc>
          <w:tcPr>
            <w:tcW w:w="5252" w:type="dxa"/>
            <w:tcBorders>
              <w:top w:val="single" w:sz="2" w:space="0" w:color="auto"/>
              <w:left w:val="single" w:sz="2" w:space="0" w:color="auto"/>
              <w:bottom w:val="single" w:sz="2" w:space="0" w:color="auto"/>
              <w:right w:val="single" w:sz="2" w:space="0" w:color="auto"/>
            </w:tcBorders>
          </w:tcPr>
          <w:p w14:paraId="27BF9BB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Pe</w:t>
            </w:r>
            <w:r w:rsidRPr="00201C1E">
              <w:rPr>
                <w:rFonts w:ascii="Calibri" w:hAnsi="Calibri" w:cs="Times New Roman"/>
                <w:b/>
                <w:i/>
                <w:iCs/>
                <w:color w:val="000000"/>
                <w:sz w:val="16"/>
                <w:szCs w:val="16"/>
              </w:rPr>
              <w:t>ň</w:t>
            </w:r>
            <w:r w:rsidRPr="00201C1E">
              <w:rPr>
                <w:rFonts w:ascii="Calibri" w:hAnsi="Calibri" w:cs="FuturaTEEDem"/>
                <w:b/>
                <w:i/>
                <w:iCs/>
                <w:color w:val="000000"/>
                <w:sz w:val="16"/>
                <w:szCs w:val="16"/>
              </w:rPr>
              <w:t>ažné toky z prevádzkovej činnosti s výnimkou príjmov a výdavkov, ktoré sa uvádzajú osobitne v iných častiach prehľadu peňažných tokov (+/-), (súčet Z/S + A. 1. + A. 2.)</w:t>
            </w:r>
          </w:p>
        </w:tc>
        <w:tc>
          <w:tcPr>
            <w:tcW w:w="1667" w:type="dxa"/>
            <w:tcBorders>
              <w:top w:val="single" w:sz="2" w:space="0" w:color="auto"/>
              <w:left w:val="single" w:sz="2" w:space="0" w:color="auto"/>
              <w:bottom w:val="single" w:sz="2" w:space="0" w:color="auto"/>
              <w:right w:val="single" w:sz="2" w:space="0" w:color="auto"/>
            </w:tcBorders>
          </w:tcPr>
          <w:p w14:paraId="7CC4BA9A" w14:textId="4547A6B7" w:rsidR="00B36AB1" w:rsidRPr="00C3435B" w:rsidRDefault="00FA557A" w:rsidP="00B36AB1">
            <w:pPr>
              <w:pStyle w:val="TableText-maly9"/>
              <w:suppressAutoHyphens/>
              <w:spacing w:beforeLines="40" w:before="96"/>
              <w:jc w:val="right"/>
              <w:rPr>
                <w:rFonts w:ascii="Calibri" w:hAnsi="Calibri"/>
                <w:color w:val="000000"/>
                <w:sz w:val="16"/>
                <w:szCs w:val="16"/>
                <w:highlight w:val="yellow"/>
              </w:rPr>
            </w:pPr>
            <w:r w:rsidRPr="00C3435B">
              <w:rPr>
                <w:rFonts w:ascii="Calibri" w:hAnsi="Calibri"/>
                <w:color w:val="000000"/>
                <w:sz w:val="16"/>
                <w:szCs w:val="16"/>
                <w:highlight w:val="yellow"/>
              </w:rPr>
              <w:t>3 569 15</w:t>
            </w:r>
            <w:r w:rsidR="00C3435B" w:rsidRPr="00C3435B">
              <w:rPr>
                <w:rFonts w:ascii="Calibri" w:hAnsi="Calibri"/>
                <w:color w:val="000000"/>
                <w:sz w:val="16"/>
                <w:szCs w:val="16"/>
                <w:highlight w:val="yellow"/>
              </w:rPr>
              <w:t>1</w:t>
            </w:r>
          </w:p>
        </w:tc>
        <w:tc>
          <w:tcPr>
            <w:tcW w:w="1563" w:type="dxa"/>
            <w:tcBorders>
              <w:top w:val="single" w:sz="2" w:space="0" w:color="auto"/>
              <w:left w:val="single" w:sz="2" w:space="0" w:color="auto"/>
              <w:bottom w:val="single" w:sz="2" w:space="0" w:color="auto"/>
            </w:tcBorders>
          </w:tcPr>
          <w:p w14:paraId="223795F7" w14:textId="747A4FAF"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4 051 717</w:t>
            </w:r>
          </w:p>
        </w:tc>
      </w:tr>
      <w:tr w:rsidR="00B36AB1" w:rsidRPr="00201C1E" w14:paraId="3129AD64" w14:textId="77777777" w:rsidTr="008010BA">
        <w:tc>
          <w:tcPr>
            <w:tcW w:w="878" w:type="dxa"/>
            <w:tcBorders>
              <w:top w:val="single" w:sz="2" w:space="0" w:color="auto"/>
              <w:bottom w:val="single" w:sz="2" w:space="0" w:color="auto"/>
              <w:right w:val="single" w:sz="2" w:space="0" w:color="auto"/>
            </w:tcBorders>
          </w:tcPr>
          <w:p w14:paraId="72239632"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3.</w:t>
            </w:r>
          </w:p>
        </w:tc>
        <w:tc>
          <w:tcPr>
            <w:tcW w:w="5252" w:type="dxa"/>
            <w:tcBorders>
              <w:top w:val="single" w:sz="2" w:space="0" w:color="auto"/>
              <w:left w:val="single" w:sz="2" w:space="0" w:color="auto"/>
              <w:bottom w:val="single" w:sz="2" w:space="0" w:color="auto"/>
              <w:right w:val="single" w:sz="2" w:space="0" w:color="auto"/>
            </w:tcBorders>
          </w:tcPr>
          <w:p w14:paraId="5A45E86F"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Prijaté úroky, s výnimkou tých, ktoré sa začleňujú do investičných činností (+)</w:t>
            </w:r>
          </w:p>
        </w:tc>
        <w:tc>
          <w:tcPr>
            <w:tcW w:w="1667" w:type="dxa"/>
            <w:tcBorders>
              <w:top w:val="single" w:sz="2" w:space="0" w:color="auto"/>
              <w:left w:val="single" w:sz="2" w:space="0" w:color="auto"/>
              <w:bottom w:val="single" w:sz="2" w:space="0" w:color="auto"/>
              <w:right w:val="single" w:sz="2" w:space="0" w:color="auto"/>
            </w:tcBorders>
          </w:tcPr>
          <w:p w14:paraId="46F2D64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6D13F1A1" w14:textId="134FD10E" w:rsidR="00B36AB1" w:rsidRPr="00201C1E" w:rsidRDefault="00B36AB1" w:rsidP="00B36AB1">
            <w:pPr>
              <w:pStyle w:val="TableText-maly9"/>
              <w:suppressAutoHyphens/>
              <w:spacing w:beforeLines="40" w:before="96"/>
              <w:jc w:val="right"/>
              <w:rPr>
                <w:rFonts w:ascii="Calibri" w:hAnsi="Calibri"/>
                <w:color w:val="000000"/>
                <w:sz w:val="16"/>
                <w:szCs w:val="16"/>
              </w:rPr>
            </w:pPr>
          </w:p>
        </w:tc>
      </w:tr>
      <w:bookmarkEnd w:id="21"/>
      <w:tr w:rsidR="00B36AB1" w:rsidRPr="00201C1E" w14:paraId="60D5899C" w14:textId="77777777" w:rsidTr="008010BA">
        <w:tc>
          <w:tcPr>
            <w:tcW w:w="878" w:type="dxa"/>
            <w:tcBorders>
              <w:top w:val="single" w:sz="2" w:space="0" w:color="auto"/>
              <w:bottom w:val="single" w:sz="2" w:space="0" w:color="auto"/>
              <w:right w:val="single" w:sz="2" w:space="0" w:color="auto"/>
            </w:tcBorders>
          </w:tcPr>
          <w:p w14:paraId="26EDB19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lastRenderedPageBreak/>
              <w:t>A. 4.</w:t>
            </w:r>
          </w:p>
        </w:tc>
        <w:tc>
          <w:tcPr>
            <w:tcW w:w="5252" w:type="dxa"/>
            <w:tcBorders>
              <w:top w:val="single" w:sz="2" w:space="0" w:color="auto"/>
              <w:left w:val="single" w:sz="2" w:space="0" w:color="auto"/>
              <w:bottom w:val="single" w:sz="2" w:space="0" w:color="auto"/>
              <w:right w:val="single" w:sz="2" w:space="0" w:color="auto"/>
            </w:tcBorders>
          </w:tcPr>
          <w:p w14:paraId="07C1D229"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zaplatené úroky, s výnimkou tých, ktoré sa začleňujú do finančných činností (-)</w:t>
            </w:r>
          </w:p>
        </w:tc>
        <w:tc>
          <w:tcPr>
            <w:tcW w:w="1667" w:type="dxa"/>
            <w:tcBorders>
              <w:top w:val="single" w:sz="2" w:space="0" w:color="auto"/>
              <w:left w:val="single" w:sz="2" w:space="0" w:color="auto"/>
              <w:bottom w:val="single" w:sz="2" w:space="0" w:color="auto"/>
              <w:right w:val="single" w:sz="2" w:space="0" w:color="auto"/>
            </w:tcBorders>
          </w:tcPr>
          <w:p w14:paraId="31A81123" w14:textId="3A48236D" w:rsidR="00B36AB1" w:rsidRPr="00201C1E" w:rsidRDefault="00FA557A" w:rsidP="00B36AB1">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-40 077</w:t>
            </w:r>
          </w:p>
        </w:tc>
        <w:tc>
          <w:tcPr>
            <w:tcW w:w="1563" w:type="dxa"/>
            <w:tcBorders>
              <w:top w:val="single" w:sz="2" w:space="0" w:color="auto"/>
              <w:left w:val="single" w:sz="2" w:space="0" w:color="auto"/>
              <w:bottom w:val="single" w:sz="2" w:space="0" w:color="auto"/>
            </w:tcBorders>
          </w:tcPr>
          <w:p w14:paraId="17A645EE" w14:textId="7813CFE3"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34075DC7" w14:textId="77777777" w:rsidTr="008010BA">
        <w:tc>
          <w:tcPr>
            <w:tcW w:w="878" w:type="dxa"/>
            <w:tcBorders>
              <w:top w:val="single" w:sz="2" w:space="0" w:color="auto"/>
              <w:bottom w:val="single" w:sz="2" w:space="0" w:color="auto"/>
              <w:right w:val="single" w:sz="2" w:space="0" w:color="auto"/>
            </w:tcBorders>
          </w:tcPr>
          <w:p w14:paraId="7B0D10D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bookmarkStart w:id="23" w:name="_Hlk484113666"/>
            <w:bookmarkStart w:id="24" w:name="_Hlk484113634"/>
            <w:r w:rsidRPr="00201C1E">
              <w:rPr>
                <w:rFonts w:ascii="Calibri" w:hAnsi="Calibri"/>
                <w:color w:val="000000"/>
                <w:sz w:val="16"/>
                <w:szCs w:val="16"/>
              </w:rPr>
              <w:t>A. 5.</w:t>
            </w:r>
          </w:p>
        </w:tc>
        <w:tc>
          <w:tcPr>
            <w:tcW w:w="5252" w:type="dxa"/>
            <w:tcBorders>
              <w:top w:val="single" w:sz="2" w:space="0" w:color="auto"/>
              <w:left w:val="single" w:sz="2" w:space="0" w:color="auto"/>
              <w:bottom w:val="single" w:sz="2" w:space="0" w:color="auto"/>
              <w:right w:val="single" w:sz="2" w:space="0" w:color="auto"/>
            </w:tcBorders>
          </w:tcPr>
          <w:p w14:paraId="3F4B1863"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dividend a iných podielov na zisku, s výnimkou tých, ktoré sa začleňujú do investičných činností (+)</w:t>
            </w:r>
          </w:p>
        </w:tc>
        <w:tc>
          <w:tcPr>
            <w:tcW w:w="1667" w:type="dxa"/>
            <w:tcBorders>
              <w:top w:val="single" w:sz="2" w:space="0" w:color="auto"/>
              <w:left w:val="single" w:sz="2" w:space="0" w:color="auto"/>
              <w:bottom w:val="single" w:sz="2" w:space="0" w:color="auto"/>
              <w:right w:val="single" w:sz="2" w:space="0" w:color="auto"/>
            </w:tcBorders>
          </w:tcPr>
          <w:p w14:paraId="3EF36E8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1BE4CFD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69730E62" w14:textId="77777777" w:rsidTr="008010BA">
        <w:tc>
          <w:tcPr>
            <w:tcW w:w="878" w:type="dxa"/>
            <w:tcBorders>
              <w:top w:val="single" w:sz="2" w:space="0" w:color="auto"/>
              <w:bottom w:val="single" w:sz="2" w:space="0" w:color="auto"/>
              <w:right w:val="single" w:sz="2" w:space="0" w:color="auto"/>
            </w:tcBorders>
          </w:tcPr>
          <w:p w14:paraId="19A564E0"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6.</w:t>
            </w:r>
          </w:p>
        </w:tc>
        <w:tc>
          <w:tcPr>
            <w:tcW w:w="5252" w:type="dxa"/>
            <w:tcBorders>
              <w:top w:val="single" w:sz="2" w:space="0" w:color="auto"/>
              <w:left w:val="single" w:sz="2" w:space="0" w:color="auto"/>
              <w:bottom w:val="single" w:sz="2" w:space="0" w:color="auto"/>
              <w:right w:val="single" w:sz="2" w:space="0" w:color="auto"/>
            </w:tcBorders>
          </w:tcPr>
          <w:p w14:paraId="791BA715"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vyplatené dividendy a iné podiely na zisku, s výnimkou tých, ktoré sa začleňujú do finančných činností  (-)</w:t>
            </w:r>
          </w:p>
        </w:tc>
        <w:tc>
          <w:tcPr>
            <w:tcW w:w="1667" w:type="dxa"/>
            <w:tcBorders>
              <w:top w:val="single" w:sz="2" w:space="0" w:color="auto"/>
              <w:left w:val="single" w:sz="2" w:space="0" w:color="auto"/>
              <w:bottom w:val="single" w:sz="2" w:space="0" w:color="auto"/>
              <w:right w:val="single" w:sz="2" w:space="0" w:color="auto"/>
            </w:tcBorders>
          </w:tcPr>
          <w:p w14:paraId="34E5DC4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71411943"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26BE4FAB" w14:textId="77777777" w:rsidTr="008010BA">
        <w:tc>
          <w:tcPr>
            <w:tcW w:w="878" w:type="dxa"/>
            <w:tcBorders>
              <w:top w:val="single" w:sz="2" w:space="0" w:color="auto"/>
              <w:bottom w:val="single" w:sz="2" w:space="0" w:color="auto"/>
              <w:right w:val="single" w:sz="2" w:space="0" w:color="auto"/>
            </w:tcBorders>
          </w:tcPr>
          <w:p w14:paraId="7DFBA6EE"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 </w:t>
            </w:r>
          </w:p>
        </w:tc>
        <w:tc>
          <w:tcPr>
            <w:tcW w:w="5252" w:type="dxa"/>
            <w:tcBorders>
              <w:top w:val="single" w:sz="2" w:space="0" w:color="auto"/>
              <w:left w:val="single" w:sz="2" w:space="0" w:color="auto"/>
              <w:bottom w:val="single" w:sz="2" w:space="0" w:color="auto"/>
              <w:right w:val="single" w:sz="2" w:space="0" w:color="auto"/>
            </w:tcBorders>
          </w:tcPr>
          <w:p w14:paraId="3A3FF6CA"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Pe</w:t>
            </w:r>
            <w:r w:rsidRPr="00201C1E">
              <w:rPr>
                <w:rFonts w:ascii="Calibri" w:hAnsi="Calibri" w:cs="Times New Roman"/>
                <w:b/>
                <w:i/>
                <w:iCs/>
                <w:color w:val="000000"/>
                <w:sz w:val="16"/>
                <w:szCs w:val="16"/>
              </w:rPr>
              <w:t>ň</w:t>
            </w:r>
            <w:r w:rsidRPr="00201C1E">
              <w:rPr>
                <w:rFonts w:ascii="Calibri" w:hAnsi="Calibri" w:cs="FuturaTEEDem"/>
                <w:b/>
                <w:i/>
                <w:iCs/>
                <w:color w:val="000000"/>
                <w:sz w:val="16"/>
                <w:szCs w:val="16"/>
              </w:rPr>
              <w:t xml:space="preserve">ažné toky z prevádzkovej </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 xml:space="preserve">innosti (+/-), </w:t>
            </w:r>
          </w:p>
          <w:p w14:paraId="42EB86D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(sú</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et Z/S + A. 1. až A. 6.)</w:t>
            </w:r>
          </w:p>
        </w:tc>
        <w:tc>
          <w:tcPr>
            <w:tcW w:w="1667" w:type="dxa"/>
            <w:tcBorders>
              <w:top w:val="single" w:sz="2" w:space="0" w:color="auto"/>
              <w:left w:val="single" w:sz="2" w:space="0" w:color="auto"/>
              <w:bottom w:val="single" w:sz="2" w:space="0" w:color="auto"/>
              <w:right w:val="single" w:sz="2" w:space="0" w:color="auto"/>
            </w:tcBorders>
          </w:tcPr>
          <w:p w14:paraId="609FB4D3"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69E8E5A1"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309D572D" w14:textId="77777777" w:rsidTr="008010BA">
        <w:tc>
          <w:tcPr>
            <w:tcW w:w="878" w:type="dxa"/>
            <w:tcBorders>
              <w:top w:val="single" w:sz="2" w:space="0" w:color="auto"/>
              <w:bottom w:val="single" w:sz="2" w:space="0" w:color="auto"/>
              <w:right w:val="single" w:sz="2" w:space="0" w:color="auto"/>
            </w:tcBorders>
          </w:tcPr>
          <w:p w14:paraId="6E032876"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7.</w:t>
            </w:r>
          </w:p>
        </w:tc>
        <w:tc>
          <w:tcPr>
            <w:tcW w:w="5252" w:type="dxa"/>
            <w:tcBorders>
              <w:top w:val="single" w:sz="2" w:space="0" w:color="auto"/>
              <w:left w:val="single" w:sz="2" w:space="0" w:color="auto"/>
              <w:bottom w:val="single" w:sz="2" w:space="0" w:color="auto"/>
              <w:right w:val="single" w:sz="2" w:space="0" w:color="auto"/>
            </w:tcBorders>
          </w:tcPr>
          <w:p w14:paraId="0A3432CD"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daň z príjmov účtovnej jednotky, s výnimkou tých, ktoré sa začleňujú do investičných činností alebo finančných činností (-/+)</w:t>
            </w:r>
          </w:p>
        </w:tc>
        <w:tc>
          <w:tcPr>
            <w:tcW w:w="1667" w:type="dxa"/>
            <w:tcBorders>
              <w:top w:val="single" w:sz="2" w:space="0" w:color="auto"/>
              <w:left w:val="single" w:sz="2" w:space="0" w:color="auto"/>
              <w:bottom w:val="single" w:sz="2" w:space="0" w:color="auto"/>
              <w:right w:val="single" w:sz="2" w:space="0" w:color="auto"/>
            </w:tcBorders>
          </w:tcPr>
          <w:p w14:paraId="0F8DA6BC" w14:textId="3F6A4C56" w:rsidR="00B36AB1" w:rsidRPr="00201C1E" w:rsidRDefault="00FA557A" w:rsidP="00B36AB1">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-434 584</w:t>
            </w:r>
          </w:p>
        </w:tc>
        <w:tc>
          <w:tcPr>
            <w:tcW w:w="1563" w:type="dxa"/>
            <w:tcBorders>
              <w:top w:val="single" w:sz="2" w:space="0" w:color="auto"/>
              <w:left w:val="single" w:sz="2" w:space="0" w:color="auto"/>
              <w:bottom w:val="single" w:sz="2" w:space="0" w:color="auto"/>
            </w:tcBorders>
          </w:tcPr>
          <w:p w14:paraId="48423FFB" w14:textId="4DB7D25A"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88 705</w:t>
            </w:r>
          </w:p>
        </w:tc>
      </w:tr>
      <w:tr w:rsidR="00B36AB1" w:rsidRPr="00201C1E" w14:paraId="640AC61D" w14:textId="77777777" w:rsidTr="008010BA">
        <w:tc>
          <w:tcPr>
            <w:tcW w:w="878" w:type="dxa"/>
            <w:tcBorders>
              <w:top w:val="single" w:sz="2" w:space="0" w:color="auto"/>
              <w:bottom w:val="single" w:sz="2" w:space="0" w:color="auto"/>
              <w:right w:val="single" w:sz="2" w:space="0" w:color="auto"/>
            </w:tcBorders>
          </w:tcPr>
          <w:p w14:paraId="1F262EC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8.</w:t>
            </w:r>
          </w:p>
        </w:tc>
        <w:tc>
          <w:tcPr>
            <w:tcW w:w="5252" w:type="dxa"/>
            <w:tcBorders>
              <w:top w:val="single" w:sz="2" w:space="0" w:color="auto"/>
              <w:left w:val="single" w:sz="2" w:space="0" w:color="auto"/>
              <w:bottom w:val="single" w:sz="2" w:space="0" w:color="auto"/>
              <w:right w:val="single" w:sz="2" w:space="0" w:color="auto"/>
            </w:tcBorders>
          </w:tcPr>
          <w:p w14:paraId="16DCF1BE"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mimoriadneho charakteru vzťahujúce sa na prevádzkovú činnosť (+)</w:t>
            </w:r>
          </w:p>
        </w:tc>
        <w:tc>
          <w:tcPr>
            <w:tcW w:w="1667" w:type="dxa"/>
            <w:tcBorders>
              <w:top w:val="single" w:sz="2" w:space="0" w:color="auto"/>
              <w:left w:val="single" w:sz="2" w:space="0" w:color="auto"/>
              <w:bottom w:val="single" w:sz="2" w:space="0" w:color="auto"/>
              <w:right w:val="single" w:sz="2" w:space="0" w:color="auto"/>
            </w:tcBorders>
          </w:tcPr>
          <w:p w14:paraId="3532C603"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77E33F9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1591B311" w14:textId="77777777" w:rsidTr="008010BA">
        <w:tc>
          <w:tcPr>
            <w:tcW w:w="878" w:type="dxa"/>
            <w:tcBorders>
              <w:top w:val="single" w:sz="2" w:space="0" w:color="auto"/>
              <w:bottom w:val="single" w:sz="2" w:space="0" w:color="auto"/>
              <w:right w:val="single" w:sz="2" w:space="0" w:color="auto"/>
            </w:tcBorders>
          </w:tcPr>
          <w:p w14:paraId="0C5F2CF7"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A. 9.</w:t>
            </w:r>
          </w:p>
        </w:tc>
        <w:tc>
          <w:tcPr>
            <w:tcW w:w="5252" w:type="dxa"/>
            <w:tcBorders>
              <w:top w:val="single" w:sz="2" w:space="0" w:color="auto"/>
              <w:left w:val="single" w:sz="2" w:space="0" w:color="auto"/>
              <w:bottom w:val="single" w:sz="2" w:space="0" w:color="auto"/>
              <w:right w:val="single" w:sz="2" w:space="0" w:color="auto"/>
            </w:tcBorders>
          </w:tcPr>
          <w:p w14:paraId="3A4CBED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mimoriadneho charakteru vzťahujúce sa na prevádzkovú činnosť (-)</w:t>
            </w:r>
          </w:p>
        </w:tc>
        <w:tc>
          <w:tcPr>
            <w:tcW w:w="1667" w:type="dxa"/>
            <w:tcBorders>
              <w:top w:val="single" w:sz="2" w:space="0" w:color="auto"/>
              <w:left w:val="single" w:sz="2" w:space="0" w:color="auto"/>
              <w:bottom w:val="single" w:sz="2" w:space="0" w:color="auto"/>
              <w:right w:val="single" w:sz="2" w:space="0" w:color="auto"/>
            </w:tcBorders>
          </w:tcPr>
          <w:p w14:paraId="2D4155E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3E887F8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4E151B3E" w14:textId="77777777" w:rsidTr="008010BA">
        <w:tc>
          <w:tcPr>
            <w:tcW w:w="878" w:type="dxa"/>
            <w:tcBorders>
              <w:top w:val="single" w:sz="2" w:space="0" w:color="auto"/>
              <w:bottom w:val="single" w:sz="2" w:space="0" w:color="auto"/>
              <w:right w:val="single" w:sz="2" w:space="0" w:color="auto"/>
            </w:tcBorders>
          </w:tcPr>
          <w:p w14:paraId="118F562A"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A.</w:t>
            </w:r>
          </w:p>
        </w:tc>
        <w:tc>
          <w:tcPr>
            <w:tcW w:w="5252" w:type="dxa"/>
            <w:tcBorders>
              <w:top w:val="single" w:sz="2" w:space="0" w:color="auto"/>
              <w:left w:val="single" w:sz="2" w:space="0" w:color="auto"/>
              <w:bottom w:val="single" w:sz="2" w:space="0" w:color="auto"/>
              <w:right w:val="single" w:sz="2" w:space="0" w:color="auto"/>
            </w:tcBorders>
          </w:tcPr>
          <w:p w14:paraId="42E94B9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isté pe</w:t>
            </w:r>
            <w:r w:rsidRPr="00201C1E">
              <w:rPr>
                <w:rFonts w:ascii="Calibri" w:hAnsi="Calibri" w:cs="Times New Roman"/>
                <w:b/>
                <w:i/>
                <w:iCs/>
                <w:color w:val="000000"/>
                <w:sz w:val="16"/>
                <w:szCs w:val="16"/>
              </w:rPr>
              <w:t>ň</w:t>
            </w:r>
            <w:r w:rsidRPr="00201C1E">
              <w:rPr>
                <w:rFonts w:ascii="Calibri" w:hAnsi="Calibri" w:cs="FuturaTEEDem"/>
                <w:b/>
                <w:i/>
                <w:iCs/>
                <w:color w:val="000000"/>
                <w:sz w:val="16"/>
                <w:szCs w:val="16"/>
              </w:rPr>
              <w:t>ažné toky z prevádzkovej činnosti (+/-),</w:t>
            </w:r>
          </w:p>
          <w:p w14:paraId="0B04F05E"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(sú</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et Z/S + A. 1. až A. 9.)</w:t>
            </w:r>
          </w:p>
        </w:tc>
        <w:tc>
          <w:tcPr>
            <w:tcW w:w="1667" w:type="dxa"/>
            <w:tcBorders>
              <w:top w:val="single" w:sz="2" w:space="0" w:color="auto"/>
              <w:left w:val="single" w:sz="2" w:space="0" w:color="auto"/>
              <w:bottom w:val="single" w:sz="2" w:space="0" w:color="auto"/>
              <w:right w:val="single" w:sz="2" w:space="0" w:color="auto"/>
            </w:tcBorders>
          </w:tcPr>
          <w:p w14:paraId="5785EED5" w14:textId="180A9E2C" w:rsidR="00B36AB1" w:rsidRPr="00201C1E" w:rsidRDefault="00FA557A" w:rsidP="00B36AB1">
            <w:pPr>
              <w:pStyle w:val="TableText-maly9"/>
              <w:suppressAutoHyphens/>
              <w:spacing w:beforeLines="40" w:before="96"/>
              <w:jc w:val="right"/>
              <w:rPr>
                <w:rFonts w:ascii="Calibri" w:hAnsi="Calibri"/>
                <w:color w:val="000000"/>
                <w:sz w:val="16"/>
                <w:szCs w:val="16"/>
              </w:rPr>
            </w:pPr>
            <w:r w:rsidRPr="00C3435B">
              <w:rPr>
                <w:rFonts w:ascii="Calibri" w:hAnsi="Calibri"/>
                <w:color w:val="000000"/>
                <w:sz w:val="16"/>
                <w:szCs w:val="16"/>
                <w:highlight w:val="yellow"/>
              </w:rPr>
              <w:t>3 094 49</w:t>
            </w:r>
            <w:r w:rsidR="00C3435B" w:rsidRPr="00C3435B">
              <w:rPr>
                <w:rFonts w:ascii="Calibri" w:hAnsi="Calibri"/>
                <w:color w:val="000000"/>
                <w:sz w:val="16"/>
                <w:szCs w:val="16"/>
                <w:highlight w:val="yellow"/>
              </w:rPr>
              <w:t>0</w:t>
            </w:r>
          </w:p>
        </w:tc>
        <w:tc>
          <w:tcPr>
            <w:tcW w:w="1563" w:type="dxa"/>
            <w:tcBorders>
              <w:top w:val="single" w:sz="2" w:space="0" w:color="auto"/>
              <w:left w:val="single" w:sz="2" w:space="0" w:color="auto"/>
              <w:bottom w:val="single" w:sz="2" w:space="0" w:color="auto"/>
            </w:tcBorders>
          </w:tcPr>
          <w:p w14:paraId="4828536B" w14:textId="49527139"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4 140 422</w:t>
            </w:r>
          </w:p>
        </w:tc>
      </w:tr>
      <w:tr w:rsidR="00B36AB1" w:rsidRPr="00201C1E" w14:paraId="1724C29B" w14:textId="77777777" w:rsidTr="008010BA">
        <w:tc>
          <w:tcPr>
            <w:tcW w:w="878" w:type="dxa"/>
            <w:tcBorders>
              <w:top w:val="single" w:sz="2" w:space="0" w:color="auto"/>
              <w:bottom w:val="single" w:sz="2" w:space="0" w:color="auto"/>
              <w:right w:val="single" w:sz="2" w:space="0" w:color="auto"/>
            </w:tcBorders>
          </w:tcPr>
          <w:p w14:paraId="1AC2FE8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 </w:t>
            </w:r>
          </w:p>
        </w:tc>
        <w:tc>
          <w:tcPr>
            <w:tcW w:w="5252" w:type="dxa"/>
            <w:tcBorders>
              <w:top w:val="single" w:sz="2" w:space="0" w:color="auto"/>
              <w:left w:val="single" w:sz="2" w:space="0" w:color="auto"/>
              <w:bottom w:val="single" w:sz="2" w:space="0" w:color="auto"/>
              <w:right w:val="single" w:sz="2" w:space="0" w:color="auto"/>
            </w:tcBorders>
          </w:tcPr>
          <w:p w14:paraId="45AB553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ažné toky z investi</w:t>
            </w:r>
            <w:r w:rsidRPr="00201C1E">
              <w:rPr>
                <w:rFonts w:ascii="Calibri" w:hAnsi="Calibri" w:cs="Times New Roman"/>
                <w:b/>
                <w:color w:val="000000"/>
                <w:sz w:val="16"/>
                <w:szCs w:val="16"/>
              </w:rPr>
              <w:t>č</w:t>
            </w:r>
            <w:r w:rsidRPr="00201C1E">
              <w:rPr>
                <w:rFonts w:ascii="Calibri" w:hAnsi="Calibri" w:cs="FuturaTEEDem"/>
                <w:b/>
                <w:color w:val="000000"/>
                <w:sz w:val="16"/>
                <w:szCs w:val="16"/>
              </w:rPr>
              <w:t xml:space="preserve">nej </w:t>
            </w:r>
            <w:r w:rsidRPr="00201C1E">
              <w:rPr>
                <w:rFonts w:ascii="Calibri" w:hAnsi="Calibri" w:cs="Times New Roman"/>
                <w:b/>
                <w:color w:val="000000"/>
                <w:sz w:val="16"/>
                <w:szCs w:val="16"/>
              </w:rPr>
              <w:t>č</w:t>
            </w:r>
            <w:r w:rsidRPr="00201C1E">
              <w:rPr>
                <w:rFonts w:ascii="Calibri" w:hAnsi="Calibri" w:cs="FuturaTEEDem"/>
                <w:b/>
                <w:color w:val="000000"/>
                <w:sz w:val="16"/>
                <w:szCs w:val="16"/>
              </w:rPr>
              <w:t>innosti</w:t>
            </w:r>
          </w:p>
        </w:tc>
        <w:tc>
          <w:tcPr>
            <w:tcW w:w="1667" w:type="dxa"/>
            <w:tcBorders>
              <w:top w:val="single" w:sz="2" w:space="0" w:color="auto"/>
              <w:left w:val="single" w:sz="2" w:space="0" w:color="auto"/>
              <w:bottom w:val="single" w:sz="2" w:space="0" w:color="auto"/>
              <w:right w:val="single" w:sz="2" w:space="0" w:color="auto"/>
            </w:tcBorders>
          </w:tcPr>
          <w:p w14:paraId="58EFEB9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072E52A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6B0837DA" w14:textId="77777777" w:rsidTr="008010BA">
        <w:tc>
          <w:tcPr>
            <w:tcW w:w="878" w:type="dxa"/>
            <w:tcBorders>
              <w:top w:val="single" w:sz="2" w:space="0" w:color="auto"/>
              <w:bottom w:val="single" w:sz="2" w:space="0" w:color="auto"/>
              <w:right w:val="single" w:sz="2" w:space="0" w:color="auto"/>
            </w:tcBorders>
          </w:tcPr>
          <w:p w14:paraId="784A7F29"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w:t>
            </w:r>
          </w:p>
        </w:tc>
        <w:tc>
          <w:tcPr>
            <w:tcW w:w="5252" w:type="dxa"/>
            <w:tcBorders>
              <w:top w:val="single" w:sz="2" w:space="0" w:color="auto"/>
              <w:left w:val="single" w:sz="2" w:space="0" w:color="auto"/>
              <w:bottom w:val="single" w:sz="2" w:space="0" w:color="auto"/>
              <w:right w:val="single" w:sz="2" w:space="0" w:color="auto"/>
            </w:tcBorders>
          </w:tcPr>
          <w:p w14:paraId="5CFD3357"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obstaranie dlhodobého nehmotného majetku (-)</w:t>
            </w:r>
          </w:p>
        </w:tc>
        <w:tc>
          <w:tcPr>
            <w:tcW w:w="1667" w:type="dxa"/>
            <w:tcBorders>
              <w:top w:val="single" w:sz="2" w:space="0" w:color="auto"/>
              <w:left w:val="single" w:sz="2" w:space="0" w:color="auto"/>
              <w:bottom w:val="single" w:sz="2" w:space="0" w:color="auto"/>
              <w:right w:val="single" w:sz="2" w:space="0" w:color="auto"/>
            </w:tcBorders>
          </w:tcPr>
          <w:p w14:paraId="78A77CB9"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C68C988" w14:textId="7ACE616F"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06DB0E38" w14:textId="77777777" w:rsidTr="008010BA">
        <w:tc>
          <w:tcPr>
            <w:tcW w:w="878" w:type="dxa"/>
            <w:tcBorders>
              <w:top w:val="single" w:sz="2" w:space="0" w:color="auto"/>
              <w:bottom w:val="single" w:sz="2" w:space="0" w:color="auto"/>
              <w:right w:val="single" w:sz="2" w:space="0" w:color="auto"/>
            </w:tcBorders>
          </w:tcPr>
          <w:p w14:paraId="3553910B"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2.</w:t>
            </w:r>
          </w:p>
        </w:tc>
        <w:tc>
          <w:tcPr>
            <w:tcW w:w="5252" w:type="dxa"/>
            <w:tcBorders>
              <w:top w:val="single" w:sz="2" w:space="0" w:color="auto"/>
              <w:left w:val="single" w:sz="2" w:space="0" w:color="auto"/>
              <w:bottom w:val="single" w:sz="2" w:space="0" w:color="auto"/>
              <w:right w:val="single" w:sz="2" w:space="0" w:color="auto"/>
            </w:tcBorders>
          </w:tcPr>
          <w:p w14:paraId="61F02DBC"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obstaranie dlhodobého hmotného majetku (-)</w:t>
            </w:r>
          </w:p>
        </w:tc>
        <w:tc>
          <w:tcPr>
            <w:tcW w:w="1667" w:type="dxa"/>
            <w:tcBorders>
              <w:top w:val="single" w:sz="2" w:space="0" w:color="auto"/>
              <w:left w:val="single" w:sz="2" w:space="0" w:color="auto"/>
              <w:bottom w:val="single" w:sz="2" w:space="0" w:color="auto"/>
              <w:right w:val="single" w:sz="2" w:space="0" w:color="auto"/>
            </w:tcBorders>
          </w:tcPr>
          <w:p w14:paraId="56175DDC" w14:textId="388FC1C1" w:rsidR="00B36AB1" w:rsidRPr="00201C1E" w:rsidRDefault="00FA557A" w:rsidP="005A7E85">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-143 360</w:t>
            </w:r>
          </w:p>
        </w:tc>
        <w:tc>
          <w:tcPr>
            <w:tcW w:w="1563" w:type="dxa"/>
            <w:tcBorders>
              <w:top w:val="single" w:sz="2" w:space="0" w:color="auto"/>
              <w:left w:val="single" w:sz="2" w:space="0" w:color="auto"/>
              <w:bottom w:val="single" w:sz="2" w:space="0" w:color="auto"/>
            </w:tcBorders>
          </w:tcPr>
          <w:p w14:paraId="5978B596" w14:textId="02112162"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(1 535 299)</w:t>
            </w:r>
          </w:p>
        </w:tc>
      </w:tr>
      <w:tr w:rsidR="00B36AB1" w:rsidRPr="00201C1E" w14:paraId="50AC4C95" w14:textId="77777777" w:rsidTr="008010BA">
        <w:tc>
          <w:tcPr>
            <w:tcW w:w="878" w:type="dxa"/>
            <w:tcBorders>
              <w:top w:val="single" w:sz="2" w:space="0" w:color="auto"/>
              <w:bottom w:val="single" w:sz="2" w:space="0" w:color="auto"/>
              <w:right w:val="single" w:sz="2" w:space="0" w:color="auto"/>
            </w:tcBorders>
          </w:tcPr>
          <w:p w14:paraId="1CBD1BD7"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3.</w:t>
            </w:r>
          </w:p>
        </w:tc>
        <w:tc>
          <w:tcPr>
            <w:tcW w:w="5252" w:type="dxa"/>
            <w:tcBorders>
              <w:top w:val="single" w:sz="2" w:space="0" w:color="auto"/>
              <w:left w:val="single" w:sz="2" w:space="0" w:color="auto"/>
              <w:bottom w:val="single" w:sz="2" w:space="0" w:color="auto"/>
              <w:right w:val="single" w:sz="2" w:space="0" w:color="auto"/>
            </w:tcBorders>
          </w:tcPr>
          <w:p w14:paraId="1DE1C20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1667" w:type="dxa"/>
            <w:tcBorders>
              <w:top w:val="single" w:sz="2" w:space="0" w:color="auto"/>
              <w:left w:val="single" w:sz="2" w:space="0" w:color="auto"/>
              <w:bottom w:val="single" w:sz="2" w:space="0" w:color="auto"/>
              <w:right w:val="single" w:sz="2" w:space="0" w:color="auto"/>
            </w:tcBorders>
          </w:tcPr>
          <w:p w14:paraId="78DC4AF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3636000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7171FBE0" w14:textId="77777777" w:rsidTr="008010BA">
        <w:tc>
          <w:tcPr>
            <w:tcW w:w="878" w:type="dxa"/>
            <w:tcBorders>
              <w:top w:val="single" w:sz="2" w:space="0" w:color="auto"/>
              <w:bottom w:val="single" w:sz="2" w:space="0" w:color="auto"/>
              <w:right w:val="single" w:sz="2" w:space="0" w:color="auto"/>
            </w:tcBorders>
          </w:tcPr>
          <w:p w14:paraId="7D02DEDF"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4.</w:t>
            </w:r>
          </w:p>
        </w:tc>
        <w:tc>
          <w:tcPr>
            <w:tcW w:w="5252" w:type="dxa"/>
            <w:tcBorders>
              <w:top w:val="single" w:sz="2" w:space="0" w:color="auto"/>
              <w:left w:val="single" w:sz="2" w:space="0" w:color="auto"/>
              <w:bottom w:val="single" w:sz="2" w:space="0" w:color="auto"/>
              <w:right w:val="single" w:sz="2" w:space="0" w:color="auto"/>
            </w:tcBorders>
          </w:tcPr>
          <w:p w14:paraId="722CFCAE"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predaja dlhodobého nehmotného majetku (+)</w:t>
            </w:r>
          </w:p>
        </w:tc>
        <w:tc>
          <w:tcPr>
            <w:tcW w:w="1667" w:type="dxa"/>
            <w:tcBorders>
              <w:top w:val="single" w:sz="2" w:space="0" w:color="auto"/>
              <w:left w:val="single" w:sz="2" w:space="0" w:color="auto"/>
              <w:bottom w:val="single" w:sz="2" w:space="0" w:color="auto"/>
              <w:right w:val="single" w:sz="2" w:space="0" w:color="auto"/>
            </w:tcBorders>
          </w:tcPr>
          <w:p w14:paraId="42E6A02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49B35F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1E0AC8B1" w14:textId="77777777" w:rsidTr="008010BA">
        <w:tc>
          <w:tcPr>
            <w:tcW w:w="878" w:type="dxa"/>
            <w:tcBorders>
              <w:top w:val="single" w:sz="2" w:space="0" w:color="auto"/>
              <w:bottom w:val="single" w:sz="2" w:space="0" w:color="auto"/>
              <w:right w:val="single" w:sz="2" w:space="0" w:color="auto"/>
            </w:tcBorders>
          </w:tcPr>
          <w:p w14:paraId="3CD8B497"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5.</w:t>
            </w:r>
          </w:p>
        </w:tc>
        <w:tc>
          <w:tcPr>
            <w:tcW w:w="5252" w:type="dxa"/>
            <w:tcBorders>
              <w:top w:val="single" w:sz="2" w:space="0" w:color="auto"/>
              <w:left w:val="single" w:sz="2" w:space="0" w:color="auto"/>
              <w:bottom w:val="single" w:sz="2" w:space="0" w:color="auto"/>
              <w:right w:val="single" w:sz="2" w:space="0" w:color="auto"/>
            </w:tcBorders>
          </w:tcPr>
          <w:p w14:paraId="6094D43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predaja dlhodobého hmotného majetku (+)</w:t>
            </w:r>
          </w:p>
        </w:tc>
        <w:tc>
          <w:tcPr>
            <w:tcW w:w="1667" w:type="dxa"/>
            <w:tcBorders>
              <w:top w:val="single" w:sz="2" w:space="0" w:color="auto"/>
              <w:left w:val="single" w:sz="2" w:space="0" w:color="auto"/>
              <w:bottom w:val="single" w:sz="2" w:space="0" w:color="auto"/>
              <w:right w:val="single" w:sz="2" w:space="0" w:color="auto"/>
            </w:tcBorders>
          </w:tcPr>
          <w:p w14:paraId="489DB671" w14:textId="66C0533A" w:rsidR="00B36AB1" w:rsidRPr="00C3435B" w:rsidRDefault="00FA557A" w:rsidP="00B36AB1">
            <w:pPr>
              <w:pStyle w:val="TableText-maly9"/>
              <w:suppressAutoHyphens/>
              <w:spacing w:beforeLines="40" w:before="96"/>
              <w:jc w:val="right"/>
              <w:rPr>
                <w:rFonts w:ascii="Calibri" w:hAnsi="Calibri"/>
                <w:color w:val="000000"/>
                <w:sz w:val="16"/>
                <w:szCs w:val="16"/>
                <w:highlight w:val="yellow"/>
              </w:rPr>
            </w:pPr>
            <w:r w:rsidRPr="00C3435B">
              <w:rPr>
                <w:rFonts w:ascii="Calibri" w:hAnsi="Calibri"/>
                <w:color w:val="000000"/>
                <w:sz w:val="16"/>
                <w:szCs w:val="16"/>
                <w:highlight w:val="yellow"/>
              </w:rPr>
              <w:t>166</w:t>
            </w:r>
            <w:r w:rsidR="00C3435B" w:rsidRPr="00C3435B">
              <w:rPr>
                <w:rFonts w:ascii="Calibri" w:hAnsi="Calibri"/>
                <w:color w:val="000000"/>
                <w:sz w:val="16"/>
                <w:szCs w:val="16"/>
                <w:highlight w:val="yellow"/>
              </w:rPr>
              <w:t>6</w:t>
            </w:r>
          </w:p>
        </w:tc>
        <w:tc>
          <w:tcPr>
            <w:tcW w:w="1563" w:type="dxa"/>
            <w:tcBorders>
              <w:top w:val="single" w:sz="2" w:space="0" w:color="auto"/>
              <w:left w:val="single" w:sz="2" w:space="0" w:color="auto"/>
              <w:bottom w:val="single" w:sz="2" w:space="0" w:color="auto"/>
            </w:tcBorders>
          </w:tcPr>
          <w:p w14:paraId="656CE7F0" w14:textId="7715E86A"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300 789</w:t>
            </w:r>
          </w:p>
        </w:tc>
      </w:tr>
      <w:tr w:rsidR="00B36AB1" w:rsidRPr="00201C1E" w14:paraId="6EA556AC" w14:textId="77777777" w:rsidTr="008010BA">
        <w:tc>
          <w:tcPr>
            <w:tcW w:w="878" w:type="dxa"/>
            <w:tcBorders>
              <w:top w:val="single" w:sz="2" w:space="0" w:color="auto"/>
              <w:bottom w:val="single" w:sz="2" w:space="0" w:color="auto"/>
              <w:right w:val="single" w:sz="2" w:space="0" w:color="auto"/>
            </w:tcBorders>
          </w:tcPr>
          <w:p w14:paraId="1EC1F45C"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6.</w:t>
            </w:r>
          </w:p>
        </w:tc>
        <w:tc>
          <w:tcPr>
            <w:tcW w:w="5252" w:type="dxa"/>
            <w:tcBorders>
              <w:top w:val="single" w:sz="2" w:space="0" w:color="auto"/>
              <w:left w:val="single" w:sz="2" w:space="0" w:color="auto"/>
              <w:bottom w:val="single" w:sz="2" w:space="0" w:color="auto"/>
              <w:right w:val="single" w:sz="2" w:space="0" w:color="auto"/>
            </w:tcBorders>
          </w:tcPr>
          <w:p w14:paraId="11C840E5"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predaja dlhodobých cenných papierov a podielov v iných účtovných jednotkách, s výnimkou cenných papierov, ktoré sa považujú za peňažné ekvivalenty a cenných papierov určených na predaj alebo na obchodovanie (+)</w:t>
            </w:r>
          </w:p>
        </w:tc>
        <w:tc>
          <w:tcPr>
            <w:tcW w:w="1667" w:type="dxa"/>
            <w:tcBorders>
              <w:top w:val="single" w:sz="2" w:space="0" w:color="auto"/>
              <w:left w:val="single" w:sz="2" w:space="0" w:color="auto"/>
              <w:bottom w:val="single" w:sz="2" w:space="0" w:color="auto"/>
              <w:right w:val="single" w:sz="2" w:space="0" w:color="auto"/>
            </w:tcBorders>
          </w:tcPr>
          <w:p w14:paraId="4A6E5201"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054CCEC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6C2B7126" w14:textId="77777777" w:rsidTr="008010BA">
        <w:tc>
          <w:tcPr>
            <w:tcW w:w="878" w:type="dxa"/>
            <w:tcBorders>
              <w:top w:val="single" w:sz="2" w:space="0" w:color="auto"/>
              <w:bottom w:val="single" w:sz="2" w:space="0" w:color="auto"/>
              <w:right w:val="single" w:sz="2" w:space="0" w:color="auto"/>
            </w:tcBorders>
          </w:tcPr>
          <w:p w14:paraId="57FAEF0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7.</w:t>
            </w:r>
          </w:p>
        </w:tc>
        <w:tc>
          <w:tcPr>
            <w:tcW w:w="5252" w:type="dxa"/>
            <w:tcBorders>
              <w:top w:val="single" w:sz="2" w:space="0" w:color="auto"/>
              <w:left w:val="single" w:sz="2" w:space="0" w:color="auto"/>
              <w:bottom w:val="single" w:sz="2" w:space="0" w:color="auto"/>
              <w:right w:val="single" w:sz="2" w:space="0" w:color="auto"/>
            </w:tcBorders>
          </w:tcPr>
          <w:p w14:paraId="50B0EB2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dlhodobé pôžičky poskytnuté účtovnou jednotkou inej účtovnej jednotke, ktorá je súčasťou konsolidovaného celku (-)</w:t>
            </w:r>
          </w:p>
        </w:tc>
        <w:tc>
          <w:tcPr>
            <w:tcW w:w="1667" w:type="dxa"/>
            <w:tcBorders>
              <w:top w:val="single" w:sz="2" w:space="0" w:color="auto"/>
              <w:left w:val="single" w:sz="2" w:space="0" w:color="auto"/>
              <w:bottom w:val="single" w:sz="2" w:space="0" w:color="auto"/>
              <w:right w:val="single" w:sz="2" w:space="0" w:color="auto"/>
            </w:tcBorders>
          </w:tcPr>
          <w:p w14:paraId="2E39606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6A341C38"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4EEC6504" w14:textId="77777777" w:rsidTr="008010BA">
        <w:tc>
          <w:tcPr>
            <w:tcW w:w="878" w:type="dxa"/>
            <w:tcBorders>
              <w:top w:val="single" w:sz="2" w:space="0" w:color="auto"/>
              <w:bottom w:val="single" w:sz="2" w:space="0" w:color="auto"/>
              <w:right w:val="single" w:sz="2" w:space="0" w:color="auto"/>
            </w:tcBorders>
          </w:tcPr>
          <w:p w14:paraId="59A0B2B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8.</w:t>
            </w:r>
          </w:p>
        </w:tc>
        <w:tc>
          <w:tcPr>
            <w:tcW w:w="5252" w:type="dxa"/>
            <w:tcBorders>
              <w:top w:val="single" w:sz="2" w:space="0" w:color="auto"/>
              <w:left w:val="single" w:sz="2" w:space="0" w:color="auto"/>
              <w:bottom w:val="single" w:sz="2" w:space="0" w:color="auto"/>
              <w:right w:val="single" w:sz="2" w:space="0" w:color="auto"/>
            </w:tcBorders>
          </w:tcPr>
          <w:p w14:paraId="04F516B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zo splácania dlhodobých pôžičiek poskytnutých účtovnou jednotkou inej účtovnej jednotke, ktorá je súčasťou konsolidovaného celku (+)</w:t>
            </w:r>
          </w:p>
        </w:tc>
        <w:tc>
          <w:tcPr>
            <w:tcW w:w="1667" w:type="dxa"/>
            <w:tcBorders>
              <w:top w:val="single" w:sz="2" w:space="0" w:color="auto"/>
              <w:left w:val="single" w:sz="2" w:space="0" w:color="auto"/>
              <w:bottom w:val="single" w:sz="2" w:space="0" w:color="auto"/>
              <w:right w:val="single" w:sz="2" w:space="0" w:color="auto"/>
            </w:tcBorders>
          </w:tcPr>
          <w:p w14:paraId="4974093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03938F48"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6B28B07B" w14:textId="77777777" w:rsidTr="008010BA">
        <w:tc>
          <w:tcPr>
            <w:tcW w:w="878" w:type="dxa"/>
            <w:tcBorders>
              <w:top w:val="single" w:sz="2" w:space="0" w:color="auto"/>
              <w:bottom w:val="single" w:sz="2" w:space="0" w:color="auto"/>
              <w:right w:val="single" w:sz="2" w:space="0" w:color="auto"/>
            </w:tcBorders>
          </w:tcPr>
          <w:p w14:paraId="5DEC3C9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9.</w:t>
            </w:r>
          </w:p>
        </w:tc>
        <w:tc>
          <w:tcPr>
            <w:tcW w:w="5252" w:type="dxa"/>
            <w:tcBorders>
              <w:top w:val="single" w:sz="2" w:space="0" w:color="auto"/>
              <w:left w:val="single" w:sz="2" w:space="0" w:color="auto"/>
              <w:bottom w:val="single" w:sz="2" w:space="0" w:color="auto"/>
              <w:right w:val="single" w:sz="2" w:space="0" w:color="auto"/>
            </w:tcBorders>
          </w:tcPr>
          <w:p w14:paraId="4ADC790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dlhodobé pôžičky poskytnuté účtovnou jednotkou tretím osobám s výnimkou dlhodobých pôžičiek poskytnutých účtovnej jednotke, ktorá je súčasťou konsolidovaného celku (-)</w:t>
            </w:r>
          </w:p>
        </w:tc>
        <w:tc>
          <w:tcPr>
            <w:tcW w:w="1667" w:type="dxa"/>
            <w:tcBorders>
              <w:top w:val="single" w:sz="2" w:space="0" w:color="auto"/>
              <w:left w:val="single" w:sz="2" w:space="0" w:color="auto"/>
              <w:bottom w:val="single" w:sz="2" w:space="0" w:color="auto"/>
              <w:right w:val="single" w:sz="2" w:space="0" w:color="auto"/>
            </w:tcBorders>
          </w:tcPr>
          <w:p w14:paraId="071B6F5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28B0AC3" w14:textId="673FDF8D"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2338FFBD" w14:textId="77777777" w:rsidTr="008010BA">
        <w:tc>
          <w:tcPr>
            <w:tcW w:w="878" w:type="dxa"/>
            <w:tcBorders>
              <w:top w:val="single" w:sz="2" w:space="0" w:color="auto"/>
              <w:bottom w:val="single" w:sz="2" w:space="0" w:color="auto"/>
              <w:right w:val="single" w:sz="2" w:space="0" w:color="auto"/>
            </w:tcBorders>
          </w:tcPr>
          <w:p w14:paraId="1307502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10.</w:t>
            </w:r>
          </w:p>
        </w:tc>
        <w:tc>
          <w:tcPr>
            <w:tcW w:w="5252" w:type="dxa"/>
            <w:tcBorders>
              <w:top w:val="single" w:sz="2" w:space="0" w:color="auto"/>
              <w:left w:val="single" w:sz="2" w:space="0" w:color="auto"/>
              <w:bottom w:val="single" w:sz="2" w:space="0" w:color="auto"/>
              <w:right w:val="single" w:sz="2" w:space="0" w:color="auto"/>
            </w:tcBorders>
          </w:tcPr>
          <w:p w14:paraId="1A99B5C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zo splácania pôžičiek poskytnutých účtovnou jednotkou tretím osobám, s výnimkou pôžičiek poskytnutých účtovnej jednotke, ktorá je súčasťou konsolidovaného celku (+)</w:t>
            </w:r>
          </w:p>
        </w:tc>
        <w:tc>
          <w:tcPr>
            <w:tcW w:w="1667" w:type="dxa"/>
            <w:tcBorders>
              <w:top w:val="single" w:sz="2" w:space="0" w:color="auto"/>
              <w:left w:val="single" w:sz="2" w:space="0" w:color="auto"/>
              <w:bottom w:val="single" w:sz="2" w:space="0" w:color="auto"/>
              <w:right w:val="single" w:sz="2" w:space="0" w:color="auto"/>
            </w:tcBorders>
          </w:tcPr>
          <w:p w14:paraId="15DEE763" w14:textId="187019F0"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35F89DF" w14:textId="01294B41"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20 000</w:t>
            </w:r>
          </w:p>
        </w:tc>
      </w:tr>
      <w:tr w:rsidR="00B36AB1" w:rsidRPr="00201C1E" w14:paraId="3AA4E375" w14:textId="77777777" w:rsidTr="008010BA">
        <w:tc>
          <w:tcPr>
            <w:tcW w:w="878" w:type="dxa"/>
            <w:tcBorders>
              <w:top w:val="single" w:sz="2" w:space="0" w:color="auto"/>
              <w:bottom w:val="single" w:sz="2" w:space="0" w:color="auto"/>
              <w:right w:val="single" w:sz="2" w:space="0" w:color="auto"/>
            </w:tcBorders>
          </w:tcPr>
          <w:p w14:paraId="5CB7B353"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11.</w:t>
            </w:r>
          </w:p>
        </w:tc>
        <w:tc>
          <w:tcPr>
            <w:tcW w:w="5252" w:type="dxa"/>
            <w:tcBorders>
              <w:top w:val="single" w:sz="2" w:space="0" w:color="auto"/>
              <w:left w:val="single" w:sz="2" w:space="0" w:color="auto"/>
              <w:bottom w:val="single" w:sz="2" w:space="0" w:color="auto"/>
              <w:right w:val="single" w:sz="2" w:space="0" w:color="auto"/>
            </w:tcBorders>
          </w:tcPr>
          <w:p w14:paraId="0E6763CD"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Prijaté úroky, s výnimkou tých, ktoré sa začleňujú do prevádzkových činností (+)</w:t>
            </w:r>
          </w:p>
        </w:tc>
        <w:tc>
          <w:tcPr>
            <w:tcW w:w="1667" w:type="dxa"/>
            <w:tcBorders>
              <w:top w:val="single" w:sz="2" w:space="0" w:color="auto"/>
              <w:left w:val="single" w:sz="2" w:space="0" w:color="auto"/>
              <w:bottom w:val="single" w:sz="2" w:space="0" w:color="auto"/>
              <w:right w:val="single" w:sz="2" w:space="0" w:color="auto"/>
            </w:tcBorders>
          </w:tcPr>
          <w:p w14:paraId="2F6C717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6E4A7CD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7D5F2AC9" w14:textId="77777777" w:rsidTr="008010BA">
        <w:tc>
          <w:tcPr>
            <w:tcW w:w="878" w:type="dxa"/>
            <w:tcBorders>
              <w:top w:val="single" w:sz="2" w:space="0" w:color="auto"/>
              <w:bottom w:val="single" w:sz="2" w:space="0" w:color="auto"/>
              <w:right w:val="single" w:sz="2" w:space="0" w:color="auto"/>
            </w:tcBorders>
          </w:tcPr>
          <w:p w14:paraId="62B6C9C2"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12.</w:t>
            </w:r>
          </w:p>
        </w:tc>
        <w:tc>
          <w:tcPr>
            <w:tcW w:w="5252" w:type="dxa"/>
            <w:tcBorders>
              <w:top w:val="single" w:sz="2" w:space="0" w:color="auto"/>
              <w:left w:val="single" w:sz="2" w:space="0" w:color="auto"/>
              <w:bottom w:val="single" w:sz="2" w:space="0" w:color="auto"/>
              <w:right w:val="single" w:sz="2" w:space="0" w:color="auto"/>
            </w:tcBorders>
          </w:tcPr>
          <w:p w14:paraId="1966F18B"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dividend a iných podielov na zisku, s výnimkou tých, ktoré sa začleňujú do prevádzkových činností (+)</w:t>
            </w:r>
          </w:p>
        </w:tc>
        <w:tc>
          <w:tcPr>
            <w:tcW w:w="1667" w:type="dxa"/>
            <w:tcBorders>
              <w:top w:val="single" w:sz="2" w:space="0" w:color="auto"/>
              <w:left w:val="single" w:sz="2" w:space="0" w:color="auto"/>
              <w:bottom w:val="single" w:sz="2" w:space="0" w:color="auto"/>
              <w:right w:val="single" w:sz="2" w:space="0" w:color="auto"/>
            </w:tcBorders>
          </w:tcPr>
          <w:p w14:paraId="1D4D21B6"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33131025"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473D322A" w14:textId="77777777" w:rsidTr="008010BA">
        <w:tc>
          <w:tcPr>
            <w:tcW w:w="878" w:type="dxa"/>
            <w:tcBorders>
              <w:top w:val="single" w:sz="2" w:space="0" w:color="auto"/>
              <w:bottom w:val="single" w:sz="2" w:space="0" w:color="auto"/>
              <w:right w:val="single" w:sz="2" w:space="0" w:color="auto"/>
            </w:tcBorders>
          </w:tcPr>
          <w:p w14:paraId="46F96EEF"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13.</w:t>
            </w:r>
          </w:p>
        </w:tc>
        <w:tc>
          <w:tcPr>
            <w:tcW w:w="5252" w:type="dxa"/>
            <w:tcBorders>
              <w:top w:val="single" w:sz="2" w:space="0" w:color="auto"/>
              <w:left w:val="single" w:sz="2" w:space="0" w:color="auto"/>
              <w:bottom w:val="single" w:sz="2" w:space="0" w:color="auto"/>
              <w:right w:val="single" w:sz="2" w:space="0" w:color="auto"/>
            </w:tcBorders>
          </w:tcPr>
          <w:p w14:paraId="6A21A1DC"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súvisiace s derivátmi s výnimkou, ak sú určené na predaj alebo na obchodovanie, alebo ak sa tieto výdavky považujú za peňažné toky z finančnej činnosti (-)</w:t>
            </w:r>
          </w:p>
        </w:tc>
        <w:tc>
          <w:tcPr>
            <w:tcW w:w="1667" w:type="dxa"/>
            <w:tcBorders>
              <w:top w:val="single" w:sz="2" w:space="0" w:color="auto"/>
              <w:left w:val="single" w:sz="2" w:space="0" w:color="auto"/>
              <w:bottom w:val="single" w:sz="2" w:space="0" w:color="auto"/>
              <w:right w:val="single" w:sz="2" w:space="0" w:color="auto"/>
            </w:tcBorders>
          </w:tcPr>
          <w:p w14:paraId="274B695D"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1315D29B"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03A89C1C" w14:textId="77777777" w:rsidTr="008010BA">
        <w:tc>
          <w:tcPr>
            <w:tcW w:w="878" w:type="dxa"/>
            <w:tcBorders>
              <w:top w:val="single" w:sz="2" w:space="0" w:color="auto"/>
              <w:bottom w:val="single" w:sz="2" w:space="0" w:color="auto"/>
              <w:right w:val="single" w:sz="2" w:space="0" w:color="auto"/>
            </w:tcBorders>
          </w:tcPr>
          <w:p w14:paraId="11BA556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14.</w:t>
            </w:r>
          </w:p>
        </w:tc>
        <w:tc>
          <w:tcPr>
            <w:tcW w:w="5252" w:type="dxa"/>
            <w:tcBorders>
              <w:top w:val="single" w:sz="2" w:space="0" w:color="auto"/>
              <w:left w:val="single" w:sz="2" w:space="0" w:color="auto"/>
              <w:bottom w:val="single" w:sz="2" w:space="0" w:color="auto"/>
              <w:right w:val="single" w:sz="2" w:space="0" w:color="auto"/>
            </w:tcBorders>
          </w:tcPr>
          <w:p w14:paraId="346AB8E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 xml:space="preserve">Príjmy súvisiace s derivátmi s výnimkou, ak sú určené na predaj alebo na obchodovanie, alebo ak sa tieto výdavky považujú za peňažné toky </w:t>
            </w:r>
            <w:r w:rsidRPr="00201C1E">
              <w:rPr>
                <w:rFonts w:ascii="Calibri" w:hAnsi="Calibri"/>
                <w:color w:val="000000"/>
                <w:sz w:val="16"/>
                <w:szCs w:val="16"/>
              </w:rPr>
              <w:lastRenderedPageBreak/>
              <w:t>z finančnej činnosti (+)</w:t>
            </w:r>
          </w:p>
        </w:tc>
        <w:tc>
          <w:tcPr>
            <w:tcW w:w="1667" w:type="dxa"/>
            <w:tcBorders>
              <w:top w:val="single" w:sz="2" w:space="0" w:color="auto"/>
              <w:left w:val="single" w:sz="2" w:space="0" w:color="auto"/>
              <w:bottom w:val="single" w:sz="2" w:space="0" w:color="auto"/>
              <w:right w:val="single" w:sz="2" w:space="0" w:color="auto"/>
            </w:tcBorders>
          </w:tcPr>
          <w:p w14:paraId="7D43DB51"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F41A01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bookmarkEnd w:id="23"/>
      <w:bookmarkEnd w:id="24"/>
      <w:tr w:rsidR="00B36AB1" w:rsidRPr="00201C1E" w14:paraId="71464DB5" w14:textId="77777777" w:rsidTr="008010BA">
        <w:tc>
          <w:tcPr>
            <w:tcW w:w="878" w:type="dxa"/>
            <w:tcBorders>
              <w:top w:val="single" w:sz="2" w:space="0" w:color="auto"/>
              <w:bottom w:val="single" w:sz="2" w:space="0" w:color="auto"/>
              <w:right w:val="single" w:sz="2" w:space="0" w:color="auto"/>
            </w:tcBorders>
          </w:tcPr>
          <w:p w14:paraId="76797F4A"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15.</w:t>
            </w:r>
          </w:p>
        </w:tc>
        <w:tc>
          <w:tcPr>
            <w:tcW w:w="5252" w:type="dxa"/>
            <w:tcBorders>
              <w:top w:val="single" w:sz="2" w:space="0" w:color="auto"/>
              <w:left w:val="single" w:sz="2" w:space="0" w:color="auto"/>
              <w:bottom w:val="single" w:sz="2" w:space="0" w:color="auto"/>
              <w:right w:val="single" w:sz="2" w:space="0" w:color="auto"/>
            </w:tcBorders>
          </w:tcPr>
          <w:p w14:paraId="2E151EAA"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daň z príjmov účtovnej jednotky, ak je ju možné začleniť do investičných činností (-)</w:t>
            </w:r>
          </w:p>
        </w:tc>
        <w:tc>
          <w:tcPr>
            <w:tcW w:w="1667" w:type="dxa"/>
            <w:tcBorders>
              <w:top w:val="single" w:sz="2" w:space="0" w:color="auto"/>
              <w:left w:val="single" w:sz="2" w:space="0" w:color="auto"/>
              <w:bottom w:val="single" w:sz="2" w:space="0" w:color="auto"/>
              <w:right w:val="single" w:sz="2" w:space="0" w:color="auto"/>
            </w:tcBorders>
          </w:tcPr>
          <w:p w14:paraId="7B461F1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C22E209"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2AE49FA9" w14:textId="77777777" w:rsidTr="008010BA">
        <w:tc>
          <w:tcPr>
            <w:tcW w:w="878" w:type="dxa"/>
            <w:tcBorders>
              <w:top w:val="single" w:sz="2" w:space="0" w:color="auto"/>
              <w:bottom w:val="single" w:sz="2" w:space="0" w:color="auto"/>
              <w:right w:val="single" w:sz="2" w:space="0" w:color="auto"/>
            </w:tcBorders>
          </w:tcPr>
          <w:p w14:paraId="311FFBCF"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16.</w:t>
            </w:r>
          </w:p>
        </w:tc>
        <w:tc>
          <w:tcPr>
            <w:tcW w:w="5252" w:type="dxa"/>
            <w:tcBorders>
              <w:top w:val="single" w:sz="2" w:space="0" w:color="auto"/>
              <w:left w:val="single" w:sz="2" w:space="0" w:color="auto"/>
              <w:bottom w:val="single" w:sz="2" w:space="0" w:color="auto"/>
              <w:right w:val="single" w:sz="2" w:space="0" w:color="auto"/>
            </w:tcBorders>
          </w:tcPr>
          <w:p w14:paraId="330C132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mimoriadneho charakteru vzťahujúce sa na investičnú činnosť (+)</w:t>
            </w:r>
          </w:p>
        </w:tc>
        <w:tc>
          <w:tcPr>
            <w:tcW w:w="1667" w:type="dxa"/>
            <w:tcBorders>
              <w:top w:val="single" w:sz="2" w:space="0" w:color="auto"/>
              <w:left w:val="single" w:sz="2" w:space="0" w:color="auto"/>
              <w:bottom w:val="single" w:sz="2" w:space="0" w:color="auto"/>
              <w:right w:val="single" w:sz="2" w:space="0" w:color="auto"/>
            </w:tcBorders>
          </w:tcPr>
          <w:p w14:paraId="7146DE8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6D3154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0D0555F3" w14:textId="77777777" w:rsidTr="008010BA">
        <w:tc>
          <w:tcPr>
            <w:tcW w:w="878" w:type="dxa"/>
            <w:tcBorders>
              <w:top w:val="single" w:sz="2" w:space="0" w:color="auto"/>
              <w:bottom w:val="single" w:sz="2" w:space="0" w:color="auto"/>
              <w:right w:val="single" w:sz="2" w:space="0" w:color="auto"/>
            </w:tcBorders>
          </w:tcPr>
          <w:p w14:paraId="1FCDDFD4"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17.</w:t>
            </w:r>
          </w:p>
        </w:tc>
        <w:tc>
          <w:tcPr>
            <w:tcW w:w="5252" w:type="dxa"/>
            <w:tcBorders>
              <w:top w:val="single" w:sz="2" w:space="0" w:color="auto"/>
              <w:left w:val="single" w:sz="2" w:space="0" w:color="auto"/>
              <w:bottom w:val="single" w:sz="2" w:space="0" w:color="auto"/>
              <w:right w:val="single" w:sz="2" w:space="0" w:color="auto"/>
            </w:tcBorders>
          </w:tcPr>
          <w:p w14:paraId="38107BCB"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mimoriadneho charakteru vzťahujúce sa na investičnú činnosť (-)</w:t>
            </w:r>
          </w:p>
        </w:tc>
        <w:tc>
          <w:tcPr>
            <w:tcW w:w="1667" w:type="dxa"/>
            <w:tcBorders>
              <w:top w:val="single" w:sz="2" w:space="0" w:color="auto"/>
              <w:left w:val="single" w:sz="2" w:space="0" w:color="auto"/>
              <w:bottom w:val="single" w:sz="2" w:space="0" w:color="auto"/>
              <w:right w:val="single" w:sz="2" w:space="0" w:color="auto"/>
            </w:tcBorders>
          </w:tcPr>
          <w:p w14:paraId="6B69E1ED"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580D305D"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734298C3" w14:textId="77777777" w:rsidTr="008010BA">
        <w:tc>
          <w:tcPr>
            <w:tcW w:w="878" w:type="dxa"/>
            <w:tcBorders>
              <w:top w:val="single" w:sz="2" w:space="0" w:color="auto"/>
              <w:bottom w:val="single" w:sz="2" w:space="0" w:color="auto"/>
              <w:right w:val="single" w:sz="2" w:space="0" w:color="auto"/>
            </w:tcBorders>
          </w:tcPr>
          <w:p w14:paraId="20BF0FEA"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18.</w:t>
            </w:r>
          </w:p>
        </w:tc>
        <w:tc>
          <w:tcPr>
            <w:tcW w:w="5252" w:type="dxa"/>
            <w:tcBorders>
              <w:top w:val="single" w:sz="2" w:space="0" w:color="auto"/>
              <w:left w:val="single" w:sz="2" w:space="0" w:color="auto"/>
              <w:bottom w:val="single" w:sz="2" w:space="0" w:color="auto"/>
              <w:right w:val="single" w:sz="2" w:space="0" w:color="auto"/>
            </w:tcBorders>
          </w:tcPr>
          <w:p w14:paraId="5CD2462B"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Ostatné príjmy vzťahujúce sa na investičnú činnosť (+)</w:t>
            </w:r>
          </w:p>
        </w:tc>
        <w:tc>
          <w:tcPr>
            <w:tcW w:w="1667" w:type="dxa"/>
            <w:tcBorders>
              <w:top w:val="single" w:sz="2" w:space="0" w:color="auto"/>
              <w:left w:val="single" w:sz="2" w:space="0" w:color="auto"/>
              <w:bottom w:val="single" w:sz="2" w:space="0" w:color="auto"/>
              <w:right w:val="single" w:sz="2" w:space="0" w:color="auto"/>
            </w:tcBorders>
          </w:tcPr>
          <w:p w14:paraId="09DAC860"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945BBCE"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259889FD" w14:textId="77777777" w:rsidTr="008010BA">
        <w:tc>
          <w:tcPr>
            <w:tcW w:w="878" w:type="dxa"/>
            <w:tcBorders>
              <w:top w:val="single" w:sz="2" w:space="0" w:color="auto"/>
              <w:bottom w:val="single" w:sz="2" w:space="0" w:color="auto"/>
              <w:right w:val="single" w:sz="2" w:space="0" w:color="auto"/>
            </w:tcBorders>
          </w:tcPr>
          <w:p w14:paraId="5CEB634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B. 19.</w:t>
            </w:r>
          </w:p>
        </w:tc>
        <w:tc>
          <w:tcPr>
            <w:tcW w:w="5252" w:type="dxa"/>
            <w:tcBorders>
              <w:top w:val="single" w:sz="2" w:space="0" w:color="auto"/>
              <w:left w:val="single" w:sz="2" w:space="0" w:color="auto"/>
              <w:bottom w:val="single" w:sz="2" w:space="0" w:color="auto"/>
              <w:right w:val="single" w:sz="2" w:space="0" w:color="auto"/>
            </w:tcBorders>
          </w:tcPr>
          <w:p w14:paraId="4D4B9C8A"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Ostatné výdavky vzťahujúce sa na investičnú činnosť (-)</w:t>
            </w:r>
          </w:p>
        </w:tc>
        <w:tc>
          <w:tcPr>
            <w:tcW w:w="1667" w:type="dxa"/>
            <w:tcBorders>
              <w:top w:val="single" w:sz="2" w:space="0" w:color="auto"/>
              <w:left w:val="single" w:sz="2" w:space="0" w:color="auto"/>
              <w:bottom w:val="single" w:sz="2" w:space="0" w:color="auto"/>
              <w:right w:val="single" w:sz="2" w:space="0" w:color="auto"/>
            </w:tcBorders>
          </w:tcPr>
          <w:p w14:paraId="68C1317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5694CD65"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67FDECC4" w14:textId="77777777" w:rsidTr="008010BA">
        <w:tc>
          <w:tcPr>
            <w:tcW w:w="878" w:type="dxa"/>
            <w:tcBorders>
              <w:top w:val="single" w:sz="2" w:space="0" w:color="auto"/>
              <w:bottom w:val="single" w:sz="2" w:space="0" w:color="auto"/>
              <w:right w:val="single" w:sz="2" w:space="0" w:color="auto"/>
            </w:tcBorders>
          </w:tcPr>
          <w:p w14:paraId="67F270C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B.</w:t>
            </w:r>
          </w:p>
        </w:tc>
        <w:tc>
          <w:tcPr>
            <w:tcW w:w="5252" w:type="dxa"/>
            <w:tcBorders>
              <w:top w:val="single" w:sz="2" w:space="0" w:color="auto"/>
              <w:left w:val="single" w:sz="2" w:space="0" w:color="auto"/>
              <w:bottom w:val="single" w:sz="2" w:space="0" w:color="auto"/>
              <w:right w:val="single" w:sz="2" w:space="0" w:color="auto"/>
            </w:tcBorders>
          </w:tcPr>
          <w:p w14:paraId="5ADD28CE"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isté pe</w:t>
            </w:r>
            <w:r w:rsidRPr="00201C1E">
              <w:rPr>
                <w:rFonts w:ascii="Calibri" w:hAnsi="Calibri" w:cs="Times New Roman"/>
                <w:b/>
                <w:i/>
                <w:iCs/>
                <w:color w:val="000000"/>
                <w:sz w:val="16"/>
                <w:szCs w:val="16"/>
              </w:rPr>
              <w:t>ň</w:t>
            </w:r>
            <w:r w:rsidRPr="00201C1E">
              <w:rPr>
                <w:rFonts w:ascii="Calibri" w:hAnsi="Calibri" w:cs="FuturaTEEDem"/>
                <w:b/>
                <w:i/>
                <w:iCs/>
                <w:color w:val="000000"/>
                <w:sz w:val="16"/>
                <w:szCs w:val="16"/>
              </w:rPr>
              <w:t>ažné toky z investi</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 xml:space="preserve">nej </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innosti</w:t>
            </w:r>
          </w:p>
          <w:p w14:paraId="71734E9C"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(sú</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et B. 1. až B. 19.)</w:t>
            </w:r>
          </w:p>
        </w:tc>
        <w:tc>
          <w:tcPr>
            <w:tcW w:w="1667" w:type="dxa"/>
            <w:tcBorders>
              <w:top w:val="single" w:sz="2" w:space="0" w:color="auto"/>
              <w:left w:val="single" w:sz="2" w:space="0" w:color="auto"/>
              <w:bottom w:val="single" w:sz="2" w:space="0" w:color="auto"/>
              <w:right w:val="single" w:sz="2" w:space="0" w:color="auto"/>
            </w:tcBorders>
          </w:tcPr>
          <w:p w14:paraId="6F9BA676" w14:textId="0AE62C65" w:rsidR="00B36AB1" w:rsidRPr="00C3435B" w:rsidRDefault="00C3435B" w:rsidP="005A7E85">
            <w:pPr>
              <w:pStyle w:val="TableText-maly9"/>
              <w:suppressAutoHyphens/>
              <w:spacing w:beforeLines="40" w:before="96"/>
              <w:jc w:val="center"/>
              <w:rPr>
                <w:rFonts w:ascii="Calibri" w:hAnsi="Calibri"/>
                <w:color w:val="000000"/>
                <w:sz w:val="16"/>
                <w:szCs w:val="16"/>
                <w:highlight w:val="yellow"/>
              </w:rPr>
            </w:pPr>
            <w:r w:rsidRPr="00C3435B">
              <w:rPr>
                <w:rFonts w:ascii="Calibri" w:hAnsi="Calibri"/>
                <w:color w:val="000000"/>
                <w:sz w:val="16"/>
                <w:szCs w:val="16"/>
                <w:highlight w:val="yellow"/>
              </w:rPr>
              <w:t xml:space="preserve">                       </w:t>
            </w:r>
            <w:r w:rsidR="00FA557A" w:rsidRPr="00C3435B">
              <w:rPr>
                <w:rFonts w:ascii="Calibri" w:hAnsi="Calibri"/>
                <w:color w:val="000000"/>
                <w:sz w:val="16"/>
                <w:szCs w:val="16"/>
                <w:highlight w:val="yellow"/>
              </w:rPr>
              <w:t>-141 69</w:t>
            </w:r>
            <w:r w:rsidRPr="00C3435B">
              <w:rPr>
                <w:rFonts w:ascii="Calibri" w:hAnsi="Calibri"/>
                <w:color w:val="000000"/>
                <w:sz w:val="16"/>
                <w:szCs w:val="16"/>
                <w:highlight w:val="yellow"/>
              </w:rPr>
              <w:t>4</w:t>
            </w:r>
          </w:p>
        </w:tc>
        <w:tc>
          <w:tcPr>
            <w:tcW w:w="1563" w:type="dxa"/>
            <w:tcBorders>
              <w:top w:val="single" w:sz="2" w:space="0" w:color="auto"/>
              <w:left w:val="single" w:sz="2" w:space="0" w:color="auto"/>
              <w:bottom w:val="single" w:sz="2" w:space="0" w:color="auto"/>
            </w:tcBorders>
          </w:tcPr>
          <w:p w14:paraId="414DFD5F" w14:textId="5096B6C3"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noProof w:val="0"/>
                <w:color w:val="000000"/>
                <w:sz w:val="16"/>
                <w:szCs w:val="16"/>
              </w:rPr>
              <w:t>1 214 510</w:t>
            </w:r>
          </w:p>
        </w:tc>
      </w:tr>
      <w:tr w:rsidR="00B36AB1" w:rsidRPr="00201C1E" w14:paraId="7122A286" w14:textId="77777777" w:rsidTr="008010BA">
        <w:tc>
          <w:tcPr>
            <w:tcW w:w="878" w:type="dxa"/>
            <w:tcBorders>
              <w:top w:val="single" w:sz="2" w:space="0" w:color="auto"/>
              <w:bottom w:val="single" w:sz="2" w:space="0" w:color="auto"/>
              <w:right w:val="single" w:sz="2" w:space="0" w:color="auto"/>
            </w:tcBorders>
          </w:tcPr>
          <w:p w14:paraId="1371117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 </w:t>
            </w:r>
          </w:p>
        </w:tc>
        <w:tc>
          <w:tcPr>
            <w:tcW w:w="5252" w:type="dxa"/>
            <w:tcBorders>
              <w:top w:val="single" w:sz="2" w:space="0" w:color="auto"/>
              <w:left w:val="single" w:sz="2" w:space="0" w:color="auto"/>
              <w:bottom w:val="single" w:sz="2" w:space="0" w:color="auto"/>
              <w:right w:val="single" w:sz="2" w:space="0" w:color="auto"/>
            </w:tcBorders>
          </w:tcPr>
          <w:p w14:paraId="73B6E7A7"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ažné toky z finančnej činnosti</w:t>
            </w:r>
          </w:p>
        </w:tc>
        <w:tc>
          <w:tcPr>
            <w:tcW w:w="1667" w:type="dxa"/>
            <w:tcBorders>
              <w:top w:val="single" w:sz="2" w:space="0" w:color="auto"/>
              <w:left w:val="single" w:sz="2" w:space="0" w:color="auto"/>
              <w:bottom w:val="single" w:sz="2" w:space="0" w:color="auto"/>
              <w:right w:val="single" w:sz="2" w:space="0" w:color="auto"/>
            </w:tcBorders>
          </w:tcPr>
          <w:p w14:paraId="4AE1D61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54DE59A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1A318B6F" w14:textId="77777777" w:rsidTr="008010BA">
        <w:tc>
          <w:tcPr>
            <w:tcW w:w="878" w:type="dxa"/>
            <w:tcBorders>
              <w:top w:val="single" w:sz="2" w:space="0" w:color="auto"/>
              <w:bottom w:val="single" w:sz="2" w:space="0" w:color="auto"/>
              <w:right w:val="single" w:sz="2" w:space="0" w:color="auto"/>
            </w:tcBorders>
          </w:tcPr>
          <w:p w14:paraId="58C1F1BA"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i/>
                <w:iCs/>
                <w:color w:val="000000"/>
                <w:sz w:val="16"/>
                <w:szCs w:val="16"/>
              </w:rPr>
              <w:t>C. 1.</w:t>
            </w:r>
          </w:p>
        </w:tc>
        <w:tc>
          <w:tcPr>
            <w:tcW w:w="5252" w:type="dxa"/>
            <w:tcBorders>
              <w:top w:val="single" w:sz="2" w:space="0" w:color="auto"/>
              <w:left w:val="single" w:sz="2" w:space="0" w:color="auto"/>
              <w:bottom w:val="single" w:sz="2" w:space="0" w:color="auto"/>
              <w:right w:val="single" w:sz="2" w:space="0" w:color="auto"/>
            </w:tcBorders>
          </w:tcPr>
          <w:p w14:paraId="236360F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i/>
                <w:iCs/>
                <w:color w:val="000000"/>
                <w:sz w:val="16"/>
                <w:szCs w:val="16"/>
              </w:rPr>
              <w:t>Peňažné toky vo vlastnom imaní (súčet C. 1. 1. až C. 1. 8.)</w:t>
            </w:r>
          </w:p>
        </w:tc>
        <w:tc>
          <w:tcPr>
            <w:tcW w:w="1667" w:type="dxa"/>
            <w:tcBorders>
              <w:top w:val="single" w:sz="2" w:space="0" w:color="auto"/>
              <w:left w:val="single" w:sz="2" w:space="0" w:color="auto"/>
              <w:bottom w:val="single" w:sz="2" w:space="0" w:color="auto"/>
              <w:right w:val="single" w:sz="2" w:space="0" w:color="auto"/>
            </w:tcBorders>
          </w:tcPr>
          <w:p w14:paraId="368A8E09"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7C77C79B"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3EA7EB69" w14:textId="77777777" w:rsidTr="008010BA">
        <w:tc>
          <w:tcPr>
            <w:tcW w:w="878" w:type="dxa"/>
            <w:tcBorders>
              <w:top w:val="single" w:sz="2" w:space="0" w:color="auto"/>
              <w:bottom w:val="single" w:sz="2" w:space="0" w:color="auto"/>
              <w:right w:val="single" w:sz="2" w:space="0" w:color="auto"/>
            </w:tcBorders>
          </w:tcPr>
          <w:p w14:paraId="79BEDA3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1.</w:t>
            </w:r>
          </w:p>
        </w:tc>
        <w:tc>
          <w:tcPr>
            <w:tcW w:w="5252" w:type="dxa"/>
            <w:tcBorders>
              <w:top w:val="single" w:sz="2" w:space="0" w:color="auto"/>
              <w:left w:val="single" w:sz="2" w:space="0" w:color="auto"/>
              <w:bottom w:val="single" w:sz="2" w:space="0" w:color="auto"/>
              <w:right w:val="single" w:sz="2" w:space="0" w:color="auto"/>
            </w:tcBorders>
          </w:tcPr>
          <w:p w14:paraId="29C584D6"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upísaných akcií a obchodných podielov (+)</w:t>
            </w:r>
          </w:p>
        </w:tc>
        <w:tc>
          <w:tcPr>
            <w:tcW w:w="1667" w:type="dxa"/>
            <w:tcBorders>
              <w:top w:val="single" w:sz="2" w:space="0" w:color="auto"/>
              <w:left w:val="single" w:sz="2" w:space="0" w:color="auto"/>
              <w:bottom w:val="single" w:sz="2" w:space="0" w:color="auto"/>
              <w:right w:val="single" w:sz="2" w:space="0" w:color="auto"/>
            </w:tcBorders>
          </w:tcPr>
          <w:p w14:paraId="1985C31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3B9AD9F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7E25D0D9" w14:textId="77777777" w:rsidTr="008010BA">
        <w:tc>
          <w:tcPr>
            <w:tcW w:w="878" w:type="dxa"/>
            <w:tcBorders>
              <w:top w:val="single" w:sz="2" w:space="0" w:color="auto"/>
              <w:bottom w:val="single" w:sz="2" w:space="0" w:color="auto"/>
              <w:right w:val="single" w:sz="2" w:space="0" w:color="auto"/>
            </w:tcBorders>
          </w:tcPr>
          <w:p w14:paraId="4AFEF47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2.</w:t>
            </w:r>
          </w:p>
        </w:tc>
        <w:tc>
          <w:tcPr>
            <w:tcW w:w="5252" w:type="dxa"/>
            <w:tcBorders>
              <w:top w:val="single" w:sz="2" w:space="0" w:color="auto"/>
              <w:left w:val="single" w:sz="2" w:space="0" w:color="auto"/>
              <w:bottom w:val="single" w:sz="2" w:space="0" w:color="auto"/>
              <w:right w:val="single" w:sz="2" w:space="0" w:color="auto"/>
            </w:tcBorders>
          </w:tcPr>
          <w:p w14:paraId="31F51A2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ďalších vkladov do vlastného imania spoločníkmi alebo fyzickou osobou, ktorá je účtovnou jednotkou (+)</w:t>
            </w:r>
          </w:p>
        </w:tc>
        <w:tc>
          <w:tcPr>
            <w:tcW w:w="1667" w:type="dxa"/>
            <w:tcBorders>
              <w:top w:val="single" w:sz="2" w:space="0" w:color="auto"/>
              <w:left w:val="single" w:sz="2" w:space="0" w:color="auto"/>
              <w:bottom w:val="single" w:sz="2" w:space="0" w:color="auto"/>
              <w:right w:val="single" w:sz="2" w:space="0" w:color="auto"/>
            </w:tcBorders>
          </w:tcPr>
          <w:p w14:paraId="22F80D80"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12AB31B"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162F4CAD" w14:textId="77777777" w:rsidTr="008010BA">
        <w:tc>
          <w:tcPr>
            <w:tcW w:w="878" w:type="dxa"/>
            <w:tcBorders>
              <w:top w:val="single" w:sz="2" w:space="0" w:color="auto"/>
              <w:bottom w:val="single" w:sz="2" w:space="0" w:color="auto"/>
              <w:right w:val="single" w:sz="2" w:space="0" w:color="auto"/>
            </w:tcBorders>
          </w:tcPr>
          <w:p w14:paraId="0BC9FDF6"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3.</w:t>
            </w:r>
          </w:p>
        </w:tc>
        <w:tc>
          <w:tcPr>
            <w:tcW w:w="5252" w:type="dxa"/>
            <w:tcBorders>
              <w:top w:val="single" w:sz="2" w:space="0" w:color="auto"/>
              <w:left w:val="single" w:sz="2" w:space="0" w:color="auto"/>
              <w:bottom w:val="single" w:sz="2" w:space="0" w:color="auto"/>
              <w:right w:val="single" w:sz="2" w:space="0" w:color="auto"/>
            </w:tcBorders>
          </w:tcPr>
          <w:p w14:paraId="5F2073D9"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Prijaté peňažné dary (+)</w:t>
            </w:r>
          </w:p>
        </w:tc>
        <w:tc>
          <w:tcPr>
            <w:tcW w:w="1667" w:type="dxa"/>
            <w:tcBorders>
              <w:top w:val="single" w:sz="2" w:space="0" w:color="auto"/>
              <w:left w:val="single" w:sz="2" w:space="0" w:color="auto"/>
              <w:bottom w:val="single" w:sz="2" w:space="0" w:color="auto"/>
              <w:right w:val="single" w:sz="2" w:space="0" w:color="auto"/>
            </w:tcBorders>
          </w:tcPr>
          <w:p w14:paraId="7B092F7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A6F983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57BC1859" w14:textId="77777777" w:rsidTr="008010BA">
        <w:tc>
          <w:tcPr>
            <w:tcW w:w="878" w:type="dxa"/>
            <w:tcBorders>
              <w:top w:val="single" w:sz="2" w:space="0" w:color="auto"/>
              <w:bottom w:val="single" w:sz="2" w:space="0" w:color="auto"/>
              <w:right w:val="single" w:sz="2" w:space="0" w:color="auto"/>
            </w:tcBorders>
          </w:tcPr>
          <w:p w14:paraId="2F9D426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4.</w:t>
            </w:r>
          </w:p>
        </w:tc>
        <w:tc>
          <w:tcPr>
            <w:tcW w:w="5252" w:type="dxa"/>
            <w:tcBorders>
              <w:top w:val="single" w:sz="2" w:space="0" w:color="auto"/>
              <w:left w:val="single" w:sz="2" w:space="0" w:color="auto"/>
              <w:bottom w:val="single" w:sz="2" w:space="0" w:color="auto"/>
              <w:right w:val="single" w:sz="2" w:space="0" w:color="auto"/>
            </w:tcBorders>
          </w:tcPr>
          <w:p w14:paraId="3F08E359"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úhrady straty spoločníkmi (+)</w:t>
            </w:r>
          </w:p>
        </w:tc>
        <w:tc>
          <w:tcPr>
            <w:tcW w:w="1667" w:type="dxa"/>
            <w:tcBorders>
              <w:top w:val="single" w:sz="2" w:space="0" w:color="auto"/>
              <w:left w:val="single" w:sz="2" w:space="0" w:color="auto"/>
              <w:bottom w:val="single" w:sz="2" w:space="0" w:color="auto"/>
              <w:right w:val="single" w:sz="2" w:space="0" w:color="auto"/>
            </w:tcBorders>
          </w:tcPr>
          <w:p w14:paraId="5306B22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2EEA1A5"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7315A3A7" w14:textId="77777777" w:rsidTr="008010BA">
        <w:tc>
          <w:tcPr>
            <w:tcW w:w="878" w:type="dxa"/>
            <w:tcBorders>
              <w:top w:val="single" w:sz="2" w:space="0" w:color="auto"/>
              <w:bottom w:val="single" w:sz="2" w:space="0" w:color="auto"/>
              <w:right w:val="single" w:sz="2" w:space="0" w:color="auto"/>
            </w:tcBorders>
          </w:tcPr>
          <w:p w14:paraId="65FEED44"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5.</w:t>
            </w:r>
          </w:p>
        </w:tc>
        <w:tc>
          <w:tcPr>
            <w:tcW w:w="5252" w:type="dxa"/>
            <w:tcBorders>
              <w:top w:val="single" w:sz="2" w:space="0" w:color="auto"/>
              <w:left w:val="single" w:sz="2" w:space="0" w:color="auto"/>
              <w:bottom w:val="single" w:sz="2" w:space="0" w:color="auto"/>
              <w:right w:val="single" w:sz="2" w:space="0" w:color="auto"/>
            </w:tcBorders>
          </w:tcPr>
          <w:p w14:paraId="7FE128DC"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obstaranie alebo spätné odkúpenie vlastných akcií a vlastných obchodných podielov (-)</w:t>
            </w:r>
          </w:p>
        </w:tc>
        <w:tc>
          <w:tcPr>
            <w:tcW w:w="1667" w:type="dxa"/>
            <w:tcBorders>
              <w:top w:val="single" w:sz="2" w:space="0" w:color="auto"/>
              <w:left w:val="single" w:sz="2" w:space="0" w:color="auto"/>
              <w:bottom w:val="single" w:sz="2" w:space="0" w:color="auto"/>
              <w:right w:val="single" w:sz="2" w:space="0" w:color="auto"/>
            </w:tcBorders>
          </w:tcPr>
          <w:p w14:paraId="7BE973FC"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46137253"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063125A1" w14:textId="77777777" w:rsidTr="008010BA">
        <w:tc>
          <w:tcPr>
            <w:tcW w:w="878" w:type="dxa"/>
            <w:tcBorders>
              <w:top w:val="single" w:sz="2" w:space="0" w:color="auto"/>
              <w:bottom w:val="single" w:sz="2" w:space="0" w:color="auto"/>
              <w:right w:val="single" w:sz="2" w:space="0" w:color="auto"/>
            </w:tcBorders>
          </w:tcPr>
          <w:p w14:paraId="20344524"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6.</w:t>
            </w:r>
          </w:p>
        </w:tc>
        <w:tc>
          <w:tcPr>
            <w:tcW w:w="5252" w:type="dxa"/>
            <w:tcBorders>
              <w:top w:val="single" w:sz="2" w:space="0" w:color="auto"/>
              <w:left w:val="single" w:sz="2" w:space="0" w:color="auto"/>
              <w:bottom w:val="single" w:sz="2" w:space="0" w:color="auto"/>
              <w:right w:val="single" w:sz="2" w:space="0" w:color="auto"/>
            </w:tcBorders>
          </w:tcPr>
          <w:p w14:paraId="104D392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spojené so znížením fondov vytvorených účtovnou jednotkou (-)</w:t>
            </w:r>
          </w:p>
        </w:tc>
        <w:tc>
          <w:tcPr>
            <w:tcW w:w="1667" w:type="dxa"/>
            <w:tcBorders>
              <w:top w:val="single" w:sz="2" w:space="0" w:color="auto"/>
              <w:left w:val="single" w:sz="2" w:space="0" w:color="auto"/>
              <w:bottom w:val="single" w:sz="2" w:space="0" w:color="auto"/>
              <w:right w:val="single" w:sz="2" w:space="0" w:color="auto"/>
            </w:tcBorders>
          </w:tcPr>
          <w:p w14:paraId="7D95E35B"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7A400C9F"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088186F5" w14:textId="77777777" w:rsidTr="008010BA">
        <w:tc>
          <w:tcPr>
            <w:tcW w:w="878" w:type="dxa"/>
            <w:tcBorders>
              <w:top w:val="single" w:sz="2" w:space="0" w:color="auto"/>
              <w:bottom w:val="single" w:sz="2" w:space="0" w:color="auto"/>
              <w:right w:val="single" w:sz="2" w:space="0" w:color="auto"/>
            </w:tcBorders>
          </w:tcPr>
          <w:p w14:paraId="267D3A53"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1. 7.</w:t>
            </w:r>
          </w:p>
        </w:tc>
        <w:tc>
          <w:tcPr>
            <w:tcW w:w="5252" w:type="dxa"/>
            <w:tcBorders>
              <w:top w:val="single" w:sz="2" w:space="0" w:color="auto"/>
              <w:left w:val="single" w:sz="2" w:space="0" w:color="auto"/>
              <w:bottom w:val="single" w:sz="2" w:space="0" w:color="auto"/>
              <w:right w:val="single" w:sz="2" w:space="0" w:color="auto"/>
            </w:tcBorders>
          </w:tcPr>
          <w:p w14:paraId="2D335BC5"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vyplatenie podielu na vlastnom imaní spoločníkmi účtovnej jednotky  a fyzickou osobou, ktorá je účtovnou jednotkou (-)</w:t>
            </w:r>
          </w:p>
        </w:tc>
        <w:tc>
          <w:tcPr>
            <w:tcW w:w="1667" w:type="dxa"/>
            <w:tcBorders>
              <w:top w:val="single" w:sz="2" w:space="0" w:color="auto"/>
              <w:left w:val="single" w:sz="2" w:space="0" w:color="auto"/>
              <w:bottom w:val="single" w:sz="2" w:space="0" w:color="auto"/>
              <w:right w:val="single" w:sz="2" w:space="0" w:color="auto"/>
            </w:tcBorders>
          </w:tcPr>
          <w:p w14:paraId="26545156"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0BC10FA3"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1373A7AB" w14:textId="77777777" w:rsidTr="008010BA">
        <w:tc>
          <w:tcPr>
            <w:tcW w:w="878" w:type="dxa"/>
            <w:tcBorders>
              <w:top w:val="single" w:sz="2" w:space="0" w:color="auto"/>
              <w:bottom w:val="single" w:sz="2" w:space="0" w:color="auto"/>
              <w:right w:val="single" w:sz="2" w:space="0" w:color="auto"/>
            </w:tcBorders>
          </w:tcPr>
          <w:p w14:paraId="6C2314F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C.1. 8.</w:t>
            </w:r>
          </w:p>
        </w:tc>
        <w:tc>
          <w:tcPr>
            <w:tcW w:w="5252" w:type="dxa"/>
            <w:tcBorders>
              <w:top w:val="single" w:sz="2" w:space="0" w:color="auto"/>
              <w:left w:val="single" w:sz="2" w:space="0" w:color="auto"/>
              <w:bottom w:val="single" w:sz="2" w:space="0" w:color="auto"/>
              <w:right w:val="single" w:sz="2" w:space="0" w:color="auto"/>
            </w:tcBorders>
          </w:tcPr>
          <w:p w14:paraId="18E7DE70"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z iných dôvodov, ktoré súvisia so znížením vlastného imania </w:t>
            </w:r>
            <w:r w:rsidRPr="00201C1E">
              <w:rPr>
                <w:rFonts w:ascii="Calibri" w:hAnsi="Calibri"/>
                <w:color w:val="000000"/>
                <w:sz w:val="16"/>
                <w:szCs w:val="16"/>
              </w:rPr>
              <w:br/>
              <w:t>(-)</w:t>
            </w:r>
          </w:p>
        </w:tc>
        <w:tc>
          <w:tcPr>
            <w:tcW w:w="1667" w:type="dxa"/>
            <w:tcBorders>
              <w:top w:val="single" w:sz="2" w:space="0" w:color="auto"/>
              <w:left w:val="single" w:sz="2" w:space="0" w:color="auto"/>
              <w:bottom w:val="single" w:sz="2" w:space="0" w:color="auto"/>
              <w:right w:val="single" w:sz="2" w:space="0" w:color="auto"/>
            </w:tcBorders>
          </w:tcPr>
          <w:p w14:paraId="124D23AA"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345DF458"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54087363" w14:textId="77777777" w:rsidTr="008010BA">
        <w:tc>
          <w:tcPr>
            <w:tcW w:w="878" w:type="dxa"/>
            <w:tcBorders>
              <w:top w:val="single" w:sz="2" w:space="0" w:color="auto"/>
              <w:bottom w:val="single" w:sz="2" w:space="0" w:color="auto"/>
              <w:right w:val="single" w:sz="2" w:space="0" w:color="auto"/>
            </w:tcBorders>
          </w:tcPr>
          <w:p w14:paraId="56F3FA7A"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bookmarkStart w:id="25" w:name="_Hlk484113871"/>
            <w:r w:rsidRPr="00201C1E">
              <w:rPr>
                <w:rFonts w:ascii="Calibri" w:hAnsi="Calibri"/>
                <w:i/>
                <w:iCs/>
                <w:color w:val="000000"/>
                <w:sz w:val="16"/>
                <w:szCs w:val="16"/>
              </w:rPr>
              <w:t>C. 2.</w:t>
            </w:r>
          </w:p>
        </w:tc>
        <w:tc>
          <w:tcPr>
            <w:tcW w:w="5252" w:type="dxa"/>
            <w:tcBorders>
              <w:top w:val="single" w:sz="2" w:space="0" w:color="auto"/>
              <w:left w:val="single" w:sz="2" w:space="0" w:color="auto"/>
              <w:bottom w:val="single" w:sz="2" w:space="0" w:color="auto"/>
              <w:right w:val="single" w:sz="2" w:space="0" w:color="auto"/>
            </w:tcBorders>
          </w:tcPr>
          <w:p w14:paraId="68DCEC5D"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i/>
                <w:iCs/>
                <w:color w:val="000000"/>
                <w:sz w:val="16"/>
                <w:szCs w:val="16"/>
              </w:rPr>
              <w:t>Peňažné toky vznikajúce z dlhodobých záväzkov a krátkodobých záväzkov z finančnej činnost, (súčet C. 2. 1. až C. 2. 9.)</w:t>
            </w:r>
          </w:p>
        </w:tc>
        <w:tc>
          <w:tcPr>
            <w:tcW w:w="1667" w:type="dxa"/>
            <w:tcBorders>
              <w:top w:val="single" w:sz="2" w:space="0" w:color="auto"/>
              <w:left w:val="single" w:sz="2" w:space="0" w:color="auto"/>
              <w:bottom w:val="single" w:sz="2" w:space="0" w:color="auto"/>
              <w:right w:val="single" w:sz="2" w:space="0" w:color="auto"/>
            </w:tcBorders>
          </w:tcPr>
          <w:p w14:paraId="7E64A803" w14:textId="5B1F54DE" w:rsidR="00B36AB1" w:rsidRPr="00201C1E" w:rsidRDefault="00FA557A" w:rsidP="00B36AB1">
            <w:pPr>
              <w:pStyle w:val="TableText-maly9"/>
              <w:suppressAutoHyphens/>
              <w:spacing w:beforeLines="40" w:before="96"/>
              <w:ind w:left="720"/>
              <w:jc w:val="center"/>
              <w:rPr>
                <w:rFonts w:ascii="Calibri" w:hAnsi="Calibri"/>
                <w:color w:val="000000"/>
                <w:sz w:val="16"/>
                <w:szCs w:val="16"/>
              </w:rPr>
            </w:pPr>
            <w:r>
              <w:rPr>
                <w:rFonts w:ascii="Calibri" w:hAnsi="Calibri"/>
                <w:color w:val="000000"/>
                <w:sz w:val="16"/>
                <w:szCs w:val="16"/>
              </w:rPr>
              <w:t>-613 541</w:t>
            </w:r>
          </w:p>
        </w:tc>
        <w:tc>
          <w:tcPr>
            <w:tcW w:w="1563" w:type="dxa"/>
            <w:tcBorders>
              <w:top w:val="single" w:sz="2" w:space="0" w:color="auto"/>
              <w:left w:val="single" w:sz="2" w:space="0" w:color="auto"/>
              <w:bottom w:val="single" w:sz="2" w:space="0" w:color="auto"/>
            </w:tcBorders>
          </w:tcPr>
          <w:p w14:paraId="768E816F" w14:textId="0EB41F08"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 xml:space="preserve">      (593 841)</w:t>
            </w:r>
          </w:p>
        </w:tc>
      </w:tr>
      <w:tr w:rsidR="00B36AB1" w:rsidRPr="00201C1E" w14:paraId="118DA984" w14:textId="77777777" w:rsidTr="008010BA">
        <w:tc>
          <w:tcPr>
            <w:tcW w:w="878" w:type="dxa"/>
            <w:tcBorders>
              <w:top w:val="single" w:sz="2" w:space="0" w:color="auto"/>
              <w:bottom w:val="single" w:sz="2" w:space="0" w:color="auto"/>
              <w:right w:val="single" w:sz="2" w:space="0" w:color="auto"/>
            </w:tcBorders>
          </w:tcPr>
          <w:p w14:paraId="633F84BD"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1.</w:t>
            </w:r>
          </w:p>
        </w:tc>
        <w:tc>
          <w:tcPr>
            <w:tcW w:w="5252" w:type="dxa"/>
            <w:tcBorders>
              <w:top w:val="single" w:sz="2" w:space="0" w:color="auto"/>
              <w:left w:val="single" w:sz="2" w:space="0" w:color="auto"/>
              <w:bottom w:val="single" w:sz="2" w:space="0" w:color="auto"/>
              <w:right w:val="single" w:sz="2" w:space="0" w:color="auto"/>
            </w:tcBorders>
          </w:tcPr>
          <w:p w14:paraId="16D43675"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emisie dlhových cenných papierov (+)</w:t>
            </w:r>
          </w:p>
        </w:tc>
        <w:tc>
          <w:tcPr>
            <w:tcW w:w="1667" w:type="dxa"/>
            <w:tcBorders>
              <w:top w:val="single" w:sz="2" w:space="0" w:color="auto"/>
              <w:left w:val="single" w:sz="2" w:space="0" w:color="auto"/>
              <w:bottom w:val="single" w:sz="2" w:space="0" w:color="auto"/>
              <w:right w:val="single" w:sz="2" w:space="0" w:color="auto"/>
            </w:tcBorders>
          </w:tcPr>
          <w:p w14:paraId="6639DA4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5477C356"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7724AFFC" w14:textId="77777777" w:rsidTr="008010BA">
        <w:tc>
          <w:tcPr>
            <w:tcW w:w="878" w:type="dxa"/>
            <w:tcBorders>
              <w:top w:val="single" w:sz="2" w:space="0" w:color="auto"/>
              <w:bottom w:val="single" w:sz="2" w:space="0" w:color="auto"/>
              <w:right w:val="single" w:sz="2" w:space="0" w:color="auto"/>
            </w:tcBorders>
          </w:tcPr>
          <w:p w14:paraId="02ACD651"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2.</w:t>
            </w:r>
          </w:p>
        </w:tc>
        <w:tc>
          <w:tcPr>
            <w:tcW w:w="5252" w:type="dxa"/>
            <w:tcBorders>
              <w:top w:val="single" w:sz="2" w:space="0" w:color="auto"/>
              <w:left w:val="single" w:sz="2" w:space="0" w:color="auto"/>
              <w:bottom w:val="single" w:sz="2" w:space="0" w:color="auto"/>
              <w:right w:val="single" w:sz="2" w:space="0" w:color="auto"/>
            </w:tcBorders>
          </w:tcPr>
          <w:p w14:paraId="3BA69F18"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úhradu záväzkov z dlhových CP (-)</w:t>
            </w:r>
          </w:p>
        </w:tc>
        <w:tc>
          <w:tcPr>
            <w:tcW w:w="1667" w:type="dxa"/>
            <w:tcBorders>
              <w:top w:val="single" w:sz="2" w:space="0" w:color="auto"/>
              <w:left w:val="single" w:sz="2" w:space="0" w:color="auto"/>
              <w:bottom w:val="single" w:sz="2" w:space="0" w:color="auto"/>
              <w:right w:val="single" w:sz="2" w:space="0" w:color="auto"/>
            </w:tcBorders>
          </w:tcPr>
          <w:p w14:paraId="02322202"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584F5960"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3E2B6C1C" w14:textId="77777777" w:rsidTr="008010BA">
        <w:tc>
          <w:tcPr>
            <w:tcW w:w="878" w:type="dxa"/>
            <w:tcBorders>
              <w:top w:val="single" w:sz="2" w:space="0" w:color="auto"/>
              <w:bottom w:val="single" w:sz="2" w:space="0" w:color="auto"/>
              <w:right w:val="single" w:sz="2" w:space="0" w:color="auto"/>
            </w:tcBorders>
          </w:tcPr>
          <w:p w14:paraId="55804DE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3.</w:t>
            </w:r>
          </w:p>
        </w:tc>
        <w:tc>
          <w:tcPr>
            <w:tcW w:w="5252" w:type="dxa"/>
            <w:tcBorders>
              <w:top w:val="single" w:sz="2" w:space="0" w:color="auto"/>
              <w:left w:val="single" w:sz="2" w:space="0" w:color="auto"/>
              <w:bottom w:val="single" w:sz="2" w:space="0" w:color="auto"/>
              <w:right w:val="single" w:sz="2" w:space="0" w:color="auto"/>
            </w:tcBorders>
          </w:tcPr>
          <w:p w14:paraId="3639A4C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 xml:space="preserve">Príjmy z úverov, ktoré účtovnej jednotke poskytla banka alebo pobočka zahraničnej banky, s výnimkou úverov, ktoré boli poskytnuté na zabezpečenie hlavného predmetu činnosti (+) </w:t>
            </w:r>
          </w:p>
        </w:tc>
        <w:tc>
          <w:tcPr>
            <w:tcW w:w="1667" w:type="dxa"/>
            <w:tcBorders>
              <w:top w:val="single" w:sz="2" w:space="0" w:color="auto"/>
              <w:left w:val="single" w:sz="2" w:space="0" w:color="auto"/>
              <w:bottom w:val="single" w:sz="2" w:space="0" w:color="auto"/>
              <w:right w:val="single" w:sz="2" w:space="0" w:color="auto"/>
            </w:tcBorders>
          </w:tcPr>
          <w:p w14:paraId="5C727A65" w14:textId="2F172304"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ECE5F51" w14:textId="7CE9FBEB"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600 000</w:t>
            </w:r>
          </w:p>
        </w:tc>
      </w:tr>
      <w:tr w:rsidR="00B36AB1" w:rsidRPr="00201C1E" w14:paraId="3C975647" w14:textId="77777777" w:rsidTr="008010BA">
        <w:tc>
          <w:tcPr>
            <w:tcW w:w="878" w:type="dxa"/>
            <w:tcBorders>
              <w:top w:val="single" w:sz="2" w:space="0" w:color="auto"/>
              <w:bottom w:val="single" w:sz="2" w:space="0" w:color="auto"/>
              <w:right w:val="single" w:sz="2" w:space="0" w:color="auto"/>
            </w:tcBorders>
          </w:tcPr>
          <w:p w14:paraId="22DF452A"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4.</w:t>
            </w:r>
          </w:p>
        </w:tc>
        <w:tc>
          <w:tcPr>
            <w:tcW w:w="5252" w:type="dxa"/>
            <w:tcBorders>
              <w:top w:val="single" w:sz="2" w:space="0" w:color="auto"/>
              <w:left w:val="single" w:sz="2" w:space="0" w:color="auto"/>
              <w:bottom w:val="single" w:sz="2" w:space="0" w:color="auto"/>
              <w:right w:val="single" w:sz="2" w:space="0" w:color="auto"/>
            </w:tcBorders>
          </w:tcPr>
          <w:p w14:paraId="6A6D31AC"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 xml:space="preserve">Výdavky na splácanie úverov, ktoré účtovnej jednotke poskytla banka alebo pobočka zahraničnej banky, s výnimkou úverov, ktoré boli poskytnuté na zabezpečenie hlavného predmetu činnosti (-) </w:t>
            </w:r>
          </w:p>
        </w:tc>
        <w:tc>
          <w:tcPr>
            <w:tcW w:w="1667" w:type="dxa"/>
            <w:tcBorders>
              <w:top w:val="single" w:sz="2" w:space="0" w:color="auto"/>
              <w:left w:val="single" w:sz="2" w:space="0" w:color="auto"/>
              <w:bottom w:val="single" w:sz="2" w:space="0" w:color="auto"/>
              <w:right w:val="single" w:sz="2" w:space="0" w:color="auto"/>
            </w:tcBorders>
          </w:tcPr>
          <w:p w14:paraId="7A179662" w14:textId="2A18E271" w:rsidR="00B36AB1" w:rsidRPr="00201C1E" w:rsidRDefault="00C3435B" w:rsidP="00C3435B">
            <w:pPr>
              <w:pStyle w:val="TableText-maly9"/>
              <w:suppressAutoHyphens/>
              <w:spacing w:beforeLines="40" w:before="96"/>
              <w:jc w:val="center"/>
              <w:rPr>
                <w:rFonts w:ascii="Calibri" w:hAnsi="Calibri"/>
                <w:color w:val="000000"/>
                <w:sz w:val="16"/>
                <w:szCs w:val="16"/>
              </w:rPr>
            </w:pPr>
            <w:r>
              <w:rPr>
                <w:rFonts w:ascii="Calibri" w:hAnsi="Calibri"/>
                <w:color w:val="000000"/>
                <w:sz w:val="16"/>
                <w:szCs w:val="16"/>
              </w:rPr>
              <w:t xml:space="preserve">                     </w:t>
            </w:r>
            <w:r w:rsidR="005A7E85">
              <w:rPr>
                <w:rFonts w:ascii="Calibri" w:hAnsi="Calibri"/>
                <w:color w:val="000000"/>
                <w:sz w:val="16"/>
                <w:szCs w:val="16"/>
              </w:rPr>
              <w:t>-600</w:t>
            </w:r>
            <w:r>
              <w:rPr>
                <w:rFonts w:ascii="Calibri" w:hAnsi="Calibri"/>
                <w:color w:val="000000"/>
                <w:sz w:val="16"/>
                <w:szCs w:val="16"/>
              </w:rPr>
              <w:t xml:space="preserve"> </w:t>
            </w:r>
            <w:r w:rsidR="005A7E85">
              <w:rPr>
                <w:rFonts w:ascii="Calibri" w:hAnsi="Calibri"/>
                <w:color w:val="000000"/>
                <w:sz w:val="16"/>
                <w:szCs w:val="16"/>
              </w:rPr>
              <w:t>000</w:t>
            </w:r>
          </w:p>
        </w:tc>
        <w:tc>
          <w:tcPr>
            <w:tcW w:w="1563" w:type="dxa"/>
            <w:tcBorders>
              <w:top w:val="single" w:sz="2" w:space="0" w:color="auto"/>
              <w:left w:val="single" w:sz="2" w:space="0" w:color="auto"/>
              <w:bottom w:val="single" w:sz="2" w:space="0" w:color="auto"/>
            </w:tcBorders>
          </w:tcPr>
          <w:p w14:paraId="75F113F3"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52144942" w14:textId="77777777" w:rsidTr="008010BA">
        <w:tc>
          <w:tcPr>
            <w:tcW w:w="878" w:type="dxa"/>
            <w:tcBorders>
              <w:top w:val="single" w:sz="2" w:space="0" w:color="auto"/>
              <w:bottom w:val="single" w:sz="2" w:space="0" w:color="auto"/>
              <w:right w:val="single" w:sz="2" w:space="0" w:color="auto"/>
            </w:tcBorders>
          </w:tcPr>
          <w:p w14:paraId="14D5A528"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5.</w:t>
            </w:r>
          </w:p>
        </w:tc>
        <w:tc>
          <w:tcPr>
            <w:tcW w:w="5252" w:type="dxa"/>
            <w:tcBorders>
              <w:top w:val="single" w:sz="2" w:space="0" w:color="auto"/>
              <w:left w:val="single" w:sz="2" w:space="0" w:color="auto"/>
              <w:bottom w:val="single" w:sz="2" w:space="0" w:color="auto"/>
              <w:right w:val="single" w:sz="2" w:space="0" w:color="auto"/>
            </w:tcBorders>
          </w:tcPr>
          <w:p w14:paraId="632DAE52"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prijatých pôžičiek (+)</w:t>
            </w:r>
          </w:p>
        </w:tc>
        <w:tc>
          <w:tcPr>
            <w:tcW w:w="1667" w:type="dxa"/>
            <w:tcBorders>
              <w:top w:val="single" w:sz="2" w:space="0" w:color="auto"/>
              <w:left w:val="single" w:sz="2" w:space="0" w:color="auto"/>
              <w:bottom w:val="single" w:sz="2" w:space="0" w:color="auto"/>
              <w:right w:val="single" w:sz="2" w:space="0" w:color="auto"/>
            </w:tcBorders>
          </w:tcPr>
          <w:p w14:paraId="6A8561DE"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1A0878F0"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060BEE0C" w14:textId="77777777" w:rsidTr="005A7E85">
        <w:trPr>
          <w:trHeight w:val="409"/>
        </w:trPr>
        <w:tc>
          <w:tcPr>
            <w:tcW w:w="878" w:type="dxa"/>
            <w:tcBorders>
              <w:top w:val="single" w:sz="2" w:space="0" w:color="auto"/>
              <w:bottom w:val="single" w:sz="2" w:space="0" w:color="auto"/>
              <w:right w:val="single" w:sz="2" w:space="0" w:color="auto"/>
            </w:tcBorders>
          </w:tcPr>
          <w:p w14:paraId="6F4B3A0C"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6.</w:t>
            </w:r>
          </w:p>
        </w:tc>
        <w:tc>
          <w:tcPr>
            <w:tcW w:w="5252" w:type="dxa"/>
            <w:tcBorders>
              <w:top w:val="single" w:sz="2" w:space="0" w:color="auto"/>
              <w:left w:val="single" w:sz="2" w:space="0" w:color="auto"/>
              <w:bottom w:val="single" w:sz="2" w:space="0" w:color="auto"/>
              <w:right w:val="single" w:sz="2" w:space="0" w:color="auto"/>
            </w:tcBorders>
          </w:tcPr>
          <w:p w14:paraId="33FECCBB"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splácanie pôžičiek (-)</w:t>
            </w:r>
          </w:p>
        </w:tc>
        <w:tc>
          <w:tcPr>
            <w:tcW w:w="1667" w:type="dxa"/>
            <w:tcBorders>
              <w:top w:val="single" w:sz="2" w:space="0" w:color="auto"/>
              <w:left w:val="single" w:sz="2" w:space="0" w:color="auto"/>
              <w:bottom w:val="single" w:sz="2" w:space="0" w:color="auto"/>
              <w:right w:val="single" w:sz="2" w:space="0" w:color="auto"/>
            </w:tcBorders>
          </w:tcPr>
          <w:p w14:paraId="5100EAD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B3E09D5"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21E04607" w14:textId="77777777" w:rsidTr="008010BA">
        <w:tc>
          <w:tcPr>
            <w:tcW w:w="878" w:type="dxa"/>
            <w:tcBorders>
              <w:top w:val="single" w:sz="2" w:space="0" w:color="auto"/>
              <w:bottom w:val="single" w:sz="2" w:space="0" w:color="auto"/>
              <w:right w:val="single" w:sz="2" w:space="0" w:color="auto"/>
            </w:tcBorders>
          </w:tcPr>
          <w:p w14:paraId="12B808A5"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7.</w:t>
            </w:r>
          </w:p>
        </w:tc>
        <w:tc>
          <w:tcPr>
            <w:tcW w:w="5252" w:type="dxa"/>
            <w:tcBorders>
              <w:top w:val="single" w:sz="2" w:space="0" w:color="auto"/>
              <w:left w:val="single" w:sz="2" w:space="0" w:color="auto"/>
              <w:bottom w:val="single" w:sz="2" w:space="0" w:color="auto"/>
              <w:right w:val="single" w:sz="2" w:space="0" w:color="auto"/>
            </w:tcBorders>
          </w:tcPr>
          <w:p w14:paraId="393063F4"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úhradu záväzkov z používania majetku, ktorý je predmetom zmluvy o kúpe prenajatej veci (-)</w:t>
            </w:r>
          </w:p>
        </w:tc>
        <w:tc>
          <w:tcPr>
            <w:tcW w:w="1667" w:type="dxa"/>
            <w:tcBorders>
              <w:top w:val="single" w:sz="2" w:space="0" w:color="auto"/>
              <w:left w:val="single" w:sz="2" w:space="0" w:color="auto"/>
              <w:bottom w:val="single" w:sz="2" w:space="0" w:color="auto"/>
              <w:right w:val="single" w:sz="2" w:space="0" w:color="auto"/>
            </w:tcBorders>
          </w:tcPr>
          <w:p w14:paraId="10776275" w14:textId="403F341F" w:rsidR="00B36AB1" w:rsidRPr="00201C1E" w:rsidRDefault="005A7E85" w:rsidP="00B36AB1">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w:t>
            </w:r>
            <w:r w:rsidR="00FA557A">
              <w:rPr>
                <w:rFonts w:ascii="Calibri" w:hAnsi="Calibri"/>
                <w:color w:val="000000"/>
                <w:sz w:val="16"/>
                <w:szCs w:val="16"/>
              </w:rPr>
              <w:t>13 541</w:t>
            </w:r>
          </w:p>
        </w:tc>
        <w:tc>
          <w:tcPr>
            <w:tcW w:w="1563" w:type="dxa"/>
            <w:tcBorders>
              <w:top w:val="single" w:sz="2" w:space="0" w:color="auto"/>
              <w:left w:val="single" w:sz="2" w:space="0" w:color="auto"/>
              <w:bottom w:val="single" w:sz="2" w:space="0" w:color="auto"/>
            </w:tcBorders>
          </w:tcPr>
          <w:p w14:paraId="4F08DBAC" w14:textId="154E3C1E" w:rsidR="00B36AB1" w:rsidRPr="00201C1E" w:rsidRDefault="00B36AB1" w:rsidP="00B36AB1">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(6 159)</w:t>
            </w:r>
          </w:p>
        </w:tc>
      </w:tr>
      <w:tr w:rsidR="00B36AB1" w:rsidRPr="00201C1E" w14:paraId="4B1BE9A5" w14:textId="77777777" w:rsidTr="008010BA">
        <w:tc>
          <w:tcPr>
            <w:tcW w:w="878" w:type="dxa"/>
            <w:tcBorders>
              <w:top w:val="single" w:sz="2" w:space="0" w:color="auto"/>
              <w:bottom w:val="single" w:sz="2" w:space="0" w:color="auto"/>
              <w:right w:val="single" w:sz="2" w:space="0" w:color="auto"/>
            </w:tcBorders>
          </w:tcPr>
          <w:p w14:paraId="33EB4DA4"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8.</w:t>
            </w:r>
          </w:p>
        </w:tc>
        <w:tc>
          <w:tcPr>
            <w:tcW w:w="5252" w:type="dxa"/>
            <w:tcBorders>
              <w:top w:val="single" w:sz="2" w:space="0" w:color="auto"/>
              <w:left w:val="single" w:sz="2" w:space="0" w:color="auto"/>
              <w:bottom w:val="single" w:sz="2" w:space="0" w:color="auto"/>
              <w:right w:val="single" w:sz="2" w:space="0" w:color="auto"/>
            </w:tcBorders>
          </w:tcPr>
          <w:p w14:paraId="650E50E9"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667" w:type="dxa"/>
            <w:tcBorders>
              <w:top w:val="single" w:sz="2" w:space="0" w:color="auto"/>
              <w:left w:val="single" w:sz="2" w:space="0" w:color="auto"/>
              <w:bottom w:val="single" w:sz="2" w:space="0" w:color="auto"/>
              <w:right w:val="single" w:sz="2" w:space="0" w:color="auto"/>
            </w:tcBorders>
          </w:tcPr>
          <w:p w14:paraId="7142EDA8"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FA43F44"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bookmarkEnd w:id="25"/>
      <w:tr w:rsidR="00B36AB1" w:rsidRPr="00201C1E" w14:paraId="735D5B8D" w14:textId="77777777" w:rsidTr="008010BA">
        <w:tc>
          <w:tcPr>
            <w:tcW w:w="878" w:type="dxa"/>
            <w:tcBorders>
              <w:top w:val="single" w:sz="2" w:space="0" w:color="auto"/>
              <w:bottom w:val="single" w:sz="2" w:space="0" w:color="auto"/>
              <w:right w:val="single" w:sz="2" w:space="0" w:color="auto"/>
            </w:tcBorders>
          </w:tcPr>
          <w:p w14:paraId="08DF45E6"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2. 9.</w:t>
            </w:r>
          </w:p>
        </w:tc>
        <w:tc>
          <w:tcPr>
            <w:tcW w:w="5252" w:type="dxa"/>
            <w:tcBorders>
              <w:top w:val="single" w:sz="2" w:space="0" w:color="auto"/>
              <w:left w:val="single" w:sz="2" w:space="0" w:color="auto"/>
              <w:bottom w:val="single" w:sz="2" w:space="0" w:color="auto"/>
              <w:right w:val="single" w:sz="2" w:space="0" w:color="auto"/>
            </w:tcBorders>
          </w:tcPr>
          <w:p w14:paraId="78892BB1"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667" w:type="dxa"/>
            <w:tcBorders>
              <w:top w:val="single" w:sz="2" w:space="0" w:color="auto"/>
              <w:left w:val="single" w:sz="2" w:space="0" w:color="auto"/>
              <w:bottom w:val="single" w:sz="2" w:space="0" w:color="auto"/>
              <w:right w:val="single" w:sz="2" w:space="0" w:color="auto"/>
            </w:tcBorders>
          </w:tcPr>
          <w:p w14:paraId="415E2CC5"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54E86AFD"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B36AB1" w:rsidRPr="00201C1E" w14:paraId="21F8E5BC" w14:textId="77777777" w:rsidTr="008010BA">
        <w:tc>
          <w:tcPr>
            <w:tcW w:w="878" w:type="dxa"/>
            <w:tcBorders>
              <w:top w:val="single" w:sz="2" w:space="0" w:color="auto"/>
              <w:bottom w:val="single" w:sz="2" w:space="0" w:color="auto"/>
              <w:right w:val="single" w:sz="2" w:space="0" w:color="auto"/>
            </w:tcBorders>
          </w:tcPr>
          <w:p w14:paraId="5F8E22C9" w14:textId="77777777" w:rsidR="00B36AB1" w:rsidRPr="00201C1E" w:rsidRDefault="00B36AB1" w:rsidP="00B36AB1">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lastRenderedPageBreak/>
              <w:t>C. 3.</w:t>
            </w:r>
          </w:p>
        </w:tc>
        <w:tc>
          <w:tcPr>
            <w:tcW w:w="5252" w:type="dxa"/>
            <w:tcBorders>
              <w:top w:val="single" w:sz="2" w:space="0" w:color="auto"/>
              <w:left w:val="single" w:sz="2" w:space="0" w:color="auto"/>
              <w:bottom w:val="single" w:sz="2" w:space="0" w:color="auto"/>
              <w:right w:val="single" w:sz="2" w:space="0" w:color="auto"/>
            </w:tcBorders>
          </w:tcPr>
          <w:p w14:paraId="6AD96EE1" w14:textId="77777777" w:rsidR="00B36AB1" w:rsidRPr="00201C1E" w:rsidRDefault="00B36AB1" w:rsidP="00B36AB1">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zaplatené úroky, s výnimkou tých, ktoré sa začleňujú do prevádzkových činností (-)</w:t>
            </w:r>
          </w:p>
        </w:tc>
        <w:tc>
          <w:tcPr>
            <w:tcW w:w="1667" w:type="dxa"/>
            <w:tcBorders>
              <w:top w:val="single" w:sz="2" w:space="0" w:color="auto"/>
              <w:left w:val="single" w:sz="2" w:space="0" w:color="auto"/>
              <w:bottom w:val="single" w:sz="2" w:space="0" w:color="auto"/>
              <w:right w:val="single" w:sz="2" w:space="0" w:color="auto"/>
            </w:tcBorders>
          </w:tcPr>
          <w:p w14:paraId="327FA33A" w14:textId="53BF6832" w:rsidR="00B36AB1" w:rsidRPr="00201C1E" w:rsidRDefault="00B36AB1" w:rsidP="00B36AB1">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65A5BAB7" w14:textId="77777777" w:rsidR="00B36AB1" w:rsidRPr="00201C1E" w:rsidRDefault="00B36AB1" w:rsidP="00B36AB1">
            <w:pPr>
              <w:pStyle w:val="TableText-maly9"/>
              <w:suppressAutoHyphens/>
              <w:spacing w:beforeLines="40" w:before="96"/>
              <w:jc w:val="right"/>
              <w:rPr>
                <w:rFonts w:ascii="Calibri" w:hAnsi="Calibri"/>
                <w:color w:val="000000"/>
                <w:sz w:val="16"/>
                <w:szCs w:val="16"/>
              </w:rPr>
            </w:pPr>
          </w:p>
        </w:tc>
      </w:tr>
      <w:tr w:rsidR="008E3348" w:rsidRPr="00201C1E" w14:paraId="08D5392D" w14:textId="77777777" w:rsidTr="008010BA">
        <w:tc>
          <w:tcPr>
            <w:tcW w:w="878" w:type="dxa"/>
            <w:tcBorders>
              <w:top w:val="single" w:sz="2" w:space="0" w:color="auto"/>
              <w:bottom w:val="single" w:sz="2" w:space="0" w:color="auto"/>
              <w:right w:val="single" w:sz="2" w:space="0" w:color="auto"/>
            </w:tcBorders>
          </w:tcPr>
          <w:p w14:paraId="64921C4F"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4.</w:t>
            </w:r>
          </w:p>
        </w:tc>
        <w:tc>
          <w:tcPr>
            <w:tcW w:w="5252" w:type="dxa"/>
            <w:tcBorders>
              <w:top w:val="single" w:sz="2" w:space="0" w:color="auto"/>
              <w:left w:val="single" w:sz="2" w:space="0" w:color="auto"/>
              <w:bottom w:val="single" w:sz="2" w:space="0" w:color="auto"/>
              <w:right w:val="single" w:sz="2" w:space="0" w:color="auto"/>
            </w:tcBorders>
          </w:tcPr>
          <w:p w14:paraId="5454F9AF"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vyplatené dividendy a iné podiely na zisku, s výnimkou tých, ktoré sa začleňujú do prevádzkových činností (-)</w:t>
            </w:r>
          </w:p>
        </w:tc>
        <w:tc>
          <w:tcPr>
            <w:tcW w:w="1667" w:type="dxa"/>
            <w:tcBorders>
              <w:top w:val="single" w:sz="2" w:space="0" w:color="auto"/>
              <w:left w:val="single" w:sz="2" w:space="0" w:color="auto"/>
              <w:bottom w:val="single" w:sz="2" w:space="0" w:color="auto"/>
              <w:right w:val="single" w:sz="2" w:space="0" w:color="auto"/>
            </w:tcBorders>
          </w:tcPr>
          <w:p w14:paraId="5AFB997F"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013C7EB3"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r>
      <w:tr w:rsidR="008E3348" w:rsidRPr="00201C1E" w14:paraId="584CCCAE" w14:textId="77777777" w:rsidTr="008010BA">
        <w:tc>
          <w:tcPr>
            <w:tcW w:w="878" w:type="dxa"/>
            <w:tcBorders>
              <w:top w:val="single" w:sz="2" w:space="0" w:color="auto"/>
              <w:bottom w:val="single" w:sz="2" w:space="0" w:color="auto"/>
              <w:right w:val="single" w:sz="2" w:space="0" w:color="auto"/>
            </w:tcBorders>
          </w:tcPr>
          <w:p w14:paraId="76FF23E6"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5.</w:t>
            </w:r>
          </w:p>
        </w:tc>
        <w:tc>
          <w:tcPr>
            <w:tcW w:w="5252" w:type="dxa"/>
            <w:tcBorders>
              <w:top w:val="single" w:sz="2" w:space="0" w:color="auto"/>
              <w:left w:val="single" w:sz="2" w:space="0" w:color="auto"/>
              <w:bottom w:val="single" w:sz="2" w:space="0" w:color="auto"/>
              <w:right w:val="single" w:sz="2" w:space="0" w:color="auto"/>
            </w:tcBorders>
          </w:tcPr>
          <w:p w14:paraId="35112EDF"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súvisiace s derivátmi, s výnimkou, ak sú určené na predaj alebo na obchodovanie, alebo ak sa považujú za peňažné toky z investičnej činnosti (-)</w:t>
            </w:r>
          </w:p>
        </w:tc>
        <w:tc>
          <w:tcPr>
            <w:tcW w:w="1667" w:type="dxa"/>
            <w:tcBorders>
              <w:top w:val="single" w:sz="2" w:space="0" w:color="auto"/>
              <w:left w:val="single" w:sz="2" w:space="0" w:color="auto"/>
              <w:bottom w:val="single" w:sz="2" w:space="0" w:color="auto"/>
              <w:right w:val="single" w:sz="2" w:space="0" w:color="auto"/>
            </w:tcBorders>
          </w:tcPr>
          <w:p w14:paraId="6F3FEA10"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02036BD7"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r>
      <w:tr w:rsidR="008E3348" w:rsidRPr="00201C1E" w14:paraId="67354C72" w14:textId="77777777" w:rsidTr="008010BA">
        <w:tc>
          <w:tcPr>
            <w:tcW w:w="878" w:type="dxa"/>
            <w:tcBorders>
              <w:top w:val="single" w:sz="2" w:space="0" w:color="auto"/>
              <w:bottom w:val="single" w:sz="2" w:space="0" w:color="auto"/>
              <w:right w:val="single" w:sz="2" w:space="0" w:color="auto"/>
            </w:tcBorders>
          </w:tcPr>
          <w:p w14:paraId="1555042F"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6.</w:t>
            </w:r>
          </w:p>
        </w:tc>
        <w:tc>
          <w:tcPr>
            <w:tcW w:w="5252" w:type="dxa"/>
            <w:tcBorders>
              <w:top w:val="single" w:sz="2" w:space="0" w:color="auto"/>
              <w:left w:val="single" w:sz="2" w:space="0" w:color="auto"/>
              <w:bottom w:val="single" w:sz="2" w:space="0" w:color="auto"/>
              <w:right w:val="single" w:sz="2" w:space="0" w:color="auto"/>
            </w:tcBorders>
          </w:tcPr>
          <w:p w14:paraId="798E48CD"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súvisiace s  derivátmi, s výnimkou, ak sú určené na predaj alebo na obchodovanie, alebo ak sa považujú za peňažné toky z investičnej činnosti (+)</w:t>
            </w:r>
          </w:p>
        </w:tc>
        <w:tc>
          <w:tcPr>
            <w:tcW w:w="1667" w:type="dxa"/>
            <w:tcBorders>
              <w:top w:val="single" w:sz="2" w:space="0" w:color="auto"/>
              <w:left w:val="single" w:sz="2" w:space="0" w:color="auto"/>
              <w:bottom w:val="single" w:sz="2" w:space="0" w:color="auto"/>
              <w:right w:val="single" w:sz="2" w:space="0" w:color="auto"/>
            </w:tcBorders>
          </w:tcPr>
          <w:p w14:paraId="628BD67C"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9B0302F"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r>
      <w:tr w:rsidR="008E3348" w:rsidRPr="00201C1E" w14:paraId="43725982" w14:textId="77777777" w:rsidTr="008010BA">
        <w:tc>
          <w:tcPr>
            <w:tcW w:w="878" w:type="dxa"/>
            <w:tcBorders>
              <w:top w:val="single" w:sz="2" w:space="0" w:color="auto"/>
              <w:bottom w:val="single" w:sz="2" w:space="0" w:color="auto"/>
              <w:right w:val="single" w:sz="2" w:space="0" w:color="auto"/>
            </w:tcBorders>
          </w:tcPr>
          <w:p w14:paraId="02C2954C"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7.</w:t>
            </w:r>
          </w:p>
        </w:tc>
        <w:tc>
          <w:tcPr>
            <w:tcW w:w="5252" w:type="dxa"/>
            <w:tcBorders>
              <w:top w:val="single" w:sz="2" w:space="0" w:color="auto"/>
              <w:left w:val="single" w:sz="2" w:space="0" w:color="auto"/>
              <w:bottom w:val="single" w:sz="2" w:space="0" w:color="auto"/>
              <w:right w:val="single" w:sz="2" w:space="0" w:color="auto"/>
            </w:tcBorders>
          </w:tcPr>
          <w:p w14:paraId="7DE63CF4"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na daň z príjmov  účtovnej jednotky, ak ich možno začleniť do finančných činností (-)</w:t>
            </w:r>
          </w:p>
        </w:tc>
        <w:tc>
          <w:tcPr>
            <w:tcW w:w="1667" w:type="dxa"/>
            <w:tcBorders>
              <w:top w:val="single" w:sz="2" w:space="0" w:color="auto"/>
              <w:left w:val="single" w:sz="2" w:space="0" w:color="auto"/>
              <w:bottom w:val="single" w:sz="2" w:space="0" w:color="auto"/>
              <w:right w:val="single" w:sz="2" w:space="0" w:color="auto"/>
            </w:tcBorders>
          </w:tcPr>
          <w:p w14:paraId="04BD4D44" w14:textId="7564F947"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6D49CE0A" w14:textId="3DBC0357" w:rsidR="008E3348" w:rsidRPr="00201C1E" w:rsidRDefault="008E3348" w:rsidP="008E3348">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 </w:t>
            </w:r>
          </w:p>
        </w:tc>
      </w:tr>
      <w:tr w:rsidR="008E3348" w:rsidRPr="00201C1E" w14:paraId="4E456289" w14:textId="77777777" w:rsidTr="008010BA">
        <w:tc>
          <w:tcPr>
            <w:tcW w:w="878" w:type="dxa"/>
            <w:tcBorders>
              <w:top w:val="single" w:sz="2" w:space="0" w:color="auto"/>
              <w:bottom w:val="single" w:sz="2" w:space="0" w:color="auto"/>
              <w:right w:val="single" w:sz="2" w:space="0" w:color="auto"/>
            </w:tcBorders>
          </w:tcPr>
          <w:p w14:paraId="14E09E14"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8.</w:t>
            </w:r>
          </w:p>
        </w:tc>
        <w:tc>
          <w:tcPr>
            <w:tcW w:w="5252" w:type="dxa"/>
            <w:tcBorders>
              <w:top w:val="single" w:sz="2" w:space="0" w:color="auto"/>
              <w:left w:val="single" w:sz="2" w:space="0" w:color="auto"/>
              <w:bottom w:val="single" w:sz="2" w:space="0" w:color="auto"/>
              <w:right w:val="single" w:sz="2" w:space="0" w:color="auto"/>
            </w:tcBorders>
          </w:tcPr>
          <w:p w14:paraId="081D348B"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Príjmy mimoriadneho charakteru vzťahujúce sa na finančnú činnosť (+)</w:t>
            </w:r>
          </w:p>
        </w:tc>
        <w:tc>
          <w:tcPr>
            <w:tcW w:w="1667" w:type="dxa"/>
            <w:tcBorders>
              <w:top w:val="single" w:sz="2" w:space="0" w:color="auto"/>
              <w:left w:val="single" w:sz="2" w:space="0" w:color="auto"/>
              <w:bottom w:val="single" w:sz="2" w:space="0" w:color="auto"/>
              <w:right w:val="single" w:sz="2" w:space="0" w:color="auto"/>
            </w:tcBorders>
          </w:tcPr>
          <w:p w14:paraId="637572B7" w14:textId="70D905D5"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BBEB57E" w14:textId="50C1A56D" w:rsidR="008E3348" w:rsidRPr="00201C1E" w:rsidRDefault="008E3348" w:rsidP="008E3348">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 xml:space="preserve"> </w:t>
            </w:r>
          </w:p>
        </w:tc>
      </w:tr>
      <w:tr w:rsidR="008E3348" w:rsidRPr="00201C1E" w14:paraId="7FE6AAE8" w14:textId="77777777" w:rsidTr="008010BA">
        <w:tc>
          <w:tcPr>
            <w:tcW w:w="878" w:type="dxa"/>
            <w:tcBorders>
              <w:top w:val="single" w:sz="2" w:space="0" w:color="auto"/>
              <w:bottom w:val="single" w:sz="2" w:space="0" w:color="auto"/>
              <w:right w:val="single" w:sz="2" w:space="0" w:color="auto"/>
            </w:tcBorders>
          </w:tcPr>
          <w:p w14:paraId="56E211B6"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olor w:val="000000"/>
                <w:sz w:val="16"/>
                <w:szCs w:val="16"/>
              </w:rPr>
              <w:t>C. 9.</w:t>
            </w:r>
          </w:p>
        </w:tc>
        <w:tc>
          <w:tcPr>
            <w:tcW w:w="5252" w:type="dxa"/>
            <w:tcBorders>
              <w:top w:val="single" w:sz="2" w:space="0" w:color="auto"/>
              <w:left w:val="single" w:sz="2" w:space="0" w:color="auto"/>
              <w:bottom w:val="single" w:sz="2" w:space="0" w:color="auto"/>
              <w:right w:val="single" w:sz="2" w:space="0" w:color="auto"/>
            </w:tcBorders>
          </w:tcPr>
          <w:p w14:paraId="39CE5B31"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olor w:val="000000"/>
                <w:sz w:val="16"/>
                <w:szCs w:val="16"/>
              </w:rPr>
              <w:t>Výdavky mimoriadneho charakteru vzťahujúce sa na finančnú činnosť (-)</w:t>
            </w:r>
          </w:p>
        </w:tc>
        <w:tc>
          <w:tcPr>
            <w:tcW w:w="1667" w:type="dxa"/>
            <w:tcBorders>
              <w:top w:val="single" w:sz="2" w:space="0" w:color="auto"/>
              <w:left w:val="single" w:sz="2" w:space="0" w:color="auto"/>
              <w:bottom w:val="single" w:sz="2" w:space="0" w:color="auto"/>
              <w:right w:val="single" w:sz="2" w:space="0" w:color="auto"/>
            </w:tcBorders>
          </w:tcPr>
          <w:p w14:paraId="3C8D4C1B"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13AD7177"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r>
      <w:tr w:rsidR="008E3348" w:rsidRPr="00201C1E" w14:paraId="1C950864" w14:textId="77777777" w:rsidTr="008010BA">
        <w:tc>
          <w:tcPr>
            <w:tcW w:w="878" w:type="dxa"/>
            <w:tcBorders>
              <w:top w:val="single" w:sz="2" w:space="0" w:color="auto"/>
              <w:bottom w:val="single" w:sz="2" w:space="0" w:color="auto"/>
              <w:right w:val="single" w:sz="2" w:space="0" w:color="auto"/>
            </w:tcBorders>
          </w:tcPr>
          <w:p w14:paraId="4F378DD3"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bookmarkStart w:id="26" w:name="_Hlk484113962"/>
            <w:r w:rsidRPr="00201C1E">
              <w:rPr>
                <w:rFonts w:ascii="Calibri" w:hAnsi="Calibri" w:cs="FuturaTEEDem"/>
                <w:b/>
                <w:i/>
                <w:iCs/>
                <w:color w:val="000000"/>
                <w:sz w:val="16"/>
                <w:szCs w:val="16"/>
              </w:rPr>
              <w:t>C.</w:t>
            </w:r>
          </w:p>
        </w:tc>
        <w:tc>
          <w:tcPr>
            <w:tcW w:w="5252" w:type="dxa"/>
            <w:tcBorders>
              <w:top w:val="single" w:sz="2" w:space="0" w:color="auto"/>
              <w:left w:val="single" w:sz="2" w:space="0" w:color="auto"/>
              <w:bottom w:val="single" w:sz="2" w:space="0" w:color="auto"/>
              <w:right w:val="single" w:sz="2" w:space="0" w:color="auto"/>
            </w:tcBorders>
          </w:tcPr>
          <w:p w14:paraId="2148C81F"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isté pe</w:t>
            </w:r>
            <w:r w:rsidRPr="00201C1E">
              <w:rPr>
                <w:rFonts w:ascii="Calibri" w:hAnsi="Calibri" w:cs="Times New Roman"/>
                <w:b/>
                <w:i/>
                <w:iCs/>
                <w:color w:val="000000"/>
                <w:sz w:val="16"/>
                <w:szCs w:val="16"/>
              </w:rPr>
              <w:t>ň</w:t>
            </w:r>
            <w:r w:rsidRPr="00201C1E">
              <w:rPr>
                <w:rFonts w:ascii="Calibri" w:hAnsi="Calibri" w:cs="FuturaTEEDem"/>
                <w:b/>
                <w:i/>
                <w:iCs/>
                <w:color w:val="000000"/>
                <w:sz w:val="16"/>
                <w:szCs w:val="16"/>
              </w:rPr>
              <w:t>ažné toky z finan</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 xml:space="preserve">nej </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 xml:space="preserve">innosti </w:t>
            </w:r>
          </w:p>
          <w:p w14:paraId="00321965"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FuturaTEEDem"/>
                <w:b/>
                <w:i/>
                <w:iCs/>
                <w:color w:val="000000"/>
                <w:sz w:val="16"/>
                <w:szCs w:val="16"/>
              </w:rPr>
              <w:t>(sú</w:t>
            </w:r>
            <w:r w:rsidRPr="00201C1E">
              <w:rPr>
                <w:rFonts w:ascii="Calibri" w:hAnsi="Calibri" w:cs="Times New Roman"/>
                <w:b/>
                <w:i/>
                <w:iCs/>
                <w:color w:val="000000"/>
                <w:sz w:val="16"/>
                <w:szCs w:val="16"/>
              </w:rPr>
              <w:t>č</w:t>
            </w:r>
            <w:r w:rsidRPr="00201C1E">
              <w:rPr>
                <w:rFonts w:ascii="Calibri" w:hAnsi="Calibri" w:cs="FuturaTEEDem"/>
                <w:b/>
                <w:i/>
                <w:iCs/>
                <w:color w:val="000000"/>
                <w:sz w:val="16"/>
                <w:szCs w:val="16"/>
              </w:rPr>
              <w:t>et C. 1. až C. 9.)</w:t>
            </w:r>
          </w:p>
        </w:tc>
        <w:tc>
          <w:tcPr>
            <w:tcW w:w="1667" w:type="dxa"/>
            <w:tcBorders>
              <w:top w:val="single" w:sz="2" w:space="0" w:color="auto"/>
              <w:left w:val="single" w:sz="2" w:space="0" w:color="auto"/>
              <w:bottom w:val="single" w:sz="2" w:space="0" w:color="auto"/>
              <w:right w:val="single" w:sz="2" w:space="0" w:color="auto"/>
            </w:tcBorders>
          </w:tcPr>
          <w:p w14:paraId="1D04D9C9" w14:textId="7807FA62" w:rsidR="008E3348" w:rsidRPr="00201C1E" w:rsidRDefault="00FA557A" w:rsidP="008E3348">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-613 541</w:t>
            </w:r>
          </w:p>
        </w:tc>
        <w:tc>
          <w:tcPr>
            <w:tcW w:w="1563" w:type="dxa"/>
            <w:tcBorders>
              <w:top w:val="single" w:sz="2" w:space="0" w:color="auto"/>
              <w:left w:val="single" w:sz="2" w:space="0" w:color="auto"/>
              <w:bottom w:val="single" w:sz="2" w:space="0" w:color="auto"/>
            </w:tcBorders>
          </w:tcPr>
          <w:p w14:paraId="5E23C04C" w14:textId="475E8E63" w:rsidR="008E3348" w:rsidRPr="00201C1E" w:rsidRDefault="008E3348" w:rsidP="008E3348">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593 841</w:t>
            </w:r>
          </w:p>
        </w:tc>
      </w:tr>
      <w:tr w:rsidR="008E3348" w:rsidRPr="00201C1E" w14:paraId="7EE74BCF" w14:textId="77777777" w:rsidTr="008010BA">
        <w:tc>
          <w:tcPr>
            <w:tcW w:w="878" w:type="dxa"/>
            <w:tcBorders>
              <w:top w:val="single" w:sz="2" w:space="0" w:color="auto"/>
              <w:bottom w:val="single" w:sz="2" w:space="0" w:color="auto"/>
              <w:right w:val="single" w:sz="2" w:space="0" w:color="auto"/>
            </w:tcBorders>
          </w:tcPr>
          <w:p w14:paraId="1C6FA392"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s="FuturaTEEDem"/>
                <w:b/>
                <w:color w:val="000000"/>
                <w:sz w:val="16"/>
                <w:szCs w:val="16"/>
              </w:rPr>
              <w:t>D.</w:t>
            </w:r>
          </w:p>
        </w:tc>
        <w:tc>
          <w:tcPr>
            <w:tcW w:w="5252" w:type="dxa"/>
            <w:tcBorders>
              <w:top w:val="single" w:sz="2" w:space="0" w:color="auto"/>
              <w:left w:val="single" w:sz="2" w:space="0" w:color="auto"/>
              <w:bottom w:val="single" w:sz="2" w:space="0" w:color="auto"/>
              <w:right w:val="single" w:sz="2" w:space="0" w:color="auto"/>
            </w:tcBorders>
          </w:tcPr>
          <w:p w14:paraId="01E2D735"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Times New Roman"/>
                <w:b/>
                <w:color w:val="000000"/>
                <w:sz w:val="16"/>
                <w:szCs w:val="16"/>
              </w:rPr>
              <w:t>Č</w:t>
            </w:r>
            <w:r w:rsidRPr="00201C1E">
              <w:rPr>
                <w:rFonts w:ascii="Calibri" w:hAnsi="Calibri" w:cs="FuturaTEEDem"/>
                <w:b/>
                <w:color w:val="000000"/>
                <w:sz w:val="16"/>
                <w:szCs w:val="16"/>
              </w:rPr>
              <w:t>isté zvýšenie alebo čisté zníženie peňažných prostriedkov (+/-), (súčet A + B + C)</w:t>
            </w:r>
          </w:p>
        </w:tc>
        <w:tc>
          <w:tcPr>
            <w:tcW w:w="1667" w:type="dxa"/>
            <w:tcBorders>
              <w:top w:val="single" w:sz="2" w:space="0" w:color="auto"/>
              <w:left w:val="single" w:sz="2" w:space="0" w:color="auto"/>
              <w:bottom w:val="single" w:sz="2" w:space="0" w:color="auto"/>
              <w:right w:val="single" w:sz="2" w:space="0" w:color="auto"/>
            </w:tcBorders>
          </w:tcPr>
          <w:p w14:paraId="7666C472" w14:textId="2C9AFAD3" w:rsidR="008E3348" w:rsidRPr="00201C1E" w:rsidRDefault="00FA557A" w:rsidP="008E3348">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2 339 255</w:t>
            </w:r>
          </w:p>
        </w:tc>
        <w:tc>
          <w:tcPr>
            <w:tcW w:w="1563" w:type="dxa"/>
            <w:tcBorders>
              <w:top w:val="single" w:sz="2" w:space="0" w:color="auto"/>
              <w:left w:val="single" w:sz="2" w:space="0" w:color="auto"/>
              <w:bottom w:val="single" w:sz="2" w:space="0" w:color="auto"/>
            </w:tcBorders>
          </w:tcPr>
          <w:p w14:paraId="5F8B5275" w14:textId="5CF3E2BA" w:rsidR="008E3348" w:rsidRPr="00201C1E" w:rsidRDefault="008E3348" w:rsidP="008E3348">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3</w:t>
            </w:r>
            <w:r>
              <w:rPr>
                <w:rFonts w:ascii="Calibri" w:hAnsi="Calibri"/>
                <w:color w:val="000000"/>
                <w:sz w:val="16"/>
                <w:szCs w:val="16"/>
              </w:rPr>
              <w:t xml:space="preserve"> </w:t>
            </w:r>
            <w:r w:rsidRPr="00201C1E">
              <w:rPr>
                <w:rFonts w:ascii="Calibri" w:hAnsi="Calibri"/>
                <w:color w:val="000000"/>
                <w:sz w:val="16"/>
                <w:szCs w:val="16"/>
              </w:rPr>
              <w:t>519</w:t>
            </w:r>
            <w:r>
              <w:rPr>
                <w:rFonts w:ascii="Calibri" w:hAnsi="Calibri"/>
                <w:color w:val="000000"/>
                <w:sz w:val="16"/>
                <w:szCs w:val="16"/>
              </w:rPr>
              <w:t xml:space="preserve"> </w:t>
            </w:r>
            <w:r w:rsidRPr="00201C1E">
              <w:rPr>
                <w:rFonts w:ascii="Calibri" w:hAnsi="Calibri"/>
                <w:color w:val="000000"/>
                <w:sz w:val="16"/>
                <w:szCs w:val="16"/>
              </w:rPr>
              <w:t>753</w:t>
            </w:r>
          </w:p>
        </w:tc>
      </w:tr>
      <w:tr w:rsidR="008E3348" w:rsidRPr="00201C1E" w14:paraId="0972D7FE" w14:textId="77777777" w:rsidTr="008010BA">
        <w:tc>
          <w:tcPr>
            <w:tcW w:w="878" w:type="dxa"/>
            <w:tcBorders>
              <w:top w:val="single" w:sz="2" w:space="0" w:color="auto"/>
              <w:bottom w:val="single" w:sz="2" w:space="0" w:color="auto"/>
              <w:right w:val="single" w:sz="2" w:space="0" w:color="auto"/>
            </w:tcBorders>
          </w:tcPr>
          <w:p w14:paraId="0A544754"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s="FuturaTEEDem"/>
                <w:b/>
                <w:color w:val="000000"/>
                <w:sz w:val="16"/>
                <w:szCs w:val="16"/>
              </w:rPr>
              <w:t xml:space="preserve">E. </w:t>
            </w:r>
          </w:p>
        </w:tc>
        <w:tc>
          <w:tcPr>
            <w:tcW w:w="5252" w:type="dxa"/>
            <w:tcBorders>
              <w:top w:val="single" w:sz="2" w:space="0" w:color="auto"/>
              <w:left w:val="single" w:sz="2" w:space="0" w:color="auto"/>
              <w:bottom w:val="single" w:sz="2" w:space="0" w:color="auto"/>
              <w:right w:val="single" w:sz="2" w:space="0" w:color="auto"/>
            </w:tcBorders>
          </w:tcPr>
          <w:p w14:paraId="5E411032"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Stav 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ažných prostriedkov a 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ažných ekvivalentov </w:t>
            </w:r>
          </w:p>
          <w:p w14:paraId="01172E3A"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na za</w:t>
            </w:r>
            <w:r w:rsidRPr="00201C1E">
              <w:rPr>
                <w:rFonts w:ascii="Calibri" w:hAnsi="Calibri" w:cs="Times New Roman"/>
                <w:b/>
                <w:color w:val="000000"/>
                <w:sz w:val="16"/>
                <w:szCs w:val="16"/>
              </w:rPr>
              <w:t>č</w:t>
            </w:r>
            <w:r w:rsidRPr="00201C1E">
              <w:rPr>
                <w:rFonts w:ascii="Calibri" w:hAnsi="Calibri" w:cs="FuturaTEEDem"/>
                <w:b/>
                <w:color w:val="000000"/>
                <w:sz w:val="16"/>
                <w:szCs w:val="16"/>
              </w:rPr>
              <w:t>iatku ú</w:t>
            </w:r>
            <w:r w:rsidRPr="00201C1E">
              <w:rPr>
                <w:rFonts w:ascii="Calibri" w:hAnsi="Calibri" w:cs="Times New Roman"/>
                <w:b/>
                <w:color w:val="000000"/>
                <w:sz w:val="16"/>
                <w:szCs w:val="16"/>
              </w:rPr>
              <w:t>č</w:t>
            </w:r>
            <w:r w:rsidRPr="00201C1E">
              <w:rPr>
                <w:rFonts w:ascii="Calibri" w:hAnsi="Calibri" w:cs="FuturaTEEDem"/>
                <w:b/>
                <w:color w:val="000000"/>
                <w:sz w:val="16"/>
                <w:szCs w:val="16"/>
              </w:rPr>
              <w:t xml:space="preserve">tovného obdobia (+/-) </w:t>
            </w:r>
          </w:p>
        </w:tc>
        <w:tc>
          <w:tcPr>
            <w:tcW w:w="1667" w:type="dxa"/>
            <w:tcBorders>
              <w:top w:val="single" w:sz="2" w:space="0" w:color="auto"/>
              <w:left w:val="single" w:sz="2" w:space="0" w:color="auto"/>
              <w:bottom w:val="single" w:sz="2" w:space="0" w:color="auto"/>
              <w:right w:val="single" w:sz="2" w:space="0" w:color="auto"/>
            </w:tcBorders>
          </w:tcPr>
          <w:p w14:paraId="7155154C" w14:textId="2C0EA893" w:rsidR="008E3348" w:rsidRPr="00201C1E" w:rsidRDefault="005A7E85" w:rsidP="008E3348">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6 119 011</w:t>
            </w:r>
          </w:p>
        </w:tc>
        <w:tc>
          <w:tcPr>
            <w:tcW w:w="1563" w:type="dxa"/>
            <w:tcBorders>
              <w:top w:val="single" w:sz="2" w:space="0" w:color="auto"/>
              <w:left w:val="single" w:sz="2" w:space="0" w:color="auto"/>
              <w:bottom w:val="single" w:sz="2" w:space="0" w:color="auto"/>
            </w:tcBorders>
          </w:tcPr>
          <w:p w14:paraId="681F0795" w14:textId="2E2118E2" w:rsidR="008E3348" w:rsidRPr="00201C1E" w:rsidRDefault="008E3348" w:rsidP="008E3348">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2</w:t>
            </w:r>
            <w:r>
              <w:rPr>
                <w:rFonts w:ascii="Calibri" w:hAnsi="Calibri"/>
                <w:color w:val="000000"/>
                <w:sz w:val="16"/>
                <w:szCs w:val="16"/>
              </w:rPr>
              <w:t xml:space="preserve"> </w:t>
            </w:r>
            <w:r w:rsidRPr="00201C1E">
              <w:rPr>
                <w:rFonts w:ascii="Calibri" w:hAnsi="Calibri"/>
                <w:color w:val="000000"/>
                <w:sz w:val="16"/>
                <w:szCs w:val="16"/>
              </w:rPr>
              <w:t>599</w:t>
            </w:r>
            <w:r>
              <w:rPr>
                <w:rFonts w:ascii="Calibri" w:hAnsi="Calibri"/>
                <w:color w:val="000000"/>
                <w:sz w:val="16"/>
                <w:szCs w:val="16"/>
              </w:rPr>
              <w:t xml:space="preserve"> </w:t>
            </w:r>
            <w:r w:rsidRPr="00201C1E">
              <w:rPr>
                <w:rFonts w:ascii="Calibri" w:hAnsi="Calibri"/>
                <w:color w:val="000000"/>
                <w:sz w:val="16"/>
                <w:szCs w:val="16"/>
              </w:rPr>
              <w:t>258</w:t>
            </w:r>
          </w:p>
        </w:tc>
      </w:tr>
      <w:tr w:rsidR="008E3348" w:rsidRPr="00201C1E" w14:paraId="12B7586A" w14:textId="77777777" w:rsidTr="008010BA">
        <w:tc>
          <w:tcPr>
            <w:tcW w:w="878" w:type="dxa"/>
            <w:tcBorders>
              <w:top w:val="single" w:sz="2" w:space="0" w:color="auto"/>
              <w:bottom w:val="single" w:sz="2" w:space="0" w:color="auto"/>
              <w:right w:val="single" w:sz="2" w:space="0" w:color="auto"/>
            </w:tcBorders>
          </w:tcPr>
          <w:p w14:paraId="15D4DE3A"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s="FuturaTEEDem"/>
                <w:b/>
                <w:color w:val="000000"/>
                <w:sz w:val="16"/>
                <w:szCs w:val="16"/>
              </w:rPr>
              <w:t xml:space="preserve">F. </w:t>
            </w:r>
          </w:p>
        </w:tc>
        <w:tc>
          <w:tcPr>
            <w:tcW w:w="5252" w:type="dxa"/>
            <w:tcBorders>
              <w:top w:val="single" w:sz="2" w:space="0" w:color="auto"/>
              <w:left w:val="single" w:sz="2" w:space="0" w:color="auto"/>
              <w:bottom w:val="single" w:sz="2" w:space="0" w:color="auto"/>
              <w:right w:val="single" w:sz="2" w:space="0" w:color="auto"/>
            </w:tcBorders>
          </w:tcPr>
          <w:p w14:paraId="225E1E54"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Stav 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ažných prostriedkov a 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ažných ekvivalentov</w:t>
            </w:r>
          </w:p>
          <w:p w14:paraId="0FBE4C64"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na konci ú</w:t>
            </w:r>
            <w:r w:rsidRPr="00201C1E">
              <w:rPr>
                <w:rFonts w:ascii="Calibri" w:hAnsi="Calibri" w:cs="Times New Roman"/>
                <w:b/>
                <w:color w:val="000000"/>
                <w:sz w:val="16"/>
                <w:szCs w:val="16"/>
              </w:rPr>
              <w:t>č</w:t>
            </w:r>
            <w:r w:rsidRPr="00201C1E">
              <w:rPr>
                <w:rFonts w:ascii="Calibri" w:hAnsi="Calibri" w:cs="FuturaTEEDem"/>
                <w:b/>
                <w:color w:val="000000"/>
                <w:sz w:val="16"/>
                <w:szCs w:val="16"/>
              </w:rPr>
              <w:t>tovného obdobia pred zohľadnením kurzových rozdielov vyčíslených ku dňu, ku ktorému sa zostavuje účtovná závierka (+/-)</w:t>
            </w:r>
          </w:p>
        </w:tc>
        <w:tc>
          <w:tcPr>
            <w:tcW w:w="1667" w:type="dxa"/>
            <w:tcBorders>
              <w:top w:val="single" w:sz="2" w:space="0" w:color="auto"/>
              <w:left w:val="single" w:sz="2" w:space="0" w:color="auto"/>
              <w:bottom w:val="single" w:sz="2" w:space="0" w:color="auto"/>
              <w:right w:val="single" w:sz="2" w:space="0" w:color="auto"/>
            </w:tcBorders>
          </w:tcPr>
          <w:p w14:paraId="128563EF" w14:textId="282695BD" w:rsidR="008E3348" w:rsidRPr="00201C1E" w:rsidRDefault="00FA557A" w:rsidP="008E3348">
            <w:pPr>
              <w:pStyle w:val="TableText-maly9"/>
              <w:suppressAutoHyphens/>
              <w:spacing w:beforeLines="40" w:before="96"/>
              <w:jc w:val="right"/>
              <w:rPr>
                <w:rFonts w:ascii="Calibri" w:hAnsi="Calibri"/>
                <w:color w:val="000000"/>
                <w:sz w:val="16"/>
                <w:szCs w:val="16"/>
              </w:rPr>
            </w:pPr>
            <w:r>
              <w:rPr>
                <w:rFonts w:ascii="Calibri" w:hAnsi="Calibri"/>
                <w:color w:val="000000"/>
                <w:sz w:val="16"/>
                <w:szCs w:val="16"/>
              </w:rPr>
              <w:t>8 458 266</w:t>
            </w:r>
          </w:p>
        </w:tc>
        <w:tc>
          <w:tcPr>
            <w:tcW w:w="1563" w:type="dxa"/>
            <w:tcBorders>
              <w:top w:val="single" w:sz="2" w:space="0" w:color="auto"/>
              <w:left w:val="single" w:sz="2" w:space="0" w:color="auto"/>
              <w:bottom w:val="single" w:sz="2" w:space="0" w:color="auto"/>
            </w:tcBorders>
          </w:tcPr>
          <w:p w14:paraId="225785DE" w14:textId="77CB1072" w:rsidR="008E3348" w:rsidRPr="00201C1E" w:rsidRDefault="008E3348" w:rsidP="008E3348">
            <w:pPr>
              <w:pStyle w:val="TableText-maly9"/>
              <w:suppressAutoHyphens/>
              <w:spacing w:beforeLines="40" w:before="96"/>
              <w:jc w:val="right"/>
              <w:rPr>
                <w:rFonts w:ascii="Calibri" w:hAnsi="Calibri"/>
                <w:color w:val="000000"/>
                <w:sz w:val="16"/>
                <w:szCs w:val="16"/>
              </w:rPr>
            </w:pPr>
            <w:r w:rsidRPr="00201C1E">
              <w:rPr>
                <w:rFonts w:ascii="Calibri" w:hAnsi="Calibri"/>
                <w:color w:val="000000"/>
                <w:sz w:val="16"/>
                <w:szCs w:val="16"/>
              </w:rPr>
              <w:t>6</w:t>
            </w:r>
            <w:r>
              <w:rPr>
                <w:rFonts w:ascii="Calibri" w:hAnsi="Calibri"/>
                <w:color w:val="000000"/>
                <w:sz w:val="16"/>
                <w:szCs w:val="16"/>
              </w:rPr>
              <w:t xml:space="preserve"> </w:t>
            </w:r>
            <w:r w:rsidRPr="00201C1E">
              <w:rPr>
                <w:rFonts w:ascii="Calibri" w:hAnsi="Calibri"/>
                <w:color w:val="000000"/>
                <w:sz w:val="16"/>
                <w:szCs w:val="16"/>
              </w:rPr>
              <w:t>119</w:t>
            </w:r>
            <w:r>
              <w:rPr>
                <w:rFonts w:ascii="Calibri" w:hAnsi="Calibri"/>
                <w:color w:val="000000"/>
                <w:sz w:val="16"/>
                <w:szCs w:val="16"/>
              </w:rPr>
              <w:t xml:space="preserve"> </w:t>
            </w:r>
            <w:r w:rsidRPr="00201C1E">
              <w:rPr>
                <w:rFonts w:ascii="Calibri" w:hAnsi="Calibri"/>
                <w:color w:val="000000"/>
                <w:sz w:val="16"/>
                <w:szCs w:val="16"/>
              </w:rPr>
              <w:t>011</w:t>
            </w:r>
          </w:p>
        </w:tc>
      </w:tr>
      <w:tr w:rsidR="008E3348" w:rsidRPr="00201C1E" w14:paraId="4FFB788B" w14:textId="77777777" w:rsidTr="008010BA">
        <w:tc>
          <w:tcPr>
            <w:tcW w:w="878" w:type="dxa"/>
            <w:tcBorders>
              <w:top w:val="single" w:sz="2" w:space="0" w:color="auto"/>
              <w:bottom w:val="single" w:sz="2" w:space="0" w:color="auto"/>
              <w:right w:val="single" w:sz="2" w:space="0" w:color="auto"/>
            </w:tcBorders>
          </w:tcPr>
          <w:p w14:paraId="1EC787EB" w14:textId="77777777" w:rsidR="008E3348" w:rsidRPr="00201C1E" w:rsidRDefault="008E3348" w:rsidP="008E3348">
            <w:pPr>
              <w:pStyle w:val="TableText-maly9vlavoodsadeny"/>
              <w:suppressAutoHyphens/>
              <w:spacing w:beforeLines="40" w:before="96"/>
              <w:rPr>
                <w:rFonts w:ascii="Calibri" w:hAnsi="Calibri"/>
                <w:color w:val="000000"/>
                <w:sz w:val="16"/>
                <w:szCs w:val="16"/>
              </w:rPr>
            </w:pPr>
            <w:r w:rsidRPr="00201C1E">
              <w:rPr>
                <w:rFonts w:ascii="Calibri" w:hAnsi="Calibri" w:cs="FuturaTEEDem"/>
                <w:b/>
                <w:color w:val="000000"/>
                <w:sz w:val="16"/>
                <w:szCs w:val="16"/>
              </w:rPr>
              <w:t xml:space="preserve">G. </w:t>
            </w:r>
          </w:p>
        </w:tc>
        <w:tc>
          <w:tcPr>
            <w:tcW w:w="5252" w:type="dxa"/>
            <w:tcBorders>
              <w:top w:val="single" w:sz="2" w:space="0" w:color="auto"/>
              <w:left w:val="single" w:sz="2" w:space="0" w:color="auto"/>
              <w:bottom w:val="single" w:sz="2" w:space="0" w:color="auto"/>
              <w:right w:val="single" w:sz="2" w:space="0" w:color="auto"/>
            </w:tcBorders>
          </w:tcPr>
          <w:p w14:paraId="67B5F8B1" w14:textId="77777777" w:rsidR="008E3348" w:rsidRPr="00201C1E" w:rsidRDefault="008E3348" w:rsidP="008E3348">
            <w:pPr>
              <w:pStyle w:val="TableText-maly9"/>
              <w:suppressAutoHyphens/>
              <w:spacing w:beforeLines="40" w:before="96"/>
              <w:rPr>
                <w:rFonts w:ascii="Calibri" w:hAnsi="Calibri"/>
                <w:color w:val="000000"/>
                <w:sz w:val="16"/>
                <w:szCs w:val="16"/>
              </w:rPr>
            </w:pPr>
            <w:r w:rsidRPr="00201C1E">
              <w:rPr>
                <w:rFonts w:ascii="Calibri" w:hAnsi="Calibri" w:cs="FuturaTEEDem"/>
                <w:b/>
                <w:color w:val="000000"/>
                <w:sz w:val="16"/>
                <w:szCs w:val="16"/>
              </w:rPr>
              <w:t>Kurzové rozdiely vy</w:t>
            </w:r>
            <w:r w:rsidRPr="00201C1E">
              <w:rPr>
                <w:rFonts w:ascii="Calibri" w:hAnsi="Calibri" w:cs="Times New Roman"/>
                <w:b/>
                <w:color w:val="000000"/>
                <w:sz w:val="16"/>
                <w:szCs w:val="16"/>
              </w:rPr>
              <w:t>č</w:t>
            </w:r>
            <w:r w:rsidRPr="00201C1E">
              <w:rPr>
                <w:rFonts w:ascii="Calibri" w:hAnsi="Calibri" w:cs="FuturaTEEDem"/>
                <w:b/>
                <w:color w:val="000000"/>
                <w:sz w:val="16"/>
                <w:szCs w:val="16"/>
              </w:rPr>
              <w:t>íslené k 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ažným prostriedkom a pe</w:t>
            </w:r>
            <w:r w:rsidRPr="00201C1E">
              <w:rPr>
                <w:rFonts w:ascii="Calibri" w:hAnsi="Calibri" w:cs="Times New Roman"/>
                <w:b/>
                <w:color w:val="000000"/>
                <w:sz w:val="16"/>
                <w:szCs w:val="16"/>
              </w:rPr>
              <w:t>ň</w:t>
            </w:r>
            <w:r w:rsidRPr="00201C1E">
              <w:rPr>
                <w:rFonts w:ascii="Calibri" w:hAnsi="Calibri" w:cs="FuturaTEEDem"/>
                <w:b/>
                <w:color w:val="000000"/>
                <w:sz w:val="16"/>
                <w:szCs w:val="16"/>
              </w:rPr>
              <w:t>ažným ekvivalentom ku d</w:t>
            </w:r>
            <w:r w:rsidRPr="00201C1E">
              <w:rPr>
                <w:rFonts w:ascii="Calibri" w:hAnsi="Calibri" w:cs="Times New Roman"/>
                <w:b/>
                <w:color w:val="000000"/>
                <w:sz w:val="16"/>
                <w:szCs w:val="16"/>
              </w:rPr>
              <w:t>ň</w:t>
            </w:r>
            <w:r w:rsidRPr="00201C1E">
              <w:rPr>
                <w:rFonts w:ascii="Calibri" w:hAnsi="Calibri" w:cs="FuturaTEEDem"/>
                <w:b/>
                <w:color w:val="000000"/>
                <w:sz w:val="16"/>
                <w:szCs w:val="16"/>
              </w:rPr>
              <w:t>u, ku ktorému sa zostavuje ú</w:t>
            </w:r>
            <w:r w:rsidRPr="00201C1E">
              <w:rPr>
                <w:rFonts w:ascii="Calibri" w:hAnsi="Calibri" w:cs="Times New Roman"/>
                <w:b/>
                <w:color w:val="000000"/>
                <w:sz w:val="16"/>
                <w:szCs w:val="16"/>
              </w:rPr>
              <w:t>č</w:t>
            </w:r>
            <w:r w:rsidRPr="00201C1E">
              <w:rPr>
                <w:rFonts w:ascii="Calibri" w:hAnsi="Calibri" w:cs="FuturaTEEDem"/>
                <w:b/>
                <w:color w:val="000000"/>
                <w:sz w:val="16"/>
                <w:szCs w:val="16"/>
              </w:rPr>
              <w:t xml:space="preserve">tovná závierka (+/-) </w:t>
            </w:r>
          </w:p>
        </w:tc>
        <w:tc>
          <w:tcPr>
            <w:tcW w:w="1667" w:type="dxa"/>
            <w:tcBorders>
              <w:top w:val="single" w:sz="2" w:space="0" w:color="auto"/>
              <w:left w:val="single" w:sz="2" w:space="0" w:color="auto"/>
              <w:bottom w:val="single" w:sz="2" w:space="0" w:color="auto"/>
              <w:right w:val="single" w:sz="2" w:space="0" w:color="auto"/>
            </w:tcBorders>
          </w:tcPr>
          <w:p w14:paraId="4B129297"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c>
          <w:tcPr>
            <w:tcW w:w="1563" w:type="dxa"/>
            <w:tcBorders>
              <w:top w:val="single" w:sz="2" w:space="0" w:color="auto"/>
              <w:left w:val="single" w:sz="2" w:space="0" w:color="auto"/>
              <w:bottom w:val="single" w:sz="2" w:space="0" w:color="auto"/>
            </w:tcBorders>
          </w:tcPr>
          <w:p w14:paraId="228E811A" w14:textId="77777777" w:rsidR="008E3348" w:rsidRPr="00201C1E" w:rsidRDefault="008E3348" w:rsidP="008E3348">
            <w:pPr>
              <w:pStyle w:val="TableText-maly9"/>
              <w:suppressAutoHyphens/>
              <w:spacing w:beforeLines="40" w:before="96"/>
              <w:jc w:val="right"/>
              <w:rPr>
                <w:rFonts w:ascii="Calibri" w:hAnsi="Calibri"/>
                <w:color w:val="000000"/>
                <w:sz w:val="16"/>
                <w:szCs w:val="16"/>
              </w:rPr>
            </w:pPr>
          </w:p>
        </w:tc>
      </w:tr>
      <w:tr w:rsidR="008E3348" w:rsidRPr="00201C1E" w14:paraId="0C277617" w14:textId="77777777" w:rsidTr="008010BA">
        <w:tc>
          <w:tcPr>
            <w:tcW w:w="878" w:type="dxa"/>
            <w:tcBorders>
              <w:top w:val="single" w:sz="2" w:space="0" w:color="auto"/>
              <w:bottom w:val="single" w:sz="2" w:space="0" w:color="auto"/>
              <w:right w:val="single" w:sz="2" w:space="0" w:color="auto"/>
            </w:tcBorders>
          </w:tcPr>
          <w:p w14:paraId="7D4C4BE0" w14:textId="77777777" w:rsidR="008E3348" w:rsidRPr="00201C1E" w:rsidRDefault="008E3348" w:rsidP="008E3348">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Calibri" w:hAnsi="Calibri"/>
                <w:noProof w:val="0"/>
                <w:sz w:val="16"/>
                <w:szCs w:val="16"/>
              </w:rPr>
            </w:pPr>
            <w:r w:rsidRPr="00201C1E">
              <w:rPr>
                <w:rFonts w:ascii="Calibri" w:hAnsi="Calibri" w:cs="FuturaTEEDem"/>
                <w:b/>
                <w:noProof w:val="0"/>
                <w:sz w:val="16"/>
                <w:szCs w:val="16"/>
              </w:rPr>
              <w:t xml:space="preserve">H. </w:t>
            </w:r>
          </w:p>
        </w:tc>
        <w:tc>
          <w:tcPr>
            <w:tcW w:w="5252" w:type="dxa"/>
            <w:tcBorders>
              <w:top w:val="single" w:sz="2" w:space="0" w:color="auto"/>
              <w:left w:val="single" w:sz="2" w:space="0" w:color="auto"/>
              <w:bottom w:val="single" w:sz="2" w:space="0" w:color="auto"/>
              <w:right w:val="single" w:sz="2" w:space="0" w:color="auto"/>
            </w:tcBorders>
          </w:tcPr>
          <w:p w14:paraId="7307D957" w14:textId="77777777" w:rsidR="008E3348" w:rsidRPr="00201C1E" w:rsidRDefault="008E3348" w:rsidP="008E334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201C1E">
              <w:rPr>
                <w:rFonts w:ascii="Calibri" w:hAnsi="Calibri" w:cs="FuturaTEEDem"/>
                <w:b/>
                <w:noProof w:val="0"/>
                <w:sz w:val="16"/>
                <w:szCs w:val="16"/>
              </w:rPr>
              <w:t>Zostatok pe</w:t>
            </w:r>
            <w:r w:rsidRPr="00201C1E">
              <w:rPr>
                <w:rFonts w:ascii="Calibri" w:hAnsi="Calibri" w:cs="Times New Roman"/>
                <w:b/>
                <w:noProof w:val="0"/>
                <w:sz w:val="16"/>
                <w:szCs w:val="16"/>
              </w:rPr>
              <w:t>ň</w:t>
            </w:r>
            <w:r w:rsidRPr="00201C1E">
              <w:rPr>
                <w:rFonts w:ascii="Calibri" w:hAnsi="Calibri" w:cs="FuturaTEEDem"/>
                <w:b/>
                <w:noProof w:val="0"/>
                <w:sz w:val="16"/>
                <w:szCs w:val="16"/>
              </w:rPr>
              <w:t>ažných prostriedkov a pe</w:t>
            </w:r>
            <w:r w:rsidRPr="00201C1E">
              <w:rPr>
                <w:rFonts w:ascii="Calibri" w:hAnsi="Calibri" w:cs="Times New Roman"/>
                <w:b/>
                <w:noProof w:val="0"/>
                <w:sz w:val="16"/>
                <w:szCs w:val="16"/>
              </w:rPr>
              <w:t>ň</w:t>
            </w:r>
            <w:r w:rsidRPr="00201C1E">
              <w:rPr>
                <w:rFonts w:ascii="Calibri" w:hAnsi="Calibri" w:cs="FuturaTEEDem"/>
                <w:b/>
                <w:noProof w:val="0"/>
                <w:sz w:val="16"/>
                <w:szCs w:val="16"/>
              </w:rPr>
              <w:t>ažných ekvivalentov na konci ú</w:t>
            </w:r>
            <w:r w:rsidRPr="00201C1E">
              <w:rPr>
                <w:rFonts w:ascii="Calibri" w:hAnsi="Calibri" w:cs="Times New Roman"/>
                <w:b/>
                <w:noProof w:val="0"/>
                <w:sz w:val="16"/>
                <w:szCs w:val="16"/>
              </w:rPr>
              <w:t>č</w:t>
            </w:r>
            <w:r w:rsidRPr="00201C1E">
              <w:rPr>
                <w:rFonts w:ascii="Calibri" w:hAnsi="Calibri" w:cs="FuturaTEEDem"/>
                <w:b/>
                <w:noProof w:val="0"/>
                <w:sz w:val="16"/>
                <w:szCs w:val="16"/>
              </w:rPr>
              <w:t>tovného obdobia upravený o kurzové rozdiely vy</w:t>
            </w:r>
            <w:r w:rsidRPr="00201C1E">
              <w:rPr>
                <w:rFonts w:ascii="Calibri" w:hAnsi="Calibri" w:cs="Times New Roman"/>
                <w:b/>
                <w:noProof w:val="0"/>
                <w:sz w:val="16"/>
                <w:szCs w:val="16"/>
              </w:rPr>
              <w:t>č</w:t>
            </w:r>
            <w:r w:rsidRPr="00201C1E">
              <w:rPr>
                <w:rFonts w:ascii="Calibri" w:hAnsi="Calibri" w:cs="FuturaTEEDem"/>
                <w:b/>
                <w:noProof w:val="0"/>
                <w:sz w:val="16"/>
                <w:szCs w:val="16"/>
              </w:rPr>
              <w:t>íslené ku d</w:t>
            </w:r>
            <w:r w:rsidRPr="00201C1E">
              <w:rPr>
                <w:rFonts w:ascii="Calibri" w:hAnsi="Calibri" w:cs="Times New Roman"/>
                <w:b/>
                <w:noProof w:val="0"/>
                <w:sz w:val="16"/>
                <w:szCs w:val="16"/>
              </w:rPr>
              <w:t>ň</w:t>
            </w:r>
            <w:r w:rsidRPr="00201C1E">
              <w:rPr>
                <w:rFonts w:ascii="Calibri" w:hAnsi="Calibri" w:cs="FuturaTEEDem"/>
                <w:b/>
                <w:noProof w:val="0"/>
                <w:sz w:val="16"/>
                <w:szCs w:val="16"/>
              </w:rPr>
              <w:t>u, ku ktorému sa zostavuje ú</w:t>
            </w:r>
            <w:r w:rsidRPr="00201C1E">
              <w:rPr>
                <w:rFonts w:ascii="Calibri" w:hAnsi="Calibri" w:cs="Times New Roman"/>
                <w:b/>
                <w:noProof w:val="0"/>
                <w:sz w:val="16"/>
                <w:szCs w:val="16"/>
              </w:rPr>
              <w:t>č</w:t>
            </w:r>
            <w:r w:rsidRPr="00201C1E">
              <w:rPr>
                <w:rFonts w:ascii="Calibri" w:hAnsi="Calibri" w:cs="FuturaTEEDem"/>
                <w:b/>
                <w:noProof w:val="0"/>
                <w:sz w:val="16"/>
                <w:szCs w:val="16"/>
              </w:rPr>
              <w:t>tovná závierka (+/-)</w:t>
            </w:r>
          </w:p>
        </w:tc>
        <w:tc>
          <w:tcPr>
            <w:tcW w:w="1667" w:type="dxa"/>
            <w:tcBorders>
              <w:top w:val="single" w:sz="2" w:space="0" w:color="auto"/>
              <w:left w:val="single" w:sz="2" w:space="0" w:color="auto"/>
              <w:bottom w:val="single" w:sz="2" w:space="0" w:color="auto"/>
              <w:right w:val="single" w:sz="2" w:space="0" w:color="auto"/>
            </w:tcBorders>
          </w:tcPr>
          <w:p w14:paraId="0F29E04F" w14:textId="2450354B" w:rsidR="008E3348" w:rsidRPr="00201C1E" w:rsidRDefault="00FA557A" w:rsidP="008E334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Pr>
                <w:rFonts w:ascii="Calibri" w:hAnsi="Calibri"/>
                <w:noProof w:val="0"/>
                <w:sz w:val="16"/>
                <w:szCs w:val="16"/>
              </w:rPr>
              <w:t>8 458 266</w:t>
            </w:r>
          </w:p>
        </w:tc>
        <w:tc>
          <w:tcPr>
            <w:tcW w:w="1563" w:type="dxa"/>
            <w:tcBorders>
              <w:top w:val="single" w:sz="2" w:space="0" w:color="auto"/>
              <w:left w:val="single" w:sz="2" w:space="0" w:color="auto"/>
              <w:bottom w:val="single" w:sz="2" w:space="0" w:color="auto"/>
            </w:tcBorders>
          </w:tcPr>
          <w:p w14:paraId="548EFA5C" w14:textId="54503D14" w:rsidR="008E3348" w:rsidRPr="00201C1E" w:rsidRDefault="008E3348" w:rsidP="008E334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201C1E">
              <w:rPr>
                <w:rFonts w:ascii="Calibri" w:hAnsi="Calibri"/>
                <w:noProof w:val="0"/>
                <w:sz w:val="16"/>
                <w:szCs w:val="16"/>
              </w:rPr>
              <w:t>6</w:t>
            </w:r>
            <w:r>
              <w:rPr>
                <w:rFonts w:ascii="Calibri" w:hAnsi="Calibri"/>
                <w:noProof w:val="0"/>
                <w:sz w:val="16"/>
                <w:szCs w:val="16"/>
              </w:rPr>
              <w:t xml:space="preserve"> </w:t>
            </w:r>
            <w:r w:rsidRPr="00201C1E">
              <w:rPr>
                <w:rFonts w:ascii="Calibri" w:hAnsi="Calibri"/>
                <w:noProof w:val="0"/>
                <w:sz w:val="16"/>
                <w:szCs w:val="16"/>
              </w:rPr>
              <w:t>119</w:t>
            </w:r>
            <w:r>
              <w:rPr>
                <w:rFonts w:ascii="Calibri" w:hAnsi="Calibri"/>
                <w:noProof w:val="0"/>
                <w:sz w:val="16"/>
                <w:szCs w:val="16"/>
              </w:rPr>
              <w:t xml:space="preserve"> </w:t>
            </w:r>
            <w:r w:rsidRPr="00201C1E">
              <w:rPr>
                <w:rFonts w:ascii="Calibri" w:hAnsi="Calibri"/>
                <w:noProof w:val="0"/>
                <w:sz w:val="16"/>
                <w:szCs w:val="16"/>
              </w:rPr>
              <w:t>011</w:t>
            </w:r>
          </w:p>
        </w:tc>
      </w:tr>
      <w:bookmarkEnd w:id="22"/>
      <w:bookmarkEnd w:id="26"/>
    </w:tbl>
    <w:p w14:paraId="60E9FB96" w14:textId="77777777" w:rsidR="004B2E44" w:rsidRPr="00201C1E" w:rsidRDefault="004B2E44" w:rsidP="004B2E4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sz w:val="16"/>
          <w:szCs w:val="16"/>
        </w:rPr>
      </w:pPr>
    </w:p>
    <w:p w14:paraId="0B65A248" w14:textId="77777777" w:rsidR="004B2E44" w:rsidRPr="00201C1E" w:rsidRDefault="004B2E44" w:rsidP="004B2E44">
      <w:pPr>
        <w:pStyle w:val="Nzov"/>
        <w:spacing w:before="0" w:beforeAutospacing="0" w:after="240"/>
        <w:jc w:val="left"/>
        <w:rPr>
          <w:rFonts w:ascii="Calibri" w:hAnsi="Calibri" w:cs="FuturaTEEDem"/>
          <w:b w:val="0"/>
          <w:sz w:val="16"/>
          <w:szCs w:val="16"/>
        </w:rPr>
      </w:pPr>
    </w:p>
    <w:p w14:paraId="4EB1BF82" w14:textId="77777777" w:rsidR="00A11846" w:rsidRPr="00201C1E" w:rsidRDefault="00A11846" w:rsidP="004B2E44"/>
    <w:sectPr w:rsidR="00A11846" w:rsidRPr="00201C1E" w:rsidSect="00394175">
      <w:headerReference w:type="default" r:id="rId11"/>
      <w:footerReference w:type="default" r:id="rId12"/>
      <w:pgSz w:w="12240" w:h="15840"/>
      <w:pgMar w:top="0"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2768C3" w14:textId="77777777" w:rsidR="008769B1" w:rsidRDefault="008769B1" w:rsidP="00B871F6">
      <w:r>
        <w:separator/>
      </w:r>
    </w:p>
  </w:endnote>
  <w:endnote w:type="continuationSeparator" w:id="0">
    <w:p w14:paraId="7B357B76" w14:textId="77777777" w:rsidR="008769B1" w:rsidRDefault="008769B1" w:rsidP="00B871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FuturaTEE">
    <w:altName w:val="Gabriola"/>
    <w:panose1 w:val="00000000000000000000"/>
    <w:charset w:val="00"/>
    <w:family w:val="decorative"/>
    <w:notTrueType/>
    <w:pitch w:val="variable"/>
    <w:sig w:usb0="00000003" w:usb1="00000000" w:usb2="00000000" w:usb3="00000000" w:csb0="00000001" w:csb1="00000000"/>
  </w:font>
  <w:font w:name="FuturaTEEDem">
    <w:altName w:val="Gabriola"/>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6FF6A" w14:textId="12029BB6" w:rsidR="00745065" w:rsidRPr="00232481" w:rsidRDefault="00745065">
    <w:pPr>
      <w:pStyle w:val="Pta"/>
      <w:jc w:val="right"/>
      <w:rPr>
        <w:rFonts w:ascii="Calibri" w:hAnsi="Calibri" w:cs="Calibri"/>
        <w:sz w:val="16"/>
        <w:szCs w:val="16"/>
      </w:rPr>
    </w:pPr>
    <w:r w:rsidRPr="00232481">
      <w:rPr>
        <w:rFonts w:ascii="Calibri" w:hAnsi="Calibri" w:cs="Calibri"/>
        <w:sz w:val="16"/>
        <w:szCs w:val="16"/>
      </w:rPr>
      <w:fldChar w:fldCharType="begin"/>
    </w:r>
    <w:r w:rsidRPr="00232481">
      <w:rPr>
        <w:rFonts w:ascii="Calibri" w:hAnsi="Calibri" w:cs="Calibri"/>
        <w:sz w:val="16"/>
        <w:szCs w:val="16"/>
      </w:rPr>
      <w:instrText xml:space="preserve"> PAGE   \* MERGEFORMAT </w:instrText>
    </w:r>
    <w:r w:rsidRPr="00232481">
      <w:rPr>
        <w:rFonts w:ascii="Calibri" w:hAnsi="Calibri" w:cs="Calibri"/>
        <w:sz w:val="16"/>
        <w:szCs w:val="16"/>
      </w:rPr>
      <w:fldChar w:fldCharType="separate"/>
    </w:r>
    <w:r w:rsidR="003B42B4">
      <w:rPr>
        <w:rFonts w:ascii="Calibri" w:hAnsi="Calibri" w:cs="Calibri"/>
        <w:noProof/>
        <w:sz w:val="16"/>
        <w:szCs w:val="16"/>
      </w:rPr>
      <w:t>24</w:t>
    </w:r>
    <w:r w:rsidRPr="00232481">
      <w:rPr>
        <w:rFonts w:ascii="Calibri" w:hAnsi="Calibri" w:cs="Calibri"/>
        <w:noProof/>
        <w:sz w:val="16"/>
        <w:szCs w:val="16"/>
      </w:rPr>
      <w:fldChar w:fldCharType="end"/>
    </w:r>
  </w:p>
  <w:p w14:paraId="40A14ABE" w14:textId="77777777" w:rsidR="00745065" w:rsidRDefault="0074506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919DCD" w14:textId="77777777" w:rsidR="008769B1" w:rsidRDefault="008769B1" w:rsidP="00B871F6">
      <w:r>
        <w:separator/>
      </w:r>
    </w:p>
  </w:footnote>
  <w:footnote w:type="continuationSeparator" w:id="0">
    <w:p w14:paraId="45DDE3DF" w14:textId="77777777" w:rsidR="008769B1" w:rsidRDefault="008769B1" w:rsidP="00B871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F82D21" w14:textId="77777777" w:rsidR="00745065" w:rsidRPr="00201C1E" w:rsidRDefault="00745065" w:rsidP="00423FE1">
    <w:pPr>
      <w:pStyle w:val="Hlavika"/>
      <w:pBdr>
        <w:top w:val="single" w:sz="4" w:space="1" w:color="auto"/>
        <w:left w:val="single" w:sz="4" w:space="4" w:color="auto"/>
        <w:bottom w:val="single" w:sz="4" w:space="1" w:color="auto"/>
        <w:right w:val="single" w:sz="4" w:space="4" w:color="auto"/>
      </w:pBdr>
      <w:tabs>
        <w:tab w:val="clear" w:pos="4536"/>
        <w:tab w:val="left" w:pos="4111"/>
        <w:tab w:val="left" w:pos="4707"/>
        <w:tab w:val="left" w:pos="6663"/>
      </w:tabs>
      <w:rPr>
        <w:rFonts w:ascii="Calibri" w:hAnsi="Calibri" w:cs="Calibri"/>
        <w:sz w:val="18"/>
        <w:szCs w:val="18"/>
      </w:rPr>
    </w:pPr>
    <w:r w:rsidRPr="00201C1E">
      <w:rPr>
        <w:rFonts w:ascii="Calibri" w:hAnsi="Calibri" w:cs="Calibri"/>
        <w:sz w:val="18"/>
        <w:szCs w:val="18"/>
      </w:rPr>
      <w:t xml:space="preserve">Poznámky </w:t>
    </w:r>
    <w:proofErr w:type="spellStart"/>
    <w:r w:rsidRPr="00201C1E">
      <w:rPr>
        <w:rFonts w:ascii="Calibri" w:hAnsi="Calibri" w:cs="Calibri"/>
        <w:sz w:val="18"/>
        <w:szCs w:val="18"/>
      </w:rPr>
      <w:t>Úč</w:t>
    </w:r>
    <w:proofErr w:type="spellEnd"/>
    <w:r w:rsidRPr="00201C1E">
      <w:rPr>
        <w:rFonts w:ascii="Calibri" w:hAnsi="Calibri" w:cs="Calibri"/>
        <w:sz w:val="18"/>
        <w:szCs w:val="18"/>
      </w:rPr>
      <w:t xml:space="preserve"> POD 3-01</w:t>
    </w:r>
    <w:r w:rsidRPr="00201C1E">
      <w:rPr>
        <w:rFonts w:ascii="Calibri" w:hAnsi="Calibri" w:cs="Calibri"/>
        <w:sz w:val="18"/>
        <w:szCs w:val="18"/>
      </w:rPr>
      <w:tab/>
      <w:t>IČO:</w:t>
    </w:r>
    <w:r w:rsidRPr="00201C1E">
      <w:rPr>
        <w:rFonts w:ascii="Calibri" w:hAnsi="Calibri" w:cs="Calibri"/>
        <w:sz w:val="18"/>
        <w:szCs w:val="18"/>
      </w:rPr>
      <w:tab/>
      <w:t>36367028</w:t>
    </w:r>
    <w:r w:rsidRPr="00201C1E">
      <w:rPr>
        <w:rFonts w:ascii="Calibri" w:hAnsi="Calibri" w:cs="Calibri"/>
        <w:sz w:val="18"/>
        <w:szCs w:val="18"/>
      </w:rPr>
      <w:tab/>
      <w:t>DIČ: 2022205889</w:t>
    </w:r>
  </w:p>
  <w:p w14:paraId="1AE80A0B" w14:textId="77777777" w:rsidR="00745065" w:rsidRPr="00201C1E" w:rsidRDefault="00745065" w:rsidP="003413BC">
    <w:pPr>
      <w:pStyle w:val="Hlavika"/>
      <w:rPr>
        <w:rFonts w:ascii="Arial" w:hAnsi="Arial" w:cs="Arial"/>
        <w:color w:val="000000"/>
        <w:sz w:val="18"/>
        <w:szCs w:val="18"/>
      </w:rPr>
    </w:pPr>
    <w:r w:rsidRPr="00201C1E">
      <w:rPr>
        <w:rFonts w:ascii="Arial" w:hAnsi="Arial" w:cs="Arial"/>
        <w:color w:val="000000"/>
        <w:sz w:val="18"/>
        <w:szCs w:val="18"/>
      </w:rPr>
      <w:t>HYUNDAM SLOVAKIA  s. r. o.</w:t>
    </w:r>
  </w:p>
  <w:p w14:paraId="52D60CC8" w14:textId="77777777" w:rsidR="00745065" w:rsidRPr="00201C1E" w:rsidRDefault="00745065" w:rsidP="003413BC">
    <w:pPr>
      <w:pStyle w:val="Hlavika"/>
      <w:rPr>
        <w:rFonts w:ascii="Calibri" w:hAnsi="Calibri" w:cs="Calibri"/>
        <w:sz w:val="18"/>
        <w:szCs w:val="18"/>
      </w:rPr>
    </w:pPr>
    <w:r w:rsidRPr="00201C1E">
      <w:rPr>
        <w:rFonts w:ascii="Calibri" w:hAnsi="Calibri" w:cs="Calibri"/>
        <w:sz w:val="18"/>
        <w:szCs w:val="18"/>
      </w:rPr>
      <w:t>Poznámky individuálnej účtovnej závierky</w:t>
    </w:r>
  </w:p>
  <w:p w14:paraId="78B524C0" w14:textId="2543FEBC" w:rsidR="00745065" w:rsidRPr="00201C1E" w:rsidRDefault="00745065" w:rsidP="001B46EC">
    <w:pPr>
      <w:pStyle w:val="Hlavika"/>
      <w:rPr>
        <w:rFonts w:ascii="Calibri" w:hAnsi="Calibri" w:cs="Calibri"/>
        <w:sz w:val="18"/>
        <w:szCs w:val="18"/>
      </w:rPr>
    </w:pPr>
    <w:r w:rsidRPr="00201C1E">
      <w:rPr>
        <w:rFonts w:ascii="Calibri" w:hAnsi="Calibri" w:cs="Calibri"/>
        <w:sz w:val="18"/>
        <w:szCs w:val="18"/>
      </w:rPr>
      <w:t>Zostavenej k 31. decembru 201</w:t>
    </w:r>
    <w:r>
      <w:rPr>
        <w:rFonts w:ascii="Calibri" w:hAnsi="Calibri" w:cs="Calibri"/>
        <w:sz w:val="18"/>
        <w:szCs w:val="18"/>
      </w:rPr>
      <w:t>7</w:t>
    </w:r>
  </w:p>
  <w:p w14:paraId="584FE09F" w14:textId="39F7EEF0" w:rsidR="00745065" w:rsidRPr="00201C1E" w:rsidRDefault="00745065" w:rsidP="00201C1E">
    <w:pPr>
      <w:pStyle w:val="Hlavika"/>
      <w:pBdr>
        <w:bottom w:val="single" w:sz="4" w:space="1" w:color="auto"/>
      </w:pBdr>
      <w:rPr>
        <w:rFonts w:ascii="Calibri" w:hAnsi="Calibri" w:cs="Calibri"/>
        <w:sz w:val="18"/>
        <w:szCs w:val="18"/>
      </w:rPr>
    </w:pPr>
    <w:r w:rsidRPr="00201C1E">
      <w:rPr>
        <w:rFonts w:ascii="Calibri" w:hAnsi="Calibri" w:cs="Calibri"/>
        <w:sz w:val="18"/>
        <w:szCs w:val="18"/>
      </w:rPr>
      <w:t>(údaje v tabuľkách sú uvedené v celých eurách, ak nie je uvedené inak)</w:t>
    </w:r>
  </w:p>
  <w:p w14:paraId="0B690BCE" w14:textId="77777777" w:rsidR="00745065" w:rsidRDefault="0074506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7727F"/>
    <w:multiLevelType w:val="hybridMultilevel"/>
    <w:tmpl w:val="093E08D0"/>
    <w:lvl w:ilvl="0" w:tplc="1AD0E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617FBC"/>
    <w:multiLevelType w:val="hybridMultilevel"/>
    <w:tmpl w:val="FAC024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8773EF"/>
    <w:multiLevelType w:val="hybridMultilevel"/>
    <w:tmpl w:val="093E08D0"/>
    <w:lvl w:ilvl="0" w:tplc="1AD0E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1F00"/>
    <w:multiLevelType w:val="hybridMultilevel"/>
    <w:tmpl w:val="553A272C"/>
    <w:lvl w:ilvl="0" w:tplc="BACA4974">
      <w:start w:val="1"/>
      <w:numFmt w:val="bullet"/>
      <w:lvlText w:val="-"/>
      <w:lvlJc w:val="left"/>
      <w:pPr>
        <w:ind w:left="1070" w:hanging="360"/>
      </w:pPr>
      <w:rPr>
        <w:rFonts w:ascii="Arial" w:eastAsia="Times New Roman" w:hAnsi="Arial" w:cs="Arial"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4" w15:restartNumberingAfterBreak="0">
    <w:nsid w:val="0FFF6D97"/>
    <w:multiLevelType w:val="hybridMultilevel"/>
    <w:tmpl w:val="093E08D0"/>
    <w:lvl w:ilvl="0" w:tplc="1AD0E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946332"/>
    <w:multiLevelType w:val="hybridMultilevel"/>
    <w:tmpl w:val="C1E29858"/>
    <w:lvl w:ilvl="0" w:tplc="727C7250">
      <w:start w:val="948"/>
      <w:numFmt w:val="bullet"/>
      <w:lvlText w:val="-"/>
      <w:lvlJc w:val="left"/>
      <w:pPr>
        <w:ind w:left="396" w:hanging="360"/>
      </w:pPr>
      <w:rPr>
        <w:rFonts w:ascii="Calibri" w:eastAsia="Times New Roman" w:hAnsi="Calibri" w:cs="Calibri" w:hint="default"/>
      </w:rPr>
    </w:lvl>
    <w:lvl w:ilvl="1" w:tplc="041B0003" w:tentative="1">
      <w:start w:val="1"/>
      <w:numFmt w:val="bullet"/>
      <w:lvlText w:val="o"/>
      <w:lvlJc w:val="left"/>
      <w:pPr>
        <w:ind w:left="1116" w:hanging="360"/>
      </w:pPr>
      <w:rPr>
        <w:rFonts w:ascii="Courier New" w:hAnsi="Courier New" w:cs="Courier New" w:hint="default"/>
      </w:rPr>
    </w:lvl>
    <w:lvl w:ilvl="2" w:tplc="041B0005" w:tentative="1">
      <w:start w:val="1"/>
      <w:numFmt w:val="bullet"/>
      <w:lvlText w:val=""/>
      <w:lvlJc w:val="left"/>
      <w:pPr>
        <w:ind w:left="1836" w:hanging="360"/>
      </w:pPr>
      <w:rPr>
        <w:rFonts w:ascii="Wingdings" w:hAnsi="Wingdings" w:hint="default"/>
      </w:rPr>
    </w:lvl>
    <w:lvl w:ilvl="3" w:tplc="041B0001" w:tentative="1">
      <w:start w:val="1"/>
      <w:numFmt w:val="bullet"/>
      <w:lvlText w:val=""/>
      <w:lvlJc w:val="left"/>
      <w:pPr>
        <w:ind w:left="2556" w:hanging="360"/>
      </w:pPr>
      <w:rPr>
        <w:rFonts w:ascii="Symbol" w:hAnsi="Symbol" w:hint="default"/>
      </w:rPr>
    </w:lvl>
    <w:lvl w:ilvl="4" w:tplc="041B0003" w:tentative="1">
      <w:start w:val="1"/>
      <w:numFmt w:val="bullet"/>
      <w:lvlText w:val="o"/>
      <w:lvlJc w:val="left"/>
      <w:pPr>
        <w:ind w:left="3276" w:hanging="360"/>
      </w:pPr>
      <w:rPr>
        <w:rFonts w:ascii="Courier New" w:hAnsi="Courier New" w:cs="Courier New" w:hint="default"/>
      </w:rPr>
    </w:lvl>
    <w:lvl w:ilvl="5" w:tplc="041B0005" w:tentative="1">
      <w:start w:val="1"/>
      <w:numFmt w:val="bullet"/>
      <w:lvlText w:val=""/>
      <w:lvlJc w:val="left"/>
      <w:pPr>
        <w:ind w:left="3996" w:hanging="360"/>
      </w:pPr>
      <w:rPr>
        <w:rFonts w:ascii="Wingdings" w:hAnsi="Wingdings" w:hint="default"/>
      </w:rPr>
    </w:lvl>
    <w:lvl w:ilvl="6" w:tplc="041B0001" w:tentative="1">
      <w:start w:val="1"/>
      <w:numFmt w:val="bullet"/>
      <w:lvlText w:val=""/>
      <w:lvlJc w:val="left"/>
      <w:pPr>
        <w:ind w:left="4716" w:hanging="360"/>
      </w:pPr>
      <w:rPr>
        <w:rFonts w:ascii="Symbol" w:hAnsi="Symbol" w:hint="default"/>
      </w:rPr>
    </w:lvl>
    <w:lvl w:ilvl="7" w:tplc="041B0003" w:tentative="1">
      <w:start w:val="1"/>
      <w:numFmt w:val="bullet"/>
      <w:lvlText w:val="o"/>
      <w:lvlJc w:val="left"/>
      <w:pPr>
        <w:ind w:left="5436" w:hanging="360"/>
      </w:pPr>
      <w:rPr>
        <w:rFonts w:ascii="Courier New" w:hAnsi="Courier New" w:cs="Courier New" w:hint="default"/>
      </w:rPr>
    </w:lvl>
    <w:lvl w:ilvl="8" w:tplc="041B0005" w:tentative="1">
      <w:start w:val="1"/>
      <w:numFmt w:val="bullet"/>
      <w:lvlText w:val=""/>
      <w:lvlJc w:val="left"/>
      <w:pPr>
        <w:ind w:left="6156" w:hanging="360"/>
      </w:pPr>
      <w:rPr>
        <w:rFonts w:ascii="Wingdings" w:hAnsi="Wingdings" w:hint="default"/>
      </w:rPr>
    </w:lvl>
  </w:abstractNum>
  <w:abstractNum w:abstractNumId="7" w15:restartNumberingAfterBreak="0">
    <w:nsid w:val="15580855"/>
    <w:multiLevelType w:val="hybridMultilevel"/>
    <w:tmpl w:val="24BA4C1E"/>
    <w:lvl w:ilvl="0" w:tplc="7A0A4348">
      <w:start w:val="1"/>
      <w:numFmt w:val="upperLetter"/>
      <w:lvlText w:val="%1)"/>
      <w:lvlJc w:val="left"/>
      <w:pPr>
        <w:ind w:left="36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5E943E6"/>
    <w:multiLevelType w:val="hybridMultilevel"/>
    <w:tmpl w:val="DC125332"/>
    <w:lvl w:ilvl="0" w:tplc="041B000B">
      <w:start w:val="1"/>
      <w:numFmt w:val="bullet"/>
      <w:lvlText w:val=""/>
      <w:lvlJc w:val="left"/>
      <w:pPr>
        <w:tabs>
          <w:tab w:val="num" w:pos="2130"/>
        </w:tabs>
        <w:ind w:left="2130" w:hanging="360"/>
      </w:pPr>
      <w:rPr>
        <w:rFonts w:ascii="Wingdings" w:hAnsi="Wingdings" w:hint="default"/>
      </w:rPr>
    </w:lvl>
    <w:lvl w:ilvl="1" w:tplc="041B0003" w:tentative="1">
      <w:start w:val="1"/>
      <w:numFmt w:val="bullet"/>
      <w:lvlText w:val="o"/>
      <w:lvlJc w:val="left"/>
      <w:pPr>
        <w:tabs>
          <w:tab w:val="num" w:pos="2850"/>
        </w:tabs>
        <w:ind w:left="2850" w:hanging="360"/>
      </w:pPr>
      <w:rPr>
        <w:rFonts w:ascii="Courier New" w:hAnsi="Courier New" w:cs="Courier New" w:hint="default"/>
      </w:rPr>
    </w:lvl>
    <w:lvl w:ilvl="2" w:tplc="041B0005" w:tentative="1">
      <w:start w:val="1"/>
      <w:numFmt w:val="bullet"/>
      <w:lvlText w:val=""/>
      <w:lvlJc w:val="left"/>
      <w:pPr>
        <w:tabs>
          <w:tab w:val="num" w:pos="3570"/>
        </w:tabs>
        <w:ind w:left="3570" w:hanging="360"/>
      </w:pPr>
      <w:rPr>
        <w:rFonts w:ascii="Wingdings" w:hAnsi="Wingdings" w:hint="default"/>
      </w:rPr>
    </w:lvl>
    <w:lvl w:ilvl="3" w:tplc="041B0001" w:tentative="1">
      <w:start w:val="1"/>
      <w:numFmt w:val="bullet"/>
      <w:lvlText w:val=""/>
      <w:lvlJc w:val="left"/>
      <w:pPr>
        <w:tabs>
          <w:tab w:val="num" w:pos="4290"/>
        </w:tabs>
        <w:ind w:left="4290" w:hanging="360"/>
      </w:pPr>
      <w:rPr>
        <w:rFonts w:ascii="Symbol" w:hAnsi="Symbol" w:hint="default"/>
      </w:rPr>
    </w:lvl>
    <w:lvl w:ilvl="4" w:tplc="041B0003" w:tentative="1">
      <w:start w:val="1"/>
      <w:numFmt w:val="bullet"/>
      <w:lvlText w:val="o"/>
      <w:lvlJc w:val="left"/>
      <w:pPr>
        <w:tabs>
          <w:tab w:val="num" w:pos="5010"/>
        </w:tabs>
        <w:ind w:left="5010" w:hanging="360"/>
      </w:pPr>
      <w:rPr>
        <w:rFonts w:ascii="Courier New" w:hAnsi="Courier New" w:cs="Courier New" w:hint="default"/>
      </w:rPr>
    </w:lvl>
    <w:lvl w:ilvl="5" w:tplc="041B0005" w:tentative="1">
      <w:start w:val="1"/>
      <w:numFmt w:val="bullet"/>
      <w:lvlText w:val=""/>
      <w:lvlJc w:val="left"/>
      <w:pPr>
        <w:tabs>
          <w:tab w:val="num" w:pos="5730"/>
        </w:tabs>
        <w:ind w:left="5730" w:hanging="360"/>
      </w:pPr>
      <w:rPr>
        <w:rFonts w:ascii="Wingdings" w:hAnsi="Wingdings" w:hint="default"/>
      </w:rPr>
    </w:lvl>
    <w:lvl w:ilvl="6" w:tplc="041B0001" w:tentative="1">
      <w:start w:val="1"/>
      <w:numFmt w:val="bullet"/>
      <w:lvlText w:val=""/>
      <w:lvlJc w:val="left"/>
      <w:pPr>
        <w:tabs>
          <w:tab w:val="num" w:pos="6450"/>
        </w:tabs>
        <w:ind w:left="6450" w:hanging="360"/>
      </w:pPr>
      <w:rPr>
        <w:rFonts w:ascii="Symbol" w:hAnsi="Symbol" w:hint="default"/>
      </w:rPr>
    </w:lvl>
    <w:lvl w:ilvl="7" w:tplc="041B0003" w:tentative="1">
      <w:start w:val="1"/>
      <w:numFmt w:val="bullet"/>
      <w:lvlText w:val="o"/>
      <w:lvlJc w:val="left"/>
      <w:pPr>
        <w:tabs>
          <w:tab w:val="num" w:pos="7170"/>
        </w:tabs>
        <w:ind w:left="7170" w:hanging="360"/>
      </w:pPr>
      <w:rPr>
        <w:rFonts w:ascii="Courier New" w:hAnsi="Courier New" w:cs="Courier New" w:hint="default"/>
      </w:rPr>
    </w:lvl>
    <w:lvl w:ilvl="8" w:tplc="041B0005" w:tentative="1">
      <w:start w:val="1"/>
      <w:numFmt w:val="bullet"/>
      <w:lvlText w:val=""/>
      <w:lvlJc w:val="left"/>
      <w:pPr>
        <w:tabs>
          <w:tab w:val="num" w:pos="7890"/>
        </w:tabs>
        <w:ind w:left="7890" w:hanging="360"/>
      </w:pPr>
      <w:rPr>
        <w:rFonts w:ascii="Wingdings" w:hAnsi="Wingdings" w:hint="default"/>
      </w:rPr>
    </w:lvl>
  </w:abstractNum>
  <w:abstractNum w:abstractNumId="9" w15:restartNumberingAfterBreak="0">
    <w:nsid w:val="16CC4CB9"/>
    <w:multiLevelType w:val="hybridMultilevel"/>
    <w:tmpl w:val="0EBE09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16F5F84"/>
    <w:multiLevelType w:val="hybridMultilevel"/>
    <w:tmpl w:val="EFB0CC3E"/>
    <w:lvl w:ilvl="0" w:tplc="674E9E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EF6BD5"/>
    <w:multiLevelType w:val="hybridMultilevel"/>
    <w:tmpl w:val="98BE4BA8"/>
    <w:lvl w:ilvl="0" w:tplc="7B0293A4">
      <w:start w:val="2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247B4242"/>
    <w:multiLevelType w:val="hybridMultilevel"/>
    <w:tmpl w:val="641288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862037C"/>
    <w:multiLevelType w:val="hybridMultilevel"/>
    <w:tmpl w:val="1ED2AF9A"/>
    <w:lvl w:ilvl="0" w:tplc="A0F8C35C">
      <w:start w:val="1"/>
      <w:numFmt w:val="decimal"/>
      <w:lvlText w:val="%1."/>
      <w:lvlJc w:val="left"/>
      <w:pPr>
        <w:ind w:left="644" w:hanging="360"/>
      </w:pPr>
      <w:rPr>
        <w:rFonts w:ascii="Arial" w:hAnsi="Arial" w:cs="Arial" w:hint="default"/>
        <w:sz w:val="13"/>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4" w15:restartNumberingAfterBreak="0">
    <w:nsid w:val="34490EEA"/>
    <w:multiLevelType w:val="hybridMultilevel"/>
    <w:tmpl w:val="AF0AA69C"/>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2625EB"/>
    <w:multiLevelType w:val="multilevel"/>
    <w:tmpl w:val="16701E2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16" w15:restartNumberingAfterBreak="0">
    <w:nsid w:val="44C20F16"/>
    <w:multiLevelType w:val="hybridMultilevel"/>
    <w:tmpl w:val="23B2DA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B21C4B"/>
    <w:multiLevelType w:val="hybridMultilevel"/>
    <w:tmpl w:val="36744F38"/>
    <w:lvl w:ilvl="0" w:tplc="745C69F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CE3703F"/>
    <w:multiLevelType w:val="hybridMultilevel"/>
    <w:tmpl w:val="1A2C64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EF606B9"/>
    <w:multiLevelType w:val="hybridMultilevel"/>
    <w:tmpl w:val="904E69F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00C1FF5"/>
    <w:multiLevelType w:val="hybridMultilevel"/>
    <w:tmpl w:val="EFB0CC3E"/>
    <w:lvl w:ilvl="0" w:tplc="674E9E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227378"/>
    <w:multiLevelType w:val="hybridMultilevel"/>
    <w:tmpl w:val="0B0AD6FA"/>
    <w:lvl w:ilvl="0" w:tplc="0409000B">
      <w:start w:val="1"/>
      <w:numFmt w:val="bullet"/>
      <w:lvlText w:val=""/>
      <w:lvlJc w:val="left"/>
      <w:pPr>
        <w:ind w:left="643" w:hanging="360"/>
      </w:pPr>
      <w:rPr>
        <w:rFonts w:ascii="Wingdings" w:hAnsi="Wingdings" w:hint="default"/>
        <w:b/>
      </w:rPr>
    </w:lvl>
    <w:lvl w:ilvl="1" w:tplc="0409000B">
      <w:start w:val="1"/>
      <w:numFmt w:val="bullet"/>
      <w:lvlText w:val=""/>
      <w:lvlJc w:val="left"/>
      <w:pPr>
        <w:ind w:left="1363" w:hanging="360"/>
      </w:pPr>
      <w:rPr>
        <w:rFonts w:ascii="Wingdings" w:hAnsi="Wingding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15:restartNumberingAfterBreak="0">
    <w:nsid w:val="54E101BB"/>
    <w:multiLevelType w:val="hybridMultilevel"/>
    <w:tmpl w:val="DB4A4D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6500BBC"/>
    <w:multiLevelType w:val="hybridMultilevel"/>
    <w:tmpl w:val="EC565A44"/>
    <w:lvl w:ilvl="0" w:tplc="CAC47042">
      <w:start w:val="59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9B07AF9"/>
    <w:multiLevelType w:val="hybridMultilevel"/>
    <w:tmpl w:val="67FEEE0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6" w15:restartNumberingAfterBreak="0">
    <w:nsid w:val="5F004400"/>
    <w:multiLevelType w:val="hybridMultilevel"/>
    <w:tmpl w:val="832230E2"/>
    <w:lvl w:ilvl="0" w:tplc="041B0015">
      <w:start w:val="5"/>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62F17D79"/>
    <w:multiLevelType w:val="hybridMultilevel"/>
    <w:tmpl w:val="96C48B78"/>
    <w:lvl w:ilvl="0" w:tplc="0B4EF368">
      <w:start w:val="59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69C3384"/>
    <w:multiLevelType w:val="hybridMultilevel"/>
    <w:tmpl w:val="830ABEE2"/>
    <w:lvl w:ilvl="0" w:tplc="9D0ED1E2">
      <w:start w:val="60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B9220DA"/>
    <w:multiLevelType w:val="hybridMultilevel"/>
    <w:tmpl w:val="70107F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BA15F05"/>
    <w:multiLevelType w:val="hybridMultilevel"/>
    <w:tmpl w:val="2A76794A"/>
    <w:lvl w:ilvl="0" w:tplc="0E3EE1B2">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1"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6C6A74F4"/>
    <w:multiLevelType w:val="hybridMultilevel"/>
    <w:tmpl w:val="552A8A46"/>
    <w:lvl w:ilvl="0" w:tplc="73A2738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E7305B2"/>
    <w:multiLevelType w:val="hybridMultilevel"/>
    <w:tmpl w:val="CBF4EC64"/>
    <w:lvl w:ilvl="0" w:tplc="7C4624C2">
      <w:start w:val="1"/>
      <w:numFmt w:val="decimal"/>
      <w:lvlText w:val="%1."/>
      <w:lvlJc w:val="left"/>
      <w:pPr>
        <w:ind w:left="644"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2557E84"/>
    <w:multiLevelType w:val="hybridMultilevel"/>
    <w:tmpl w:val="CC161F50"/>
    <w:lvl w:ilvl="0" w:tplc="743EDD66">
      <w:start w:val="1"/>
      <w:numFmt w:val="upperLetter"/>
      <w:lvlText w:val="%1)"/>
      <w:lvlJc w:val="left"/>
      <w:pPr>
        <w:ind w:left="643" w:hanging="360"/>
      </w:pPr>
      <w:rPr>
        <w:rFonts w:hint="default"/>
        <w:b/>
      </w:rPr>
    </w:lvl>
    <w:lvl w:ilvl="1" w:tplc="0409000B">
      <w:start w:val="1"/>
      <w:numFmt w:val="bullet"/>
      <w:lvlText w:val=""/>
      <w:lvlJc w:val="left"/>
      <w:pPr>
        <w:ind w:left="1363" w:hanging="360"/>
      </w:pPr>
      <w:rPr>
        <w:rFonts w:ascii="Wingdings" w:hAnsi="Wingdings" w:hint="default"/>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15:restartNumberingAfterBreak="0">
    <w:nsid w:val="751C7B57"/>
    <w:multiLevelType w:val="hybridMultilevel"/>
    <w:tmpl w:val="40543E5A"/>
    <w:lvl w:ilvl="0" w:tplc="4BC6836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6444F56"/>
    <w:multiLevelType w:val="hybridMultilevel"/>
    <w:tmpl w:val="20E09BA6"/>
    <w:lvl w:ilvl="0" w:tplc="BACA4974">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7" w15:restartNumberingAfterBreak="0">
    <w:nsid w:val="78E23C25"/>
    <w:multiLevelType w:val="multilevel"/>
    <w:tmpl w:val="13F850E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AB3653B"/>
    <w:multiLevelType w:val="hybridMultilevel"/>
    <w:tmpl w:val="D2EAFFA2"/>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D323D1C"/>
    <w:multiLevelType w:val="hybridMultilevel"/>
    <w:tmpl w:val="49C0DB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F181730"/>
    <w:multiLevelType w:val="hybridMultilevel"/>
    <w:tmpl w:val="71AAF34E"/>
    <w:lvl w:ilvl="0" w:tplc="04050001">
      <w:start w:val="1"/>
      <w:numFmt w:val="bullet"/>
      <w:lvlText w:val=""/>
      <w:lvlJc w:val="left"/>
      <w:pPr>
        <w:tabs>
          <w:tab w:val="num" w:pos="2130"/>
        </w:tabs>
        <w:ind w:left="2130" w:hanging="360"/>
      </w:pPr>
      <w:rPr>
        <w:rFonts w:ascii="Wingdings" w:hAnsi="Wingdings" w:hint="default"/>
      </w:rPr>
    </w:lvl>
    <w:lvl w:ilvl="1" w:tplc="04050003" w:tentative="1">
      <w:start w:val="1"/>
      <w:numFmt w:val="bullet"/>
      <w:lvlText w:val="o"/>
      <w:lvlJc w:val="left"/>
      <w:pPr>
        <w:tabs>
          <w:tab w:val="num" w:pos="2850"/>
        </w:tabs>
        <w:ind w:left="2850" w:hanging="360"/>
      </w:pPr>
      <w:rPr>
        <w:rFonts w:ascii="Courier New" w:hAnsi="Courier New" w:cs="Courier New" w:hint="default"/>
      </w:rPr>
    </w:lvl>
    <w:lvl w:ilvl="2" w:tplc="04050005" w:tentative="1">
      <w:start w:val="1"/>
      <w:numFmt w:val="bullet"/>
      <w:lvlText w:val=""/>
      <w:lvlJc w:val="left"/>
      <w:pPr>
        <w:tabs>
          <w:tab w:val="num" w:pos="3570"/>
        </w:tabs>
        <w:ind w:left="3570" w:hanging="360"/>
      </w:pPr>
      <w:rPr>
        <w:rFonts w:ascii="Wingdings" w:hAnsi="Wingdings" w:hint="default"/>
      </w:rPr>
    </w:lvl>
    <w:lvl w:ilvl="3" w:tplc="04050001" w:tentative="1">
      <w:start w:val="1"/>
      <w:numFmt w:val="bullet"/>
      <w:lvlText w:val=""/>
      <w:lvlJc w:val="left"/>
      <w:pPr>
        <w:tabs>
          <w:tab w:val="num" w:pos="4290"/>
        </w:tabs>
        <w:ind w:left="4290" w:hanging="360"/>
      </w:pPr>
      <w:rPr>
        <w:rFonts w:ascii="Symbol" w:hAnsi="Symbol" w:hint="default"/>
      </w:rPr>
    </w:lvl>
    <w:lvl w:ilvl="4" w:tplc="04050003" w:tentative="1">
      <w:start w:val="1"/>
      <w:numFmt w:val="bullet"/>
      <w:lvlText w:val="o"/>
      <w:lvlJc w:val="left"/>
      <w:pPr>
        <w:tabs>
          <w:tab w:val="num" w:pos="5010"/>
        </w:tabs>
        <w:ind w:left="5010" w:hanging="360"/>
      </w:pPr>
      <w:rPr>
        <w:rFonts w:ascii="Courier New" w:hAnsi="Courier New" w:cs="Courier New" w:hint="default"/>
      </w:rPr>
    </w:lvl>
    <w:lvl w:ilvl="5" w:tplc="04050005" w:tentative="1">
      <w:start w:val="1"/>
      <w:numFmt w:val="bullet"/>
      <w:lvlText w:val=""/>
      <w:lvlJc w:val="left"/>
      <w:pPr>
        <w:tabs>
          <w:tab w:val="num" w:pos="5730"/>
        </w:tabs>
        <w:ind w:left="5730" w:hanging="360"/>
      </w:pPr>
      <w:rPr>
        <w:rFonts w:ascii="Wingdings" w:hAnsi="Wingdings" w:hint="default"/>
      </w:rPr>
    </w:lvl>
    <w:lvl w:ilvl="6" w:tplc="04050001" w:tentative="1">
      <w:start w:val="1"/>
      <w:numFmt w:val="bullet"/>
      <w:lvlText w:val=""/>
      <w:lvlJc w:val="left"/>
      <w:pPr>
        <w:tabs>
          <w:tab w:val="num" w:pos="6450"/>
        </w:tabs>
        <w:ind w:left="6450" w:hanging="360"/>
      </w:pPr>
      <w:rPr>
        <w:rFonts w:ascii="Symbol" w:hAnsi="Symbol" w:hint="default"/>
      </w:rPr>
    </w:lvl>
    <w:lvl w:ilvl="7" w:tplc="04050003" w:tentative="1">
      <w:start w:val="1"/>
      <w:numFmt w:val="bullet"/>
      <w:lvlText w:val="o"/>
      <w:lvlJc w:val="left"/>
      <w:pPr>
        <w:tabs>
          <w:tab w:val="num" w:pos="7170"/>
        </w:tabs>
        <w:ind w:left="7170" w:hanging="360"/>
      </w:pPr>
      <w:rPr>
        <w:rFonts w:ascii="Courier New" w:hAnsi="Courier New" w:cs="Courier New" w:hint="default"/>
      </w:rPr>
    </w:lvl>
    <w:lvl w:ilvl="8" w:tplc="04050005" w:tentative="1">
      <w:start w:val="1"/>
      <w:numFmt w:val="bullet"/>
      <w:lvlText w:val=""/>
      <w:lvlJc w:val="left"/>
      <w:pPr>
        <w:tabs>
          <w:tab w:val="num" w:pos="7890"/>
        </w:tabs>
        <w:ind w:left="7890" w:hanging="360"/>
      </w:pPr>
      <w:rPr>
        <w:rFonts w:ascii="Wingdings" w:hAnsi="Wingdings" w:hint="default"/>
      </w:rPr>
    </w:lvl>
  </w:abstractNum>
  <w:abstractNum w:abstractNumId="41" w15:restartNumberingAfterBreak="0">
    <w:nsid w:val="7FE96143"/>
    <w:multiLevelType w:val="multilevel"/>
    <w:tmpl w:val="171CE574"/>
    <w:lvl w:ilvl="0">
      <w:start w:val="1"/>
      <w:numFmt w:val="decimal"/>
      <w:lvlText w:val="%1."/>
      <w:lvlJc w:val="left"/>
      <w:pPr>
        <w:ind w:left="720" w:hanging="720"/>
      </w:pPr>
      <w:rPr>
        <w:rFonts w:hint="default"/>
        <w:b/>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num w:numId="1">
    <w:abstractNumId w:val="7"/>
  </w:num>
  <w:num w:numId="2">
    <w:abstractNumId w:val="3"/>
  </w:num>
  <w:num w:numId="3">
    <w:abstractNumId w:val="24"/>
  </w:num>
  <w:num w:numId="4">
    <w:abstractNumId w:val="12"/>
  </w:num>
  <w:num w:numId="5">
    <w:abstractNumId w:val="22"/>
  </w:num>
  <w:num w:numId="6">
    <w:abstractNumId w:val="9"/>
  </w:num>
  <w:num w:numId="7">
    <w:abstractNumId w:val="19"/>
  </w:num>
  <w:num w:numId="8">
    <w:abstractNumId w:val="30"/>
  </w:num>
  <w:num w:numId="9">
    <w:abstractNumId w:val="40"/>
  </w:num>
  <w:num w:numId="10">
    <w:abstractNumId w:val="8"/>
  </w:num>
  <w:num w:numId="11">
    <w:abstractNumId w:val="18"/>
  </w:num>
  <w:num w:numId="12">
    <w:abstractNumId w:val="39"/>
  </w:num>
  <w:num w:numId="13">
    <w:abstractNumId w:val="15"/>
  </w:num>
  <w:num w:numId="14">
    <w:abstractNumId w:val="20"/>
  </w:num>
  <w:num w:numId="15">
    <w:abstractNumId w:val="35"/>
  </w:num>
  <w:num w:numId="16">
    <w:abstractNumId w:val="31"/>
  </w:num>
  <w:num w:numId="17">
    <w:abstractNumId w:val="17"/>
  </w:num>
  <w:num w:numId="18">
    <w:abstractNumId w:val="34"/>
  </w:num>
  <w:num w:numId="19">
    <w:abstractNumId w:val="26"/>
  </w:num>
  <w:num w:numId="20">
    <w:abstractNumId w:val="32"/>
  </w:num>
  <w:num w:numId="21">
    <w:abstractNumId w:val="2"/>
  </w:num>
  <w:num w:numId="22">
    <w:abstractNumId w:val="1"/>
  </w:num>
  <w:num w:numId="23">
    <w:abstractNumId w:val="4"/>
  </w:num>
  <w:num w:numId="24">
    <w:abstractNumId w:val="41"/>
  </w:num>
  <w:num w:numId="25">
    <w:abstractNumId w:val="0"/>
  </w:num>
  <w:num w:numId="26">
    <w:abstractNumId w:val="10"/>
  </w:num>
  <w:num w:numId="27">
    <w:abstractNumId w:val="11"/>
  </w:num>
  <w:num w:numId="28">
    <w:abstractNumId w:val="38"/>
  </w:num>
  <w:num w:numId="29">
    <w:abstractNumId w:val="33"/>
  </w:num>
  <w:num w:numId="30">
    <w:abstractNumId w:val="14"/>
  </w:num>
  <w:num w:numId="31">
    <w:abstractNumId w:val="21"/>
  </w:num>
  <w:num w:numId="32">
    <w:abstractNumId w:val="16"/>
  </w:num>
  <w:num w:numId="33">
    <w:abstractNumId w:val="36"/>
  </w:num>
  <w:num w:numId="34">
    <w:abstractNumId w:val="13"/>
  </w:num>
  <w:num w:numId="35">
    <w:abstractNumId w:val="37"/>
  </w:num>
  <w:num w:numId="36">
    <w:abstractNumId w:val="29"/>
  </w:num>
  <w:num w:numId="37">
    <w:abstractNumId w:val="28"/>
  </w:num>
  <w:num w:numId="38">
    <w:abstractNumId w:val="5"/>
  </w:num>
  <w:num w:numId="39">
    <w:abstractNumId w:val="25"/>
  </w:num>
  <w:num w:numId="40">
    <w:abstractNumId w:val="27"/>
  </w:num>
  <w:num w:numId="41">
    <w:abstractNumId w:val="23"/>
  </w:num>
  <w:num w:numId="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7256C6"/>
    <w:rsid w:val="00003E9C"/>
    <w:rsid w:val="0000403D"/>
    <w:rsid w:val="00007020"/>
    <w:rsid w:val="00012A8F"/>
    <w:rsid w:val="000157E5"/>
    <w:rsid w:val="000167B7"/>
    <w:rsid w:val="00020474"/>
    <w:rsid w:val="0002266D"/>
    <w:rsid w:val="0002279F"/>
    <w:rsid w:val="00022E4F"/>
    <w:rsid w:val="000236FD"/>
    <w:rsid w:val="00024510"/>
    <w:rsid w:val="00025F51"/>
    <w:rsid w:val="000275D9"/>
    <w:rsid w:val="00030310"/>
    <w:rsid w:val="00031403"/>
    <w:rsid w:val="00032EC7"/>
    <w:rsid w:val="0003387A"/>
    <w:rsid w:val="000378A8"/>
    <w:rsid w:val="00041DD7"/>
    <w:rsid w:val="000521C8"/>
    <w:rsid w:val="000537E5"/>
    <w:rsid w:val="00055D1B"/>
    <w:rsid w:val="00055DE9"/>
    <w:rsid w:val="00056C0A"/>
    <w:rsid w:val="00057489"/>
    <w:rsid w:val="00057CCF"/>
    <w:rsid w:val="00061CA7"/>
    <w:rsid w:val="00064A9D"/>
    <w:rsid w:val="00064FA3"/>
    <w:rsid w:val="00067116"/>
    <w:rsid w:val="000674D2"/>
    <w:rsid w:val="000722CA"/>
    <w:rsid w:val="00075936"/>
    <w:rsid w:val="000771AF"/>
    <w:rsid w:val="00080488"/>
    <w:rsid w:val="0008264A"/>
    <w:rsid w:val="00082D26"/>
    <w:rsid w:val="00083ABA"/>
    <w:rsid w:val="000841E8"/>
    <w:rsid w:val="00086B47"/>
    <w:rsid w:val="000907E8"/>
    <w:rsid w:val="0009206F"/>
    <w:rsid w:val="00092304"/>
    <w:rsid w:val="000A0D9B"/>
    <w:rsid w:val="000A147F"/>
    <w:rsid w:val="000A500C"/>
    <w:rsid w:val="000A7578"/>
    <w:rsid w:val="000B114E"/>
    <w:rsid w:val="000B3294"/>
    <w:rsid w:val="000B3610"/>
    <w:rsid w:val="000C0BA9"/>
    <w:rsid w:val="000C1BA0"/>
    <w:rsid w:val="000C22D0"/>
    <w:rsid w:val="000C4678"/>
    <w:rsid w:val="000C4C25"/>
    <w:rsid w:val="000C642E"/>
    <w:rsid w:val="000C6508"/>
    <w:rsid w:val="000C6561"/>
    <w:rsid w:val="000D2599"/>
    <w:rsid w:val="000D4550"/>
    <w:rsid w:val="000D5EF9"/>
    <w:rsid w:val="000D6277"/>
    <w:rsid w:val="000E3703"/>
    <w:rsid w:val="000E48CB"/>
    <w:rsid w:val="000E4D8B"/>
    <w:rsid w:val="000E6B42"/>
    <w:rsid w:val="000F00F2"/>
    <w:rsid w:val="000F081F"/>
    <w:rsid w:val="000F0E48"/>
    <w:rsid w:val="000F181C"/>
    <w:rsid w:val="000F3520"/>
    <w:rsid w:val="000F3FA2"/>
    <w:rsid w:val="000F5157"/>
    <w:rsid w:val="000F5186"/>
    <w:rsid w:val="000F6144"/>
    <w:rsid w:val="000F77A5"/>
    <w:rsid w:val="001023C2"/>
    <w:rsid w:val="001024F7"/>
    <w:rsid w:val="001050BE"/>
    <w:rsid w:val="001053A8"/>
    <w:rsid w:val="00106F61"/>
    <w:rsid w:val="00115BE4"/>
    <w:rsid w:val="001163D3"/>
    <w:rsid w:val="00123370"/>
    <w:rsid w:val="001250F3"/>
    <w:rsid w:val="00125A9A"/>
    <w:rsid w:val="0012750D"/>
    <w:rsid w:val="00127E79"/>
    <w:rsid w:val="00127F18"/>
    <w:rsid w:val="00137131"/>
    <w:rsid w:val="00137E0B"/>
    <w:rsid w:val="00142C59"/>
    <w:rsid w:val="00145B05"/>
    <w:rsid w:val="00146C88"/>
    <w:rsid w:val="0014734C"/>
    <w:rsid w:val="001501F6"/>
    <w:rsid w:val="00151C6E"/>
    <w:rsid w:val="00155F5B"/>
    <w:rsid w:val="0015717C"/>
    <w:rsid w:val="00160843"/>
    <w:rsid w:val="00162244"/>
    <w:rsid w:val="00162D9A"/>
    <w:rsid w:val="00164E52"/>
    <w:rsid w:val="0016582D"/>
    <w:rsid w:val="00166DE4"/>
    <w:rsid w:val="00167423"/>
    <w:rsid w:val="00167B25"/>
    <w:rsid w:val="0017371C"/>
    <w:rsid w:val="00175F1E"/>
    <w:rsid w:val="00176BB3"/>
    <w:rsid w:val="00177DD0"/>
    <w:rsid w:val="0018087A"/>
    <w:rsid w:val="0018622C"/>
    <w:rsid w:val="00186B51"/>
    <w:rsid w:val="00187EE5"/>
    <w:rsid w:val="00190E76"/>
    <w:rsid w:val="00192A86"/>
    <w:rsid w:val="00194A8E"/>
    <w:rsid w:val="001973C8"/>
    <w:rsid w:val="001A3AB1"/>
    <w:rsid w:val="001A6814"/>
    <w:rsid w:val="001A7432"/>
    <w:rsid w:val="001B0650"/>
    <w:rsid w:val="001B4285"/>
    <w:rsid w:val="001B46EC"/>
    <w:rsid w:val="001B47DB"/>
    <w:rsid w:val="001B47E1"/>
    <w:rsid w:val="001B5CEF"/>
    <w:rsid w:val="001B5D15"/>
    <w:rsid w:val="001C2DCE"/>
    <w:rsid w:val="001C3BFD"/>
    <w:rsid w:val="001C450F"/>
    <w:rsid w:val="001D2B12"/>
    <w:rsid w:val="001D4888"/>
    <w:rsid w:val="001D4AE8"/>
    <w:rsid w:val="001E0707"/>
    <w:rsid w:val="001E0F03"/>
    <w:rsid w:val="001E223D"/>
    <w:rsid w:val="001E2EDA"/>
    <w:rsid w:val="001E54BB"/>
    <w:rsid w:val="001E5DDA"/>
    <w:rsid w:val="001E7697"/>
    <w:rsid w:val="001F0A17"/>
    <w:rsid w:val="001F0D55"/>
    <w:rsid w:val="001F31AA"/>
    <w:rsid w:val="001F39AF"/>
    <w:rsid w:val="001F7986"/>
    <w:rsid w:val="001F7AD5"/>
    <w:rsid w:val="00201C1E"/>
    <w:rsid w:val="002040CC"/>
    <w:rsid w:val="00213681"/>
    <w:rsid w:val="0021410A"/>
    <w:rsid w:val="00214A77"/>
    <w:rsid w:val="002172DF"/>
    <w:rsid w:val="00217F4B"/>
    <w:rsid w:val="00220814"/>
    <w:rsid w:val="00222A06"/>
    <w:rsid w:val="00222FFB"/>
    <w:rsid w:val="0022422F"/>
    <w:rsid w:val="002247C5"/>
    <w:rsid w:val="00224969"/>
    <w:rsid w:val="00225AF4"/>
    <w:rsid w:val="00227297"/>
    <w:rsid w:val="002314D8"/>
    <w:rsid w:val="00232481"/>
    <w:rsid w:val="00232667"/>
    <w:rsid w:val="00234FE2"/>
    <w:rsid w:val="00240A7B"/>
    <w:rsid w:val="0024125A"/>
    <w:rsid w:val="002414E2"/>
    <w:rsid w:val="00242656"/>
    <w:rsid w:val="002435C0"/>
    <w:rsid w:val="002442B8"/>
    <w:rsid w:val="002455B0"/>
    <w:rsid w:val="00252AA4"/>
    <w:rsid w:val="00253290"/>
    <w:rsid w:val="002579E1"/>
    <w:rsid w:val="00257B7F"/>
    <w:rsid w:val="0026167D"/>
    <w:rsid w:val="00263081"/>
    <w:rsid w:val="0026629F"/>
    <w:rsid w:val="00266B92"/>
    <w:rsid w:val="002675F8"/>
    <w:rsid w:val="00270328"/>
    <w:rsid w:val="00271FCC"/>
    <w:rsid w:val="00272DF8"/>
    <w:rsid w:val="00282BEC"/>
    <w:rsid w:val="00282C41"/>
    <w:rsid w:val="00282C76"/>
    <w:rsid w:val="00283B1E"/>
    <w:rsid w:val="0028759B"/>
    <w:rsid w:val="00287D66"/>
    <w:rsid w:val="00294E6D"/>
    <w:rsid w:val="0029784D"/>
    <w:rsid w:val="002A0DD9"/>
    <w:rsid w:val="002A2499"/>
    <w:rsid w:val="002A2BE0"/>
    <w:rsid w:val="002A3104"/>
    <w:rsid w:val="002A7DB5"/>
    <w:rsid w:val="002B04A6"/>
    <w:rsid w:val="002B4200"/>
    <w:rsid w:val="002B48B8"/>
    <w:rsid w:val="002C704B"/>
    <w:rsid w:val="002C7810"/>
    <w:rsid w:val="002D3CAF"/>
    <w:rsid w:val="002D6308"/>
    <w:rsid w:val="002E0B30"/>
    <w:rsid w:val="002E7BD2"/>
    <w:rsid w:val="002E7C61"/>
    <w:rsid w:val="002F1B57"/>
    <w:rsid w:val="002F2CF5"/>
    <w:rsid w:val="002F7DE6"/>
    <w:rsid w:val="00301A47"/>
    <w:rsid w:val="00310C19"/>
    <w:rsid w:val="00311892"/>
    <w:rsid w:val="003132B3"/>
    <w:rsid w:val="00313941"/>
    <w:rsid w:val="003141D7"/>
    <w:rsid w:val="003164E2"/>
    <w:rsid w:val="00316795"/>
    <w:rsid w:val="003231B5"/>
    <w:rsid w:val="00324952"/>
    <w:rsid w:val="003253E1"/>
    <w:rsid w:val="003347BE"/>
    <w:rsid w:val="003350A4"/>
    <w:rsid w:val="0034025D"/>
    <w:rsid w:val="003413BC"/>
    <w:rsid w:val="00342AF4"/>
    <w:rsid w:val="00346797"/>
    <w:rsid w:val="00351A94"/>
    <w:rsid w:val="00351E0C"/>
    <w:rsid w:val="003528CA"/>
    <w:rsid w:val="00362012"/>
    <w:rsid w:val="003646D4"/>
    <w:rsid w:val="00365ABB"/>
    <w:rsid w:val="00366BC3"/>
    <w:rsid w:val="00372810"/>
    <w:rsid w:val="0037281B"/>
    <w:rsid w:val="003760B0"/>
    <w:rsid w:val="00380AC7"/>
    <w:rsid w:val="003816B5"/>
    <w:rsid w:val="003841C9"/>
    <w:rsid w:val="00384611"/>
    <w:rsid w:val="0038538D"/>
    <w:rsid w:val="0038730E"/>
    <w:rsid w:val="00387A9F"/>
    <w:rsid w:val="00390ABB"/>
    <w:rsid w:val="00391B21"/>
    <w:rsid w:val="00394175"/>
    <w:rsid w:val="00394FB4"/>
    <w:rsid w:val="00396D15"/>
    <w:rsid w:val="003A2B2E"/>
    <w:rsid w:val="003A3E7C"/>
    <w:rsid w:val="003A3F4B"/>
    <w:rsid w:val="003A578F"/>
    <w:rsid w:val="003B2CC1"/>
    <w:rsid w:val="003B42B4"/>
    <w:rsid w:val="003C04DD"/>
    <w:rsid w:val="003C17CC"/>
    <w:rsid w:val="003C4D9C"/>
    <w:rsid w:val="003C567B"/>
    <w:rsid w:val="003C781A"/>
    <w:rsid w:val="003D0F91"/>
    <w:rsid w:val="003D28AF"/>
    <w:rsid w:val="003D2C33"/>
    <w:rsid w:val="003D4588"/>
    <w:rsid w:val="003E271F"/>
    <w:rsid w:val="003E2FB5"/>
    <w:rsid w:val="003E3936"/>
    <w:rsid w:val="003E590D"/>
    <w:rsid w:val="003E7846"/>
    <w:rsid w:val="003F21E9"/>
    <w:rsid w:val="003F61F3"/>
    <w:rsid w:val="00404EDB"/>
    <w:rsid w:val="00406136"/>
    <w:rsid w:val="00406801"/>
    <w:rsid w:val="0041195D"/>
    <w:rsid w:val="0041295C"/>
    <w:rsid w:val="004175F1"/>
    <w:rsid w:val="00422BF8"/>
    <w:rsid w:val="00422D16"/>
    <w:rsid w:val="00423FE1"/>
    <w:rsid w:val="004252C4"/>
    <w:rsid w:val="00425B29"/>
    <w:rsid w:val="00433319"/>
    <w:rsid w:val="004355EF"/>
    <w:rsid w:val="00435DB5"/>
    <w:rsid w:val="00436F25"/>
    <w:rsid w:val="004403ED"/>
    <w:rsid w:val="004411BD"/>
    <w:rsid w:val="004414EA"/>
    <w:rsid w:val="00445214"/>
    <w:rsid w:val="004512CA"/>
    <w:rsid w:val="00451F2E"/>
    <w:rsid w:val="00452172"/>
    <w:rsid w:val="00452C31"/>
    <w:rsid w:val="00453174"/>
    <w:rsid w:val="0045408C"/>
    <w:rsid w:val="004560B2"/>
    <w:rsid w:val="00456B33"/>
    <w:rsid w:val="00457E4A"/>
    <w:rsid w:val="0046383F"/>
    <w:rsid w:val="00464A84"/>
    <w:rsid w:val="00465F34"/>
    <w:rsid w:val="00466B7D"/>
    <w:rsid w:val="00473514"/>
    <w:rsid w:val="004823AD"/>
    <w:rsid w:val="00483924"/>
    <w:rsid w:val="00483BC7"/>
    <w:rsid w:val="00485F4C"/>
    <w:rsid w:val="004863EE"/>
    <w:rsid w:val="00491C06"/>
    <w:rsid w:val="004920DE"/>
    <w:rsid w:val="00493581"/>
    <w:rsid w:val="00493C9E"/>
    <w:rsid w:val="0049480A"/>
    <w:rsid w:val="00495777"/>
    <w:rsid w:val="0049670F"/>
    <w:rsid w:val="004A28DC"/>
    <w:rsid w:val="004A31FB"/>
    <w:rsid w:val="004A3985"/>
    <w:rsid w:val="004A7C43"/>
    <w:rsid w:val="004B1E09"/>
    <w:rsid w:val="004B2030"/>
    <w:rsid w:val="004B2E44"/>
    <w:rsid w:val="004B57F6"/>
    <w:rsid w:val="004B5E07"/>
    <w:rsid w:val="004B64C1"/>
    <w:rsid w:val="004C0605"/>
    <w:rsid w:val="004C1AD5"/>
    <w:rsid w:val="004C1CA4"/>
    <w:rsid w:val="004C45FB"/>
    <w:rsid w:val="004C6872"/>
    <w:rsid w:val="004C68C9"/>
    <w:rsid w:val="004C7320"/>
    <w:rsid w:val="004D0CC0"/>
    <w:rsid w:val="004D1CDF"/>
    <w:rsid w:val="004D5251"/>
    <w:rsid w:val="004E10C5"/>
    <w:rsid w:val="004E1668"/>
    <w:rsid w:val="004E2649"/>
    <w:rsid w:val="004E4280"/>
    <w:rsid w:val="004E57EC"/>
    <w:rsid w:val="004E613E"/>
    <w:rsid w:val="004E6A5B"/>
    <w:rsid w:val="004E6F69"/>
    <w:rsid w:val="004E7832"/>
    <w:rsid w:val="004E7B05"/>
    <w:rsid w:val="004E7CD4"/>
    <w:rsid w:val="004F1B20"/>
    <w:rsid w:val="004F1F0B"/>
    <w:rsid w:val="004F3018"/>
    <w:rsid w:val="004F4891"/>
    <w:rsid w:val="004F49C4"/>
    <w:rsid w:val="005005F8"/>
    <w:rsid w:val="00500810"/>
    <w:rsid w:val="00500933"/>
    <w:rsid w:val="00504713"/>
    <w:rsid w:val="00505764"/>
    <w:rsid w:val="0050667C"/>
    <w:rsid w:val="00506E4B"/>
    <w:rsid w:val="00515035"/>
    <w:rsid w:val="00515FA7"/>
    <w:rsid w:val="00517817"/>
    <w:rsid w:val="00517A34"/>
    <w:rsid w:val="00517C80"/>
    <w:rsid w:val="00520ACC"/>
    <w:rsid w:val="005210E5"/>
    <w:rsid w:val="005228BE"/>
    <w:rsid w:val="0052712C"/>
    <w:rsid w:val="00534186"/>
    <w:rsid w:val="00534303"/>
    <w:rsid w:val="00536A60"/>
    <w:rsid w:val="00536AB5"/>
    <w:rsid w:val="00542766"/>
    <w:rsid w:val="005458C6"/>
    <w:rsid w:val="0054593A"/>
    <w:rsid w:val="00546BB6"/>
    <w:rsid w:val="00551CE0"/>
    <w:rsid w:val="00552CAE"/>
    <w:rsid w:val="00553254"/>
    <w:rsid w:val="0055641F"/>
    <w:rsid w:val="00556DC0"/>
    <w:rsid w:val="005661E3"/>
    <w:rsid w:val="00566468"/>
    <w:rsid w:val="005674C9"/>
    <w:rsid w:val="005677D1"/>
    <w:rsid w:val="00575F4C"/>
    <w:rsid w:val="005777F9"/>
    <w:rsid w:val="00577C5A"/>
    <w:rsid w:val="0058074E"/>
    <w:rsid w:val="00581B49"/>
    <w:rsid w:val="00585006"/>
    <w:rsid w:val="00586297"/>
    <w:rsid w:val="00587B20"/>
    <w:rsid w:val="00587C04"/>
    <w:rsid w:val="00590936"/>
    <w:rsid w:val="00595BD3"/>
    <w:rsid w:val="005A6221"/>
    <w:rsid w:val="005A684C"/>
    <w:rsid w:val="005A7E85"/>
    <w:rsid w:val="005B0244"/>
    <w:rsid w:val="005B16D7"/>
    <w:rsid w:val="005B26AF"/>
    <w:rsid w:val="005B3433"/>
    <w:rsid w:val="005B5087"/>
    <w:rsid w:val="005B50B3"/>
    <w:rsid w:val="005C78BC"/>
    <w:rsid w:val="005D141D"/>
    <w:rsid w:val="005D2696"/>
    <w:rsid w:val="005D4DA9"/>
    <w:rsid w:val="005F0DAE"/>
    <w:rsid w:val="005F3003"/>
    <w:rsid w:val="005F38C7"/>
    <w:rsid w:val="005F79E1"/>
    <w:rsid w:val="005F79FA"/>
    <w:rsid w:val="006052A9"/>
    <w:rsid w:val="00606362"/>
    <w:rsid w:val="00606DBC"/>
    <w:rsid w:val="0061035B"/>
    <w:rsid w:val="00612154"/>
    <w:rsid w:val="006159D4"/>
    <w:rsid w:val="00615C20"/>
    <w:rsid w:val="006204F6"/>
    <w:rsid w:val="006216A4"/>
    <w:rsid w:val="00623F6A"/>
    <w:rsid w:val="006244A7"/>
    <w:rsid w:val="006262CA"/>
    <w:rsid w:val="00627C48"/>
    <w:rsid w:val="0063250A"/>
    <w:rsid w:val="006339F6"/>
    <w:rsid w:val="00633B72"/>
    <w:rsid w:val="0063553E"/>
    <w:rsid w:val="00636493"/>
    <w:rsid w:val="00636811"/>
    <w:rsid w:val="00636E9F"/>
    <w:rsid w:val="00645D05"/>
    <w:rsid w:val="00646D2A"/>
    <w:rsid w:val="00650EB2"/>
    <w:rsid w:val="006522FF"/>
    <w:rsid w:val="00653F21"/>
    <w:rsid w:val="00661ADC"/>
    <w:rsid w:val="00661B9F"/>
    <w:rsid w:val="006625B7"/>
    <w:rsid w:val="00662E78"/>
    <w:rsid w:val="0066711C"/>
    <w:rsid w:val="00667F6E"/>
    <w:rsid w:val="00670B67"/>
    <w:rsid w:val="00670BDA"/>
    <w:rsid w:val="00675FC4"/>
    <w:rsid w:val="0068171E"/>
    <w:rsid w:val="00683F49"/>
    <w:rsid w:val="00685D81"/>
    <w:rsid w:val="006869C3"/>
    <w:rsid w:val="00687EEF"/>
    <w:rsid w:val="00694325"/>
    <w:rsid w:val="006A4EA3"/>
    <w:rsid w:val="006B2B43"/>
    <w:rsid w:val="006B6F76"/>
    <w:rsid w:val="006B7ADF"/>
    <w:rsid w:val="006C46B5"/>
    <w:rsid w:val="006C5843"/>
    <w:rsid w:val="006C636E"/>
    <w:rsid w:val="006C6D64"/>
    <w:rsid w:val="006D1715"/>
    <w:rsid w:val="006D2C2F"/>
    <w:rsid w:val="006D5745"/>
    <w:rsid w:val="006D729B"/>
    <w:rsid w:val="006D72B8"/>
    <w:rsid w:val="006D7311"/>
    <w:rsid w:val="006E092C"/>
    <w:rsid w:val="006E3D6F"/>
    <w:rsid w:val="006E4D75"/>
    <w:rsid w:val="006E6B8F"/>
    <w:rsid w:val="006E7587"/>
    <w:rsid w:val="006F100F"/>
    <w:rsid w:val="006F2459"/>
    <w:rsid w:val="006F6F92"/>
    <w:rsid w:val="007034BD"/>
    <w:rsid w:val="00704D26"/>
    <w:rsid w:val="00707B27"/>
    <w:rsid w:val="00707DF3"/>
    <w:rsid w:val="00707EA0"/>
    <w:rsid w:val="00710202"/>
    <w:rsid w:val="00712C56"/>
    <w:rsid w:val="0071390D"/>
    <w:rsid w:val="00715255"/>
    <w:rsid w:val="00715972"/>
    <w:rsid w:val="007171EE"/>
    <w:rsid w:val="0072382D"/>
    <w:rsid w:val="007256C6"/>
    <w:rsid w:val="00727A1C"/>
    <w:rsid w:val="00731D9F"/>
    <w:rsid w:val="0073260B"/>
    <w:rsid w:val="00732AA4"/>
    <w:rsid w:val="00733AEB"/>
    <w:rsid w:val="00740CF7"/>
    <w:rsid w:val="00745065"/>
    <w:rsid w:val="007557B9"/>
    <w:rsid w:val="00756143"/>
    <w:rsid w:val="007579C8"/>
    <w:rsid w:val="007630E6"/>
    <w:rsid w:val="00766333"/>
    <w:rsid w:val="00766909"/>
    <w:rsid w:val="00766B13"/>
    <w:rsid w:val="007672C8"/>
    <w:rsid w:val="00771DB4"/>
    <w:rsid w:val="007738CF"/>
    <w:rsid w:val="007738EB"/>
    <w:rsid w:val="0077538D"/>
    <w:rsid w:val="00775701"/>
    <w:rsid w:val="007818CF"/>
    <w:rsid w:val="00784F98"/>
    <w:rsid w:val="00792537"/>
    <w:rsid w:val="00792ADA"/>
    <w:rsid w:val="00793150"/>
    <w:rsid w:val="00793F04"/>
    <w:rsid w:val="00796319"/>
    <w:rsid w:val="00797549"/>
    <w:rsid w:val="00797899"/>
    <w:rsid w:val="007A0594"/>
    <w:rsid w:val="007A298C"/>
    <w:rsid w:val="007A3336"/>
    <w:rsid w:val="007A6C99"/>
    <w:rsid w:val="007B1C6B"/>
    <w:rsid w:val="007B2021"/>
    <w:rsid w:val="007C0484"/>
    <w:rsid w:val="007C0FC5"/>
    <w:rsid w:val="007C2A16"/>
    <w:rsid w:val="007C5813"/>
    <w:rsid w:val="007D034A"/>
    <w:rsid w:val="007D2B78"/>
    <w:rsid w:val="007D462B"/>
    <w:rsid w:val="007E0927"/>
    <w:rsid w:val="007E3F57"/>
    <w:rsid w:val="007E6C4C"/>
    <w:rsid w:val="007E6D6A"/>
    <w:rsid w:val="007F2851"/>
    <w:rsid w:val="007F2FF9"/>
    <w:rsid w:val="007F39FA"/>
    <w:rsid w:val="007F4871"/>
    <w:rsid w:val="007F51B4"/>
    <w:rsid w:val="007F7ACC"/>
    <w:rsid w:val="008010BA"/>
    <w:rsid w:val="008048EC"/>
    <w:rsid w:val="008055D7"/>
    <w:rsid w:val="00813D04"/>
    <w:rsid w:val="0081466B"/>
    <w:rsid w:val="00816B50"/>
    <w:rsid w:val="00835160"/>
    <w:rsid w:val="00836C01"/>
    <w:rsid w:val="00840EA5"/>
    <w:rsid w:val="00842515"/>
    <w:rsid w:val="00844134"/>
    <w:rsid w:val="0084547C"/>
    <w:rsid w:val="008469CB"/>
    <w:rsid w:val="00847803"/>
    <w:rsid w:val="00847C40"/>
    <w:rsid w:val="00850D3E"/>
    <w:rsid w:val="008525AE"/>
    <w:rsid w:val="00852C2C"/>
    <w:rsid w:val="00855322"/>
    <w:rsid w:val="0085572C"/>
    <w:rsid w:val="008562BA"/>
    <w:rsid w:val="00862A4F"/>
    <w:rsid w:val="00862D4F"/>
    <w:rsid w:val="00863795"/>
    <w:rsid w:val="008650FD"/>
    <w:rsid w:val="00867D06"/>
    <w:rsid w:val="00870E9A"/>
    <w:rsid w:val="00872A53"/>
    <w:rsid w:val="008769B1"/>
    <w:rsid w:val="0087788A"/>
    <w:rsid w:val="00877B60"/>
    <w:rsid w:val="00880E07"/>
    <w:rsid w:val="008813E7"/>
    <w:rsid w:val="00886C91"/>
    <w:rsid w:val="00894E20"/>
    <w:rsid w:val="008950D1"/>
    <w:rsid w:val="008972B6"/>
    <w:rsid w:val="008A19A6"/>
    <w:rsid w:val="008A5CB9"/>
    <w:rsid w:val="008A6196"/>
    <w:rsid w:val="008A6EBE"/>
    <w:rsid w:val="008A74D9"/>
    <w:rsid w:val="008B0DD6"/>
    <w:rsid w:val="008B11E8"/>
    <w:rsid w:val="008B157F"/>
    <w:rsid w:val="008B1683"/>
    <w:rsid w:val="008B3D75"/>
    <w:rsid w:val="008B409F"/>
    <w:rsid w:val="008B6D65"/>
    <w:rsid w:val="008C1400"/>
    <w:rsid w:val="008C43EC"/>
    <w:rsid w:val="008C45DC"/>
    <w:rsid w:val="008C4B56"/>
    <w:rsid w:val="008C5A90"/>
    <w:rsid w:val="008E2AE3"/>
    <w:rsid w:val="008E3198"/>
    <w:rsid w:val="008E3348"/>
    <w:rsid w:val="008E59BF"/>
    <w:rsid w:val="008E5EC4"/>
    <w:rsid w:val="008F644A"/>
    <w:rsid w:val="008F720C"/>
    <w:rsid w:val="008F7BA6"/>
    <w:rsid w:val="009027CF"/>
    <w:rsid w:val="00906955"/>
    <w:rsid w:val="00926603"/>
    <w:rsid w:val="00932F39"/>
    <w:rsid w:val="00937D86"/>
    <w:rsid w:val="0094185E"/>
    <w:rsid w:val="00941F2E"/>
    <w:rsid w:val="00962A1C"/>
    <w:rsid w:val="0096588A"/>
    <w:rsid w:val="00967B34"/>
    <w:rsid w:val="00973B1A"/>
    <w:rsid w:val="00973DFF"/>
    <w:rsid w:val="00974017"/>
    <w:rsid w:val="00974E8E"/>
    <w:rsid w:val="009775BE"/>
    <w:rsid w:val="00983A93"/>
    <w:rsid w:val="00985F4D"/>
    <w:rsid w:val="009908D3"/>
    <w:rsid w:val="00992291"/>
    <w:rsid w:val="00993522"/>
    <w:rsid w:val="00993D3B"/>
    <w:rsid w:val="00994455"/>
    <w:rsid w:val="0099617A"/>
    <w:rsid w:val="0099688C"/>
    <w:rsid w:val="00997118"/>
    <w:rsid w:val="00997431"/>
    <w:rsid w:val="009A0945"/>
    <w:rsid w:val="009A0B1A"/>
    <w:rsid w:val="009A1608"/>
    <w:rsid w:val="009A1868"/>
    <w:rsid w:val="009A76F2"/>
    <w:rsid w:val="009B1378"/>
    <w:rsid w:val="009B26E9"/>
    <w:rsid w:val="009B4827"/>
    <w:rsid w:val="009B5004"/>
    <w:rsid w:val="009B6103"/>
    <w:rsid w:val="009C0654"/>
    <w:rsid w:val="009D49D7"/>
    <w:rsid w:val="009D65D3"/>
    <w:rsid w:val="009E1C6A"/>
    <w:rsid w:val="009E2AE1"/>
    <w:rsid w:val="009E37DC"/>
    <w:rsid w:val="009E4058"/>
    <w:rsid w:val="009E62ED"/>
    <w:rsid w:val="009F5D55"/>
    <w:rsid w:val="009F5EFC"/>
    <w:rsid w:val="00A00B71"/>
    <w:rsid w:val="00A01B8A"/>
    <w:rsid w:val="00A03523"/>
    <w:rsid w:val="00A047A4"/>
    <w:rsid w:val="00A04C03"/>
    <w:rsid w:val="00A05E9E"/>
    <w:rsid w:val="00A06BE1"/>
    <w:rsid w:val="00A10413"/>
    <w:rsid w:val="00A107BB"/>
    <w:rsid w:val="00A10B34"/>
    <w:rsid w:val="00A11846"/>
    <w:rsid w:val="00A1231E"/>
    <w:rsid w:val="00A14738"/>
    <w:rsid w:val="00A14CB3"/>
    <w:rsid w:val="00A1785B"/>
    <w:rsid w:val="00A20A47"/>
    <w:rsid w:val="00A218B1"/>
    <w:rsid w:val="00A23EA0"/>
    <w:rsid w:val="00A2475B"/>
    <w:rsid w:val="00A25E44"/>
    <w:rsid w:val="00A264C9"/>
    <w:rsid w:val="00A33201"/>
    <w:rsid w:val="00A33B96"/>
    <w:rsid w:val="00A40125"/>
    <w:rsid w:val="00A437D9"/>
    <w:rsid w:val="00A53E2D"/>
    <w:rsid w:val="00A549BC"/>
    <w:rsid w:val="00A567B6"/>
    <w:rsid w:val="00A571AC"/>
    <w:rsid w:val="00A57282"/>
    <w:rsid w:val="00A631E9"/>
    <w:rsid w:val="00A63EBB"/>
    <w:rsid w:val="00A647BC"/>
    <w:rsid w:val="00A728D6"/>
    <w:rsid w:val="00A742FB"/>
    <w:rsid w:val="00A76ADF"/>
    <w:rsid w:val="00A777C9"/>
    <w:rsid w:val="00A80392"/>
    <w:rsid w:val="00A823FE"/>
    <w:rsid w:val="00A829DC"/>
    <w:rsid w:val="00A83869"/>
    <w:rsid w:val="00A87F62"/>
    <w:rsid w:val="00A915CE"/>
    <w:rsid w:val="00A92F68"/>
    <w:rsid w:val="00A93E12"/>
    <w:rsid w:val="00AA092C"/>
    <w:rsid w:val="00AA179B"/>
    <w:rsid w:val="00AA5CD3"/>
    <w:rsid w:val="00AB0010"/>
    <w:rsid w:val="00AB3FC5"/>
    <w:rsid w:val="00AC608E"/>
    <w:rsid w:val="00AD1E99"/>
    <w:rsid w:val="00AD1F87"/>
    <w:rsid w:val="00AD38AA"/>
    <w:rsid w:val="00AD5587"/>
    <w:rsid w:val="00AD55FB"/>
    <w:rsid w:val="00AE0CE1"/>
    <w:rsid w:val="00AE282E"/>
    <w:rsid w:val="00AE288F"/>
    <w:rsid w:val="00AE3645"/>
    <w:rsid w:val="00AE612F"/>
    <w:rsid w:val="00AE61B4"/>
    <w:rsid w:val="00AF1026"/>
    <w:rsid w:val="00AF1B07"/>
    <w:rsid w:val="00AF3AD8"/>
    <w:rsid w:val="00AF595A"/>
    <w:rsid w:val="00AF6264"/>
    <w:rsid w:val="00B01693"/>
    <w:rsid w:val="00B02133"/>
    <w:rsid w:val="00B027B9"/>
    <w:rsid w:val="00B03C6D"/>
    <w:rsid w:val="00B05589"/>
    <w:rsid w:val="00B05796"/>
    <w:rsid w:val="00B061FB"/>
    <w:rsid w:val="00B06F7A"/>
    <w:rsid w:val="00B12CE0"/>
    <w:rsid w:val="00B21F7B"/>
    <w:rsid w:val="00B22497"/>
    <w:rsid w:val="00B30868"/>
    <w:rsid w:val="00B32C85"/>
    <w:rsid w:val="00B34307"/>
    <w:rsid w:val="00B363F5"/>
    <w:rsid w:val="00B3670F"/>
    <w:rsid w:val="00B36AB1"/>
    <w:rsid w:val="00B36C58"/>
    <w:rsid w:val="00B40BB8"/>
    <w:rsid w:val="00B4666A"/>
    <w:rsid w:val="00B51152"/>
    <w:rsid w:val="00B61F0A"/>
    <w:rsid w:val="00B716A1"/>
    <w:rsid w:val="00B735B4"/>
    <w:rsid w:val="00B83632"/>
    <w:rsid w:val="00B871F6"/>
    <w:rsid w:val="00B8749D"/>
    <w:rsid w:val="00B90B3C"/>
    <w:rsid w:val="00B97396"/>
    <w:rsid w:val="00BA19B7"/>
    <w:rsid w:val="00BA34B5"/>
    <w:rsid w:val="00BA435F"/>
    <w:rsid w:val="00BA444A"/>
    <w:rsid w:val="00BA45FB"/>
    <w:rsid w:val="00BA4A90"/>
    <w:rsid w:val="00BB6FD5"/>
    <w:rsid w:val="00BB7019"/>
    <w:rsid w:val="00BB7FC9"/>
    <w:rsid w:val="00BC29AE"/>
    <w:rsid w:val="00BC48A7"/>
    <w:rsid w:val="00BD0905"/>
    <w:rsid w:val="00BD1DFA"/>
    <w:rsid w:val="00BD2A9A"/>
    <w:rsid w:val="00BD2B43"/>
    <w:rsid w:val="00BD4346"/>
    <w:rsid w:val="00BD5F14"/>
    <w:rsid w:val="00BE252F"/>
    <w:rsid w:val="00BE25E6"/>
    <w:rsid w:val="00BE4180"/>
    <w:rsid w:val="00BE5BD6"/>
    <w:rsid w:val="00BE6C5A"/>
    <w:rsid w:val="00BF2B26"/>
    <w:rsid w:val="00BF4C5F"/>
    <w:rsid w:val="00BF4E55"/>
    <w:rsid w:val="00BF5243"/>
    <w:rsid w:val="00BF5942"/>
    <w:rsid w:val="00BF69AB"/>
    <w:rsid w:val="00BF7630"/>
    <w:rsid w:val="00C00920"/>
    <w:rsid w:val="00C02D4C"/>
    <w:rsid w:val="00C04D95"/>
    <w:rsid w:val="00C07B1C"/>
    <w:rsid w:val="00C1242C"/>
    <w:rsid w:val="00C12A1F"/>
    <w:rsid w:val="00C14078"/>
    <w:rsid w:val="00C14F2C"/>
    <w:rsid w:val="00C1551A"/>
    <w:rsid w:val="00C1568B"/>
    <w:rsid w:val="00C177E8"/>
    <w:rsid w:val="00C22766"/>
    <w:rsid w:val="00C23621"/>
    <w:rsid w:val="00C24284"/>
    <w:rsid w:val="00C26451"/>
    <w:rsid w:val="00C26F28"/>
    <w:rsid w:val="00C30602"/>
    <w:rsid w:val="00C32289"/>
    <w:rsid w:val="00C3435B"/>
    <w:rsid w:val="00C346ED"/>
    <w:rsid w:val="00C361A1"/>
    <w:rsid w:val="00C378FC"/>
    <w:rsid w:val="00C4006A"/>
    <w:rsid w:val="00C477BA"/>
    <w:rsid w:val="00C477E0"/>
    <w:rsid w:val="00C47D37"/>
    <w:rsid w:val="00C501B9"/>
    <w:rsid w:val="00C519CA"/>
    <w:rsid w:val="00C575E5"/>
    <w:rsid w:val="00C61807"/>
    <w:rsid w:val="00C700CA"/>
    <w:rsid w:val="00C74EDD"/>
    <w:rsid w:val="00C77BE7"/>
    <w:rsid w:val="00C8257D"/>
    <w:rsid w:val="00C82C91"/>
    <w:rsid w:val="00C87C12"/>
    <w:rsid w:val="00C93EE3"/>
    <w:rsid w:val="00C96CA1"/>
    <w:rsid w:val="00C96F8A"/>
    <w:rsid w:val="00CA10CB"/>
    <w:rsid w:val="00CB0069"/>
    <w:rsid w:val="00CB0596"/>
    <w:rsid w:val="00CB0976"/>
    <w:rsid w:val="00CB0EDE"/>
    <w:rsid w:val="00CB4156"/>
    <w:rsid w:val="00CC09C8"/>
    <w:rsid w:val="00CC268D"/>
    <w:rsid w:val="00CC4B6F"/>
    <w:rsid w:val="00CD0269"/>
    <w:rsid w:val="00CD08F4"/>
    <w:rsid w:val="00CD64C9"/>
    <w:rsid w:val="00CD766D"/>
    <w:rsid w:val="00CE07D7"/>
    <w:rsid w:val="00CE132A"/>
    <w:rsid w:val="00CE19F6"/>
    <w:rsid w:val="00CE5D9E"/>
    <w:rsid w:val="00CE6EF1"/>
    <w:rsid w:val="00CF3191"/>
    <w:rsid w:val="00D06149"/>
    <w:rsid w:val="00D07377"/>
    <w:rsid w:val="00D074BA"/>
    <w:rsid w:val="00D137FC"/>
    <w:rsid w:val="00D142A4"/>
    <w:rsid w:val="00D17EA2"/>
    <w:rsid w:val="00D204F3"/>
    <w:rsid w:val="00D215CF"/>
    <w:rsid w:val="00D244AC"/>
    <w:rsid w:val="00D274FF"/>
    <w:rsid w:val="00D2753E"/>
    <w:rsid w:val="00D3044E"/>
    <w:rsid w:val="00D3347F"/>
    <w:rsid w:val="00D361CA"/>
    <w:rsid w:val="00D3677C"/>
    <w:rsid w:val="00D36CE3"/>
    <w:rsid w:val="00D47FAF"/>
    <w:rsid w:val="00D5506F"/>
    <w:rsid w:val="00D5507A"/>
    <w:rsid w:val="00D5669B"/>
    <w:rsid w:val="00D61A16"/>
    <w:rsid w:val="00D63EF3"/>
    <w:rsid w:val="00D66604"/>
    <w:rsid w:val="00D66B8D"/>
    <w:rsid w:val="00D67C93"/>
    <w:rsid w:val="00D71B10"/>
    <w:rsid w:val="00D72CBC"/>
    <w:rsid w:val="00D80FA6"/>
    <w:rsid w:val="00D8155D"/>
    <w:rsid w:val="00D81AB6"/>
    <w:rsid w:val="00D8465D"/>
    <w:rsid w:val="00D8483E"/>
    <w:rsid w:val="00D87D57"/>
    <w:rsid w:val="00D9149A"/>
    <w:rsid w:val="00D9226D"/>
    <w:rsid w:val="00D9529C"/>
    <w:rsid w:val="00DA15FA"/>
    <w:rsid w:val="00DA4C26"/>
    <w:rsid w:val="00DA4DA1"/>
    <w:rsid w:val="00DA767B"/>
    <w:rsid w:val="00DB19AF"/>
    <w:rsid w:val="00DB6314"/>
    <w:rsid w:val="00DB6D8F"/>
    <w:rsid w:val="00DC1220"/>
    <w:rsid w:val="00DC3F19"/>
    <w:rsid w:val="00DC5019"/>
    <w:rsid w:val="00DC5D5A"/>
    <w:rsid w:val="00DC7D21"/>
    <w:rsid w:val="00DD584E"/>
    <w:rsid w:val="00DD6911"/>
    <w:rsid w:val="00DE1E56"/>
    <w:rsid w:val="00DE25BC"/>
    <w:rsid w:val="00DF0F10"/>
    <w:rsid w:val="00DF3C7B"/>
    <w:rsid w:val="00DF40E9"/>
    <w:rsid w:val="00DF50F0"/>
    <w:rsid w:val="00DF52B1"/>
    <w:rsid w:val="00DF5374"/>
    <w:rsid w:val="00DF5C2D"/>
    <w:rsid w:val="00E01C78"/>
    <w:rsid w:val="00E01CB1"/>
    <w:rsid w:val="00E0273C"/>
    <w:rsid w:val="00E10B53"/>
    <w:rsid w:val="00E11AD3"/>
    <w:rsid w:val="00E12A1D"/>
    <w:rsid w:val="00E15BF3"/>
    <w:rsid w:val="00E171F7"/>
    <w:rsid w:val="00E17601"/>
    <w:rsid w:val="00E177C2"/>
    <w:rsid w:val="00E22037"/>
    <w:rsid w:val="00E25163"/>
    <w:rsid w:val="00E25E64"/>
    <w:rsid w:val="00E27B07"/>
    <w:rsid w:val="00E31ECB"/>
    <w:rsid w:val="00E32947"/>
    <w:rsid w:val="00E32B09"/>
    <w:rsid w:val="00E341DC"/>
    <w:rsid w:val="00E36488"/>
    <w:rsid w:val="00E3689A"/>
    <w:rsid w:val="00E4227C"/>
    <w:rsid w:val="00E44D76"/>
    <w:rsid w:val="00E475EF"/>
    <w:rsid w:val="00E50E90"/>
    <w:rsid w:val="00E50F9B"/>
    <w:rsid w:val="00E5332F"/>
    <w:rsid w:val="00E535EB"/>
    <w:rsid w:val="00E544F1"/>
    <w:rsid w:val="00E57D46"/>
    <w:rsid w:val="00E57FCF"/>
    <w:rsid w:val="00E61F3C"/>
    <w:rsid w:val="00E63FF9"/>
    <w:rsid w:val="00E64BE8"/>
    <w:rsid w:val="00E6525F"/>
    <w:rsid w:val="00E70F70"/>
    <w:rsid w:val="00E71C3C"/>
    <w:rsid w:val="00E72135"/>
    <w:rsid w:val="00E7520E"/>
    <w:rsid w:val="00E76A6B"/>
    <w:rsid w:val="00E81A6C"/>
    <w:rsid w:val="00E82BB1"/>
    <w:rsid w:val="00E83B8D"/>
    <w:rsid w:val="00E83D9F"/>
    <w:rsid w:val="00E84B35"/>
    <w:rsid w:val="00E84FE7"/>
    <w:rsid w:val="00E90F85"/>
    <w:rsid w:val="00E93028"/>
    <w:rsid w:val="00E93D56"/>
    <w:rsid w:val="00E94097"/>
    <w:rsid w:val="00EA229E"/>
    <w:rsid w:val="00EA3183"/>
    <w:rsid w:val="00EA738C"/>
    <w:rsid w:val="00EB28F2"/>
    <w:rsid w:val="00EB4B6F"/>
    <w:rsid w:val="00EB59C2"/>
    <w:rsid w:val="00EB7D5C"/>
    <w:rsid w:val="00EC0C0A"/>
    <w:rsid w:val="00EC0DDE"/>
    <w:rsid w:val="00EC5A23"/>
    <w:rsid w:val="00EC73B9"/>
    <w:rsid w:val="00ED1BC2"/>
    <w:rsid w:val="00ED365D"/>
    <w:rsid w:val="00ED63EF"/>
    <w:rsid w:val="00ED6FC8"/>
    <w:rsid w:val="00EE341B"/>
    <w:rsid w:val="00EE4363"/>
    <w:rsid w:val="00EE5989"/>
    <w:rsid w:val="00EE5A63"/>
    <w:rsid w:val="00EE6053"/>
    <w:rsid w:val="00EE7C39"/>
    <w:rsid w:val="00EF3678"/>
    <w:rsid w:val="00EF51CD"/>
    <w:rsid w:val="00F00AC8"/>
    <w:rsid w:val="00F02A34"/>
    <w:rsid w:val="00F04972"/>
    <w:rsid w:val="00F062A9"/>
    <w:rsid w:val="00F20E8E"/>
    <w:rsid w:val="00F23F1D"/>
    <w:rsid w:val="00F25A5A"/>
    <w:rsid w:val="00F2786C"/>
    <w:rsid w:val="00F278EA"/>
    <w:rsid w:val="00F279BE"/>
    <w:rsid w:val="00F31F9D"/>
    <w:rsid w:val="00F41603"/>
    <w:rsid w:val="00F41FE2"/>
    <w:rsid w:val="00F421E4"/>
    <w:rsid w:val="00F4661A"/>
    <w:rsid w:val="00F50239"/>
    <w:rsid w:val="00F51A9A"/>
    <w:rsid w:val="00F5340A"/>
    <w:rsid w:val="00F53F5B"/>
    <w:rsid w:val="00F53F75"/>
    <w:rsid w:val="00F5618B"/>
    <w:rsid w:val="00F6798B"/>
    <w:rsid w:val="00F710C2"/>
    <w:rsid w:val="00F71AA9"/>
    <w:rsid w:val="00F71C19"/>
    <w:rsid w:val="00F83BF9"/>
    <w:rsid w:val="00F84490"/>
    <w:rsid w:val="00F85D3F"/>
    <w:rsid w:val="00F85DE2"/>
    <w:rsid w:val="00F86D29"/>
    <w:rsid w:val="00F87FBD"/>
    <w:rsid w:val="00F9001D"/>
    <w:rsid w:val="00F917E7"/>
    <w:rsid w:val="00F93C50"/>
    <w:rsid w:val="00F954A1"/>
    <w:rsid w:val="00F96305"/>
    <w:rsid w:val="00F96E05"/>
    <w:rsid w:val="00FA0B28"/>
    <w:rsid w:val="00FA0C84"/>
    <w:rsid w:val="00FA1326"/>
    <w:rsid w:val="00FA37E2"/>
    <w:rsid w:val="00FA4A31"/>
    <w:rsid w:val="00FA557A"/>
    <w:rsid w:val="00FA5AB1"/>
    <w:rsid w:val="00FB071F"/>
    <w:rsid w:val="00FB2E29"/>
    <w:rsid w:val="00FB3892"/>
    <w:rsid w:val="00FB484E"/>
    <w:rsid w:val="00FB7267"/>
    <w:rsid w:val="00FC06DA"/>
    <w:rsid w:val="00FC0C3A"/>
    <w:rsid w:val="00FC1701"/>
    <w:rsid w:val="00FC1932"/>
    <w:rsid w:val="00FC2C9F"/>
    <w:rsid w:val="00FC303B"/>
    <w:rsid w:val="00FC3F3A"/>
    <w:rsid w:val="00FD1C1F"/>
    <w:rsid w:val="00FD71A2"/>
    <w:rsid w:val="00FD7DEC"/>
    <w:rsid w:val="00FE22B5"/>
    <w:rsid w:val="00FE6BA7"/>
    <w:rsid w:val="00FF0CB0"/>
    <w:rsid w:val="00FF137C"/>
    <w:rsid w:val="00FF27E6"/>
    <w:rsid w:val="00FF337F"/>
    <w:rsid w:val="00FF5BA8"/>
    <w:rsid w:val="00FF6461"/>
    <w:rsid w:val="00FF7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2489AE3"/>
  <w15:chartTrackingRefBased/>
  <w15:docId w15:val="{395C8CBA-26CB-4946-B523-5A2F0F8DE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Pr>
      <w:sz w:val="24"/>
      <w:szCs w:val="24"/>
    </w:rPr>
  </w:style>
  <w:style w:type="paragraph" w:styleId="Nadpis2">
    <w:name w:val="heading 2"/>
    <w:basedOn w:val="Normlny"/>
    <w:next w:val="Normlny"/>
    <w:link w:val="Nadpis2Char"/>
    <w:uiPriority w:val="9"/>
    <w:qFormat/>
    <w:rsid w:val="00313941"/>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semiHidden/>
    <w:unhideWhenUsed/>
    <w:qFormat/>
    <w:rsid w:val="00A829DC"/>
    <w:pPr>
      <w:keepNext/>
      <w:spacing w:before="240" w:after="60"/>
      <w:outlineLvl w:val="2"/>
    </w:pPr>
    <w:rPr>
      <w:rFonts w:ascii="Cambria"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link w:val="Zkladntext"/>
    <w:uiPriority w:val="99"/>
    <w:semiHidden/>
    <w:rPr>
      <w:sz w:val="24"/>
      <w:szCs w:val="24"/>
    </w:rPr>
  </w:style>
  <w:style w:type="paragraph" w:customStyle="1" w:styleId="Odsad">
    <w:name w:val="Odsad"/>
    <w:uiPriority w:val="99"/>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extHlava9b">
    <w:name w:val="Text Hlava_9b"/>
    <w:uiPriority w:val="99"/>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TableText">
    <w:name w:val="Table Text"/>
    <w:uiPriority w:val="99"/>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sz w:val="22"/>
      <w:szCs w:val="22"/>
    </w:rPr>
  </w:style>
  <w:style w:type="paragraph" w:customStyle="1" w:styleId="NaZacatek">
    <w:name w:val="Na Zacatek"/>
    <w:uiPriority w:val="99"/>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rPr>
  </w:style>
  <w:style w:type="paragraph" w:customStyle="1" w:styleId="Odsadxx">
    <w:name w:val="Odsad   xx."/>
    <w:uiPriority w:val="99"/>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ind w:left="113"/>
    </w:pPr>
    <w:rPr>
      <w:rFonts w:ascii="FuturaTEE" w:hAnsi="FuturaTEE" w:cs="FuturaTEE"/>
      <w:noProof/>
      <w:sz w:val="18"/>
      <w:szCs w:val="18"/>
    </w:rPr>
  </w:style>
  <w:style w:type="paragraph" w:styleId="Textbubliny">
    <w:name w:val="Balloon Text"/>
    <w:basedOn w:val="Normlny"/>
    <w:link w:val="TextbublinyChar"/>
    <w:uiPriority w:val="99"/>
    <w:semiHidden/>
    <w:unhideWhenUsed/>
    <w:rsid w:val="00DA4DA1"/>
    <w:rPr>
      <w:rFonts w:ascii="Tahoma" w:hAnsi="Tahoma" w:cs="Tahoma"/>
      <w:sz w:val="16"/>
      <w:szCs w:val="16"/>
    </w:rPr>
  </w:style>
  <w:style w:type="character" w:customStyle="1" w:styleId="TextbublinyChar">
    <w:name w:val="Text bubliny Char"/>
    <w:link w:val="Textbubliny"/>
    <w:uiPriority w:val="99"/>
    <w:semiHidden/>
    <w:rsid w:val="00DA4DA1"/>
    <w:rPr>
      <w:rFonts w:ascii="Tahoma" w:hAnsi="Tahoma" w:cs="Tahoma"/>
      <w:sz w:val="16"/>
      <w:szCs w:val="16"/>
    </w:rPr>
  </w:style>
  <w:style w:type="paragraph" w:styleId="Hlavika">
    <w:name w:val="header"/>
    <w:basedOn w:val="Normlny"/>
    <w:link w:val="HlavikaChar"/>
    <w:rsid w:val="00DB6D8F"/>
    <w:pPr>
      <w:tabs>
        <w:tab w:val="center" w:pos="4536"/>
        <w:tab w:val="right" w:pos="9072"/>
      </w:tabs>
      <w:autoSpaceDE w:val="0"/>
      <w:autoSpaceDN w:val="0"/>
    </w:pPr>
    <w:rPr>
      <w:sz w:val="20"/>
      <w:szCs w:val="20"/>
      <w:lang w:eastAsia="cs-CZ"/>
    </w:rPr>
  </w:style>
  <w:style w:type="character" w:customStyle="1" w:styleId="HlavikaChar">
    <w:name w:val="Hlavička Char"/>
    <w:link w:val="Hlavika"/>
    <w:rsid w:val="00DB6D8F"/>
    <w:rPr>
      <w:lang w:eastAsia="cs-CZ"/>
    </w:rPr>
  </w:style>
  <w:style w:type="paragraph" w:customStyle="1" w:styleId="Pismenka">
    <w:name w:val="Pismenka"/>
    <w:basedOn w:val="Nadpis2"/>
    <w:rsid w:val="00313941"/>
    <w:pPr>
      <w:tabs>
        <w:tab w:val="num" w:pos="426"/>
      </w:tabs>
      <w:spacing w:before="0" w:after="0"/>
      <w:ind w:left="426" w:hanging="426"/>
    </w:pPr>
    <w:rPr>
      <w:rFonts w:ascii="Times New Roman" w:hAnsi="Times New Roman"/>
      <w:bCs w:val="0"/>
      <w:i w:val="0"/>
      <w:iCs w:val="0"/>
      <w:sz w:val="18"/>
      <w:szCs w:val="20"/>
    </w:rPr>
  </w:style>
  <w:style w:type="character" w:customStyle="1" w:styleId="Nadpis2Char">
    <w:name w:val="Nadpis 2 Char"/>
    <w:link w:val="Nadpis2"/>
    <w:uiPriority w:val="9"/>
    <w:semiHidden/>
    <w:rsid w:val="00313941"/>
    <w:rPr>
      <w:rFonts w:ascii="Cambria" w:eastAsia="Times New Roman" w:hAnsi="Cambria" w:cs="Times New Roman"/>
      <w:b/>
      <w:bCs/>
      <w:i/>
      <w:iCs/>
      <w:sz w:val="28"/>
      <w:szCs w:val="28"/>
    </w:rPr>
  </w:style>
  <w:style w:type="paragraph" w:styleId="Odsekzoznamu">
    <w:name w:val="List Paragraph"/>
    <w:basedOn w:val="Normlny"/>
    <w:uiPriority w:val="34"/>
    <w:qFormat/>
    <w:rsid w:val="00F04972"/>
    <w:pPr>
      <w:ind w:left="708"/>
    </w:pPr>
  </w:style>
  <w:style w:type="paragraph" w:styleId="Nzov">
    <w:name w:val="Title"/>
    <w:basedOn w:val="Normlny"/>
    <w:next w:val="Normlny"/>
    <w:link w:val="NzovChar"/>
    <w:uiPriority w:val="99"/>
    <w:qFormat/>
    <w:rsid w:val="004F1B20"/>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rsid w:val="004F1B20"/>
    <w:rPr>
      <w:rFonts w:ascii="Arial Narrow" w:hAnsi="Arial Narrow" w:cs="Arial Narrow"/>
      <w:b/>
      <w:bCs/>
      <w:kern w:val="28"/>
      <w:sz w:val="22"/>
      <w:szCs w:val="22"/>
      <w:lang w:eastAsia="en-US"/>
    </w:rPr>
  </w:style>
  <w:style w:type="paragraph" w:styleId="Zarkazkladnhotextu2">
    <w:name w:val="Body Text Indent 2"/>
    <w:basedOn w:val="Normlny"/>
    <w:link w:val="Zarkazkladnhotextu2Char"/>
    <w:semiHidden/>
    <w:rsid w:val="00847C40"/>
    <w:pPr>
      <w:autoSpaceDE w:val="0"/>
      <w:autoSpaceDN w:val="0"/>
      <w:spacing w:after="120" w:line="480" w:lineRule="auto"/>
      <w:ind w:left="283"/>
    </w:pPr>
    <w:rPr>
      <w:sz w:val="20"/>
      <w:szCs w:val="20"/>
      <w:lang w:eastAsia="cs-CZ"/>
    </w:rPr>
  </w:style>
  <w:style w:type="character" w:customStyle="1" w:styleId="Zarkazkladnhotextu2Char">
    <w:name w:val="Zarážka základného textu 2 Char"/>
    <w:link w:val="Zarkazkladnhotextu2"/>
    <w:semiHidden/>
    <w:rsid w:val="00847C40"/>
    <w:rPr>
      <w:lang w:eastAsia="cs-CZ"/>
    </w:rPr>
  </w:style>
  <w:style w:type="paragraph" w:styleId="Pta">
    <w:name w:val="footer"/>
    <w:basedOn w:val="Normlny"/>
    <w:link w:val="PtaChar"/>
    <w:uiPriority w:val="99"/>
    <w:unhideWhenUsed/>
    <w:rsid w:val="00B871F6"/>
    <w:pPr>
      <w:tabs>
        <w:tab w:val="center" w:pos="4536"/>
        <w:tab w:val="right" w:pos="9072"/>
      </w:tabs>
    </w:pPr>
  </w:style>
  <w:style w:type="character" w:customStyle="1" w:styleId="PtaChar">
    <w:name w:val="Päta Char"/>
    <w:link w:val="Pta"/>
    <w:uiPriority w:val="99"/>
    <w:rsid w:val="00B871F6"/>
    <w:rPr>
      <w:sz w:val="24"/>
      <w:szCs w:val="24"/>
    </w:rPr>
  </w:style>
  <w:style w:type="table" w:styleId="Mriekatabuky">
    <w:name w:val="Table Grid"/>
    <w:basedOn w:val="Normlnatabuka"/>
    <w:uiPriority w:val="59"/>
    <w:rsid w:val="006D2C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053A8"/>
    <w:pPr>
      <w:autoSpaceDE w:val="0"/>
      <w:autoSpaceDN w:val="0"/>
      <w:adjustRightInd w:val="0"/>
    </w:pPr>
    <w:rPr>
      <w:rFonts w:ascii="Arial" w:hAnsi="Arial" w:cs="Arial"/>
      <w:color w:val="000000"/>
      <w:sz w:val="24"/>
      <w:szCs w:val="24"/>
    </w:rPr>
  </w:style>
  <w:style w:type="character" w:customStyle="1" w:styleId="Nadpis3Char">
    <w:name w:val="Nadpis 3 Char"/>
    <w:link w:val="Nadpis3"/>
    <w:uiPriority w:val="9"/>
    <w:semiHidden/>
    <w:rsid w:val="00A829DC"/>
    <w:rPr>
      <w:rFonts w:ascii="Cambria" w:eastAsia="Times New Roman" w:hAnsi="Cambria" w:cs="Times New Roman"/>
      <w:b/>
      <w:bCs/>
      <w:sz w:val="26"/>
      <w:szCs w:val="26"/>
      <w:lang w:val="sk-SK" w:eastAsia="sk-SK"/>
    </w:rPr>
  </w:style>
  <w:style w:type="character" w:styleId="Odkaznakomentr">
    <w:name w:val="annotation reference"/>
    <w:uiPriority w:val="99"/>
    <w:semiHidden/>
    <w:unhideWhenUsed/>
    <w:rsid w:val="00C8257D"/>
    <w:rPr>
      <w:sz w:val="16"/>
      <w:szCs w:val="16"/>
    </w:rPr>
  </w:style>
  <w:style w:type="paragraph" w:styleId="Textkomentra">
    <w:name w:val="annotation text"/>
    <w:basedOn w:val="Normlny"/>
    <w:link w:val="TextkomentraChar"/>
    <w:uiPriority w:val="99"/>
    <w:semiHidden/>
    <w:unhideWhenUsed/>
    <w:rsid w:val="00C8257D"/>
    <w:rPr>
      <w:sz w:val="20"/>
      <w:szCs w:val="20"/>
    </w:rPr>
  </w:style>
  <w:style w:type="character" w:customStyle="1" w:styleId="TextkomentraChar">
    <w:name w:val="Text komentára Char"/>
    <w:link w:val="Textkomentra"/>
    <w:uiPriority w:val="99"/>
    <w:semiHidden/>
    <w:rsid w:val="00C8257D"/>
    <w:rPr>
      <w:lang w:val="sk-SK" w:eastAsia="sk-SK"/>
    </w:rPr>
  </w:style>
  <w:style w:type="paragraph" w:styleId="Predmetkomentra">
    <w:name w:val="annotation subject"/>
    <w:basedOn w:val="Textkomentra"/>
    <w:next w:val="Textkomentra"/>
    <w:link w:val="PredmetkomentraChar"/>
    <w:uiPriority w:val="99"/>
    <w:semiHidden/>
    <w:unhideWhenUsed/>
    <w:rsid w:val="00C8257D"/>
    <w:rPr>
      <w:b/>
      <w:bCs/>
    </w:rPr>
  </w:style>
  <w:style w:type="character" w:customStyle="1" w:styleId="PredmetkomentraChar">
    <w:name w:val="Predmet komentára Char"/>
    <w:link w:val="Predmetkomentra"/>
    <w:uiPriority w:val="99"/>
    <w:semiHidden/>
    <w:rsid w:val="00C8257D"/>
    <w:rPr>
      <w:b/>
      <w:bCs/>
      <w:lang w:val="sk-SK" w:eastAsia="sk-SK"/>
    </w:rPr>
  </w:style>
  <w:style w:type="paragraph" w:styleId="Revzia">
    <w:name w:val="Revision"/>
    <w:hidden/>
    <w:uiPriority w:val="99"/>
    <w:semiHidden/>
    <w:rsid w:val="00FF0CB0"/>
    <w:rPr>
      <w:sz w:val="24"/>
      <w:szCs w:val="24"/>
    </w:rPr>
  </w:style>
  <w:style w:type="character" w:customStyle="1" w:styleId="ra">
    <w:name w:val="ra"/>
    <w:rsid w:val="0054593A"/>
  </w:style>
  <w:style w:type="character" w:customStyle="1" w:styleId="apple-converted-space">
    <w:name w:val="apple-converted-space"/>
    <w:rsid w:val="005459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8710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orsr.sk/hladaj_osoba.asp?PR=Jun" TargetMode="External"/><Relationship Id="rId4" Type="http://schemas.openxmlformats.org/officeDocument/2006/relationships/styles" Target="styles.xml"/><Relationship Id="rId9" Type="http://schemas.openxmlformats.org/officeDocument/2006/relationships/hyperlink" Target="http://www.orsr.sk/hladaj_osoba.asp?PR=Jun" TargetMode="Externa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5000073761</EngagementID>
  <LogicalEMSServerID>839239884721417863</LogicalEMSServerID>
  <WorkingPaperID>2635035793000001856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330BB2-C2EA-426A-B698-BEB7D9D9686C}">
  <ds:schemaRefs>
    <ds:schemaRef ds:uri="http://schemas.microsoft.com/DAEMSEngagementItemInfoXML"/>
  </ds:schemaRefs>
</ds:datastoreItem>
</file>

<file path=customXml/itemProps2.xml><?xml version="1.0" encoding="utf-8"?>
<ds:datastoreItem xmlns:ds="http://schemas.openxmlformats.org/officeDocument/2006/customXml" ds:itemID="{9ADB0C16-85F0-4309-ACC4-6B53F17EB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7295</Words>
  <Characters>41362</Characters>
  <Application>Microsoft Office Word</Application>
  <DocSecurity>0</DocSecurity>
  <Lines>344</Lines>
  <Paragraphs>97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Central Europe</Company>
  <LinksUpToDate>false</LinksUpToDate>
  <CharactersWithSpaces>48560</CharactersWithSpaces>
  <SharedDoc>false</SharedDoc>
  <HLinks>
    <vt:vector size="6" baseType="variant">
      <vt:variant>
        <vt:i4>4194342</vt:i4>
      </vt:variant>
      <vt:variant>
        <vt:i4>0</vt:i4>
      </vt:variant>
      <vt:variant>
        <vt:i4>0</vt:i4>
      </vt:variant>
      <vt:variant>
        <vt:i4>5</vt:i4>
      </vt:variant>
      <vt:variant>
        <vt:lpwstr>http://www.orsr.sk/hladaj_osoba.asp?PR=Jun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Betka</dc:creator>
  <cp:keywords/>
  <cp:lastModifiedBy>Miroslava Hrabovska</cp:lastModifiedBy>
  <cp:revision>3</cp:revision>
  <cp:lastPrinted>2018-03-22T13:46:00Z</cp:lastPrinted>
  <dcterms:created xsi:type="dcterms:W3CDTF">2018-03-22T13:51:00Z</dcterms:created>
  <dcterms:modified xsi:type="dcterms:W3CDTF">2018-03-26T13:03:00Z</dcterms:modified>
</cp:coreProperties>
</file>