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3D1" w:rsidRDefault="000973D1" w:rsidP="000973D1">
      <w:pPr>
        <w:pStyle w:val="Zkladntext"/>
      </w:pP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0973D1" w:rsidRDefault="000973D1" w:rsidP="000973D1">
      <w:pPr>
        <w:pStyle w:val="Zkladntext"/>
        <w:ind w:left="0"/>
      </w:pPr>
      <w:bookmarkStart w:id="1" w:name="_Toc530739895"/>
    </w:p>
    <w:bookmarkEnd w:id="1"/>
    <w:p w:rsidR="000973D1" w:rsidRDefault="000973D1" w:rsidP="000973D1">
      <w:pPr>
        <w:pStyle w:val="Nadpis2"/>
      </w:pPr>
      <w:r>
        <w:rPr>
          <w:lang w:val="sk-SK"/>
        </w:rPr>
        <w:t>Názov spoločnosti a jej sídlo</w:t>
      </w:r>
    </w:p>
    <w:p w:rsidR="000973D1" w:rsidRDefault="00482C46" w:rsidP="000973D1">
      <w:pPr>
        <w:pStyle w:val="Zkladntext"/>
      </w:pPr>
      <w:r>
        <w:t xml:space="preserve">RENOBYT </w:t>
      </w:r>
      <w:r w:rsidR="000973D1">
        <w:t xml:space="preserve"> s.r.o.</w:t>
      </w:r>
    </w:p>
    <w:p w:rsidR="000973D1" w:rsidRDefault="00482C46" w:rsidP="000973D1">
      <w:pPr>
        <w:pStyle w:val="Zkladntext"/>
      </w:pPr>
      <w:r>
        <w:t>Michalská 4</w:t>
      </w:r>
    </w:p>
    <w:p w:rsidR="000973D1" w:rsidRDefault="000973D1" w:rsidP="000973D1">
      <w:pPr>
        <w:pStyle w:val="Zkladntext"/>
      </w:pPr>
      <w:r>
        <w:t>811 0</w:t>
      </w:r>
      <w:r w:rsidR="00482C46">
        <w:t>1</w:t>
      </w:r>
      <w:r>
        <w:t xml:space="preserve"> Bratislava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Nadpis2"/>
      </w:pPr>
      <w:r>
        <w:t>Priemerný</w:t>
      </w:r>
      <w:r>
        <w:rPr>
          <w:lang w:val="sk-SK"/>
        </w:rPr>
        <w:t xml:space="preserve"> prepočítaný</w:t>
      </w:r>
      <w:r>
        <w:t xml:space="preserve"> počet zamestnancov  </w:t>
      </w:r>
    </w:p>
    <w:p w:rsidR="000973D1" w:rsidRDefault="000973D1" w:rsidP="000973D1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0973D1" w:rsidRPr="004B2F56" w:rsidTr="000973D1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973D1" w:rsidRPr="004B2F56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973D1" w:rsidRPr="004B2F56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973D1" w:rsidRPr="004B2F56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73D1" w:rsidRPr="004B2F56" w:rsidTr="000973D1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973D1" w:rsidRPr="004B2F56" w:rsidRDefault="000973D1" w:rsidP="000973D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73D1" w:rsidRPr="003316F3" w:rsidRDefault="00482C46" w:rsidP="000973D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7,1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0973D1" w:rsidRDefault="00482C46" w:rsidP="000973D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6,5</w:t>
            </w:r>
          </w:p>
        </w:tc>
      </w:tr>
    </w:tbl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Nadpis2"/>
      </w:pPr>
      <w:r>
        <w:t>Spoločnosť nie je súčasťou konsolidovaného celku.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0973D1" w:rsidRDefault="000973D1" w:rsidP="000973D1">
      <w:pPr>
        <w:pStyle w:val="Zkladntext"/>
      </w:pPr>
    </w:p>
    <w:p w:rsidR="000973D1" w:rsidRDefault="000973D1" w:rsidP="000973D1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0973D1" w:rsidRDefault="000973D1" w:rsidP="000973D1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0973D1" w:rsidRDefault="000973D1" w:rsidP="000973D1">
      <w:pPr>
        <w:pStyle w:val="Zkladntext"/>
        <w:ind w:left="448"/>
      </w:pPr>
      <w:r>
        <w:t>V bežnom účtovnom období neboli vykonané žiadne opravy významných chýb minulých období.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Zkladntext"/>
        <w:ind w:left="0" w:firstLine="426"/>
      </w:pPr>
      <w:r>
        <w:t>Spôsoby oceňovania jednotlivých položiek majetku a záväzkov:</w:t>
      </w: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973D1" w:rsidRDefault="000973D1" w:rsidP="000973D1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 považuje za zásoby.   </w:t>
      </w:r>
    </w:p>
    <w:p w:rsidR="000973D1" w:rsidRDefault="000973D1" w:rsidP="000973D1">
      <w:pPr>
        <w:pStyle w:val="Zkladntext"/>
        <w:ind w:left="360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0973D1" w:rsidRDefault="000973D1" w:rsidP="000973D1">
      <w:pPr>
        <w:pStyle w:val="Zkladntext"/>
      </w:pPr>
      <w:r>
        <w:t>Nákup spotrebného materiálu účtuje spôsobom B účtovania zásob.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0973D1" w:rsidRDefault="000973D1" w:rsidP="000973D1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0973D1" w:rsidRDefault="000973D1" w:rsidP="000973D1">
      <w:pPr>
        <w:pStyle w:val="Zkladntext"/>
      </w:pPr>
      <w:r>
        <w:t>Peňažné prostriedky a ceniny sa oceňujú ich menovitou hodnotou.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0973D1" w:rsidRDefault="000973D1" w:rsidP="000973D1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0973D1" w:rsidRDefault="000973D1" w:rsidP="000973D1">
      <w:pPr>
        <w:pStyle w:val="Zkladntext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0973D1" w:rsidRDefault="000973D1" w:rsidP="000973D1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973D1" w:rsidRDefault="000973D1" w:rsidP="000973D1">
      <w:pPr>
        <w:pStyle w:val="Pismenka"/>
        <w:numPr>
          <w:ilvl w:val="0"/>
          <w:numId w:val="0"/>
        </w:numPr>
        <w:ind w:left="426" w:hanging="426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0973D1" w:rsidRDefault="000973D1" w:rsidP="000973D1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973D1" w:rsidRDefault="000973D1" w:rsidP="000973D1">
      <w:pPr>
        <w:pStyle w:val="Zkladntext"/>
        <w:spacing w:line="240" w:lineRule="atLeast"/>
        <w:ind w:left="425"/>
        <w:rPr>
          <w:sz w:val="24"/>
        </w:rPr>
      </w:pPr>
    </w:p>
    <w:p w:rsidR="000973D1" w:rsidRDefault="000973D1" w:rsidP="000973D1">
      <w:pPr>
        <w:pStyle w:val="Zkladntext"/>
        <w:spacing w:line="240" w:lineRule="atLeast"/>
        <w:ind w:left="425"/>
        <w:rPr>
          <w:sz w:val="24"/>
        </w:rPr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0973D1" w:rsidRDefault="000973D1" w:rsidP="000973D1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0973D1" w:rsidRDefault="000973D1" w:rsidP="000973D1">
      <w:pPr>
        <w:pStyle w:val="Zkladntext"/>
      </w:pPr>
      <w:r>
        <w:t>Spoločnosť nemá majetok a záväzky zabezpečené derivátmi.</w:t>
      </w:r>
    </w:p>
    <w:p w:rsidR="000973D1" w:rsidRDefault="000973D1" w:rsidP="000973D1">
      <w:pPr>
        <w:pStyle w:val="Zkladntext"/>
      </w:pPr>
    </w:p>
    <w:p w:rsidR="000973D1" w:rsidRPr="00BB301E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0973D1" w:rsidRPr="002A1CA6" w:rsidRDefault="000973D1" w:rsidP="000973D1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973D1" w:rsidRPr="002A1CA6" w:rsidRDefault="000973D1" w:rsidP="000973D1">
      <w:pPr>
        <w:pStyle w:val="Zkladntext"/>
        <w:rPr>
          <w:szCs w:val="18"/>
        </w:rPr>
      </w:pPr>
    </w:p>
    <w:p w:rsidR="000973D1" w:rsidRPr="002A1CA6" w:rsidRDefault="000973D1" w:rsidP="000973D1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73D1" w:rsidRPr="002A1CA6" w:rsidRDefault="000973D1" w:rsidP="000973D1">
      <w:pPr>
        <w:pStyle w:val="Zkladntext"/>
        <w:rPr>
          <w:szCs w:val="18"/>
        </w:rPr>
      </w:pPr>
    </w:p>
    <w:p w:rsidR="000973D1" w:rsidRPr="00D613DD" w:rsidRDefault="000973D1" w:rsidP="000973D1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0973D1" w:rsidRDefault="000973D1" w:rsidP="000973D1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Zkladntext"/>
        <w:ind w:left="0"/>
      </w:pPr>
    </w:p>
    <w:p w:rsidR="000973D1" w:rsidRDefault="000973D1" w:rsidP="000973D1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0973D1" w:rsidRDefault="000973D1" w:rsidP="000973D1">
      <w:pPr>
        <w:pStyle w:val="Zkladntext"/>
        <w:ind w:left="0"/>
      </w:pPr>
    </w:p>
    <w:p w:rsidR="000973D1" w:rsidRPr="001F4FD2" w:rsidRDefault="000973D1" w:rsidP="000973D1">
      <w:pPr>
        <w:pStyle w:val="Nadpis2"/>
        <w:numPr>
          <w:ilvl w:val="0"/>
          <w:numId w:val="4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973D1" w:rsidRDefault="000973D1" w:rsidP="000973D1">
      <w:pPr>
        <w:pStyle w:val="Zkladntext"/>
      </w:pPr>
      <w:r>
        <w:t>Spoločnosti nevznikli žiadne náklady alebo výnosy výnimočného rozsahu alebo výskytu.</w:t>
      </w:r>
    </w:p>
    <w:p w:rsidR="000973D1" w:rsidRDefault="000973D1" w:rsidP="000973D1">
      <w:pPr>
        <w:pStyle w:val="Zkladntext"/>
      </w:pPr>
    </w:p>
    <w:bookmarkEnd w:id="4"/>
    <w:p w:rsidR="000973D1" w:rsidRDefault="000973D1" w:rsidP="000973D1">
      <w:pPr>
        <w:pStyle w:val="Nadpis2"/>
      </w:pPr>
      <w:r>
        <w:rPr>
          <w:lang w:val="sk-SK"/>
        </w:rPr>
        <w:t>Informácie o záväzkoch:</w:t>
      </w:r>
    </w:p>
    <w:p w:rsidR="000973D1" w:rsidRDefault="000973D1" w:rsidP="000973D1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0973D1" w:rsidRPr="00905475" w:rsidTr="000973D1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73D1" w:rsidRPr="00905475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73D1" w:rsidRPr="00905475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973D1" w:rsidRPr="00905475" w:rsidRDefault="000973D1" w:rsidP="000973D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73D1" w:rsidRPr="00905475" w:rsidTr="000973D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73D1" w:rsidRPr="00905475" w:rsidRDefault="000973D1" w:rsidP="000973D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73D1" w:rsidRPr="00905475" w:rsidRDefault="007A0B08" w:rsidP="000973D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51108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973D1" w:rsidRPr="00905475" w:rsidRDefault="007A0B08" w:rsidP="000973D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51241</w:t>
            </w:r>
          </w:p>
        </w:tc>
      </w:tr>
      <w:tr w:rsidR="000973D1" w:rsidRPr="00905475" w:rsidTr="000973D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73D1" w:rsidRPr="00905475" w:rsidRDefault="000973D1" w:rsidP="000973D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73D1" w:rsidRPr="00905475" w:rsidRDefault="007A0B08" w:rsidP="007A0B0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49791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973D1" w:rsidRPr="00905475" w:rsidRDefault="007A0B08" w:rsidP="000973D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49791</w:t>
            </w:r>
          </w:p>
        </w:tc>
      </w:tr>
      <w:tr w:rsidR="000973D1" w:rsidRPr="00905475" w:rsidTr="000973D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973D1" w:rsidRPr="00905475" w:rsidRDefault="000973D1" w:rsidP="000973D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73D1" w:rsidRPr="00905475" w:rsidRDefault="007A0B08" w:rsidP="000973D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1317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973D1" w:rsidRPr="00905475" w:rsidRDefault="007A0B08" w:rsidP="000973D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1194</w:t>
            </w:r>
          </w:p>
        </w:tc>
      </w:tr>
    </w:tbl>
    <w:p w:rsidR="000973D1" w:rsidRDefault="000973D1" w:rsidP="000973D1">
      <w:pPr>
        <w:pStyle w:val="Zkladntext"/>
        <w:ind w:left="0"/>
      </w:pPr>
    </w:p>
    <w:p w:rsidR="000973D1" w:rsidRPr="006F38E2" w:rsidRDefault="000973D1" w:rsidP="000973D1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0973D1" w:rsidRPr="00EF43DB" w:rsidRDefault="000973D1" w:rsidP="000973D1"/>
    <w:p w:rsidR="000973D1" w:rsidRDefault="000973D1" w:rsidP="000973D1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0973D1" w:rsidRDefault="000973D1" w:rsidP="000973D1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0973D1" w:rsidRPr="00EF43DB" w:rsidRDefault="000973D1" w:rsidP="000973D1"/>
    <w:p w:rsidR="000973D1" w:rsidRDefault="000973D1" w:rsidP="000973D1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0973D1" w:rsidRDefault="000973D1" w:rsidP="000973D1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0973D1" w:rsidRPr="00EF43DB" w:rsidRDefault="000973D1" w:rsidP="000973D1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0973D1" w:rsidRDefault="000973D1" w:rsidP="000973D1"/>
    <w:p w:rsidR="000973D1" w:rsidRPr="00EA433F" w:rsidRDefault="000973D1" w:rsidP="000973D1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>
        <w:rPr>
          <w:b w:val="0"/>
          <w:lang w:val="sk-SK"/>
        </w:rPr>
        <w:t xml:space="preserve"> žiadne.</w:t>
      </w:r>
    </w:p>
    <w:p w:rsidR="000973D1" w:rsidRPr="00EF43DB" w:rsidRDefault="000973D1" w:rsidP="000973D1"/>
    <w:p w:rsidR="000973D1" w:rsidRDefault="000973D1" w:rsidP="000973D1"/>
    <w:p w:rsidR="004D6C04" w:rsidRDefault="004D6C04"/>
    <w:sectPr w:rsidR="004D6C04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AFF" w:rsidRDefault="00ED3AFF">
      <w:r>
        <w:separator/>
      </w:r>
    </w:p>
  </w:endnote>
  <w:endnote w:type="continuationSeparator" w:id="0">
    <w:p w:rsidR="00ED3AFF" w:rsidRDefault="00ED3A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9339E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9339E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9339E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0E9C">
      <w:rPr>
        <w:rStyle w:val="slostrany"/>
        <w:noProof/>
      </w:rPr>
      <w:t>7</w:t>
    </w:r>
    <w:r>
      <w:rPr>
        <w:rStyle w:val="slostrany"/>
      </w:rPr>
      <w:fldChar w:fldCharType="end"/>
    </w:r>
  </w:p>
  <w:p w:rsidR="009339E8" w:rsidRDefault="009339E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AFF" w:rsidRDefault="00ED3AFF">
      <w:r>
        <w:separator/>
      </w:r>
    </w:p>
  </w:footnote>
  <w:footnote w:type="continuationSeparator" w:id="0">
    <w:p w:rsidR="00ED3AFF" w:rsidRDefault="00ED3A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9339E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9339E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9339E8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73D1"/>
    <w:rsid w:val="000902A9"/>
    <w:rsid w:val="000973D1"/>
    <w:rsid w:val="000A61FE"/>
    <w:rsid w:val="00147DE0"/>
    <w:rsid w:val="001748C5"/>
    <w:rsid w:val="00204F33"/>
    <w:rsid w:val="00223582"/>
    <w:rsid w:val="00251542"/>
    <w:rsid w:val="00277440"/>
    <w:rsid w:val="002A0E9C"/>
    <w:rsid w:val="002C601B"/>
    <w:rsid w:val="003839C1"/>
    <w:rsid w:val="0039044A"/>
    <w:rsid w:val="003D08D2"/>
    <w:rsid w:val="00445EB7"/>
    <w:rsid w:val="00482C46"/>
    <w:rsid w:val="00490CA4"/>
    <w:rsid w:val="004A3F14"/>
    <w:rsid w:val="004D05FD"/>
    <w:rsid w:val="004D6C04"/>
    <w:rsid w:val="00596B0D"/>
    <w:rsid w:val="005F5570"/>
    <w:rsid w:val="00600914"/>
    <w:rsid w:val="00623CEB"/>
    <w:rsid w:val="00654B4E"/>
    <w:rsid w:val="006B5FCE"/>
    <w:rsid w:val="006C76AB"/>
    <w:rsid w:val="0077723D"/>
    <w:rsid w:val="007A0B08"/>
    <w:rsid w:val="007B6D9B"/>
    <w:rsid w:val="007C27A1"/>
    <w:rsid w:val="007D63F3"/>
    <w:rsid w:val="00865C46"/>
    <w:rsid w:val="00896929"/>
    <w:rsid w:val="008C5276"/>
    <w:rsid w:val="008F0318"/>
    <w:rsid w:val="008F33C1"/>
    <w:rsid w:val="009034B4"/>
    <w:rsid w:val="009339E8"/>
    <w:rsid w:val="009B1DB9"/>
    <w:rsid w:val="009B7326"/>
    <w:rsid w:val="009E0E72"/>
    <w:rsid w:val="00B260E0"/>
    <w:rsid w:val="00CE1F88"/>
    <w:rsid w:val="00D2049F"/>
    <w:rsid w:val="00E6204C"/>
    <w:rsid w:val="00EB07A4"/>
    <w:rsid w:val="00ED3AFF"/>
    <w:rsid w:val="00F04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973D1"/>
    <w:rPr>
      <w:lang w:eastAsia="en-US"/>
    </w:rPr>
  </w:style>
  <w:style w:type="paragraph" w:styleId="Nadpis1">
    <w:name w:val="heading 1"/>
    <w:basedOn w:val="Normlny"/>
    <w:next w:val="Normlny"/>
    <w:qFormat/>
    <w:rsid w:val="000973D1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973D1"/>
    <w:pPr>
      <w:keepNext/>
      <w:numPr>
        <w:numId w:val="2"/>
      </w:numPr>
      <w:outlineLvl w:val="1"/>
    </w:pPr>
    <w:rPr>
      <w:b/>
      <w:sz w:val="1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0973D1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0973D1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0973D1"/>
  </w:style>
  <w:style w:type="paragraph" w:styleId="Zkladntext">
    <w:name w:val="Body Text"/>
    <w:aliases w:val=" Char"/>
    <w:basedOn w:val="Normlny"/>
    <w:link w:val="ZkladntextChar"/>
    <w:rsid w:val="000973D1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0973D1"/>
    <w:pPr>
      <w:numPr>
        <w:numId w:val="8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ZkladntextChar">
    <w:name w:val="Základný text Char"/>
    <w:aliases w:val=" Char Char1"/>
    <w:link w:val="Zkladntext"/>
    <w:rsid w:val="000973D1"/>
    <w:rPr>
      <w:sz w:val="18"/>
      <w:lang w:val="sk-SK" w:eastAsia="en-US" w:bidi="ar-SA"/>
    </w:rPr>
  </w:style>
  <w:style w:type="paragraph" w:customStyle="1" w:styleId="Value">
    <w:name w:val="Value"/>
    <w:basedOn w:val="Normlny"/>
    <w:link w:val="ValueChar"/>
    <w:qFormat/>
    <w:rsid w:val="000973D1"/>
    <w:pPr>
      <w:jc w:val="right"/>
    </w:pPr>
    <w:rPr>
      <w:rFonts w:ascii="Arial Narrow" w:hAnsi="Arial Narrow"/>
      <w:sz w:val="22"/>
      <w:szCs w:val="24"/>
      <w:lang/>
    </w:rPr>
  </w:style>
  <w:style w:type="character" w:customStyle="1" w:styleId="ValueChar">
    <w:name w:val="Value Char"/>
    <w:link w:val="Value"/>
    <w:locked/>
    <w:rsid w:val="000973D1"/>
    <w:rPr>
      <w:rFonts w:ascii="Arial Narrow" w:hAnsi="Arial Narrow"/>
      <w:sz w:val="22"/>
      <w:szCs w:val="24"/>
      <w:lang w:eastAsia="en-US" w:bidi="ar-SA"/>
    </w:rPr>
  </w:style>
  <w:style w:type="character" w:customStyle="1" w:styleId="Nadpis2Char">
    <w:name w:val="Nadpis 2 Char"/>
    <w:link w:val="Nadpis2"/>
    <w:rsid w:val="000973D1"/>
    <w:rPr>
      <w:b/>
      <w:sz w:val="18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768</Words>
  <Characters>4384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5142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Kanova</dc:creator>
  <cp:lastModifiedBy>Slavka Kanova</cp:lastModifiedBy>
  <cp:revision>2</cp:revision>
  <dcterms:created xsi:type="dcterms:W3CDTF">2018-03-27T10:15:00Z</dcterms:created>
  <dcterms:modified xsi:type="dcterms:W3CDTF">2018-03-27T10:15:00Z</dcterms:modified>
</cp:coreProperties>
</file>