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BOCHEMA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330/2, Lokca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51196930          DIČ:  2120621910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6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0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60C8">
        <w:rPr>
          <w:rFonts w:cs="Arial"/>
          <w:szCs w:val="22"/>
        </w:rPr>
        <w:t>26.3.2018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0C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Kadavý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</w:t>
            </w:r>
            <w:bookmarkStart w:id="0" w:name="_GoBack"/>
            <w:bookmarkEnd w:id="0"/>
            <w:r w:rsidRPr="003F477D">
              <w:rPr>
                <w:szCs w:val="22"/>
              </w:rPr>
              <w:t>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294" w:rsidRDefault="00CF3294" w:rsidP="00107589">
      <w:pPr>
        <w:spacing w:after="0" w:line="240" w:lineRule="auto"/>
      </w:pPr>
      <w:r>
        <w:separator/>
      </w:r>
    </w:p>
  </w:endnote>
  <w:endnote w:type="continuationSeparator" w:id="0">
    <w:p w:rsidR="00CF3294" w:rsidRDefault="00CF32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11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1163">
      <w:rPr>
        <w:szCs w:val="22"/>
      </w:rPr>
      <w:fldChar w:fldCharType="separate"/>
    </w:r>
    <w:r w:rsidR="001D7A5A">
      <w:rPr>
        <w:noProof/>
        <w:szCs w:val="22"/>
      </w:rPr>
      <w:t>1</w:t>
    </w:r>
    <w:r w:rsidR="00D5116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294" w:rsidRDefault="00CF3294" w:rsidP="00107589">
      <w:pPr>
        <w:spacing w:after="0" w:line="240" w:lineRule="auto"/>
      </w:pPr>
      <w:r>
        <w:separator/>
      </w:r>
    </w:p>
  </w:footnote>
  <w:footnote w:type="continuationSeparator" w:id="0">
    <w:p w:rsidR="00CF3294" w:rsidRDefault="00CF32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51196930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2120621910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A5A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0C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C42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294"/>
    <w:rsid w:val="00D031EE"/>
    <w:rsid w:val="00D055BD"/>
    <w:rsid w:val="00D102FA"/>
    <w:rsid w:val="00D210B5"/>
    <w:rsid w:val="00D21713"/>
    <w:rsid w:val="00D3362A"/>
    <w:rsid w:val="00D5116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5143B6-A91B-43FF-81F5-9E68ECFDE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4593</Words>
  <Characters>26185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2018-03-27T10:47:00Z</cp:lastPrinted>
  <dcterms:created xsi:type="dcterms:W3CDTF">2018-03-27T15:28:00Z</dcterms:created>
  <dcterms:modified xsi:type="dcterms:W3CDTF">2018-03-27T15:28:00Z</dcterms:modified>
</cp:coreProperties>
</file>