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145" w:type="pct"/>
        <w:tblCellMar>
          <w:left w:w="70" w:type="dxa"/>
          <w:right w:w="70" w:type="dxa"/>
        </w:tblCellMar>
        <w:tblLook w:val="00A0"/>
      </w:tblPr>
      <w:tblGrid>
        <w:gridCol w:w="287"/>
        <w:gridCol w:w="287"/>
        <w:gridCol w:w="287"/>
        <w:gridCol w:w="287"/>
        <w:gridCol w:w="287"/>
        <w:gridCol w:w="287"/>
        <w:gridCol w:w="295"/>
        <w:gridCol w:w="287"/>
        <w:gridCol w:w="3492"/>
        <w:gridCol w:w="286"/>
        <w:gridCol w:w="286"/>
        <w:gridCol w:w="286"/>
        <w:gridCol w:w="32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</w:tblGrid>
      <w:tr w:rsidR="005C3417" w:rsidRPr="009B2B9F" w:rsidTr="00886848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:rsidTr="00886848">
        <w:trPr>
          <w:trHeight w:val="276"/>
        </w:trPr>
        <w:tc>
          <w:tcPr>
            <w:tcW w:w="579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16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:rsidTr="00886848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:rsidTr="00886848">
        <w:trPr>
          <w:trHeight w:val="648"/>
        </w:trPr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524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center"/>
              <w:rPr>
                <w:b/>
                <w:bCs/>
                <w:sz w:val="52"/>
                <w:szCs w:val="52"/>
                <w:lang w:eastAsia="sk-SK"/>
              </w:rPr>
            </w:pPr>
            <w:r>
              <w:rPr>
                <w:b/>
                <w:bCs/>
                <w:sz w:val="52"/>
                <w:szCs w:val="52"/>
                <w:lang w:eastAsia="sk-SK"/>
              </w:rPr>
              <w:t>POZNÁMKY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</w:tbl>
    <w:p w:rsidR="005C3417" w:rsidRPr="00497323" w:rsidRDefault="005C34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>Čl. I.</w:t>
      </w:r>
    </w:p>
    <w:p w:rsidR="005C3417" w:rsidRPr="00497323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C3417" w:rsidRPr="00497323" w:rsidRDefault="005C3417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>
        <w:rPr>
          <w:sz w:val="18"/>
          <w:szCs w:val="18"/>
        </w:rPr>
        <w:t xml:space="preserve"> založení </w:t>
      </w:r>
      <w:r w:rsidRPr="00497323">
        <w:rPr>
          <w:sz w:val="18"/>
          <w:szCs w:val="18"/>
        </w:rPr>
        <w:t>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7"/>
        <w:gridCol w:w="7017"/>
      </w:tblGrid>
      <w:tr w:rsidR="005C3417" w:rsidRPr="004C12F0" w:rsidTr="00DD2E97">
        <w:trPr>
          <w:trHeight w:val="284"/>
        </w:trPr>
        <w:tc>
          <w:tcPr>
            <w:tcW w:w="2817" w:type="dxa"/>
            <w:vAlign w:val="center"/>
          </w:tcPr>
          <w:p w:rsidR="005C3417" w:rsidRPr="004C12F0" w:rsidRDefault="005C3417" w:rsidP="00DD2E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017" w:type="dxa"/>
            <w:vAlign w:val="center"/>
          </w:tcPr>
          <w:p w:rsidR="005C3417" w:rsidRPr="004C12F0" w:rsidRDefault="005C3417" w:rsidP="00E924C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13.11.199</w:t>
            </w:r>
            <w:r w:rsidR="006A022A">
              <w:rPr>
                <w:sz w:val="16"/>
                <w:szCs w:val="16"/>
              </w:rPr>
              <w:t>7</w:t>
            </w:r>
          </w:p>
        </w:tc>
      </w:tr>
    </w:tbl>
    <w:p w:rsidR="005C3417" w:rsidRPr="00497323" w:rsidRDefault="005C3417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5C3417" w:rsidRPr="00497323" w:rsidRDefault="005C3417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14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8"/>
        <w:gridCol w:w="6976"/>
      </w:tblGrid>
      <w:tr w:rsidR="005C3417" w:rsidRPr="00497323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778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886848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  <w:lang w:val="en-US"/>
              </w:rPr>
            </w:pPr>
            <w:r w:rsidRPr="00886848">
              <w:rPr>
                <w:sz w:val="16"/>
                <w:szCs w:val="16"/>
                <w:lang w:val="en-US"/>
              </w:rPr>
              <w:t>a)</w:t>
            </w:r>
            <w:r w:rsidRPr="00886848">
              <w:rPr>
                <w:sz w:val="16"/>
                <w:szCs w:val="16"/>
                <w:lang w:val="en-US"/>
              </w:rPr>
              <w:tab/>
            </w:r>
            <w:proofErr w:type="spellStart"/>
            <w:r w:rsidRPr="00886848">
              <w:rPr>
                <w:sz w:val="16"/>
                <w:szCs w:val="16"/>
                <w:lang w:val="en-US"/>
              </w:rPr>
              <w:t>valné</w:t>
            </w:r>
            <w:proofErr w:type="spellEnd"/>
            <w:r w:rsidRPr="00886848">
              <w:rPr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86848">
              <w:rPr>
                <w:sz w:val="16"/>
                <w:szCs w:val="16"/>
                <w:lang w:val="en-US"/>
              </w:rPr>
              <w:t>zhromaždenie</w:t>
            </w:r>
            <w:proofErr w:type="spellEnd"/>
          </w:p>
          <w:p w:rsidR="005C3417" w:rsidRPr="00886848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  <w:lang w:val="en-US"/>
              </w:rPr>
            </w:pPr>
            <w:r w:rsidRPr="00886848">
              <w:rPr>
                <w:sz w:val="16"/>
                <w:szCs w:val="16"/>
                <w:lang w:val="en-US"/>
              </w:rPr>
              <w:t>b)</w:t>
            </w:r>
            <w:r w:rsidRPr="00886848">
              <w:rPr>
                <w:sz w:val="16"/>
                <w:szCs w:val="16"/>
                <w:lang w:val="en-US"/>
              </w:rPr>
              <w:tab/>
            </w:r>
            <w:proofErr w:type="spellStart"/>
            <w:r w:rsidRPr="00886848">
              <w:rPr>
                <w:sz w:val="16"/>
                <w:szCs w:val="16"/>
                <w:lang w:val="en-US"/>
              </w:rPr>
              <w:t>správna</w:t>
            </w:r>
            <w:proofErr w:type="spellEnd"/>
            <w:r w:rsidRPr="00886848">
              <w:rPr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86848">
              <w:rPr>
                <w:sz w:val="16"/>
                <w:szCs w:val="16"/>
                <w:lang w:val="en-US"/>
              </w:rPr>
              <w:t>rada</w:t>
            </w:r>
            <w:proofErr w:type="spellEnd"/>
          </w:p>
          <w:p w:rsidR="005C3417" w:rsidRPr="00975D25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</w:rPr>
            </w:pPr>
            <w:r w:rsidRPr="00975D25">
              <w:rPr>
                <w:sz w:val="16"/>
                <w:szCs w:val="16"/>
              </w:rPr>
              <w:t>c)</w:t>
            </w:r>
            <w:r w:rsidRPr="00975D25">
              <w:rPr>
                <w:sz w:val="16"/>
                <w:szCs w:val="16"/>
              </w:rPr>
              <w:tab/>
            </w:r>
            <w:proofErr w:type="spellStart"/>
            <w:r w:rsidRPr="00975D25">
              <w:rPr>
                <w:sz w:val="16"/>
                <w:szCs w:val="16"/>
              </w:rPr>
              <w:t>štatutárni</w:t>
            </w:r>
            <w:proofErr w:type="spellEnd"/>
            <w:r w:rsidRPr="00975D25">
              <w:rPr>
                <w:sz w:val="16"/>
                <w:szCs w:val="16"/>
              </w:rPr>
              <w:t xml:space="preserve"> </w:t>
            </w:r>
            <w:proofErr w:type="spellStart"/>
            <w:r w:rsidRPr="00975D25">
              <w:rPr>
                <w:sz w:val="16"/>
                <w:szCs w:val="16"/>
              </w:rPr>
              <w:t>zástupcovia</w:t>
            </w:r>
            <w:proofErr w:type="spellEnd"/>
            <w:r w:rsidRPr="00975D25">
              <w:rPr>
                <w:sz w:val="16"/>
                <w:szCs w:val="16"/>
              </w:rPr>
              <w:t xml:space="preserve"> </w:t>
            </w:r>
          </w:p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Štatutárni zástupcovia: Mgr. Ivan </w:t>
            </w:r>
            <w:proofErr w:type="spellStart"/>
            <w:r>
              <w:rPr>
                <w:sz w:val="16"/>
                <w:szCs w:val="16"/>
              </w:rPr>
              <w:t>Leitman</w:t>
            </w:r>
            <w:proofErr w:type="spellEnd"/>
            <w:r>
              <w:rPr>
                <w:sz w:val="16"/>
                <w:szCs w:val="16"/>
              </w:rPr>
              <w:t xml:space="preserve"> - riaditeľ </w:t>
            </w:r>
            <w:proofErr w:type="spellStart"/>
            <w:r>
              <w:rPr>
                <w:sz w:val="16"/>
                <w:szCs w:val="16"/>
              </w:rPr>
              <w:t>o.z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Mgr. Róbert </w:t>
            </w:r>
            <w:proofErr w:type="spellStart"/>
            <w:r>
              <w:rPr>
                <w:sz w:val="16"/>
                <w:szCs w:val="16"/>
              </w:rPr>
              <w:t>Braciník</w:t>
            </w:r>
            <w:proofErr w:type="spellEnd"/>
            <w:r>
              <w:rPr>
                <w:sz w:val="16"/>
                <w:szCs w:val="16"/>
              </w:rPr>
              <w:t xml:space="preserve"> -  riaditeľ DKC Náruč</w:t>
            </w:r>
          </w:p>
        </w:tc>
      </w:tr>
      <w:tr w:rsidR="005C3417" w:rsidRPr="00497323" w:rsidTr="00975D25">
        <w:trPr>
          <w:trHeight w:val="56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C3417" w:rsidRPr="00497323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Pr="00497323" w:rsidRDefault="005C3417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</w:t>
      </w:r>
      <w:r w:rsidR="00FF1040">
        <w:rPr>
          <w:sz w:val="18"/>
          <w:szCs w:val="18"/>
        </w:rPr>
        <w:t>27</w:t>
      </w:r>
      <w:r w:rsidRPr="00497323">
        <w:rPr>
          <w:sz w:val="18"/>
          <w:szCs w:val="18"/>
        </w:rPr>
        <w:t>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C4CAF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-prevádzkovanie detského krízového centra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 xml:space="preserve">-prevádzkovanie poradní pre obete domáceho násilia </w:t>
            </w:r>
          </w:p>
        </w:tc>
      </w:tr>
      <w:tr w:rsidR="005C3417" w:rsidRPr="00C15FCD" w:rsidTr="00975D25">
        <w:trPr>
          <w:trHeight w:val="373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 </w:t>
            </w:r>
            <w:r w:rsidR="00172F75">
              <w:rPr>
                <w:sz w:val="16"/>
                <w:szCs w:val="16"/>
              </w:rPr>
              <w:t xml:space="preserve">prevádzkovanie detského </w:t>
            </w:r>
            <w:proofErr w:type="spellStart"/>
            <w:r w:rsidR="00172F75">
              <w:rPr>
                <w:sz w:val="16"/>
                <w:szCs w:val="16"/>
              </w:rPr>
              <w:t>advokačného</w:t>
            </w:r>
            <w:proofErr w:type="spellEnd"/>
            <w:r w:rsidR="00172F75">
              <w:rPr>
                <w:sz w:val="16"/>
                <w:szCs w:val="16"/>
              </w:rPr>
              <w:t xml:space="preserve"> centra s dôrazom na poskytovanie špecializovanej psychologickej, sociálnej a právnej pomoci obetiam a ich rodinám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 xml:space="preserve">-sanácia ohrozených rodín </w:t>
            </w:r>
            <w:r>
              <w:rPr>
                <w:sz w:val="16"/>
                <w:szCs w:val="16"/>
              </w:rPr>
              <w:t>a </w:t>
            </w:r>
            <w:proofErr w:type="spellStart"/>
            <w:r>
              <w:rPr>
                <w:sz w:val="16"/>
                <w:szCs w:val="16"/>
              </w:rPr>
              <w:t>advokačná</w:t>
            </w:r>
            <w:proofErr w:type="spellEnd"/>
            <w:r>
              <w:rPr>
                <w:sz w:val="16"/>
                <w:szCs w:val="16"/>
              </w:rPr>
              <w:t xml:space="preserve"> činnosť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-školiace aktivity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-publikačná činnosť</w:t>
            </w:r>
            <w:r>
              <w:rPr>
                <w:sz w:val="16"/>
                <w:szCs w:val="16"/>
              </w:rPr>
              <w:t xml:space="preserve"> a osvetová činnosť a aktivity zamerané na ochranu práv detí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C4CAF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C3417" w:rsidRPr="00497323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Default="005C3417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5C3417" w:rsidRPr="003F1E04" w:rsidRDefault="005C3417" w:rsidP="001B753C">
      <w:pPr>
        <w:spacing w:before="0" w:line="240" w:lineRule="auto"/>
        <w:ind w:firstLine="360"/>
        <w:rPr>
          <w:i/>
          <w:sz w:val="18"/>
          <w:szCs w:val="18"/>
        </w:rPr>
      </w:pP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39"/>
        <w:gridCol w:w="2586"/>
        <w:gridCol w:w="2586"/>
      </w:tblGrid>
      <w:tr w:rsidR="005C3417" w:rsidRPr="00497323" w:rsidTr="001C3B76">
        <w:trPr>
          <w:trHeight w:val="284"/>
        </w:trPr>
        <w:tc>
          <w:tcPr>
            <w:tcW w:w="2364" w:type="pct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5C3417" w:rsidRPr="00497323" w:rsidRDefault="005C3417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5C3417" w:rsidRPr="00497323" w:rsidRDefault="005C3417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5C3417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5C3417" w:rsidRPr="006B7CB7" w:rsidRDefault="00FF1040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  <w:highlight w:val="red"/>
              </w:rPr>
            </w:pPr>
            <w:r w:rsidRPr="00FF1040">
              <w:rPr>
                <w:sz w:val="16"/>
                <w:szCs w:val="16"/>
              </w:rPr>
              <w:t>27</w:t>
            </w:r>
          </w:p>
        </w:tc>
        <w:tc>
          <w:tcPr>
            <w:tcW w:w="1318" w:type="pct"/>
            <w:vAlign w:val="center"/>
          </w:tcPr>
          <w:p w:rsidR="005C3417" w:rsidRPr="00497323" w:rsidRDefault="00172F75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6B7CB7">
              <w:rPr>
                <w:sz w:val="16"/>
                <w:szCs w:val="16"/>
              </w:rPr>
              <w:t>5</w:t>
            </w:r>
          </w:p>
        </w:tc>
      </w:tr>
      <w:tr w:rsidR="005C3417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5C3417" w:rsidRPr="006B7CB7" w:rsidRDefault="00FF1040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  <w:highlight w:val="red"/>
              </w:rPr>
            </w:pPr>
            <w:r w:rsidRPr="00FF1040">
              <w:rPr>
                <w:sz w:val="16"/>
                <w:szCs w:val="16"/>
              </w:rPr>
              <w:t>4</w:t>
            </w:r>
            <w:bookmarkStart w:id="0" w:name="_GoBack"/>
            <w:bookmarkEnd w:id="0"/>
          </w:p>
        </w:tc>
        <w:tc>
          <w:tcPr>
            <w:tcW w:w="1318" w:type="pct"/>
            <w:vAlign w:val="center"/>
          </w:tcPr>
          <w:p w:rsidR="005C3417" w:rsidRPr="00497323" w:rsidRDefault="006B7CB7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5C3417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5C3417" w:rsidRPr="006B7CB7" w:rsidRDefault="005C3417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  <w:highlight w:val="red"/>
              </w:rPr>
            </w:pPr>
          </w:p>
        </w:tc>
        <w:tc>
          <w:tcPr>
            <w:tcW w:w="1318" w:type="pct"/>
            <w:vAlign w:val="center"/>
          </w:tcPr>
          <w:p w:rsidR="005C3417" w:rsidRPr="00497323" w:rsidRDefault="005C3417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5C3417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5C3417" w:rsidRPr="006B7CB7" w:rsidRDefault="004862D9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  <w:highlight w:val="red"/>
              </w:rPr>
            </w:pPr>
            <w:r w:rsidRPr="004862D9">
              <w:rPr>
                <w:sz w:val="16"/>
                <w:szCs w:val="16"/>
              </w:rPr>
              <w:t>22</w:t>
            </w:r>
          </w:p>
        </w:tc>
        <w:tc>
          <w:tcPr>
            <w:tcW w:w="1318" w:type="pct"/>
            <w:vAlign w:val="center"/>
          </w:tcPr>
          <w:p w:rsidR="005C3417" w:rsidRPr="00497323" w:rsidRDefault="006B7CB7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</w:tr>
    </w:tbl>
    <w:p w:rsidR="005C3417" w:rsidRDefault="005C3417" w:rsidP="00CD361E">
      <w:pPr>
        <w:spacing w:before="0" w:line="240" w:lineRule="auto"/>
        <w:rPr>
          <w:sz w:val="18"/>
          <w:szCs w:val="18"/>
        </w:rPr>
      </w:pPr>
    </w:p>
    <w:p w:rsidR="005C3417" w:rsidRPr="00497323" w:rsidRDefault="005C3417" w:rsidP="00B0206D">
      <w:pPr>
        <w:spacing w:before="0" w:line="240" w:lineRule="auto"/>
        <w:jc w:val="center"/>
        <w:rPr>
          <w:b/>
          <w:bCs/>
          <w:kern w:val="32"/>
          <w:sz w:val="24"/>
        </w:rPr>
      </w:pPr>
      <w:r>
        <w:rPr>
          <w:sz w:val="18"/>
          <w:szCs w:val="18"/>
        </w:rPr>
        <w:br w:type="page"/>
      </w:r>
      <w:r w:rsidRPr="00497323">
        <w:rPr>
          <w:b/>
          <w:bCs/>
          <w:kern w:val="32"/>
          <w:sz w:val="24"/>
        </w:rPr>
        <w:lastRenderedPageBreak/>
        <w:t>Čl. II</w:t>
      </w:r>
    </w:p>
    <w:p w:rsidR="005C3417" w:rsidRPr="00497323" w:rsidRDefault="005C3417" w:rsidP="00497323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5C3417" w:rsidRDefault="005C3417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5C3417" w:rsidRPr="00497323" w:rsidTr="00497323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5C3417" w:rsidRPr="00497323" w:rsidTr="00497323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nenastala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5C3417" w:rsidRPr="00497323" w:rsidRDefault="005C3417" w:rsidP="00ED0FB2">
      <w:pPr>
        <w:spacing w:before="0" w:after="0" w:line="240" w:lineRule="auto"/>
        <w:rPr>
          <w:sz w:val="18"/>
          <w:szCs w:val="18"/>
        </w:rPr>
      </w:pPr>
    </w:p>
    <w:p w:rsidR="005C3417" w:rsidRPr="00497323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127E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701EB5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  <w:r>
              <w:rPr>
                <w:sz w:val="16"/>
                <w:szCs w:val="16"/>
              </w:rPr>
              <w:t>–obstaraný z dotácie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fin. majetok v cudzej mene</w:t>
            </w:r>
          </w:p>
        </w:tc>
        <w:tc>
          <w:tcPr>
            <w:tcW w:w="1789" w:type="pct"/>
            <w:vAlign w:val="center"/>
          </w:tcPr>
          <w:p w:rsidR="005C3417" w:rsidRDefault="005C3417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Kurzom NBS podľa zákona o účtovníctve 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</w:tbl>
    <w:p w:rsidR="005C3417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3622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4"/>
        <w:gridCol w:w="2443"/>
        <w:gridCol w:w="2442"/>
      </w:tblGrid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Budovy</w:t>
            </w:r>
            <w:r w:rsidR="00172F75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, stavby</w:t>
            </w:r>
          </w:p>
        </w:tc>
        <w:tc>
          <w:tcPr>
            <w:tcW w:w="1667" w:type="pct"/>
            <w:vAlign w:val="center"/>
          </w:tcPr>
          <w:p w:rsidR="005C3417" w:rsidRPr="00497323" w:rsidRDefault="00172F75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20,</w:t>
            </w:r>
            <w:r w:rsidR="005C3417"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  <w:r w:rsidR="006B7CB7">
              <w:rPr>
                <w:rFonts w:ascii="Arial Narrow" w:hAnsi="Arial Narrow" w:cs="Arial"/>
                <w:sz w:val="16"/>
                <w:szCs w:val="16"/>
                <w:lang w:val="sk-SK"/>
              </w:rPr>
              <w:t>,50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VT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0224CD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Default="005C3417" w:rsidP="0004526D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 a zariadenia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Default="005C3417" w:rsidP="0004526D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Automobily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5C3417" w:rsidRDefault="005C3417" w:rsidP="00497323">
      <w:pPr>
        <w:spacing w:before="0" w:after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Drobný hmotn</w:t>
      </w:r>
      <w:r w:rsidR="005362DA">
        <w:rPr>
          <w:rFonts w:ascii="Arial" w:hAnsi="Arial"/>
          <w:szCs w:val="20"/>
        </w:rPr>
        <w:t>ý majetok od 200 do 1 700</w:t>
      </w:r>
      <w:r>
        <w:rPr>
          <w:rFonts w:ascii="Arial" w:hAnsi="Arial"/>
          <w:szCs w:val="20"/>
        </w:rPr>
        <w:t xml:space="preserve"> EUR, ktorý podľa rozhodnutia účtovnej jednotky nie je dlhodobým hmotným majetkom, sa účtuje ako zásoby</w:t>
      </w:r>
    </w:p>
    <w:p w:rsidR="005C3417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Pr="00A208AF" w:rsidRDefault="005C3417" w:rsidP="00CD361E">
      <w:pPr>
        <w:spacing w:before="0" w:line="240" w:lineRule="auto"/>
        <w:rPr>
          <w:sz w:val="16"/>
          <w:szCs w:val="16"/>
        </w:rPr>
      </w:pPr>
    </w:p>
    <w:p w:rsidR="005C3417" w:rsidRPr="00497323" w:rsidRDefault="005C3417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III</w:t>
      </w:r>
    </w:p>
    <w:p w:rsidR="005C3417" w:rsidRPr="00497323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5C3417" w:rsidRPr="003928FA" w:rsidRDefault="005C3417" w:rsidP="003928FA">
      <w:pPr>
        <w:numPr>
          <w:ilvl w:val="0"/>
          <w:numId w:val="32"/>
        </w:numPr>
        <w:spacing w:before="0" w:line="240" w:lineRule="auto"/>
        <w:rPr>
          <w:i/>
          <w:sz w:val="18"/>
          <w:szCs w:val="18"/>
        </w:rPr>
      </w:pPr>
      <w:r w:rsidRPr="003928FA">
        <w:rPr>
          <w:i/>
          <w:sz w:val="18"/>
          <w:szCs w:val="18"/>
        </w:rPr>
        <w:t>Údaje o dlhodobom nehmotnom majetku a dlhodobom hmotnom majetku za bežné účtovné obdobie</w:t>
      </w:r>
    </w:p>
    <w:p w:rsidR="005C3417" w:rsidRPr="003928FA" w:rsidRDefault="005C3417" w:rsidP="003928FA">
      <w:pPr>
        <w:spacing w:before="0" w:line="240" w:lineRule="auto"/>
        <w:ind w:left="720"/>
        <w:rPr>
          <w:i/>
          <w:sz w:val="18"/>
          <w:szCs w:val="18"/>
        </w:rPr>
      </w:pPr>
      <w:r w:rsidRPr="003928FA">
        <w:rPr>
          <w:i/>
          <w:sz w:val="18"/>
          <w:szCs w:val="18"/>
        </w:rPr>
        <w:t>Organizácia neobstarávala nehmotný majetok</w:t>
      </w:r>
    </w:p>
    <w:p w:rsidR="005C3417" w:rsidRDefault="005C3417" w:rsidP="00497323">
      <w:pPr>
        <w:spacing w:before="0" w:line="240" w:lineRule="auto"/>
        <w:rPr>
          <w:sz w:val="16"/>
          <w:szCs w:val="16"/>
        </w:rPr>
      </w:pPr>
    </w:p>
    <w:p w:rsidR="005C3417" w:rsidRPr="001B753C" w:rsidRDefault="005C3417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č.2</w:t>
      </w:r>
      <w:r>
        <w:rPr>
          <w:b/>
          <w:i/>
          <w:sz w:val="18"/>
          <w:szCs w:val="18"/>
        </w:rPr>
        <w:t xml:space="preserve"> Dlhodobý hmotný majetok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5C3417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B7CB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291 406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D39DC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B7CB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51 536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29 322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B7CB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406 361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B7CB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14 347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5C2B6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B7CB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14 347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641F8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29 322</w:t>
            </w:r>
            <w:r w:rsidR="005C3417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641F8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29 322</w:t>
            </w:r>
            <w:r w:rsidR="005C3417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B0206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B7CB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305 75</w:t>
            </w:r>
            <w:r w:rsidR="008641F8">
              <w:rPr>
                <w:rFonts w:cs="Calibri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D39DC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51 536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641F8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641F8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391 386</w:t>
            </w:r>
          </w:p>
        </w:tc>
      </w:tr>
      <w:tr w:rsidR="005C3417" w:rsidRPr="00497323" w:rsidTr="00B0206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B7CB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124 647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B7CB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38 992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29 322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641F8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227 058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B7CB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8 615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B7CB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4 925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641F8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13 540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641F8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29 322</w:t>
            </w:r>
            <w:r w:rsidR="005C3417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641F8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29 322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B7CB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133 262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B7CB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43 917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641F8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641F8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211 276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B7CB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166 759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A04F72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B7CB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12 544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641F8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179 303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B7CB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172 492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B7CB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7 619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641F8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180 111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</w:tr>
    </w:tbl>
    <w:p w:rsidR="005C3417" w:rsidRDefault="005C3417" w:rsidP="00B0206D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 ním nakladať: </w:t>
      </w:r>
      <w:r w:rsidRPr="00A61904">
        <w:rPr>
          <w:b/>
          <w:sz w:val="18"/>
          <w:szCs w:val="18"/>
        </w:rPr>
        <w:t>nie je náplň</w:t>
      </w:r>
    </w:p>
    <w:p w:rsidR="005C3417" w:rsidRPr="00497323" w:rsidRDefault="005C3417" w:rsidP="00E924CA">
      <w:pPr>
        <w:spacing w:before="0" w:after="0" w:line="240" w:lineRule="auto"/>
        <w:rPr>
          <w:sz w:val="18"/>
          <w:szCs w:val="18"/>
        </w:rPr>
      </w:pPr>
    </w:p>
    <w:p w:rsidR="005C3417" w:rsidRDefault="005C3417" w:rsidP="00B0206D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95"/>
        <w:gridCol w:w="2949"/>
      </w:tblGrid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EB2EAB" w:rsidRDefault="005C3417" w:rsidP="000224CD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Havarijné - autá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7E7B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EB2EAB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Budova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EB2EAB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Hnuteľné veci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Poistenie podnikania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</w:tbl>
    <w:p w:rsidR="005C3417" w:rsidRPr="00497323" w:rsidRDefault="005C3417" w:rsidP="00E924CA">
      <w:pPr>
        <w:spacing w:before="0" w:after="0" w:line="240" w:lineRule="auto"/>
        <w:rPr>
          <w:sz w:val="18"/>
          <w:szCs w:val="18"/>
        </w:rPr>
      </w:pPr>
    </w:p>
    <w:p w:rsidR="005C3417" w:rsidRDefault="005C3417" w:rsidP="00B0206D">
      <w:pPr>
        <w:numPr>
          <w:ilvl w:val="0"/>
          <w:numId w:val="3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5C3417" w:rsidRPr="00B80FC6" w:rsidRDefault="005C3417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821A1B">
              <w:rPr>
                <w:sz w:val="16"/>
                <w:szCs w:val="16"/>
              </w:rPr>
              <w:t>15-</w:t>
            </w:r>
          </w:p>
        </w:tc>
        <w:tc>
          <w:tcPr>
            <w:tcW w:w="2500" w:type="pct"/>
            <w:vAlign w:val="center"/>
          </w:tcPr>
          <w:p w:rsidR="005C3417" w:rsidRPr="00B80FC6" w:rsidRDefault="00821A1B" w:rsidP="00137E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z darovacích </w:t>
            </w:r>
            <w:proofErr w:type="spellStart"/>
            <w:r>
              <w:rPr>
                <w:sz w:val="16"/>
                <w:szCs w:val="16"/>
              </w:rPr>
              <w:t>zmluv</w:t>
            </w:r>
            <w:proofErr w:type="spellEnd"/>
            <w:r>
              <w:rPr>
                <w:sz w:val="16"/>
                <w:szCs w:val="16"/>
              </w:rPr>
              <w:t xml:space="preserve"> – krátkodobá pohľadávky</w:t>
            </w:r>
          </w:p>
        </w:tc>
        <w:tc>
          <w:tcPr>
            <w:tcW w:w="1000" w:type="pct"/>
            <w:vAlign w:val="center"/>
          </w:tcPr>
          <w:p w:rsidR="005C3417" w:rsidRPr="00B80FC6" w:rsidRDefault="00821A1B" w:rsidP="00980F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5 323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Default="005C341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315-</w:t>
            </w:r>
          </w:p>
        </w:tc>
        <w:tc>
          <w:tcPr>
            <w:tcW w:w="2500" w:type="pct"/>
            <w:vAlign w:val="center"/>
          </w:tcPr>
          <w:p w:rsidR="005C3417" w:rsidRDefault="00137E6A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Velux</w:t>
            </w:r>
            <w:proofErr w:type="spellEnd"/>
            <w:r>
              <w:rPr>
                <w:sz w:val="16"/>
                <w:szCs w:val="16"/>
              </w:rPr>
              <w:t xml:space="preserve"> – krátkodobá pohľadávka</w:t>
            </w:r>
          </w:p>
        </w:tc>
        <w:tc>
          <w:tcPr>
            <w:tcW w:w="1000" w:type="pct"/>
            <w:vAlign w:val="center"/>
          </w:tcPr>
          <w:p w:rsidR="005C3417" w:rsidRDefault="009B50A7" w:rsidP="000224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260 048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Default="005C341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315-</w:t>
            </w:r>
          </w:p>
        </w:tc>
        <w:tc>
          <w:tcPr>
            <w:tcW w:w="2500" w:type="pct"/>
            <w:vAlign w:val="center"/>
          </w:tcPr>
          <w:p w:rsidR="005C3417" w:rsidRDefault="005C3417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Velux</w:t>
            </w:r>
            <w:proofErr w:type="spellEnd"/>
            <w:r w:rsidR="00821A1B">
              <w:rPr>
                <w:sz w:val="16"/>
                <w:szCs w:val="16"/>
              </w:rPr>
              <w:t xml:space="preserve"> – dlhodobá pohľadávka</w:t>
            </w:r>
          </w:p>
        </w:tc>
        <w:tc>
          <w:tcPr>
            <w:tcW w:w="1000" w:type="pct"/>
            <w:vAlign w:val="center"/>
          </w:tcPr>
          <w:p w:rsidR="005C3417" w:rsidRDefault="009B50A7" w:rsidP="000224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142 948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Default="005C3417" w:rsidP="006A2A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 sociálne služby</w:t>
            </w:r>
          </w:p>
        </w:tc>
        <w:tc>
          <w:tcPr>
            <w:tcW w:w="2500" w:type="pct"/>
            <w:vAlign w:val="center"/>
          </w:tcPr>
          <w:p w:rsidR="005C3417" w:rsidRDefault="005C3417" w:rsidP="006A2A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 pobyt detí nie z nariadenia súdu</w:t>
            </w:r>
          </w:p>
        </w:tc>
        <w:tc>
          <w:tcPr>
            <w:tcW w:w="1000" w:type="pct"/>
            <w:vAlign w:val="center"/>
          </w:tcPr>
          <w:p w:rsidR="005C3417" w:rsidRDefault="008C1B80" w:rsidP="00137E6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</w:t>
            </w:r>
            <w:r w:rsidR="009B50A7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2</w:t>
            </w:r>
          </w:p>
        </w:tc>
      </w:tr>
    </w:tbl>
    <w:p w:rsidR="005C3417" w:rsidRPr="00497323" w:rsidRDefault="005C3417" w:rsidP="00725021">
      <w:pPr>
        <w:spacing w:before="0" w:after="0" w:line="240" w:lineRule="auto"/>
        <w:rPr>
          <w:sz w:val="18"/>
          <w:szCs w:val="18"/>
        </w:rPr>
      </w:pPr>
    </w:p>
    <w:p w:rsidR="005C3417" w:rsidRPr="00B0206D" w:rsidRDefault="005C3417" w:rsidP="00B0206D">
      <w:pPr>
        <w:numPr>
          <w:ilvl w:val="0"/>
          <w:numId w:val="3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pohľadávok do lehoty splatnosti a po lehote splatnosti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5C3417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5C3417" w:rsidRPr="00461D4F" w:rsidRDefault="005C3417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5C3417" w:rsidRPr="007002DC" w:rsidTr="00945816">
        <w:trPr>
          <w:trHeight w:val="284"/>
        </w:trPr>
        <w:tc>
          <w:tcPr>
            <w:tcW w:w="2000" w:type="pct"/>
            <w:vMerge/>
          </w:tcPr>
          <w:p w:rsidR="005C3417" w:rsidRPr="00461D4F" w:rsidRDefault="005C3417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C3417" w:rsidRPr="007002DC" w:rsidTr="00945816">
        <w:trPr>
          <w:trHeight w:val="284"/>
        </w:trPr>
        <w:tc>
          <w:tcPr>
            <w:tcW w:w="2000" w:type="pct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5C3417" w:rsidRPr="00461D4F" w:rsidRDefault="00397A56" w:rsidP="002C1D5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409 243</w:t>
            </w:r>
          </w:p>
        </w:tc>
        <w:tc>
          <w:tcPr>
            <w:tcW w:w="1500" w:type="pct"/>
            <w:vAlign w:val="center"/>
          </w:tcPr>
          <w:p w:rsidR="005C3417" w:rsidRPr="00461D4F" w:rsidRDefault="00397A56" w:rsidP="000224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506 111</w:t>
            </w:r>
          </w:p>
        </w:tc>
      </w:tr>
      <w:tr w:rsidR="005C3417" w:rsidRPr="007002DC" w:rsidTr="00945816">
        <w:trPr>
          <w:trHeight w:val="284"/>
        </w:trPr>
        <w:tc>
          <w:tcPr>
            <w:tcW w:w="2000" w:type="pct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splatnosti</w:t>
            </w:r>
          </w:p>
        </w:tc>
        <w:tc>
          <w:tcPr>
            <w:tcW w:w="1500" w:type="pct"/>
            <w:vAlign w:val="center"/>
          </w:tcPr>
          <w:p w:rsidR="005C3417" w:rsidRPr="00461D4F" w:rsidRDefault="002C1D5B" w:rsidP="000224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1 0</w:t>
            </w:r>
            <w:r w:rsidR="00397A56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2</w:t>
            </w:r>
          </w:p>
        </w:tc>
        <w:tc>
          <w:tcPr>
            <w:tcW w:w="1500" w:type="pct"/>
            <w:vAlign w:val="center"/>
          </w:tcPr>
          <w:p w:rsidR="005C3417" w:rsidRPr="00461D4F" w:rsidRDefault="00397A56" w:rsidP="000224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1 072</w:t>
            </w:r>
          </w:p>
        </w:tc>
      </w:tr>
      <w:tr w:rsidR="005C3417" w:rsidRPr="007002DC" w:rsidTr="00945816">
        <w:trPr>
          <w:trHeight w:val="284"/>
        </w:trPr>
        <w:tc>
          <w:tcPr>
            <w:tcW w:w="2000" w:type="pct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5C3417" w:rsidRPr="00461D4F" w:rsidRDefault="00397A56" w:rsidP="000224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410 245</w:t>
            </w:r>
          </w:p>
        </w:tc>
        <w:tc>
          <w:tcPr>
            <w:tcW w:w="1500" w:type="pct"/>
            <w:vAlign w:val="center"/>
          </w:tcPr>
          <w:p w:rsidR="005C3417" w:rsidRPr="00461D4F" w:rsidRDefault="00397A56" w:rsidP="002C1D5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507 183</w:t>
            </w:r>
          </w:p>
        </w:tc>
      </w:tr>
    </w:tbl>
    <w:p w:rsidR="005C3417" w:rsidRPr="00497323" w:rsidRDefault="005C3417" w:rsidP="00461D4F">
      <w:pPr>
        <w:spacing w:before="0" w:after="0" w:line="240" w:lineRule="auto"/>
        <w:rPr>
          <w:sz w:val="18"/>
          <w:szCs w:val="18"/>
        </w:rPr>
      </w:pPr>
    </w:p>
    <w:p w:rsidR="005C3417" w:rsidRDefault="005C3417" w:rsidP="00B0206D">
      <w:pPr>
        <w:numPr>
          <w:ilvl w:val="0"/>
          <w:numId w:val="35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4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</w:tblGrid>
      <w:tr w:rsidR="005C3417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3125" w:type="pct"/>
            <w:vAlign w:val="center"/>
          </w:tcPr>
          <w:p w:rsidR="005C3417" w:rsidRPr="00B80FC6" w:rsidRDefault="005362DA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C3417" w:rsidRPr="00B80FC6" w:rsidRDefault="005362D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majetku</w:t>
            </w:r>
          </w:p>
        </w:tc>
        <w:tc>
          <w:tcPr>
            <w:tcW w:w="3125" w:type="pct"/>
            <w:vAlign w:val="center"/>
          </w:tcPr>
          <w:p w:rsidR="005C3417" w:rsidRPr="00B80FC6" w:rsidRDefault="001E2FFC" w:rsidP="00FF77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894</w:t>
            </w:r>
          </w:p>
        </w:tc>
      </w:tr>
      <w:tr w:rsidR="005C3417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C3417" w:rsidRPr="00B80FC6" w:rsidRDefault="005362D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Služby, </w:t>
            </w:r>
            <w:proofErr w:type="spellStart"/>
            <w:r>
              <w:rPr>
                <w:sz w:val="16"/>
                <w:szCs w:val="16"/>
              </w:rPr>
              <w:t>telefony</w:t>
            </w:r>
            <w:proofErr w:type="spellEnd"/>
          </w:p>
        </w:tc>
        <w:tc>
          <w:tcPr>
            <w:tcW w:w="3125" w:type="pct"/>
            <w:vAlign w:val="center"/>
          </w:tcPr>
          <w:p w:rsidR="005C3417" w:rsidRDefault="001E2FFC" w:rsidP="00FF77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1 019</w:t>
            </w:r>
          </w:p>
        </w:tc>
      </w:tr>
    </w:tbl>
    <w:p w:rsidR="005C3417" w:rsidRDefault="005C3417" w:rsidP="00461D4F">
      <w:pPr>
        <w:spacing w:before="0" w:line="240" w:lineRule="auto"/>
        <w:rPr>
          <w:sz w:val="18"/>
          <w:szCs w:val="18"/>
        </w:rPr>
      </w:pPr>
    </w:p>
    <w:p w:rsidR="005C3417" w:rsidRPr="005362DA" w:rsidRDefault="005C3417" w:rsidP="00461D4F">
      <w:pPr>
        <w:spacing w:before="0" w:line="240" w:lineRule="auto"/>
        <w:rPr>
          <w:i/>
          <w:sz w:val="18"/>
          <w:szCs w:val="18"/>
        </w:rPr>
      </w:pPr>
      <w:r>
        <w:rPr>
          <w:sz w:val="18"/>
          <w:szCs w:val="18"/>
        </w:rPr>
        <w:br w:type="page"/>
      </w:r>
      <w:r w:rsidR="005362DA" w:rsidRPr="005362DA">
        <w:rPr>
          <w:sz w:val="18"/>
          <w:szCs w:val="18"/>
        </w:rPr>
        <w:lastRenderedPageBreak/>
        <w:t>(12) Opis a výška zmien vlastných zdrojov krytia neobežného majetku a obežného majetku podľa položiek súvahy za bežné účtovné obdobie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4"/>
        <w:gridCol w:w="1274"/>
        <w:gridCol w:w="1274"/>
        <w:gridCol w:w="1274"/>
        <w:gridCol w:w="1274"/>
        <w:gridCol w:w="1274"/>
      </w:tblGrid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3417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178 929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178 929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5C3417" w:rsidRPr="00CD3920" w:rsidRDefault="0056319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1 750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6319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1 750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6319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B143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</w:t>
            </w:r>
            <w:r w:rsidR="00563190">
              <w:rPr>
                <w:sz w:val="16"/>
                <w:szCs w:val="16"/>
              </w:rPr>
              <w:t>2</w:t>
            </w:r>
            <w:r w:rsidR="00A42DF0">
              <w:rPr>
                <w:sz w:val="16"/>
                <w:szCs w:val="16"/>
              </w:rPr>
              <w:t xml:space="preserve">2 </w:t>
            </w:r>
            <w:r w:rsidR="00563190">
              <w:rPr>
                <w:sz w:val="16"/>
                <w:szCs w:val="16"/>
              </w:rPr>
              <w:t>3</w:t>
            </w:r>
            <w:r w:rsidR="00A42DF0">
              <w:rPr>
                <w:sz w:val="16"/>
                <w:szCs w:val="16"/>
              </w:rPr>
              <w:t>89</w:t>
            </w:r>
          </w:p>
        </w:tc>
        <w:tc>
          <w:tcPr>
            <w:tcW w:w="625" w:type="pct"/>
            <w:vAlign w:val="center"/>
          </w:tcPr>
          <w:p w:rsidR="005C3417" w:rsidRPr="00CD3920" w:rsidRDefault="0056319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-17 009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63190" w:rsidP="0056319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-139 398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5C3417" w:rsidRPr="00CD3920" w:rsidRDefault="0056319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-17 009</w:t>
            </w:r>
          </w:p>
        </w:tc>
        <w:tc>
          <w:tcPr>
            <w:tcW w:w="625" w:type="pct"/>
            <w:vAlign w:val="center"/>
          </w:tcPr>
          <w:p w:rsidR="005C3417" w:rsidRPr="00CD3920" w:rsidRDefault="00563190" w:rsidP="00B143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23 946</w:t>
            </w:r>
          </w:p>
        </w:tc>
        <w:tc>
          <w:tcPr>
            <w:tcW w:w="625" w:type="pct"/>
            <w:vAlign w:val="center"/>
          </w:tcPr>
          <w:p w:rsidR="005C3417" w:rsidRPr="00CD3920" w:rsidRDefault="0056319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-17 009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63190" w:rsidP="00B143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23 946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5C3417" w:rsidRPr="00CD3920" w:rsidRDefault="004242C6" w:rsidP="00A42DF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41 281</w:t>
            </w:r>
          </w:p>
        </w:tc>
        <w:tc>
          <w:tcPr>
            <w:tcW w:w="625" w:type="pct"/>
            <w:vAlign w:val="center"/>
          </w:tcPr>
          <w:p w:rsidR="005C3417" w:rsidRPr="00CD3920" w:rsidRDefault="004242C6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6 937</w:t>
            </w:r>
          </w:p>
        </w:tc>
        <w:tc>
          <w:tcPr>
            <w:tcW w:w="625" w:type="pct"/>
            <w:vAlign w:val="center"/>
          </w:tcPr>
          <w:p w:rsidR="005C3417" w:rsidRPr="00CD3920" w:rsidRDefault="004242C6" w:rsidP="00B143A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-15 259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4242C6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63 477</w:t>
            </w:r>
          </w:p>
        </w:tc>
      </w:tr>
    </w:tbl>
    <w:p w:rsidR="005C3417" w:rsidRDefault="005C3417" w:rsidP="00945816">
      <w:pPr>
        <w:spacing w:before="0" w:after="0" w:line="240" w:lineRule="auto"/>
        <w:rPr>
          <w:sz w:val="18"/>
          <w:szCs w:val="18"/>
        </w:rPr>
      </w:pP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r w:rsidRPr="005362DA">
        <w:rPr>
          <w:sz w:val="18"/>
          <w:szCs w:val="18"/>
        </w:rPr>
        <w:t xml:space="preserve">(13) Informácia o rozdelení účtovného zisku alebo </w:t>
      </w:r>
      <w:proofErr w:type="spellStart"/>
      <w:r w:rsidRPr="005362DA">
        <w:rPr>
          <w:sz w:val="18"/>
          <w:szCs w:val="18"/>
        </w:rPr>
        <w:t>vysporiadaní</w:t>
      </w:r>
      <w:proofErr w:type="spellEnd"/>
      <w:r w:rsidRPr="005362DA">
        <w:rPr>
          <w:sz w:val="18"/>
          <w:szCs w:val="18"/>
        </w:rPr>
        <w:t xml:space="preserve"> účtovnej straty vykázanej v minulých účtovných obdobiach.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776"/>
        <w:gridCol w:w="4418"/>
      </w:tblGrid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5C3417" w:rsidRPr="00361BA8" w:rsidRDefault="005C3417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3A047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3A047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83897" w:rsidP="005838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</w:t>
            </w:r>
            <w:r w:rsidR="00184BD9">
              <w:rPr>
                <w:color w:val="000000"/>
                <w:sz w:val="16"/>
                <w:szCs w:val="16"/>
              </w:rPr>
              <w:t>17 009</w:t>
            </w:r>
          </w:p>
        </w:tc>
      </w:tr>
      <w:tr w:rsidR="005C3417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5C3417" w:rsidRPr="00583897" w:rsidRDefault="00583897" w:rsidP="005838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</w:t>
            </w:r>
            <w:r w:rsidR="00184BD9">
              <w:rPr>
                <w:color w:val="000000"/>
                <w:sz w:val="16"/>
                <w:szCs w:val="16"/>
              </w:rPr>
              <w:t>17 009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5C3417" w:rsidRDefault="005C3417" w:rsidP="00EE59DC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5362DA" w:rsidRDefault="005C3417" w:rsidP="00EE59DC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5362DA" w:rsidRPr="005362DA" w:rsidRDefault="005362DA" w:rsidP="005362DA">
      <w:pPr>
        <w:spacing w:before="0" w:line="240" w:lineRule="auto"/>
        <w:rPr>
          <w:b/>
          <w:i/>
          <w:sz w:val="18"/>
          <w:szCs w:val="18"/>
        </w:rPr>
      </w:pPr>
      <w:r w:rsidRPr="005362DA">
        <w:rPr>
          <w:sz w:val="18"/>
          <w:szCs w:val="18"/>
        </w:rPr>
        <w:lastRenderedPageBreak/>
        <w:t>(14) Opis a výška cudzích zdrojov</w:t>
      </w:r>
    </w:p>
    <w:p w:rsidR="005C3417" w:rsidRPr="005362DA" w:rsidRDefault="005362DA" w:rsidP="00EE59DC">
      <w:pPr>
        <w:spacing w:before="0" w:line="240" w:lineRule="auto"/>
        <w:ind w:left="360"/>
        <w:rPr>
          <w:b/>
          <w:i/>
          <w:sz w:val="18"/>
          <w:szCs w:val="18"/>
        </w:rPr>
      </w:pPr>
      <w:r w:rsidRPr="005362DA">
        <w:rPr>
          <w:sz w:val="18"/>
          <w:szCs w:val="18"/>
        </w:rPr>
        <w:t>a) údaje o jednotlivých druhoch rezerv, ktoré tvorí účtovná jednotka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92"/>
        <w:gridCol w:w="1442"/>
        <w:gridCol w:w="1441"/>
        <w:gridCol w:w="1441"/>
        <w:gridCol w:w="1441"/>
        <w:gridCol w:w="1437"/>
      </w:tblGrid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6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676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>
              <w:rPr>
                <w:sz w:val="16"/>
                <w:szCs w:val="16"/>
              </w:rPr>
              <w:t>:  na nevyčerpanú dovolenku</w:t>
            </w:r>
          </w:p>
        </w:tc>
        <w:tc>
          <w:tcPr>
            <w:tcW w:w="707" w:type="pct"/>
            <w:vAlign w:val="center"/>
          </w:tcPr>
          <w:p w:rsidR="005C3417" w:rsidRPr="00EE59DC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20 207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20 207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audit</w:t>
            </w:r>
          </w:p>
        </w:tc>
        <w:tc>
          <w:tcPr>
            <w:tcW w:w="707" w:type="pct"/>
            <w:vAlign w:val="center"/>
          </w:tcPr>
          <w:p w:rsidR="005C3417" w:rsidRPr="00EE59DC" w:rsidRDefault="0068230F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1 08</w:t>
            </w:r>
            <w:r w:rsidR="005C3417"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68230F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1 080 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5C3417" w:rsidRPr="00EE59DC" w:rsidRDefault="00984F10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21 287</w:t>
            </w:r>
          </w:p>
        </w:tc>
        <w:tc>
          <w:tcPr>
            <w:tcW w:w="707" w:type="pct"/>
            <w:vAlign w:val="center"/>
          </w:tcPr>
          <w:p w:rsidR="005C3417" w:rsidRPr="00EE59DC" w:rsidRDefault="00984F10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5C3417" w:rsidRPr="00EE59DC" w:rsidRDefault="00984F10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21 287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984F10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984F10" w:rsidTr="005362DA">
        <w:trPr>
          <w:trHeight w:val="284"/>
        </w:trPr>
        <w:tc>
          <w:tcPr>
            <w:tcW w:w="1467" w:type="pct"/>
            <w:vAlign w:val="center"/>
          </w:tcPr>
          <w:p w:rsidR="005C3417" w:rsidRPr="00984F10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4F10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5C3417" w:rsidRPr="00984F10" w:rsidRDefault="00984F10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984F10">
              <w:rPr>
                <w:b/>
                <w:sz w:val="16"/>
                <w:szCs w:val="16"/>
              </w:rPr>
              <w:t>21 287</w:t>
            </w:r>
          </w:p>
        </w:tc>
        <w:tc>
          <w:tcPr>
            <w:tcW w:w="707" w:type="pct"/>
            <w:vAlign w:val="center"/>
          </w:tcPr>
          <w:p w:rsidR="005C3417" w:rsidRPr="00984F10" w:rsidRDefault="00984F10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984F10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5C3417" w:rsidRPr="00984F10" w:rsidRDefault="00984F10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984F10">
              <w:rPr>
                <w:b/>
                <w:sz w:val="16"/>
                <w:szCs w:val="16"/>
              </w:rPr>
              <w:t>21 287</w:t>
            </w:r>
          </w:p>
        </w:tc>
        <w:tc>
          <w:tcPr>
            <w:tcW w:w="707" w:type="pct"/>
            <w:vAlign w:val="center"/>
          </w:tcPr>
          <w:p w:rsidR="005C3417" w:rsidRPr="00984F10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984F10" w:rsidRDefault="00984F10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984F10">
              <w:rPr>
                <w:b/>
                <w:sz w:val="16"/>
                <w:szCs w:val="16"/>
              </w:rPr>
              <w:t>0</w:t>
            </w:r>
          </w:p>
        </w:tc>
      </w:tr>
      <w:tr w:rsidR="00984F10" w:rsidRPr="00EE59DC" w:rsidTr="005362DA">
        <w:trPr>
          <w:trHeight w:val="284"/>
        </w:trPr>
        <w:tc>
          <w:tcPr>
            <w:tcW w:w="1467" w:type="pct"/>
            <w:vAlign w:val="center"/>
          </w:tcPr>
          <w:p w:rsidR="00984F10" w:rsidRPr="00EE59DC" w:rsidRDefault="00984F1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Default="00984F10" w:rsidP="006823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Default="00984F10" w:rsidP="006823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Pr="00EE59DC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984F10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C3417" w:rsidRDefault="005362DA" w:rsidP="005362DA">
      <w:pPr>
        <w:spacing w:line="240" w:lineRule="auto"/>
        <w:ind w:left="709"/>
        <w:rPr>
          <w:sz w:val="18"/>
          <w:szCs w:val="18"/>
        </w:rPr>
      </w:pPr>
      <w:r>
        <w:rPr>
          <w:rFonts w:ascii="Arial" w:hAnsi="Arial"/>
          <w:sz w:val="16"/>
          <w:szCs w:val="16"/>
        </w:rPr>
        <w:t>b) údaje o významných položkách na účtoch 325 - Ostatné záväzky a 379 - Iné záväzky;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</w:tblGrid>
      <w:tr w:rsidR="005C3417" w:rsidRPr="00CF7E2A" w:rsidTr="00AC244D">
        <w:trPr>
          <w:trHeight w:val="284"/>
        </w:trPr>
        <w:tc>
          <w:tcPr>
            <w:tcW w:w="4181" w:type="dxa"/>
            <w:vAlign w:val="center"/>
          </w:tcPr>
          <w:p w:rsidR="005C3417" w:rsidRPr="00CF7E2A" w:rsidRDefault="005C341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5C3417" w:rsidRPr="00CF7E2A" w:rsidRDefault="001F7641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k 31.12.201</w:t>
            </w:r>
            <w:r w:rsidR="00984F10">
              <w:rPr>
                <w:b/>
                <w:sz w:val="16"/>
                <w:szCs w:val="16"/>
                <w:lang w:eastAsia="sk-SK"/>
              </w:rPr>
              <w:t>7</w:t>
            </w:r>
          </w:p>
        </w:tc>
      </w:tr>
      <w:tr w:rsidR="005C3417" w:rsidRPr="00CF7E2A" w:rsidTr="00AC244D">
        <w:trPr>
          <w:trHeight w:val="284"/>
        </w:trPr>
        <w:tc>
          <w:tcPr>
            <w:tcW w:w="4181" w:type="dxa"/>
            <w:vAlign w:val="center"/>
          </w:tcPr>
          <w:p w:rsidR="005C3417" w:rsidRDefault="005C3417" w:rsidP="00E050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325-</w:t>
            </w:r>
            <w:r w:rsidR="001F7641">
              <w:rPr>
                <w:sz w:val="16"/>
                <w:szCs w:val="16"/>
              </w:rPr>
              <w:t xml:space="preserve">  Ostatné záväzky</w:t>
            </w:r>
          </w:p>
        </w:tc>
        <w:tc>
          <w:tcPr>
            <w:tcW w:w="1550" w:type="dxa"/>
            <w:vAlign w:val="center"/>
          </w:tcPr>
          <w:p w:rsidR="005C3417" w:rsidRPr="00CF7E2A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318</w:t>
            </w:r>
          </w:p>
        </w:tc>
      </w:tr>
    </w:tbl>
    <w:p w:rsidR="005C3417" w:rsidRPr="00497323" w:rsidRDefault="005C3417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ind w:left="709"/>
        <w:rPr>
          <w:sz w:val="18"/>
          <w:szCs w:val="18"/>
        </w:rPr>
      </w:pPr>
      <w:r w:rsidRPr="005362DA">
        <w:rPr>
          <w:sz w:val="18"/>
          <w:szCs w:val="18"/>
        </w:rPr>
        <w:t xml:space="preserve">c) prehľad o výške záväzkov do lehoty splatnosti a po lehote splatnosti, </w:t>
      </w: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rPr>
          <w:sz w:val="18"/>
          <w:szCs w:val="18"/>
        </w:rPr>
      </w:pPr>
    </w:p>
    <w:p w:rsid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ind w:left="709"/>
        <w:rPr>
          <w:sz w:val="18"/>
          <w:szCs w:val="18"/>
        </w:rPr>
      </w:pPr>
      <w:r w:rsidRPr="005362DA">
        <w:rPr>
          <w:sz w:val="18"/>
          <w:szCs w:val="18"/>
        </w:rPr>
        <w:t xml:space="preserve">d) prehľad o výške záväzkov podľa zostatkovej doby splatnosti </w:t>
      </w:r>
      <w:r>
        <w:rPr>
          <w:sz w:val="18"/>
          <w:szCs w:val="18"/>
        </w:rPr>
        <w:t>v členení podľa položiek súvahy</w:t>
      </w: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rPr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96"/>
        <w:gridCol w:w="2549"/>
        <w:gridCol w:w="2549"/>
      </w:tblGrid>
      <w:tr w:rsidR="005C3417" w:rsidRPr="00F35F00" w:rsidTr="00FF7377">
        <w:trPr>
          <w:trHeight w:val="284"/>
        </w:trPr>
        <w:tc>
          <w:tcPr>
            <w:tcW w:w="2500" w:type="pct"/>
            <w:vMerge w:val="restar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5C3417" w:rsidRPr="00F35F00" w:rsidTr="00FF7377">
        <w:trPr>
          <w:trHeight w:val="284"/>
        </w:trPr>
        <w:tc>
          <w:tcPr>
            <w:tcW w:w="2500" w:type="pct"/>
            <w:vMerge/>
          </w:tcPr>
          <w:p w:rsidR="005C3417" w:rsidRPr="00F35F00" w:rsidRDefault="005C3417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C341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984F10" w:rsidRPr="00F35F00" w:rsidTr="00FF7377">
        <w:trPr>
          <w:trHeight w:val="284"/>
        </w:trPr>
        <w:tc>
          <w:tcPr>
            <w:tcW w:w="2500" w:type="pct"/>
            <w:vAlign w:val="center"/>
          </w:tcPr>
          <w:p w:rsidR="00984F10" w:rsidRPr="00F35F00" w:rsidRDefault="00984F10" w:rsidP="00984F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984F10" w:rsidRPr="00F35F00" w:rsidRDefault="00984F10" w:rsidP="00984F10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2 997</w:t>
            </w:r>
          </w:p>
        </w:tc>
        <w:tc>
          <w:tcPr>
            <w:tcW w:w="1250" w:type="pct"/>
            <w:vAlign w:val="center"/>
          </w:tcPr>
          <w:p w:rsidR="00984F10" w:rsidRPr="00F35F00" w:rsidRDefault="00984F10" w:rsidP="00984F10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2 750</w:t>
            </w:r>
          </w:p>
        </w:tc>
      </w:tr>
      <w:tr w:rsidR="00984F10" w:rsidRPr="00F35F00" w:rsidTr="00FF7377">
        <w:trPr>
          <w:trHeight w:val="284"/>
        </w:trPr>
        <w:tc>
          <w:tcPr>
            <w:tcW w:w="2500" w:type="pct"/>
            <w:vAlign w:val="center"/>
          </w:tcPr>
          <w:p w:rsidR="00984F10" w:rsidRPr="00F35F00" w:rsidRDefault="00984F10" w:rsidP="00984F1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984F10" w:rsidRPr="00F35F00" w:rsidRDefault="00984F10" w:rsidP="00984F1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2 997</w:t>
            </w:r>
          </w:p>
        </w:tc>
        <w:tc>
          <w:tcPr>
            <w:tcW w:w="1250" w:type="pct"/>
            <w:vAlign w:val="center"/>
          </w:tcPr>
          <w:p w:rsidR="00984F10" w:rsidRPr="00F35F00" w:rsidRDefault="00984F10" w:rsidP="00984F1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2 750</w:t>
            </w:r>
          </w:p>
        </w:tc>
      </w:tr>
      <w:tr w:rsidR="00984F10" w:rsidRPr="00F35F00" w:rsidTr="00FF7377">
        <w:trPr>
          <w:trHeight w:val="284"/>
        </w:trPr>
        <w:tc>
          <w:tcPr>
            <w:tcW w:w="2500" w:type="pct"/>
            <w:vAlign w:val="center"/>
          </w:tcPr>
          <w:p w:rsidR="00984F10" w:rsidRPr="00F35F00" w:rsidRDefault="00984F10" w:rsidP="00984F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984F10" w:rsidRPr="00F35F00" w:rsidRDefault="00984F10" w:rsidP="00984F1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3 663</w:t>
            </w:r>
          </w:p>
        </w:tc>
        <w:tc>
          <w:tcPr>
            <w:tcW w:w="1250" w:type="pct"/>
            <w:vAlign w:val="center"/>
          </w:tcPr>
          <w:p w:rsidR="00984F10" w:rsidRPr="00F35F00" w:rsidRDefault="00984F10" w:rsidP="00984F1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2 901</w:t>
            </w:r>
          </w:p>
        </w:tc>
      </w:tr>
      <w:tr w:rsidR="00984F10" w:rsidRPr="00F35F00" w:rsidTr="00FF7377">
        <w:trPr>
          <w:trHeight w:val="284"/>
        </w:trPr>
        <w:tc>
          <w:tcPr>
            <w:tcW w:w="2500" w:type="pct"/>
            <w:vAlign w:val="center"/>
          </w:tcPr>
          <w:p w:rsidR="00984F10" w:rsidRPr="00F35F00" w:rsidRDefault="00984F10" w:rsidP="00984F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984F10" w:rsidRPr="00F35F00" w:rsidRDefault="00984F10" w:rsidP="00984F1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984F10" w:rsidRPr="00F35F00" w:rsidRDefault="00984F10" w:rsidP="00984F1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4F10" w:rsidRPr="00F35F00" w:rsidTr="00FF7377">
        <w:trPr>
          <w:trHeight w:val="284"/>
        </w:trPr>
        <w:tc>
          <w:tcPr>
            <w:tcW w:w="2500" w:type="pct"/>
            <w:vAlign w:val="center"/>
          </w:tcPr>
          <w:p w:rsidR="00984F10" w:rsidRPr="00F35F00" w:rsidRDefault="00984F10" w:rsidP="00984F1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984F10" w:rsidRPr="00F35F00" w:rsidRDefault="00984F10" w:rsidP="00984F1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3 663</w:t>
            </w:r>
          </w:p>
        </w:tc>
        <w:tc>
          <w:tcPr>
            <w:tcW w:w="1250" w:type="pct"/>
            <w:vAlign w:val="center"/>
          </w:tcPr>
          <w:p w:rsidR="00984F10" w:rsidRPr="00F35F00" w:rsidRDefault="00984F10" w:rsidP="00984F1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2 901</w:t>
            </w:r>
          </w:p>
        </w:tc>
      </w:tr>
      <w:tr w:rsidR="00984F10" w:rsidRPr="00F35F00" w:rsidTr="00FF7377">
        <w:trPr>
          <w:trHeight w:val="284"/>
        </w:trPr>
        <w:tc>
          <w:tcPr>
            <w:tcW w:w="2500" w:type="pct"/>
            <w:vAlign w:val="center"/>
          </w:tcPr>
          <w:p w:rsidR="00984F10" w:rsidRPr="00F35F00" w:rsidRDefault="00984F10" w:rsidP="00984F1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984F10" w:rsidRPr="00F35F00" w:rsidRDefault="008575D8" w:rsidP="00984F1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6 660</w:t>
            </w:r>
          </w:p>
        </w:tc>
        <w:tc>
          <w:tcPr>
            <w:tcW w:w="1250" w:type="pct"/>
            <w:vAlign w:val="center"/>
          </w:tcPr>
          <w:p w:rsidR="00984F10" w:rsidRPr="00F35F00" w:rsidRDefault="00984F10" w:rsidP="00984F1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5 651</w:t>
            </w:r>
          </w:p>
        </w:tc>
      </w:tr>
    </w:tbl>
    <w:p w:rsidR="005C3417" w:rsidRDefault="005C3417" w:rsidP="005362DA">
      <w:pPr>
        <w:spacing w:line="240" w:lineRule="auto"/>
        <w:ind w:left="567"/>
        <w:rPr>
          <w:sz w:val="18"/>
          <w:szCs w:val="18"/>
        </w:rPr>
      </w:pPr>
      <w:r>
        <w:rPr>
          <w:sz w:val="18"/>
          <w:szCs w:val="18"/>
        </w:rPr>
        <w:t xml:space="preserve">e)          </w:t>
      </w: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1"/>
        <w:gridCol w:w="3215"/>
        <w:gridCol w:w="3168"/>
      </w:tblGrid>
      <w:tr w:rsidR="005C3417" w:rsidRPr="00F35F00" w:rsidTr="00732496">
        <w:trPr>
          <w:trHeight w:val="284"/>
        </w:trPr>
        <w:tc>
          <w:tcPr>
            <w:tcW w:w="1869" w:type="pct"/>
            <w:vAlign w:val="center"/>
          </w:tcPr>
          <w:p w:rsidR="005C3417" w:rsidRPr="00804636" w:rsidRDefault="005C3417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5C3417" w:rsidRPr="00804636" w:rsidRDefault="005C3417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5C3417" w:rsidRPr="00804636" w:rsidRDefault="005C3417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5549B8" w:rsidRPr="00F35F00" w:rsidTr="00732496">
        <w:trPr>
          <w:trHeight w:val="284"/>
        </w:trPr>
        <w:tc>
          <w:tcPr>
            <w:tcW w:w="1869" w:type="pct"/>
            <w:vAlign w:val="center"/>
          </w:tcPr>
          <w:p w:rsidR="005549B8" w:rsidRPr="003928FA" w:rsidRDefault="005549B8" w:rsidP="005549B8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5549B8" w:rsidRPr="003928FA" w:rsidRDefault="005549B8" w:rsidP="005549B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2 901</w:t>
            </w:r>
          </w:p>
        </w:tc>
        <w:tc>
          <w:tcPr>
            <w:tcW w:w="1554" w:type="pct"/>
            <w:vAlign w:val="center"/>
          </w:tcPr>
          <w:p w:rsidR="005549B8" w:rsidRPr="003928FA" w:rsidRDefault="005549B8" w:rsidP="005549B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2 324</w:t>
            </w:r>
          </w:p>
        </w:tc>
      </w:tr>
      <w:tr w:rsidR="005549B8" w:rsidRPr="00F35F00" w:rsidTr="00732496">
        <w:trPr>
          <w:trHeight w:val="284"/>
        </w:trPr>
        <w:tc>
          <w:tcPr>
            <w:tcW w:w="1869" w:type="pct"/>
            <w:vAlign w:val="center"/>
          </w:tcPr>
          <w:p w:rsidR="005549B8" w:rsidRPr="003928FA" w:rsidRDefault="005549B8" w:rsidP="005549B8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5549B8" w:rsidRPr="003928FA" w:rsidRDefault="005549B8" w:rsidP="005549B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1 340</w:t>
            </w:r>
          </w:p>
        </w:tc>
        <w:tc>
          <w:tcPr>
            <w:tcW w:w="1554" w:type="pct"/>
            <w:vAlign w:val="center"/>
          </w:tcPr>
          <w:p w:rsidR="005549B8" w:rsidRPr="003928FA" w:rsidRDefault="005549B8" w:rsidP="005549B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1 120</w:t>
            </w:r>
          </w:p>
        </w:tc>
      </w:tr>
      <w:tr w:rsidR="005549B8" w:rsidRPr="00F35F00" w:rsidTr="00732496">
        <w:trPr>
          <w:trHeight w:val="284"/>
        </w:trPr>
        <w:tc>
          <w:tcPr>
            <w:tcW w:w="1869" w:type="pct"/>
            <w:vAlign w:val="center"/>
          </w:tcPr>
          <w:p w:rsidR="005549B8" w:rsidRPr="003928FA" w:rsidRDefault="005549B8" w:rsidP="005549B8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5549B8" w:rsidRPr="003928FA" w:rsidRDefault="005549B8" w:rsidP="005549B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5549B8" w:rsidRPr="003928FA" w:rsidRDefault="005549B8" w:rsidP="005549B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5549B8" w:rsidRPr="00F35F00" w:rsidTr="00732496">
        <w:trPr>
          <w:trHeight w:val="284"/>
        </w:trPr>
        <w:tc>
          <w:tcPr>
            <w:tcW w:w="1869" w:type="pct"/>
            <w:vAlign w:val="center"/>
          </w:tcPr>
          <w:p w:rsidR="005549B8" w:rsidRPr="003928FA" w:rsidRDefault="005549B8" w:rsidP="005549B8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5549B8" w:rsidRPr="003928FA" w:rsidRDefault="005549B8" w:rsidP="005549B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578</w:t>
            </w:r>
          </w:p>
        </w:tc>
        <w:tc>
          <w:tcPr>
            <w:tcW w:w="1554" w:type="pct"/>
            <w:vAlign w:val="center"/>
          </w:tcPr>
          <w:p w:rsidR="005549B8" w:rsidRPr="003928FA" w:rsidRDefault="005549B8" w:rsidP="005549B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543</w:t>
            </w:r>
          </w:p>
        </w:tc>
      </w:tr>
      <w:tr w:rsidR="005549B8" w:rsidRPr="00F35F00" w:rsidTr="00732496">
        <w:trPr>
          <w:trHeight w:val="284"/>
        </w:trPr>
        <w:tc>
          <w:tcPr>
            <w:tcW w:w="1869" w:type="pct"/>
            <w:vAlign w:val="center"/>
          </w:tcPr>
          <w:p w:rsidR="005549B8" w:rsidRPr="003928FA" w:rsidRDefault="005549B8" w:rsidP="005549B8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5549B8" w:rsidRPr="003928FA" w:rsidRDefault="005549B8" w:rsidP="005549B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3 663</w:t>
            </w:r>
          </w:p>
        </w:tc>
        <w:tc>
          <w:tcPr>
            <w:tcW w:w="1554" w:type="pct"/>
            <w:vAlign w:val="center"/>
          </w:tcPr>
          <w:p w:rsidR="005549B8" w:rsidRPr="003928FA" w:rsidRDefault="005549B8" w:rsidP="005549B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2 901</w:t>
            </w:r>
          </w:p>
        </w:tc>
      </w:tr>
    </w:tbl>
    <w:p w:rsidR="005C3417" w:rsidRDefault="005C3417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(15) Prehľad o významných položkách výnosov budúcich období v členení najmä na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a) zostatkovú hodnotu bezodplatne nadobudnutého dlhodobého majetku,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b) zostatkovú hodnotu dlhodobého majetku obstaraného z dotácie,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c) zostatok nepoužitej dotácie alebo grantu,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d) zostatok nepoužitej časti podielu zaplatenej dane,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e) zostatkovú hodnotu dlhodobého majetku obstaraného z podielu zaplatenej dane. </w:t>
      </w:r>
    </w:p>
    <w:tbl>
      <w:tblPr>
        <w:tblW w:w="31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3287"/>
      </w:tblGrid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Pr="00B80FC6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</w:t>
            </w:r>
            <w:r>
              <w:rPr>
                <w:b/>
                <w:sz w:val="16"/>
                <w:szCs w:val="16"/>
              </w:rPr>
              <w:t>mné položky výnosov budúcich období</w:t>
            </w:r>
          </w:p>
        </w:tc>
        <w:tc>
          <w:tcPr>
            <w:tcW w:w="2590" w:type="pct"/>
            <w:vAlign w:val="center"/>
          </w:tcPr>
          <w:p w:rsidR="005362DA" w:rsidRPr="00B80FC6" w:rsidRDefault="005362DA" w:rsidP="0065689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Pr="00B80FC6" w:rsidRDefault="005362DA" w:rsidP="005362D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Nevyčerpané 2% z dane</w:t>
            </w:r>
          </w:p>
        </w:tc>
        <w:tc>
          <w:tcPr>
            <w:tcW w:w="2590" w:type="pct"/>
            <w:vAlign w:val="center"/>
          </w:tcPr>
          <w:p w:rsidR="005362DA" w:rsidRPr="00FF1040" w:rsidRDefault="00FF1040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27 926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Pr="00B80FC6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Granty</w:t>
            </w:r>
          </w:p>
        </w:tc>
        <w:tc>
          <w:tcPr>
            <w:tcW w:w="2590" w:type="pct"/>
            <w:vAlign w:val="center"/>
          </w:tcPr>
          <w:p w:rsidR="005362DA" w:rsidRPr="00FF1040" w:rsidRDefault="00FF1040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17 000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lastRenderedPageBreak/>
              <w:t xml:space="preserve">Ostatné kapitálové </w:t>
            </w:r>
            <w:proofErr w:type="spellStart"/>
            <w:r>
              <w:rPr>
                <w:b/>
                <w:sz w:val="16"/>
                <w:szCs w:val="16"/>
              </w:rPr>
              <w:t>dotáce</w:t>
            </w:r>
            <w:proofErr w:type="spellEnd"/>
          </w:p>
        </w:tc>
        <w:tc>
          <w:tcPr>
            <w:tcW w:w="2590" w:type="pct"/>
            <w:vAlign w:val="center"/>
          </w:tcPr>
          <w:p w:rsidR="005362DA" w:rsidRPr="00FF1040" w:rsidRDefault="00656897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12 299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Default="00656897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 &amp; A</w:t>
            </w:r>
          </w:p>
        </w:tc>
        <w:tc>
          <w:tcPr>
            <w:tcW w:w="2590" w:type="pct"/>
            <w:vAlign w:val="center"/>
          </w:tcPr>
          <w:p w:rsidR="005362DA" w:rsidRPr="00FF1040" w:rsidRDefault="00656897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5 000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Default="00FF1040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Markíza</w:t>
            </w:r>
          </w:p>
        </w:tc>
        <w:tc>
          <w:tcPr>
            <w:tcW w:w="2590" w:type="pct"/>
            <w:vAlign w:val="center"/>
          </w:tcPr>
          <w:p w:rsidR="005362DA" w:rsidRPr="00FF1040" w:rsidRDefault="00FF1040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9 320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VELUX</w:t>
            </w:r>
          </w:p>
        </w:tc>
        <w:tc>
          <w:tcPr>
            <w:tcW w:w="2590" w:type="pct"/>
            <w:vAlign w:val="center"/>
          </w:tcPr>
          <w:p w:rsidR="005362DA" w:rsidRPr="00FF1040" w:rsidRDefault="00FF1040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545 479</w:t>
            </w:r>
          </w:p>
        </w:tc>
      </w:tr>
    </w:tbl>
    <w:p w:rsidR="005362DA" w:rsidRPr="00AE165F" w:rsidRDefault="005362DA" w:rsidP="009F7797">
      <w:pPr>
        <w:spacing w:line="240" w:lineRule="auto"/>
        <w:rPr>
          <w:sz w:val="18"/>
          <w:szCs w:val="18"/>
        </w:rPr>
      </w:pPr>
    </w:p>
    <w:p w:rsidR="005C3417" w:rsidRPr="001C3B76" w:rsidRDefault="005C3417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IV</w:t>
      </w:r>
    </w:p>
    <w:p w:rsidR="005C3417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</w:t>
      </w:r>
      <w:r w:rsidR="005362DA"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strát</w:t>
      </w:r>
    </w:p>
    <w:p w:rsidR="005362DA" w:rsidRPr="001C3B76" w:rsidRDefault="005362DA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5C3417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417" w:rsidRPr="00AF19A6" w:rsidRDefault="005C3417" w:rsidP="009B4B0C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AF19A6">
              <w:rPr>
                <w:rFonts w:ascii="Arial Narrow" w:hAnsi="Arial Narrow" w:cs="Arial"/>
                <w:sz w:val="16"/>
                <w:szCs w:val="16"/>
              </w:rPr>
              <w:t xml:space="preserve">Opis </w:t>
            </w:r>
            <w:proofErr w:type="spellStart"/>
            <w:r w:rsidRPr="00AF19A6">
              <w:rPr>
                <w:rFonts w:ascii="Arial Narrow" w:hAnsi="Arial Narrow" w:cs="Arial"/>
                <w:sz w:val="16"/>
                <w:szCs w:val="16"/>
              </w:rPr>
              <w:t>tržieb</w:t>
            </w:r>
            <w:proofErr w:type="spellEnd"/>
            <w:r w:rsidRPr="00AF19A6">
              <w:rPr>
                <w:rFonts w:ascii="Arial Narrow" w:hAnsi="Arial Narrow" w:cs="Arial"/>
                <w:sz w:val="16"/>
                <w:szCs w:val="16"/>
              </w:rPr>
              <w:t xml:space="preserve"> za </w:t>
            </w:r>
            <w:proofErr w:type="spellStart"/>
            <w:r w:rsidRPr="00AF19A6">
              <w:rPr>
                <w:rFonts w:ascii="Arial Narrow" w:hAnsi="Arial Narrow" w:cs="Arial"/>
                <w:sz w:val="16"/>
                <w:szCs w:val="16"/>
              </w:rPr>
              <w:t>vlastné</w:t>
            </w:r>
            <w:proofErr w:type="spellEnd"/>
            <w:r w:rsidRPr="00AF19A6">
              <w:rPr>
                <w:rFonts w:ascii="Arial Narrow" w:hAnsi="Arial Narrow" w:cs="Arial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C3417" w:rsidRPr="00945816" w:rsidRDefault="005C3417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C3417" w:rsidRPr="00945816" w:rsidRDefault="005C3417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5C3417" w:rsidRPr="00945816" w:rsidTr="00A721ED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417" w:rsidRPr="00945816" w:rsidRDefault="005C3417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Sociálne </w:t>
            </w:r>
            <w:proofErr w:type="spellStart"/>
            <w:r>
              <w:rPr>
                <w:snapToGrid w:val="0"/>
                <w:color w:val="000000"/>
                <w:sz w:val="16"/>
                <w:szCs w:val="16"/>
              </w:rPr>
              <w:t>služby+semináre</w:t>
            </w:r>
            <w:proofErr w:type="spellEnd"/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Pr="00945816" w:rsidRDefault="002D18E8" w:rsidP="008E725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3 036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Pr="00945816" w:rsidRDefault="005C3417" w:rsidP="00A721E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C3417" w:rsidRPr="00945816" w:rsidTr="00A721ED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417" w:rsidRDefault="005C3417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Príjem z reklamy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Default="005C3417" w:rsidP="005362DA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Pr="00945816" w:rsidRDefault="005C3417" w:rsidP="008E725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C341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Od podnikateľských subjektov  domácich </w:t>
            </w:r>
            <w:r w:rsidR="008E725D">
              <w:rPr>
                <w:sz w:val="16"/>
                <w:szCs w:val="16"/>
              </w:rPr>
              <w:t>, zahraničných</w:t>
            </w:r>
          </w:p>
        </w:tc>
        <w:tc>
          <w:tcPr>
            <w:tcW w:w="1564" w:type="pct"/>
            <w:vAlign w:val="center"/>
          </w:tcPr>
          <w:p w:rsidR="005C3417" w:rsidRPr="00804636" w:rsidRDefault="008E725D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2D18E8">
              <w:rPr>
                <w:sz w:val="16"/>
                <w:szCs w:val="16"/>
              </w:rPr>
              <w:t>56 363</w:t>
            </w:r>
          </w:p>
        </w:tc>
      </w:tr>
      <w:tr w:rsidR="005C341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súkromných osôb domácich</w:t>
            </w:r>
          </w:p>
        </w:tc>
        <w:tc>
          <w:tcPr>
            <w:tcW w:w="1564" w:type="pct"/>
            <w:vAlign w:val="center"/>
          </w:tcPr>
          <w:p w:rsidR="005C3417" w:rsidRDefault="008E725D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9 </w:t>
            </w:r>
            <w:r w:rsidR="002D18E8">
              <w:rPr>
                <w:sz w:val="16"/>
                <w:szCs w:val="16"/>
              </w:rPr>
              <w:t>693</w:t>
            </w:r>
          </w:p>
        </w:tc>
      </w:tr>
    </w:tbl>
    <w:p w:rsidR="005C3417" w:rsidRDefault="005C3417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</w:t>
      </w:r>
      <w:r>
        <w:rPr>
          <w:sz w:val="18"/>
          <w:szCs w:val="18"/>
        </w:rPr>
        <w:t xml:space="preserve">významných </w:t>
      </w:r>
      <w:r w:rsidRPr="00945816">
        <w:rPr>
          <w:sz w:val="18"/>
          <w:szCs w:val="18"/>
        </w:rPr>
        <w:t>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701EB5" w:rsidRDefault="005C3417" w:rsidP="00701EB5">
            <w:pPr>
              <w:spacing w:before="0" w:after="0" w:line="240" w:lineRule="auto"/>
              <w:jc w:val="left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Dotácia J</w:t>
            </w:r>
            <w:r>
              <w:rPr>
                <w:sz w:val="16"/>
                <w:szCs w:val="16"/>
                <w:lang w:val="en-US"/>
              </w:rPr>
              <w:t>&amp;T</w:t>
            </w:r>
          </w:p>
        </w:tc>
        <w:tc>
          <w:tcPr>
            <w:tcW w:w="1564" w:type="pct"/>
            <w:vAlign w:val="center"/>
          </w:tcPr>
          <w:p w:rsidR="005C3417" w:rsidRPr="00804636" w:rsidRDefault="000375BF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5C3417">
              <w:rPr>
                <w:sz w:val="16"/>
                <w:szCs w:val="16"/>
              </w:rPr>
              <w:t xml:space="preserve">0 </w:t>
            </w:r>
            <w:r w:rsidR="0066059D">
              <w:rPr>
                <w:sz w:val="16"/>
                <w:szCs w:val="16"/>
              </w:rPr>
              <w:t>4</w:t>
            </w:r>
            <w:r w:rsidR="005C3417">
              <w:rPr>
                <w:sz w:val="16"/>
                <w:szCs w:val="16"/>
              </w:rPr>
              <w:t>00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66059D" w:rsidP="002901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 &amp; A</w:t>
            </w:r>
          </w:p>
        </w:tc>
        <w:tc>
          <w:tcPr>
            <w:tcW w:w="1564" w:type="pct"/>
            <w:vAlign w:val="center"/>
          </w:tcPr>
          <w:p w:rsidR="005C3417" w:rsidRDefault="0066059D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5 000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Nadácia NDS</w:t>
            </w:r>
          </w:p>
        </w:tc>
        <w:tc>
          <w:tcPr>
            <w:tcW w:w="1564" w:type="pct"/>
            <w:vAlign w:val="center"/>
          </w:tcPr>
          <w:p w:rsidR="005C3417" w:rsidRDefault="0066059D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8 826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Eset</w:t>
            </w:r>
            <w:proofErr w:type="spellEnd"/>
          </w:p>
        </w:tc>
        <w:tc>
          <w:tcPr>
            <w:tcW w:w="1564" w:type="pct"/>
            <w:vAlign w:val="center"/>
          </w:tcPr>
          <w:p w:rsidR="005C3417" w:rsidRDefault="0066059D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5 000</w:t>
            </w:r>
          </w:p>
        </w:tc>
      </w:tr>
      <w:tr w:rsidR="00975DA1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75DA1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Velux</w:t>
            </w:r>
            <w:proofErr w:type="spellEnd"/>
          </w:p>
        </w:tc>
        <w:tc>
          <w:tcPr>
            <w:tcW w:w="1564" w:type="pct"/>
            <w:vAlign w:val="center"/>
          </w:tcPr>
          <w:p w:rsidR="00975DA1" w:rsidRDefault="005121CF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153 508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Žilinský samosprávny kraj – dotácie na poradne + DKC</w:t>
            </w:r>
          </w:p>
        </w:tc>
        <w:tc>
          <w:tcPr>
            <w:tcW w:w="1564" w:type="pct"/>
            <w:vAlign w:val="center"/>
          </w:tcPr>
          <w:p w:rsidR="005C3417" w:rsidRDefault="0066059D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100 </w:t>
            </w:r>
            <w:r w:rsidR="005121CF">
              <w:rPr>
                <w:sz w:val="16"/>
                <w:szCs w:val="16"/>
              </w:rPr>
              <w:t>12</w:t>
            </w:r>
            <w:r>
              <w:rPr>
                <w:sz w:val="16"/>
                <w:szCs w:val="16"/>
              </w:rPr>
              <w:t>9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Dotácie zo ŠR </w:t>
            </w:r>
          </w:p>
        </w:tc>
        <w:tc>
          <w:tcPr>
            <w:tcW w:w="1564" w:type="pct"/>
            <w:vAlign w:val="center"/>
          </w:tcPr>
          <w:p w:rsidR="005C3417" w:rsidRDefault="00975DA1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66059D">
              <w:rPr>
                <w:sz w:val="16"/>
                <w:szCs w:val="16"/>
              </w:rPr>
              <w:t>48 908</w:t>
            </w:r>
          </w:p>
        </w:tc>
      </w:tr>
      <w:tr w:rsidR="00975DA1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75DA1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UPSVaR</w:t>
            </w:r>
            <w:r w:rsidR="0066059D">
              <w:rPr>
                <w:sz w:val="16"/>
                <w:szCs w:val="16"/>
              </w:rPr>
              <w:t>sanácie</w:t>
            </w:r>
            <w:proofErr w:type="spellEnd"/>
            <w:r w:rsidR="0066059D">
              <w:rPr>
                <w:sz w:val="16"/>
                <w:szCs w:val="16"/>
              </w:rPr>
              <w:t xml:space="preserve"> rodín</w:t>
            </w:r>
          </w:p>
        </w:tc>
        <w:tc>
          <w:tcPr>
            <w:tcW w:w="1564" w:type="pct"/>
            <w:vAlign w:val="center"/>
          </w:tcPr>
          <w:p w:rsidR="00975DA1" w:rsidRDefault="0066059D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4 800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Mestá a obce</w:t>
            </w:r>
          </w:p>
        </w:tc>
        <w:tc>
          <w:tcPr>
            <w:tcW w:w="1564" w:type="pct"/>
            <w:vAlign w:val="center"/>
          </w:tcPr>
          <w:p w:rsidR="005C3417" w:rsidRDefault="0066059D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10 550</w:t>
            </w:r>
          </w:p>
        </w:tc>
      </w:tr>
    </w:tbl>
    <w:p w:rsidR="005C3417" w:rsidRDefault="00975DA1" w:rsidP="00975DA1">
      <w:pPr>
        <w:tabs>
          <w:tab w:val="left" w:pos="2205"/>
        </w:tabs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ab/>
      </w:r>
    </w:p>
    <w:p w:rsidR="005C3417" w:rsidRDefault="005C3417" w:rsidP="003928FA">
      <w:pPr>
        <w:numPr>
          <w:ilvl w:val="0"/>
          <w:numId w:val="25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významných položiek finančných výnosov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 deti a klientky</w:t>
            </w:r>
          </w:p>
        </w:tc>
        <w:tc>
          <w:tcPr>
            <w:tcW w:w="1564" w:type="pct"/>
            <w:vAlign w:val="center"/>
          </w:tcPr>
          <w:p w:rsidR="005C3417" w:rsidRPr="00804636" w:rsidRDefault="005121CF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6 901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Telekomunikačné služby, internet</w:t>
            </w:r>
          </w:p>
        </w:tc>
        <w:tc>
          <w:tcPr>
            <w:tcW w:w="1564" w:type="pct"/>
            <w:vAlign w:val="center"/>
          </w:tcPr>
          <w:p w:rsidR="005C3417" w:rsidRDefault="005121CF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1 661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Obuv, hračky, odevy pre deti</w:t>
            </w:r>
          </w:p>
        </w:tc>
        <w:tc>
          <w:tcPr>
            <w:tcW w:w="1564" w:type="pct"/>
            <w:vAlign w:val="center"/>
          </w:tcPr>
          <w:p w:rsidR="005C3417" w:rsidRDefault="005121CF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Stravovanie detí v ŠJ</w:t>
            </w:r>
          </w:p>
        </w:tc>
        <w:tc>
          <w:tcPr>
            <w:tcW w:w="1564" w:type="pct"/>
            <w:vAlign w:val="center"/>
          </w:tcPr>
          <w:p w:rsidR="005C3417" w:rsidRDefault="005121CF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3 611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Energie, plyn</w:t>
            </w:r>
          </w:p>
        </w:tc>
        <w:tc>
          <w:tcPr>
            <w:tcW w:w="1564" w:type="pct"/>
            <w:vAlign w:val="center"/>
          </w:tcPr>
          <w:p w:rsidR="005C3417" w:rsidRDefault="005121CF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11 878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Hygienické potreby</w:t>
            </w:r>
          </w:p>
        </w:tc>
        <w:tc>
          <w:tcPr>
            <w:tcW w:w="1564" w:type="pct"/>
            <w:vAlign w:val="center"/>
          </w:tcPr>
          <w:p w:rsidR="005C3417" w:rsidRDefault="008A2EDD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947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Lieky</w:t>
            </w:r>
            <w:r w:rsidR="005121CF">
              <w:rPr>
                <w:sz w:val="16"/>
                <w:szCs w:val="16"/>
              </w:rPr>
              <w:t xml:space="preserve"> a lekárske vyšetrenia</w:t>
            </w:r>
          </w:p>
        </w:tc>
        <w:tc>
          <w:tcPr>
            <w:tcW w:w="1564" w:type="pct"/>
            <w:vAlign w:val="center"/>
          </w:tcPr>
          <w:p w:rsidR="005C3417" w:rsidRDefault="005121CF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1 284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Poplatky školám</w:t>
            </w:r>
            <w:r w:rsidR="005121CF">
              <w:rPr>
                <w:sz w:val="16"/>
                <w:szCs w:val="16"/>
              </w:rPr>
              <w:t xml:space="preserve"> a školské potreby</w:t>
            </w:r>
          </w:p>
        </w:tc>
        <w:tc>
          <w:tcPr>
            <w:tcW w:w="1564" w:type="pct"/>
            <w:vAlign w:val="center"/>
          </w:tcPr>
          <w:p w:rsidR="005C3417" w:rsidRDefault="005121CF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901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Nájom</w:t>
            </w:r>
          </w:p>
        </w:tc>
        <w:tc>
          <w:tcPr>
            <w:tcW w:w="1564" w:type="pct"/>
            <w:vAlign w:val="center"/>
          </w:tcPr>
          <w:p w:rsidR="005C3417" w:rsidRDefault="006D231B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5 989</w:t>
            </w:r>
          </w:p>
        </w:tc>
      </w:tr>
    </w:tbl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4"/>
        <w:gridCol w:w="2812"/>
        <w:gridCol w:w="2310"/>
      </w:tblGrid>
      <w:tr w:rsidR="005C3417" w:rsidRPr="00D77DBF" w:rsidTr="001C3B76">
        <w:trPr>
          <w:trHeight w:val="284"/>
        </w:trPr>
        <w:tc>
          <w:tcPr>
            <w:tcW w:w="2461" w:type="pct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5C3417" w:rsidRPr="00D77DBF" w:rsidTr="001C3B76">
        <w:trPr>
          <w:trHeight w:val="284"/>
        </w:trPr>
        <w:tc>
          <w:tcPr>
            <w:tcW w:w="2461" w:type="pct"/>
            <w:vAlign w:val="center"/>
          </w:tcPr>
          <w:p w:rsidR="005C3417" w:rsidRPr="00D77DBF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Na prevádzku zariadenia </w:t>
            </w:r>
          </w:p>
        </w:tc>
        <w:tc>
          <w:tcPr>
            <w:tcW w:w="1394" w:type="pct"/>
            <w:vAlign w:val="center"/>
          </w:tcPr>
          <w:p w:rsidR="005C3417" w:rsidRPr="00D77DBF" w:rsidRDefault="006D231B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20 646</w:t>
            </w:r>
          </w:p>
        </w:tc>
        <w:tc>
          <w:tcPr>
            <w:tcW w:w="1145" w:type="pct"/>
            <w:vAlign w:val="center"/>
          </w:tcPr>
          <w:p w:rsidR="005C3417" w:rsidRPr="00D77DBF" w:rsidRDefault="006D231B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36 703</w:t>
            </w:r>
          </w:p>
        </w:tc>
      </w:tr>
      <w:tr w:rsidR="005C3417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5C3417" w:rsidRPr="00D77DBF" w:rsidRDefault="006D231B" w:rsidP="00A721E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27 926</w:t>
            </w:r>
          </w:p>
        </w:tc>
      </w:tr>
    </w:tbl>
    <w:p w:rsidR="005C3417" w:rsidRDefault="005C3417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vAlign w:val="center"/>
          </w:tcPr>
          <w:p w:rsidR="005C3417" w:rsidRPr="00804636" w:rsidRDefault="006D231B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poplatky</w:t>
            </w:r>
            <w:r w:rsidR="006D231B">
              <w:rPr>
                <w:sz w:val="16"/>
                <w:szCs w:val="16"/>
              </w:rPr>
              <w:t xml:space="preserve"> vrátane poistenia</w:t>
            </w:r>
          </w:p>
        </w:tc>
        <w:tc>
          <w:tcPr>
            <w:tcW w:w="1564" w:type="pct"/>
            <w:vAlign w:val="center"/>
          </w:tcPr>
          <w:p w:rsidR="005C3417" w:rsidRPr="00804636" w:rsidRDefault="006D231B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2 128</w:t>
            </w:r>
          </w:p>
        </w:tc>
      </w:tr>
    </w:tbl>
    <w:p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C3417" w:rsidRPr="00980C8A" w:rsidRDefault="005C3417" w:rsidP="003928FA">
      <w:pPr>
        <w:numPr>
          <w:ilvl w:val="0"/>
          <w:numId w:val="25"/>
        </w:numPr>
        <w:spacing w:before="0" w:line="240" w:lineRule="auto"/>
        <w:rPr>
          <w:b/>
          <w:i/>
          <w:sz w:val="18"/>
          <w:szCs w:val="18"/>
        </w:rPr>
      </w:pPr>
      <w:r w:rsidRPr="003928FA">
        <w:rPr>
          <w:i/>
          <w:sz w:val="18"/>
          <w:szCs w:val="18"/>
        </w:rPr>
        <w:t xml:space="preserve">Účtovná jednotka  je povinná overovať </w:t>
      </w:r>
      <w:r>
        <w:rPr>
          <w:i/>
          <w:sz w:val="18"/>
          <w:szCs w:val="18"/>
        </w:rPr>
        <w:t xml:space="preserve">účtovnú </w:t>
      </w:r>
      <w:r w:rsidRPr="003928FA">
        <w:rPr>
          <w:i/>
          <w:sz w:val="18"/>
          <w:szCs w:val="18"/>
        </w:rPr>
        <w:t>závierku za r. 201</w:t>
      </w:r>
      <w:r w:rsidR="006D231B">
        <w:rPr>
          <w:i/>
          <w:sz w:val="18"/>
          <w:szCs w:val="18"/>
        </w:rPr>
        <w:t>7</w:t>
      </w:r>
      <w:r w:rsidRPr="003928FA">
        <w:rPr>
          <w:i/>
          <w:sz w:val="18"/>
          <w:szCs w:val="18"/>
        </w:rPr>
        <w:t xml:space="preserve"> audítorom</w:t>
      </w:r>
      <w:r>
        <w:rPr>
          <w:b/>
          <w:i/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C579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Jednotlivé druhy </w:t>
            </w:r>
            <w:r w:rsidRPr="00804636">
              <w:rPr>
                <w:b/>
                <w:sz w:val="16"/>
                <w:szCs w:val="16"/>
              </w:rPr>
              <w:t>nákladov</w:t>
            </w:r>
            <w:r>
              <w:rPr>
                <w:b/>
                <w:sz w:val="16"/>
                <w:szCs w:val="16"/>
              </w:rPr>
              <w:t xml:space="preserve"> na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C579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1 080</w:t>
            </w: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A721ED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A721ED">
              <w:rPr>
                <w:rFonts w:cs="Courier"/>
                <w:sz w:val="16"/>
                <w:szCs w:val="16"/>
              </w:rPr>
              <w:t>uisťovacie</w:t>
            </w:r>
            <w:proofErr w:type="spellEnd"/>
            <w:r w:rsidRPr="00A721ED">
              <w:rPr>
                <w:rFonts w:cs="Courier"/>
                <w:sz w:val="16"/>
                <w:szCs w:val="16"/>
              </w:rPr>
              <w:t xml:space="preserve"> audítorské služby okrem overenia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3928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 xml:space="preserve">súvisiace audítorské služby                                   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cs="Courier"/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>daňové poradenstvo</w:t>
            </w:r>
          </w:p>
        </w:tc>
        <w:tc>
          <w:tcPr>
            <w:tcW w:w="1564" w:type="pct"/>
            <w:vAlign w:val="center"/>
          </w:tcPr>
          <w:p w:rsidR="005C3417" w:rsidRDefault="005C3417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cs="Courier"/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>ostatné neaudítorské služby</w:t>
            </w:r>
          </w:p>
        </w:tc>
        <w:tc>
          <w:tcPr>
            <w:tcW w:w="1564" w:type="pct"/>
            <w:vAlign w:val="center"/>
          </w:tcPr>
          <w:p w:rsidR="005C3417" w:rsidRDefault="005C3417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3928FA">
            <w:pPr>
              <w:spacing w:before="0" w:after="0" w:line="240" w:lineRule="auto"/>
              <w:jc w:val="left"/>
              <w:rPr>
                <w:rFonts w:cs="Courier"/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>Spolu</w:t>
            </w:r>
          </w:p>
        </w:tc>
        <w:tc>
          <w:tcPr>
            <w:tcW w:w="1564" w:type="pct"/>
            <w:vAlign w:val="center"/>
          </w:tcPr>
          <w:p w:rsidR="005C3417" w:rsidRDefault="002A402B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1 080</w:t>
            </w:r>
          </w:p>
        </w:tc>
      </w:tr>
    </w:tbl>
    <w:p w:rsidR="005C3417" w:rsidRDefault="005C3417" w:rsidP="00980C8A">
      <w:pPr>
        <w:spacing w:before="0" w:after="0" w:line="240" w:lineRule="auto"/>
        <w:rPr>
          <w:sz w:val="18"/>
          <w:szCs w:val="18"/>
        </w:rPr>
      </w:pPr>
    </w:p>
    <w:p w:rsidR="005C3417" w:rsidRPr="00A208AF" w:rsidRDefault="005C3417" w:rsidP="00F4760B">
      <w:pPr>
        <w:spacing w:before="0" w:after="0" w:line="240" w:lineRule="auto"/>
        <w:rPr>
          <w:sz w:val="16"/>
          <w:szCs w:val="16"/>
        </w:rPr>
      </w:pPr>
    </w:p>
    <w:p w:rsidR="005C3417" w:rsidRPr="00A208AF" w:rsidRDefault="005C3417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>
        <w:rPr>
          <w:b/>
          <w:bCs/>
          <w:szCs w:val="20"/>
        </w:rPr>
        <w:t>Čl. V</w:t>
      </w:r>
    </w:p>
    <w:p w:rsidR="005C3417" w:rsidRPr="00A208AF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5C3417" w:rsidRDefault="005C3417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C3417" w:rsidRPr="00F4760B" w:rsidRDefault="005C3417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5C3417" w:rsidRPr="00A208AF" w:rsidRDefault="005C3417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C3417" w:rsidRDefault="005C3417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C3417" w:rsidRPr="00A208AF" w:rsidRDefault="005C3417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5C3417" w:rsidRDefault="005C3417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5C3417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5C3417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176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C3417" w:rsidRPr="00A208AF" w:rsidRDefault="005C3417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5C3417" w:rsidRDefault="005C3417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 w:rsidR="005C3417" w:rsidRPr="00B0206D" w:rsidRDefault="005C3417" w:rsidP="00B0206D">
      <w:pPr>
        <w:spacing w:before="0" w:line="240" w:lineRule="auto"/>
        <w:ind w:left="360"/>
        <w:rPr>
          <w:i/>
          <w:sz w:val="16"/>
          <w:szCs w:val="16"/>
        </w:rPr>
      </w:pPr>
      <w:r w:rsidRPr="00B0206D">
        <w:rPr>
          <w:i/>
          <w:sz w:val="16"/>
          <w:szCs w:val="16"/>
        </w:rPr>
        <w:t>Nenastali takéto skutočnosti.</w:t>
      </w:r>
    </w:p>
    <w:sectPr w:rsidR="005C3417" w:rsidRPr="00B0206D" w:rsidSect="00886848">
      <w:headerReference w:type="default" r:id="rId8"/>
      <w:footerReference w:type="default" r:id="rId9"/>
      <w:pgSz w:w="11906" w:h="16838" w:code="9"/>
      <w:pgMar w:top="1304" w:right="964" w:bottom="1021" w:left="964" w:header="709" w:footer="454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139F" w:rsidRDefault="0007139F" w:rsidP="00347C39">
      <w:pPr>
        <w:spacing w:before="0" w:after="0" w:line="240" w:lineRule="auto"/>
      </w:pPr>
      <w:r>
        <w:separator/>
      </w:r>
    </w:p>
  </w:endnote>
  <w:endnote w:type="continuationSeparator" w:id="1">
    <w:p w:rsidR="0007139F" w:rsidRDefault="0007139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1040" w:rsidRPr="005362DA" w:rsidRDefault="00305D72" w:rsidP="000224CD">
    <w:pPr>
      <w:pStyle w:val="Pta"/>
      <w:jc w:val="right"/>
      <w:rPr>
        <w:sz w:val="22"/>
        <w:szCs w:val="22"/>
      </w:rPr>
    </w:pPr>
    <w:r w:rsidRPr="005362DA">
      <w:rPr>
        <w:sz w:val="22"/>
        <w:szCs w:val="22"/>
      </w:rPr>
      <w:fldChar w:fldCharType="begin"/>
    </w:r>
    <w:r w:rsidR="00FF1040" w:rsidRPr="005362DA">
      <w:rPr>
        <w:sz w:val="22"/>
        <w:szCs w:val="22"/>
      </w:rPr>
      <w:instrText>PAGE   \* MERGEFORMAT</w:instrText>
    </w:r>
    <w:r w:rsidRPr="005362DA">
      <w:rPr>
        <w:sz w:val="22"/>
        <w:szCs w:val="22"/>
      </w:rPr>
      <w:fldChar w:fldCharType="separate"/>
    </w:r>
    <w:r w:rsidR="00D24B62">
      <w:rPr>
        <w:noProof/>
        <w:sz w:val="22"/>
        <w:szCs w:val="22"/>
      </w:rPr>
      <w:t>7</w:t>
    </w:r>
    <w:r w:rsidRPr="005362DA">
      <w:rPr>
        <w:noProof/>
        <w:sz w:val="22"/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139F" w:rsidRDefault="0007139F" w:rsidP="00347C39">
      <w:pPr>
        <w:spacing w:before="0" w:after="0" w:line="240" w:lineRule="auto"/>
      </w:pPr>
      <w:r>
        <w:separator/>
      </w:r>
    </w:p>
  </w:footnote>
  <w:footnote w:type="continuationSeparator" w:id="1">
    <w:p w:rsidR="0007139F" w:rsidRDefault="0007139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2948"/>
      <w:gridCol w:w="2633"/>
      <w:gridCol w:w="338"/>
      <w:gridCol w:w="338"/>
      <w:gridCol w:w="338"/>
      <w:gridCol w:w="338"/>
      <w:gridCol w:w="338"/>
      <w:gridCol w:w="338"/>
      <w:gridCol w:w="338"/>
      <w:gridCol w:w="338"/>
      <w:gridCol w:w="535"/>
      <w:gridCol w:w="334"/>
      <w:gridCol w:w="334"/>
      <w:gridCol w:w="334"/>
      <w:gridCol w:w="334"/>
    </w:tblGrid>
    <w:tr w:rsidR="00FF1040" w:rsidRPr="00F75DD5" w:rsidTr="00AF19A6">
      <w:tc>
        <w:tcPr>
          <w:tcW w:w="3061" w:type="dxa"/>
          <w:vAlign w:val="center"/>
        </w:tcPr>
        <w:p w:rsidR="00FF1040" w:rsidRPr="00F75DD5" w:rsidRDefault="00FF1040" w:rsidP="00AF19A6">
          <w:pPr>
            <w:keepNext/>
            <w:spacing w:before="60" w:after="60" w:line="240" w:lineRule="auto"/>
            <w:jc w:val="left"/>
            <w:outlineLvl w:val="2"/>
            <w:rPr>
              <w:b/>
              <w:bCs/>
              <w:szCs w:val="20"/>
            </w:rPr>
          </w:pPr>
          <w:r w:rsidRPr="00F75DD5">
            <w:rPr>
              <w:szCs w:val="20"/>
              <w:lang w:eastAsia="sk-SK"/>
            </w:rPr>
            <w:t>Poznámky (</w:t>
          </w:r>
          <w:proofErr w:type="spellStart"/>
          <w:r w:rsidRPr="00F75DD5">
            <w:rPr>
              <w:szCs w:val="20"/>
              <w:lang w:eastAsia="sk-SK"/>
            </w:rPr>
            <w:t>Úč</w:t>
          </w:r>
          <w:proofErr w:type="spellEnd"/>
          <w:r w:rsidRPr="00F75DD5">
            <w:rPr>
              <w:szCs w:val="20"/>
              <w:lang w:eastAsia="sk-SK"/>
            </w:rPr>
            <w:t xml:space="preserve">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FF1040" w:rsidRPr="00F75DD5" w:rsidRDefault="00FF1040" w:rsidP="00F75DD5">
          <w:pPr>
            <w:keepNext/>
            <w:spacing w:before="60" w:after="60" w:line="240" w:lineRule="auto"/>
            <w:ind w:left="1571"/>
            <w:jc w:val="right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IČO</w:t>
          </w:r>
        </w:p>
      </w:tc>
      <w:tc>
        <w:tcPr>
          <w:tcW w:w="340" w:type="dxa"/>
          <w:vAlign w:val="center"/>
        </w:tcPr>
        <w:p w:rsidR="00FF1040" w:rsidRPr="00F75DD5" w:rsidRDefault="00FF104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FF1040" w:rsidRPr="00F75DD5" w:rsidRDefault="00FF104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FF1040" w:rsidRPr="00F75DD5" w:rsidRDefault="00FF104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1</w:t>
          </w:r>
        </w:p>
      </w:tc>
      <w:tc>
        <w:tcPr>
          <w:tcW w:w="340" w:type="dxa"/>
          <w:vAlign w:val="center"/>
        </w:tcPr>
        <w:p w:rsidR="00FF1040" w:rsidRPr="00F75DD5" w:rsidRDefault="00FF104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FF1040" w:rsidRPr="00F75DD5" w:rsidRDefault="00FF104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8</w:t>
          </w:r>
        </w:p>
      </w:tc>
      <w:tc>
        <w:tcPr>
          <w:tcW w:w="340" w:type="dxa"/>
          <w:vAlign w:val="center"/>
        </w:tcPr>
        <w:p w:rsidR="00FF1040" w:rsidRPr="00F75DD5" w:rsidRDefault="00FF104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FF1040" w:rsidRPr="00F75DD5" w:rsidRDefault="00FF104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FF1040" w:rsidRPr="00F75DD5" w:rsidRDefault="00FF104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5</w:t>
          </w:r>
        </w:p>
      </w:tc>
      <w:tc>
        <w:tcPr>
          <w:tcW w:w="510" w:type="dxa"/>
          <w:tcBorders>
            <w:top w:val="nil"/>
            <w:bottom w:val="nil"/>
          </w:tcBorders>
          <w:vAlign w:val="center"/>
        </w:tcPr>
        <w:p w:rsidR="00FF1040" w:rsidRPr="00F75DD5" w:rsidRDefault="00FF104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/SID</w:t>
          </w:r>
        </w:p>
      </w:tc>
      <w:tc>
        <w:tcPr>
          <w:tcW w:w="340" w:type="dxa"/>
          <w:vAlign w:val="center"/>
        </w:tcPr>
        <w:p w:rsidR="00FF1040" w:rsidRPr="00F75DD5" w:rsidRDefault="00FF104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:rsidR="00FF1040" w:rsidRPr="00F75DD5" w:rsidRDefault="00FF104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:rsidR="00FF1040" w:rsidRPr="00F75DD5" w:rsidRDefault="00FF104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:rsidR="00FF1040" w:rsidRPr="00F75DD5" w:rsidRDefault="00FF104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</w:tr>
  </w:tbl>
  <w:p w:rsidR="00FF1040" w:rsidRPr="00F75DD5" w:rsidRDefault="00FF1040">
    <w:pPr>
      <w:pStyle w:val="Hlavika"/>
      <w:rPr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9262E32"/>
    <w:multiLevelType w:val="hybridMultilevel"/>
    <w:tmpl w:val="9AE25B14"/>
    <w:lvl w:ilvl="0" w:tplc="4F4EBFC0">
      <w:start w:val="8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1EDF7A44"/>
    <w:multiLevelType w:val="hybridMultilevel"/>
    <w:tmpl w:val="3ED6FA28"/>
    <w:lvl w:ilvl="0" w:tplc="1298BDF0">
      <w:start w:val="2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>
    <w:nsid w:val="24DD6EFD"/>
    <w:multiLevelType w:val="hybridMultilevel"/>
    <w:tmpl w:val="2FB47D50"/>
    <w:lvl w:ilvl="0" w:tplc="F76EF7C6">
      <w:start w:val="1"/>
      <w:numFmt w:val="decimal"/>
      <w:lvlText w:val="(%1)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14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>
    <w:nsid w:val="3037645B"/>
    <w:multiLevelType w:val="hybridMultilevel"/>
    <w:tmpl w:val="E8F22038"/>
    <w:lvl w:ilvl="0" w:tplc="CAE08A3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  <w:rPr>
        <w:rFonts w:cs="Times New Roman"/>
      </w:rPr>
    </w:lvl>
  </w:abstractNum>
  <w:abstractNum w:abstractNumId="18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61F5B15"/>
    <w:multiLevelType w:val="hybridMultilevel"/>
    <w:tmpl w:val="D7FC5E40"/>
    <w:lvl w:ilvl="0" w:tplc="50F4F3EA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A49101D"/>
    <w:multiLevelType w:val="hybridMultilevel"/>
    <w:tmpl w:val="19ECF2DC"/>
    <w:lvl w:ilvl="0" w:tplc="772C4A2E">
      <w:start w:val="10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3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0807385"/>
    <w:multiLevelType w:val="hybridMultilevel"/>
    <w:tmpl w:val="283CD478"/>
    <w:lvl w:ilvl="0" w:tplc="1FF456E6">
      <w:start w:val="13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7">
    <w:nsid w:val="566E0C15"/>
    <w:multiLevelType w:val="hybridMultilevel"/>
    <w:tmpl w:val="78EEBFF8"/>
    <w:lvl w:ilvl="0" w:tplc="3856AB4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8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2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6"/>
  </w:num>
  <w:num w:numId="2">
    <w:abstractNumId w:val="26"/>
  </w:num>
  <w:num w:numId="3">
    <w:abstractNumId w:val="6"/>
  </w:num>
  <w:num w:numId="4">
    <w:abstractNumId w:val="34"/>
  </w:num>
  <w:num w:numId="5">
    <w:abstractNumId w:val="12"/>
  </w:num>
  <w:num w:numId="6">
    <w:abstractNumId w:val="25"/>
  </w:num>
  <w:num w:numId="7">
    <w:abstractNumId w:val="29"/>
  </w:num>
  <w:num w:numId="8">
    <w:abstractNumId w:val="30"/>
  </w:num>
  <w:num w:numId="9">
    <w:abstractNumId w:val="29"/>
  </w:num>
  <w:num w:numId="10">
    <w:abstractNumId w:val="15"/>
  </w:num>
  <w:num w:numId="11">
    <w:abstractNumId w:val="31"/>
  </w:num>
  <w:num w:numId="12">
    <w:abstractNumId w:val="8"/>
  </w:num>
  <w:num w:numId="13">
    <w:abstractNumId w:val="22"/>
  </w:num>
  <w:num w:numId="14">
    <w:abstractNumId w:val="28"/>
  </w:num>
  <w:num w:numId="15">
    <w:abstractNumId w:val="13"/>
  </w:num>
  <w:num w:numId="16">
    <w:abstractNumId w:val="7"/>
  </w:num>
  <w:num w:numId="17">
    <w:abstractNumId w:val="23"/>
  </w:num>
  <w:num w:numId="18">
    <w:abstractNumId w:val="33"/>
  </w:num>
  <w:num w:numId="19">
    <w:abstractNumId w:val="19"/>
  </w:num>
  <w:num w:numId="20">
    <w:abstractNumId w:val="17"/>
  </w:num>
  <w:num w:numId="21">
    <w:abstractNumId w:val="2"/>
  </w:num>
  <w:num w:numId="22">
    <w:abstractNumId w:val="14"/>
  </w:num>
  <w:num w:numId="23">
    <w:abstractNumId w:val="18"/>
  </w:num>
  <w:num w:numId="24">
    <w:abstractNumId w:val="10"/>
  </w:num>
  <w:num w:numId="25">
    <w:abstractNumId w:val="27"/>
  </w:num>
  <w:num w:numId="26">
    <w:abstractNumId w:val="32"/>
  </w:num>
  <w:num w:numId="27">
    <w:abstractNumId w:val="0"/>
  </w:num>
  <w:num w:numId="28">
    <w:abstractNumId w:val="1"/>
  </w:num>
  <w:num w:numId="29">
    <w:abstractNumId w:val="5"/>
  </w:num>
  <w:num w:numId="30">
    <w:abstractNumId w:val="29"/>
  </w:num>
  <w:num w:numId="31">
    <w:abstractNumId w:val="4"/>
  </w:num>
  <w:num w:numId="32">
    <w:abstractNumId w:val="11"/>
  </w:num>
  <w:num w:numId="33">
    <w:abstractNumId w:val="3"/>
  </w:num>
  <w:num w:numId="34">
    <w:abstractNumId w:val="20"/>
  </w:num>
  <w:num w:numId="35">
    <w:abstractNumId w:val="21"/>
  </w:num>
  <w:num w:numId="36">
    <w:abstractNumId w:val="24"/>
  </w:num>
  <w:num w:numId="37">
    <w:abstractNumId w:val="9"/>
  </w:num>
  <w:num w:numId="38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embedSystemFonts/>
  <w:proofState w:spelling="clean" w:grammar="clean"/>
  <w:defaultTabStop w:val="709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03571"/>
    <w:rsid w:val="000109BB"/>
    <w:rsid w:val="000208F6"/>
    <w:rsid w:val="000224CD"/>
    <w:rsid w:val="00026331"/>
    <w:rsid w:val="0003706B"/>
    <w:rsid w:val="000375BF"/>
    <w:rsid w:val="0004526D"/>
    <w:rsid w:val="00050004"/>
    <w:rsid w:val="00054FC8"/>
    <w:rsid w:val="00060214"/>
    <w:rsid w:val="0006383A"/>
    <w:rsid w:val="00067E1D"/>
    <w:rsid w:val="0007139F"/>
    <w:rsid w:val="000730DA"/>
    <w:rsid w:val="00080E0D"/>
    <w:rsid w:val="00086D26"/>
    <w:rsid w:val="0009333C"/>
    <w:rsid w:val="0009384C"/>
    <w:rsid w:val="00093ACA"/>
    <w:rsid w:val="00094FF6"/>
    <w:rsid w:val="00095723"/>
    <w:rsid w:val="000A03D3"/>
    <w:rsid w:val="000A3551"/>
    <w:rsid w:val="000A768C"/>
    <w:rsid w:val="000B1D7C"/>
    <w:rsid w:val="000B3567"/>
    <w:rsid w:val="000C67C6"/>
    <w:rsid w:val="000D1B9B"/>
    <w:rsid w:val="000D1DF0"/>
    <w:rsid w:val="000D2853"/>
    <w:rsid w:val="000E0E48"/>
    <w:rsid w:val="000F08FF"/>
    <w:rsid w:val="00101CFF"/>
    <w:rsid w:val="001058F5"/>
    <w:rsid w:val="00106071"/>
    <w:rsid w:val="001122B8"/>
    <w:rsid w:val="00115F7E"/>
    <w:rsid w:val="00117661"/>
    <w:rsid w:val="00124B80"/>
    <w:rsid w:val="00127EC2"/>
    <w:rsid w:val="001313A2"/>
    <w:rsid w:val="00131C9B"/>
    <w:rsid w:val="001322DC"/>
    <w:rsid w:val="00137E6A"/>
    <w:rsid w:val="0015065C"/>
    <w:rsid w:val="00151783"/>
    <w:rsid w:val="001519FC"/>
    <w:rsid w:val="00161339"/>
    <w:rsid w:val="001622BD"/>
    <w:rsid w:val="00166358"/>
    <w:rsid w:val="001720C1"/>
    <w:rsid w:val="00172F75"/>
    <w:rsid w:val="0017369E"/>
    <w:rsid w:val="00177903"/>
    <w:rsid w:val="001800E7"/>
    <w:rsid w:val="00184BD9"/>
    <w:rsid w:val="00186009"/>
    <w:rsid w:val="001944FC"/>
    <w:rsid w:val="001A0486"/>
    <w:rsid w:val="001A0EE6"/>
    <w:rsid w:val="001A19F6"/>
    <w:rsid w:val="001A56E2"/>
    <w:rsid w:val="001B2ABE"/>
    <w:rsid w:val="001B426C"/>
    <w:rsid w:val="001B4A6D"/>
    <w:rsid w:val="001B753C"/>
    <w:rsid w:val="001C3B76"/>
    <w:rsid w:val="001C4CBF"/>
    <w:rsid w:val="001C52D7"/>
    <w:rsid w:val="001D62B2"/>
    <w:rsid w:val="001D6FA9"/>
    <w:rsid w:val="001E2FFC"/>
    <w:rsid w:val="001F5A8E"/>
    <w:rsid w:val="001F67E7"/>
    <w:rsid w:val="001F7641"/>
    <w:rsid w:val="00217AAD"/>
    <w:rsid w:val="002214A6"/>
    <w:rsid w:val="002279FB"/>
    <w:rsid w:val="00231291"/>
    <w:rsid w:val="00237BFE"/>
    <w:rsid w:val="002451AE"/>
    <w:rsid w:val="0025538D"/>
    <w:rsid w:val="0026384B"/>
    <w:rsid w:val="0028076D"/>
    <w:rsid w:val="00286D29"/>
    <w:rsid w:val="002901E6"/>
    <w:rsid w:val="0029167C"/>
    <w:rsid w:val="00291988"/>
    <w:rsid w:val="00293AE7"/>
    <w:rsid w:val="002945C6"/>
    <w:rsid w:val="002A402B"/>
    <w:rsid w:val="002A4EDB"/>
    <w:rsid w:val="002B58C2"/>
    <w:rsid w:val="002C1D5B"/>
    <w:rsid w:val="002C56BC"/>
    <w:rsid w:val="002C6F1A"/>
    <w:rsid w:val="002D18E8"/>
    <w:rsid w:val="002D3341"/>
    <w:rsid w:val="002D701F"/>
    <w:rsid w:val="002E073F"/>
    <w:rsid w:val="002E0868"/>
    <w:rsid w:val="00305D72"/>
    <w:rsid w:val="00305F34"/>
    <w:rsid w:val="003159EB"/>
    <w:rsid w:val="003166FF"/>
    <w:rsid w:val="0032238C"/>
    <w:rsid w:val="00322D87"/>
    <w:rsid w:val="0033242A"/>
    <w:rsid w:val="00347C39"/>
    <w:rsid w:val="00347F69"/>
    <w:rsid w:val="00350A9F"/>
    <w:rsid w:val="00361BA8"/>
    <w:rsid w:val="003764E6"/>
    <w:rsid w:val="00390FB4"/>
    <w:rsid w:val="003912C4"/>
    <w:rsid w:val="003928FA"/>
    <w:rsid w:val="00397A56"/>
    <w:rsid w:val="003A0470"/>
    <w:rsid w:val="003B70D3"/>
    <w:rsid w:val="003C399D"/>
    <w:rsid w:val="003C3DA6"/>
    <w:rsid w:val="003C4612"/>
    <w:rsid w:val="003C74D4"/>
    <w:rsid w:val="003D135F"/>
    <w:rsid w:val="003D6571"/>
    <w:rsid w:val="003F1E04"/>
    <w:rsid w:val="003F3410"/>
    <w:rsid w:val="00401F3C"/>
    <w:rsid w:val="0041374F"/>
    <w:rsid w:val="0041789F"/>
    <w:rsid w:val="00417B4D"/>
    <w:rsid w:val="00421149"/>
    <w:rsid w:val="004242C6"/>
    <w:rsid w:val="004334AB"/>
    <w:rsid w:val="004337D2"/>
    <w:rsid w:val="0043450C"/>
    <w:rsid w:val="004452B1"/>
    <w:rsid w:val="00452281"/>
    <w:rsid w:val="004535E0"/>
    <w:rsid w:val="00461D4F"/>
    <w:rsid w:val="00465353"/>
    <w:rsid w:val="00480A0A"/>
    <w:rsid w:val="0048316A"/>
    <w:rsid w:val="00485E4A"/>
    <w:rsid w:val="004862D9"/>
    <w:rsid w:val="004914B1"/>
    <w:rsid w:val="00497323"/>
    <w:rsid w:val="004A32A4"/>
    <w:rsid w:val="004A495D"/>
    <w:rsid w:val="004B091D"/>
    <w:rsid w:val="004B20C5"/>
    <w:rsid w:val="004B4FEF"/>
    <w:rsid w:val="004C12F0"/>
    <w:rsid w:val="004D705D"/>
    <w:rsid w:val="004E0D0D"/>
    <w:rsid w:val="004E2115"/>
    <w:rsid w:val="004E2B6C"/>
    <w:rsid w:val="004E2F7F"/>
    <w:rsid w:val="004E5699"/>
    <w:rsid w:val="004F4338"/>
    <w:rsid w:val="004F61E1"/>
    <w:rsid w:val="004F6A72"/>
    <w:rsid w:val="004F702F"/>
    <w:rsid w:val="004F74A8"/>
    <w:rsid w:val="004F7CD9"/>
    <w:rsid w:val="00503A66"/>
    <w:rsid w:val="00507837"/>
    <w:rsid w:val="00511E61"/>
    <w:rsid w:val="005121CF"/>
    <w:rsid w:val="0051276C"/>
    <w:rsid w:val="00516408"/>
    <w:rsid w:val="00531AB5"/>
    <w:rsid w:val="00532997"/>
    <w:rsid w:val="00533CB9"/>
    <w:rsid w:val="00536172"/>
    <w:rsid w:val="005362DA"/>
    <w:rsid w:val="00537983"/>
    <w:rsid w:val="005441A8"/>
    <w:rsid w:val="00550A76"/>
    <w:rsid w:val="005513E4"/>
    <w:rsid w:val="005549B8"/>
    <w:rsid w:val="0055543B"/>
    <w:rsid w:val="00557E46"/>
    <w:rsid w:val="00560C43"/>
    <w:rsid w:val="00563190"/>
    <w:rsid w:val="00564290"/>
    <w:rsid w:val="00567CDB"/>
    <w:rsid w:val="005711EE"/>
    <w:rsid w:val="005724D6"/>
    <w:rsid w:val="00576E34"/>
    <w:rsid w:val="005776C7"/>
    <w:rsid w:val="00582D62"/>
    <w:rsid w:val="00583897"/>
    <w:rsid w:val="00584420"/>
    <w:rsid w:val="00587A0B"/>
    <w:rsid w:val="005A15BD"/>
    <w:rsid w:val="005C0D84"/>
    <w:rsid w:val="005C2B64"/>
    <w:rsid w:val="005C3417"/>
    <w:rsid w:val="005C5246"/>
    <w:rsid w:val="005D3B38"/>
    <w:rsid w:val="005E285B"/>
    <w:rsid w:val="00624714"/>
    <w:rsid w:val="00626B80"/>
    <w:rsid w:val="00631BF8"/>
    <w:rsid w:val="00645BCA"/>
    <w:rsid w:val="006506CB"/>
    <w:rsid w:val="00656897"/>
    <w:rsid w:val="0066059D"/>
    <w:rsid w:val="0066065D"/>
    <w:rsid w:val="00661D7A"/>
    <w:rsid w:val="00663221"/>
    <w:rsid w:val="00672623"/>
    <w:rsid w:val="0068230F"/>
    <w:rsid w:val="00691DCC"/>
    <w:rsid w:val="006A022A"/>
    <w:rsid w:val="006A2A09"/>
    <w:rsid w:val="006A3414"/>
    <w:rsid w:val="006B7CB7"/>
    <w:rsid w:val="006D231B"/>
    <w:rsid w:val="006D630A"/>
    <w:rsid w:val="006D65BA"/>
    <w:rsid w:val="006E639F"/>
    <w:rsid w:val="006F4A29"/>
    <w:rsid w:val="007002DC"/>
    <w:rsid w:val="00700624"/>
    <w:rsid w:val="0070129C"/>
    <w:rsid w:val="00701EB5"/>
    <w:rsid w:val="0070289C"/>
    <w:rsid w:val="0072048D"/>
    <w:rsid w:val="00725021"/>
    <w:rsid w:val="00726FA6"/>
    <w:rsid w:val="00732496"/>
    <w:rsid w:val="00732D9B"/>
    <w:rsid w:val="0074467C"/>
    <w:rsid w:val="00745359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1743"/>
    <w:rsid w:val="007D2EF0"/>
    <w:rsid w:val="007D5367"/>
    <w:rsid w:val="007E045A"/>
    <w:rsid w:val="007E2351"/>
    <w:rsid w:val="007E7BDE"/>
    <w:rsid w:val="007F6C52"/>
    <w:rsid w:val="00800315"/>
    <w:rsid w:val="00801336"/>
    <w:rsid w:val="00804636"/>
    <w:rsid w:val="00821A1B"/>
    <w:rsid w:val="00821FDA"/>
    <w:rsid w:val="008260E8"/>
    <w:rsid w:val="00830788"/>
    <w:rsid w:val="00843951"/>
    <w:rsid w:val="0085138C"/>
    <w:rsid w:val="008575D8"/>
    <w:rsid w:val="008601BD"/>
    <w:rsid w:val="00863CBA"/>
    <w:rsid w:val="008641F8"/>
    <w:rsid w:val="00866E14"/>
    <w:rsid w:val="00875928"/>
    <w:rsid w:val="008807A2"/>
    <w:rsid w:val="008835EF"/>
    <w:rsid w:val="00886848"/>
    <w:rsid w:val="00886A8B"/>
    <w:rsid w:val="00896744"/>
    <w:rsid w:val="008A019A"/>
    <w:rsid w:val="008A2EDD"/>
    <w:rsid w:val="008B61EE"/>
    <w:rsid w:val="008B7B97"/>
    <w:rsid w:val="008C1B80"/>
    <w:rsid w:val="008C41BC"/>
    <w:rsid w:val="008C4390"/>
    <w:rsid w:val="008C4648"/>
    <w:rsid w:val="008C7870"/>
    <w:rsid w:val="008D39DC"/>
    <w:rsid w:val="008D551B"/>
    <w:rsid w:val="008E725D"/>
    <w:rsid w:val="008E78DE"/>
    <w:rsid w:val="008E7DEA"/>
    <w:rsid w:val="00900740"/>
    <w:rsid w:val="009045A6"/>
    <w:rsid w:val="00913895"/>
    <w:rsid w:val="00922A1B"/>
    <w:rsid w:val="00935EE7"/>
    <w:rsid w:val="009374B7"/>
    <w:rsid w:val="00941686"/>
    <w:rsid w:val="00945816"/>
    <w:rsid w:val="009479B0"/>
    <w:rsid w:val="00950022"/>
    <w:rsid w:val="00953F35"/>
    <w:rsid w:val="00954CF3"/>
    <w:rsid w:val="00963659"/>
    <w:rsid w:val="00975D25"/>
    <w:rsid w:val="00975DA1"/>
    <w:rsid w:val="00980C8A"/>
    <w:rsid w:val="00980F86"/>
    <w:rsid w:val="00984F10"/>
    <w:rsid w:val="00990219"/>
    <w:rsid w:val="00993818"/>
    <w:rsid w:val="009950C7"/>
    <w:rsid w:val="009968F8"/>
    <w:rsid w:val="009A1D34"/>
    <w:rsid w:val="009A3F53"/>
    <w:rsid w:val="009B1A00"/>
    <w:rsid w:val="009B2B9F"/>
    <w:rsid w:val="009B4B0C"/>
    <w:rsid w:val="009B4F0F"/>
    <w:rsid w:val="009B50A7"/>
    <w:rsid w:val="009B6E6B"/>
    <w:rsid w:val="009C1A76"/>
    <w:rsid w:val="009C4CAF"/>
    <w:rsid w:val="009C539E"/>
    <w:rsid w:val="009D2887"/>
    <w:rsid w:val="009D48B0"/>
    <w:rsid w:val="009D688F"/>
    <w:rsid w:val="009E26E8"/>
    <w:rsid w:val="009E383F"/>
    <w:rsid w:val="009E637A"/>
    <w:rsid w:val="009E7968"/>
    <w:rsid w:val="009F7797"/>
    <w:rsid w:val="00A00B18"/>
    <w:rsid w:val="00A02521"/>
    <w:rsid w:val="00A04C8A"/>
    <w:rsid w:val="00A04F72"/>
    <w:rsid w:val="00A13D6A"/>
    <w:rsid w:val="00A208AF"/>
    <w:rsid w:val="00A22FB4"/>
    <w:rsid w:val="00A231FB"/>
    <w:rsid w:val="00A238CA"/>
    <w:rsid w:val="00A260B4"/>
    <w:rsid w:val="00A278F3"/>
    <w:rsid w:val="00A31253"/>
    <w:rsid w:val="00A40BE6"/>
    <w:rsid w:val="00A418B4"/>
    <w:rsid w:val="00A42DF0"/>
    <w:rsid w:val="00A51AFB"/>
    <w:rsid w:val="00A52D44"/>
    <w:rsid w:val="00A56B88"/>
    <w:rsid w:val="00A56E35"/>
    <w:rsid w:val="00A61904"/>
    <w:rsid w:val="00A721ED"/>
    <w:rsid w:val="00A76253"/>
    <w:rsid w:val="00A80598"/>
    <w:rsid w:val="00A81E92"/>
    <w:rsid w:val="00A96E6D"/>
    <w:rsid w:val="00AA16E7"/>
    <w:rsid w:val="00AA5345"/>
    <w:rsid w:val="00AA6657"/>
    <w:rsid w:val="00AA694C"/>
    <w:rsid w:val="00AC025C"/>
    <w:rsid w:val="00AC244D"/>
    <w:rsid w:val="00AD3EA9"/>
    <w:rsid w:val="00AD41FA"/>
    <w:rsid w:val="00AD6FB7"/>
    <w:rsid w:val="00AE165F"/>
    <w:rsid w:val="00AE3F52"/>
    <w:rsid w:val="00AF19A6"/>
    <w:rsid w:val="00B0206D"/>
    <w:rsid w:val="00B07F4F"/>
    <w:rsid w:val="00B12E66"/>
    <w:rsid w:val="00B143A7"/>
    <w:rsid w:val="00B31455"/>
    <w:rsid w:val="00B3334C"/>
    <w:rsid w:val="00B36159"/>
    <w:rsid w:val="00B46E31"/>
    <w:rsid w:val="00B514C1"/>
    <w:rsid w:val="00B538E2"/>
    <w:rsid w:val="00B56F2D"/>
    <w:rsid w:val="00B6568B"/>
    <w:rsid w:val="00B7198A"/>
    <w:rsid w:val="00B75FD7"/>
    <w:rsid w:val="00B80FC6"/>
    <w:rsid w:val="00B81256"/>
    <w:rsid w:val="00B867C2"/>
    <w:rsid w:val="00B95A6A"/>
    <w:rsid w:val="00BB1114"/>
    <w:rsid w:val="00BB20DE"/>
    <w:rsid w:val="00BC1297"/>
    <w:rsid w:val="00BD1B88"/>
    <w:rsid w:val="00BD3B5B"/>
    <w:rsid w:val="00BD3D9E"/>
    <w:rsid w:val="00BD6639"/>
    <w:rsid w:val="00BE73E5"/>
    <w:rsid w:val="00BF4885"/>
    <w:rsid w:val="00BF60F1"/>
    <w:rsid w:val="00BF6F6B"/>
    <w:rsid w:val="00C03F65"/>
    <w:rsid w:val="00C07F8A"/>
    <w:rsid w:val="00C113D7"/>
    <w:rsid w:val="00C15FCD"/>
    <w:rsid w:val="00C20990"/>
    <w:rsid w:val="00C24D8C"/>
    <w:rsid w:val="00C43EF0"/>
    <w:rsid w:val="00C44F41"/>
    <w:rsid w:val="00C54A7E"/>
    <w:rsid w:val="00C579BA"/>
    <w:rsid w:val="00C67334"/>
    <w:rsid w:val="00C72ECC"/>
    <w:rsid w:val="00C73B9F"/>
    <w:rsid w:val="00C75A0B"/>
    <w:rsid w:val="00C953EB"/>
    <w:rsid w:val="00C95BC4"/>
    <w:rsid w:val="00C96AEB"/>
    <w:rsid w:val="00CA17C9"/>
    <w:rsid w:val="00CA4F0B"/>
    <w:rsid w:val="00CC7A3D"/>
    <w:rsid w:val="00CD361E"/>
    <w:rsid w:val="00CD3920"/>
    <w:rsid w:val="00CE0EE8"/>
    <w:rsid w:val="00CF7E2A"/>
    <w:rsid w:val="00D061E9"/>
    <w:rsid w:val="00D12140"/>
    <w:rsid w:val="00D203E4"/>
    <w:rsid w:val="00D24B62"/>
    <w:rsid w:val="00D419FA"/>
    <w:rsid w:val="00D440D5"/>
    <w:rsid w:val="00D44BC7"/>
    <w:rsid w:val="00D468B6"/>
    <w:rsid w:val="00D47269"/>
    <w:rsid w:val="00D52CBA"/>
    <w:rsid w:val="00D549A8"/>
    <w:rsid w:val="00D60028"/>
    <w:rsid w:val="00D67FD1"/>
    <w:rsid w:val="00D71FFB"/>
    <w:rsid w:val="00D7211A"/>
    <w:rsid w:val="00D75ED9"/>
    <w:rsid w:val="00D76BD2"/>
    <w:rsid w:val="00D77DBF"/>
    <w:rsid w:val="00D80618"/>
    <w:rsid w:val="00D81221"/>
    <w:rsid w:val="00D8629A"/>
    <w:rsid w:val="00D877A4"/>
    <w:rsid w:val="00D87E14"/>
    <w:rsid w:val="00D90FC4"/>
    <w:rsid w:val="00DB1285"/>
    <w:rsid w:val="00DB3C2D"/>
    <w:rsid w:val="00DB7319"/>
    <w:rsid w:val="00DC4CA6"/>
    <w:rsid w:val="00DD2E97"/>
    <w:rsid w:val="00DD369D"/>
    <w:rsid w:val="00DE672F"/>
    <w:rsid w:val="00DE678D"/>
    <w:rsid w:val="00E03790"/>
    <w:rsid w:val="00E050A1"/>
    <w:rsid w:val="00E058C0"/>
    <w:rsid w:val="00E247E0"/>
    <w:rsid w:val="00E26CD4"/>
    <w:rsid w:val="00E51402"/>
    <w:rsid w:val="00E615E8"/>
    <w:rsid w:val="00E62BB3"/>
    <w:rsid w:val="00E664B8"/>
    <w:rsid w:val="00E71E4D"/>
    <w:rsid w:val="00E853AF"/>
    <w:rsid w:val="00E858A4"/>
    <w:rsid w:val="00E924CA"/>
    <w:rsid w:val="00EA03F5"/>
    <w:rsid w:val="00EB0722"/>
    <w:rsid w:val="00EB13F8"/>
    <w:rsid w:val="00EB2EAB"/>
    <w:rsid w:val="00EB7DD3"/>
    <w:rsid w:val="00EC748F"/>
    <w:rsid w:val="00ED0FB2"/>
    <w:rsid w:val="00ED293C"/>
    <w:rsid w:val="00ED7AA1"/>
    <w:rsid w:val="00EE4EC7"/>
    <w:rsid w:val="00EE59DC"/>
    <w:rsid w:val="00EF33CC"/>
    <w:rsid w:val="00F041B5"/>
    <w:rsid w:val="00F101CF"/>
    <w:rsid w:val="00F139AD"/>
    <w:rsid w:val="00F1782E"/>
    <w:rsid w:val="00F33099"/>
    <w:rsid w:val="00F33C07"/>
    <w:rsid w:val="00F34521"/>
    <w:rsid w:val="00F35DE7"/>
    <w:rsid w:val="00F35F00"/>
    <w:rsid w:val="00F4760B"/>
    <w:rsid w:val="00F47645"/>
    <w:rsid w:val="00F5088B"/>
    <w:rsid w:val="00F530C7"/>
    <w:rsid w:val="00F67601"/>
    <w:rsid w:val="00F7066C"/>
    <w:rsid w:val="00F7210A"/>
    <w:rsid w:val="00F722A3"/>
    <w:rsid w:val="00F74A23"/>
    <w:rsid w:val="00F75DD5"/>
    <w:rsid w:val="00F914BA"/>
    <w:rsid w:val="00F9577E"/>
    <w:rsid w:val="00FA0411"/>
    <w:rsid w:val="00FA3741"/>
    <w:rsid w:val="00FB03A7"/>
    <w:rsid w:val="00FB606D"/>
    <w:rsid w:val="00FD4E5A"/>
    <w:rsid w:val="00FD5377"/>
    <w:rsid w:val="00FE1A4B"/>
    <w:rsid w:val="00FE2296"/>
    <w:rsid w:val="00FE4CB7"/>
    <w:rsid w:val="00FE4D2F"/>
    <w:rsid w:val="00FF1040"/>
    <w:rsid w:val="00FF7377"/>
    <w:rsid w:val="00FF77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0129C"/>
    <w:rPr>
      <w:rFonts w:ascii="Cambria" w:hAnsi="Cambria" w:cs="Times New Roman"/>
      <w:b/>
      <w:kern w:val="32"/>
      <w:sz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70129C"/>
    <w:rPr>
      <w:rFonts w:ascii="Cambria" w:hAnsi="Cambria" w:cs="Times New Roman"/>
      <w:b/>
      <w:i/>
      <w:sz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945816"/>
    <w:rPr>
      <w:rFonts w:ascii="Arial" w:hAnsi="Arial" w:cs="Times New Roman"/>
      <w:b/>
      <w:sz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basedOn w:val="Predvolenpsmoodseku"/>
    <w:link w:val="Pta"/>
    <w:uiPriority w:val="99"/>
    <w:locked/>
    <w:rsid w:val="0070129C"/>
    <w:rPr>
      <w:rFonts w:ascii="Arial" w:hAnsi="Arial" w:cs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rFonts w:cs="Times New Roman"/>
      <w:b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497323"/>
    <w:rPr>
      <w:rFonts w:ascii="Arial" w:hAnsi="Arial" w:cs="Times New Roman"/>
      <w:sz w:val="24"/>
      <w:lang w:val="de-DE" w:eastAsia="cs-CZ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804636"/>
    <w:rPr>
      <w:rFonts w:ascii="Arial Narrow" w:hAnsi="Arial Narrow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058F5"/>
    <w:rPr>
      <w:rFonts w:ascii="Tahoma" w:hAnsi="Tahoma" w:cs="Times New Roman"/>
      <w:sz w:val="16"/>
      <w:lang w:eastAsia="cs-CZ"/>
    </w:rPr>
  </w:style>
  <w:style w:type="paragraph" w:styleId="truktradokumentu">
    <w:name w:val="Document Map"/>
    <w:basedOn w:val="Normlny"/>
    <w:link w:val="truktradokumentuChar"/>
    <w:uiPriority w:val="99"/>
    <w:semiHidden/>
    <w:rsid w:val="001122B8"/>
    <w:pPr>
      <w:shd w:val="clear" w:color="auto" w:fill="000080"/>
    </w:pPr>
    <w:rPr>
      <w:rFonts w:ascii="Tahoma" w:hAnsi="Tahoma" w:cs="Tahoma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5513E4"/>
    <w:rPr>
      <w:rFonts w:cs="Arial"/>
      <w:sz w:val="2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034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34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3404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103404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340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03404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03404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03404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0340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03404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034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45C969-FE8C-417A-80D0-A63372E41B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2203</Words>
  <Characters>13471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Admin</cp:lastModifiedBy>
  <cp:revision>2</cp:revision>
  <cp:lastPrinted>2016-05-20T15:18:00Z</cp:lastPrinted>
  <dcterms:created xsi:type="dcterms:W3CDTF">2018-03-28T14:08:00Z</dcterms:created>
  <dcterms:modified xsi:type="dcterms:W3CDTF">2018-03-28T14:08:00Z</dcterms:modified>
</cp:coreProperties>
</file>