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426" w:rsidRDefault="00A944F5" w:rsidP="004E2899">
      <w:pPr>
        <w:pStyle w:val="Nadpis1"/>
      </w:pPr>
      <w:r>
        <w:t xml:space="preserve"> </w:t>
      </w:r>
    </w:p>
    <w:tbl>
      <w:tblPr>
        <w:tblW w:w="5013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8886" w:type="dxa"/>
            <w:gridSpan w:val="4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5485" w:type="dxa"/>
            <w:gridSpan w:val="2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tcBorders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97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912897">
            <w:pPr>
              <w:rPr>
                <w:lang w:eastAsia="sk-SK"/>
              </w:rPr>
            </w:pPr>
            <w:r>
              <w:rPr>
                <w:lang w:eastAsia="sk-SK"/>
              </w:rPr>
              <w:t>Poznámky Úč POD 3 - 0</w:t>
            </w:r>
            <w:r w:rsidR="00912897">
              <w:rPr>
                <w:lang w:eastAsia="sk-SK"/>
              </w:rPr>
              <w:t>1</w:t>
            </w:r>
            <w:r>
              <w:rPr>
                <w:lang w:eastAsia="sk-SK"/>
              </w:rPr>
              <w:t xml:space="preserve"> </w:t>
            </w: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182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4800" w:type="dxa"/>
            <w:gridSpan w:val="2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4800" w:type="dxa"/>
            <w:gridSpan w:val="2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6854" w:type="dxa"/>
            <w:gridSpan w:val="3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6854" w:type="dxa"/>
            <w:gridSpan w:val="3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4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4E289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 31.12.201</w:t>
            </w:r>
            <w:r w:rsidR="004E2899">
              <w:rPr>
                <w:lang w:eastAsia="sk-SK"/>
              </w:rPr>
              <w:t>6</w:t>
            </w: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4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jc w:val="center"/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780" w:type="dxa"/>
            <w:gridSpan w:val="10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688" w:type="dxa"/>
            <w:gridSpan w:val="11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15" w:type="dxa"/>
            <w:gridSpan w:val="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988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2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9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7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75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15" w:type="dxa"/>
            <w:gridSpan w:val="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988" w:type="dxa"/>
            <w:gridSpan w:val="6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752" w:type="dxa"/>
            <w:gridSpan w:val="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859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0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191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46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FF57BD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581" w:type="dxa"/>
            <w:gridSpan w:val="5"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8" w:type="dxa"/>
            <w:gridSpan w:val="2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FF57BD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2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tcBorders>
              <w:bottom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46" w:type="dxa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FF57BD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581" w:type="dxa"/>
            <w:gridSpan w:val="5"/>
            <w:tcBorders>
              <w:left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8" w:type="dxa"/>
            <w:gridSpan w:val="2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FF57BD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1430" w:type="dxa"/>
            <w:gridSpan w:val="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tcBorders>
              <w:top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706" w:type="dxa"/>
            <w:gridSpan w:val="14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032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793" w:type="dxa"/>
            <w:gridSpan w:val="1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716" w:type="dxa"/>
            <w:gridSpan w:val="9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543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78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70" w:type="dxa"/>
            <w:gridSpan w:val="8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  <w:r w:rsidR="004E2899">
              <w:rPr>
                <w:lang w:eastAsia="sk-SK"/>
              </w:rPr>
              <w:t>X</w:t>
            </w: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tcBorders>
              <w:lef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1291" w:type="dxa"/>
            <w:gridSpan w:val="8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tcBorders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3921" w:type="dxa"/>
            <w:gridSpan w:val="15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tcBorders>
              <w:top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370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16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291" w:type="dxa"/>
            <w:gridSpan w:val="8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58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5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475" w:type="dxa"/>
            <w:gridSpan w:val="10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6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8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5274" w:type="dxa"/>
            <w:gridSpan w:val="21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3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2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J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5 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4459" w:type="dxa"/>
            <w:gridSpan w:val="1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b/>
                <w:bCs/>
                <w:lang w:eastAsia="sk-SK"/>
              </w:rPr>
            </w:pPr>
          </w:p>
          <w:p w:rsidR="00372426" w:rsidRDefault="00A944F5"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1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9191" w:type="dxa"/>
            <w:gridSpan w:val="46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212A00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212A00" w:rsidP="00A944F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212A0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212A00" w:rsidP="00212A0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212A0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212A0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212A0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lef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1917" w:type="dxa"/>
            <w:gridSpan w:val="7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327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72426" w:rsidTr="00372426">
        <w:trPr>
          <w:trHeight w:val="57"/>
          <w:jc w:val="center"/>
        </w:trPr>
        <w:tc>
          <w:tcPr>
            <w:tcW w:w="30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4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4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90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4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83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11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35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8" w:type="dxa"/>
            <w:gridSpan w:val="3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9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78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327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4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0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gridSpan w:val="2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67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5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186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  <w:tr w:rsidR="00372426" w:rsidTr="00372426">
        <w:trPr>
          <w:trHeight w:val="850"/>
          <w:jc w:val="center"/>
        </w:trPr>
        <w:tc>
          <w:tcPr>
            <w:tcW w:w="24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  <w:p w:rsidR="00372426" w:rsidRDefault="00372426">
            <w:pPr>
              <w:rPr>
                <w:lang w:eastAsia="sk-SK"/>
              </w:rPr>
            </w:pPr>
          </w:p>
          <w:p w:rsidR="00372426" w:rsidRDefault="00A944F5" w:rsidP="004E2899">
            <w:pPr>
              <w:rPr>
                <w:lang w:eastAsia="sk-SK"/>
              </w:rPr>
            </w:pPr>
            <w:r>
              <w:rPr>
                <w:lang w:eastAsia="sk-SK"/>
              </w:rPr>
              <w:t>8.0</w:t>
            </w:r>
            <w:r w:rsidR="004E2899">
              <w:rPr>
                <w:lang w:eastAsia="sk-SK"/>
              </w:rPr>
              <w:t>2</w:t>
            </w:r>
            <w:r>
              <w:rPr>
                <w:lang w:eastAsia="sk-SK"/>
              </w:rPr>
              <w:t>.201</w:t>
            </w:r>
            <w:r w:rsidR="004E2899">
              <w:rPr>
                <w:lang w:eastAsia="sk-SK"/>
              </w:rPr>
              <w:t>7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zostavenie účtovnej </w:t>
            </w:r>
            <w:r>
              <w:rPr>
                <w:lang w:eastAsia="sk-SK"/>
              </w:rPr>
              <w:lastRenderedPageBreak/>
              <w:t>závierky:</w:t>
            </w:r>
          </w:p>
        </w:tc>
        <w:tc>
          <w:tcPr>
            <w:tcW w:w="2268" w:type="dxa"/>
            <w:gridSpan w:val="1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372426" w:rsidTr="00372426">
        <w:trPr>
          <w:trHeight w:val="848"/>
          <w:jc w:val="center"/>
        </w:trPr>
        <w:tc>
          <w:tcPr>
            <w:tcW w:w="240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  <w:p w:rsidR="00372426" w:rsidRDefault="00B75C26" w:rsidP="004E2899">
            <w:pPr>
              <w:rPr>
                <w:lang w:eastAsia="sk-SK"/>
              </w:rPr>
            </w:pPr>
            <w:r>
              <w:rPr>
                <w:lang w:eastAsia="sk-SK"/>
              </w:rPr>
              <w:t>821.03.2018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372426">
            <w:pPr>
              <w:rPr>
                <w:lang w:eastAsia="sk-SK"/>
              </w:rPr>
            </w:pPr>
          </w:p>
        </w:tc>
      </w:tr>
    </w:tbl>
    <w:p w:rsidR="00372426" w:rsidRDefault="00F43680">
      <w:pPr>
        <w:jc w:val="both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57BD" w:rsidRDefault="00FF57BD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4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" strokeweight=".26467mm">
                <v:textbox inset="0,0,1.50011mm">
                  <w:txbxContent>
                    <w:p w:rsidR="00FF57BD" w:rsidRDefault="00FF57BD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44F5">
        <w:t xml:space="preserve">*) Vyznačuje sa    </w:t>
      </w:r>
      <w:r w:rsidR="00A944F5">
        <w:rPr>
          <w:b/>
          <w:bCs/>
        </w:rPr>
        <w:t xml:space="preserve"> </w:t>
      </w:r>
    </w:p>
    <w:p w:rsidR="00372426" w:rsidRDefault="00A944F5">
      <w:pPr>
        <w:pStyle w:val="Nzov"/>
        <w:spacing w:before="0" w:after="60"/>
        <w:jc w:val="left"/>
        <w:outlineLvl w:val="9"/>
      </w:pPr>
      <w:r>
        <w:t>1.  Informácie k časti A. písm. c) prílohy č. 3 o počte zamestnancov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75"/>
        <w:gridCol w:w="2632"/>
        <w:gridCol w:w="2860"/>
      </w:tblGrid>
      <w:tr w:rsidR="00372426" w:rsidTr="00372426">
        <w:trPr>
          <w:jc w:val="center"/>
        </w:trPr>
        <w:tc>
          <w:tcPr>
            <w:tcW w:w="3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jc w:val="center"/>
        </w:trPr>
        <w:tc>
          <w:tcPr>
            <w:tcW w:w="3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  <w:tr w:rsidR="00372426" w:rsidTr="00372426">
        <w:trPr>
          <w:trHeight w:val="285"/>
          <w:jc w:val="center"/>
        </w:trPr>
        <w:tc>
          <w:tcPr>
            <w:tcW w:w="36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  <w:tr w:rsidR="00372426" w:rsidTr="00372426">
        <w:trPr>
          <w:trHeight w:val="285"/>
          <w:jc w:val="center"/>
        </w:trPr>
        <w:tc>
          <w:tcPr>
            <w:tcW w:w="3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  <w:rPr>
                <w:shd w:val="clear" w:color="auto" w:fill="00FF00"/>
              </w:rPr>
            </w:pPr>
            <w:r>
              <w:rPr>
                <w:shd w:val="clear" w:color="auto" w:fill="00FF00"/>
              </w:rPr>
              <w:t>1</w:t>
            </w:r>
          </w:p>
        </w:tc>
        <w:tc>
          <w:tcPr>
            <w:tcW w:w="28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72426" w:rsidRDefault="00A944F5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/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64"/>
        <w:gridCol w:w="1450"/>
        <w:gridCol w:w="1134"/>
        <w:gridCol w:w="1105"/>
        <w:gridCol w:w="1417"/>
        <w:gridCol w:w="1297"/>
      </w:tblGrid>
      <w:tr w:rsidR="00372426" w:rsidTr="00372426">
        <w:trPr>
          <w:trHeight w:val="996"/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72426" w:rsidTr="00372426">
        <w:trPr>
          <w:trHeight w:hRule="exact" w:val="227"/>
          <w:jc w:val="center"/>
        </w:trPr>
        <w:tc>
          <w:tcPr>
            <w:tcW w:w="276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76CD3" w:rsidP="00212A00">
            <w:pPr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212A00">
            <w:pPr>
              <w:spacing w:line="360" w:lineRule="auto"/>
              <w:jc w:val="center"/>
            </w:pPr>
            <w:r>
              <w:t>0</w:t>
            </w: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</w:pPr>
          </w:p>
        </w:tc>
      </w:tr>
      <w:tr w:rsidR="00372426" w:rsidTr="00372426">
        <w:trPr>
          <w:jc w:val="center"/>
        </w:trPr>
        <w:tc>
          <w:tcPr>
            <w:tcW w:w="27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76CD3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 w:rsidP="00696A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76CD3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212A0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72426" w:rsidRDefault="00372426"/>
    <w:p w:rsidR="00372426" w:rsidRDefault="00A944F5">
      <w:pPr>
        <w:pStyle w:val="Nzov"/>
        <w:spacing w:before="0" w:after="0"/>
        <w:jc w:val="left"/>
        <w:outlineLvl w:val="9"/>
      </w:pPr>
      <w:r>
        <w:t>14. Informácie k časti F. písm. q) prílohy č. 3 o zákazkovej výrobe a o zákazkovej výstavbe nehnuteľnosti určenej na predaj</w:t>
      </w:r>
    </w:p>
    <w:p w:rsidR="00372426" w:rsidRDefault="00372426"/>
    <w:p w:rsidR="00372426" w:rsidRDefault="00A944F5">
      <w:r>
        <w:t xml:space="preserve">Tabuľka č. </w:t>
      </w:r>
      <w:r w:rsidR="00B04111">
        <w:t>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2426">
        <w:trPr>
          <w:jc w:val="center"/>
        </w:trPr>
        <w:tc>
          <w:tcPr>
            <w:tcW w:w="2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2426">
        <w:trPr>
          <w:trHeight w:val="98"/>
          <w:jc w:val="center"/>
        </w:trPr>
        <w:tc>
          <w:tcPr>
            <w:tcW w:w="2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D</w:t>
            </w:r>
          </w:p>
        </w:tc>
      </w:tr>
      <w:tr w:rsidR="00372426">
        <w:trPr>
          <w:jc w:val="center"/>
        </w:trPr>
        <w:tc>
          <w:tcPr>
            <w:tcW w:w="29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76CD3" w:rsidP="00A82DE7">
            <w:pPr>
              <w:jc w:val="both"/>
            </w:pPr>
            <w:r>
              <w:t>0</w:t>
            </w:r>
          </w:p>
        </w:tc>
        <w:tc>
          <w:tcPr>
            <w:tcW w:w="20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76CD3" w:rsidP="00A82DE7">
            <w:pPr>
              <w:jc w:val="both"/>
            </w:pPr>
            <w:r>
              <w:t>0</w:t>
            </w:r>
          </w:p>
        </w:tc>
      </w:tr>
      <w:tr w:rsidR="00372426">
        <w:trPr>
          <w:jc w:val="center"/>
        </w:trPr>
        <w:tc>
          <w:tcPr>
            <w:tcW w:w="29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82DE7">
            <w:pPr>
              <w:jc w:val="both"/>
            </w:pPr>
            <w:r>
              <w:t>0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76CD3">
            <w:pPr>
              <w:jc w:val="both"/>
            </w:pPr>
            <w:r>
              <w:t>0</w:t>
            </w:r>
          </w:p>
        </w:tc>
      </w:tr>
      <w:tr w:rsidR="00372426">
        <w:trPr>
          <w:trHeight w:val="397"/>
          <w:jc w:val="center"/>
        </w:trPr>
        <w:tc>
          <w:tcPr>
            <w:tcW w:w="29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76CD3">
            <w:r>
              <w:t>0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/>
        </w:tc>
        <w:tc>
          <w:tcPr>
            <w:tcW w:w="2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76CD3" w:rsidP="00A82DE7">
            <w:r>
              <w:t>0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  <w:rPr>
          <w:b w:val="0"/>
          <w:bCs w:val="0"/>
        </w:rPr>
      </w:pPr>
    </w:p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372426">
        <w:trPr>
          <w:jc w:val="center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2426">
        <w:trPr>
          <w:jc w:val="center"/>
        </w:trPr>
        <w:tc>
          <w:tcPr>
            <w:tcW w:w="37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C</w:t>
            </w:r>
          </w:p>
        </w:tc>
      </w:tr>
      <w:tr w:rsidR="00372426">
        <w:trPr>
          <w:jc w:val="center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76CD3">
            <w:pPr>
              <w:jc w:val="both"/>
            </w:pPr>
            <w:r>
              <w:t>0</w:t>
            </w:r>
          </w:p>
        </w:tc>
        <w:tc>
          <w:tcPr>
            <w:tcW w:w="27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76CD3">
            <w:pPr>
              <w:jc w:val="both"/>
            </w:pPr>
            <w:r>
              <w:t>0</w:t>
            </w:r>
          </w:p>
        </w:tc>
      </w:tr>
      <w:tr w:rsidR="00372426">
        <w:trPr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  <w:tr w:rsidR="00372426">
        <w:trPr>
          <w:trHeight w:val="397"/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82DE7">
            <w:pPr>
              <w:jc w:val="both"/>
            </w:pPr>
            <w:r>
              <w:t>0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76CD3">
            <w:pPr>
              <w:jc w:val="center"/>
            </w:pPr>
            <w:r>
              <w:t>0</w:t>
            </w:r>
          </w:p>
        </w:tc>
      </w:tr>
      <w:tr w:rsidR="00372426">
        <w:trPr>
          <w:trHeight w:val="397"/>
          <w:jc w:val="center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372426">
            <w:pPr>
              <w:jc w:val="both"/>
            </w:pPr>
          </w:p>
        </w:tc>
      </w:tr>
    </w:tbl>
    <w:p w:rsidR="00372426" w:rsidRDefault="00372426"/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keepNext w:val="0"/>
        <w:widowControl w:val="0"/>
        <w:spacing w:before="0" w:after="0"/>
        <w:jc w:val="left"/>
        <w:outlineLvl w:val="9"/>
      </w:pPr>
      <w:r>
        <w:t xml:space="preserve">16. Informácie k časti F. písm. s) prílohy č. 3 o  vekovej štruktúre pohľadávok </w:t>
      </w:r>
    </w:p>
    <w:p w:rsidR="00372426" w:rsidRDefault="00A944F5">
      <w: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372426">
        <w:trPr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Pohľadávky spolu</w:t>
            </w:r>
          </w:p>
        </w:tc>
      </w:tr>
      <w:tr w:rsidR="00372426">
        <w:trPr>
          <w:trHeight w:hRule="exact" w:val="227"/>
          <w:jc w:val="center"/>
        </w:trPr>
        <w:tc>
          <w:tcPr>
            <w:tcW w:w="3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pPr>
              <w:jc w:val="center"/>
            </w:pPr>
            <w:r>
              <w:t>2179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FF57BD">
            <w:r>
              <w:t>2179</w:t>
            </w: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82DE7" w:rsidP="00B04111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82DE7" w:rsidP="00B04111">
            <w:pPr>
              <w:jc w:val="center"/>
            </w:pPr>
            <w:r>
              <w:t>0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pPr>
              <w:jc w:val="center"/>
            </w:pPr>
            <w:r>
              <w:t>19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pPr>
              <w:jc w:val="center"/>
            </w:pPr>
            <w:r>
              <w:t>19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B0411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2198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FF57BD">
            <w:pPr>
              <w:rPr>
                <w:b/>
                <w:bCs/>
              </w:rPr>
            </w:pPr>
            <w:r>
              <w:rPr>
                <w:b/>
                <w:bCs/>
              </w:rPr>
              <w:t>2198</w:t>
            </w:r>
          </w:p>
        </w:tc>
      </w:tr>
      <w:tr w:rsidR="0037242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7242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82DE7" w:rsidP="00A82DE7">
            <w:r>
              <w:t>0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pPr>
              <w:jc w:val="center"/>
            </w:pPr>
            <w:r>
              <w:t>7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82D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  <w:rPr>
                <w:b/>
                <w:bCs/>
              </w:rPr>
            </w:pPr>
          </w:p>
        </w:tc>
      </w:tr>
    </w:tbl>
    <w:p w:rsidR="00372426" w:rsidRDefault="00372426">
      <w:pPr>
        <w:jc w:val="both"/>
      </w:pPr>
    </w:p>
    <w:p w:rsidR="00372426" w:rsidRDefault="00A944F5">
      <w:pPr>
        <w:pStyle w:val="Nzov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53"/>
        <w:gridCol w:w="2757"/>
        <w:gridCol w:w="2757"/>
      </w:tblGrid>
      <w:tr w:rsidR="00372426" w:rsidTr="00372426">
        <w:trPr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Pohľadávky podľa zostatkovej</w:t>
            </w:r>
          </w:p>
          <w:p w:rsidR="00372426" w:rsidRDefault="00A944F5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trHeight w:val="86"/>
          <w:jc w:val="center"/>
        </w:trPr>
        <w:tc>
          <w:tcPr>
            <w:tcW w:w="3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82DE7" w:rsidP="00B04111">
            <w:pPr>
              <w:spacing w:line="360" w:lineRule="auto"/>
            </w:pPr>
            <w:r>
              <w:t>0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B75C26">
            <w:pPr>
              <w:spacing w:line="360" w:lineRule="auto"/>
            </w:pPr>
            <w:r>
              <w:t>8365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B75C26">
            <w:pPr>
              <w:spacing w:line="360" w:lineRule="auto"/>
            </w:pPr>
            <w:r>
              <w:t>8365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B75C26">
            <w:pPr>
              <w:spacing w:line="360" w:lineRule="auto"/>
            </w:pPr>
            <w:r>
              <w:t>2198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72426">
            <w:pPr>
              <w:spacing w:line="360" w:lineRule="auto"/>
            </w:pP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82DE7" w:rsidP="00B04111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413BA">
            <w:pPr>
              <w:spacing w:line="360" w:lineRule="auto"/>
            </w:pPr>
            <w:r>
              <w:t>0</w:t>
            </w:r>
          </w:p>
        </w:tc>
      </w:tr>
      <w:tr w:rsidR="00372426" w:rsidTr="00372426">
        <w:trPr>
          <w:jc w:val="center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B75C26" w:rsidP="00B04111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2198</w:t>
            </w:r>
          </w:p>
        </w:tc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72426" w:rsidRDefault="003413BA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0"/>
        <w:jc w:val="left"/>
        <w:outlineLvl w:val="9"/>
      </w:pPr>
      <w:r>
        <w:t xml:space="preserve">18. Informácie k časti F. písm. w)  prílohy č. 3 o krátkodobom finančnom majetku </w:t>
      </w:r>
    </w:p>
    <w:p w:rsidR="00372426" w:rsidRDefault="00A944F5">
      <w:pPr>
        <w:pStyle w:val="Nzov"/>
        <w:keepNext w:val="0"/>
        <w:spacing w:before="0" w:after="0"/>
        <w:jc w:val="left"/>
        <w:outlineLvl w:val="9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372426">
        <w:trPr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75C26" w:rsidP="001B26CA">
            <w:r>
              <w:t>12580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75C26">
            <w:r>
              <w:t>5770</w:t>
            </w:r>
          </w:p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75C26">
            <w:r>
              <w:t>3949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75C26">
            <w:r>
              <w:t>632</w:t>
            </w:r>
          </w:p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40"/>
          <w:jc w:val="center"/>
        </w:trPr>
        <w:tc>
          <w:tcPr>
            <w:tcW w:w="42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75C26" w:rsidP="00696AFB">
            <w:pPr>
              <w:rPr>
                <w:b/>
                <w:bCs/>
              </w:rPr>
            </w:pPr>
            <w:r>
              <w:rPr>
                <w:b/>
                <w:bCs/>
              </w:rPr>
              <w:t>16529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75C26">
            <w:pPr>
              <w:rPr>
                <w:b/>
                <w:bCs/>
              </w:rPr>
            </w:pPr>
            <w:r>
              <w:rPr>
                <w:b/>
                <w:bCs/>
              </w:rPr>
              <w:t>6402</w:t>
            </w: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left"/>
        <w:outlineLvl w:val="9"/>
        <w:rPr>
          <w:b w:val="0"/>
          <w:bCs w:val="0"/>
        </w:rPr>
      </w:pPr>
    </w:p>
    <w:p w:rsidR="00372426" w:rsidRDefault="00A944F5">
      <w:pPr>
        <w:pStyle w:val="Nzov"/>
        <w:spacing w:before="0" w:after="60"/>
        <w:jc w:val="both"/>
        <w:outlineLvl w:val="9"/>
      </w:pPr>
      <w:r>
        <w:t xml:space="preserve">24. Informácie k časti G. písm. a) tretiemu bodu prílohy č. 3 o rozdelení účtovného zisku alebo o vysporiadaní účtovnej straty </w:t>
      </w:r>
    </w:p>
    <w:p w:rsidR="00372426" w:rsidRDefault="00A944F5">
      <w:r>
        <w:t>Tabuľka č. 1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912"/>
        <w:gridCol w:w="2331"/>
      </w:tblGrid>
      <w:tr w:rsidR="0037242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75C26">
            <w:pPr>
              <w:jc w:val="center"/>
            </w:pPr>
            <w:r>
              <w:t>1716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20F87">
            <w:pPr>
              <w:jc w:val="center"/>
            </w:pPr>
            <w:r>
              <w:t>172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štatutárnych a ostatných fondov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CF4E59">
            <w:pPr>
              <w:jc w:val="center"/>
            </w:pPr>
            <w:r>
              <w:t>0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do sociálneho fondu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 w:rsidP="00CF4E59"/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Úhrada straty minulých období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20F87">
            <w:pPr>
              <w:jc w:val="center"/>
            </w:pPr>
            <w:r>
              <w:t>1544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Iné 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20F87">
            <w:pPr>
              <w:jc w:val="center"/>
            </w:pPr>
            <w:r>
              <w:t>1716</w:t>
            </w: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912"/>
        <w:gridCol w:w="2331"/>
      </w:tblGrid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 w:rsidP="00CF4E59"/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Bežné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413BA">
            <w:pPr>
              <w:jc w:val="center"/>
            </w:pPr>
            <w:r>
              <w:t>0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 nerozdeleného zisku minulých rokov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413BA">
            <w:pPr>
              <w:jc w:val="center"/>
            </w:pPr>
            <w:r>
              <w:t>0</w:t>
            </w: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Prevod do neuhradenej straty minulých rokov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30"/>
          <w:jc w:val="center"/>
        </w:trPr>
        <w:tc>
          <w:tcPr>
            <w:tcW w:w="69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jc w:val="center"/>
            </w:pPr>
          </w:p>
        </w:tc>
      </w:tr>
      <w:tr w:rsidR="00372426">
        <w:trPr>
          <w:trHeight w:val="345"/>
          <w:jc w:val="center"/>
        </w:trPr>
        <w:tc>
          <w:tcPr>
            <w:tcW w:w="69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413BA">
            <w:pPr>
              <w:jc w:val="center"/>
            </w:pPr>
            <w:r>
              <w:t>0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28. Informácie k časti G. písm. g) prílohy č. 3 o záväzkoch zo sociálneho fondu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37242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20F87">
            <w:r>
              <w:t> </w:t>
            </w:r>
            <w:r w:rsidR="00720F87">
              <w:t>22</w:t>
            </w:r>
          </w:p>
        </w:tc>
        <w:tc>
          <w:tcPr>
            <w:tcW w:w="24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20F87" w:rsidP="00FF57BD">
            <w:r>
              <w:t>18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Tvorba sociálneho fondu na ťarchu nákladov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FF57BD">
              <w:t>4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720F87">
              <w:t>4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Tvorba sociálneho fondu zo zisku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Ostatná tvorba sociálneho fondu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FF57BD">
              <w:t>4</w:t>
            </w:r>
          </w:p>
        </w:tc>
        <w:tc>
          <w:tcPr>
            <w:tcW w:w="248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720F87">
              <w:t>4</w:t>
            </w:r>
          </w:p>
        </w:tc>
      </w:tr>
      <w:tr w:rsidR="00372426">
        <w:trPr>
          <w:trHeight w:val="330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45"/>
          <w:jc w:val="center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FF57BD">
            <w:r>
              <w:t> </w:t>
            </w:r>
            <w:r w:rsidR="003413BA">
              <w:t>2</w:t>
            </w:r>
            <w:r w:rsidR="00FF57BD">
              <w:t>6</w:t>
            </w:r>
          </w:p>
        </w:tc>
        <w:tc>
          <w:tcPr>
            <w:tcW w:w="24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FF57BD">
            <w:r>
              <w:t> </w:t>
            </w:r>
            <w:r w:rsidR="00720F87">
              <w:t>22</w:t>
            </w:r>
          </w:p>
        </w:tc>
      </w:tr>
    </w:tbl>
    <w:p w:rsidR="00372426" w:rsidRDefault="00372426"/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35. Informácie k časti H. písm. a) prílohy č. 3 o tržbách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372426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Typ výrobkov, tovarov, služieb  (napríklad C)</w:t>
            </w:r>
          </w:p>
        </w:tc>
      </w:tr>
      <w:tr w:rsidR="00372426">
        <w:trPr>
          <w:trHeight w:val="1005"/>
          <w:jc w:val="center"/>
        </w:trPr>
        <w:tc>
          <w:tcPr>
            <w:tcW w:w="144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  <w:tc>
          <w:tcPr>
            <w:tcW w:w="16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G</w:t>
            </w:r>
          </w:p>
        </w:tc>
      </w:tr>
      <w:tr w:rsidR="00372426">
        <w:trPr>
          <w:trHeight w:val="330"/>
          <w:jc w:val="center"/>
        </w:trPr>
        <w:tc>
          <w:tcPr>
            <w:tcW w:w="14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tovar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720F87">
            <w:r>
              <w:t>1</w:t>
            </w:r>
            <w:r w:rsidR="00720F87">
              <w:t>9559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r>
              <w:t>21564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sluzby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3413BA">
            <w:r>
              <w:t> </w:t>
            </w:r>
            <w:r w:rsidR="00720F87">
              <w:t>10831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3413BA">
            <w:r>
              <w:t>11347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45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1B26CA">
            <w:r>
              <w:t>30390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3413BA">
            <w:r>
              <w:t> </w:t>
            </w:r>
            <w:r w:rsidR="00FF57BD">
              <w:t>32911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keepNext w:val="0"/>
        <w:widowControl w:val="0"/>
        <w:spacing w:before="0" w:after="0"/>
        <w:jc w:val="both"/>
        <w:outlineLvl w:val="9"/>
      </w:pPr>
    </w:p>
    <w:p w:rsidR="00372426" w:rsidRDefault="00A944F5">
      <w:pPr>
        <w:pStyle w:val="Nzov"/>
        <w:keepNext w:val="0"/>
        <w:widowControl w:val="0"/>
        <w:spacing w:before="0" w:after="60"/>
        <w:jc w:val="both"/>
        <w:outlineLvl w:val="9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372426" w:rsidTr="0037242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72426" w:rsidTr="00372426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</w:tr>
      <w:tr w:rsidR="00372426" w:rsidTr="0037242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CF4E59">
            <w:r>
              <w:t>0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413BA" w:rsidP="00CF4E59">
            <w:r>
              <w:t>0</w:t>
            </w:r>
          </w:p>
        </w:tc>
        <w:tc>
          <w:tcPr>
            <w:tcW w:w="130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0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3413BA">
            <w:r>
              <w:t> </w:t>
            </w:r>
            <w:r w:rsidR="003413BA">
              <w:t>0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9B7F81">
              <w:t>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Výrobky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Zvieratá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30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CF4E59">
              <w:t>0</w:t>
            </w: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3413BA">
            <w:r>
              <w:t> </w:t>
            </w:r>
            <w:r w:rsidR="003413BA">
              <w:t>0</w:t>
            </w:r>
          </w:p>
        </w:tc>
        <w:tc>
          <w:tcPr>
            <w:tcW w:w="130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CF4E59">
              <w:t>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3413BA">
            <w:r>
              <w:t> </w:t>
            </w:r>
            <w:r w:rsidR="003413BA">
              <w:t>0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CF4E59">
              <w:t>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both"/>
        <w:outlineLvl w:val="9"/>
      </w:pPr>
    </w:p>
    <w:p w:rsidR="00372426" w:rsidRDefault="00A944F5">
      <w:pPr>
        <w:pStyle w:val="Nzov"/>
        <w:spacing w:before="0" w:after="60"/>
        <w:jc w:val="both"/>
        <w:outlineLvl w:val="9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372426">
        <w:trPr>
          <w:trHeight w:val="884"/>
          <w:jc w:val="center"/>
        </w:trPr>
        <w:tc>
          <w:tcPr>
            <w:tcW w:w="5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Vyroba nehnutelnosti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D1E12">
            <w:r>
              <w:t>0</w:t>
            </w: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Vynosy z predaja nehnutelnosti vl.vyroby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9B7F81">
            <w:r>
              <w:t>Predaj projektov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20F87">
            <w:r>
              <w:t>110831</w:t>
            </w:r>
          </w:p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87B1D" w:rsidP="00720F87">
            <w:r>
              <w:t>1</w:t>
            </w:r>
            <w:r w:rsidR="00720F87">
              <w:t>1347</w:t>
            </w: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kurzové zisky ku dňu, ku ktorému sa zostavuje účtovná závierka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  <w:tc>
          <w:tcPr>
            <w:tcW w:w="171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i/>
                <w:iCs/>
              </w:rPr>
            </w:pPr>
          </w:p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1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30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>
        <w:trPr>
          <w:trHeight w:val="345"/>
          <w:jc w:val="center"/>
        </w:trPr>
        <w:tc>
          <w:tcPr>
            <w:tcW w:w="5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38. Informácie k časti H. písm. g)  prílohy č. 3 o čistom obrate</w:t>
      </w:r>
    </w:p>
    <w:tbl>
      <w:tblPr>
        <w:tblW w:w="5000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372426">
        <w:trPr>
          <w:trHeight w:val="1005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9B7F81">
            <w:r>
              <w:t> </w:t>
            </w:r>
            <w:r w:rsidR="00FF57BD">
              <w:t>10831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D1E12">
            <w:r>
              <w:t> </w:t>
            </w:r>
            <w:r w:rsidR="00FF57BD">
              <w:t>11347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Tržby za tovar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9B7F81">
            <w:r>
              <w:t>19559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BD1E12">
            <w:r>
              <w:t>21564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zo zákazky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z nehnuteľnosti na predaj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30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výnosy súvisiace s bežnou činnosťou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>
        <w:trPr>
          <w:trHeight w:val="345"/>
          <w:jc w:val="center"/>
        </w:trPr>
        <w:tc>
          <w:tcPr>
            <w:tcW w:w="5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9B7F81">
            <w:r>
              <w:t>30390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9B7F81">
            <w:r>
              <w:t>32911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A944F5">
      <w:pPr>
        <w:pStyle w:val="Nzov"/>
        <w:spacing w:before="0" w:after="60"/>
        <w:jc w:val="left"/>
        <w:outlineLvl w:val="9"/>
      </w:pPr>
      <w: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372426" w:rsidTr="00372426">
        <w:trPr>
          <w:trHeight w:val="1005"/>
          <w:jc w:val="center"/>
        </w:trPr>
        <w:tc>
          <w:tcPr>
            <w:tcW w:w="5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trHeight w:val="377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>
            <w:r>
              <w:t>28324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r>
              <w:t>26636</w:t>
            </w:r>
          </w:p>
        </w:tc>
      </w:tr>
      <w:tr w:rsidR="00372426" w:rsidTr="00372426">
        <w:trPr>
          <w:trHeight w:val="377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náklady za overenie individuálnej účtovnej závierky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iné uisťovacie audítorské služby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súvisiace audítorské služby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daňové poradenstvo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neaudítorské služby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>
            <w:pPr>
              <w:rPr>
                <w:i/>
                <w:iCs/>
              </w:rPr>
            </w:pPr>
            <w:r>
              <w:rPr>
                <w:i/>
                <w:iCs/>
              </w:rPr>
              <w:t>28324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pPr>
              <w:rPr>
                <w:i/>
                <w:iCs/>
              </w:rPr>
            </w:pPr>
            <w:r>
              <w:rPr>
                <w:i/>
                <w:iCs/>
              </w:rPr>
              <w:t>26636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Vyrobna spotreba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>
            <w:r>
              <w:t>18653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BD1E12">
            <w:r>
              <w:t>19434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Spotreba materialu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>
            <w:r>
              <w:t>104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r>
              <w:t>1296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015033">
            <w:r>
              <w:t>Sluzby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>
            <w:r>
              <w:t>8444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>
            <w:r>
              <w:t>5906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  <w:r w:rsidR="00571D14">
              <w:t>1123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F57BD" w:rsidP="009B7F81">
            <w:r>
              <w:t>1135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Osobne naklady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 w:rsidP="00015033">
            <w:r>
              <w:t>826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 w:rsidP="009B7F81">
            <w:r>
              <w:t>681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8C77E2">
            <w:r>
              <w:t>Dane a poplatky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D1E12">
            <w:r>
              <w:t> </w:t>
            </w:r>
            <w:r w:rsidR="00571D14">
              <w:t>297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 w:rsidP="009B7F81">
            <w:r>
              <w:t>989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571D14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Finančné náklady,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rPr>
          <w:trHeight w:val="329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kurzové straty ku dňu, ku ktorému sa zostavuje účtovná závierka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83"/>
          <w:jc w:val="center"/>
        </w:trPr>
        <w:tc>
          <w:tcPr>
            <w:tcW w:w="58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rPr>
                <w:b/>
                <w:bCs/>
              </w:rPr>
              <w:t>Mimoriadne náklady, z toho:</w:t>
            </w:r>
          </w:p>
        </w:tc>
        <w:tc>
          <w:tcPr>
            <w:tcW w:w="170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  <w:tr w:rsidR="00372426" w:rsidTr="00372426">
        <w:trPr>
          <w:trHeight w:val="345"/>
          <w:jc w:val="center"/>
        </w:trPr>
        <w:tc>
          <w:tcPr>
            <w:tcW w:w="5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rPr>
                <w:b/>
                <w:bCs/>
              </w:rPr>
            </w:pP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6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/>
    <w:p w:rsidR="00372426" w:rsidRDefault="00A944F5">
      <w:pPr>
        <w:pStyle w:val="Nzov"/>
        <w:keepNext w:val="0"/>
        <w:widowControl w:val="0"/>
        <w:spacing w:before="0" w:after="60"/>
        <w:jc w:val="left"/>
        <w:outlineLvl w:val="9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372426" w:rsidTr="0037242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62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 v %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Základ dane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Daň v %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a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b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c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d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E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f</w:t>
            </w:r>
          </w:p>
        </w:tc>
        <w:tc>
          <w:tcPr>
            <w:tcW w:w="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G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20F87">
            <w:pPr>
              <w:jc w:val="center"/>
            </w:pPr>
            <w:r>
              <w:t>1955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20F87">
            <w:pPr>
              <w:jc w:val="center"/>
            </w:pPr>
            <w:r>
              <w:t>2200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teoretická daň 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87B1D" w:rsidP="00720F87">
            <w:pPr>
              <w:jc w:val="center"/>
            </w:pPr>
            <w:r>
              <w:t>4</w:t>
            </w:r>
            <w:r w:rsidR="00720F87">
              <w:t>11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20F87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D1E12" w:rsidP="00720F87">
            <w:pPr>
              <w:jc w:val="center"/>
            </w:pPr>
            <w:r>
              <w:t>4</w:t>
            </w:r>
            <w:r w:rsidR="00720F87">
              <w:t>84</w:t>
            </w:r>
          </w:p>
        </w:tc>
        <w:tc>
          <w:tcPr>
            <w:tcW w:w="66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87B1D">
            <w:pPr>
              <w:jc w:val="center"/>
            </w:pPr>
            <w:r>
              <w:t>22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Daňovo neuznané náklady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A4611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D1E12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Umorenie daňovej straty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Spolu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D1E12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Splatná daň z príjmov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20F87">
            <w:r>
              <w:t> </w:t>
            </w:r>
            <w:r w:rsidR="00015033">
              <w:t>48</w:t>
            </w:r>
            <w:r w:rsidR="00720F87">
              <w:t>0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87B1D" w:rsidP="00720F87">
            <w:r>
              <w:t>48</w:t>
            </w:r>
            <w:r w:rsidR="00720F87">
              <w:t>4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F87B1D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Odložená daň z príjmov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66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6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 xml:space="preserve">Celková daň z príjmov 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20F87">
            <w:r>
              <w:t> </w:t>
            </w:r>
            <w:r w:rsidR="00015033">
              <w:t>48</w:t>
            </w:r>
            <w:r w:rsidR="00720F87">
              <w:t>0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9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20F87">
            <w:r>
              <w:t> </w:t>
            </w:r>
            <w:r w:rsidR="00F87B1D">
              <w:t>48</w:t>
            </w:r>
            <w:r w:rsidR="00720F87">
              <w:t>4</w:t>
            </w:r>
          </w:p>
        </w:tc>
        <w:tc>
          <w:tcPr>
            <w:tcW w:w="66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 w:rsidP="00F87B1D"/>
        </w:tc>
      </w:tr>
    </w:tbl>
    <w:p w:rsidR="00372426" w:rsidRDefault="00A944F5">
      <w:pPr>
        <w:pStyle w:val="Nzov"/>
        <w:spacing w:before="0" w:after="0"/>
        <w:jc w:val="left"/>
        <w:outlineLvl w:val="9"/>
      </w:pPr>
      <w:r>
        <w:t>1</w:t>
      </w:r>
    </w:p>
    <w:p w:rsidR="00372426" w:rsidRDefault="00372426"/>
    <w:p w:rsidR="00372426" w:rsidRDefault="00372426"/>
    <w:p w:rsidR="00372426" w:rsidRDefault="00A944F5">
      <w:pPr>
        <w:pStyle w:val="Nzov"/>
        <w:spacing w:before="0" w:after="0"/>
        <w:jc w:val="left"/>
        <w:outlineLvl w:val="9"/>
      </w:pPr>
      <w:r>
        <w:t>47. Informácie k časti P. prílohy č. 3 o zmenách vlastného imania</w:t>
      </w:r>
    </w:p>
    <w:p w:rsidR="00372426" w:rsidRDefault="00A944F5">
      <w:r>
        <w:t>Tabuľka č. 1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372426" w:rsidTr="00372426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Bežné účtovné obdobie</w:t>
            </w:r>
          </w:p>
        </w:tc>
      </w:tr>
      <w:tr w:rsidR="00372426" w:rsidTr="00372426">
        <w:trPr>
          <w:jc w:val="center"/>
        </w:trPr>
        <w:tc>
          <w:tcPr>
            <w:tcW w:w="21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 na konci účtovného obdobia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F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66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>
            <w:r>
              <w:t> 97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>
            <w:r>
              <w:t>172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A4611">
            <w:r>
              <w:t> </w:t>
            </w:r>
            <w:r w:rsidR="00571D14">
              <w:t>269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571D14" w:rsidP="007A4611">
            <w: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F43680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 w:rsidP="00B929CE"/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7A4611" w:rsidP="00015033">
            <w:r>
              <w:t>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A4611">
            <w:r>
              <w:t> </w:t>
            </w:r>
            <w:r w:rsidR="00B75C26">
              <w:t>1716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B75C26">
            <w:r>
              <w:t>241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F43680" w:rsidP="007A4611">
            <w:r>
              <w:t>1</w:t>
            </w:r>
            <w:r w:rsidR="00B75C26">
              <w:t>475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/>
    <w:p w:rsidR="00372426" w:rsidRDefault="00A944F5">
      <w:r>
        <w:t>Tabuľka č. 2</w:t>
      </w:r>
    </w:p>
    <w:tbl>
      <w:tblPr>
        <w:tblW w:w="5000" w:type="pct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372426" w:rsidTr="00372426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Bezprostredne predchádzajúce účtovné obdobie</w:t>
            </w:r>
          </w:p>
        </w:tc>
      </w:tr>
      <w:tr w:rsidR="00372426" w:rsidTr="00372426">
        <w:trPr>
          <w:jc w:val="center"/>
        </w:trPr>
        <w:tc>
          <w:tcPr>
            <w:tcW w:w="21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Stav na konci účtovného obdobia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pPr>
              <w:pStyle w:val="TopHeader"/>
            </w:pPr>
            <w:r>
              <w:t>f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6639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66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  <w:r w:rsidR="00B929CE">
              <w:t>30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  <w:r w:rsidR="00720F87">
              <w:t>67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20F87">
            <w:r>
              <w:t> </w:t>
            </w:r>
            <w:r w:rsidR="00720F87">
              <w:t>97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B929CE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0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/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2C127C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372426" w:rsidP="002C127C"/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20F87">
            <w:r>
              <w:t> </w:t>
            </w:r>
            <w:r w:rsidR="00720F87">
              <w:t>1338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20F87">
            <w:r>
              <w:t> </w:t>
            </w:r>
            <w:r w:rsidR="00720F87">
              <w:t>378</w:t>
            </w:r>
            <w:bookmarkStart w:id="0" w:name="_GoBack"/>
            <w:bookmarkEnd w:id="0"/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015033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 w:rsidP="00720F87">
            <w:r>
              <w:t> </w:t>
            </w:r>
            <w:r w:rsidR="002C127C">
              <w:t>1</w:t>
            </w:r>
            <w:r w:rsidR="00720F87">
              <w:t>716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30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  <w:tr w:rsidR="00372426" w:rsidTr="00372426">
        <w:trPr>
          <w:trHeight w:val="345"/>
          <w:jc w:val="center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72426" w:rsidRDefault="00A944F5">
            <w:r>
              <w:t> </w:t>
            </w:r>
          </w:p>
        </w:tc>
      </w:tr>
    </w:tbl>
    <w:p w:rsidR="00372426" w:rsidRDefault="00372426">
      <w:pPr>
        <w:pStyle w:val="Nzov"/>
        <w:spacing w:before="0" w:after="0"/>
        <w:jc w:val="left"/>
        <w:outlineLvl w:val="9"/>
      </w:pPr>
    </w:p>
    <w:p w:rsidR="00372426" w:rsidRDefault="00372426"/>
    <w:p w:rsidR="00372426" w:rsidRDefault="00372426"/>
    <w:sectPr w:rsidR="00372426" w:rsidSect="00372426">
      <w:footerReference w:type="default" r:id="rId8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489C" w:rsidRDefault="00F0489C" w:rsidP="00372426">
      <w:r>
        <w:separator/>
      </w:r>
    </w:p>
  </w:endnote>
  <w:endnote w:type="continuationSeparator" w:id="0">
    <w:p w:rsidR="00F0489C" w:rsidRDefault="00F0489C" w:rsidP="003724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57BD" w:rsidRDefault="00FF57BD">
    <w:pPr>
      <w:jc w:val="right"/>
    </w:pPr>
    <w:r>
      <w:fldChar w:fldCharType="begin"/>
    </w:r>
    <w:r>
      <w:instrText xml:space="preserve"> PAGE </w:instrText>
    </w:r>
    <w:r>
      <w:fldChar w:fldCharType="separate"/>
    </w:r>
    <w:r w:rsidR="00F0489C">
      <w:rPr>
        <w:noProof/>
      </w:rPr>
      <w:t>1</w:t>
    </w:r>
    <w:r>
      <w:fldChar w:fldCharType="end"/>
    </w:r>
  </w:p>
  <w:p w:rsidR="00FF57BD" w:rsidRDefault="00FF57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489C" w:rsidRDefault="00F0489C" w:rsidP="00372426">
      <w:r w:rsidRPr="00372426">
        <w:rPr>
          <w:color w:val="000000"/>
        </w:rPr>
        <w:separator/>
      </w:r>
    </w:p>
  </w:footnote>
  <w:footnote w:type="continuationSeparator" w:id="0">
    <w:p w:rsidR="00F0489C" w:rsidRDefault="00F0489C" w:rsidP="003724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426"/>
    <w:rsid w:val="00015033"/>
    <w:rsid w:val="001B26CA"/>
    <w:rsid w:val="002115B7"/>
    <w:rsid w:val="00212A00"/>
    <w:rsid w:val="002C127C"/>
    <w:rsid w:val="003413BA"/>
    <w:rsid w:val="00372426"/>
    <w:rsid w:val="004E2899"/>
    <w:rsid w:val="005715AD"/>
    <w:rsid w:val="00571D14"/>
    <w:rsid w:val="00696AFB"/>
    <w:rsid w:val="006D28FC"/>
    <w:rsid w:val="00720F87"/>
    <w:rsid w:val="007A4611"/>
    <w:rsid w:val="007D1840"/>
    <w:rsid w:val="00831C6B"/>
    <w:rsid w:val="008C6514"/>
    <w:rsid w:val="008C77E2"/>
    <w:rsid w:val="00912897"/>
    <w:rsid w:val="00933972"/>
    <w:rsid w:val="009B584F"/>
    <w:rsid w:val="009B7F81"/>
    <w:rsid w:val="00A76CD3"/>
    <w:rsid w:val="00A82DE7"/>
    <w:rsid w:val="00A84619"/>
    <w:rsid w:val="00A944F5"/>
    <w:rsid w:val="00AC1A7E"/>
    <w:rsid w:val="00B04111"/>
    <w:rsid w:val="00B568D2"/>
    <w:rsid w:val="00B75C26"/>
    <w:rsid w:val="00B929CE"/>
    <w:rsid w:val="00BD1E12"/>
    <w:rsid w:val="00C426BE"/>
    <w:rsid w:val="00C45774"/>
    <w:rsid w:val="00CF4E59"/>
    <w:rsid w:val="00D37445"/>
    <w:rsid w:val="00DF479E"/>
    <w:rsid w:val="00F0489C"/>
    <w:rsid w:val="00F43680"/>
    <w:rsid w:val="00F87B1D"/>
    <w:rsid w:val="00FF5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372426"/>
    <w:pPr>
      <w:suppressAutoHyphens/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rsid w:val="00372426"/>
    <w:pPr>
      <w:keepNext/>
      <w:spacing w:before="240" w:after="60"/>
      <w:outlineLvl w:val="0"/>
    </w:pPr>
    <w:rPr>
      <w:rFonts w:ascii="Cambria" w:hAnsi="Cambria" w:cs="Cambria"/>
      <w:b/>
      <w:bCs/>
      <w:kern w:val="3"/>
      <w:sz w:val="32"/>
      <w:szCs w:val="32"/>
    </w:rPr>
  </w:style>
  <w:style w:type="paragraph" w:styleId="Nadpis2">
    <w:name w:val="heading 2"/>
    <w:basedOn w:val="Normlny"/>
    <w:next w:val="Normlny"/>
    <w:rsid w:val="0037242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rsid w:val="0037242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rsid w:val="0037242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rsid w:val="0037242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rsid w:val="0037242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rsid w:val="00372426"/>
    <w:pPr>
      <w:spacing w:before="240" w:after="60"/>
      <w:outlineLvl w:val="6"/>
    </w:pPr>
  </w:style>
  <w:style w:type="paragraph" w:styleId="Nadpis8">
    <w:name w:val="heading 8"/>
    <w:basedOn w:val="Normlny"/>
    <w:next w:val="Normlny"/>
    <w:rsid w:val="0037242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rsid w:val="0037242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rsid w:val="00372426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372426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372426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372426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372426"/>
    <w:rPr>
      <w:rFonts w:cs="Times New Roman"/>
      <w:b/>
      <w:bCs/>
    </w:rPr>
  </w:style>
  <w:style w:type="character" w:customStyle="1" w:styleId="Nadpis7Char">
    <w:name w:val="Nadpis 7 Char"/>
    <w:basedOn w:val="Predvolenpsmoodseku"/>
    <w:rsid w:val="00372426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372426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372426"/>
    <w:rPr>
      <w:rFonts w:ascii="Cambria" w:hAnsi="Cambria" w:cs="Cambria"/>
    </w:rPr>
  </w:style>
  <w:style w:type="paragraph" w:styleId="Nzov">
    <w:name w:val="Title"/>
    <w:basedOn w:val="Normlny"/>
    <w:next w:val="Normlny"/>
    <w:rsid w:val="00372426"/>
    <w:pPr>
      <w:keepNext/>
      <w:spacing w:before="100" w:after="220"/>
      <w:jc w:val="center"/>
      <w:outlineLvl w:val="0"/>
    </w:pPr>
    <w:rPr>
      <w:b/>
      <w:bCs/>
      <w:kern w:val="3"/>
    </w:rPr>
  </w:style>
  <w:style w:type="character" w:customStyle="1" w:styleId="Nadpis1Char">
    <w:name w:val="Nadpis 1 Char"/>
    <w:basedOn w:val="Predvolenpsmoodseku"/>
    <w:rsid w:val="00372426"/>
    <w:rPr>
      <w:rFonts w:ascii="Cambria" w:hAnsi="Cambria" w:cs="Cambria"/>
      <w:b/>
      <w:bCs/>
      <w:kern w:val="3"/>
      <w:sz w:val="32"/>
      <w:szCs w:val="32"/>
    </w:rPr>
  </w:style>
  <w:style w:type="paragraph" w:styleId="Podtitul">
    <w:name w:val="Subtitle"/>
    <w:basedOn w:val="Normlny"/>
    <w:next w:val="Normlny"/>
    <w:rsid w:val="0037242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rsid w:val="00372426"/>
    <w:rPr>
      <w:rFonts w:ascii="Arial Narrow" w:hAnsi="Arial Narrow" w:cs="Arial Narrow"/>
      <w:b/>
      <w:bCs/>
      <w:kern w:val="3"/>
      <w:sz w:val="32"/>
      <w:szCs w:val="32"/>
      <w:lang w:val="sk-SK"/>
    </w:rPr>
  </w:style>
  <w:style w:type="character" w:styleId="Siln">
    <w:name w:val="Strong"/>
    <w:basedOn w:val="Predvolenpsmoodseku"/>
    <w:rsid w:val="00372426"/>
    <w:rPr>
      <w:rFonts w:cs="Times New Roman"/>
      <w:b/>
      <w:bCs/>
    </w:rPr>
  </w:style>
  <w:style w:type="character" w:customStyle="1" w:styleId="PodtitulChar">
    <w:name w:val="Podtitul Char"/>
    <w:basedOn w:val="Predvolenpsmoodseku"/>
    <w:rsid w:val="00372426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rsid w:val="00372426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372426"/>
  </w:style>
  <w:style w:type="paragraph" w:customStyle="1" w:styleId="TopHeader">
    <w:name w:val="Top Header"/>
    <w:basedOn w:val="Normlny"/>
    <w:rsid w:val="00372426"/>
    <w:pPr>
      <w:jc w:val="center"/>
    </w:pPr>
    <w:rPr>
      <w:b/>
      <w:bCs/>
    </w:rPr>
  </w:style>
  <w:style w:type="paragraph" w:styleId="Zkladntext">
    <w:name w:val="Body Text"/>
    <w:basedOn w:val="Normlny"/>
    <w:rsid w:val="00372426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rsid w:val="00372426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rsid w:val="00372426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rsid w:val="00372426"/>
    <w:rPr>
      <w:rFonts w:cs="Times New Roman"/>
      <w:position w:val="0"/>
      <w:vertAlign w:val="superscript"/>
    </w:rPr>
  </w:style>
  <w:style w:type="character" w:customStyle="1" w:styleId="TextpoznmkypodiarouChar">
    <w:name w:val="Text poznámky pod čiarou Char"/>
    <w:basedOn w:val="Predvolenpsmoodseku"/>
    <w:rsid w:val="00372426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rsid w:val="00372426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rsid w:val="00372426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37242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rsid w:val="00372426"/>
    <w:rPr>
      <w:rFonts w:cs="Times New Roman"/>
    </w:rPr>
  </w:style>
  <w:style w:type="character" w:customStyle="1" w:styleId="PtaChar">
    <w:name w:val="Päta Char"/>
    <w:basedOn w:val="Predvolenpsmoodseku"/>
    <w:rsid w:val="00372426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rsid w:val="00372426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rsid w:val="00372426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sid w:val="00372426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37242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372426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372426"/>
    <w:pPr>
      <w:suppressAutoHyphens/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rsid w:val="00372426"/>
    <w:pPr>
      <w:keepNext/>
      <w:spacing w:before="240" w:after="60"/>
      <w:outlineLvl w:val="0"/>
    </w:pPr>
    <w:rPr>
      <w:rFonts w:ascii="Cambria" w:hAnsi="Cambria" w:cs="Cambria"/>
      <w:b/>
      <w:bCs/>
      <w:kern w:val="3"/>
      <w:sz w:val="32"/>
      <w:szCs w:val="32"/>
    </w:rPr>
  </w:style>
  <w:style w:type="paragraph" w:styleId="Nadpis2">
    <w:name w:val="heading 2"/>
    <w:basedOn w:val="Normlny"/>
    <w:next w:val="Normlny"/>
    <w:rsid w:val="0037242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rsid w:val="0037242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rsid w:val="0037242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rsid w:val="0037242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rsid w:val="0037242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rsid w:val="00372426"/>
    <w:pPr>
      <w:spacing w:before="240" w:after="60"/>
      <w:outlineLvl w:val="6"/>
    </w:pPr>
  </w:style>
  <w:style w:type="paragraph" w:styleId="Nadpis8">
    <w:name w:val="heading 8"/>
    <w:basedOn w:val="Normlny"/>
    <w:next w:val="Normlny"/>
    <w:rsid w:val="0037242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rsid w:val="0037242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rsid w:val="00372426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372426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372426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372426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372426"/>
    <w:rPr>
      <w:rFonts w:cs="Times New Roman"/>
      <w:b/>
      <w:bCs/>
    </w:rPr>
  </w:style>
  <w:style w:type="character" w:customStyle="1" w:styleId="Nadpis7Char">
    <w:name w:val="Nadpis 7 Char"/>
    <w:basedOn w:val="Predvolenpsmoodseku"/>
    <w:rsid w:val="00372426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372426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372426"/>
    <w:rPr>
      <w:rFonts w:ascii="Cambria" w:hAnsi="Cambria" w:cs="Cambria"/>
    </w:rPr>
  </w:style>
  <w:style w:type="paragraph" w:styleId="Nzov">
    <w:name w:val="Title"/>
    <w:basedOn w:val="Normlny"/>
    <w:next w:val="Normlny"/>
    <w:rsid w:val="00372426"/>
    <w:pPr>
      <w:keepNext/>
      <w:spacing w:before="100" w:after="220"/>
      <w:jc w:val="center"/>
      <w:outlineLvl w:val="0"/>
    </w:pPr>
    <w:rPr>
      <w:b/>
      <w:bCs/>
      <w:kern w:val="3"/>
    </w:rPr>
  </w:style>
  <w:style w:type="character" w:customStyle="1" w:styleId="Nadpis1Char">
    <w:name w:val="Nadpis 1 Char"/>
    <w:basedOn w:val="Predvolenpsmoodseku"/>
    <w:rsid w:val="00372426"/>
    <w:rPr>
      <w:rFonts w:ascii="Cambria" w:hAnsi="Cambria" w:cs="Cambria"/>
      <w:b/>
      <w:bCs/>
      <w:kern w:val="3"/>
      <w:sz w:val="32"/>
      <w:szCs w:val="32"/>
    </w:rPr>
  </w:style>
  <w:style w:type="paragraph" w:styleId="Podtitul">
    <w:name w:val="Subtitle"/>
    <w:basedOn w:val="Normlny"/>
    <w:next w:val="Normlny"/>
    <w:rsid w:val="0037242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rsid w:val="00372426"/>
    <w:rPr>
      <w:rFonts w:ascii="Arial Narrow" w:hAnsi="Arial Narrow" w:cs="Arial Narrow"/>
      <w:b/>
      <w:bCs/>
      <w:kern w:val="3"/>
      <w:sz w:val="32"/>
      <w:szCs w:val="32"/>
      <w:lang w:val="sk-SK"/>
    </w:rPr>
  </w:style>
  <w:style w:type="character" w:styleId="Siln">
    <w:name w:val="Strong"/>
    <w:basedOn w:val="Predvolenpsmoodseku"/>
    <w:rsid w:val="00372426"/>
    <w:rPr>
      <w:rFonts w:cs="Times New Roman"/>
      <w:b/>
      <w:bCs/>
    </w:rPr>
  </w:style>
  <w:style w:type="character" w:customStyle="1" w:styleId="PodtitulChar">
    <w:name w:val="Podtitul Char"/>
    <w:basedOn w:val="Predvolenpsmoodseku"/>
    <w:rsid w:val="00372426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rsid w:val="00372426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372426"/>
  </w:style>
  <w:style w:type="paragraph" w:customStyle="1" w:styleId="TopHeader">
    <w:name w:val="Top Header"/>
    <w:basedOn w:val="Normlny"/>
    <w:rsid w:val="00372426"/>
    <w:pPr>
      <w:jc w:val="center"/>
    </w:pPr>
    <w:rPr>
      <w:b/>
      <w:bCs/>
    </w:rPr>
  </w:style>
  <w:style w:type="paragraph" w:styleId="Zkladntext">
    <w:name w:val="Body Text"/>
    <w:basedOn w:val="Normlny"/>
    <w:rsid w:val="00372426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rsid w:val="00372426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rsid w:val="00372426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rsid w:val="00372426"/>
    <w:rPr>
      <w:rFonts w:cs="Times New Roman"/>
      <w:position w:val="0"/>
      <w:vertAlign w:val="superscript"/>
    </w:rPr>
  </w:style>
  <w:style w:type="character" w:customStyle="1" w:styleId="TextpoznmkypodiarouChar">
    <w:name w:val="Text poznámky pod čiarou Char"/>
    <w:basedOn w:val="Predvolenpsmoodseku"/>
    <w:rsid w:val="00372426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rsid w:val="00372426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rsid w:val="00372426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rsid w:val="0037242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rsid w:val="00372426"/>
    <w:rPr>
      <w:rFonts w:cs="Times New Roman"/>
    </w:rPr>
  </w:style>
  <w:style w:type="character" w:customStyle="1" w:styleId="PtaChar">
    <w:name w:val="Päta Char"/>
    <w:basedOn w:val="Predvolenpsmoodseku"/>
    <w:rsid w:val="00372426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rsid w:val="00372426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rsid w:val="00372426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rsid w:val="00372426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rsid w:val="00372426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rsid w:val="00372426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rsid w:val="00372426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EC5FC1-ADC4-40D7-BF28-4AB891C89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1924</Words>
  <Characters>10971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/>
  <LinksUpToDate>false</LinksUpToDate>
  <CharactersWithSpaces>12870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Používateľ systému Windows</cp:lastModifiedBy>
  <cp:revision>2</cp:revision>
  <cp:lastPrinted>2017-02-09T08:00:00Z</cp:lastPrinted>
  <dcterms:created xsi:type="dcterms:W3CDTF">2018-03-28T07:49:00Z</dcterms:created>
  <dcterms:modified xsi:type="dcterms:W3CDTF">2018-03-28T07:49:00Z</dcterms:modified>
</cp:coreProperties>
</file>