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>účtovnej závierke za rok 201</w:t>
      </w:r>
      <w:r w:rsidR="007C7394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HG REAL</w:t>
            </w:r>
            <w:r w:rsidR="00BC0B97">
              <w:rPr>
                <w:rFonts w:ascii="Arial" w:hAnsi="Arial" w:cs="Arial"/>
              </w:rPr>
              <w:t>, spol. s </w:t>
            </w:r>
            <w:proofErr w:type="spellStart"/>
            <w:r w:rsidR="00BC0B97">
              <w:rPr>
                <w:rFonts w:ascii="Arial" w:hAnsi="Arial" w:cs="Arial"/>
              </w:rPr>
              <w:t>r.o</w:t>
            </w:r>
            <w:proofErr w:type="spellEnd"/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50371665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</w:t>
            </w:r>
            <w:r w:rsidR="00EF78BD">
              <w:rPr>
                <w:rFonts w:ascii="Arial" w:hAnsi="Arial" w:cs="Arial"/>
              </w:rPr>
              <w:t xml:space="preserve"> C</w:t>
            </w:r>
            <w:r>
              <w:rPr>
                <w:rFonts w:ascii="Arial" w:hAnsi="Arial" w:cs="Arial"/>
              </w:rPr>
              <w:t>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 Bratislave, dňa 1</w:t>
      </w:r>
      <w:r w:rsidR="00EF78BD">
        <w:rPr>
          <w:rFonts w:ascii="Arial" w:hAnsi="Arial" w:cs="Arial"/>
          <w:b/>
          <w:sz w:val="22"/>
          <w:szCs w:val="22"/>
        </w:rPr>
        <w:t>5</w:t>
      </w:r>
      <w:r>
        <w:rPr>
          <w:rFonts w:ascii="Arial" w:hAnsi="Arial" w:cs="Arial"/>
          <w:b/>
          <w:sz w:val="22"/>
          <w:szCs w:val="22"/>
        </w:rPr>
        <w:t>.03.201</w:t>
      </w:r>
      <w:r w:rsidR="007C7394">
        <w:rPr>
          <w:rFonts w:ascii="Arial" w:hAnsi="Arial" w:cs="Arial"/>
          <w:b/>
          <w:sz w:val="22"/>
          <w:szCs w:val="22"/>
        </w:rPr>
        <w:t>8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Mgr. </w:t>
      </w:r>
      <w:r w:rsidR="00A61740">
        <w:rPr>
          <w:rFonts w:ascii="Arial" w:hAnsi="Arial" w:cs="Arial"/>
          <w:b/>
          <w:sz w:val="22"/>
          <w:szCs w:val="22"/>
        </w:rPr>
        <w:t>Peter Nádasi</w:t>
      </w:r>
    </w:p>
    <w:p w:rsidR="00F03986" w:rsidRPr="00A55E63" w:rsidRDefault="00A6174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splnomocnenec</w:t>
      </w:r>
      <w:bookmarkStart w:id="0" w:name="_GoBack"/>
      <w:bookmarkEnd w:id="0"/>
    </w:p>
    <w:sectPr w:rsidR="00F0398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4E3A" w:rsidRDefault="00F74E3A">
      <w:r>
        <w:separator/>
      </w:r>
    </w:p>
  </w:endnote>
  <w:endnote w:type="continuationSeparator" w:id="0">
    <w:p w:rsidR="00F74E3A" w:rsidRDefault="00F74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61740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61740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4E3A" w:rsidRDefault="00F74E3A">
      <w:r>
        <w:separator/>
      </w:r>
    </w:p>
  </w:footnote>
  <w:footnote w:type="continuationSeparator" w:id="0">
    <w:p w:rsidR="00F74E3A" w:rsidRDefault="00F74E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78BD">
      <w:rPr>
        <w:rFonts w:ascii="Arial" w:hAnsi="Arial" w:cs="Arial"/>
        <w:sz w:val="22"/>
        <w:szCs w:val="22"/>
        <w:bdr w:val="single" w:sz="4" w:space="0" w:color="auto"/>
      </w:rPr>
      <w:t>50371665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78BD">
      <w:rPr>
        <w:rFonts w:ascii="Arial" w:hAnsi="Arial" w:cs="Arial"/>
        <w:sz w:val="22"/>
        <w:szCs w:val="22"/>
        <w:bdr w:val="single" w:sz="4" w:space="0" w:color="auto"/>
      </w:rPr>
      <w:t>2120337351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623868"/>
    <w:rsid w:val="00637F73"/>
    <w:rsid w:val="00676DB4"/>
    <w:rsid w:val="006C0CAC"/>
    <w:rsid w:val="006C4EBA"/>
    <w:rsid w:val="007C7394"/>
    <w:rsid w:val="00845761"/>
    <w:rsid w:val="008771A6"/>
    <w:rsid w:val="00913435"/>
    <w:rsid w:val="00916772"/>
    <w:rsid w:val="00946915"/>
    <w:rsid w:val="009A27D0"/>
    <w:rsid w:val="009D5C84"/>
    <w:rsid w:val="00A55E63"/>
    <w:rsid w:val="00A61740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63827"/>
    <w:rsid w:val="00EB4798"/>
    <w:rsid w:val="00EB55FA"/>
    <w:rsid w:val="00EE5474"/>
    <w:rsid w:val="00EF78BD"/>
    <w:rsid w:val="00F03986"/>
    <w:rsid w:val="00F3423B"/>
    <w:rsid w:val="00F404E8"/>
    <w:rsid w:val="00F74E3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66CDF4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1020</Words>
  <Characters>5818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4</cp:revision>
  <dcterms:created xsi:type="dcterms:W3CDTF">2018-03-05T15:01:00Z</dcterms:created>
  <dcterms:modified xsi:type="dcterms:W3CDTF">2018-03-27T15:15:00Z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