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2" w:rsidRDefault="00C12F34" w:rsidP="00F011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</w:t>
      </w:r>
      <w:r w:rsidR="00011FBD">
        <w:rPr>
          <w:rFonts w:ascii="Arial" w:hAnsi="Arial" w:cs="Arial"/>
          <w:b/>
          <w:sz w:val="28"/>
          <w:szCs w:val="28"/>
        </w:rPr>
        <w:t>7</w:t>
      </w:r>
    </w:p>
    <w:p w:rsidR="00F011E5" w:rsidRDefault="00F011E5" w:rsidP="00F011E5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F011E5" w:rsidRDefault="00F011E5" w:rsidP="00F011E5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F011E5" w:rsidRDefault="00F011E5" w:rsidP="00F011E5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</w:p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BT DENT s.r.o.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14/924, 936 01 Šahy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22.03.2012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46620524</w:t>
            </w:r>
          </w:p>
        </w:tc>
      </w:tr>
    </w:tbl>
    <w:p w:rsidR="00F011E5" w:rsidRDefault="00F011E5" w:rsidP="00F011E5">
      <w:pPr>
        <w:rPr>
          <w:rFonts w:ascii="Arial" w:hAnsi="Arial" w:cs="Arial"/>
        </w:rPr>
      </w:pPr>
    </w:p>
    <w:p w:rsidR="00A2502C" w:rsidRDefault="00A2502C" w:rsidP="00A2502C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2502C" w:rsidTr="00A2502C">
        <w:trPr>
          <w:trHeight w:val="378"/>
        </w:trPr>
        <w:tc>
          <w:tcPr>
            <w:tcW w:w="3070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A2502C" w:rsidTr="00A2502C">
        <w:trPr>
          <w:trHeight w:val="412"/>
        </w:trPr>
        <w:tc>
          <w:tcPr>
            <w:tcW w:w="3070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A2502C" w:rsidRDefault="00290E3B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2502C" w:rsidRDefault="00A2502C" w:rsidP="00A2502C">
      <w:pPr>
        <w:rPr>
          <w:rFonts w:ascii="Arial" w:hAnsi="Arial" w:cs="Arial"/>
        </w:rPr>
      </w:pPr>
    </w:p>
    <w:p w:rsidR="00F0375B" w:rsidRDefault="00A2502C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ručením obmedzený</w:t>
      </w:r>
      <w:r w:rsidR="007C3F3B">
        <w:rPr>
          <w:rFonts w:ascii="Arial" w:hAnsi="Arial" w:cs="Arial"/>
        </w:rPr>
        <w:t xml:space="preserve">m pracuje pod vedením konateľa </w:t>
      </w:r>
      <w:r w:rsidR="00290E3B">
        <w:rPr>
          <w:rFonts w:ascii="Arial" w:hAnsi="Arial" w:cs="Arial"/>
        </w:rPr>
        <w:t xml:space="preserve">MUDr. </w:t>
      </w:r>
      <w:proofErr w:type="spellStart"/>
      <w:r w:rsidR="00290E3B">
        <w:rPr>
          <w:rFonts w:ascii="Arial" w:hAnsi="Arial" w:cs="Arial"/>
        </w:rPr>
        <w:t>Beregszászi</w:t>
      </w:r>
      <w:proofErr w:type="spellEnd"/>
      <w:r w:rsidR="00290E3B">
        <w:rPr>
          <w:rFonts w:ascii="Arial" w:hAnsi="Arial" w:cs="Arial"/>
        </w:rPr>
        <w:t xml:space="preserve"> Tibor</w:t>
      </w:r>
      <w:r w:rsidR="007C3F3B">
        <w:rPr>
          <w:rFonts w:ascii="Arial" w:hAnsi="Arial" w:cs="Arial"/>
          <w:lang w:val="hu-HU"/>
        </w:rPr>
        <w:t xml:space="preserve">. </w:t>
      </w:r>
      <w:proofErr w:type="spellStart"/>
      <w:r w:rsidR="007C3F3B">
        <w:rPr>
          <w:rFonts w:ascii="Arial" w:hAnsi="Arial" w:cs="Arial"/>
          <w:lang w:val="hu-HU"/>
        </w:rPr>
        <w:t>Konateľ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sa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počas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výkonu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práce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zdržiava</w:t>
      </w:r>
      <w:proofErr w:type="spellEnd"/>
      <w:r w:rsidR="007C3F3B">
        <w:rPr>
          <w:rFonts w:ascii="Arial" w:hAnsi="Arial" w:cs="Arial"/>
          <w:lang w:val="hu-HU"/>
        </w:rPr>
        <w:t xml:space="preserve"> na </w:t>
      </w:r>
      <w:proofErr w:type="spellStart"/>
      <w:r w:rsidR="007C3F3B">
        <w:rPr>
          <w:rFonts w:ascii="Arial" w:hAnsi="Arial" w:cs="Arial"/>
          <w:lang w:val="hu-HU"/>
        </w:rPr>
        <w:t>adrese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290E3B">
        <w:rPr>
          <w:rFonts w:ascii="Arial" w:hAnsi="Arial" w:cs="Arial"/>
          <w:lang w:val="hu-HU"/>
        </w:rPr>
        <w:t>F.Fegyvernekiho</w:t>
      </w:r>
      <w:proofErr w:type="spellEnd"/>
      <w:r w:rsidR="00290E3B">
        <w:rPr>
          <w:rFonts w:ascii="Arial" w:hAnsi="Arial" w:cs="Arial"/>
          <w:lang w:val="hu-HU"/>
        </w:rPr>
        <w:t xml:space="preserve"> 2, 936 01 </w:t>
      </w:r>
      <w:proofErr w:type="spellStart"/>
      <w:r w:rsidR="00290E3B">
        <w:rPr>
          <w:rFonts w:ascii="Arial" w:hAnsi="Arial" w:cs="Arial"/>
          <w:lang w:val="hu-HU"/>
        </w:rPr>
        <w:t>Šahy</w:t>
      </w:r>
      <w:proofErr w:type="spellEnd"/>
      <w:r w:rsidR="007C3F3B">
        <w:rPr>
          <w:rFonts w:ascii="Arial" w:hAnsi="Arial" w:cs="Arial"/>
          <w:lang w:val="hu-HU"/>
        </w:rPr>
        <w:t xml:space="preserve">.  </w:t>
      </w:r>
      <w:r>
        <w:rPr>
          <w:rFonts w:ascii="Arial" w:hAnsi="Arial" w:cs="Arial"/>
        </w:rPr>
        <w:t xml:space="preserve"> </w:t>
      </w:r>
    </w:p>
    <w:p w:rsidR="00F0375B" w:rsidRDefault="007C3F3B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0C580C">
        <w:rPr>
          <w:rFonts w:ascii="Arial" w:hAnsi="Arial" w:cs="Arial"/>
        </w:rPr>
        <w:t>sa zaoberá</w:t>
      </w:r>
      <w:r w:rsidR="00F0375B">
        <w:rPr>
          <w:rFonts w:ascii="Arial" w:hAnsi="Arial" w:cs="Arial"/>
        </w:rPr>
        <w:t xml:space="preserve"> </w:t>
      </w:r>
      <w:r w:rsidR="00290E3B">
        <w:rPr>
          <w:rFonts w:ascii="Arial" w:hAnsi="Arial" w:cs="Arial"/>
        </w:rPr>
        <w:t>s po</w:t>
      </w:r>
      <w:r w:rsidR="004A6C1D">
        <w:rPr>
          <w:rFonts w:ascii="Arial" w:hAnsi="Arial" w:cs="Arial"/>
        </w:rPr>
        <w:t>s</w:t>
      </w:r>
      <w:r w:rsidR="00290E3B">
        <w:rPr>
          <w:rFonts w:ascii="Arial" w:hAnsi="Arial" w:cs="Arial"/>
        </w:rPr>
        <w:t>kytovaním zubnej lekárskej starostlivosti.</w:t>
      </w:r>
    </w:p>
    <w:p w:rsidR="00F0375B" w:rsidRDefault="00F0375B" w:rsidP="00F0375B">
      <w:pPr>
        <w:rPr>
          <w:rFonts w:ascii="Arial" w:hAnsi="Arial" w:cs="Arial"/>
          <w:b/>
        </w:rPr>
      </w:pPr>
    </w:p>
    <w:p w:rsidR="0043042A" w:rsidRDefault="0043042A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E15304" w:rsidRDefault="00E15304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920550" w:rsidRDefault="00E15304" w:rsidP="00F0375B">
      <w:pPr>
        <w:rPr>
          <w:rFonts w:ascii="Arial" w:hAnsi="Arial" w:cs="Arial"/>
        </w:rPr>
      </w:pPr>
      <w:r>
        <w:rPr>
          <w:rFonts w:ascii="Arial" w:hAnsi="Arial" w:cs="Arial"/>
        </w:rPr>
        <w:t>Účtovaná jednotka účtuje v sústave podvojného účtovníctva v zmysle zákona č 431/2002 2.z. v znení neskorších predpisov, použitím metódu B.</w:t>
      </w:r>
    </w:p>
    <w:p w:rsidR="00920550" w:rsidRPr="00920550" w:rsidRDefault="00920550" w:rsidP="00920550">
      <w:pPr>
        <w:pStyle w:val="Odsekzoznamu"/>
        <w:numPr>
          <w:ilvl w:val="0"/>
          <w:numId w:val="4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920550" w:rsidRDefault="00920550" w:rsidP="00920550">
      <w:pPr>
        <w:pStyle w:val="Odsekzoznamu"/>
        <w:spacing w:before="240"/>
        <w:rPr>
          <w:rFonts w:ascii="Arial" w:hAnsi="Arial" w:cs="Arial"/>
        </w:rPr>
      </w:pPr>
    </w:p>
    <w:p w:rsidR="00920550" w:rsidRDefault="00920550" w:rsidP="00920550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920550" w:rsidRPr="00920550" w:rsidRDefault="00E15304" w:rsidP="00920550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2"/>
        <w:gridCol w:w="4456"/>
      </w:tblGrid>
      <w:tr w:rsidR="00B62428" w:rsidTr="00B62428">
        <w:trPr>
          <w:trHeight w:val="489"/>
        </w:trPr>
        <w:tc>
          <w:tcPr>
            <w:tcW w:w="4606" w:type="dxa"/>
            <w:vAlign w:val="center"/>
          </w:tcPr>
          <w:p w:rsidR="00920550" w:rsidRPr="00B62428" w:rsidRDefault="00920550" w:rsidP="00B62428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920550" w:rsidRDefault="00920550" w:rsidP="00920550">
            <w:pPr>
              <w:rPr>
                <w:rFonts w:ascii="Arial" w:hAnsi="Arial" w:cs="Arial"/>
              </w:rPr>
            </w:pPr>
          </w:p>
        </w:tc>
      </w:tr>
      <w:tr w:rsidR="00B62428" w:rsidTr="002F5312">
        <w:trPr>
          <w:trHeight w:val="709"/>
        </w:trPr>
        <w:tc>
          <w:tcPr>
            <w:tcW w:w="4606" w:type="dxa"/>
            <w:vAlign w:val="center"/>
          </w:tcPr>
          <w:p w:rsidR="00920550" w:rsidRP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B62428" w:rsidTr="002F5312">
        <w:trPr>
          <w:trHeight w:val="74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66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9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2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7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46E9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440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B62428" w:rsidTr="002F5312">
        <w:trPr>
          <w:trHeight w:val="418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</w:t>
            </w:r>
            <w:r w:rsidR="00B62428">
              <w:rPr>
                <w:rFonts w:ascii="Arial" w:hAnsi="Arial" w:cs="Arial"/>
              </w:rPr>
              <w:t xml:space="preserve"> </w:t>
            </w:r>
            <w:r w:rsidR="0043042A">
              <w:rPr>
                <w:rFonts w:ascii="Arial" w:hAnsi="Arial" w:cs="Arial"/>
              </w:rPr>
              <w:t>zásob</w:t>
            </w:r>
            <w:r>
              <w:rPr>
                <w:rFonts w:ascii="Arial" w:hAnsi="Arial" w:cs="Arial"/>
              </w:rPr>
              <w:t>y obstarané kúpou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2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</w:t>
            </w:r>
            <w:r w:rsidR="00B62428">
              <w:rPr>
                <w:rFonts w:ascii="Arial" w:hAnsi="Arial" w:cs="Arial"/>
              </w:rPr>
              <w:t xml:space="preserve">vlastnou činnosťou 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414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4A6C1D" w:rsidP="000C58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56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Menovitá hodnota pri ich vzniku</w:t>
            </w:r>
          </w:p>
        </w:tc>
      </w:tr>
      <w:tr w:rsidR="00B62428" w:rsidTr="002F5312">
        <w:trPr>
          <w:trHeight w:val="52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69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2F5312" w:rsidRPr="00920550" w:rsidRDefault="002F5312" w:rsidP="002F5312">
      <w:pPr>
        <w:spacing w:after="0"/>
        <w:ind w:left="360"/>
        <w:rPr>
          <w:rFonts w:ascii="Arial" w:hAnsi="Arial" w:cs="Arial"/>
        </w:rPr>
      </w:pPr>
    </w:p>
    <w:p w:rsidR="00F0375B" w:rsidRDefault="002F5312" w:rsidP="002F5312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0375B" w:rsidRDefault="002F5312" w:rsidP="002F5312">
      <w:pPr>
        <w:pStyle w:val="Odsekzoznamu"/>
        <w:numPr>
          <w:ilvl w:val="0"/>
          <w:numId w:val="4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</w:t>
      </w:r>
      <w:r w:rsidR="00572E71">
        <w:rPr>
          <w:rFonts w:ascii="Arial" w:hAnsi="Arial" w:cs="Arial"/>
        </w:rPr>
        <w:t>.</w:t>
      </w:r>
    </w:p>
    <w:p w:rsidR="00572E71" w:rsidRDefault="00572E71" w:rsidP="00572E71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 imanie spoločnosti je 5000 Eur.</w:t>
      </w: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572E71" w:rsidRPr="00B83158" w:rsidRDefault="00572E71" w:rsidP="00B83158">
      <w:pPr>
        <w:pStyle w:val="Odsekzoznamu"/>
        <w:numPr>
          <w:ilvl w:val="0"/>
          <w:numId w:val="7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572E71" w:rsidRDefault="00572E71" w:rsidP="00B83158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Doklady sa prepočítavajú kurzom ECB deň pred dňom pohybu čerpania finančných prostriedkov. Firma nevedie pokladňu v cudzej mene.</w:t>
      </w:r>
    </w:p>
    <w:p w:rsidR="000C580C" w:rsidRDefault="000C580C" w:rsidP="00B83158">
      <w:pPr>
        <w:rPr>
          <w:rFonts w:ascii="Arial" w:hAnsi="Arial" w:cs="Arial"/>
          <w:b/>
        </w:rPr>
      </w:pPr>
    </w:p>
    <w:p w:rsidR="000C580C" w:rsidRDefault="000C580C" w:rsidP="00B83158">
      <w:pPr>
        <w:rPr>
          <w:rFonts w:ascii="Arial" w:hAnsi="Arial" w:cs="Arial"/>
          <w:b/>
        </w:rPr>
      </w:pPr>
    </w:p>
    <w:p w:rsidR="00B83158" w:rsidRDefault="00B83158" w:rsidP="00B83158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lastRenderedPageBreak/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B83158" w:rsidRDefault="00B83158" w:rsidP="00B83158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</w:t>
      </w:r>
      <w:r w:rsidR="00B46E9C">
        <w:rPr>
          <w:rFonts w:ascii="Arial" w:hAnsi="Arial" w:cs="Arial"/>
        </w:rPr>
        <w:t>–</w:t>
      </w:r>
      <w:r w:rsidRPr="00B83158">
        <w:rPr>
          <w:rFonts w:ascii="Arial" w:hAnsi="Arial" w:cs="Arial"/>
        </w:rPr>
        <w:t xml:space="preserve"> </w:t>
      </w:r>
      <w:r w:rsidR="00B46E9C">
        <w:rPr>
          <w:rFonts w:ascii="Arial" w:hAnsi="Arial" w:cs="Arial"/>
        </w:rPr>
        <w:t>bol odpísaný v celej hodnote</w:t>
      </w:r>
      <w:r w:rsidRPr="00B83158">
        <w:rPr>
          <w:rFonts w:ascii="Arial" w:hAnsi="Arial" w:cs="Arial"/>
        </w:rPr>
        <w:t xml:space="preserve"> </w:t>
      </w:r>
    </w:p>
    <w:p w:rsidR="00B83158" w:rsidRDefault="00B83158" w:rsidP="00B83158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3158" w:rsidTr="00B83158">
        <w:tc>
          <w:tcPr>
            <w:tcW w:w="3070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>Pohľadávky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B83158" w:rsidTr="00B83158">
        <w:trPr>
          <w:trHeight w:val="468"/>
        </w:trPr>
        <w:tc>
          <w:tcPr>
            <w:tcW w:w="3070" w:type="dxa"/>
            <w:vAlign w:val="center"/>
          </w:tcPr>
          <w:p w:rsidR="00B83158" w:rsidRDefault="00B83158" w:rsidP="00B831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B83158" w:rsidRDefault="00011FBD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9479</w:t>
            </w:r>
          </w:p>
        </w:tc>
        <w:tc>
          <w:tcPr>
            <w:tcW w:w="3071" w:type="dxa"/>
            <w:vAlign w:val="center"/>
          </w:tcPr>
          <w:p w:rsidR="00B83158" w:rsidRDefault="00290E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7C3F3B">
              <w:rPr>
                <w:rFonts w:ascii="Arial" w:hAnsi="Arial" w:cs="Arial"/>
              </w:rPr>
              <w:t>0</w:t>
            </w:r>
          </w:p>
        </w:tc>
      </w:tr>
    </w:tbl>
    <w:p w:rsidR="00572E71" w:rsidRDefault="00572E71" w:rsidP="00B83158">
      <w:pPr>
        <w:rPr>
          <w:rFonts w:ascii="Arial" w:hAnsi="Arial" w:cs="Arial"/>
          <w:b/>
        </w:rPr>
      </w:pPr>
    </w:p>
    <w:p w:rsidR="009955A4" w:rsidRPr="009955A4" w:rsidRDefault="009955A4" w:rsidP="009955A4">
      <w:pPr>
        <w:pStyle w:val="Odsekzoznamu"/>
        <w:numPr>
          <w:ilvl w:val="0"/>
          <w:numId w:val="8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9955A4" w:rsidRDefault="009955A4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9955A4" w:rsidRDefault="009955A4" w:rsidP="009955A4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9955A4" w:rsidRDefault="009955A4" w:rsidP="009955A4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9B4E62" w:rsidRDefault="009955A4" w:rsidP="009955A4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9B4E62" w:rsidTr="00DB0FB5">
        <w:trPr>
          <w:trHeight w:val="1006"/>
        </w:trPr>
        <w:tc>
          <w:tcPr>
            <w:tcW w:w="4644" w:type="dxa"/>
            <w:vAlign w:val="center"/>
          </w:tcPr>
          <w:p w:rsidR="009B4E62" w:rsidRPr="009B4E62" w:rsidRDefault="009B4E62" w:rsidP="00DB0FB5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9B4E62" w:rsidRPr="009B4E62" w:rsidRDefault="009B4E62" w:rsidP="004A6C1D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011FBD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2300" w:type="dxa"/>
            <w:vAlign w:val="center"/>
          </w:tcPr>
          <w:p w:rsidR="009B4E62" w:rsidRPr="009B4E62" w:rsidRDefault="009B4E62" w:rsidP="004A6C1D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011FBD">
              <w:rPr>
                <w:rFonts w:ascii="Arial" w:hAnsi="Arial" w:cs="Arial"/>
                <w:b/>
              </w:rPr>
              <w:t>6</w:t>
            </w:r>
          </w:p>
        </w:tc>
      </w:tr>
      <w:tr w:rsidR="009B4E62" w:rsidTr="00DB0FB5">
        <w:trPr>
          <w:trHeight w:val="566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0B61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9B4E62" w:rsidTr="007C3F3B">
        <w:trPr>
          <w:trHeight w:val="48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9B4E62" w:rsidP="007C3F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6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9B4E62" w:rsidRDefault="00011FBD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51033</w:t>
            </w:r>
          </w:p>
        </w:tc>
        <w:tc>
          <w:tcPr>
            <w:tcW w:w="2300" w:type="dxa"/>
            <w:vAlign w:val="center"/>
          </w:tcPr>
          <w:p w:rsidR="009B4E62" w:rsidRDefault="00011FBD" w:rsidP="000B61F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56543</w:t>
            </w:r>
          </w:p>
        </w:tc>
      </w:tr>
      <w:tr w:rsidR="009B4E62" w:rsidTr="00DB0FB5">
        <w:trPr>
          <w:trHeight w:val="548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9B4E62" w:rsidRDefault="00E80DB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55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9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9B4E62" w:rsidRDefault="00011FBD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51033</w:t>
            </w:r>
          </w:p>
        </w:tc>
        <w:tc>
          <w:tcPr>
            <w:tcW w:w="2300" w:type="dxa"/>
            <w:vAlign w:val="center"/>
          </w:tcPr>
          <w:p w:rsidR="009B4E62" w:rsidRDefault="00011FBD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56543</w:t>
            </w:r>
          </w:p>
        </w:tc>
      </w:tr>
    </w:tbl>
    <w:p w:rsidR="00DB0FB5" w:rsidRDefault="00DB0FB5" w:rsidP="009955A4">
      <w:pPr>
        <w:rPr>
          <w:rFonts w:ascii="Arial" w:hAnsi="Arial" w:cs="Arial"/>
        </w:rPr>
      </w:pP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DB0FB5" w:rsidRDefault="00DB0FB5" w:rsidP="00DB0FB5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DB0FB5" w:rsidRDefault="00DB0FB5" w:rsidP="00DB0FB5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 w:rsidR="00DD58C7"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9955A4" w:rsidRDefault="00DD58C7" w:rsidP="009955A4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lastRenderedPageBreak/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F. Prípadné ďalšie pohľadávky a záväzky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  <w:r w:rsidR="00290E3B">
        <w:rPr>
          <w:rFonts w:ascii="Arial" w:hAnsi="Arial" w:cs="Arial"/>
          <w:b/>
        </w:rPr>
        <w:t>.</w:t>
      </w:r>
    </w:p>
    <w:p w:rsidR="00290E3B" w:rsidRDefault="00290E3B" w:rsidP="009955A4">
      <w:pPr>
        <w:rPr>
          <w:rFonts w:ascii="Arial" w:hAnsi="Arial" w:cs="Arial"/>
          <w:b/>
        </w:rPr>
      </w:pPr>
    </w:p>
    <w:p w:rsidR="00290E3B" w:rsidRDefault="00290E3B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Zostavené dňa: </w:t>
      </w:r>
      <w:r w:rsidR="00011FBD">
        <w:rPr>
          <w:rFonts w:ascii="Arial" w:hAnsi="Arial" w:cs="Arial"/>
          <w:b/>
        </w:rPr>
        <w:t>28.02.2017</w:t>
      </w:r>
    </w:p>
    <w:p w:rsidR="00290E3B" w:rsidRDefault="00B46E9C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Schválené dňa: </w:t>
      </w:r>
      <w:r w:rsidR="00011FBD">
        <w:rPr>
          <w:rFonts w:ascii="Arial" w:hAnsi="Arial" w:cs="Arial"/>
          <w:b/>
        </w:rPr>
        <w:t>02</w:t>
      </w:r>
      <w:r w:rsidR="004A6C1D">
        <w:rPr>
          <w:rFonts w:ascii="Arial" w:hAnsi="Arial" w:cs="Arial"/>
          <w:b/>
        </w:rPr>
        <w:t>.</w:t>
      </w:r>
      <w:r w:rsidR="00011FBD">
        <w:rPr>
          <w:rFonts w:ascii="Arial" w:hAnsi="Arial" w:cs="Arial"/>
          <w:b/>
        </w:rPr>
        <w:t>03.2017</w:t>
      </w:r>
    </w:p>
    <w:p w:rsidR="00290E3B" w:rsidRDefault="00290E3B" w:rsidP="009955A4">
      <w:pPr>
        <w:rPr>
          <w:rFonts w:ascii="Arial" w:hAnsi="Arial" w:cs="Arial"/>
        </w:rPr>
      </w:pPr>
    </w:p>
    <w:p w:rsidR="00290E3B" w:rsidRDefault="00290E3B" w:rsidP="009955A4">
      <w:pPr>
        <w:rPr>
          <w:rFonts w:ascii="Arial" w:hAnsi="Arial" w:cs="Arial"/>
          <w:b/>
        </w:rPr>
      </w:pPr>
    </w:p>
    <w:sectPr w:rsidR="00290E3B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187"/>
      </v:shape>
    </w:pict>
  </w:numPicBullet>
  <w:abstractNum w:abstractNumId="0">
    <w:nsid w:val="00697C7D"/>
    <w:multiLevelType w:val="hybridMultilevel"/>
    <w:tmpl w:val="303CFD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B6ED0"/>
    <w:multiLevelType w:val="hybridMultilevel"/>
    <w:tmpl w:val="F32ED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785C"/>
    <w:multiLevelType w:val="hybridMultilevel"/>
    <w:tmpl w:val="0486DF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940A89"/>
    <w:multiLevelType w:val="hybridMultilevel"/>
    <w:tmpl w:val="CA4EC7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5416C6"/>
    <w:multiLevelType w:val="hybridMultilevel"/>
    <w:tmpl w:val="8506D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35612"/>
    <w:multiLevelType w:val="hybridMultilevel"/>
    <w:tmpl w:val="64543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35F54"/>
    <w:multiLevelType w:val="hybridMultilevel"/>
    <w:tmpl w:val="CB285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11E5"/>
    <w:rsid w:val="00011FBD"/>
    <w:rsid w:val="00073807"/>
    <w:rsid w:val="000B61F2"/>
    <w:rsid w:val="000C3662"/>
    <w:rsid w:val="000C580C"/>
    <w:rsid w:val="0016765A"/>
    <w:rsid w:val="00206AE2"/>
    <w:rsid w:val="00251410"/>
    <w:rsid w:val="00290E3B"/>
    <w:rsid w:val="002F5312"/>
    <w:rsid w:val="00335830"/>
    <w:rsid w:val="00383CC9"/>
    <w:rsid w:val="0043042A"/>
    <w:rsid w:val="004A6C1D"/>
    <w:rsid w:val="00551C12"/>
    <w:rsid w:val="00572E71"/>
    <w:rsid w:val="005D68B0"/>
    <w:rsid w:val="00707037"/>
    <w:rsid w:val="007B3BF4"/>
    <w:rsid w:val="007C3F3B"/>
    <w:rsid w:val="00824EB2"/>
    <w:rsid w:val="00827143"/>
    <w:rsid w:val="00920550"/>
    <w:rsid w:val="0092294E"/>
    <w:rsid w:val="009517F4"/>
    <w:rsid w:val="009955A4"/>
    <w:rsid w:val="009B4E62"/>
    <w:rsid w:val="009C5416"/>
    <w:rsid w:val="009D4F59"/>
    <w:rsid w:val="00A162B4"/>
    <w:rsid w:val="00A2502C"/>
    <w:rsid w:val="00B3045A"/>
    <w:rsid w:val="00B46E9C"/>
    <w:rsid w:val="00B62428"/>
    <w:rsid w:val="00B83158"/>
    <w:rsid w:val="00BC328E"/>
    <w:rsid w:val="00C12F34"/>
    <w:rsid w:val="00CC4C26"/>
    <w:rsid w:val="00CF61FD"/>
    <w:rsid w:val="00CF7476"/>
    <w:rsid w:val="00D4352B"/>
    <w:rsid w:val="00D65416"/>
    <w:rsid w:val="00DA36C4"/>
    <w:rsid w:val="00DB0FB5"/>
    <w:rsid w:val="00DD58C7"/>
    <w:rsid w:val="00E15304"/>
    <w:rsid w:val="00E80DB4"/>
    <w:rsid w:val="00EA62D2"/>
    <w:rsid w:val="00F011E5"/>
    <w:rsid w:val="00F0375B"/>
    <w:rsid w:val="00F7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A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11E5"/>
    <w:pPr>
      <w:ind w:left="720"/>
      <w:contextualSpacing/>
    </w:pPr>
  </w:style>
  <w:style w:type="table" w:styleId="Mriekatabuky">
    <w:name w:val="Table Grid"/>
    <w:basedOn w:val="Normlnatabuka"/>
    <w:uiPriority w:val="59"/>
    <w:rsid w:val="00F01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6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6E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065CA2-FA99-4A2C-AD4A-3867AB149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801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2017-03-17T14:16:00Z</cp:lastPrinted>
  <dcterms:created xsi:type="dcterms:W3CDTF">2018-03-29T10:37:00Z</dcterms:created>
  <dcterms:modified xsi:type="dcterms:W3CDTF">2018-03-29T10:37:00Z</dcterms:modified>
</cp:coreProperties>
</file>