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D01BD9" w:rsidRDefault="00BB76BC" w:rsidP="00F501AE">
      <w:pPr>
        <w:tabs>
          <w:tab w:val="left" w:pos="9000"/>
        </w:tabs>
        <w:suppressAutoHyphens/>
        <w:jc w:val="center"/>
        <w:rPr>
          <w:rFonts w:ascii="Arial" w:hAnsi="Arial" w:cs="Arial"/>
          <w:b/>
          <w:sz w:val="28"/>
          <w:szCs w:val="28"/>
        </w:rPr>
      </w:pPr>
      <w:bookmarkStart w:id="0" w:name="_GoBack"/>
      <w:bookmarkEnd w:id="0"/>
      <w:r w:rsidRPr="00D01BD9">
        <w:rPr>
          <w:rFonts w:ascii="Arial" w:hAnsi="Arial" w:cs="Arial"/>
          <w:b/>
          <w:sz w:val="28"/>
          <w:szCs w:val="28"/>
        </w:rPr>
        <w:t>Poznámky k účtovnej závierke</w:t>
      </w:r>
    </w:p>
    <w:p w14:paraId="2BDBCBED" w14:textId="1AC77CDE" w:rsidR="002A6B50" w:rsidRPr="00D01BD9" w:rsidRDefault="00BB76BC" w:rsidP="00F501AE">
      <w:pPr>
        <w:tabs>
          <w:tab w:val="left" w:pos="9000"/>
        </w:tabs>
        <w:suppressAutoHyphens/>
        <w:jc w:val="center"/>
        <w:rPr>
          <w:rFonts w:ascii="Arial" w:hAnsi="Arial" w:cs="Arial"/>
          <w:b/>
          <w:sz w:val="20"/>
          <w:szCs w:val="20"/>
        </w:rPr>
      </w:pPr>
      <w:r w:rsidRPr="00D01BD9">
        <w:rPr>
          <w:rFonts w:ascii="Arial" w:hAnsi="Arial" w:cs="Arial"/>
          <w:b/>
          <w:sz w:val="28"/>
          <w:szCs w:val="28"/>
        </w:rPr>
        <w:t>zostavenej k</w:t>
      </w:r>
      <w:r w:rsidR="00F867ED">
        <w:rPr>
          <w:rFonts w:ascii="Arial" w:hAnsi="Arial" w:cs="Arial"/>
          <w:b/>
          <w:sz w:val="28"/>
          <w:szCs w:val="28"/>
        </w:rPr>
        <w:t xml:space="preserve"> </w:t>
      </w:r>
      <w:bookmarkStart w:id="1" w:name="EntityDateEnd"/>
      <w:r w:rsidR="006B6A7F" w:rsidRPr="00D01BD9">
        <w:rPr>
          <w:rFonts w:ascii="Arial" w:hAnsi="Arial" w:cs="Arial"/>
          <w:b/>
          <w:sz w:val="28"/>
          <w:szCs w:val="28"/>
        </w:rPr>
        <w:t>31. decembru 2017</w:t>
      </w:r>
      <w:bookmarkEnd w:id="1"/>
      <w:r w:rsidR="007B49BC" w:rsidRPr="00D01BD9">
        <w:rPr>
          <w:rFonts w:ascii="Arial" w:hAnsi="Arial" w:cs="Arial"/>
          <w:b/>
          <w:sz w:val="20"/>
          <w:szCs w:val="20"/>
        </w:rPr>
        <w:t xml:space="preserve"> </w:t>
      </w:r>
    </w:p>
    <w:p w14:paraId="2A2B0E7A" w14:textId="77777777" w:rsidR="00A3677A" w:rsidRPr="00D01BD9" w:rsidRDefault="00A3677A" w:rsidP="00F501AE">
      <w:pPr>
        <w:pStyle w:val="odstavec"/>
      </w:pPr>
    </w:p>
    <w:p w14:paraId="50D72DD2" w14:textId="77777777" w:rsidR="00A3677A" w:rsidRPr="00D01BD9" w:rsidRDefault="00A3677A" w:rsidP="00F501AE">
      <w:pPr>
        <w:pStyle w:val="odstavec"/>
      </w:pPr>
    </w:p>
    <w:p w14:paraId="6A05A069" w14:textId="77777777" w:rsidR="002A6B50" w:rsidRPr="00D01BD9" w:rsidRDefault="00C264E9" w:rsidP="00F501AE">
      <w:pPr>
        <w:pStyle w:val="Heading1"/>
        <w:ind w:left="426" w:hanging="426"/>
        <w:rPr>
          <w:rFonts w:ascii="Arial" w:hAnsi="Arial"/>
          <w:sz w:val="20"/>
          <w:szCs w:val="20"/>
        </w:rPr>
      </w:pPr>
      <w:r w:rsidRPr="00D01BD9">
        <w:rPr>
          <w:rFonts w:ascii="Arial" w:hAnsi="Arial"/>
          <w:sz w:val="20"/>
          <w:szCs w:val="20"/>
        </w:rPr>
        <w:t>VŠEOBECNÉ INFORMÁCIE</w:t>
      </w:r>
    </w:p>
    <w:p w14:paraId="02607E91" w14:textId="77777777" w:rsidR="006B6A7F" w:rsidRPr="00D01BD9" w:rsidRDefault="006B6A7F" w:rsidP="00F501AE">
      <w:pPr>
        <w:pStyle w:val="Heading2"/>
        <w:rPr>
          <w:rFonts w:ascii="Arial" w:hAnsi="Arial"/>
        </w:rPr>
      </w:pPr>
      <w:r w:rsidRPr="00D01BD9">
        <w:rPr>
          <w:rFonts w:ascii="Arial" w:hAnsi="Arial"/>
        </w:rPr>
        <w:t>Názov a sídlo</w:t>
      </w:r>
    </w:p>
    <w:p w14:paraId="5ACAEA3E" w14:textId="77777777" w:rsidR="00EB4B8B" w:rsidRPr="00D01BD9" w:rsidRDefault="006B6A7F" w:rsidP="00F501AE">
      <w:pPr>
        <w:pStyle w:val="odstavec"/>
      </w:pPr>
      <w:r w:rsidRPr="00D01BD9">
        <w:t xml:space="preserve">MOTOR – CAR Košice </w:t>
      </w:r>
      <w:proofErr w:type="spellStart"/>
      <w:r w:rsidRPr="00D01BD9">
        <w:t>s.r.o</w:t>
      </w:r>
      <w:proofErr w:type="spellEnd"/>
      <w:r w:rsidRPr="00D01BD9">
        <w:t>.</w:t>
      </w:r>
      <w:bookmarkStart w:id="2" w:name="EntityAddressL1"/>
    </w:p>
    <w:p w14:paraId="4AE440D0" w14:textId="7930A8DC" w:rsidR="006B6A7F" w:rsidRPr="00D01BD9" w:rsidRDefault="006B6A7F" w:rsidP="00F501AE">
      <w:pPr>
        <w:pStyle w:val="odstavec"/>
      </w:pPr>
      <w:r w:rsidRPr="00D01BD9">
        <w:t>Dopravná 5</w:t>
      </w:r>
      <w:bookmarkEnd w:id="2"/>
    </w:p>
    <w:p w14:paraId="319757FD" w14:textId="396DF6D6" w:rsidR="006B6A7F" w:rsidRPr="00D01BD9" w:rsidRDefault="006B6A7F" w:rsidP="00F501AE">
      <w:pPr>
        <w:pStyle w:val="odstavec"/>
      </w:pPr>
      <w:bookmarkStart w:id="3" w:name="EntityAddressL2"/>
      <w:r w:rsidRPr="00D01BD9">
        <w:t>040 0</w:t>
      </w:r>
      <w:r w:rsidR="00381E2B" w:rsidRPr="00D01BD9">
        <w:t>1</w:t>
      </w:r>
      <w:r w:rsidRPr="00D01BD9">
        <w:t xml:space="preserve"> Košice</w:t>
      </w:r>
      <w:bookmarkEnd w:id="3"/>
    </w:p>
    <w:p w14:paraId="16174906" w14:textId="77777777" w:rsidR="006B6A7F" w:rsidRPr="00D01BD9" w:rsidRDefault="006B6A7F" w:rsidP="00F501AE">
      <w:pPr>
        <w:pStyle w:val="odstavec"/>
      </w:pPr>
    </w:p>
    <w:p w14:paraId="165922EE" w14:textId="130C56B3" w:rsidR="006B6A7F" w:rsidRPr="00D01BD9" w:rsidRDefault="006B6A7F" w:rsidP="00F501AE">
      <w:pPr>
        <w:pStyle w:val="odstavec"/>
      </w:pPr>
      <w:r w:rsidRPr="00D01BD9">
        <w:t xml:space="preserve">Spoločnosť MOTOR - CAR Košice </w:t>
      </w:r>
      <w:proofErr w:type="spellStart"/>
      <w:r w:rsidRPr="00D01BD9">
        <w:t>s.r.o</w:t>
      </w:r>
      <w:proofErr w:type="spellEnd"/>
      <w:r w:rsidRPr="00D01BD9">
        <w:t xml:space="preserve">. (ďalej len „Spoločnosť“) bola založená </w:t>
      </w:r>
      <w:bookmarkStart w:id="4" w:name="EstDate"/>
      <w:r w:rsidRPr="00D01BD9">
        <w:t>25. apríla 200</w:t>
      </w:r>
      <w:bookmarkEnd w:id="4"/>
      <w:r w:rsidRPr="00D01BD9">
        <w:t>0 a do Obchodného registra bola zapísaná </w:t>
      </w:r>
      <w:bookmarkStart w:id="5" w:name="EntryDate"/>
      <w:r w:rsidRPr="00D01BD9">
        <w:t>24. mája 2000</w:t>
      </w:r>
      <w:bookmarkEnd w:id="5"/>
      <w:r w:rsidRPr="00D01BD9">
        <w:rPr>
          <w:color w:val="FFFFFF" w:themeColor="background1"/>
        </w:rPr>
        <w:t>.</w:t>
      </w:r>
      <w:r w:rsidRPr="00D01BD9">
        <w:t>(Obchodný register Okresného súdu</w:t>
      </w:r>
      <w:bookmarkStart w:id="6" w:name="DistrictCourt"/>
      <w:r w:rsidRPr="00D01BD9">
        <w:t xml:space="preserve"> Košice I</w:t>
      </w:r>
      <w:bookmarkEnd w:id="6"/>
      <w:r w:rsidRPr="00D01BD9">
        <w:t xml:space="preserve">., oddiel </w:t>
      </w:r>
      <w:proofErr w:type="spellStart"/>
      <w:r w:rsidRPr="00D01BD9">
        <w:t>Sro</w:t>
      </w:r>
      <w:proofErr w:type="spellEnd"/>
      <w:r w:rsidRPr="00D01BD9">
        <w:t>, vložka č.</w:t>
      </w:r>
      <w:bookmarkStart w:id="7" w:name="FileNum"/>
      <w:r w:rsidRPr="00D01BD9">
        <w:t>11642/V</w:t>
      </w:r>
      <w:bookmarkEnd w:id="7"/>
      <w:r w:rsidRPr="00D01BD9">
        <w:t>).</w:t>
      </w:r>
    </w:p>
    <w:p w14:paraId="749DBD54" w14:textId="77777777" w:rsidR="006B6A7F" w:rsidRPr="00D01BD9" w:rsidRDefault="006B6A7F" w:rsidP="00F501AE">
      <w:pPr>
        <w:pStyle w:val="odstavec"/>
      </w:pPr>
    </w:p>
    <w:p w14:paraId="62753A8C" w14:textId="2A3F3DA7" w:rsidR="006B6A7F" w:rsidRPr="00D01BD9" w:rsidRDefault="006B6A7F" w:rsidP="00F501AE">
      <w:pPr>
        <w:pStyle w:val="body1"/>
      </w:pPr>
      <w:r w:rsidRPr="00F501AE">
        <w:rPr>
          <w:b/>
          <w:i/>
        </w:rPr>
        <w:t>Opis vykonávanej činnosti Spoločnosti</w:t>
      </w:r>
      <w:r w:rsidR="00D14B27">
        <w:t>:</w:t>
      </w:r>
    </w:p>
    <w:p w14:paraId="4653F097" w14:textId="77777777" w:rsidR="006B6A7F" w:rsidRPr="00D01BD9" w:rsidRDefault="006B6A7F" w:rsidP="00F501AE">
      <w:pPr>
        <w:pStyle w:val="body1"/>
      </w:pPr>
    </w:p>
    <w:p w14:paraId="1D41A1A1" w14:textId="77777777" w:rsidR="006B6A7F" w:rsidRPr="00D01BD9" w:rsidRDefault="006B6A7F" w:rsidP="00F501AE">
      <w:pPr>
        <w:pStyle w:val="body1"/>
        <w:numPr>
          <w:ilvl w:val="0"/>
          <w:numId w:val="23"/>
        </w:numPr>
        <w:ind w:left="616" w:hanging="140"/>
      </w:pPr>
      <w:r w:rsidRPr="00D01BD9">
        <w:t>Nákup a predaj osobných, nákladných, účelových a špeciálnych vozidiel</w:t>
      </w:r>
    </w:p>
    <w:p w14:paraId="79E26FFB" w14:textId="77777777" w:rsidR="006B6A7F" w:rsidRPr="00D01BD9" w:rsidRDefault="006B6A7F" w:rsidP="00F501AE">
      <w:pPr>
        <w:pStyle w:val="body1"/>
        <w:numPr>
          <w:ilvl w:val="0"/>
          <w:numId w:val="23"/>
        </w:numPr>
        <w:ind w:left="616" w:hanging="140"/>
      </w:pPr>
      <w:r w:rsidRPr="00D01BD9">
        <w:t>Autoopravárenstvo</w:t>
      </w:r>
    </w:p>
    <w:p w14:paraId="7EEEEFDC" w14:textId="6FA2B7C9" w:rsidR="006B6A7F" w:rsidRPr="00D01BD9" w:rsidRDefault="006B6A7F" w:rsidP="00F501AE">
      <w:pPr>
        <w:pStyle w:val="body1"/>
        <w:numPr>
          <w:ilvl w:val="0"/>
          <w:numId w:val="23"/>
        </w:numPr>
        <w:ind w:left="616" w:hanging="140"/>
      </w:pPr>
      <w:r w:rsidRPr="00D01BD9">
        <w:t>Nákup a predaj súčiastok a príslušenstva motorových vozidiel</w:t>
      </w:r>
      <w:r w:rsidR="00D14B27">
        <w:t>.</w:t>
      </w:r>
    </w:p>
    <w:p w14:paraId="2F74B88B" w14:textId="77777777" w:rsidR="006B6A7F" w:rsidRPr="00D01BD9" w:rsidRDefault="006B6A7F" w:rsidP="00F501AE">
      <w:pPr>
        <w:pStyle w:val="odstavec"/>
      </w:pPr>
    </w:p>
    <w:p w14:paraId="22453E46" w14:textId="77777777" w:rsidR="00C264E9" w:rsidRPr="00D01BD9" w:rsidRDefault="00C264E9" w:rsidP="00F501AE">
      <w:pPr>
        <w:pStyle w:val="odstavec"/>
      </w:pPr>
    </w:p>
    <w:p w14:paraId="5572B781" w14:textId="77777777" w:rsidR="002A6B50" w:rsidRPr="00D01BD9" w:rsidRDefault="006A14AA" w:rsidP="00F501AE">
      <w:pPr>
        <w:pStyle w:val="Heading2"/>
        <w:rPr>
          <w:rFonts w:ascii="Arial" w:hAnsi="Arial"/>
        </w:rPr>
      </w:pPr>
      <w:r w:rsidRPr="00D01BD9">
        <w:rPr>
          <w:rFonts w:ascii="Arial" w:hAnsi="Arial"/>
        </w:rPr>
        <w:t>Neobmedzené ručenie</w:t>
      </w:r>
    </w:p>
    <w:p w14:paraId="5BEA8FC1" w14:textId="438C5F74" w:rsidR="007A0452" w:rsidRPr="00D01BD9" w:rsidRDefault="006B6A7F" w:rsidP="00F501AE">
      <w:pPr>
        <w:pStyle w:val="odstavec"/>
      </w:pPr>
      <w:r w:rsidRPr="00D01BD9">
        <w:t>Spoločnosť nie je neobmedzene ručiacim spoločníkom v iných účtovných jednotkách.</w:t>
      </w:r>
    </w:p>
    <w:p w14:paraId="7B36C785" w14:textId="77777777" w:rsidR="006B6A7F" w:rsidRPr="00D01BD9" w:rsidRDefault="006B6A7F" w:rsidP="00F501AE">
      <w:pPr>
        <w:pStyle w:val="odstavec"/>
      </w:pPr>
    </w:p>
    <w:p w14:paraId="5099B50E" w14:textId="77777777" w:rsidR="007A0452" w:rsidRPr="00D01BD9" w:rsidRDefault="007A0452" w:rsidP="00F501AE">
      <w:pPr>
        <w:pStyle w:val="Heading2"/>
        <w:rPr>
          <w:rFonts w:ascii="Arial" w:hAnsi="Arial"/>
        </w:rPr>
      </w:pPr>
      <w:r w:rsidRPr="00D01BD9">
        <w:rPr>
          <w:rFonts w:ascii="Arial" w:hAnsi="Arial"/>
        </w:rPr>
        <w:t>Dátum schválenia účtovnej závierky za predchádzajúce účtovné obdobie</w:t>
      </w:r>
    </w:p>
    <w:p w14:paraId="33C3C10A" w14:textId="2CF60852" w:rsidR="007A0452" w:rsidRPr="00D01BD9" w:rsidRDefault="007A0452" w:rsidP="00F501AE">
      <w:pPr>
        <w:pStyle w:val="body"/>
        <w:rPr>
          <w:rFonts w:ascii="Arial" w:hAnsi="Arial"/>
        </w:rPr>
      </w:pPr>
      <w:r w:rsidRPr="00D01BD9">
        <w:rPr>
          <w:rFonts w:ascii="Arial" w:hAnsi="Arial"/>
        </w:rPr>
        <w:t xml:space="preserve">Valné zhromaždenie schválilo dňa </w:t>
      </w:r>
      <w:r w:rsidR="006B6A7F" w:rsidRPr="00D01BD9">
        <w:rPr>
          <w:rFonts w:ascii="Arial" w:hAnsi="Arial"/>
        </w:rPr>
        <w:t>3. mája 2017</w:t>
      </w:r>
      <w:r w:rsidRPr="00D01BD9">
        <w:rPr>
          <w:rFonts w:ascii="Arial" w:hAnsi="Arial"/>
        </w:rPr>
        <w:t xml:space="preserve"> účtovnú závierku Spoločnosti za predchádzajúce účtovné obdobie.</w:t>
      </w:r>
    </w:p>
    <w:p w14:paraId="77D16622" w14:textId="77777777" w:rsidR="006E7F81" w:rsidRPr="00D01BD9" w:rsidRDefault="006E7F81" w:rsidP="00F501AE">
      <w:pPr>
        <w:pStyle w:val="body"/>
      </w:pPr>
    </w:p>
    <w:p w14:paraId="37482DD3" w14:textId="77777777" w:rsidR="00836DEF" w:rsidRPr="00D01BD9" w:rsidRDefault="00836DEF" w:rsidP="00F501AE">
      <w:pPr>
        <w:pStyle w:val="Heading2"/>
        <w:rPr>
          <w:rFonts w:ascii="Arial" w:hAnsi="Arial"/>
        </w:rPr>
      </w:pPr>
      <w:r w:rsidRPr="00D01BD9">
        <w:rPr>
          <w:rFonts w:ascii="Arial" w:hAnsi="Arial"/>
        </w:rPr>
        <w:t>Právny dôvod na zostavenie účtovnej závierky</w:t>
      </w:r>
    </w:p>
    <w:p w14:paraId="6712BAB6" w14:textId="1F95C7BB" w:rsidR="00836DEF" w:rsidRPr="00D01BD9" w:rsidRDefault="00836DEF" w:rsidP="00F501AE">
      <w:pPr>
        <w:pStyle w:val="odstavec"/>
      </w:pPr>
      <w:r w:rsidRPr="00D01BD9">
        <w:t xml:space="preserve">Účtovná závierka Spoločnosti k </w:t>
      </w:r>
      <w:bookmarkStart w:id="8" w:name="EntityDateEnd1"/>
      <w:r w:rsidR="006B6A7F" w:rsidRPr="00D01BD9">
        <w:t>31. decembru 2017</w:t>
      </w:r>
      <w:bookmarkEnd w:id="8"/>
      <w:r w:rsidRPr="00D01BD9">
        <w:t xml:space="preserve"> je zostavená ako riadna účtovná závierka podľa § 17 ods. 6 zákona NR SR č. 431/2002 </w:t>
      </w:r>
      <w:proofErr w:type="spellStart"/>
      <w:r w:rsidRPr="00D01BD9">
        <w:t>Z.z</w:t>
      </w:r>
      <w:proofErr w:type="spellEnd"/>
      <w:r w:rsidRPr="00D01BD9">
        <w:t xml:space="preserve">. o účtovníctve v znení neskorších predpisov (ďalej len „zákon o účtovníctve“) za účtovné obdobie od </w:t>
      </w:r>
      <w:bookmarkStart w:id="9" w:name="EntityDateStart"/>
      <w:r w:rsidR="006B6A7F" w:rsidRPr="00D01BD9">
        <w:t>1. januára 2017</w:t>
      </w:r>
      <w:bookmarkEnd w:id="9"/>
      <w:r w:rsidRPr="00D01BD9">
        <w:t xml:space="preserve"> do</w:t>
      </w:r>
      <w:r w:rsidR="00F867ED">
        <w:t xml:space="preserve"> </w:t>
      </w:r>
      <w:bookmarkStart w:id="10" w:name="EntityDateEnd2"/>
      <w:r w:rsidR="006B6A7F" w:rsidRPr="00D01BD9">
        <w:t>31. decembra 2017</w:t>
      </w:r>
      <w:bookmarkEnd w:id="10"/>
      <w:r w:rsidRPr="00D01BD9">
        <w:t>.</w:t>
      </w:r>
    </w:p>
    <w:p w14:paraId="5491C7C2" w14:textId="77777777" w:rsidR="00836DEF" w:rsidRPr="00D01BD9" w:rsidRDefault="00836DEF" w:rsidP="00F501AE">
      <w:pPr>
        <w:pStyle w:val="odstavec"/>
      </w:pPr>
    </w:p>
    <w:p w14:paraId="77A9500A" w14:textId="77777777" w:rsidR="00836DEF" w:rsidRPr="00D01BD9" w:rsidRDefault="00836DEF" w:rsidP="00F501AE">
      <w:pPr>
        <w:pStyle w:val="Heading2"/>
        <w:rPr>
          <w:rFonts w:ascii="Arial" w:hAnsi="Arial"/>
        </w:rPr>
      </w:pPr>
      <w:r w:rsidRPr="00D01BD9">
        <w:rPr>
          <w:rFonts w:ascii="Arial" w:hAnsi="Arial"/>
        </w:rPr>
        <w:t>Údaje o skupine</w:t>
      </w:r>
    </w:p>
    <w:p w14:paraId="3828D167" w14:textId="7F3C8E94" w:rsidR="006B6A7F" w:rsidRPr="00D01BD9" w:rsidRDefault="006B6A7F" w:rsidP="00F501AE">
      <w:pPr>
        <w:pStyle w:val="odstavec"/>
      </w:pPr>
      <w:r w:rsidRPr="00D01BD9">
        <w:t xml:space="preserve">Spoločnosť je súčasťou skupiny </w:t>
      </w:r>
      <w:proofErr w:type="spellStart"/>
      <w:r w:rsidRPr="00D01BD9">
        <w:t>Wiesenthal</w:t>
      </w:r>
      <w:proofErr w:type="spellEnd"/>
      <w:r w:rsidRPr="00D01BD9">
        <w:t>. Materskou spoločnosťou spoločnosti je Motor-</w:t>
      </w:r>
      <w:proofErr w:type="spellStart"/>
      <w:r w:rsidRPr="00D01BD9">
        <w:t>Car</w:t>
      </w:r>
      <w:proofErr w:type="spellEnd"/>
      <w:r w:rsidRPr="00D01BD9">
        <w:t xml:space="preserve"> Bratislava</w:t>
      </w:r>
      <w:r w:rsidR="00133A46">
        <w:t xml:space="preserve"> </w:t>
      </w:r>
      <w:r w:rsidRPr="00D01BD9">
        <w:t xml:space="preserve">a materskou spoločnosťou celej skupiny je </w:t>
      </w:r>
      <w:proofErr w:type="spellStart"/>
      <w:r w:rsidRPr="00D01BD9">
        <w:t>Wiesenthal</w:t>
      </w:r>
      <w:proofErr w:type="spellEnd"/>
      <w:r w:rsidRPr="00D01BD9">
        <w:t xml:space="preserve"> Holding </w:t>
      </w:r>
      <w:proofErr w:type="spellStart"/>
      <w:r w:rsidRPr="00D01BD9">
        <w:t>GmbH</w:t>
      </w:r>
      <w:proofErr w:type="spellEnd"/>
      <w:r w:rsidRPr="00D01BD9">
        <w:t xml:space="preserve">. Konsolidovanú účtovnú závierku za najväčšiu skupinu podnikov zostavuje spoločnosť </w:t>
      </w:r>
      <w:proofErr w:type="spellStart"/>
      <w:r w:rsidRPr="00D01BD9">
        <w:t>Wiesenthal</w:t>
      </w:r>
      <w:proofErr w:type="spellEnd"/>
      <w:r w:rsidRPr="00D01BD9">
        <w:t xml:space="preserve"> Holding </w:t>
      </w:r>
      <w:proofErr w:type="spellStart"/>
      <w:r w:rsidRPr="00D01BD9">
        <w:t>GmbH</w:t>
      </w:r>
      <w:proofErr w:type="spellEnd"/>
      <w:r w:rsidRPr="00D01BD9">
        <w:t xml:space="preserve">. Táto účtovná závierka je k nahliadnutiu v sídle uvedenej spoločnosti </w:t>
      </w:r>
      <w:proofErr w:type="spellStart"/>
      <w:r w:rsidRPr="00D01BD9">
        <w:t>Troststrasse</w:t>
      </w:r>
      <w:proofErr w:type="spellEnd"/>
      <w:r w:rsidRPr="00D01BD9">
        <w:t xml:space="preserve"> 109-111, 1100 Viedeň.</w:t>
      </w:r>
    </w:p>
    <w:p w14:paraId="10F63BA8" w14:textId="77777777" w:rsidR="006B6A7F" w:rsidRPr="00D01BD9" w:rsidRDefault="006B6A7F" w:rsidP="00F501AE">
      <w:pPr>
        <w:pStyle w:val="odstavec"/>
      </w:pPr>
    </w:p>
    <w:p w14:paraId="363FA8D3" w14:textId="5E794547" w:rsidR="006B6A7F" w:rsidRPr="00F501AE" w:rsidRDefault="006B6A7F" w:rsidP="00F501AE">
      <w:pPr>
        <w:pStyle w:val="odstavec"/>
      </w:pPr>
      <w:r w:rsidRPr="00D01BD9">
        <w:t>Spoločnosť Motor-</w:t>
      </w:r>
      <w:proofErr w:type="spellStart"/>
      <w:r w:rsidRPr="00D01BD9">
        <w:t>Car</w:t>
      </w:r>
      <w:proofErr w:type="spellEnd"/>
      <w:r w:rsidRPr="00D01BD9">
        <w:t xml:space="preserve"> Bratislava, spol. s </w:t>
      </w:r>
      <w:proofErr w:type="spellStart"/>
      <w:r w:rsidRPr="00D01BD9">
        <w:t>r.o</w:t>
      </w:r>
      <w:proofErr w:type="spellEnd"/>
      <w:r w:rsidRPr="00D01BD9">
        <w:t>. je oslobodená od povinnosti zostaviť konsolidovanú účtovnú</w:t>
      </w:r>
      <w:r w:rsidR="00133A46">
        <w:t xml:space="preserve"> </w:t>
      </w:r>
      <w:r w:rsidRPr="00D01BD9">
        <w:t xml:space="preserve">závierku a konsolidovanú výročnú správu podľa a) § 22 zákona ods.8 zákona, nakoľko </w:t>
      </w:r>
      <w:proofErr w:type="spellStart"/>
      <w:r w:rsidRPr="00D01BD9">
        <w:t>Wiesenthal</w:t>
      </w:r>
      <w:proofErr w:type="spellEnd"/>
      <w:r w:rsidRPr="00D01BD9">
        <w:t xml:space="preserve"> Holding </w:t>
      </w:r>
      <w:proofErr w:type="spellStart"/>
      <w:r w:rsidRPr="00D01BD9">
        <w:t>GmbH</w:t>
      </w:r>
      <w:proofErr w:type="spellEnd"/>
      <w:r w:rsidRPr="00D01BD9">
        <w:t xml:space="preserve">, </w:t>
      </w:r>
      <w:proofErr w:type="spellStart"/>
      <w:r w:rsidRPr="00D01BD9">
        <w:t>Troststrasse</w:t>
      </w:r>
      <w:proofErr w:type="spellEnd"/>
      <w:r w:rsidRPr="00D01BD9">
        <w:t xml:space="preserve"> 109-111, 1100 Viedeň zostavuje konsolidovanú účtovnú závierku podľa právnych predpisov EU, do ktorej je zahrnovaná účtovná jednotka. </w:t>
      </w:r>
    </w:p>
    <w:p w14:paraId="40A939AE" w14:textId="77777777" w:rsidR="005C535F" w:rsidRPr="00D01BD9" w:rsidRDefault="005C535F" w:rsidP="00F501AE">
      <w:pPr>
        <w:pStyle w:val="body"/>
      </w:pPr>
    </w:p>
    <w:p w14:paraId="051B241A" w14:textId="73B74DD1" w:rsidR="006B6A7F" w:rsidRPr="00F501AE" w:rsidRDefault="005C39C1" w:rsidP="00F501AE">
      <w:pPr>
        <w:pStyle w:val="Heading2"/>
        <w:keepNext/>
        <w:keepLines/>
        <w:ind w:left="482"/>
        <w:rPr>
          <w:rFonts w:ascii="Arial" w:hAnsi="Arial"/>
        </w:rPr>
      </w:pPr>
      <w:r w:rsidRPr="00F501AE">
        <w:rPr>
          <w:rFonts w:ascii="Arial" w:hAnsi="Arial"/>
        </w:rPr>
        <w:t>Počet zamestnancov</w:t>
      </w:r>
      <w:bookmarkStart w:id="11" w:name="FWT_T1"/>
      <w:r w:rsidR="006B6A7F" w:rsidRPr="00F501AE">
        <w:rPr>
          <w:rFonts w:ascii="Arial" w:hAnsi="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B6A7F" w:rsidRPr="00D01BD9" w14:paraId="61B1312F" w14:textId="77777777" w:rsidTr="00F501AE">
        <w:trPr>
          <w:trHeight w:val="351"/>
        </w:trPr>
        <w:tc>
          <w:tcPr>
            <w:tcW w:w="6420" w:type="dxa"/>
            <w:tcBorders>
              <w:top w:val="nil"/>
              <w:left w:val="nil"/>
              <w:bottom w:val="single" w:sz="4" w:space="0" w:color="auto"/>
              <w:right w:val="nil"/>
            </w:tcBorders>
            <w:shd w:val="clear" w:color="auto" w:fill="auto"/>
            <w:vAlign w:val="bottom"/>
            <w:hideMark/>
          </w:tcPr>
          <w:p w14:paraId="7D44BAA1" w14:textId="726EA90E" w:rsidR="006B6A7F" w:rsidRPr="00D01BD9" w:rsidRDefault="006B6A7F" w:rsidP="00F501AE">
            <w:pPr>
              <w:keepNext/>
              <w:keepLines/>
              <w:suppressAutoHyphens/>
              <w:jc w:val="center"/>
              <w:rPr>
                <w:rFonts w:ascii="Arial" w:hAnsi="Arial" w:cs="Arial"/>
                <w:b/>
                <w:bCs/>
                <w:sz w:val="18"/>
                <w:szCs w:val="18"/>
              </w:rPr>
            </w:pPr>
            <w:bookmarkStart w:id="12" w:name="RANGE!B3:D6"/>
            <w:r w:rsidRPr="00D01BD9">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50B8B3BD"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58D4403C"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Stav k 31.12.2016</w:t>
            </w:r>
          </w:p>
        </w:tc>
      </w:tr>
      <w:tr w:rsidR="006B6A7F" w:rsidRPr="00D01BD9" w14:paraId="048A10AE" w14:textId="77777777" w:rsidTr="006B6A7F">
        <w:trPr>
          <w:trHeight w:val="255"/>
        </w:trPr>
        <w:tc>
          <w:tcPr>
            <w:tcW w:w="6420" w:type="dxa"/>
            <w:tcBorders>
              <w:top w:val="nil"/>
              <w:left w:val="nil"/>
              <w:bottom w:val="nil"/>
              <w:right w:val="nil"/>
            </w:tcBorders>
            <w:shd w:val="clear" w:color="auto" w:fill="auto"/>
            <w:vAlign w:val="bottom"/>
            <w:hideMark/>
          </w:tcPr>
          <w:p w14:paraId="65B8CDC9" w14:textId="77777777" w:rsidR="006B6A7F" w:rsidRPr="00D01BD9" w:rsidRDefault="006B6A7F" w:rsidP="00F501AE">
            <w:pPr>
              <w:keepNext/>
              <w:keepLines/>
              <w:suppressAutoHyphens/>
              <w:rPr>
                <w:rFonts w:ascii="Arial" w:hAnsi="Arial" w:cs="Arial"/>
                <w:sz w:val="18"/>
                <w:szCs w:val="18"/>
              </w:rPr>
            </w:pPr>
            <w:r w:rsidRPr="00D01BD9">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7DBB7F91"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66</w:t>
            </w:r>
          </w:p>
        </w:tc>
        <w:tc>
          <w:tcPr>
            <w:tcW w:w="1400" w:type="dxa"/>
            <w:tcBorders>
              <w:top w:val="nil"/>
              <w:left w:val="nil"/>
              <w:bottom w:val="nil"/>
              <w:right w:val="nil"/>
            </w:tcBorders>
            <w:shd w:val="clear" w:color="auto" w:fill="auto"/>
            <w:vAlign w:val="bottom"/>
            <w:hideMark/>
          </w:tcPr>
          <w:p w14:paraId="1D19DEEE"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60</w:t>
            </w:r>
          </w:p>
        </w:tc>
      </w:tr>
      <w:tr w:rsidR="006B6A7F" w:rsidRPr="00D01BD9" w14:paraId="39661A5E" w14:textId="77777777" w:rsidTr="00F501AE">
        <w:trPr>
          <w:trHeight w:val="263"/>
        </w:trPr>
        <w:tc>
          <w:tcPr>
            <w:tcW w:w="6420" w:type="dxa"/>
            <w:tcBorders>
              <w:top w:val="nil"/>
              <w:left w:val="nil"/>
              <w:bottom w:val="nil"/>
              <w:right w:val="nil"/>
            </w:tcBorders>
            <w:shd w:val="clear" w:color="auto" w:fill="auto"/>
            <w:vAlign w:val="bottom"/>
            <w:hideMark/>
          </w:tcPr>
          <w:p w14:paraId="3FAE89E0" w14:textId="77777777" w:rsidR="006B6A7F" w:rsidRPr="00D01BD9" w:rsidRDefault="006B6A7F" w:rsidP="00F501AE">
            <w:pPr>
              <w:keepNext/>
              <w:keepLines/>
              <w:suppressAutoHyphens/>
              <w:rPr>
                <w:rFonts w:ascii="Arial" w:hAnsi="Arial" w:cs="Arial"/>
                <w:sz w:val="18"/>
                <w:szCs w:val="18"/>
              </w:rPr>
            </w:pPr>
            <w:r w:rsidRPr="00D01BD9">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25EC25BA"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69</w:t>
            </w:r>
          </w:p>
        </w:tc>
        <w:tc>
          <w:tcPr>
            <w:tcW w:w="1400" w:type="dxa"/>
            <w:tcBorders>
              <w:top w:val="nil"/>
              <w:left w:val="nil"/>
              <w:bottom w:val="nil"/>
              <w:right w:val="nil"/>
            </w:tcBorders>
            <w:shd w:val="clear" w:color="auto" w:fill="auto"/>
            <w:vAlign w:val="bottom"/>
            <w:hideMark/>
          </w:tcPr>
          <w:p w14:paraId="6F7011C1"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62</w:t>
            </w:r>
          </w:p>
        </w:tc>
      </w:tr>
      <w:tr w:rsidR="006B6A7F" w:rsidRPr="00D01BD9" w14:paraId="5B96A832" w14:textId="77777777" w:rsidTr="006B6A7F">
        <w:trPr>
          <w:trHeight w:val="240"/>
        </w:trPr>
        <w:tc>
          <w:tcPr>
            <w:tcW w:w="6420" w:type="dxa"/>
            <w:tcBorders>
              <w:top w:val="nil"/>
              <w:left w:val="nil"/>
              <w:bottom w:val="nil"/>
              <w:right w:val="nil"/>
            </w:tcBorders>
            <w:shd w:val="clear" w:color="auto" w:fill="auto"/>
            <w:vAlign w:val="bottom"/>
            <w:hideMark/>
          </w:tcPr>
          <w:p w14:paraId="1D0E485D" w14:textId="77777777" w:rsidR="006B6A7F" w:rsidRPr="00D01BD9" w:rsidRDefault="006B6A7F" w:rsidP="00F501AE">
            <w:pPr>
              <w:suppressAutoHyphens/>
              <w:ind w:firstLineChars="200" w:firstLine="360"/>
              <w:rPr>
                <w:rFonts w:ascii="Arial" w:hAnsi="Arial" w:cs="Arial"/>
                <w:i/>
                <w:iCs/>
                <w:sz w:val="18"/>
                <w:szCs w:val="18"/>
              </w:rPr>
            </w:pPr>
            <w:r w:rsidRPr="00D01BD9">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47FAE4D0"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4</w:t>
            </w:r>
          </w:p>
        </w:tc>
        <w:tc>
          <w:tcPr>
            <w:tcW w:w="1400" w:type="dxa"/>
            <w:tcBorders>
              <w:top w:val="nil"/>
              <w:left w:val="nil"/>
              <w:bottom w:val="nil"/>
              <w:right w:val="nil"/>
            </w:tcBorders>
            <w:shd w:val="clear" w:color="auto" w:fill="auto"/>
            <w:vAlign w:val="bottom"/>
            <w:hideMark/>
          </w:tcPr>
          <w:p w14:paraId="7F28CEE8"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5</w:t>
            </w:r>
          </w:p>
        </w:tc>
      </w:tr>
    </w:tbl>
    <w:p w14:paraId="7B717056" w14:textId="1BA0DBC0" w:rsidR="00D726A3" w:rsidRPr="00D01BD9" w:rsidRDefault="00D726A3" w:rsidP="00F501AE">
      <w:pPr>
        <w:suppressAutoHyphens/>
        <w:ind w:left="482"/>
        <w:rPr>
          <w:rFonts w:ascii="Arial" w:hAnsi="Arial" w:cs="Arial"/>
        </w:rPr>
      </w:pPr>
    </w:p>
    <w:bookmarkEnd w:id="11"/>
    <w:p w14:paraId="351234D3" w14:textId="77777777" w:rsidR="00FD2075" w:rsidRPr="00D01BD9" w:rsidRDefault="00FD2075" w:rsidP="00F501AE">
      <w:pPr>
        <w:pStyle w:val="Heading2"/>
        <w:rPr>
          <w:rFonts w:ascii="Arial" w:hAnsi="Arial"/>
        </w:rPr>
      </w:pPr>
      <w:r w:rsidRPr="00D01BD9">
        <w:rPr>
          <w:rFonts w:ascii="Arial" w:hAnsi="Arial"/>
        </w:rPr>
        <w:lastRenderedPageBreak/>
        <w:t>Dátum schválenia audítora Spoločnosti</w:t>
      </w:r>
    </w:p>
    <w:p w14:paraId="168150BB" w14:textId="5F8672F1" w:rsidR="00FD2075" w:rsidRPr="00D01BD9" w:rsidRDefault="00FD2075" w:rsidP="00F501AE">
      <w:pPr>
        <w:pStyle w:val="odstavec"/>
      </w:pPr>
      <w:r w:rsidRPr="00D01BD9">
        <w:t xml:space="preserve">Valné zhromaždenie Spoločnosti schválilo dňa </w:t>
      </w:r>
      <w:r w:rsidR="006B6A7F" w:rsidRPr="00D01BD9">
        <w:t>11. júla 2017</w:t>
      </w:r>
      <w:r w:rsidRPr="00D01BD9">
        <w:t xml:space="preserve"> spoločnosť </w:t>
      </w:r>
      <w:proofErr w:type="spellStart"/>
      <w:r w:rsidRPr="00D01BD9">
        <w:t>PricewaterhouseCoopers</w:t>
      </w:r>
      <w:proofErr w:type="spellEnd"/>
      <w:r w:rsidRPr="00D01BD9">
        <w:t xml:space="preserve"> Slovensko, </w:t>
      </w:r>
      <w:proofErr w:type="spellStart"/>
      <w:r w:rsidRPr="00D01BD9">
        <w:t>s.r.o</w:t>
      </w:r>
      <w:proofErr w:type="spellEnd"/>
      <w:r w:rsidRPr="00D01BD9">
        <w:t xml:space="preserve">. ako audítora účtovnej závierky za finančný rok končiaci </w:t>
      </w:r>
      <w:r w:rsidR="006B6A7F" w:rsidRPr="00D01BD9">
        <w:t>31. decembra 2017</w:t>
      </w:r>
      <w:r w:rsidRPr="00D01BD9">
        <w:t>.</w:t>
      </w:r>
    </w:p>
    <w:p w14:paraId="7A02D3BF" w14:textId="77777777" w:rsidR="009D1713" w:rsidRPr="00D01BD9" w:rsidRDefault="009D1713" w:rsidP="00F501AE">
      <w:pPr>
        <w:pStyle w:val="odstavec"/>
      </w:pPr>
    </w:p>
    <w:p w14:paraId="598240F8" w14:textId="00DEF29A" w:rsidR="002A6B50" w:rsidRPr="00D01BD9" w:rsidRDefault="00FD2075" w:rsidP="00F501AE">
      <w:pPr>
        <w:pStyle w:val="Heading2"/>
        <w:rPr>
          <w:rFonts w:ascii="Arial" w:hAnsi="Arial"/>
        </w:rPr>
      </w:pPr>
      <w:r w:rsidRPr="00D01BD9">
        <w:rPr>
          <w:rFonts w:ascii="Arial" w:hAnsi="Arial"/>
        </w:rPr>
        <w:t xml:space="preserve">Orgány a spoločníci </w:t>
      </w:r>
      <w:r w:rsidR="00033D10" w:rsidRPr="00D01BD9">
        <w:rPr>
          <w:rFonts w:ascii="Arial" w:hAnsi="Arial"/>
        </w:rPr>
        <w:t>S</w:t>
      </w:r>
      <w:r w:rsidRPr="00D01BD9">
        <w:rPr>
          <w:rFonts w:ascii="Arial" w:hAnsi="Arial"/>
        </w:rPr>
        <w:t>poločnosti</w:t>
      </w:r>
      <w:r w:rsidR="00601773" w:rsidRPr="00D01BD9">
        <w:rPr>
          <w:rFonts w:ascii="Arial" w:hAnsi="Arial"/>
        </w:rPr>
        <w:t xml:space="preserve"> </w:t>
      </w:r>
    </w:p>
    <w:p w14:paraId="75034A39" w14:textId="77777777" w:rsidR="00E1515F" w:rsidRPr="00F501AE" w:rsidRDefault="001A02BF" w:rsidP="00F501AE">
      <w:pPr>
        <w:pStyle w:val="body1"/>
        <w:rPr>
          <w:b/>
          <w:i/>
        </w:rPr>
      </w:pPr>
      <w:r w:rsidRPr="00F501AE">
        <w:rPr>
          <w:b/>
          <w:i/>
        </w:rPr>
        <w:t xml:space="preserve">Orgány Spoločnosti </w:t>
      </w:r>
    </w:p>
    <w:p w14:paraId="27F8157E" w14:textId="77777777" w:rsidR="008E698C" w:rsidRPr="00F501AE" w:rsidRDefault="008E698C" w:rsidP="00F501AE">
      <w:pPr>
        <w:pStyle w:val="body"/>
        <w:rPr>
          <w:b/>
          <w:i/>
        </w:rPr>
      </w:pP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F501AE" w14:paraId="6F95762A" w14:textId="77777777" w:rsidTr="00AA65A7">
        <w:trPr>
          <w:cantSplit/>
          <w:trHeight w:val="170"/>
        </w:trPr>
        <w:tc>
          <w:tcPr>
            <w:tcW w:w="5803" w:type="dxa"/>
            <w:tcBorders>
              <w:bottom w:val="single" w:sz="4" w:space="0" w:color="auto"/>
            </w:tcBorders>
          </w:tcPr>
          <w:p w14:paraId="735D580A" w14:textId="77777777" w:rsidR="00D76F42" w:rsidRPr="00F501AE" w:rsidRDefault="00D76F42" w:rsidP="00F501AE">
            <w:pPr>
              <w:suppressAutoHyphens/>
              <w:rPr>
                <w:rFonts w:ascii="Arial" w:hAnsi="Arial" w:cs="Arial"/>
                <w:sz w:val="18"/>
                <w:szCs w:val="18"/>
              </w:rPr>
            </w:pPr>
          </w:p>
        </w:tc>
        <w:tc>
          <w:tcPr>
            <w:tcW w:w="1701" w:type="dxa"/>
            <w:tcBorders>
              <w:bottom w:val="single" w:sz="4" w:space="0" w:color="auto"/>
            </w:tcBorders>
            <w:vAlign w:val="bottom"/>
          </w:tcPr>
          <w:p w14:paraId="66A52CC6" w14:textId="77777777" w:rsidR="00033D10" w:rsidRPr="00F501AE" w:rsidRDefault="00D76F42" w:rsidP="00F501AE">
            <w:pPr>
              <w:pStyle w:val="body"/>
              <w:jc w:val="center"/>
              <w:rPr>
                <w:rFonts w:ascii="Arial" w:hAnsi="Arial"/>
                <w:b/>
                <w:sz w:val="18"/>
                <w:szCs w:val="18"/>
              </w:rPr>
            </w:pPr>
            <w:r w:rsidRPr="00F501AE">
              <w:rPr>
                <w:rFonts w:ascii="Arial" w:hAnsi="Arial"/>
                <w:b/>
                <w:sz w:val="18"/>
                <w:szCs w:val="18"/>
              </w:rPr>
              <w:t>Stav</w:t>
            </w:r>
          </w:p>
          <w:p w14:paraId="5F076C98" w14:textId="43F41FCE" w:rsidR="00D76F42" w:rsidRPr="00F501AE" w:rsidRDefault="00D76F42" w:rsidP="00F501AE">
            <w:pPr>
              <w:pStyle w:val="body"/>
              <w:jc w:val="center"/>
              <w:rPr>
                <w:rFonts w:ascii="Arial" w:hAnsi="Arial"/>
                <w:b/>
                <w:sz w:val="18"/>
                <w:szCs w:val="18"/>
              </w:rPr>
            </w:pPr>
            <w:r w:rsidRPr="00F501AE">
              <w:rPr>
                <w:rFonts w:ascii="Arial" w:hAnsi="Arial"/>
                <w:b/>
                <w:sz w:val="18"/>
                <w:szCs w:val="18"/>
              </w:rPr>
              <w:t>k 31.12.201</w:t>
            </w:r>
            <w:r w:rsidR="002A194C" w:rsidRPr="00F501AE">
              <w:rPr>
                <w:rFonts w:ascii="Arial" w:hAnsi="Arial"/>
                <w:b/>
                <w:sz w:val="18"/>
                <w:szCs w:val="18"/>
              </w:rPr>
              <w:t>7</w:t>
            </w:r>
          </w:p>
        </w:tc>
        <w:tc>
          <w:tcPr>
            <w:tcW w:w="1701" w:type="dxa"/>
            <w:tcBorders>
              <w:bottom w:val="single" w:sz="4" w:space="0" w:color="auto"/>
            </w:tcBorders>
            <w:vAlign w:val="bottom"/>
          </w:tcPr>
          <w:p w14:paraId="2A46490C" w14:textId="5E1080C6" w:rsidR="00033D10" w:rsidRPr="00F501AE" w:rsidRDefault="00D76F42" w:rsidP="00F501AE">
            <w:pPr>
              <w:pStyle w:val="body"/>
              <w:jc w:val="center"/>
              <w:rPr>
                <w:rFonts w:ascii="Arial" w:hAnsi="Arial"/>
                <w:b/>
                <w:sz w:val="18"/>
                <w:szCs w:val="18"/>
              </w:rPr>
            </w:pPr>
            <w:r w:rsidRPr="00F501AE">
              <w:rPr>
                <w:rFonts w:ascii="Arial" w:hAnsi="Arial"/>
                <w:b/>
                <w:sz w:val="18"/>
                <w:szCs w:val="18"/>
              </w:rPr>
              <w:t>Stav</w:t>
            </w:r>
          </w:p>
          <w:p w14:paraId="3ADDF1E3" w14:textId="39BFF753" w:rsidR="00D76F42" w:rsidRPr="00F501AE" w:rsidRDefault="00D76F42" w:rsidP="00F501AE">
            <w:pPr>
              <w:pStyle w:val="body"/>
              <w:jc w:val="center"/>
              <w:rPr>
                <w:rFonts w:ascii="Arial" w:hAnsi="Arial"/>
                <w:b/>
                <w:sz w:val="18"/>
                <w:szCs w:val="18"/>
              </w:rPr>
            </w:pPr>
            <w:r w:rsidRPr="00F501AE">
              <w:rPr>
                <w:rFonts w:ascii="Arial" w:hAnsi="Arial"/>
                <w:b/>
                <w:sz w:val="18"/>
                <w:szCs w:val="18"/>
              </w:rPr>
              <w:t>k 31.12.201</w:t>
            </w:r>
            <w:r w:rsidR="002A194C" w:rsidRPr="00F501AE">
              <w:rPr>
                <w:rFonts w:ascii="Arial" w:hAnsi="Arial"/>
                <w:b/>
                <w:sz w:val="18"/>
                <w:szCs w:val="18"/>
              </w:rPr>
              <w:t>6</w:t>
            </w:r>
          </w:p>
        </w:tc>
      </w:tr>
      <w:tr w:rsidR="00E07B05" w:rsidRPr="00F501AE" w14:paraId="355DF952" w14:textId="77777777" w:rsidTr="00AA65A7">
        <w:trPr>
          <w:cantSplit/>
          <w:trHeight w:val="170"/>
        </w:trPr>
        <w:tc>
          <w:tcPr>
            <w:tcW w:w="5803" w:type="dxa"/>
            <w:vAlign w:val="bottom"/>
          </w:tcPr>
          <w:p w14:paraId="27B9C9DB" w14:textId="77777777" w:rsidR="00E07B05" w:rsidRPr="00F501AE" w:rsidRDefault="00E07B05" w:rsidP="00F501AE">
            <w:pPr>
              <w:pStyle w:val="body"/>
              <w:ind w:left="0"/>
              <w:rPr>
                <w:sz w:val="18"/>
                <w:szCs w:val="18"/>
              </w:rPr>
            </w:pPr>
            <w:r w:rsidRPr="00F501AE">
              <w:rPr>
                <w:rFonts w:ascii="Arial" w:hAnsi="Arial"/>
                <w:sz w:val="18"/>
                <w:szCs w:val="18"/>
              </w:rPr>
              <w:t>Konatelia</w:t>
            </w:r>
            <w:r w:rsidRPr="00F501AE">
              <w:rPr>
                <w:sz w:val="18"/>
                <w:szCs w:val="18"/>
              </w:rPr>
              <w:t>:</w:t>
            </w:r>
          </w:p>
        </w:tc>
        <w:tc>
          <w:tcPr>
            <w:tcW w:w="1701" w:type="dxa"/>
            <w:vAlign w:val="bottom"/>
          </w:tcPr>
          <w:p w14:paraId="1D8190A1" w14:textId="04669DB9" w:rsidR="00E07B05" w:rsidRPr="00F501AE" w:rsidRDefault="006B6A7F" w:rsidP="00F501AE">
            <w:pPr>
              <w:suppressAutoHyphens/>
              <w:ind w:left="113" w:right="57"/>
              <w:rPr>
                <w:rFonts w:ascii="Arial" w:hAnsi="Arial" w:cs="Arial"/>
                <w:bCs/>
                <w:sz w:val="18"/>
                <w:szCs w:val="18"/>
              </w:rPr>
            </w:pPr>
            <w:r w:rsidRPr="00F501AE">
              <w:rPr>
                <w:rFonts w:ascii="Arial" w:hAnsi="Arial" w:cs="Arial"/>
                <w:bCs/>
                <w:sz w:val="18"/>
                <w:szCs w:val="18"/>
              </w:rPr>
              <w:t xml:space="preserve">Ing. Július </w:t>
            </w:r>
            <w:proofErr w:type="spellStart"/>
            <w:r w:rsidRPr="00F501AE">
              <w:rPr>
                <w:rFonts w:ascii="Arial" w:hAnsi="Arial" w:cs="Arial"/>
                <w:bCs/>
                <w:sz w:val="18"/>
                <w:szCs w:val="18"/>
              </w:rPr>
              <w:t>Šabo</w:t>
            </w:r>
            <w:proofErr w:type="spellEnd"/>
          </w:p>
        </w:tc>
        <w:tc>
          <w:tcPr>
            <w:tcW w:w="1701" w:type="dxa"/>
            <w:vAlign w:val="bottom"/>
          </w:tcPr>
          <w:p w14:paraId="0E964190" w14:textId="5A090E72" w:rsidR="00E07B05" w:rsidRPr="00F501AE" w:rsidRDefault="006B6A7F" w:rsidP="00F501AE">
            <w:pPr>
              <w:suppressAutoHyphens/>
              <w:ind w:left="113" w:right="57"/>
              <w:rPr>
                <w:rFonts w:ascii="Arial" w:hAnsi="Arial" w:cs="Arial"/>
                <w:bCs/>
                <w:sz w:val="18"/>
                <w:szCs w:val="18"/>
              </w:rPr>
            </w:pPr>
            <w:r w:rsidRPr="00F501AE">
              <w:rPr>
                <w:rFonts w:ascii="Arial" w:hAnsi="Arial" w:cs="Arial"/>
                <w:bCs/>
                <w:sz w:val="18"/>
                <w:szCs w:val="18"/>
              </w:rPr>
              <w:t xml:space="preserve">Ing. Július </w:t>
            </w:r>
            <w:proofErr w:type="spellStart"/>
            <w:r w:rsidRPr="00F501AE">
              <w:rPr>
                <w:rFonts w:ascii="Arial" w:hAnsi="Arial" w:cs="Arial"/>
                <w:bCs/>
                <w:sz w:val="18"/>
                <w:szCs w:val="18"/>
              </w:rPr>
              <w:t>Šabo</w:t>
            </w:r>
            <w:proofErr w:type="spellEnd"/>
          </w:p>
        </w:tc>
      </w:tr>
      <w:tr w:rsidR="00E07B05" w:rsidRPr="00F501AE" w14:paraId="7F72C095" w14:textId="77777777" w:rsidTr="00AA65A7">
        <w:trPr>
          <w:cantSplit/>
          <w:trHeight w:val="170"/>
        </w:trPr>
        <w:tc>
          <w:tcPr>
            <w:tcW w:w="5803" w:type="dxa"/>
            <w:vAlign w:val="bottom"/>
          </w:tcPr>
          <w:p w14:paraId="7132879E" w14:textId="0A832F93" w:rsidR="00E07B05" w:rsidRPr="00F501AE" w:rsidRDefault="00E07B05" w:rsidP="00F501AE">
            <w:pPr>
              <w:pStyle w:val="body"/>
              <w:rPr>
                <w:sz w:val="18"/>
                <w:szCs w:val="18"/>
              </w:rPr>
            </w:pPr>
          </w:p>
        </w:tc>
        <w:tc>
          <w:tcPr>
            <w:tcW w:w="1701" w:type="dxa"/>
            <w:vAlign w:val="bottom"/>
          </w:tcPr>
          <w:p w14:paraId="3A89A785" w14:textId="20EE7B23" w:rsidR="00E07B05" w:rsidRPr="00F501AE" w:rsidRDefault="006B6A7F" w:rsidP="00F501AE">
            <w:pPr>
              <w:suppressAutoHyphens/>
              <w:ind w:left="113" w:right="57"/>
              <w:rPr>
                <w:rFonts w:ascii="Arial" w:hAnsi="Arial" w:cs="Arial"/>
                <w:bCs/>
                <w:sz w:val="18"/>
                <w:szCs w:val="18"/>
              </w:rPr>
            </w:pPr>
            <w:r w:rsidRPr="00F501AE">
              <w:rPr>
                <w:rFonts w:ascii="Arial" w:hAnsi="Arial" w:cs="Arial"/>
                <w:bCs/>
                <w:sz w:val="18"/>
                <w:szCs w:val="18"/>
              </w:rPr>
              <w:t>Ing. Karol Šimko</w:t>
            </w:r>
          </w:p>
        </w:tc>
        <w:tc>
          <w:tcPr>
            <w:tcW w:w="1701" w:type="dxa"/>
            <w:vAlign w:val="bottom"/>
          </w:tcPr>
          <w:p w14:paraId="4DEC5B2E" w14:textId="7B6DA1AC" w:rsidR="00E07B05" w:rsidRPr="00F501AE" w:rsidRDefault="006B6A7F" w:rsidP="00F501AE">
            <w:pPr>
              <w:suppressAutoHyphens/>
              <w:ind w:left="113" w:right="57"/>
              <w:rPr>
                <w:rFonts w:ascii="Arial" w:hAnsi="Arial" w:cs="Arial"/>
                <w:bCs/>
                <w:sz w:val="18"/>
                <w:szCs w:val="18"/>
              </w:rPr>
            </w:pPr>
            <w:r w:rsidRPr="00F501AE">
              <w:rPr>
                <w:rFonts w:ascii="Arial" w:hAnsi="Arial" w:cs="Arial"/>
                <w:bCs/>
                <w:sz w:val="18"/>
                <w:szCs w:val="18"/>
              </w:rPr>
              <w:t>Ing. Karol Šimko</w:t>
            </w:r>
          </w:p>
        </w:tc>
      </w:tr>
      <w:tr w:rsidR="00E07B05" w:rsidRPr="00F501AE" w14:paraId="017998BE" w14:textId="77777777" w:rsidTr="00AA65A7">
        <w:trPr>
          <w:cantSplit/>
          <w:trHeight w:val="170"/>
        </w:trPr>
        <w:tc>
          <w:tcPr>
            <w:tcW w:w="5803" w:type="dxa"/>
            <w:vAlign w:val="bottom"/>
          </w:tcPr>
          <w:p w14:paraId="70532244" w14:textId="3E907251" w:rsidR="00E07B05" w:rsidRPr="00F501AE" w:rsidRDefault="00E07B05" w:rsidP="00F501AE">
            <w:pPr>
              <w:pStyle w:val="body"/>
              <w:rPr>
                <w:sz w:val="18"/>
                <w:szCs w:val="18"/>
              </w:rPr>
            </w:pPr>
          </w:p>
        </w:tc>
        <w:tc>
          <w:tcPr>
            <w:tcW w:w="1701" w:type="dxa"/>
            <w:vAlign w:val="bottom"/>
          </w:tcPr>
          <w:p w14:paraId="40567A92" w14:textId="77777777" w:rsidR="00E07B05" w:rsidRPr="00F501AE" w:rsidRDefault="00E07B05" w:rsidP="00F501AE">
            <w:pPr>
              <w:suppressAutoHyphens/>
              <w:ind w:left="113" w:right="57"/>
              <w:rPr>
                <w:rFonts w:ascii="Arial" w:hAnsi="Arial" w:cs="Arial"/>
                <w:bCs/>
                <w:sz w:val="18"/>
                <w:szCs w:val="18"/>
              </w:rPr>
            </w:pPr>
          </w:p>
        </w:tc>
        <w:tc>
          <w:tcPr>
            <w:tcW w:w="1701" w:type="dxa"/>
            <w:vAlign w:val="bottom"/>
          </w:tcPr>
          <w:p w14:paraId="50A91438" w14:textId="0B28EA9D" w:rsidR="00E07B05" w:rsidRPr="00F501AE" w:rsidRDefault="006B6A7F" w:rsidP="00F501AE">
            <w:pPr>
              <w:suppressAutoHyphens/>
              <w:ind w:left="113" w:right="57"/>
              <w:rPr>
                <w:rFonts w:ascii="Arial" w:hAnsi="Arial" w:cs="Arial"/>
                <w:bCs/>
                <w:sz w:val="18"/>
                <w:szCs w:val="18"/>
              </w:rPr>
            </w:pPr>
            <w:r w:rsidRPr="00F501AE">
              <w:rPr>
                <w:rFonts w:ascii="Arial" w:hAnsi="Arial" w:cs="Arial"/>
                <w:bCs/>
                <w:sz w:val="18"/>
                <w:szCs w:val="18"/>
              </w:rPr>
              <w:t xml:space="preserve">Ing. Miloslav </w:t>
            </w:r>
            <w:proofErr w:type="spellStart"/>
            <w:r w:rsidRPr="00F501AE">
              <w:rPr>
                <w:rFonts w:ascii="Arial" w:hAnsi="Arial" w:cs="Arial"/>
                <w:bCs/>
                <w:sz w:val="18"/>
                <w:szCs w:val="18"/>
              </w:rPr>
              <w:t>Durec</w:t>
            </w:r>
            <w:proofErr w:type="spellEnd"/>
          </w:p>
        </w:tc>
      </w:tr>
      <w:tr w:rsidR="00E07B05" w:rsidRPr="00F501AE" w14:paraId="4A1EF652" w14:textId="77777777" w:rsidTr="00AA65A7">
        <w:trPr>
          <w:cantSplit/>
          <w:trHeight w:val="170"/>
        </w:trPr>
        <w:tc>
          <w:tcPr>
            <w:tcW w:w="5803" w:type="dxa"/>
            <w:vAlign w:val="bottom"/>
          </w:tcPr>
          <w:p w14:paraId="30E54FD2" w14:textId="32037CE9" w:rsidR="00E07B05" w:rsidRPr="00F501AE" w:rsidRDefault="00E07B05" w:rsidP="00F501AE">
            <w:pPr>
              <w:pStyle w:val="body"/>
              <w:rPr>
                <w:sz w:val="18"/>
                <w:szCs w:val="18"/>
              </w:rPr>
            </w:pPr>
          </w:p>
        </w:tc>
        <w:tc>
          <w:tcPr>
            <w:tcW w:w="1701" w:type="dxa"/>
            <w:vAlign w:val="bottom"/>
          </w:tcPr>
          <w:p w14:paraId="6833F7DD" w14:textId="77777777" w:rsidR="00E07B05" w:rsidRPr="00F501AE" w:rsidRDefault="00E07B05" w:rsidP="00F501AE">
            <w:pPr>
              <w:suppressAutoHyphens/>
              <w:ind w:left="113" w:right="57"/>
              <w:rPr>
                <w:rFonts w:ascii="Arial" w:hAnsi="Arial" w:cs="Arial"/>
                <w:bCs/>
                <w:sz w:val="18"/>
                <w:szCs w:val="18"/>
              </w:rPr>
            </w:pPr>
          </w:p>
        </w:tc>
        <w:tc>
          <w:tcPr>
            <w:tcW w:w="1701" w:type="dxa"/>
            <w:vAlign w:val="bottom"/>
          </w:tcPr>
          <w:p w14:paraId="2CB8D70E" w14:textId="5CEE903F" w:rsidR="00E07B05" w:rsidRPr="00F501AE" w:rsidRDefault="006B6A7F" w:rsidP="00F501AE">
            <w:pPr>
              <w:suppressAutoHyphens/>
              <w:ind w:left="113" w:right="57"/>
              <w:rPr>
                <w:rFonts w:ascii="Arial" w:hAnsi="Arial" w:cs="Arial"/>
                <w:bCs/>
                <w:sz w:val="18"/>
                <w:szCs w:val="18"/>
              </w:rPr>
            </w:pPr>
            <w:r w:rsidRPr="00F501AE">
              <w:rPr>
                <w:rFonts w:ascii="Arial" w:hAnsi="Arial" w:cs="Arial"/>
                <w:bCs/>
                <w:sz w:val="18"/>
                <w:szCs w:val="18"/>
              </w:rPr>
              <w:t>(do 31.08.2016)</w:t>
            </w:r>
          </w:p>
        </w:tc>
      </w:tr>
      <w:tr w:rsidR="00E07B05" w:rsidRPr="00F501AE" w14:paraId="668006F3" w14:textId="77777777" w:rsidTr="00F74F83">
        <w:trPr>
          <w:cantSplit/>
          <w:trHeight w:val="80"/>
        </w:trPr>
        <w:tc>
          <w:tcPr>
            <w:tcW w:w="5803" w:type="dxa"/>
            <w:vAlign w:val="bottom"/>
          </w:tcPr>
          <w:p w14:paraId="20DC9782" w14:textId="0FB20723" w:rsidR="00E07B05" w:rsidRPr="00F501AE" w:rsidRDefault="00E07B05" w:rsidP="00F501AE">
            <w:pPr>
              <w:pStyle w:val="body"/>
              <w:rPr>
                <w:sz w:val="18"/>
                <w:szCs w:val="18"/>
              </w:rPr>
            </w:pPr>
          </w:p>
        </w:tc>
        <w:tc>
          <w:tcPr>
            <w:tcW w:w="1701" w:type="dxa"/>
            <w:vAlign w:val="bottom"/>
          </w:tcPr>
          <w:p w14:paraId="49AD2966" w14:textId="77777777" w:rsidR="00E07B05" w:rsidRPr="00F501AE" w:rsidRDefault="00E07B05" w:rsidP="00F501AE">
            <w:pPr>
              <w:suppressAutoHyphens/>
              <w:ind w:left="113" w:right="57"/>
              <w:jc w:val="right"/>
              <w:rPr>
                <w:rFonts w:ascii="Arial" w:hAnsi="Arial" w:cs="Arial"/>
                <w:bCs/>
                <w:sz w:val="18"/>
                <w:szCs w:val="18"/>
              </w:rPr>
            </w:pPr>
          </w:p>
        </w:tc>
        <w:tc>
          <w:tcPr>
            <w:tcW w:w="1701" w:type="dxa"/>
            <w:vAlign w:val="bottom"/>
          </w:tcPr>
          <w:p w14:paraId="1319F95C" w14:textId="77777777" w:rsidR="00E07B05" w:rsidRPr="00F501AE" w:rsidRDefault="00E07B05" w:rsidP="00F501AE">
            <w:pPr>
              <w:suppressAutoHyphens/>
              <w:ind w:left="113" w:right="57"/>
              <w:jc w:val="right"/>
              <w:rPr>
                <w:rFonts w:ascii="Arial" w:hAnsi="Arial" w:cs="Arial"/>
                <w:bCs/>
                <w:sz w:val="18"/>
                <w:szCs w:val="18"/>
              </w:rPr>
            </w:pPr>
          </w:p>
        </w:tc>
      </w:tr>
    </w:tbl>
    <w:p w14:paraId="589791E3" w14:textId="77777777" w:rsidR="00E07B05" w:rsidRPr="00D01BD9" w:rsidRDefault="00E07B05" w:rsidP="00F501AE">
      <w:pPr>
        <w:suppressAutoHyphens/>
        <w:rPr>
          <w:rFonts w:ascii="Arial" w:hAnsi="Arial" w:cs="Arial"/>
          <w:sz w:val="20"/>
          <w:szCs w:val="20"/>
        </w:rPr>
      </w:pPr>
    </w:p>
    <w:p w14:paraId="49C483BC" w14:textId="4F3622E0" w:rsidR="002A6B50" w:rsidRPr="00D01BD9" w:rsidRDefault="002A6B50" w:rsidP="00F501AE">
      <w:pPr>
        <w:pStyle w:val="body1"/>
      </w:pPr>
    </w:p>
    <w:p w14:paraId="6320B04F" w14:textId="0F8F3478" w:rsidR="006B6A7F" w:rsidRPr="00D01BD9" w:rsidRDefault="001A02BF" w:rsidP="00F501AE">
      <w:pPr>
        <w:pStyle w:val="odstavec"/>
      </w:pPr>
      <w:r w:rsidRPr="00D01BD9">
        <w:t>Štruktúra spoločníkov Spoločnosti k</w:t>
      </w:r>
      <w:r w:rsidR="00D81FBA" w:rsidRPr="00D01BD9">
        <w:t xml:space="preserve"> </w:t>
      </w:r>
      <w:r w:rsidR="006B6A7F" w:rsidRPr="00D01BD9">
        <w:t>31. decembru 2017</w:t>
      </w:r>
      <w:r w:rsidR="00D81FBA" w:rsidRPr="00D01BD9">
        <w:t xml:space="preserve"> </w:t>
      </w:r>
      <w:r w:rsidR="00CB663D" w:rsidRPr="00D01BD9">
        <w:t>a k</w:t>
      </w:r>
      <w:r w:rsidR="00516C0E" w:rsidRPr="00D01BD9">
        <w:t> </w:t>
      </w:r>
      <w:bookmarkStart w:id="13" w:name="EntityDateEndLY"/>
      <w:r w:rsidR="006B6A7F" w:rsidRPr="00D01BD9">
        <w:t>31. decembru 2016</w:t>
      </w:r>
      <w:bookmarkEnd w:id="13"/>
      <w:r w:rsidRPr="00D01BD9">
        <w:t>:</w:t>
      </w:r>
      <w:bookmarkStart w:id="14" w:name="FWT_T2a"/>
      <w:r w:rsidR="006B6A7F" w:rsidRPr="00D01BD9">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6B6A7F" w:rsidRPr="00D01BD9" w14:paraId="354506C2" w14:textId="77777777" w:rsidTr="006B6A7F">
        <w:trPr>
          <w:trHeight w:val="255"/>
        </w:trPr>
        <w:tc>
          <w:tcPr>
            <w:tcW w:w="3640" w:type="dxa"/>
            <w:vMerge w:val="restart"/>
            <w:tcBorders>
              <w:top w:val="nil"/>
              <w:left w:val="nil"/>
              <w:bottom w:val="single" w:sz="4" w:space="0" w:color="000000"/>
              <w:right w:val="nil"/>
            </w:tcBorders>
            <w:shd w:val="clear" w:color="auto" w:fill="auto"/>
            <w:vAlign w:val="bottom"/>
            <w:hideMark/>
          </w:tcPr>
          <w:p w14:paraId="7818B178" w14:textId="77777777" w:rsidR="006B6A7F" w:rsidRPr="00D01BD9" w:rsidRDefault="006B6A7F" w:rsidP="00F501AE">
            <w:pPr>
              <w:suppressAutoHyphens/>
              <w:jc w:val="center"/>
              <w:rPr>
                <w:rFonts w:ascii="Arial" w:hAnsi="Arial" w:cs="Arial"/>
                <w:b/>
                <w:bCs/>
                <w:sz w:val="18"/>
                <w:szCs w:val="18"/>
              </w:rPr>
            </w:pPr>
            <w:bookmarkStart w:id="15" w:name="RANGE!B4:F16"/>
            <w:r w:rsidRPr="00D01BD9">
              <w:rPr>
                <w:rFonts w:ascii="Arial" w:hAnsi="Arial" w:cs="Arial"/>
                <w:b/>
                <w:bCs/>
                <w:sz w:val="18"/>
                <w:szCs w:val="18"/>
              </w:rPr>
              <w:t>Spoločník, akcionár</w:t>
            </w:r>
            <w:bookmarkEnd w:id="15"/>
          </w:p>
        </w:tc>
        <w:tc>
          <w:tcPr>
            <w:tcW w:w="2800" w:type="dxa"/>
            <w:gridSpan w:val="2"/>
            <w:vMerge w:val="restart"/>
            <w:tcBorders>
              <w:top w:val="nil"/>
              <w:left w:val="nil"/>
              <w:bottom w:val="nil"/>
              <w:right w:val="nil"/>
            </w:tcBorders>
            <w:shd w:val="clear" w:color="auto" w:fill="auto"/>
            <w:vAlign w:val="bottom"/>
            <w:hideMark/>
          </w:tcPr>
          <w:p w14:paraId="665D4293"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22CFF684"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1F30FC1F"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Iný podiel na ostatných položkách VI ako na ZI v %</w:t>
            </w:r>
          </w:p>
        </w:tc>
      </w:tr>
      <w:tr w:rsidR="006B6A7F" w:rsidRPr="00D01BD9" w14:paraId="20F4EB52" w14:textId="77777777" w:rsidTr="006B6A7F">
        <w:trPr>
          <w:trHeight w:val="276"/>
        </w:trPr>
        <w:tc>
          <w:tcPr>
            <w:tcW w:w="3640" w:type="dxa"/>
            <w:vMerge/>
            <w:tcBorders>
              <w:top w:val="nil"/>
              <w:left w:val="nil"/>
              <w:bottom w:val="single" w:sz="4" w:space="0" w:color="000000"/>
              <w:right w:val="nil"/>
            </w:tcBorders>
            <w:vAlign w:val="center"/>
            <w:hideMark/>
          </w:tcPr>
          <w:p w14:paraId="3420FD9E" w14:textId="77777777" w:rsidR="006B6A7F" w:rsidRPr="00D01BD9" w:rsidRDefault="006B6A7F" w:rsidP="00F501AE">
            <w:pPr>
              <w:suppressAutoHyphens/>
              <w:rPr>
                <w:rFonts w:ascii="Arial" w:hAnsi="Arial" w:cs="Arial"/>
                <w:b/>
                <w:bCs/>
                <w:sz w:val="18"/>
                <w:szCs w:val="18"/>
              </w:rPr>
            </w:pPr>
          </w:p>
        </w:tc>
        <w:tc>
          <w:tcPr>
            <w:tcW w:w="2800" w:type="dxa"/>
            <w:gridSpan w:val="2"/>
            <w:vMerge/>
            <w:tcBorders>
              <w:top w:val="nil"/>
              <w:left w:val="nil"/>
              <w:bottom w:val="nil"/>
              <w:right w:val="nil"/>
            </w:tcBorders>
            <w:vAlign w:val="center"/>
            <w:hideMark/>
          </w:tcPr>
          <w:p w14:paraId="70AE78A0" w14:textId="77777777" w:rsidR="006B6A7F" w:rsidRPr="00D01BD9" w:rsidRDefault="006B6A7F" w:rsidP="00F501AE">
            <w:pPr>
              <w:suppressAutoHyphens/>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0569758" w14:textId="77777777" w:rsidR="006B6A7F" w:rsidRPr="00D01BD9" w:rsidRDefault="006B6A7F" w:rsidP="00F501AE">
            <w:pPr>
              <w:suppressAutoHyphens/>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4F909AC" w14:textId="77777777" w:rsidR="006B6A7F" w:rsidRPr="00D01BD9" w:rsidRDefault="006B6A7F" w:rsidP="00F501AE">
            <w:pPr>
              <w:suppressAutoHyphens/>
              <w:rPr>
                <w:rFonts w:ascii="Arial" w:hAnsi="Arial" w:cs="Arial"/>
                <w:b/>
                <w:bCs/>
                <w:sz w:val="18"/>
                <w:szCs w:val="18"/>
              </w:rPr>
            </w:pPr>
          </w:p>
        </w:tc>
      </w:tr>
      <w:tr w:rsidR="006B6A7F" w:rsidRPr="00D01BD9" w14:paraId="38228940" w14:textId="77777777" w:rsidTr="00F501AE">
        <w:trPr>
          <w:trHeight w:val="276"/>
        </w:trPr>
        <w:tc>
          <w:tcPr>
            <w:tcW w:w="3640" w:type="dxa"/>
            <w:vMerge/>
            <w:tcBorders>
              <w:top w:val="nil"/>
              <w:left w:val="nil"/>
              <w:bottom w:val="single" w:sz="4" w:space="0" w:color="000000"/>
              <w:right w:val="nil"/>
            </w:tcBorders>
            <w:vAlign w:val="center"/>
            <w:hideMark/>
          </w:tcPr>
          <w:p w14:paraId="6EF4687A" w14:textId="77777777" w:rsidR="006B6A7F" w:rsidRPr="00D01BD9" w:rsidRDefault="006B6A7F" w:rsidP="00F501AE">
            <w:pPr>
              <w:suppressAutoHyphens/>
              <w:rPr>
                <w:rFonts w:ascii="Arial" w:hAnsi="Arial" w:cs="Arial"/>
                <w:b/>
                <w:bCs/>
                <w:sz w:val="18"/>
                <w:szCs w:val="18"/>
              </w:rPr>
            </w:pPr>
          </w:p>
        </w:tc>
        <w:tc>
          <w:tcPr>
            <w:tcW w:w="2800" w:type="dxa"/>
            <w:gridSpan w:val="2"/>
            <w:vMerge/>
            <w:tcBorders>
              <w:top w:val="nil"/>
              <w:left w:val="nil"/>
              <w:bottom w:val="nil"/>
              <w:right w:val="nil"/>
            </w:tcBorders>
            <w:vAlign w:val="center"/>
            <w:hideMark/>
          </w:tcPr>
          <w:p w14:paraId="3158F94C" w14:textId="77777777" w:rsidR="006B6A7F" w:rsidRPr="00D01BD9" w:rsidRDefault="006B6A7F" w:rsidP="00F501AE">
            <w:pPr>
              <w:suppressAutoHyphens/>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D609E85" w14:textId="77777777" w:rsidR="006B6A7F" w:rsidRPr="00D01BD9" w:rsidRDefault="006B6A7F" w:rsidP="00F501AE">
            <w:pPr>
              <w:suppressAutoHyphens/>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EAE19DA" w14:textId="77777777" w:rsidR="006B6A7F" w:rsidRPr="00D01BD9" w:rsidRDefault="006B6A7F" w:rsidP="00F501AE">
            <w:pPr>
              <w:suppressAutoHyphens/>
              <w:rPr>
                <w:rFonts w:ascii="Arial" w:hAnsi="Arial" w:cs="Arial"/>
                <w:b/>
                <w:bCs/>
                <w:sz w:val="18"/>
                <w:szCs w:val="18"/>
              </w:rPr>
            </w:pPr>
          </w:p>
        </w:tc>
      </w:tr>
      <w:tr w:rsidR="006B6A7F" w:rsidRPr="00D01BD9" w14:paraId="44E32066" w14:textId="77777777" w:rsidTr="006B6A7F">
        <w:trPr>
          <w:trHeight w:val="255"/>
        </w:trPr>
        <w:tc>
          <w:tcPr>
            <w:tcW w:w="3640" w:type="dxa"/>
            <w:vMerge/>
            <w:tcBorders>
              <w:top w:val="nil"/>
              <w:left w:val="nil"/>
              <w:bottom w:val="single" w:sz="4" w:space="0" w:color="000000"/>
              <w:right w:val="nil"/>
            </w:tcBorders>
            <w:vAlign w:val="center"/>
            <w:hideMark/>
          </w:tcPr>
          <w:p w14:paraId="1FF839EA" w14:textId="77777777" w:rsidR="006B6A7F" w:rsidRPr="00D01BD9" w:rsidRDefault="006B6A7F" w:rsidP="00F501AE">
            <w:pPr>
              <w:suppressAutoHyphens/>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10D27B6F"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75D6185A"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31713C64" w14:textId="77777777" w:rsidR="006B6A7F" w:rsidRPr="00D01BD9" w:rsidRDefault="006B6A7F" w:rsidP="00F501AE">
            <w:pPr>
              <w:suppressAutoHyphens/>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026A05E" w14:textId="77777777" w:rsidR="006B6A7F" w:rsidRPr="00D01BD9" w:rsidRDefault="006B6A7F" w:rsidP="00F501AE">
            <w:pPr>
              <w:suppressAutoHyphens/>
              <w:rPr>
                <w:rFonts w:ascii="Arial" w:hAnsi="Arial" w:cs="Arial"/>
                <w:b/>
                <w:bCs/>
                <w:sz w:val="18"/>
                <w:szCs w:val="18"/>
              </w:rPr>
            </w:pPr>
          </w:p>
        </w:tc>
      </w:tr>
      <w:tr w:rsidR="006B6A7F" w:rsidRPr="00D01BD9" w14:paraId="18344986" w14:textId="77777777" w:rsidTr="006B6A7F">
        <w:trPr>
          <w:trHeight w:val="255"/>
        </w:trPr>
        <w:tc>
          <w:tcPr>
            <w:tcW w:w="3640" w:type="dxa"/>
            <w:tcBorders>
              <w:top w:val="nil"/>
              <w:left w:val="nil"/>
              <w:bottom w:val="nil"/>
              <w:right w:val="nil"/>
            </w:tcBorders>
            <w:shd w:val="clear" w:color="auto" w:fill="auto"/>
            <w:vAlign w:val="bottom"/>
            <w:hideMark/>
          </w:tcPr>
          <w:p w14:paraId="585EB242" w14:textId="77777777" w:rsidR="006B6A7F" w:rsidRPr="00D01BD9" w:rsidRDefault="006B6A7F" w:rsidP="00F501AE">
            <w:pPr>
              <w:suppressAutoHyphens/>
              <w:ind w:left="-76" w:firstLine="14"/>
              <w:rPr>
                <w:rFonts w:ascii="Arial" w:hAnsi="Arial" w:cs="Arial"/>
                <w:sz w:val="18"/>
                <w:szCs w:val="18"/>
              </w:rPr>
            </w:pPr>
            <w:r w:rsidRPr="00D01BD9">
              <w:rPr>
                <w:rFonts w:ascii="Arial" w:hAnsi="Arial" w:cs="Arial"/>
                <w:sz w:val="18"/>
                <w:szCs w:val="18"/>
              </w:rPr>
              <w:t>Motor-</w:t>
            </w:r>
            <w:proofErr w:type="spellStart"/>
            <w:r w:rsidRPr="00D01BD9">
              <w:rPr>
                <w:rFonts w:ascii="Arial" w:hAnsi="Arial" w:cs="Arial"/>
                <w:sz w:val="18"/>
                <w:szCs w:val="18"/>
              </w:rPr>
              <w:t>Car</w:t>
            </w:r>
            <w:proofErr w:type="spellEnd"/>
            <w:r w:rsidRPr="00D01BD9">
              <w:rPr>
                <w:rFonts w:ascii="Arial" w:hAnsi="Arial" w:cs="Arial"/>
                <w:sz w:val="18"/>
                <w:szCs w:val="18"/>
              </w:rPr>
              <w:t xml:space="preserve"> Bratislava, </w:t>
            </w:r>
            <w:proofErr w:type="spellStart"/>
            <w:r w:rsidRPr="00D01BD9">
              <w:rPr>
                <w:rFonts w:ascii="Arial" w:hAnsi="Arial" w:cs="Arial"/>
                <w:sz w:val="18"/>
                <w:szCs w:val="18"/>
              </w:rPr>
              <w:t>spol</w:t>
            </w:r>
            <w:proofErr w:type="spellEnd"/>
            <w:r w:rsidRPr="00D01BD9">
              <w:rPr>
                <w:rFonts w:ascii="Arial" w:hAnsi="Arial" w:cs="Arial"/>
                <w:sz w:val="18"/>
                <w:szCs w:val="18"/>
              </w:rPr>
              <w:t xml:space="preserve"> s </w:t>
            </w:r>
            <w:proofErr w:type="spellStart"/>
            <w:r w:rsidRPr="00D01BD9">
              <w:rPr>
                <w:rFonts w:ascii="Arial" w:hAnsi="Arial" w:cs="Arial"/>
                <w:sz w:val="18"/>
                <w:szCs w:val="18"/>
              </w:rPr>
              <w:t>r.o</w:t>
            </w:r>
            <w:proofErr w:type="spellEnd"/>
            <w:r w:rsidRPr="00D01BD9">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43E9799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577 234</w:t>
            </w:r>
          </w:p>
        </w:tc>
        <w:tc>
          <w:tcPr>
            <w:tcW w:w="1400" w:type="dxa"/>
            <w:tcBorders>
              <w:top w:val="nil"/>
              <w:left w:val="nil"/>
              <w:bottom w:val="nil"/>
              <w:right w:val="nil"/>
            </w:tcBorders>
            <w:shd w:val="clear" w:color="auto" w:fill="auto"/>
            <w:vAlign w:val="bottom"/>
            <w:hideMark/>
          </w:tcPr>
          <w:p w14:paraId="6EE9CFF2" w14:textId="2AD29700"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95</w:t>
            </w:r>
          </w:p>
        </w:tc>
        <w:tc>
          <w:tcPr>
            <w:tcW w:w="1400" w:type="dxa"/>
            <w:tcBorders>
              <w:top w:val="nil"/>
              <w:left w:val="nil"/>
              <w:bottom w:val="nil"/>
              <w:right w:val="nil"/>
            </w:tcBorders>
            <w:shd w:val="clear" w:color="auto" w:fill="auto"/>
            <w:vAlign w:val="bottom"/>
            <w:hideMark/>
          </w:tcPr>
          <w:p w14:paraId="1ADB6510" w14:textId="6BF79C2F"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95</w:t>
            </w:r>
          </w:p>
        </w:tc>
        <w:tc>
          <w:tcPr>
            <w:tcW w:w="1400" w:type="dxa"/>
            <w:tcBorders>
              <w:top w:val="nil"/>
              <w:left w:val="nil"/>
              <w:bottom w:val="nil"/>
              <w:right w:val="nil"/>
            </w:tcBorders>
            <w:shd w:val="clear" w:color="auto" w:fill="auto"/>
            <w:vAlign w:val="bottom"/>
            <w:hideMark/>
          </w:tcPr>
          <w:p w14:paraId="6DC0CAE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417788AD" w14:textId="77777777" w:rsidTr="006B6A7F">
        <w:trPr>
          <w:trHeight w:val="255"/>
        </w:trPr>
        <w:tc>
          <w:tcPr>
            <w:tcW w:w="3640" w:type="dxa"/>
            <w:tcBorders>
              <w:top w:val="nil"/>
              <w:left w:val="nil"/>
              <w:bottom w:val="nil"/>
              <w:right w:val="nil"/>
            </w:tcBorders>
            <w:shd w:val="clear" w:color="auto" w:fill="auto"/>
            <w:vAlign w:val="bottom"/>
            <w:hideMark/>
          </w:tcPr>
          <w:p w14:paraId="28F55241" w14:textId="77777777" w:rsidR="006B6A7F" w:rsidRPr="00D01BD9" w:rsidRDefault="006B6A7F" w:rsidP="00F501AE">
            <w:pPr>
              <w:suppressAutoHyphens/>
              <w:ind w:left="-76" w:firstLine="14"/>
              <w:rPr>
                <w:rFonts w:ascii="Arial" w:hAnsi="Arial" w:cs="Arial"/>
                <w:sz w:val="18"/>
                <w:szCs w:val="18"/>
              </w:rPr>
            </w:pPr>
            <w:r w:rsidRPr="00D01BD9">
              <w:rPr>
                <w:rFonts w:ascii="Arial" w:hAnsi="Arial" w:cs="Arial"/>
                <w:sz w:val="18"/>
                <w:szCs w:val="18"/>
              </w:rPr>
              <w:t>Ing. Karol Šimko</w:t>
            </w:r>
          </w:p>
        </w:tc>
        <w:tc>
          <w:tcPr>
            <w:tcW w:w="1400" w:type="dxa"/>
            <w:tcBorders>
              <w:top w:val="nil"/>
              <w:left w:val="nil"/>
              <w:bottom w:val="nil"/>
              <w:right w:val="nil"/>
            </w:tcBorders>
            <w:shd w:val="clear" w:color="auto" w:fill="auto"/>
            <w:vAlign w:val="bottom"/>
            <w:hideMark/>
          </w:tcPr>
          <w:p w14:paraId="6661406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30 381</w:t>
            </w:r>
          </w:p>
        </w:tc>
        <w:tc>
          <w:tcPr>
            <w:tcW w:w="1400" w:type="dxa"/>
            <w:tcBorders>
              <w:top w:val="nil"/>
              <w:left w:val="nil"/>
              <w:bottom w:val="nil"/>
              <w:right w:val="nil"/>
            </w:tcBorders>
            <w:shd w:val="clear" w:color="auto" w:fill="auto"/>
            <w:vAlign w:val="bottom"/>
            <w:hideMark/>
          </w:tcPr>
          <w:p w14:paraId="3BF0C9D9" w14:textId="152FB854"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w:t>
            </w:r>
          </w:p>
        </w:tc>
        <w:tc>
          <w:tcPr>
            <w:tcW w:w="1400" w:type="dxa"/>
            <w:tcBorders>
              <w:top w:val="nil"/>
              <w:left w:val="nil"/>
              <w:bottom w:val="nil"/>
              <w:right w:val="nil"/>
            </w:tcBorders>
            <w:shd w:val="clear" w:color="auto" w:fill="auto"/>
            <w:vAlign w:val="bottom"/>
            <w:hideMark/>
          </w:tcPr>
          <w:p w14:paraId="1F7C4B2C" w14:textId="62BF2EBA"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w:t>
            </w:r>
          </w:p>
        </w:tc>
        <w:tc>
          <w:tcPr>
            <w:tcW w:w="1400" w:type="dxa"/>
            <w:tcBorders>
              <w:top w:val="nil"/>
              <w:left w:val="nil"/>
              <w:bottom w:val="nil"/>
              <w:right w:val="nil"/>
            </w:tcBorders>
            <w:shd w:val="clear" w:color="auto" w:fill="auto"/>
            <w:vAlign w:val="bottom"/>
            <w:hideMark/>
          </w:tcPr>
          <w:p w14:paraId="7E5C997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07E792D2" w14:textId="77777777" w:rsidTr="006B6A7F">
        <w:trPr>
          <w:trHeight w:val="270"/>
        </w:trPr>
        <w:tc>
          <w:tcPr>
            <w:tcW w:w="3640" w:type="dxa"/>
            <w:tcBorders>
              <w:top w:val="nil"/>
              <w:left w:val="nil"/>
              <w:bottom w:val="nil"/>
              <w:right w:val="nil"/>
            </w:tcBorders>
            <w:shd w:val="clear" w:color="auto" w:fill="auto"/>
            <w:vAlign w:val="bottom"/>
            <w:hideMark/>
          </w:tcPr>
          <w:p w14:paraId="241B652D" w14:textId="77777777" w:rsidR="006B6A7F" w:rsidRPr="00D01BD9" w:rsidRDefault="006B6A7F" w:rsidP="00F501AE">
            <w:pPr>
              <w:suppressAutoHyphens/>
              <w:ind w:left="-76" w:firstLine="14"/>
              <w:rPr>
                <w:rFonts w:ascii="Arial" w:hAnsi="Arial" w:cs="Arial"/>
                <w:b/>
                <w:bCs/>
                <w:sz w:val="18"/>
                <w:szCs w:val="18"/>
              </w:rPr>
            </w:pPr>
            <w:r w:rsidRPr="00D01BD9">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4A0536A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607 615</w:t>
            </w:r>
          </w:p>
        </w:tc>
        <w:tc>
          <w:tcPr>
            <w:tcW w:w="1400" w:type="dxa"/>
            <w:tcBorders>
              <w:top w:val="single" w:sz="4" w:space="0" w:color="auto"/>
              <w:left w:val="nil"/>
              <w:bottom w:val="double" w:sz="6" w:space="0" w:color="auto"/>
              <w:right w:val="nil"/>
            </w:tcBorders>
            <w:shd w:val="clear" w:color="auto" w:fill="auto"/>
            <w:vAlign w:val="bottom"/>
            <w:hideMark/>
          </w:tcPr>
          <w:p w14:paraId="450F880E" w14:textId="5B7088F5"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7FE34890" w14:textId="074314B8"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4D63C77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bl>
    <w:p w14:paraId="175EB54D" w14:textId="067C2193" w:rsidR="00DD4CC3" w:rsidRPr="00D01BD9" w:rsidRDefault="00DD4CC3" w:rsidP="00F501AE">
      <w:pPr>
        <w:pStyle w:val="odstavec"/>
      </w:pPr>
    </w:p>
    <w:bookmarkEnd w:id="14"/>
    <w:p w14:paraId="098A40E7" w14:textId="77777777" w:rsidR="00E1515F" w:rsidRPr="00D01BD9" w:rsidRDefault="00E1515F" w:rsidP="00F501AE">
      <w:pPr>
        <w:pStyle w:val="odstavec"/>
      </w:pPr>
    </w:p>
    <w:p w14:paraId="0B7F950D" w14:textId="77777777" w:rsidR="006B6A7F" w:rsidRPr="00D01BD9" w:rsidRDefault="006B6A7F" w:rsidP="00F501AE">
      <w:pPr>
        <w:pStyle w:val="odstavec"/>
      </w:pPr>
      <w:r w:rsidRPr="00D01BD9">
        <w:t>Spoločnosť nemá organizačnú zložku v zahraničí.</w:t>
      </w:r>
    </w:p>
    <w:p w14:paraId="3885CF4B" w14:textId="77777777" w:rsidR="006B6A7F" w:rsidRPr="00D01BD9" w:rsidRDefault="006B6A7F" w:rsidP="00F501AE">
      <w:pPr>
        <w:pStyle w:val="odstavec"/>
      </w:pPr>
    </w:p>
    <w:p w14:paraId="6C7B17C5" w14:textId="3DDCC6C4" w:rsidR="00D019FD" w:rsidRPr="00D01BD9" w:rsidRDefault="00D019FD" w:rsidP="00F501AE">
      <w:pPr>
        <w:suppressAutoHyphens/>
        <w:rPr>
          <w:rFonts w:ascii="Arial" w:hAnsi="Arial" w:cs="Arial"/>
          <w:b/>
          <w:bCs/>
          <w:kern w:val="32"/>
          <w:sz w:val="20"/>
          <w:szCs w:val="20"/>
        </w:rPr>
      </w:pPr>
    </w:p>
    <w:p w14:paraId="494BCA4A" w14:textId="77777777" w:rsidR="002A6B50" w:rsidRPr="00D01BD9" w:rsidRDefault="00C469B9" w:rsidP="00F501AE">
      <w:pPr>
        <w:pStyle w:val="Heading1"/>
        <w:ind w:left="426" w:hanging="426"/>
        <w:rPr>
          <w:rFonts w:ascii="Arial" w:hAnsi="Arial"/>
          <w:sz w:val="20"/>
          <w:szCs w:val="20"/>
        </w:rPr>
      </w:pPr>
      <w:r w:rsidRPr="00D01BD9">
        <w:rPr>
          <w:rFonts w:ascii="Arial" w:hAnsi="Arial"/>
          <w:sz w:val="20"/>
          <w:szCs w:val="20"/>
        </w:rPr>
        <w:t>INFORMÁCIE O PRIJATÝCH POSTUPOCH</w:t>
      </w:r>
    </w:p>
    <w:p w14:paraId="7B9C5E1C" w14:textId="77777777" w:rsidR="002A6B50" w:rsidRPr="00D01BD9" w:rsidRDefault="00DD1079" w:rsidP="00F501AE">
      <w:pPr>
        <w:pStyle w:val="abc"/>
      </w:pPr>
      <w:r w:rsidRPr="00D01BD9">
        <w:t>Východiská pre zostavenie účtovnej závierky</w:t>
      </w:r>
    </w:p>
    <w:p w14:paraId="38D34139" w14:textId="77777777" w:rsidR="00A3677A" w:rsidRPr="00D01BD9" w:rsidRDefault="00DD1079" w:rsidP="00F501AE">
      <w:pPr>
        <w:pStyle w:val="odstavec"/>
      </w:pPr>
      <w:r w:rsidRPr="00D01BD9">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D01BD9" w:rsidRDefault="009D1713" w:rsidP="00F501AE">
      <w:pPr>
        <w:pStyle w:val="odstavec"/>
      </w:pPr>
    </w:p>
    <w:p w14:paraId="30ABBFC7" w14:textId="2067A3B1" w:rsidR="009D1713" w:rsidRPr="00D01BD9" w:rsidRDefault="009D1713" w:rsidP="00F501AE">
      <w:pPr>
        <w:pStyle w:val="odstavec"/>
      </w:pPr>
      <w:r w:rsidRPr="00D01BD9">
        <w:t xml:space="preserve">Účtovníctvo vedie </w:t>
      </w:r>
      <w:r w:rsidR="00033D10" w:rsidRPr="00D01BD9">
        <w:t xml:space="preserve">Spoločnosť </w:t>
      </w:r>
      <w:r w:rsidRPr="00D01BD9">
        <w:t>na základe dodržania časovej a vecnej súvislosti nákladov a výnosov. Za základ sa berú všetky náklady a výnosy, ktoré sa vzťahujú na účtovné obdobie bez ohľadu na dátum ich platenia.</w:t>
      </w:r>
    </w:p>
    <w:p w14:paraId="47E8FA9A" w14:textId="77777777" w:rsidR="009D1713" w:rsidRPr="00D01BD9" w:rsidRDefault="009D1713" w:rsidP="00F501AE">
      <w:pPr>
        <w:pStyle w:val="odstavec"/>
      </w:pPr>
    </w:p>
    <w:p w14:paraId="4FE2C075" w14:textId="77777777" w:rsidR="005B6107" w:rsidRPr="00D01BD9" w:rsidRDefault="005B6107" w:rsidP="00F501AE">
      <w:pPr>
        <w:pStyle w:val="odstavec"/>
      </w:pPr>
      <w:r w:rsidRPr="00D01BD9">
        <w:t>Peňažné údaje v účtovnej závierke sú uvedené v celých EUR, pokiaľ nie je určené inak.</w:t>
      </w:r>
    </w:p>
    <w:p w14:paraId="48FE3287" w14:textId="77777777" w:rsidR="005B6107" w:rsidRPr="00D01BD9" w:rsidRDefault="005B6107" w:rsidP="00F501AE">
      <w:pPr>
        <w:pStyle w:val="odstavec"/>
      </w:pPr>
    </w:p>
    <w:p w14:paraId="5AE53FB4" w14:textId="77777777" w:rsidR="00A3677A" w:rsidRPr="00D01BD9" w:rsidRDefault="00DD1079" w:rsidP="00F501AE">
      <w:pPr>
        <w:pStyle w:val="odstavec"/>
      </w:pPr>
      <w:r w:rsidRPr="00D01BD9">
        <w:t>Účtovné metódy a všeobecné účtovné zásady Spoločnosť aplikovala konzistentne s predchádzajúcim účtovným ob</w:t>
      </w:r>
      <w:r w:rsidR="006774DA" w:rsidRPr="00D01BD9">
        <w:t>dobím</w:t>
      </w:r>
      <w:r w:rsidR="00C26F18" w:rsidRPr="00D01BD9">
        <w:t xml:space="preserve">. </w:t>
      </w:r>
    </w:p>
    <w:p w14:paraId="4655783F" w14:textId="3E214C0C" w:rsidR="00DD3944" w:rsidRPr="00D01BD9" w:rsidRDefault="00DD3944" w:rsidP="00F501AE">
      <w:pPr>
        <w:pStyle w:val="odstavec"/>
        <w:rPr>
          <w:highlight w:val="red"/>
        </w:rPr>
      </w:pPr>
    </w:p>
    <w:p w14:paraId="57F2D443" w14:textId="28F94437" w:rsidR="002A6B50" w:rsidRPr="00D01BD9" w:rsidRDefault="00DD1079" w:rsidP="00F501AE">
      <w:pPr>
        <w:pStyle w:val="abc"/>
      </w:pPr>
      <w:r w:rsidRPr="00D01BD9">
        <w:t>Dlhodobý hmotný majetok</w:t>
      </w:r>
    </w:p>
    <w:p w14:paraId="2BE427A1" w14:textId="1A633C7B" w:rsidR="005907DF" w:rsidRPr="00D01BD9" w:rsidRDefault="005907DF" w:rsidP="00F501AE">
      <w:pPr>
        <w:pStyle w:val="odstavec"/>
      </w:pPr>
      <w:r w:rsidRPr="00D01BD9">
        <w:t>Dlhodobý majetok nakupovaný sa oceňuje obstarávacou cenou, ktorá zahrňuje cenu, za ktorú sa majetok obstaral, a náklady súvisiace s obstaraním (výstupná kontrola vozidla, prihlásenie vozidla na dopravnom inšpektoráte, preprava a pod.)</w:t>
      </w:r>
      <w:r w:rsidR="00381E2B" w:rsidRPr="00D01BD9">
        <w:t>.</w:t>
      </w:r>
    </w:p>
    <w:p w14:paraId="6AD108DA" w14:textId="77777777" w:rsidR="005907DF" w:rsidRPr="00D01BD9" w:rsidRDefault="005907DF" w:rsidP="00F501AE">
      <w:pPr>
        <w:pStyle w:val="odstavec"/>
      </w:pPr>
    </w:p>
    <w:p w14:paraId="704D8A54" w14:textId="77777777" w:rsidR="005907DF" w:rsidRPr="00D01BD9" w:rsidRDefault="005907DF" w:rsidP="00F501AE">
      <w:pPr>
        <w:pStyle w:val="odstavec"/>
      </w:pPr>
      <w:r w:rsidRPr="00D01BD9">
        <w:t>Hodnota obstarávaného dlhodobého hmotného majetku, ktorý sa používa, sa zníži o opravnú položku vo výške zodpovedajúcej opotrebeniu.</w:t>
      </w:r>
    </w:p>
    <w:p w14:paraId="69C0B186" w14:textId="77777777" w:rsidR="005907DF" w:rsidRPr="00D01BD9" w:rsidRDefault="005907DF" w:rsidP="00F501AE">
      <w:pPr>
        <w:pStyle w:val="odstavec"/>
      </w:pPr>
    </w:p>
    <w:p w14:paraId="20674902" w14:textId="77777777" w:rsidR="005907DF" w:rsidRPr="00D01BD9" w:rsidRDefault="005907DF" w:rsidP="00F501AE">
      <w:pPr>
        <w:pStyle w:val="odstavec"/>
      </w:pPr>
      <w:r w:rsidRPr="00D01BD9">
        <w:t>Náklady na technické zhodnotenie dlhodobého hmotného majetku zvyšujú jeho obstarávaciu cenu. Opravy a údržba sa účtujú do nákladov.</w:t>
      </w:r>
    </w:p>
    <w:p w14:paraId="1DDB0E0F" w14:textId="77777777" w:rsidR="005907DF" w:rsidRPr="00D01BD9" w:rsidRDefault="005907DF" w:rsidP="00F501AE">
      <w:pPr>
        <w:pStyle w:val="odstavec"/>
      </w:pPr>
    </w:p>
    <w:p w14:paraId="2B218477" w14:textId="5E1B7F3A" w:rsidR="005D49E9" w:rsidRPr="00D01BD9" w:rsidRDefault="00EF04E2" w:rsidP="00F501AE">
      <w:pPr>
        <w:pStyle w:val="odstavec"/>
      </w:pPr>
      <w:r w:rsidRPr="00D01BD9">
        <w:t xml:space="preserve">Dlhodobý hmotný majetok sa odpisuje podľa odpisového plánu, ktorý bol zostavený na základe predpokladanej doby jeho používania zodpovedajúcej spotrebe </w:t>
      </w:r>
      <w:r w:rsidR="0043369D" w:rsidRPr="00D01BD9">
        <w:t xml:space="preserve">budúcich ekonomických úžitkov </w:t>
      </w:r>
      <w:r w:rsidR="0043369D" w:rsidRPr="00D01BD9">
        <w:lastRenderedPageBreak/>
        <w:t>z </w:t>
      </w:r>
      <w:r w:rsidRPr="00D01BD9">
        <w:t xml:space="preserve">majetku. </w:t>
      </w:r>
      <w:r w:rsidR="002A6B50" w:rsidRPr="00D01BD9">
        <w:t>Odpisovať sa začína prvým dňom mesiaca</w:t>
      </w:r>
      <w:r w:rsidR="005907DF" w:rsidRPr="00D01BD9">
        <w:t>, v ktorom bol majetok</w:t>
      </w:r>
      <w:r w:rsidR="002A6B50" w:rsidRPr="00D01BD9">
        <w:t xml:space="preserve"> u</w:t>
      </w:r>
      <w:r w:rsidR="005907DF" w:rsidRPr="00D01BD9">
        <w:t>vedený</w:t>
      </w:r>
      <w:r w:rsidR="002A6B50" w:rsidRPr="00D01BD9">
        <w:t xml:space="preserve"> do používania. Hmotný majetok, ktorého obstarávacia cena (resp. vlastné náklady) neprevýši 1 700 EUR, sa</w:t>
      </w:r>
      <w:r w:rsidR="00F867ED">
        <w:t xml:space="preserve"> </w:t>
      </w:r>
      <w:r w:rsidR="002A6B50" w:rsidRPr="00D01BD9">
        <w:t>nezaraďuje na účty dlhodobého majetku a odpisuje sa jednorazovo pri uvedení do používania</w:t>
      </w:r>
      <w:r w:rsidR="005907DF" w:rsidRPr="00D01BD9">
        <w:t>.</w:t>
      </w:r>
    </w:p>
    <w:p w14:paraId="70077815" w14:textId="3BD19D54" w:rsidR="005907DF" w:rsidRPr="00D01BD9" w:rsidRDefault="005907DF" w:rsidP="00F501AE">
      <w:pPr>
        <w:pStyle w:val="odstavec"/>
      </w:pPr>
    </w:p>
    <w:p w14:paraId="539263A8" w14:textId="77777777" w:rsidR="005907DF" w:rsidRPr="00D01BD9" w:rsidRDefault="005907DF" w:rsidP="00F501AE">
      <w:pPr>
        <w:pStyle w:val="odstavec"/>
      </w:pPr>
      <w:r w:rsidRPr="00D01BD9">
        <w:t>Spoločnosť vykazuje v majetku spoločnosti vozidlá za účelom predvádzacích jázd, zapožičania vozidla zákazníkom ako náhradné vozidlo na nevyhnutne potrebný čas v prípade otvorenia servisnej zákazky, nájmu vozidla a používania v súvislosti s výkonom podnikateľskej činnosti. Vozidlá vykazované v majetku spoločnosti sa zaraďujú do majetku v deň pridelenia osvedčenia o evidencii vozidla.</w:t>
      </w:r>
    </w:p>
    <w:p w14:paraId="738D75AE" w14:textId="77777777" w:rsidR="005907DF" w:rsidRPr="00D01BD9" w:rsidRDefault="005907DF" w:rsidP="00F501AE">
      <w:pPr>
        <w:pStyle w:val="odstavec"/>
      </w:pPr>
    </w:p>
    <w:p w14:paraId="3FE39C67" w14:textId="77777777" w:rsidR="005D49E9" w:rsidRPr="00D01BD9" w:rsidRDefault="005D49E9" w:rsidP="00F501AE">
      <w:pPr>
        <w:pStyle w:val="odstavec"/>
      </w:pPr>
    </w:p>
    <w:p w14:paraId="19F3E6B9" w14:textId="77777777" w:rsidR="00A3677A" w:rsidRPr="00D01BD9" w:rsidRDefault="00EF04E2" w:rsidP="00F501AE">
      <w:pPr>
        <w:pStyle w:val="odstavec"/>
      </w:pPr>
      <w:r w:rsidRPr="00D01BD9">
        <w:t>Predpokladaná doba používania, metóda odpisovania a odpisová sadzba sú uvedené v nasledujúcej tabuľke:</w:t>
      </w:r>
    </w:p>
    <w:p w14:paraId="3CE70FBD" w14:textId="77777777" w:rsidR="00A3677A" w:rsidRPr="00D01BD9" w:rsidRDefault="00A3677A" w:rsidP="00F501AE">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457"/>
        <w:gridCol w:w="1503"/>
        <w:gridCol w:w="1980"/>
      </w:tblGrid>
      <w:tr w:rsidR="005907DF" w:rsidRPr="00F501AE" w14:paraId="4034F19B" w14:textId="77777777" w:rsidTr="005907DF">
        <w:trPr>
          <w:cantSplit/>
        </w:trPr>
        <w:tc>
          <w:tcPr>
            <w:tcW w:w="3346" w:type="dxa"/>
            <w:tcBorders>
              <w:bottom w:val="single" w:sz="4" w:space="0" w:color="auto"/>
            </w:tcBorders>
          </w:tcPr>
          <w:p w14:paraId="5B332611" w14:textId="77777777" w:rsidR="005907DF" w:rsidRPr="00F501AE" w:rsidRDefault="005907DF" w:rsidP="00F501AE">
            <w:pPr>
              <w:suppressAutoHyphens/>
              <w:rPr>
                <w:rFonts w:ascii="Arial" w:hAnsi="Arial" w:cs="Arial"/>
                <w:sz w:val="18"/>
                <w:szCs w:val="18"/>
              </w:rPr>
            </w:pPr>
          </w:p>
        </w:tc>
        <w:tc>
          <w:tcPr>
            <w:tcW w:w="2457" w:type="dxa"/>
            <w:tcBorders>
              <w:bottom w:val="single" w:sz="4" w:space="0" w:color="auto"/>
            </w:tcBorders>
            <w:vAlign w:val="bottom"/>
          </w:tcPr>
          <w:p w14:paraId="54484DB7" w14:textId="77777777" w:rsidR="005907DF" w:rsidRPr="00F501AE" w:rsidRDefault="005907DF" w:rsidP="00F501AE">
            <w:pPr>
              <w:suppressAutoHyphens/>
              <w:ind w:left="57" w:right="57"/>
              <w:jc w:val="center"/>
              <w:rPr>
                <w:rFonts w:ascii="Arial" w:hAnsi="Arial" w:cs="Arial"/>
                <w:b/>
                <w:sz w:val="18"/>
                <w:szCs w:val="18"/>
              </w:rPr>
            </w:pPr>
            <w:r w:rsidRPr="00F501AE">
              <w:rPr>
                <w:rFonts w:ascii="Arial" w:hAnsi="Arial" w:cs="Arial"/>
                <w:b/>
                <w:sz w:val="18"/>
                <w:szCs w:val="18"/>
              </w:rPr>
              <w:t xml:space="preserve">Predpokladaná doba </w:t>
            </w:r>
            <w:r w:rsidRPr="00F501AE">
              <w:rPr>
                <w:rFonts w:ascii="Arial" w:hAnsi="Arial" w:cs="Arial"/>
                <w:b/>
                <w:sz w:val="18"/>
                <w:szCs w:val="18"/>
              </w:rPr>
              <w:br/>
              <w:t>používania v rokoch</w:t>
            </w:r>
          </w:p>
        </w:tc>
        <w:tc>
          <w:tcPr>
            <w:tcW w:w="1503" w:type="dxa"/>
            <w:tcBorders>
              <w:bottom w:val="single" w:sz="4" w:space="0" w:color="auto"/>
            </w:tcBorders>
            <w:vAlign w:val="bottom"/>
          </w:tcPr>
          <w:p w14:paraId="74DA42C3" w14:textId="77777777" w:rsidR="005907DF" w:rsidRPr="00F501AE" w:rsidRDefault="005907DF" w:rsidP="00F501AE">
            <w:pPr>
              <w:suppressAutoHyphens/>
              <w:ind w:left="57" w:right="57"/>
              <w:jc w:val="center"/>
              <w:rPr>
                <w:rFonts w:ascii="Arial" w:hAnsi="Arial" w:cs="Arial"/>
                <w:b/>
                <w:sz w:val="18"/>
                <w:szCs w:val="18"/>
              </w:rPr>
            </w:pPr>
            <w:r w:rsidRPr="00F501AE">
              <w:rPr>
                <w:rFonts w:ascii="Arial" w:hAnsi="Arial" w:cs="Arial"/>
                <w:b/>
                <w:sz w:val="18"/>
                <w:szCs w:val="18"/>
              </w:rPr>
              <w:t xml:space="preserve">Metóda </w:t>
            </w:r>
            <w:r w:rsidRPr="00F501AE">
              <w:rPr>
                <w:rFonts w:ascii="Arial" w:hAnsi="Arial" w:cs="Arial"/>
                <w:b/>
                <w:sz w:val="18"/>
                <w:szCs w:val="18"/>
              </w:rPr>
              <w:br/>
              <w:t>odpisovania</w:t>
            </w:r>
          </w:p>
        </w:tc>
        <w:tc>
          <w:tcPr>
            <w:tcW w:w="1980" w:type="dxa"/>
            <w:tcBorders>
              <w:bottom w:val="single" w:sz="4" w:space="0" w:color="auto"/>
            </w:tcBorders>
            <w:vAlign w:val="bottom"/>
          </w:tcPr>
          <w:p w14:paraId="74403882" w14:textId="77777777" w:rsidR="005907DF" w:rsidRPr="00F501AE" w:rsidRDefault="005907DF" w:rsidP="00F501AE">
            <w:pPr>
              <w:suppressAutoHyphens/>
              <w:ind w:left="57" w:right="57"/>
              <w:jc w:val="center"/>
              <w:rPr>
                <w:rFonts w:ascii="Arial" w:hAnsi="Arial" w:cs="Arial"/>
                <w:b/>
                <w:sz w:val="18"/>
                <w:szCs w:val="18"/>
              </w:rPr>
            </w:pPr>
            <w:r w:rsidRPr="00F501AE">
              <w:rPr>
                <w:rFonts w:ascii="Arial" w:hAnsi="Arial" w:cs="Arial"/>
                <w:b/>
                <w:sz w:val="18"/>
                <w:szCs w:val="18"/>
              </w:rPr>
              <w:t>Ročná odpisová</w:t>
            </w:r>
          </w:p>
          <w:p w14:paraId="5EC4D53A" w14:textId="77777777" w:rsidR="005907DF" w:rsidRPr="00F501AE" w:rsidRDefault="005907DF" w:rsidP="00F501AE">
            <w:pPr>
              <w:suppressAutoHyphens/>
              <w:ind w:left="57" w:right="57"/>
              <w:jc w:val="center"/>
              <w:rPr>
                <w:rFonts w:ascii="Arial" w:hAnsi="Arial" w:cs="Arial"/>
                <w:b/>
                <w:sz w:val="18"/>
                <w:szCs w:val="18"/>
              </w:rPr>
            </w:pPr>
            <w:r w:rsidRPr="00F501AE">
              <w:rPr>
                <w:rFonts w:ascii="Arial" w:hAnsi="Arial" w:cs="Arial"/>
                <w:b/>
                <w:sz w:val="18"/>
                <w:szCs w:val="18"/>
              </w:rPr>
              <w:t>sadzba v %</w:t>
            </w:r>
          </w:p>
        </w:tc>
      </w:tr>
      <w:tr w:rsidR="005907DF" w:rsidRPr="00F501AE" w14:paraId="32DCB069" w14:textId="77777777" w:rsidTr="005907DF">
        <w:trPr>
          <w:cantSplit/>
        </w:trPr>
        <w:tc>
          <w:tcPr>
            <w:tcW w:w="3346" w:type="dxa"/>
            <w:vAlign w:val="bottom"/>
          </w:tcPr>
          <w:p w14:paraId="36E16DBD" w14:textId="77777777" w:rsidR="005907DF" w:rsidRPr="00F501AE" w:rsidRDefault="005907DF" w:rsidP="00F501AE">
            <w:pPr>
              <w:suppressAutoHyphens/>
              <w:rPr>
                <w:rFonts w:ascii="Arial" w:hAnsi="Arial" w:cs="Arial"/>
                <w:sz w:val="18"/>
                <w:szCs w:val="18"/>
              </w:rPr>
            </w:pPr>
            <w:r w:rsidRPr="00F501AE">
              <w:rPr>
                <w:rFonts w:ascii="Arial" w:hAnsi="Arial" w:cs="Arial"/>
                <w:sz w:val="18"/>
                <w:szCs w:val="18"/>
              </w:rPr>
              <w:t>Stavby</w:t>
            </w:r>
          </w:p>
        </w:tc>
        <w:tc>
          <w:tcPr>
            <w:tcW w:w="2457" w:type="dxa"/>
            <w:vAlign w:val="bottom"/>
          </w:tcPr>
          <w:p w14:paraId="013BC4AE"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20/40</w:t>
            </w:r>
          </w:p>
        </w:tc>
        <w:tc>
          <w:tcPr>
            <w:tcW w:w="1503" w:type="dxa"/>
            <w:vAlign w:val="bottom"/>
          </w:tcPr>
          <w:p w14:paraId="6CF4F298"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rovnomerná</w:t>
            </w:r>
          </w:p>
        </w:tc>
        <w:tc>
          <w:tcPr>
            <w:tcW w:w="1980" w:type="dxa"/>
            <w:vAlign w:val="bottom"/>
          </w:tcPr>
          <w:p w14:paraId="0C0B9195"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5 / 2,5</w:t>
            </w:r>
          </w:p>
        </w:tc>
      </w:tr>
      <w:tr w:rsidR="005907DF" w:rsidRPr="00F501AE" w14:paraId="4E4C59BD" w14:textId="77777777" w:rsidTr="005907DF">
        <w:trPr>
          <w:cantSplit/>
        </w:trPr>
        <w:tc>
          <w:tcPr>
            <w:tcW w:w="3346" w:type="dxa"/>
            <w:vAlign w:val="bottom"/>
          </w:tcPr>
          <w:p w14:paraId="57687739" w14:textId="77777777" w:rsidR="005907DF" w:rsidRPr="00F501AE" w:rsidRDefault="005907DF" w:rsidP="00F501AE">
            <w:pPr>
              <w:suppressAutoHyphens/>
              <w:rPr>
                <w:rFonts w:ascii="Arial" w:hAnsi="Arial" w:cs="Arial"/>
                <w:sz w:val="18"/>
                <w:szCs w:val="18"/>
              </w:rPr>
            </w:pPr>
            <w:r w:rsidRPr="00F501AE">
              <w:rPr>
                <w:rFonts w:ascii="Arial" w:hAnsi="Arial" w:cs="Arial"/>
                <w:sz w:val="18"/>
                <w:szCs w:val="18"/>
              </w:rPr>
              <w:t>Samostatný hnuteľný majetok</w:t>
            </w:r>
          </w:p>
        </w:tc>
        <w:tc>
          <w:tcPr>
            <w:tcW w:w="2457" w:type="dxa"/>
            <w:vAlign w:val="bottom"/>
          </w:tcPr>
          <w:p w14:paraId="5DB29FB2" w14:textId="77777777" w:rsidR="005907DF" w:rsidRPr="00F501AE" w:rsidRDefault="005907DF" w:rsidP="00F501AE">
            <w:pPr>
              <w:suppressAutoHyphens/>
              <w:ind w:left="57" w:right="57"/>
              <w:jc w:val="center"/>
              <w:rPr>
                <w:rFonts w:ascii="Arial" w:hAnsi="Arial" w:cs="Arial"/>
                <w:sz w:val="18"/>
                <w:szCs w:val="18"/>
              </w:rPr>
            </w:pPr>
          </w:p>
        </w:tc>
        <w:tc>
          <w:tcPr>
            <w:tcW w:w="1503" w:type="dxa"/>
            <w:vAlign w:val="bottom"/>
          </w:tcPr>
          <w:p w14:paraId="28A54F46" w14:textId="77777777" w:rsidR="005907DF" w:rsidRPr="00F501AE" w:rsidRDefault="005907DF" w:rsidP="00F501AE">
            <w:pPr>
              <w:suppressAutoHyphens/>
              <w:ind w:left="57" w:right="57"/>
              <w:jc w:val="center"/>
              <w:rPr>
                <w:rFonts w:ascii="Arial" w:hAnsi="Arial" w:cs="Arial"/>
                <w:sz w:val="18"/>
                <w:szCs w:val="18"/>
              </w:rPr>
            </w:pPr>
          </w:p>
        </w:tc>
        <w:tc>
          <w:tcPr>
            <w:tcW w:w="1980" w:type="dxa"/>
            <w:vAlign w:val="bottom"/>
          </w:tcPr>
          <w:p w14:paraId="68DF0193" w14:textId="77777777" w:rsidR="005907DF" w:rsidRPr="00F501AE" w:rsidRDefault="005907DF" w:rsidP="00F501AE">
            <w:pPr>
              <w:suppressAutoHyphens/>
              <w:ind w:left="57" w:right="57"/>
              <w:jc w:val="center"/>
              <w:rPr>
                <w:rFonts w:ascii="Arial" w:hAnsi="Arial" w:cs="Arial"/>
                <w:sz w:val="18"/>
                <w:szCs w:val="18"/>
              </w:rPr>
            </w:pPr>
          </w:p>
        </w:tc>
      </w:tr>
      <w:tr w:rsidR="005907DF" w:rsidRPr="00F501AE" w14:paraId="2E650711" w14:textId="77777777" w:rsidTr="005907DF">
        <w:trPr>
          <w:cantSplit/>
        </w:trPr>
        <w:tc>
          <w:tcPr>
            <w:tcW w:w="3346" w:type="dxa"/>
            <w:vAlign w:val="bottom"/>
          </w:tcPr>
          <w:p w14:paraId="621B92BB" w14:textId="1AAC9DB5" w:rsidR="005907DF" w:rsidRPr="00F501AE" w:rsidRDefault="00F867ED" w:rsidP="00F501AE">
            <w:pPr>
              <w:suppressAutoHyphens/>
              <w:rPr>
                <w:rFonts w:ascii="Arial" w:hAnsi="Arial" w:cs="Arial"/>
                <w:i/>
                <w:sz w:val="18"/>
                <w:szCs w:val="18"/>
              </w:rPr>
            </w:pPr>
            <w:r w:rsidRPr="00F501AE">
              <w:rPr>
                <w:rFonts w:ascii="Arial" w:hAnsi="Arial" w:cs="Arial"/>
                <w:i/>
                <w:sz w:val="18"/>
                <w:szCs w:val="18"/>
              </w:rPr>
              <w:t xml:space="preserve"> </w:t>
            </w:r>
            <w:r w:rsidR="005907DF" w:rsidRPr="00F501AE">
              <w:rPr>
                <w:rFonts w:ascii="Arial" w:hAnsi="Arial" w:cs="Arial"/>
                <w:i/>
                <w:sz w:val="18"/>
                <w:szCs w:val="18"/>
              </w:rPr>
              <w:t>Stroje, prístroje a zariadenia</w:t>
            </w:r>
          </w:p>
        </w:tc>
        <w:tc>
          <w:tcPr>
            <w:tcW w:w="2457" w:type="dxa"/>
            <w:vAlign w:val="bottom"/>
          </w:tcPr>
          <w:p w14:paraId="56D8FF6D"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4/ 6/ 10/ 15</w:t>
            </w:r>
          </w:p>
        </w:tc>
        <w:tc>
          <w:tcPr>
            <w:tcW w:w="1503" w:type="dxa"/>
            <w:vAlign w:val="bottom"/>
          </w:tcPr>
          <w:p w14:paraId="5DCBDD3A"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rovnomerná</w:t>
            </w:r>
          </w:p>
        </w:tc>
        <w:tc>
          <w:tcPr>
            <w:tcW w:w="1980" w:type="dxa"/>
            <w:vAlign w:val="bottom"/>
          </w:tcPr>
          <w:p w14:paraId="70F2D1BC" w14:textId="77777777" w:rsidR="005907DF" w:rsidRPr="00F501AE" w:rsidRDefault="005907DF" w:rsidP="00F501AE">
            <w:pPr>
              <w:suppressAutoHyphens/>
              <w:ind w:left="57" w:right="57"/>
              <w:rPr>
                <w:rFonts w:ascii="Arial" w:hAnsi="Arial" w:cs="Arial"/>
                <w:sz w:val="18"/>
                <w:szCs w:val="18"/>
              </w:rPr>
            </w:pPr>
            <w:r w:rsidRPr="00F501AE">
              <w:rPr>
                <w:rFonts w:ascii="Arial" w:hAnsi="Arial" w:cs="Arial"/>
                <w:sz w:val="18"/>
                <w:szCs w:val="18"/>
              </w:rPr>
              <w:t>25 / 16,67 / 10 / 6,67</w:t>
            </w:r>
          </w:p>
        </w:tc>
      </w:tr>
      <w:tr w:rsidR="005907DF" w:rsidRPr="00F501AE" w14:paraId="590DFCC3" w14:textId="77777777" w:rsidTr="005907DF">
        <w:trPr>
          <w:cantSplit/>
        </w:trPr>
        <w:tc>
          <w:tcPr>
            <w:tcW w:w="3346" w:type="dxa"/>
            <w:vAlign w:val="bottom"/>
          </w:tcPr>
          <w:p w14:paraId="74CCF50F" w14:textId="6AE46057" w:rsidR="005907DF" w:rsidRPr="00F501AE" w:rsidRDefault="00F867ED" w:rsidP="00F501AE">
            <w:pPr>
              <w:suppressAutoHyphens/>
              <w:rPr>
                <w:rFonts w:ascii="Arial" w:hAnsi="Arial" w:cs="Arial"/>
                <w:i/>
                <w:sz w:val="18"/>
                <w:szCs w:val="18"/>
              </w:rPr>
            </w:pPr>
            <w:r w:rsidRPr="00F501AE">
              <w:rPr>
                <w:rFonts w:ascii="Arial" w:hAnsi="Arial" w:cs="Arial"/>
                <w:i/>
                <w:sz w:val="18"/>
                <w:szCs w:val="18"/>
              </w:rPr>
              <w:t xml:space="preserve"> </w:t>
            </w:r>
            <w:r w:rsidR="005907DF" w:rsidRPr="00F501AE">
              <w:rPr>
                <w:rFonts w:ascii="Arial" w:hAnsi="Arial" w:cs="Arial"/>
                <w:i/>
                <w:sz w:val="18"/>
                <w:szCs w:val="18"/>
              </w:rPr>
              <w:t>Dopravné prostriedky</w:t>
            </w:r>
          </w:p>
        </w:tc>
        <w:tc>
          <w:tcPr>
            <w:tcW w:w="2457" w:type="dxa"/>
            <w:vAlign w:val="bottom"/>
          </w:tcPr>
          <w:p w14:paraId="75E23123"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4</w:t>
            </w:r>
          </w:p>
        </w:tc>
        <w:tc>
          <w:tcPr>
            <w:tcW w:w="1503" w:type="dxa"/>
            <w:vAlign w:val="bottom"/>
          </w:tcPr>
          <w:p w14:paraId="0184131D"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rovnomerná</w:t>
            </w:r>
          </w:p>
        </w:tc>
        <w:tc>
          <w:tcPr>
            <w:tcW w:w="1980" w:type="dxa"/>
            <w:vAlign w:val="bottom"/>
          </w:tcPr>
          <w:p w14:paraId="42DDFBB4"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25</w:t>
            </w:r>
          </w:p>
        </w:tc>
      </w:tr>
      <w:tr w:rsidR="005907DF" w:rsidRPr="00F501AE" w14:paraId="6908FCE9" w14:textId="77777777" w:rsidTr="005907DF">
        <w:trPr>
          <w:cantSplit/>
        </w:trPr>
        <w:tc>
          <w:tcPr>
            <w:tcW w:w="3346" w:type="dxa"/>
            <w:vAlign w:val="bottom"/>
          </w:tcPr>
          <w:p w14:paraId="08A69804" w14:textId="7458334B" w:rsidR="005907DF" w:rsidRPr="00F501AE" w:rsidRDefault="00F867ED" w:rsidP="00F501AE">
            <w:pPr>
              <w:suppressAutoHyphens/>
              <w:rPr>
                <w:rFonts w:ascii="Arial" w:hAnsi="Arial" w:cs="Arial"/>
                <w:i/>
                <w:sz w:val="18"/>
                <w:szCs w:val="18"/>
              </w:rPr>
            </w:pPr>
            <w:r w:rsidRPr="00F501AE">
              <w:rPr>
                <w:rFonts w:ascii="Arial" w:hAnsi="Arial" w:cs="Arial"/>
                <w:i/>
                <w:sz w:val="18"/>
                <w:szCs w:val="18"/>
              </w:rPr>
              <w:t xml:space="preserve"> </w:t>
            </w:r>
            <w:r w:rsidR="005907DF" w:rsidRPr="00F501AE">
              <w:rPr>
                <w:rFonts w:ascii="Arial" w:hAnsi="Arial" w:cs="Arial"/>
                <w:i/>
                <w:sz w:val="18"/>
                <w:szCs w:val="18"/>
              </w:rPr>
              <w:t>Výpočtová technika</w:t>
            </w:r>
          </w:p>
        </w:tc>
        <w:tc>
          <w:tcPr>
            <w:tcW w:w="2457" w:type="dxa"/>
            <w:vAlign w:val="bottom"/>
          </w:tcPr>
          <w:p w14:paraId="7A227664"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4</w:t>
            </w:r>
          </w:p>
        </w:tc>
        <w:tc>
          <w:tcPr>
            <w:tcW w:w="1503" w:type="dxa"/>
            <w:vAlign w:val="bottom"/>
          </w:tcPr>
          <w:p w14:paraId="1724C93A"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rovnomerná</w:t>
            </w:r>
          </w:p>
        </w:tc>
        <w:tc>
          <w:tcPr>
            <w:tcW w:w="1980" w:type="dxa"/>
            <w:vAlign w:val="bottom"/>
          </w:tcPr>
          <w:p w14:paraId="794862F3"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25</w:t>
            </w:r>
          </w:p>
        </w:tc>
      </w:tr>
      <w:tr w:rsidR="005907DF" w:rsidRPr="00F501AE" w14:paraId="7D82B80F" w14:textId="77777777" w:rsidTr="005907DF">
        <w:trPr>
          <w:cantSplit/>
        </w:trPr>
        <w:tc>
          <w:tcPr>
            <w:tcW w:w="3346" w:type="dxa"/>
            <w:vAlign w:val="bottom"/>
          </w:tcPr>
          <w:p w14:paraId="18DB6192" w14:textId="10B8D7E7" w:rsidR="005907DF" w:rsidRPr="00F501AE" w:rsidRDefault="00F867ED" w:rsidP="00F501AE">
            <w:pPr>
              <w:suppressAutoHyphens/>
              <w:rPr>
                <w:rFonts w:ascii="Arial" w:hAnsi="Arial" w:cs="Arial"/>
                <w:i/>
                <w:sz w:val="18"/>
                <w:szCs w:val="18"/>
              </w:rPr>
            </w:pPr>
            <w:r w:rsidRPr="00F501AE">
              <w:rPr>
                <w:rFonts w:ascii="Arial" w:hAnsi="Arial" w:cs="Arial"/>
                <w:i/>
                <w:sz w:val="18"/>
                <w:szCs w:val="18"/>
              </w:rPr>
              <w:t xml:space="preserve"> </w:t>
            </w:r>
            <w:r w:rsidR="005907DF" w:rsidRPr="00F501AE">
              <w:rPr>
                <w:rFonts w:ascii="Arial" w:hAnsi="Arial" w:cs="Arial"/>
                <w:i/>
                <w:sz w:val="18"/>
                <w:szCs w:val="18"/>
              </w:rPr>
              <w:t>Inventár</w:t>
            </w:r>
          </w:p>
        </w:tc>
        <w:tc>
          <w:tcPr>
            <w:tcW w:w="2457" w:type="dxa"/>
            <w:vAlign w:val="bottom"/>
          </w:tcPr>
          <w:p w14:paraId="333AD93C"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6/ 8</w:t>
            </w:r>
          </w:p>
        </w:tc>
        <w:tc>
          <w:tcPr>
            <w:tcW w:w="1503" w:type="dxa"/>
            <w:vAlign w:val="bottom"/>
          </w:tcPr>
          <w:p w14:paraId="73AC994D"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rovnomerná</w:t>
            </w:r>
          </w:p>
        </w:tc>
        <w:tc>
          <w:tcPr>
            <w:tcW w:w="1980" w:type="dxa"/>
            <w:vAlign w:val="bottom"/>
          </w:tcPr>
          <w:p w14:paraId="3F821C41"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16,67 / 12,5</w:t>
            </w:r>
          </w:p>
        </w:tc>
      </w:tr>
      <w:tr w:rsidR="005907DF" w:rsidRPr="00F501AE" w14:paraId="6DACFE05" w14:textId="77777777" w:rsidTr="005907DF">
        <w:trPr>
          <w:cantSplit/>
        </w:trPr>
        <w:tc>
          <w:tcPr>
            <w:tcW w:w="3346" w:type="dxa"/>
            <w:vAlign w:val="bottom"/>
          </w:tcPr>
          <w:p w14:paraId="1ADC1E79" w14:textId="03E31CB6" w:rsidR="005907DF" w:rsidRPr="00F501AE" w:rsidRDefault="00F867ED" w:rsidP="00F501AE">
            <w:pPr>
              <w:suppressAutoHyphens/>
              <w:rPr>
                <w:rFonts w:ascii="Arial" w:hAnsi="Arial" w:cs="Arial"/>
                <w:i/>
                <w:sz w:val="18"/>
                <w:szCs w:val="18"/>
              </w:rPr>
            </w:pPr>
            <w:r w:rsidRPr="00F501AE">
              <w:rPr>
                <w:rFonts w:ascii="Arial" w:hAnsi="Arial" w:cs="Arial"/>
                <w:i/>
                <w:sz w:val="18"/>
                <w:szCs w:val="18"/>
              </w:rPr>
              <w:t xml:space="preserve"> </w:t>
            </w:r>
            <w:r w:rsidR="005907DF" w:rsidRPr="00F501AE">
              <w:rPr>
                <w:rFonts w:ascii="Arial" w:hAnsi="Arial" w:cs="Arial"/>
                <w:i/>
                <w:sz w:val="18"/>
                <w:szCs w:val="18"/>
              </w:rPr>
              <w:t>TZ budovy lízing 3-4 etapa</w:t>
            </w:r>
          </w:p>
        </w:tc>
        <w:tc>
          <w:tcPr>
            <w:tcW w:w="2457" w:type="dxa"/>
            <w:vAlign w:val="bottom"/>
          </w:tcPr>
          <w:p w14:paraId="0989C7BA"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12</w:t>
            </w:r>
          </w:p>
        </w:tc>
        <w:tc>
          <w:tcPr>
            <w:tcW w:w="1503" w:type="dxa"/>
            <w:vAlign w:val="bottom"/>
          </w:tcPr>
          <w:p w14:paraId="05BFCDCA"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rovnomerná</w:t>
            </w:r>
          </w:p>
        </w:tc>
        <w:tc>
          <w:tcPr>
            <w:tcW w:w="1980" w:type="dxa"/>
            <w:vAlign w:val="bottom"/>
          </w:tcPr>
          <w:p w14:paraId="2A468019"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8,33</w:t>
            </w:r>
          </w:p>
        </w:tc>
      </w:tr>
      <w:tr w:rsidR="005907DF" w:rsidRPr="00F501AE" w14:paraId="5D35D447" w14:textId="77777777" w:rsidTr="005907DF">
        <w:trPr>
          <w:cantSplit/>
        </w:trPr>
        <w:tc>
          <w:tcPr>
            <w:tcW w:w="3346" w:type="dxa"/>
            <w:vAlign w:val="bottom"/>
          </w:tcPr>
          <w:p w14:paraId="2099F5D6" w14:textId="02A7E066" w:rsidR="005907DF" w:rsidRPr="00F501AE" w:rsidRDefault="00F867ED" w:rsidP="00F501AE">
            <w:pPr>
              <w:suppressAutoHyphens/>
              <w:rPr>
                <w:rFonts w:ascii="Arial" w:hAnsi="Arial" w:cs="Arial"/>
                <w:i/>
                <w:sz w:val="18"/>
                <w:szCs w:val="18"/>
              </w:rPr>
            </w:pPr>
            <w:r w:rsidRPr="00F501AE">
              <w:rPr>
                <w:rFonts w:ascii="Arial" w:hAnsi="Arial" w:cs="Arial"/>
                <w:i/>
                <w:sz w:val="18"/>
                <w:szCs w:val="18"/>
              </w:rPr>
              <w:t xml:space="preserve"> </w:t>
            </w:r>
            <w:r w:rsidR="005907DF" w:rsidRPr="00F501AE">
              <w:rPr>
                <w:rFonts w:ascii="Arial" w:hAnsi="Arial" w:cs="Arial"/>
                <w:i/>
                <w:sz w:val="18"/>
                <w:szCs w:val="18"/>
              </w:rPr>
              <w:t>Iný dlhodobý hmotný majetok</w:t>
            </w:r>
          </w:p>
        </w:tc>
        <w:tc>
          <w:tcPr>
            <w:tcW w:w="2457" w:type="dxa"/>
            <w:vAlign w:val="bottom"/>
          </w:tcPr>
          <w:p w14:paraId="4D78DB7F"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4/ 6</w:t>
            </w:r>
          </w:p>
        </w:tc>
        <w:tc>
          <w:tcPr>
            <w:tcW w:w="1503" w:type="dxa"/>
            <w:vAlign w:val="bottom"/>
          </w:tcPr>
          <w:p w14:paraId="30897F4A"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rovnomerná</w:t>
            </w:r>
          </w:p>
        </w:tc>
        <w:tc>
          <w:tcPr>
            <w:tcW w:w="1980" w:type="dxa"/>
            <w:vAlign w:val="bottom"/>
          </w:tcPr>
          <w:p w14:paraId="25E4FFCB" w14:textId="77777777" w:rsidR="005907DF" w:rsidRPr="00F501AE" w:rsidRDefault="005907DF" w:rsidP="00F501AE">
            <w:pPr>
              <w:suppressAutoHyphens/>
              <w:ind w:left="57" w:right="57"/>
              <w:jc w:val="center"/>
              <w:rPr>
                <w:rFonts w:ascii="Arial" w:hAnsi="Arial" w:cs="Arial"/>
                <w:sz w:val="18"/>
                <w:szCs w:val="18"/>
              </w:rPr>
            </w:pPr>
            <w:r w:rsidRPr="00F501AE">
              <w:rPr>
                <w:rFonts w:ascii="Arial" w:hAnsi="Arial" w:cs="Arial"/>
                <w:sz w:val="18"/>
                <w:szCs w:val="18"/>
              </w:rPr>
              <w:t>25 / 16,67</w:t>
            </w:r>
          </w:p>
        </w:tc>
      </w:tr>
      <w:tr w:rsidR="005907DF" w:rsidRPr="00F501AE" w14:paraId="0F60621E" w14:textId="77777777" w:rsidTr="00F501AE">
        <w:trPr>
          <w:cantSplit/>
        </w:trPr>
        <w:tc>
          <w:tcPr>
            <w:tcW w:w="3346" w:type="dxa"/>
            <w:vAlign w:val="bottom"/>
          </w:tcPr>
          <w:p w14:paraId="1F1B2E46" w14:textId="77777777" w:rsidR="005907DF" w:rsidRPr="00F501AE" w:rsidRDefault="005907DF" w:rsidP="00F501AE">
            <w:pPr>
              <w:suppressAutoHyphens/>
              <w:rPr>
                <w:rFonts w:ascii="Arial" w:hAnsi="Arial" w:cs="Arial"/>
                <w:i/>
                <w:sz w:val="18"/>
                <w:szCs w:val="18"/>
              </w:rPr>
            </w:pPr>
          </w:p>
        </w:tc>
        <w:tc>
          <w:tcPr>
            <w:tcW w:w="2457" w:type="dxa"/>
            <w:vAlign w:val="bottom"/>
          </w:tcPr>
          <w:p w14:paraId="70CAFA29" w14:textId="77777777" w:rsidR="005907DF" w:rsidRPr="00F501AE" w:rsidRDefault="005907DF" w:rsidP="00F501AE">
            <w:pPr>
              <w:suppressAutoHyphens/>
              <w:ind w:left="57" w:right="57"/>
              <w:jc w:val="center"/>
              <w:rPr>
                <w:rFonts w:ascii="Arial" w:hAnsi="Arial" w:cs="Arial"/>
                <w:sz w:val="18"/>
                <w:szCs w:val="18"/>
              </w:rPr>
            </w:pPr>
          </w:p>
        </w:tc>
        <w:tc>
          <w:tcPr>
            <w:tcW w:w="1503" w:type="dxa"/>
            <w:vAlign w:val="bottom"/>
          </w:tcPr>
          <w:p w14:paraId="35EBE2B8" w14:textId="77777777" w:rsidR="005907DF" w:rsidRPr="00F501AE" w:rsidRDefault="005907DF" w:rsidP="00F501AE">
            <w:pPr>
              <w:suppressAutoHyphens/>
              <w:ind w:left="57" w:right="57"/>
              <w:jc w:val="center"/>
              <w:rPr>
                <w:rFonts w:ascii="Arial" w:hAnsi="Arial" w:cs="Arial"/>
                <w:sz w:val="18"/>
                <w:szCs w:val="18"/>
              </w:rPr>
            </w:pPr>
          </w:p>
        </w:tc>
        <w:tc>
          <w:tcPr>
            <w:tcW w:w="1980" w:type="dxa"/>
            <w:vAlign w:val="bottom"/>
          </w:tcPr>
          <w:p w14:paraId="35656F02" w14:textId="77777777" w:rsidR="005907DF" w:rsidRPr="00F501AE" w:rsidRDefault="005907DF" w:rsidP="00F501AE">
            <w:pPr>
              <w:suppressAutoHyphens/>
              <w:ind w:left="57" w:right="57"/>
              <w:jc w:val="center"/>
              <w:rPr>
                <w:rFonts w:ascii="Arial" w:hAnsi="Arial" w:cs="Arial"/>
                <w:sz w:val="18"/>
                <w:szCs w:val="18"/>
              </w:rPr>
            </w:pPr>
          </w:p>
        </w:tc>
      </w:tr>
    </w:tbl>
    <w:p w14:paraId="17AC0056" w14:textId="77777777" w:rsidR="00A3677A" w:rsidRPr="00D01BD9" w:rsidRDefault="00A3677A" w:rsidP="00F501AE">
      <w:pPr>
        <w:pStyle w:val="odstavec"/>
      </w:pPr>
    </w:p>
    <w:p w14:paraId="517C05BF" w14:textId="2C05E425" w:rsidR="00A3677A" w:rsidRPr="00D01BD9" w:rsidRDefault="00DD1079" w:rsidP="00F501AE">
      <w:pPr>
        <w:pStyle w:val="odstavec"/>
      </w:pPr>
      <w:r w:rsidRPr="00D01BD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90E2E1D" w14:textId="30A3A395" w:rsidR="00381E2B" w:rsidRPr="00D01BD9" w:rsidRDefault="00381E2B" w:rsidP="00F501AE">
      <w:pPr>
        <w:pStyle w:val="odstavec"/>
      </w:pPr>
    </w:p>
    <w:p w14:paraId="60AF852F" w14:textId="77777777" w:rsidR="002A6B50" w:rsidRPr="00D01BD9" w:rsidRDefault="00DD1079" w:rsidP="00F501AE">
      <w:pPr>
        <w:pStyle w:val="abc"/>
      </w:pPr>
      <w:r w:rsidRPr="00D01BD9">
        <w:t>Zásoby</w:t>
      </w:r>
    </w:p>
    <w:p w14:paraId="489558AE" w14:textId="3A6BA3E4" w:rsidR="00A3677A" w:rsidRPr="00D01BD9" w:rsidRDefault="00DD1079" w:rsidP="00F501AE">
      <w:pPr>
        <w:pStyle w:val="odstavec"/>
      </w:pPr>
      <w:r w:rsidRPr="00D01BD9">
        <w:t>Zásoby nakupované sa oceňujú obstarávacou cenou, ktorá zahrňuje cenu</w:t>
      </w:r>
      <w:r w:rsidR="00D96E5A" w:rsidRPr="00D01BD9">
        <w:t>, za ktorú sa majetok obstaral</w:t>
      </w:r>
      <w:r w:rsidR="0029783C" w:rsidRPr="00D01BD9">
        <w:t>,</w:t>
      </w:r>
      <w:r w:rsidR="002A4231" w:rsidRPr="00D01BD9">
        <w:t xml:space="preserve"> </w:t>
      </w:r>
      <w:r w:rsidRPr="00D01BD9">
        <w:t>a náklady súvisiace s obstaraním (clo, prepravu, poistné, provízie a pod.)</w:t>
      </w:r>
      <w:r w:rsidR="00F91BAD" w:rsidRPr="00D01BD9">
        <w:t xml:space="preserve"> znížené o zľavy z ceny. Zľava z ceny poskytnutá k už predaným alebo spotrebovaným zásobám sa účtuje ako zníženie nákladov na predané alebo spotrebované zásoby.</w:t>
      </w:r>
      <w:r w:rsidRPr="00D01BD9">
        <w:t xml:space="preserve"> Spoločnosť účtuje o zásobách spôsobom A tak, ako to definujú postupy účtovania. Úbytok zásob sa účtuje v cene zistenej metódou </w:t>
      </w:r>
      <w:r w:rsidR="002A6B50" w:rsidRPr="00D01BD9">
        <w:t>FIFO</w:t>
      </w:r>
      <w:r w:rsidR="005907DF" w:rsidRPr="00D01BD9">
        <w:t>.</w:t>
      </w:r>
      <w:r w:rsidR="004A0F66" w:rsidRPr="00D01BD9">
        <w:t xml:space="preserve"> </w:t>
      </w:r>
    </w:p>
    <w:p w14:paraId="2477E7AD" w14:textId="77777777" w:rsidR="00A3677A" w:rsidRPr="00D01BD9" w:rsidRDefault="00A3677A" w:rsidP="00F501AE">
      <w:pPr>
        <w:pStyle w:val="odstavec"/>
      </w:pPr>
    </w:p>
    <w:p w14:paraId="26FF90DF" w14:textId="77777777" w:rsidR="00A3677A" w:rsidRPr="00D01BD9" w:rsidRDefault="00DD1079" w:rsidP="00F501AE">
      <w:pPr>
        <w:pStyle w:val="odstavec"/>
      </w:pPr>
      <w:r w:rsidRPr="00D01BD9">
        <w:t>Zásoby vytvorené vlastnou činnosťou sa oceňujú vlastnými nákladmi. Vlastné náklady sú priame náklady (priamy materiál, priame mzdy a ostatné priame náklady) a časť nepriamych nákla</w:t>
      </w:r>
      <w:r w:rsidR="002D123E" w:rsidRPr="00D01BD9">
        <w:t>dov bezprostredne súvisiacich s </w:t>
      </w:r>
      <w:r w:rsidRPr="00D01BD9">
        <w:t>vytvorením zásob vlastnou činnosťou (výrobná réžia). Výrobná réžia sa do vlastných nákladov zahrňuje v závislosti od stupňa rozpracovanosti týchto zásob.</w:t>
      </w:r>
    </w:p>
    <w:p w14:paraId="35657741" w14:textId="77777777" w:rsidR="00A3677A" w:rsidRPr="00D01BD9" w:rsidRDefault="00A3677A" w:rsidP="00F501AE">
      <w:pPr>
        <w:pStyle w:val="odstavec"/>
      </w:pPr>
    </w:p>
    <w:p w14:paraId="109CD3F4" w14:textId="77777777" w:rsidR="005D49E9" w:rsidRPr="00D01BD9" w:rsidRDefault="00D14B83" w:rsidP="00F501AE">
      <w:pPr>
        <w:pStyle w:val="odstavec"/>
      </w:pPr>
      <w:r w:rsidRPr="00D01BD9">
        <w:t>Zásoby nadobudnuté zámenou sa oce</w:t>
      </w:r>
      <w:r w:rsidR="005E0CBE" w:rsidRPr="00D01BD9">
        <w:t>ňujú</w:t>
      </w:r>
      <w:r w:rsidRPr="00D01BD9">
        <w:t xml:space="preserve"> reálnou hodnotou</w:t>
      </w:r>
      <w:r w:rsidR="005E0CBE" w:rsidRPr="00D01BD9">
        <w:t>.</w:t>
      </w:r>
      <w:r w:rsidRPr="00D01BD9">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0020476C" w:rsidRPr="00D01BD9">
        <w:t>hnutie výnosu z tohto majetku.</w:t>
      </w:r>
    </w:p>
    <w:p w14:paraId="6B7BFB39" w14:textId="77777777" w:rsidR="00400CEA" w:rsidRPr="00D01BD9" w:rsidRDefault="00400CEA" w:rsidP="00F501AE">
      <w:pPr>
        <w:pStyle w:val="odstavec"/>
      </w:pPr>
    </w:p>
    <w:p w14:paraId="3CDC2AC4" w14:textId="7EAB96D3" w:rsidR="005727B2" w:rsidRPr="00D01BD9" w:rsidRDefault="005727B2" w:rsidP="00F501AE">
      <w:pPr>
        <w:pStyle w:val="odstavec"/>
      </w:pPr>
      <w:r w:rsidRPr="00D01BD9">
        <w:t>Ocenenie nadbytočných, zastaraných a</w:t>
      </w:r>
      <w:r w:rsidR="00D01BD9">
        <w:t> </w:t>
      </w:r>
      <w:r w:rsidRPr="00D01BD9">
        <w:t>nízko</w:t>
      </w:r>
      <w:r w:rsidR="00D01BD9">
        <w:t xml:space="preserve"> </w:t>
      </w:r>
      <w:proofErr w:type="spellStart"/>
      <w:r w:rsidRPr="00D01BD9">
        <w:t>obrátkových</w:t>
      </w:r>
      <w:proofErr w:type="spellEnd"/>
      <w:r w:rsidRPr="00D01BD9">
        <w:t xml:space="preserve"> zásob sa prechodne znižuje na nižšiu úžitkovú hodnotu prostredníctvom opravných položiek. Opravnú položku stanovilo vedenie spoločnosti takto:</w:t>
      </w:r>
    </w:p>
    <w:p w14:paraId="656180A9" w14:textId="77777777" w:rsidR="005727B2" w:rsidRPr="00D01BD9" w:rsidRDefault="005727B2" w:rsidP="00F501AE">
      <w:pPr>
        <w:pStyle w:val="odstavec"/>
      </w:pPr>
    </w:p>
    <w:p w14:paraId="470C3233" w14:textId="39EEB93A" w:rsidR="00F867ED" w:rsidRPr="00D01BD9" w:rsidRDefault="00F867ED" w:rsidP="00F501AE">
      <w:pPr>
        <w:pStyle w:val="odstavec"/>
      </w:pPr>
      <w:r>
        <w:rPr>
          <w:color w:val="000000"/>
        </w:rPr>
        <w:t xml:space="preserve"> </w:t>
      </w:r>
      <w:r w:rsidR="005727B2" w:rsidRPr="00D01BD9">
        <w:rPr>
          <w:color w:val="000000"/>
        </w:rPr>
        <w:t>- na zásoby náhradných dielov, u ktorých nebol zaznamenaný pohyb na sklade:</w:t>
      </w:r>
      <w:r w:rsidRPr="00F867ED">
        <w:t xml:space="preserve"> </w:t>
      </w:r>
    </w:p>
    <w:p w14:paraId="4DFB7F02" w14:textId="77777777" w:rsidR="00F867ED" w:rsidRPr="00D01BD9" w:rsidRDefault="00F867ED" w:rsidP="00F501AE">
      <w:pPr>
        <w:pStyle w:val="odstavec"/>
        <w:ind w:left="567"/>
      </w:pPr>
      <w:r>
        <w:rPr>
          <w:color w:val="000000"/>
        </w:rPr>
        <w:t xml:space="preserve"> </w:t>
      </w:r>
      <w:r w:rsidR="005727B2" w:rsidRPr="00D01BD9">
        <w:rPr>
          <w:color w:val="000000"/>
        </w:rPr>
        <w:t>viac ako 3 roky vo výške 99% z obstarávacej ceny</w:t>
      </w:r>
    </w:p>
    <w:p w14:paraId="28BC0534" w14:textId="77777777" w:rsidR="00F867ED" w:rsidRPr="00D01BD9" w:rsidRDefault="00F867ED" w:rsidP="00F501AE">
      <w:pPr>
        <w:pStyle w:val="odstavec"/>
        <w:ind w:left="567"/>
      </w:pPr>
      <w:r>
        <w:rPr>
          <w:color w:val="000000"/>
        </w:rPr>
        <w:t xml:space="preserve"> </w:t>
      </w:r>
      <w:r w:rsidR="005727B2" w:rsidRPr="00D01BD9">
        <w:rPr>
          <w:color w:val="000000"/>
        </w:rPr>
        <w:t>od 2 rokov do 3 rokov vo výške 67% z obstarávacej ceny</w:t>
      </w:r>
    </w:p>
    <w:p w14:paraId="7A8D0339" w14:textId="589D61C1" w:rsidR="00F867ED" w:rsidRPr="00D01BD9" w:rsidRDefault="00F867ED" w:rsidP="00F501AE">
      <w:pPr>
        <w:pStyle w:val="odstavec"/>
        <w:ind w:left="567"/>
      </w:pPr>
      <w:r>
        <w:rPr>
          <w:color w:val="000000"/>
        </w:rPr>
        <w:t xml:space="preserve"> </w:t>
      </w:r>
      <w:r w:rsidR="005727B2" w:rsidRPr="00D01BD9">
        <w:rPr>
          <w:color w:val="000000"/>
        </w:rPr>
        <w:t>od 1 roka do 2 rokov vo výške 33% z obstarávacej ceny</w:t>
      </w:r>
    </w:p>
    <w:p w14:paraId="53CF63E8" w14:textId="77777777" w:rsidR="00133A46" w:rsidRDefault="00133A46" w:rsidP="00F501AE">
      <w:pPr>
        <w:pStyle w:val="odstavec"/>
        <w:rPr>
          <w:color w:val="000000"/>
        </w:rPr>
      </w:pPr>
    </w:p>
    <w:p w14:paraId="2A1AD4F7" w14:textId="7788BD34" w:rsidR="00F867ED" w:rsidRPr="00D01BD9" w:rsidRDefault="00F867ED" w:rsidP="00F501AE">
      <w:pPr>
        <w:pStyle w:val="odstavec"/>
      </w:pPr>
      <w:r>
        <w:rPr>
          <w:color w:val="000000"/>
        </w:rPr>
        <w:t xml:space="preserve"> </w:t>
      </w:r>
      <w:r w:rsidR="005727B2" w:rsidRPr="00D01BD9">
        <w:rPr>
          <w:color w:val="000000"/>
        </w:rPr>
        <w:t>- na zásoby vozidiel, u ktorých od dátumu obstarania ubehla doba:</w:t>
      </w:r>
      <w:r w:rsidRPr="00F867ED">
        <w:t xml:space="preserve"> </w:t>
      </w:r>
    </w:p>
    <w:p w14:paraId="5451B04C" w14:textId="77777777" w:rsidR="00F867ED" w:rsidRPr="00D01BD9" w:rsidRDefault="00F867ED" w:rsidP="00F501AE">
      <w:pPr>
        <w:pStyle w:val="odstavec"/>
        <w:ind w:left="567"/>
      </w:pPr>
      <w:r>
        <w:rPr>
          <w:color w:val="000000"/>
        </w:rPr>
        <w:t xml:space="preserve"> </w:t>
      </w:r>
      <w:r w:rsidR="005727B2" w:rsidRPr="00D01BD9">
        <w:rPr>
          <w:color w:val="000000"/>
        </w:rPr>
        <w:t>viac ako 3 roky sa tvorí opravná položka individuálnym posúdením, minimálne 20%</w:t>
      </w:r>
    </w:p>
    <w:p w14:paraId="08D70CE8" w14:textId="77777777" w:rsidR="00F867ED" w:rsidRPr="00D01BD9" w:rsidRDefault="00F867ED" w:rsidP="00F501AE">
      <w:pPr>
        <w:pStyle w:val="odstavec"/>
        <w:ind w:left="567"/>
      </w:pPr>
      <w:r>
        <w:rPr>
          <w:color w:val="000000"/>
        </w:rPr>
        <w:t xml:space="preserve"> </w:t>
      </w:r>
      <w:r w:rsidR="005727B2" w:rsidRPr="00D01BD9">
        <w:rPr>
          <w:color w:val="000000"/>
        </w:rPr>
        <w:t>od 2 rokov do 3 rokov vo výške 20% z obstarávacej ceny</w:t>
      </w:r>
    </w:p>
    <w:p w14:paraId="5F309079" w14:textId="77777777" w:rsidR="00F867ED" w:rsidRPr="00D01BD9" w:rsidRDefault="00F867ED" w:rsidP="00F501AE">
      <w:pPr>
        <w:pStyle w:val="odstavec"/>
        <w:ind w:left="567"/>
      </w:pPr>
      <w:r>
        <w:rPr>
          <w:color w:val="000000"/>
        </w:rPr>
        <w:t xml:space="preserve"> </w:t>
      </w:r>
      <w:r w:rsidR="005727B2" w:rsidRPr="00D01BD9">
        <w:rPr>
          <w:color w:val="000000"/>
        </w:rPr>
        <w:t>od 1 roka do 2 rokov vo výške 10% z obstarávacej ceny</w:t>
      </w:r>
    </w:p>
    <w:p w14:paraId="7DA9621C" w14:textId="77777777" w:rsidR="00133A46" w:rsidRDefault="00133A46" w:rsidP="00F501AE">
      <w:pPr>
        <w:pStyle w:val="odstavec"/>
        <w:rPr>
          <w:color w:val="000000"/>
        </w:rPr>
      </w:pPr>
    </w:p>
    <w:p w14:paraId="4BD1D1CC" w14:textId="16595F4A" w:rsidR="00F867ED" w:rsidRPr="00D01BD9" w:rsidRDefault="00F867ED" w:rsidP="003B4511">
      <w:pPr>
        <w:pStyle w:val="odstavec"/>
        <w:keepNext/>
        <w:keepLines/>
      </w:pPr>
      <w:r>
        <w:rPr>
          <w:color w:val="000000"/>
        </w:rPr>
        <w:lastRenderedPageBreak/>
        <w:t xml:space="preserve"> </w:t>
      </w:r>
      <w:r w:rsidR="005727B2" w:rsidRPr="00D01BD9">
        <w:rPr>
          <w:color w:val="000000"/>
        </w:rPr>
        <w:t>- na zásoby jazdených vozidiel, u ktorých od dátumu obstarania ubehla doba:</w:t>
      </w:r>
      <w:r w:rsidRPr="00F867ED">
        <w:t xml:space="preserve"> </w:t>
      </w:r>
    </w:p>
    <w:p w14:paraId="4CF90ED9" w14:textId="77777777" w:rsidR="00F867ED" w:rsidRPr="00D01BD9" w:rsidRDefault="00F867ED" w:rsidP="003B4511">
      <w:pPr>
        <w:pStyle w:val="odstavec"/>
        <w:keepNext/>
        <w:keepLines/>
        <w:ind w:left="567"/>
      </w:pPr>
      <w:r>
        <w:rPr>
          <w:color w:val="000000"/>
        </w:rPr>
        <w:t xml:space="preserve"> </w:t>
      </w:r>
      <w:r w:rsidR="005727B2" w:rsidRPr="00D01BD9">
        <w:rPr>
          <w:color w:val="000000"/>
        </w:rPr>
        <w:t>viac ako 36 mesiacov sa tvorí opravná položka 100%</w:t>
      </w:r>
    </w:p>
    <w:p w14:paraId="7C738238" w14:textId="77777777" w:rsidR="00F867ED" w:rsidRPr="00D01BD9" w:rsidRDefault="00F867ED" w:rsidP="003B4511">
      <w:pPr>
        <w:pStyle w:val="odstavec"/>
        <w:keepNext/>
        <w:keepLines/>
        <w:ind w:left="567"/>
      </w:pPr>
      <w:r>
        <w:rPr>
          <w:color w:val="000000"/>
        </w:rPr>
        <w:t xml:space="preserve"> </w:t>
      </w:r>
      <w:r w:rsidR="005727B2" w:rsidRPr="00D01BD9">
        <w:rPr>
          <w:color w:val="000000"/>
        </w:rPr>
        <w:t>viac ako 24 mesiacov do 36 mesiacov vo výške 80% obstarávacej ceny</w:t>
      </w:r>
    </w:p>
    <w:p w14:paraId="3365E084" w14:textId="77777777" w:rsidR="00F867ED" w:rsidRPr="00D01BD9" w:rsidRDefault="00F867ED" w:rsidP="003B4511">
      <w:pPr>
        <w:pStyle w:val="odstavec"/>
        <w:keepNext/>
        <w:keepLines/>
        <w:ind w:left="567"/>
      </w:pPr>
      <w:r>
        <w:rPr>
          <w:color w:val="000000"/>
        </w:rPr>
        <w:t xml:space="preserve"> </w:t>
      </w:r>
      <w:r w:rsidR="005727B2" w:rsidRPr="00D01BD9">
        <w:rPr>
          <w:color w:val="000000"/>
        </w:rPr>
        <w:t>viac ako 15 mesiacov do 24 mesiacov vo výške 60% z obstarávacej ceny</w:t>
      </w:r>
    </w:p>
    <w:p w14:paraId="52773324" w14:textId="7171BCD3" w:rsidR="00F867ED" w:rsidRPr="00D01BD9" w:rsidRDefault="00F867ED" w:rsidP="003B4511">
      <w:pPr>
        <w:pStyle w:val="odstavec"/>
        <w:keepNext/>
        <w:keepLines/>
        <w:ind w:left="567"/>
      </w:pPr>
      <w:r>
        <w:rPr>
          <w:color w:val="000000"/>
        </w:rPr>
        <w:t xml:space="preserve"> </w:t>
      </w:r>
      <w:r w:rsidR="005727B2" w:rsidRPr="00D01BD9">
        <w:rPr>
          <w:color w:val="000000"/>
        </w:rPr>
        <w:t>viac ako 9 mesiacov do 15 mesiacov vo výške 40% z obstarávacej ceny</w:t>
      </w:r>
    </w:p>
    <w:p w14:paraId="68DC48DA" w14:textId="77777777" w:rsidR="00F867ED" w:rsidRPr="00D01BD9" w:rsidRDefault="00F867ED" w:rsidP="003B4511">
      <w:pPr>
        <w:pStyle w:val="odstavec"/>
        <w:keepNext/>
        <w:keepLines/>
        <w:ind w:left="567"/>
      </w:pPr>
      <w:r>
        <w:rPr>
          <w:color w:val="000000"/>
        </w:rPr>
        <w:t xml:space="preserve"> </w:t>
      </w:r>
      <w:r w:rsidR="005727B2" w:rsidRPr="00D01BD9">
        <w:rPr>
          <w:color w:val="000000"/>
        </w:rPr>
        <w:t>viac ako 3 mesiace do 9 mesiacov vo výške 8% z obstarávacej ceny</w:t>
      </w:r>
    </w:p>
    <w:p w14:paraId="6891BCF7" w14:textId="6D36C2CE" w:rsidR="005727B2" w:rsidRPr="00D01BD9" w:rsidRDefault="00F867ED" w:rsidP="00F501AE">
      <w:pPr>
        <w:suppressAutoHyphens/>
        <w:spacing w:after="240"/>
        <w:ind w:left="567"/>
        <w:rPr>
          <w:rFonts w:ascii="Arial" w:hAnsi="Arial" w:cs="Arial"/>
          <w:color w:val="000000"/>
          <w:sz w:val="20"/>
          <w:szCs w:val="20"/>
        </w:rPr>
      </w:pPr>
      <w:r>
        <w:rPr>
          <w:rFonts w:ascii="Arial" w:hAnsi="Arial" w:cs="Arial"/>
          <w:color w:val="000000"/>
          <w:sz w:val="20"/>
          <w:szCs w:val="20"/>
        </w:rPr>
        <w:t xml:space="preserve"> </w:t>
      </w:r>
      <w:r w:rsidR="005727B2" w:rsidRPr="00D01BD9">
        <w:rPr>
          <w:rFonts w:ascii="Arial" w:hAnsi="Arial" w:cs="Arial"/>
          <w:color w:val="000000"/>
          <w:sz w:val="20"/>
          <w:szCs w:val="20"/>
        </w:rPr>
        <w:t>viac ako 1 mesiac do 3 mesiacov vo výške 3% z obstarávacej ceny</w:t>
      </w:r>
      <w:r w:rsidR="00D14B27">
        <w:rPr>
          <w:rFonts w:ascii="Arial" w:hAnsi="Arial" w:cs="Arial"/>
          <w:color w:val="000000"/>
          <w:sz w:val="20"/>
          <w:szCs w:val="20"/>
        </w:rPr>
        <w:t>.</w:t>
      </w:r>
    </w:p>
    <w:p w14:paraId="256A171C" w14:textId="77777777" w:rsidR="005D49E9" w:rsidRPr="00D01BD9" w:rsidRDefault="005C39C1" w:rsidP="00F501AE">
      <w:pPr>
        <w:pStyle w:val="abc"/>
      </w:pPr>
      <w:r w:rsidRPr="00D01BD9">
        <w:t>Pohľadávky</w:t>
      </w:r>
    </w:p>
    <w:p w14:paraId="72056104" w14:textId="55371E2B" w:rsidR="00A3677A" w:rsidRPr="00D01BD9" w:rsidRDefault="00DD1079" w:rsidP="00F501AE">
      <w:pPr>
        <w:pStyle w:val="odstavec"/>
      </w:pPr>
      <w:r w:rsidRPr="00D01BD9">
        <w:t xml:space="preserve">Pohľadávky sa pri ich vzniku oceňujú ich menovitou </w:t>
      </w:r>
      <w:r w:rsidR="007C6250" w:rsidRPr="00D01BD9">
        <w:t>hodnotou</w:t>
      </w:r>
      <w:r w:rsidR="00901313" w:rsidRPr="00D01BD9">
        <w:t xml:space="preserve">. </w:t>
      </w:r>
      <w:r w:rsidRPr="00D01BD9">
        <w:t>Opravná položka sa vytvára k pochybným a nedobytným pohľadávkam, kde existuje riziko nevymožiteľnosti po</w:t>
      </w:r>
      <w:r w:rsidR="005C39C1" w:rsidRPr="00D01BD9">
        <w:t>hľadávok.</w:t>
      </w:r>
    </w:p>
    <w:p w14:paraId="3E8D3C40" w14:textId="5184939F" w:rsidR="005727B2" w:rsidRPr="00D01BD9" w:rsidRDefault="005727B2" w:rsidP="00F501AE">
      <w:pPr>
        <w:pStyle w:val="odstavec"/>
      </w:pPr>
    </w:p>
    <w:p w14:paraId="16ED2D51" w14:textId="1028AFBC" w:rsidR="005727B2" w:rsidRPr="00D01BD9" w:rsidRDefault="005727B2" w:rsidP="00F501AE">
      <w:pPr>
        <w:pStyle w:val="odstavec"/>
      </w:pPr>
      <w:r w:rsidRPr="00D01BD9">
        <w:t>Ak od doby splatnosti pohľadávky uplynula doba dlhšia než 3 mesiace, vytvára sa opravná položka, ktorá predstavuje rozdiel medzi menovitou a súčasnou hodnotou pohľadávky. Výška opravnej položky u pohľadávok z titulu vykonávania hlavného predmetu činnosti je stanovená na 25% menovitej hodnoty, ak od splatnosti uplynuli najmenej 3 mesiace, 50% menovitej hodnoty, ak od splatnosti uplynulo najmenej 6 mesiacov, 75% menovitej hodnoty, ak od splatnosti uplynula doba dlhšia ako 9 mesiacov a 100% menovitej hodnoty pri uplynutí viac ako 12 mesiacov od splatnosti. Z dôvodu vysokého rizika (napr. pri vyhlásení konkurzu alebo vymáhaní súdnou cestou a pod.) tvoríme opravnú položku vo výške 100% aj pri iných pohľadávkach, u ktorých od splatnosti uplynula doba kratšia ako 12 mesiacov. Naopak pri pominutí rizika napr. z dôvodu úhrady pohľadávky do času spracovania účtovnej závierky, sa opravná položka ruší.</w:t>
      </w:r>
    </w:p>
    <w:p w14:paraId="5367BA1B" w14:textId="77777777" w:rsidR="00A3677A" w:rsidRPr="00D01BD9" w:rsidRDefault="00A3677A" w:rsidP="00F501AE">
      <w:pPr>
        <w:pStyle w:val="odstavec"/>
      </w:pPr>
    </w:p>
    <w:p w14:paraId="57592368" w14:textId="77777777" w:rsidR="002A6B50" w:rsidRPr="00D01BD9" w:rsidRDefault="00122C5E" w:rsidP="00F501AE">
      <w:pPr>
        <w:pStyle w:val="abc"/>
      </w:pPr>
      <w:r w:rsidRPr="00D01BD9">
        <w:t>Finančné účty</w:t>
      </w:r>
    </w:p>
    <w:p w14:paraId="11B03EAD" w14:textId="392C18AF" w:rsidR="00A3677A" w:rsidRPr="00D01BD9" w:rsidRDefault="0090780E" w:rsidP="00F501AE">
      <w:pPr>
        <w:pStyle w:val="odstavec"/>
        <w:rPr>
          <w:color w:val="00B0F0"/>
        </w:rPr>
      </w:pPr>
      <w:r w:rsidRPr="00D01BD9">
        <w:t>Finančné účty tvorí peňažná hotovosť</w:t>
      </w:r>
      <w:r w:rsidR="005727B2" w:rsidRPr="00D01BD9">
        <w:t>, ceniny a</w:t>
      </w:r>
      <w:r w:rsidRPr="00D01BD9">
        <w:t xml:space="preserve"> zostatky na bankových účtoch</w:t>
      </w:r>
      <w:r w:rsidR="005727B2" w:rsidRPr="00D01BD9">
        <w:t>,</w:t>
      </w:r>
      <w:r w:rsidRPr="00D01BD9">
        <w:t xml:space="preserve"> pričom riziko zmeny hodnoty tohto majetku je zanedbateľne nízke.</w:t>
      </w:r>
    </w:p>
    <w:p w14:paraId="316129EC" w14:textId="77777777" w:rsidR="00A459A2" w:rsidRPr="00D01BD9" w:rsidRDefault="00A459A2" w:rsidP="00F501AE">
      <w:pPr>
        <w:pStyle w:val="odstavec"/>
      </w:pPr>
    </w:p>
    <w:p w14:paraId="7792099D" w14:textId="77777777" w:rsidR="002A6B50" w:rsidRPr="00D01BD9" w:rsidRDefault="00C723D4" w:rsidP="00F501AE">
      <w:pPr>
        <w:pStyle w:val="abc"/>
      </w:pPr>
      <w:r w:rsidRPr="00D01BD9">
        <w:t>Náklady budúcich období a príjmy budúcich období</w:t>
      </w:r>
    </w:p>
    <w:p w14:paraId="3887C5CB" w14:textId="77777777" w:rsidR="00A3677A" w:rsidRPr="00D01BD9" w:rsidRDefault="00C723D4" w:rsidP="00F501AE">
      <w:pPr>
        <w:pStyle w:val="odstavec"/>
      </w:pPr>
      <w:r w:rsidRPr="00D01BD9">
        <w:t>Náklady budúcich období a príjmy budúcich období sú vykázané vo výške, ktorá je potrebná na dodržanie zásady vecnej a časovej súvislosti s účtovným obdobím.</w:t>
      </w:r>
    </w:p>
    <w:p w14:paraId="4BBBDD07" w14:textId="77777777" w:rsidR="00A3677A" w:rsidRPr="00D01BD9" w:rsidRDefault="00A3677A" w:rsidP="00F501AE">
      <w:pPr>
        <w:pStyle w:val="odstavec"/>
        <w:rPr>
          <w:highlight w:val="red"/>
        </w:rPr>
      </w:pPr>
    </w:p>
    <w:p w14:paraId="302AD376" w14:textId="77777777" w:rsidR="002A6B50" w:rsidRPr="00D01BD9" w:rsidRDefault="00A54AF7" w:rsidP="00F501AE">
      <w:pPr>
        <w:pStyle w:val="abc"/>
        <w:keepNext/>
        <w:keepLines/>
      </w:pPr>
      <w:r w:rsidRPr="00D01BD9">
        <w:t>Opravné položky</w:t>
      </w:r>
    </w:p>
    <w:p w14:paraId="75FF230A" w14:textId="33C85798" w:rsidR="00A3677A" w:rsidRPr="00D01BD9" w:rsidRDefault="00A54AF7" w:rsidP="00F501AE">
      <w:pPr>
        <w:pStyle w:val="odstavec"/>
      </w:pPr>
      <w:r w:rsidRPr="00D01BD9">
        <w:t xml:space="preserve">Opravné položky sa tvoria na základe zásady opatrnosti, ak je opodstatnené predpokladať, že </w:t>
      </w:r>
      <w:r w:rsidR="00803848" w:rsidRPr="00D01BD9">
        <w:t>došlo k </w:t>
      </w:r>
      <w:r w:rsidRPr="00D01BD9">
        <w:t>zníženi</w:t>
      </w:r>
      <w:r w:rsidR="00803848" w:rsidRPr="00D01BD9">
        <w:t>u</w:t>
      </w:r>
      <w:r w:rsidRPr="00D01BD9">
        <w:t xml:space="preserve"> hodnoty majetku oproti jeho oceneniu v účtovníctve. Opravná položka sa účtuje v sume opodstatneného predpokladu zníženia hodnoty majetku oproti jeho oceneniu v účtovníctve.</w:t>
      </w:r>
    </w:p>
    <w:p w14:paraId="5AD0A245" w14:textId="64DC5288" w:rsidR="005727B2" w:rsidRPr="00D01BD9" w:rsidRDefault="005727B2" w:rsidP="00F501AE">
      <w:pPr>
        <w:pStyle w:val="odstavec"/>
      </w:pPr>
    </w:p>
    <w:p w14:paraId="35F8BB8A" w14:textId="77777777" w:rsidR="002A6B50" w:rsidRPr="00D01BD9" w:rsidRDefault="00DD1079" w:rsidP="00F501AE">
      <w:pPr>
        <w:pStyle w:val="abc"/>
      </w:pPr>
      <w:r w:rsidRPr="00D01BD9">
        <w:t>Rezervy</w:t>
      </w:r>
    </w:p>
    <w:p w14:paraId="223F7FBE" w14:textId="77777777" w:rsidR="00A3677A" w:rsidRPr="00D01BD9" w:rsidRDefault="000C4682" w:rsidP="00F501AE">
      <w:pPr>
        <w:pStyle w:val="odstavec"/>
      </w:pPr>
      <w:r w:rsidRPr="00D01BD9">
        <w:t xml:space="preserve">Rezerva je záväzok predstavujúci existujúcu povinnosť Spoločnosti, ktorá vznikla z minulých udalostí a je pravdepodobné, že v budúcnosti zníži </w:t>
      </w:r>
      <w:r w:rsidR="00E16251" w:rsidRPr="00D01BD9">
        <w:t xml:space="preserve">jej </w:t>
      </w:r>
      <w:r w:rsidRPr="00D01BD9">
        <w:t xml:space="preserve">ekonomické úžitky. </w:t>
      </w:r>
      <w:r w:rsidR="00DD1079" w:rsidRPr="00D01BD9">
        <w:t xml:space="preserve">Rezervy sú záväzky s neurčitým časovým vymedzením alebo výškou a oceňujú sa </w:t>
      </w:r>
      <w:r w:rsidRPr="00D01BD9">
        <w:t>odhadom v sume potrebnej na splnenie existujúcej povinnosti ku dňu, ku ktorému sa zostavuje účtovná závierka.</w:t>
      </w:r>
    </w:p>
    <w:p w14:paraId="1B743097" w14:textId="77777777" w:rsidR="00A3677A" w:rsidRPr="00D01BD9" w:rsidRDefault="000C4682" w:rsidP="00F501AE">
      <w:pPr>
        <w:pStyle w:val="odstavec"/>
      </w:pPr>
      <w:r w:rsidRPr="00D01BD9">
        <w:t xml:space="preserve">Tvorba rezervy sa účtuje na </w:t>
      </w:r>
      <w:r w:rsidR="00B924FF" w:rsidRPr="00D01BD9">
        <w:t xml:space="preserve">vecne príslušný </w:t>
      </w:r>
      <w:r w:rsidR="00EF04E2" w:rsidRPr="00D01BD9">
        <w:t xml:space="preserve">nákladový </w:t>
      </w:r>
      <w:r w:rsidR="002A6B50" w:rsidRPr="00D01BD9">
        <w:t xml:space="preserve">alebo majetkový </w:t>
      </w:r>
      <w:r w:rsidR="00EF04E2" w:rsidRPr="00D01BD9">
        <w:t>účet</w:t>
      </w:r>
      <w:r w:rsidRPr="00D01BD9">
        <w:t xml:space="preserve">, ku ktorému záväzok prislúcha. Použitie rezervy sa účtuje na ťarchu vecne príslušného účtu rezerv so súvzťažným zápisom v prospech vecne príslušného účtu záväzkov. </w:t>
      </w:r>
      <w:r w:rsidR="00C47204" w:rsidRPr="00D01BD9">
        <w:t>Rozpustenie</w:t>
      </w:r>
      <w:r w:rsidRPr="00D01BD9">
        <w:t xml:space="preserve"> nepotrebnej rezervy alebo jej časti sa účtuje opačným účtovným zápisom ako sa účtovala tvorba rezervy.</w:t>
      </w:r>
    </w:p>
    <w:p w14:paraId="5378BE56" w14:textId="77777777" w:rsidR="00A3677A" w:rsidRPr="00D01BD9" w:rsidRDefault="00A3677A" w:rsidP="00F501AE">
      <w:pPr>
        <w:pStyle w:val="odstavec"/>
      </w:pPr>
    </w:p>
    <w:p w14:paraId="5A2ACCE5" w14:textId="77777777" w:rsidR="00A3677A" w:rsidRPr="00D01BD9" w:rsidRDefault="00D14B83" w:rsidP="00F501AE">
      <w:pPr>
        <w:pStyle w:val="odstavec"/>
      </w:pPr>
      <w:r w:rsidRPr="00D01BD9">
        <w:t>Rezerva na bonusy, rabaty, skontá a vrátenie kúpnej ceny pri reklamácii sa tvorí ako zníženie pôvodne dosiahnutých výnosov so súvzťažným zápisom v prospech účtu re</w:t>
      </w:r>
      <w:r w:rsidR="0020476C" w:rsidRPr="00D01BD9">
        <w:t>zerv.</w:t>
      </w:r>
    </w:p>
    <w:p w14:paraId="37035D5C" w14:textId="77777777" w:rsidR="004E5AE0" w:rsidRPr="00D01BD9" w:rsidRDefault="004E5AE0" w:rsidP="00F501AE">
      <w:pPr>
        <w:pStyle w:val="odstavec"/>
      </w:pPr>
    </w:p>
    <w:p w14:paraId="3DADB1DC" w14:textId="5431AF49" w:rsidR="005727B2" w:rsidRPr="00D01BD9" w:rsidRDefault="00B0184F" w:rsidP="00F501AE">
      <w:pPr>
        <w:pStyle w:val="odstavec"/>
      </w:pPr>
      <w:r w:rsidRPr="00D01BD9">
        <w:t xml:space="preserve">Spoločnosť vytvorila rezervy na </w:t>
      </w:r>
      <w:r w:rsidR="005727B2" w:rsidRPr="00D01BD9">
        <w:t>nevyčerpané dovolenky, nevyfakturované dodávky, nevyplatené ročné odmeny, garančné opravy jazdených vozidiel vo výške 1% z predajnej ceny vozidla.</w:t>
      </w:r>
    </w:p>
    <w:p w14:paraId="1C7E9B28" w14:textId="77777777" w:rsidR="005727B2" w:rsidRPr="00D01BD9" w:rsidRDefault="005727B2" w:rsidP="00F501AE">
      <w:pPr>
        <w:pStyle w:val="odstavec"/>
      </w:pPr>
    </w:p>
    <w:p w14:paraId="3B293B2E" w14:textId="77777777" w:rsidR="002A6B50" w:rsidRPr="00D01BD9" w:rsidRDefault="00C723D4" w:rsidP="00F501AE">
      <w:pPr>
        <w:pStyle w:val="abc"/>
      </w:pPr>
      <w:r w:rsidRPr="00D01BD9">
        <w:t>Záväzky</w:t>
      </w:r>
    </w:p>
    <w:p w14:paraId="37D03857" w14:textId="77777777" w:rsidR="00A3677A" w:rsidRPr="00D01BD9" w:rsidRDefault="00C723D4" w:rsidP="00F501AE">
      <w:pPr>
        <w:pStyle w:val="odstavec"/>
      </w:pPr>
      <w:r w:rsidRPr="00D01BD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D01BD9" w:rsidRDefault="00A3677A" w:rsidP="00F501AE">
      <w:pPr>
        <w:pStyle w:val="odstavec"/>
      </w:pPr>
    </w:p>
    <w:p w14:paraId="1EB7F9D7" w14:textId="77777777" w:rsidR="002A6B50" w:rsidRPr="00D01BD9" w:rsidRDefault="00897A48" w:rsidP="00133A46">
      <w:pPr>
        <w:pStyle w:val="abc"/>
        <w:keepNext/>
        <w:keepLines/>
      </w:pPr>
      <w:r w:rsidRPr="00D01BD9">
        <w:lastRenderedPageBreak/>
        <w:t>Zamestnanecké po</w:t>
      </w:r>
      <w:r w:rsidR="001574DF" w:rsidRPr="00D01BD9">
        <w:t>žitky</w:t>
      </w:r>
    </w:p>
    <w:p w14:paraId="12F8648E" w14:textId="06C19F94" w:rsidR="002A6B50" w:rsidRPr="00D01BD9" w:rsidRDefault="005727B2" w:rsidP="00133A46">
      <w:pPr>
        <w:pStyle w:val="ABC-paragrahinNotes"/>
        <w:keepNext/>
        <w:keepLines/>
        <w:suppressAutoHyphens/>
        <w:spacing w:after="0"/>
        <w:ind w:left="425"/>
        <w:rPr>
          <w:rFonts w:cs="Arial"/>
          <w:sz w:val="20"/>
          <w:lang w:val="sk-SK"/>
        </w:rPr>
      </w:pPr>
      <w:r w:rsidRPr="00D01BD9">
        <w:rPr>
          <w:rFonts w:cs="Arial"/>
          <w:sz w:val="20"/>
          <w:lang w:val="sk-SK"/>
        </w:rPr>
        <w:t>M</w:t>
      </w:r>
      <w:r w:rsidR="001574DF" w:rsidRPr="00D01BD9">
        <w:rPr>
          <w:rFonts w:cs="Arial"/>
          <w:sz w:val="20"/>
          <w:lang w:val="sk-SK"/>
        </w:rPr>
        <w:t xml:space="preserve">zdy, príspevky do štátnych dôchodkových a poistných </w:t>
      </w:r>
      <w:r w:rsidRPr="00D01BD9">
        <w:rPr>
          <w:rFonts w:cs="Arial"/>
          <w:sz w:val="20"/>
          <w:lang w:val="sk-SK"/>
        </w:rPr>
        <w:t>fondov, platená ročná dovolenka</w:t>
      </w:r>
      <w:r w:rsidR="001574DF" w:rsidRPr="00D01BD9">
        <w:rPr>
          <w:rFonts w:cs="Arial"/>
          <w:sz w:val="20"/>
          <w:lang w:val="sk-SK"/>
        </w:rPr>
        <w:t>, bonusy a ostatné nepeňažné požitky (napr</w:t>
      </w:r>
      <w:r w:rsidR="00BC2A59" w:rsidRPr="00D01BD9">
        <w:rPr>
          <w:rFonts w:cs="Arial"/>
          <w:sz w:val="20"/>
          <w:lang w:val="sk-SK"/>
        </w:rPr>
        <w:t xml:space="preserve">. </w:t>
      </w:r>
      <w:r w:rsidR="001574DF" w:rsidRPr="00D01BD9">
        <w:rPr>
          <w:rFonts w:cs="Arial"/>
          <w:sz w:val="20"/>
          <w:lang w:val="sk-SK"/>
        </w:rPr>
        <w:t>zdravotná starostlivosť) sa účtujú v účtovnom období</w:t>
      </w:r>
      <w:r w:rsidR="007F79CC" w:rsidRPr="00D01BD9">
        <w:rPr>
          <w:rFonts w:cs="Arial"/>
          <w:sz w:val="20"/>
          <w:lang w:val="sk-SK"/>
        </w:rPr>
        <w:t>, s ktorým vecne a časovo súvisia.</w:t>
      </w:r>
    </w:p>
    <w:p w14:paraId="5E365EF2" w14:textId="77777777" w:rsidR="002A6B50" w:rsidRPr="00D01BD9" w:rsidRDefault="002A6B50" w:rsidP="00F501AE">
      <w:pPr>
        <w:pStyle w:val="ABC-paragrahinNotes"/>
        <w:suppressAutoHyphens/>
        <w:spacing w:after="0"/>
        <w:ind w:left="425"/>
        <w:rPr>
          <w:rFonts w:cs="Arial"/>
          <w:sz w:val="20"/>
          <w:lang w:val="sk-SK"/>
        </w:rPr>
      </w:pPr>
    </w:p>
    <w:p w14:paraId="4063B1E6" w14:textId="77777777" w:rsidR="002A6B50" w:rsidRPr="00D01BD9" w:rsidRDefault="004C71AC" w:rsidP="00F501AE">
      <w:pPr>
        <w:suppressAutoHyphens/>
        <w:spacing w:after="120"/>
        <w:ind w:left="426"/>
        <w:rPr>
          <w:rFonts w:ascii="Arial" w:hAnsi="Arial" w:cs="Arial"/>
          <w:b/>
          <w:sz w:val="20"/>
          <w:szCs w:val="20"/>
        </w:rPr>
      </w:pPr>
      <w:r w:rsidRPr="00D01BD9">
        <w:rPr>
          <w:rFonts w:ascii="Arial" w:hAnsi="Arial" w:cs="Arial"/>
          <w:b/>
          <w:sz w:val="20"/>
          <w:szCs w:val="20"/>
        </w:rPr>
        <w:t>Dlhodobé zamestnanecké požitky</w:t>
      </w:r>
    </w:p>
    <w:p w14:paraId="6149C446" w14:textId="48534F26" w:rsidR="007977EA" w:rsidRPr="00D01BD9" w:rsidRDefault="004C71AC" w:rsidP="00F501AE">
      <w:pPr>
        <w:pStyle w:val="ABC-paragrahinNotes"/>
        <w:suppressAutoHyphens/>
        <w:spacing w:after="0"/>
        <w:ind w:left="425"/>
        <w:rPr>
          <w:rFonts w:cs="Arial"/>
          <w:sz w:val="20"/>
          <w:lang w:val="sk-SK"/>
        </w:rPr>
      </w:pPr>
      <w:r w:rsidRPr="00D01BD9">
        <w:rPr>
          <w:rFonts w:cs="Arial"/>
          <w:sz w:val="20"/>
          <w:lang w:val="sk-SK"/>
        </w:rPr>
        <w:t xml:space="preserve">Zamestnanec má na základe Zákonníka práce pri odchode do starobného dôchodku nárok na odmenu </w:t>
      </w:r>
      <w:r w:rsidR="001574DF" w:rsidRPr="00D01BD9">
        <w:rPr>
          <w:rFonts w:cs="Arial"/>
          <w:sz w:val="20"/>
          <w:lang w:val="sk-SK"/>
        </w:rPr>
        <w:t xml:space="preserve">vo výške jednej priemernej mesačnej mzdy. </w:t>
      </w:r>
    </w:p>
    <w:p w14:paraId="3F1042FD" w14:textId="77777777" w:rsidR="005727B2" w:rsidRPr="00D01BD9" w:rsidRDefault="005727B2" w:rsidP="00F501AE">
      <w:pPr>
        <w:pStyle w:val="ABC-paragrahinNotes"/>
        <w:suppressAutoHyphens/>
        <w:spacing w:after="0"/>
        <w:ind w:left="425"/>
        <w:rPr>
          <w:rFonts w:cs="Arial"/>
          <w:color w:val="00B0F0"/>
          <w:sz w:val="20"/>
          <w:lang w:val="sk-SK"/>
        </w:rPr>
      </w:pPr>
    </w:p>
    <w:p w14:paraId="3FF106B9" w14:textId="77777777" w:rsidR="002A6B50" w:rsidRPr="00D01BD9" w:rsidRDefault="00B90E35" w:rsidP="00F501AE">
      <w:pPr>
        <w:pStyle w:val="abc"/>
      </w:pPr>
      <w:r w:rsidRPr="00D01BD9">
        <w:t>Splatná daň z príjmu</w:t>
      </w:r>
    </w:p>
    <w:p w14:paraId="1C9BC386" w14:textId="77777777" w:rsidR="00A3677A" w:rsidRPr="00D01BD9" w:rsidRDefault="00523395" w:rsidP="00F501AE">
      <w:pPr>
        <w:pStyle w:val="odstavec"/>
      </w:pPr>
      <w:r w:rsidRPr="00D01BD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D01BD9" w:rsidRDefault="00A3677A" w:rsidP="00F501AE">
      <w:pPr>
        <w:pStyle w:val="odstavec"/>
      </w:pPr>
    </w:p>
    <w:p w14:paraId="481F19FC" w14:textId="77777777" w:rsidR="002A6B50" w:rsidRPr="00D01BD9" w:rsidRDefault="00DD1079" w:rsidP="00F501AE">
      <w:pPr>
        <w:pStyle w:val="abc"/>
      </w:pPr>
      <w:r w:rsidRPr="00D01BD9">
        <w:t>Odložená daň z príjmu</w:t>
      </w:r>
    </w:p>
    <w:p w14:paraId="6C34B3F5" w14:textId="77777777" w:rsidR="00A3677A" w:rsidRPr="00D01BD9" w:rsidRDefault="00DD1079" w:rsidP="00F501AE">
      <w:pPr>
        <w:pStyle w:val="odstavec"/>
      </w:pPr>
      <w:r w:rsidRPr="00D01BD9">
        <w:t xml:space="preserve">Odložená daň z príjmu </w:t>
      </w:r>
      <w:r w:rsidR="00122C5E" w:rsidRPr="00D01BD9">
        <w:t>vyplýva z</w:t>
      </w:r>
      <w:r w:rsidRPr="00D01BD9">
        <w:t>:</w:t>
      </w:r>
    </w:p>
    <w:p w14:paraId="3CE8AEEC" w14:textId="77777777" w:rsidR="00A3677A" w:rsidRPr="00D01BD9" w:rsidRDefault="00A3677A" w:rsidP="00F501AE">
      <w:pPr>
        <w:pStyle w:val="odstavec"/>
      </w:pPr>
    </w:p>
    <w:p w14:paraId="458B6362" w14:textId="77777777" w:rsidR="00A3677A" w:rsidRPr="00D01BD9" w:rsidRDefault="00180B2A" w:rsidP="00F501AE">
      <w:pPr>
        <w:pStyle w:val="odstavec"/>
      </w:pPr>
      <w:r w:rsidRPr="00D01BD9">
        <w:t>a)</w:t>
      </w:r>
      <w:r w:rsidRPr="00D01BD9">
        <w:tab/>
      </w:r>
      <w:r w:rsidR="00DD1079" w:rsidRPr="00D01BD9">
        <w:t>rozdiel</w:t>
      </w:r>
      <w:r w:rsidR="00122C5E" w:rsidRPr="00D01BD9">
        <w:t>ov</w:t>
      </w:r>
      <w:r w:rsidR="00DD1079" w:rsidRPr="00D01BD9">
        <w:t xml:space="preserve"> medzi účtovnou hodnotou majetku a účtovnou hodnotou záväzkov vykázanou v súvahe </w:t>
      </w:r>
      <w:r w:rsidR="003314F9" w:rsidRPr="00D01BD9">
        <w:tab/>
      </w:r>
      <w:r w:rsidR="00DD1079" w:rsidRPr="00D01BD9">
        <w:t>a ich daňovou základňou,</w:t>
      </w:r>
    </w:p>
    <w:p w14:paraId="0F7083AA" w14:textId="77777777" w:rsidR="00A3677A" w:rsidRPr="00D01BD9" w:rsidRDefault="00180B2A" w:rsidP="00F501AE">
      <w:pPr>
        <w:pStyle w:val="odstavec"/>
      </w:pPr>
      <w:r w:rsidRPr="00D01BD9">
        <w:t>b)</w:t>
      </w:r>
      <w:r w:rsidRPr="00D01BD9">
        <w:tab/>
      </w:r>
      <w:r w:rsidR="00DD1079" w:rsidRPr="00D01BD9">
        <w:t xml:space="preserve">možnosti umorovať daňovú stratu v budúcnosti, pod ktorou sa rozumie možnosť odpočítať daňovú </w:t>
      </w:r>
      <w:r w:rsidR="003314F9" w:rsidRPr="00D01BD9">
        <w:tab/>
      </w:r>
      <w:r w:rsidR="00DD1079" w:rsidRPr="00D01BD9">
        <w:t>stratu od základu dane v budúcnosti,</w:t>
      </w:r>
    </w:p>
    <w:p w14:paraId="6A77DB29" w14:textId="77777777" w:rsidR="00A3677A" w:rsidRPr="00D01BD9" w:rsidRDefault="00180B2A" w:rsidP="00F501AE">
      <w:pPr>
        <w:pStyle w:val="odstavec"/>
      </w:pPr>
      <w:r w:rsidRPr="00D01BD9">
        <w:t>c)</w:t>
      </w:r>
      <w:r w:rsidRPr="00D01BD9">
        <w:tab/>
      </w:r>
      <w:r w:rsidR="00DD1079" w:rsidRPr="00D01BD9">
        <w:t>možnos</w:t>
      </w:r>
      <w:r w:rsidR="00A625F3" w:rsidRPr="00D01BD9">
        <w:t>ti</w:t>
      </w:r>
      <w:r w:rsidR="00DD1079" w:rsidRPr="00D01BD9">
        <w:t xml:space="preserve"> previesť nevyužité daňové odpočty a iné daňové nároky do budúcich období.</w:t>
      </w:r>
    </w:p>
    <w:p w14:paraId="131F9BE6" w14:textId="77777777" w:rsidR="00A3677A" w:rsidRPr="00D01BD9" w:rsidRDefault="00A3677A" w:rsidP="00F501AE">
      <w:pPr>
        <w:pStyle w:val="odstavec"/>
      </w:pPr>
    </w:p>
    <w:p w14:paraId="7A7ECED1" w14:textId="77777777" w:rsidR="00A355C2" w:rsidRPr="00D01BD9" w:rsidRDefault="00A355C2" w:rsidP="00F501AE">
      <w:pPr>
        <w:pStyle w:val="odstavec"/>
      </w:pPr>
    </w:p>
    <w:p w14:paraId="6DD11698" w14:textId="77777777" w:rsidR="00475AF9" w:rsidRPr="00D01BD9" w:rsidRDefault="00475AF9" w:rsidP="00F501AE">
      <w:pPr>
        <w:pStyle w:val="odstavec"/>
      </w:pPr>
      <w:r w:rsidRPr="00D01BD9">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D01BD9" w:rsidRDefault="00A3677A" w:rsidP="00F501AE">
      <w:pPr>
        <w:pStyle w:val="odstavec"/>
      </w:pPr>
    </w:p>
    <w:p w14:paraId="42F28151" w14:textId="77777777" w:rsidR="00A3677A" w:rsidRPr="00D01BD9" w:rsidRDefault="00DD1079" w:rsidP="00F501AE">
      <w:pPr>
        <w:pStyle w:val="odstavec"/>
      </w:pPr>
      <w:r w:rsidRPr="00D01BD9">
        <w:t>Odložená daňová pohľadávka sa účtuje iba do takej výšky, do akej je pravdepodobné, že bude možné dočasné rozdiely vyrovnať voči budúcemu základu dane.</w:t>
      </w:r>
    </w:p>
    <w:p w14:paraId="6C57C68E" w14:textId="77777777" w:rsidR="004E5AE0" w:rsidRPr="00D01BD9" w:rsidRDefault="004E5AE0" w:rsidP="00F501AE">
      <w:pPr>
        <w:pStyle w:val="odstavec"/>
      </w:pPr>
    </w:p>
    <w:p w14:paraId="7E693662" w14:textId="77777777" w:rsidR="00A3677A" w:rsidRPr="00D01BD9" w:rsidRDefault="00DD1079" w:rsidP="00F501AE">
      <w:pPr>
        <w:pStyle w:val="odstavec"/>
      </w:pPr>
      <w:r w:rsidRPr="00D01BD9">
        <w:t>Pri výpočte odloženej dane sa použije sadzba dane z príjmov, o ktorej sa predpokladá, že bude platiť v čase vyrov</w:t>
      </w:r>
      <w:r w:rsidR="005C39C1" w:rsidRPr="00D01BD9">
        <w:t>nania odloženej dane.</w:t>
      </w:r>
    </w:p>
    <w:p w14:paraId="4912198C" w14:textId="77777777" w:rsidR="00A3677A" w:rsidRPr="00D01BD9" w:rsidRDefault="002A6B50" w:rsidP="00F501AE">
      <w:pPr>
        <w:pStyle w:val="abc"/>
      </w:pPr>
      <w:r w:rsidRPr="00D01BD9">
        <w:t>Dotácie zo štátneho rozpočtu</w:t>
      </w:r>
    </w:p>
    <w:p w14:paraId="566AE3EE" w14:textId="77777777" w:rsidR="00A3677A" w:rsidRPr="00D01BD9" w:rsidRDefault="002A6B50" w:rsidP="00F501AE">
      <w:pPr>
        <w:pStyle w:val="odstavec"/>
      </w:pPr>
      <w:r w:rsidRPr="00D01BD9">
        <w:t xml:space="preserve">O nároku na dotáciu, podporu alebo príspevok sa účtuje, ak je takmer isté, že na základe splnených podmienok na poskytnutie dotácie, podpory alebo príspevku budú </w:t>
      </w:r>
      <w:r w:rsidR="00831752" w:rsidRPr="00D01BD9">
        <w:t xml:space="preserve">tieto finančné prostriedky </w:t>
      </w:r>
      <w:r w:rsidRPr="00D01BD9">
        <w:t>Spoločnosti poskytnuté.</w:t>
      </w:r>
    </w:p>
    <w:p w14:paraId="5DB6F3A8" w14:textId="77777777" w:rsidR="00A3677A" w:rsidRPr="00D01BD9" w:rsidRDefault="00A3677A" w:rsidP="00F501AE">
      <w:pPr>
        <w:pStyle w:val="odstavec"/>
      </w:pPr>
    </w:p>
    <w:p w14:paraId="4EAE57D6" w14:textId="40A50D69" w:rsidR="005D49E9" w:rsidRPr="00D01BD9" w:rsidRDefault="002A6B50" w:rsidP="00F501AE">
      <w:pPr>
        <w:pStyle w:val="odstavec"/>
      </w:pPr>
      <w:r w:rsidRPr="00D01BD9">
        <w:t xml:space="preserve">Prijaté dotácie zo štátneho rozpočtu sa účtujú ako záväzok Spoločnosti ku dňu prijatia. Dotácie na hospodársku činnosť sa účtujú </w:t>
      </w:r>
      <w:r w:rsidR="007977EA" w:rsidRPr="00D01BD9">
        <w:t>ako o</w:t>
      </w:r>
      <w:r w:rsidRPr="00D01BD9">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D01BD9">
        <w:t>v</w:t>
      </w:r>
      <w:r w:rsidRPr="00D01BD9">
        <w:t>ýnos</w:t>
      </w:r>
      <w:r w:rsidR="007977EA" w:rsidRPr="00D01BD9">
        <w:t>ov</w:t>
      </w:r>
      <w:r w:rsidRPr="00D01BD9">
        <w:t xml:space="preserve"> budúcich období a následne sa </w:t>
      </w:r>
      <w:r w:rsidR="007977EA" w:rsidRPr="00D01BD9">
        <w:t>vykážu ako o</w:t>
      </w:r>
      <w:r w:rsidRPr="00D01BD9">
        <w:t>statné výnosy z hospodárskej činnosti</w:t>
      </w:r>
      <w:r w:rsidR="00F867ED">
        <w:t xml:space="preserve"> </w:t>
      </w:r>
      <w:r w:rsidRPr="00D01BD9">
        <w:t>v časovej a vecnej súvislosti so zaúčtovaním odpisov obstaraného dlhodobého majetku.</w:t>
      </w:r>
      <w:r w:rsidR="004C71AC" w:rsidRPr="00D01BD9" w:rsidDel="004C71AC">
        <w:t xml:space="preserve"> </w:t>
      </w:r>
    </w:p>
    <w:p w14:paraId="116C847D" w14:textId="77777777" w:rsidR="005D49E9" w:rsidRPr="00D01BD9" w:rsidRDefault="005D49E9" w:rsidP="00F501AE">
      <w:pPr>
        <w:pStyle w:val="odstavec"/>
      </w:pPr>
    </w:p>
    <w:p w14:paraId="0B23576D" w14:textId="77777777" w:rsidR="005D49E9" w:rsidRPr="00D01BD9" w:rsidRDefault="00C723D4" w:rsidP="00F501AE">
      <w:pPr>
        <w:pStyle w:val="abc"/>
      </w:pPr>
      <w:r w:rsidRPr="00D01BD9">
        <w:t>Výdavky budúcich období a výnosy budúcich období</w:t>
      </w:r>
    </w:p>
    <w:p w14:paraId="65DDA3EC" w14:textId="77777777" w:rsidR="00A3677A" w:rsidRPr="00D01BD9" w:rsidRDefault="00C723D4" w:rsidP="00F501AE">
      <w:pPr>
        <w:pStyle w:val="odstavec"/>
      </w:pPr>
      <w:r w:rsidRPr="00D01BD9">
        <w:t>Výdavky budúcich období a výnosy budúcich období sú vykázané vo výške, ktorá je potrebná na dodržanie zásady vecnej a časovej súvislosti s účtovným obdobím.</w:t>
      </w:r>
    </w:p>
    <w:p w14:paraId="5F9C9302" w14:textId="77777777" w:rsidR="002A6B50" w:rsidRPr="00D01BD9" w:rsidRDefault="00DD1079" w:rsidP="00F501AE">
      <w:pPr>
        <w:pStyle w:val="abc"/>
      </w:pPr>
      <w:r w:rsidRPr="00D01BD9">
        <w:lastRenderedPageBreak/>
        <w:t>Leasing (Spoločnosť je nájomca)</w:t>
      </w:r>
    </w:p>
    <w:p w14:paraId="14C0A792" w14:textId="77777777" w:rsidR="00A3677A" w:rsidRPr="00D01BD9" w:rsidRDefault="00694D06" w:rsidP="00F501AE">
      <w:pPr>
        <w:pStyle w:val="odstavec"/>
      </w:pPr>
      <w:r w:rsidRPr="00D01BD9">
        <w:rPr>
          <w:b/>
        </w:rPr>
        <w:t>Finančný leasing</w:t>
      </w:r>
      <w:r w:rsidR="004C71AC" w:rsidRPr="00D01BD9">
        <w:rPr>
          <w:b/>
        </w:rPr>
        <w:t xml:space="preserve">. </w:t>
      </w:r>
      <w:r w:rsidR="00DD1079" w:rsidRPr="00D01BD9">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D01BD9">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D01BD9">
        <w:t xml:space="preserve">Každá platba nájomného je alokovaná medzi splátku istiny a finančné náklady, ktoré sú vypočítané metódou efektívnej úrokovej miery. Finančné náklady sa </w:t>
      </w:r>
      <w:r w:rsidR="00241AF0" w:rsidRPr="00D01BD9">
        <w:t>vykazujú ako ú</w:t>
      </w:r>
      <w:r w:rsidR="00DD1079" w:rsidRPr="00D01BD9">
        <w:t>roky.</w:t>
      </w:r>
    </w:p>
    <w:p w14:paraId="3DE94F7A" w14:textId="77777777" w:rsidR="00A3677A" w:rsidRPr="00D01BD9" w:rsidRDefault="00DD1079" w:rsidP="00F501AE">
      <w:pPr>
        <w:pStyle w:val="odstavec"/>
      </w:pPr>
      <w:r w:rsidRPr="00D01BD9">
        <w:t xml:space="preserve"> </w:t>
      </w:r>
    </w:p>
    <w:p w14:paraId="1E73D735" w14:textId="3536604B" w:rsidR="00381E2B" w:rsidRPr="00D01BD9" w:rsidRDefault="00DD1079" w:rsidP="00F501AE">
      <w:pPr>
        <w:pStyle w:val="odstavec"/>
      </w:pPr>
      <w:r w:rsidRPr="00D01BD9">
        <w:t>Finančný leasing sa aktivuje v účtovníctve nájomcu v deň prijatia majetku na príslušný účet majetku so súvzťaž</w:t>
      </w:r>
      <w:r w:rsidR="0070643A" w:rsidRPr="00D01BD9">
        <w:t xml:space="preserve">ným zápisom v prospech </w:t>
      </w:r>
      <w:r w:rsidR="00241AF0" w:rsidRPr="00D01BD9">
        <w:t>z</w:t>
      </w:r>
      <w:r w:rsidR="0070643A" w:rsidRPr="00D01BD9">
        <w:t>áväzk</w:t>
      </w:r>
      <w:r w:rsidR="00241AF0" w:rsidRPr="00D01BD9">
        <w:t>ov</w:t>
      </w:r>
      <w:r w:rsidR="0070643A" w:rsidRPr="00D01BD9">
        <w:t xml:space="preserve"> z nájmu</w:t>
      </w:r>
      <w:r w:rsidRPr="00D01BD9">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D01BD9" w:rsidRDefault="00A3677A" w:rsidP="00F501AE">
      <w:pPr>
        <w:pStyle w:val="odstavec"/>
      </w:pPr>
    </w:p>
    <w:p w14:paraId="0DA5545F" w14:textId="77777777" w:rsidR="00A3677A" w:rsidRPr="00D01BD9" w:rsidRDefault="00694D06" w:rsidP="00F501AE">
      <w:pPr>
        <w:pStyle w:val="odstavec"/>
      </w:pPr>
      <w:r w:rsidRPr="00D01BD9">
        <w:rPr>
          <w:b/>
        </w:rPr>
        <w:t xml:space="preserve">Operatívny leasing. </w:t>
      </w:r>
      <w:r w:rsidR="00C419E3" w:rsidRPr="00D01BD9">
        <w:t xml:space="preserve">Prenájom majetku </w:t>
      </w:r>
      <w:r w:rsidR="00DD1079" w:rsidRPr="00D01BD9">
        <w:t xml:space="preserve">formou operatívneho leasingu sa účtuje do nákladov </w:t>
      </w:r>
      <w:r w:rsidR="00505E44" w:rsidRPr="00D01BD9">
        <w:t>priebežne</w:t>
      </w:r>
      <w:r w:rsidR="00DD1079" w:rsidRPr="00D01BD9">
        <w:t xml:space="preserve"> počas doby trvania leasingovej zmluvy.</w:t>
      </w:r>
    </w:p>
    <w:p w14:paraId="1AA27710" w14:textId="77777777" w:rsidR="00505E44" w:rsidRPr="00D01BD9" w:rsidRDefault="00505E44" w:rsidP="00F501AE">
      <w:pPr>
        <w:pStyle w:val="odstavec"/>
        <w:rPr>
          <w:highlight w:val="red"/>
        </w:rPr>
      </w:pPr>
    </w:p>
    <w:p w14:paraId="4258DEE8" w14:textId="77777777" w:rsidR="002A6B50" w:rsidRPr="00D01BD9" w:rsidRDefault="00DD1079" w:rsidP="00F501AE">
      <w:pPr>
        <w:pStyle w:val="abc"/>
      </w:pPr>
      <w:r w:rsidRPr="00D01BD9">
        <w:t>Cudzia mena</w:t>
      </w:r>
    </w:p>
    <w:p w14:paraId="666C30A3" w14:textId="77777777" w:rsidR="005D49E9" w:rsidRPr="00D01BD9" w:rsidRDefault="00DD1079" w:rsidP="00F501AE">
      <w:pPr>
        <w:pStyle w:val="odstavec"/>
      </w:pPr>
      <w:r w:rsidRPr="00D01BD9">
        <w:t>Majetok a záväzky vyjadrené v cudzej mene</w:t>
      </w:r>
      <w:r w:rsidR="00B609A3" w:rsidRPr="00D01BD9">
        <w:t xml:space="preserve"> (okrem preddavkov prijatých a poskytnutých)</w:t>
      </w:r>
      <w:r w:rsidRPr="00D01BD9">
        <w:t xml:space="preserve"> sa prepočítavajú</w:t>
      </w:r>
      <w:r w:rsidR="003A26B3" w:rsidRPr="00D01BD9">
        <w:t xml:space="preserve"> na</w:t>
      </w:r>
      <w:r w:rsidRPr="00D01BD9">
        <w:t xml:space="preserve"> </w:t>
      </w:r>
      <w:r w:rsidR="00B609A3" w:rsidRPr="00D01BD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D01BD9">
        <w:t>Vzniknu</w:t>
      </w:r>
      <w:r w:rsidR="00790655" w:rsidRPr="00D01BD9">
        <w:t>té kurzové rozdiely sa účtujú s </w:t>
      </w:r>
      <w:r w:rsidRPr="00D01BD9">
        <w:t>vplyvom na výsledok hospodárenia.</w:t>
      </w:r>
      <w:r w:rsidR="004C71AC" w:rsidRPr="00D01BD9" w:rsidDel="004C71AC">
        <w:t xml:space="preserve"> </w:t>
      </w:r>
    </w:p>
    <w:p w14:paraId="5F92CC8F" w14:textId="77777777" w:rsidR="005D49E9" w:rsidRPr="00D01BD9" w:rsidRDefault="005D49E9" w:rsidP="00F501AE">
      <w:pPr>
        <w:pStyle w:val="odstavec"/>
      </w:pPr>
    </w:p>
    <w:p w14:paraId="1DBE60A5" w14:textId="77777777" w:rsidR="005D49E9" w:rsidRPr="00D01BD9" w:rsidRDefault="00DD1079" w:rsidP="00F501AE">
      <w:pPr>
        <w:pStyle w:val="abc"/>
      </w:pPr>
      <w:r w:rsidRPr="00D01BD9">
        <w:t>V</w:t>
      </w:r>
      <w:r w:rsidR="00A8019C" w:rsidRPr="00D01BD9">
        <w:t>ykazovanie v</w:t>
      </w:r>
      <w:r w:rsidRPr="00D01BD9">
        <w:t>ýnos</w:t>
      </w:r>
      <w:r w:rsidR="00A8019C" w:rsidRPr="00D01BD9">
        <w:t>ov</w:t>
      </w:r>
    </w:p>
    <w:p w14:paraId="2B8E537D" w14:textId="77777777" w:rsidR="00A3677A" w:rsidRPr="00D01BD9" w:rsidRDefault="00B0184F" w:rsidP="00F501AE">
      <w:pPr>
        <w:pStyle w:val="odstavec"/>
      </w:pPr>
      <w:r w:rsidRPr="00D01BD9">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D01BD9" w:rsidRDefault="00A3677A" w:rsidP="00F501AE">
      <w:pPr>
        <w:pStyle w:val="odstavec"/>
      </w:pPr>
    </w:p>
    <w:p w14:paraId="55D3D607" w14:textId="77777777" w:rsidR="00A3677A" w:rsidRPr="00D01BD9" w:rsidRDefault="00B0184F" w:rsidP="00F501AE">
      <w:pPr>
        <w:pStyle w:val="odstavec"/>
      </w:pPr>
      <w:r w:rsidRPr="00D01BD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D01BD9" w:rsidRDefault="00A3677A" w:rsidP="00F501AE">
      <w:pPr>
        <w:pStyle w:val="odstavec"/>
      </w:pPr>
    </w:p>
    <w:p w14:paraId="6309607C" w14:textId="180A154D" w:rsidR="00A3677A" w:rsidRPr="00D01BD9" w:rsidRDefault="00EF04E2" w:rsidP="00F501AE">
      <w:pPr>
        <w:pStyle w:val="odstavec"/>
      </w:pPr>
      <w:r w:rsidRPr="00D01BD9">
        <w:t xml:space="preserve">Výnosy sa vykazujú po odpočítaní dane z pridanej hodnoty, zliav a zrážok (rabaty, bonusy, skontá, dobropisy a pod.). Výnosové úroky sa účtujú </w:t>
      </w:r>
      <w:r w:rsidR="002A6B50" w:rsidRPr="00D01BD9">
        <w:t>rovnomerne v účtovných obdobiach, ktorých sa vecne a časovo týkajú</w:t>
      </w:r>
      <w:r w:rsidR="004C6F2D" w:rsidRPr="00D01BD9">
        <w:t>.</w:t>
      </w:r>
      <w:r w:rsidRPr="00D01BD9">
        <w:t xml:space="preserve"> </w:t>
      </w:r>
    </w:p>
    <w:p w14:paraId="55DFDB60" w14:textId="77777777" w:rsidR="004C6F2D" w:rsidRPr="00D01BD9" w:rsidRDefault="004C6F2D" w:rsidP="00F501AE">
      <w:pPr>
        <w:pStyle w:val="odstavec"/>
      </w:pPr>
    </w:p>
    <w:p w14:paraId="2E0FADD7" w14:textId="220B254D" w:rsidR="004C6F2D" w:rsidRPr="00D01BD9" w:rsidRDefault="00EF04E2" w:rsidP="00F501AE">
      <w:pPr>
        <w:pStyle w:val="odstavec"/>
        <w:rPr>
          <w:color w:val="00B050"/>
        </w:rPr>
      </w:pPr>
      <w:r w:rsidRPr="00D01BD9">
        <w:t xml:space="preserve">Výnosy Spoločnosti tvoria najmä tržby z predaja </w:t>
      </w:r>
      <w:r w:rsidR="004C6F2D" w:rsidRPr="00D01BD9">
        <w:t>tovaru a materiálu (motorových vozidiel, náhradných dielov) a výkonov (oprava motorových vozidiel).</w:t>
      </w:r>
    </w:p>
    <w:p w14:paraId="6EF922D3" w14:textId="77777777" w:rsidR="00A3677A" w:rsidRPr="00D01BD9" w:rsidRDefault="00A3677A" w:rsidP="00F501AE">
      <w:pPr>
        <w:pStyle w:val="odstavec"/>
      </w:pPr>
    </w:p>
    <w:p w14:paraId="0BBA8CB9" w14:textId="77777777" w:rsidR="00A3677A" w:rsidRPr="00D01BD9" w:rsidRDefault="002A6B50" w:rsidP="00F501AE">
      <w:pPr>
        <w:pStyle w:val="abc"/>
      </w:pPr>
      <w:r w:rsidRPr="00D01BD9">
        <w:t>Oprava chýb minulých období</w:t>
      </w:r>
    </w:p>
    <w:p w14:paraId="0EB54D79" w14:textId="77777777" w:rsidR="007A549A" w:rsidRPr="00D01BD9" w:rsidRDefault="002A6B50" w:rsidP="00F501AE">
      <w:pPr>
        <w:pStyle w:val="odstavec"/>
      </w:pPr>
      <w:r w:rsidRPr="00D01BD9">
        <w:t xml:space="preserve">Ak Spoločnosť zistí v bežnom účtovnom období významnú chybu týkajúcu sa minulých účtovných období, opraví túto chybu na účtoch </w:t>
      </w:r>
      <w:r w:rsidR="003101B0" w:rsidRPr="00D01BD9">
        <w:t>Nerozdelený zisk minulých rokov</w:t>
      </w:r>
      <w:r w:rsidR="0051721F" w:rsidRPr="00D01BD9">
        <w:t xml:space="preserve"> a N</w:t>
      </w:r>
      <w:r w:rsidR="003101B0" w:rsidRPr="00D01BD9">
        <w:t>euhradená strata minulých rokov</w:t>
      </w:r>
      <w:r w:rsidR="001B66A5" w:rsidRPr="00D01BD9">
        <w:t>,</w:t>
      </w:r>
      <w:r w:rsidRPr="00D01BD9">
        <w:t xml:space="preserve"> </w:t>
      </w:r>
      <w:proofErr w:type="spellStart"/>
      <w:r w:rsidRPr="00D01BD9">
        <w:t>t.j</w:t>
      </w:r>
      <w:proofErr w:type="spellEnd"/>
      <w:r w:rsidRPr="00D01BD9">
        <w:t>. bez vplyvu na výsledok hospodárenia v bežnom účtovnom období. Opravy nevýznamných chýb minulých účtovných období sa účtujú v bežnom účtovnom období na príslušný nákladový alebo výnosový účet.</w:t>
      </w:r>
      <w:r w:rsidR="00A11CE5" w:rsidRPr="00D01BD9">
        <w:t xml:space="preserve"> </w:t>
      </w:r>
    </w:p>
    <w:p w14:paraId="5C69CEFC" w14:textId="77777777" w:rsidR="00E40C48" w:rsidRPr="00D01BD9" w:rsidRDefault="00E40C48" w:rsidP="00F501AE">
      <w:pPr>
        <w:pStyle w:val="odstavec"/>
      </w:pPr>
    </w:p>
    <w:p w14:paraId="1D5D2365" w14:textId="00F83970" w:rsidR="00FD709C" w:rsidRPr="00D01BD9" w:rsidRDefault="00A154F1" w:rsidP="00F501AE">
      <w:pPr>
        <w:pStyle w:val="odstavec"/>
      </w:pPr>
      <w:r w:rsidRPr="00D01BD9">
        <w:t xml:space="preserve">V roku </w:t>
      </w:r>
      <w:r w:rsidR="006B6A7F" w:rsidRPr="00D01BD9">
        <w:t>2017</w:t>
      </w:r>
      <w:r w:rsidRPr="00D01BD9">
        <w:t xml:space="preserve"> Spoločnosť neúčtovala o oprave významných chýb minulých</w:t>
      </w:r>
      <w:r w:rsidR="004C6F2D" w:rsidRPr="00D01BD9">
        <w:t xml:space="preserve"> období.</w:t>
      </w:r>
      <w:r w:rsidRPr="00D01BD9">
        <w:t xml:space="preserve"> </w:t>
      </w:r>
    </w:p>
    <w:p w14:paraId="33703EB1" w14:textId="77777777" w:rsidR="00E40C48" w:rsidRPr="00D01BD9" w:rsidRDefault="00E40C48" w:rsidP="00F501AE">
      <w:pPr>
        <w:pStyle w:val="odstavec"/>
      </w:pPr>
    </w:p>
    <w:p w14:paraId="0159641C" w14:textId="42D43520" w:rsidR="00F714B9" w:rsidRPr="00D01BD9" w:rsidRDefault="00F714B9" w:rsidP="00F501AE">
      <w:pPr>
        <w:pStyle w:val="Default"/>
        <w:suppressAutoHyphens/>
        <w:ind w:left="426"/>
        <w:rPr>
          <w:bCs/>
          <w:i/>
          <w:iCs/>
          <w:color w:val="00B050"/>
          <w:sz w:val="20"/>
          <w:szCs w:val="20"/>
        </w:rPr>
      </w:pPr>
      <w:r w:rsidRPr="00D01BD9">
        <w:rPr>
          <w:bCs/>
          <w:i/>
          <w:iCs/>
          <w:color w:val="00B050"/>
          <w:sz w:val="20"/>
          <w:szCs w:val="20"/>
        </w:rPr>
        <w:t xml:space="preserve">. </w:t>
      </w:r>
    </w:p>
    <w:p w14:paraId="53097BBF" w14:textId="77777777" w:rsidR="00F714B9" w:rsidRPr="00D01BD9" w:rsidRDefault="00F714B9" w:rsidP="00F501AE">
      <w:pPr>
        <w:pStyle w:val="odstavec"/>
        <w:sectPr w:rsidR="00F714B9" w:rsidRPr="00D01BD9" w:rsidSect="00FB6913">
          <w:headerReference w:type="default" r:id="rId11"/>
          <w:pgSz w:w="11906" w:h="16838"/>
          <w:pgMar w:top="1134" w:right="1134" w:bottom="1134" w:left="1134" w:header="709" w:footer="709" w:gutter="0"/>
          <w:cols w:space="708"/>
          <w:docGrid w:linePitch="360"/>
        </w:sectPr>
      </w:pPr>
    </w:p>
    <w:p w14:paraId="7421DE1F" w14:textId="77777777" w:rsidR="00710CBF" w:rsidRPr="00D01BD9" w:rsidRDefault="00710CBF" w:rsidP="00F501AE">
      <w:pPr>
        <w:pStyle w:val="Heading1"/>
        <w:ind w:left="426" w:hanging="426"/>
        <w:rPr>
          <w:rFonts w:ascii="Arial" w:hAnsi="Arial"/>
          <w:sz w:val="20"/>
          <w:szCs w:val="20"/>
        </w:rPr>
      </w:pPr>
      <w:r w:rsidRPr="00D01BD9">
        <w:rPr>
          <w:rFonts w:ascii="Arial" w:hAnsi="Arial"/>
          <w:sz w:val="20"/>
          <w:szCs w:val="20"/>
        </w:rPr>
        <w:lastRenderedPageBreak/>
        <w:t>INFORMÁCIE, KTORÉ DOPLŇUJÚ A VYSVETĽUJÚ POLOŽKY SÚVAHY</w:t>
      </w:r>
    </w:p>
    <w:p w14:paraId="52533296" w14:textId="77777777" w:rsidR="002A6B50" w:rsidRPr="00D01BD9" w:rsidRDefault="00005B6B" w:rsidP="00F501AE">
      <w:pPr>
        <w:pStyle w:val="Heading1"/>
        <w:numPr>
          <w:ilvl w:val="0"/>
          <w:numId w:val="0"/>
        </w:numPr>
        <w:ind w:left="426"/>
        <w:rPr>
          <w:rFonts w:ascii="Arial" w:hAnsi="Arial"/>
          <w:sz w:val="20"/>
          <w:szCs w:val="20"/>
        </w:rPr>
      </w:pPr>
      <w:r w:rsidRPr="00D01BD9">
        <w:rPr>
          <w:rFonts w:ascii="Arial" w:hAnsi="Arial"/>
          <w:sz w:val="20"/>
          <w:szCs w:val="20"/>
        </w:rPr>
        <w:t>AKTÍVA</w:t>
      </w:r>
    </w:p>
    <w:p w14:paraId="2FC20596" w14:textId="5DD1422C" w:rsidR="00FF2077" w:rsidRPr="00D01BD9" w:rsidRDefault="00725597" w:rsidP="00F501AE">
      <w:pPr>
        <w:pStyle w:val="Heading2"/>
        <w:numPr>
          <w:ilvl w:val="0"/>
          <w:numId w:val="0"/>
        </w:numPr>
        <w:ind w:left="425" w:hanging="425"/>
        <w:rPr>
          <w:rFonts w:ascii="Arial" w:hAnsi="Arial"/>
        </w:rPr>
      </w:pPr>
      <w:r w:rsidRPr="00D01BD9">
        <w:rPr>
          <w:rFonts w:ascii="Arial" w:hAnsi="Arial"/>
        </w:rPr>
        <w:t xml:space="preserve">1. </w:t>
      </w:r>
      <w:r w:rsidR="00FF2077" w:rsidRPr="00D01BD9">
        <w:rPr>
          <w:rFonts w:ascii="Arial" w:hAnsi="Arial"/>
        </w:rPr>
        <w:t>Dlhodobý hmotný majetok</w:t>
      </w:r>
    </w:p>
    <w:p w14:paraId="415D2256" w14:textId="1F056213" w:rsidR="008D71F7" w:rsidRPr="00D01BD9" w:rsidRDefault="00C2654E" w:rsidP="00F501AE">
      <w:pPr>
        <w:pStyle w:val="odstavec"/>
      </w:pPr>
      <w:r w:rsidRPr="00D01BD9">
        <w:t xml:space="preserve">Prehľad pohybu dlhodobého </w:t>
      </w:r>
      <w:r w:rsidR="008D71F7" w:rsidRPr="00D01BD9">
        <w:t>hmotného majetku za bežné účtovné obdobie je uvedený nižšie:</w:t>
      </w:r>
    </w:p>
    <w:p w14:paraId="09B908C3" w14:textId="698CFCB7" w:rsidR="006B6A7F" w:rsidRPr="00D01BD9" w:rsidRDefault="006B6A7F" w:rsidP="00F501AE">
      <w:pPr>
        <w:pStyle w:val="odstavec"/>
      </w:pPr>
      <w:bookmarkStart w:id="20" w:name="FWT_T5a"/>
    </w:p>
    <w:tbl>
      <w:tblPr>
        <w:tblW w:w="14160" w:type="dxa"/>
        <w:tblInd w:w="482" w:type="dxa"/>
        <w:tblLayout w:type="fixed"/>
        <w:tblCellMar>
          <w:left w:w="70" w:type="dxa"/>
          <w:right w:w="70" w:type="dxa"/>
        </w:tblCellMar>
        <w:tblLook w:val="04A0" w:firstRow="1" w:lastRow="0" w:firstColumn="1" w:lastColumn="0" w:noHBand="0" w:noVBand="1"/>
      </w:tblPr>
      <w:tblGrid>
        <w:gridCol w:w="1920"/>
        <w:gridCol w:w="1360"/>
        <w:gridCol w:w="1360"/>
        <w:gridCol w:w="1360"/>
        <w:gridCol w:w="1385"/>
        <w:gridCol w:w="1335"/>
        <w:gridCol w:w="1360"/>
        <w:gridCol w:w="1360"/>
        <w:gridCol w:w="1360"/>
        <w:gridCol w:w="1360"/>
      </w:tblGrid>
      <w:tr w:rsidR="006B6A7F" w:rsidRPr="00D01BD9" w14:paraId="2FD570B5" w14:textId="77777777" w:rsidTr="00F501AE">
        <w:trPr>
          <w:trHeight w:val="1200"/>
        </w:trPr>
        <w:tc>
          <w:tcPr>
            <w:tcW w:w="1920" w:type="dxa"/>
            <w:tcBorders>
              <w:top w:val="nil"/>
              <w:left w:val="nil"/>
              <w:bottom w:val="single" w:sz="4" w:space="0" w:color="auto"/>
              <w:right w:val="nil"/>
            </w:tcBorders>
            <w:shd w:val="clear" w:color="auto" w:fill="auto"/>
            <w:vAlign w:val="bottom"/>
            <w:hideMark/>
          </w:tcPr>
          <w:p w14:paraId="1A91E866" w14:textId="77777777" w:rsidR="006B6A7F" w:rsidRPr="00D01BD9" w:rsidRDefault="006B6A7F" w:rsidP="00F501AE">
            <w:pPr>
              <w:suppressAutoHyphens/>
              <w:jc w:val="center"/>
              <w:rPr>
                <w:rFonts w:ascii="Arial" w:hAnsi="Arial" w:cs="Arial"/>
                <w:b/>
                <w:bCs/>
                <w:sz w:val="18"/>
                <w:szCs w:val="18"/>
              </w:rPr>
            </w:pPr>
            <w:bookmarkStart w:id="21" w:name="RANGE!B3:K24"/>
            <w:r w:rsidRPr="00D01BD9">
              <w:rPr>
                <w:rFonts w:ascii="Arial" w:hAnsi="Arial" w:cs="Arial"/>
                <w:b/>
                <w:bCs/>
                <w:sz w:val="18"/>
                <w:szCs w:val="18"/>
              </w:rPr>
              <w:t>Dlhodobý hmotný majetok</w:t>
            </w:r>
            <w:bookmarkEnd w:id="21"/>
          </w:p>
        </w:tc>
        <w:tc>
          <w:tcPr>
            <w:tcW w:w="1360" w:type="dxa"/>
            <w:tcBorders>
              <w:top w:val="nil"/>
              <w:left w:val="nil"/>
              <w:bottom w:val="single" w:sz="4" w:space="0" w:color="auto"/>
              <w:right w:val="nil"/>
            </w:tcBorders>
            <w:shd w:val="clear" w:color="auto" w:fill="auto"/>
            <w:vAlign w:val="bottom"/>
            <w:hideMark/>
          </w:tcPr>
          <w:p w14:paraId="6A8D5670"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4B39E82B"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078C9F87"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Samostatné hnuteľné veci a súbory hnuteľných vecí</w:t>
            </w:r>
          </w:p>
        </w:tc>
        <w:tc>
          <w:tcPr>
            <w:tcW w:w="1385" w:type="dxa"/>
            <w:tcBorders>
              <w:top w:val="nil"/>
              <w:left w:val="nil"/>
              <w:bottom w:val="single" w:sz="4" w:space="0" w:color="auto"/>
              <w:right w:val="nil"/>
            </w:tcBorders>
            <w:shd w:val="clear" w:color="auto" w:fill="auto"/>
            <w:vAlign w:val="bottom"/>
            <w:hideMark/>
          </w:tcPr>
          <w:p w14:paraId="38D0B2B8"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Pestovateľské celky trvalých porastov</w:t>
            </w:r>
          </w:p>
        </w:tc>
        <w:tc>
          <w:tcPr>
            <w:tcW w:w="1335" w:type="dxa"/>
            <w:tcBorders>
              <w:top w:val="nil"/>
              <w:left w:val="nil"/>
              <w:bottom w:val="single" w:sz="4" w:space="0" w:color="auto"/>
              <w:right w:val="nil"/>
            </w:tcBorders>
            <w:shd w:val="clear" w:color="auto" w:fill="auto"/>
            <w:vAlign w:val="bottom"/>
            <w:hideMark/>
          </w:tcPr>
          <w:p w14:paraId="39650AEB"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7460BD8C"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3E549E71"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4F4F352F"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2CB827A3"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Spolu</w:t>
            </w:r>
          </w:p>
        </w:tc>
      </w:tr>
      <w:tr w:rsidR="006B6A7F" w:rsidRPr="00D01BD9" w14:paraId="3EE701D1" w14:textId="77777777" w:rsidTr="00F501AE">
        <w:trPr>
          <w:trHeight w:val="240"/>
        </w:trPr>
        <w:tc>
          <w:tcPr>
            <w:tcW w:w="1920" w:type="dxa"/>
            <w:tcBorders>
              <w:top w:val="nil"/>
              <w:left w:val="nil"/>
              <w:bottom w:val="nil"/>
              <w:right w:val="nil"/>
            </w:tcBorders>
            <w:shd w:val="clear" w:color="auto" w:fill="auto"/>
            <w:vAlign w:val="bottom"/>
            <w:hideMark/>
          </w:tcPr>
          <w:p w14:paraId="2A519716" w14:textId="77777777" w:rsidR="006B6A7F" w:rsidRPr="00D01BD9" w:rsidRDefault="006B6A7F" w:rsidP="00F501AE">
            <w:pPr>
              <w:suppressAutoHyphens/>
              <w:ind w:left="-62" w:firstLine="14"/>
              <w:rPr>
                <w:rFonts w:ascii="Arial" w:hAnsi="Arial" w:cs="Arial"/>
                <w:sz w:val="18"/>
                <w:szCs w:val="18"/>
              </w:rPr>
            </w:pPr>
            <w:r w:rsidRPr="00D01BD9">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171DFDD6" w14:textId="77777777" w:rsidR="006B6A7F" w:rsidRPr="00D01BD9" w:rsidRDefault="006B6A7F" w:rsidP="00F501AE">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49FC239"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2FEAE97D" w14:textId="77777777" w:rsidR="006B6A7F" w:rsidRPr="00D01BD9" w:rsidRDefault="006B6A7F" w:rsidP="00F501AE">
            <w:pPr>
              <w:suppressAutoHyphens/>
              <w:jc w:val="right"/>
              <w:rPr>
                <w:sz w:val="20"/>
                <w:szCs w:val="20"/>
              </w:rPr>
            </w:pPr>
          </w:p>
        </w:tc>
        <w:tc>
          <w:tcPr>
            <w:tcW w:w="1385" w:type="dxa"/>
            <w:tcBorders>
              <w:top w:val="nil"/>
              <w:left w:val="nil"/>
              <w:bottom w:val="nil"/>
              <w:right w:val="nil"/>
            </w:tcBorders>
            <w:shd w:val="clear" w:color="auto" w:fill="auto"/>
            <w:vAlign w:val="bottom"/>
            <w:hideMark/>
          </w:tcPr>
          <w:p w14:paraId="620C1FB9" w14:textId="77777777" w:rsidR="006B6A7F" w:rsidRPr="00D01BD9" w:rsidRDefault="006B6A7F" w:rsidP="00F501AE">
            <w:pPr>
              <w:suppressAutoHyphens/>
              <w:jc w:val="right"/>
              <w:rPr>
                <w:sz w:val="20"/>
                <w:szCs w:val="20"/>
              </w:rPr>
            </w:pPr>
          </w:p>
        </w:tc>
        <w:tc>
          <w:tcPr>
            <w:tcW w:w="1335" w:type="dxa"/>
            <w:tcBorders>
              <w:top w:val="nil"/>
              <w:left w:val="nil"/>
              <w:bottom w:val="nil"/>
              <w:right w:val="nil"/>
            </w:tcBorders>
            <w:shd w:val="clear" w:color="auto" w:fill="auto"/>
            <w:vAlign w:val="bottom"/>
            <w:hideMark/>
          </w:tcPr>
          <w:p w14:paraId="0629E8B5"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10D11BD5"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41257712"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5555CC53"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578C5D60" w14:textId="77777777" w:rsidR="006B6A7F" w:rsidRPr="00D01BD9" w:rsidRDefault="006B6A7F" w:rsidP="00F501AE">
            <w:pPr>
              <w:suppressAutoHyphens/>
              <w:jc w:val="right"/>
              <w:rPr>
                <w:sz w:val="20"/>
                <w:szCs w:val="20"/>
              </w:rPr>
            </w:pPr>
          </w:p>
        </w:tc>
      </w:tr>
      <w:tr w:rsidR="006B6A7F" w:rsidRPr="00D01BD9" w14:paraId="522C474D" w14:textId="77777777" w:rsidTr="00F501AE">
        <w:trPr>
          <w:trHeight w:val="240"/>
        </w:trPr>
        <w:tc>
          <w:tcPr>
            <w:tcW w:w="1920" w:type="dxa"/>
            <w:tcBorders>
              <w:top w:val="nil"/>
              <w:left w:val="nil"/>
              <w:bottom w:val="nil"/>
              <w:right w:val="nil"/>
            </w:tcBorders>
            <w:shd w:val="clear" w:color="auto" w:fill="auto"/>
            <w:vAlign w:val="bottom"/>
            <w:hideMark/>
          </w:tcPr>
          <w:p w14:paraId="3F3D95E1" w14:textId="77777777" w:rsidR="006B6A7F" w:rsidRPr="00D01BD9" w:rsidRDefault="006B6A7F" w:rsidP="00F501AE">
            <w:pPr>
              <w:suppressAutoHyphens/>
              <w:ind w:left="-62" w:firstLine="14"/>
              <w:rPr>
                <w:rFonts w:ascii="Arial" w:hAnsi="Arial" w:cs="Arial"/>
                <w:b/>
                <w:bCs/>
                <w:sz w:val="18"/>
                <w:szCs w:val="18"/>
              </w:rPr>
            </w:pPr>
            <w:r w:rsidRPr="00D01BD9">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38ABA23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126 312</w:t>
            </w:r>
          </w:p>
        </w:tc>
        <w:tc>
          <w:tcPr>
            <w:tcW w:w="1360" w:type="dxa"/>
            <w:tcBorders>
              <w:top w:val="nil"/>
              <w:left w:val="nil"/>
              <w:bottom w:val="nil"/>
              <w:right w:val="nil"/>
            </w:tcBorders>
            <w:shd w:val="clear" w:color="auto" w:fill="auto"/>
            <w:vAlign w:val="bottom"/>
            <w:hideMark/>
          </w:tcPr>
          <w:p w14:paraId="2B7C05A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1 329 554</w:t>
            </w:r>
          </w:p>
        </w:tc>
        <w:tc>
          <w:tcPr>
            <w:tcW w:w="1360" w:type="dxa"/>
            <w:tcBorders>
              <w:top w:val="nil"/>
              <w:left w:val="nil"/>
              <w:bottom w:val="nil"/>
              <w:right w:val="nil"/>
            </w:tcBorders>
            <w:shd w:val="clear" w:color="auto" w:fill="auto"/>
            <w:vAlign w:val="bottom"/>
            <w:hideMark/>
          </w:tcPr>
          <w:p w14:paraId="4FF0DAE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1 396 519</w:t>
            </w:r>
          </w:p>
        </w:tc>
        <w:tc>
          <w:tcPr>
            <w:tcW w:w="1385" w:type="dxa"/>
            <w:tcBorders>
              <w:top w:val="nil"/>
              <w:left w:val="nil"/>
              <w:bottom w:val="nil"/>
              <w:right w:val="nil"/>
            </w:tcBorders>
            <w:shd w:val="clear" w:color="auto" w:fill="auto"/>
            <w:vAlign w:val="bottom"/>
            <w:hideMark/>
          </w:tcPr>
          <w:p w14:paraId="660B0C4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35" w:type="dxa"/>
            <w:tcBorders>
              <w:top w:val="nil"/>
              <w:left w:val="nil"/>
              <w:bottom w:val="nil"/>
              <w:right w:val="nil"/>
            </w:tcBorders>
            <w:shd w:val="clear" w:color="auto" w:fill="auto"/>
            <w:vAlign w:val="bottom"/>
            <w:hideMark/>
          </w:tcPr>
          <w:p w14:paraId="50E33F1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8F7FE6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CE81708"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94 248</w:t>
            </w:r>
          </w:p>
        </w:tc>
        <w:tc>
          <w:tcPr>
            <w:tcW w:w="1360" w:type="dxa"/>
            <w:tcBorders>
              <w:top w:val="nil"/>
              <w:left w:val="nil"/>
              <w:bottom w:val="nil"/>
              <w:right w:val="nil"/>
            </w:tcBorders>
            <w:shd w:val="clear" w:color="auto" w:fill="auto"/>
            <w:vAlign w:val="bottom"/>
            <w:hideMark/>
          </w:tcPr>
          <w:p w14:paraId="0EC83E5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18 545</w:t>
            </w:r>
          </w:p>
        </w:tc>
        <w:tc>
          <w:tcPr>
            <w:tcW w:w="1360" w:type="dxa"/>
            <w:tcBorders>
              <w:top w:val="nil"/>
              <w:left w:val="nil"/>
              <w:bottom w:val="nil"/>
              <w:right w:val="nil"/>
            </w:tcBorders>
            <w:shd w:val="clear" w:color="auto" w:fill="auto"/>
            <w:vAlign w:val="bottom"/>
            <w:hideMark/>
          </w:tcPr>
          <w:p w14:paraId="330B439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2 965 178</w:t>
            </w:r>
          </w:p>
        </w:tc>
      </w:tr>
      <w:tr w:rsidR="006B6A7F" w:rsidRPr="00D01BD9" w14:paraId="1D9AC716" w14:textId="77777777" w:rsidTr="00F501AE">
        <w:trPr>
          <w:trHeight w:val="240"/>
        </w:trPr>
        <w:tc>
          <w:tcPr>
            <w:tcW w:w="1920" w:type="dxa"/>
            <w:tcBorders>
              <w:top w:val="nil"/>
              <w:left w:val="nil"/>
              <w:bottom w:val="nil"/>
              <w:right w:val="nil"/>
            </w:tcBorders>
            <w:shd w:val="clear" w:color="auto" w:fill="auto"/>
            <w:vAlign w:val="bottom"/>
            <w:hideMark/>
          </w:tcPr>
          <w:p w14:paraId="07B83A34" w14:textId="77777777" w:rsidR="006B6A7F" w:rsidRPr="00D01BD9" w:rsidRDefault="006B6A7F" w:rsidP="00F501AE">
            <w:pPr>
              <w:suppressAutoHyphens/>
              <w:ind w:left="-62" w:firstLine="14"/>
              <w:rPr>
                <w:rFonts w:ascii="Arial" w:hAnsi="Arial" w:cs="Arial"/>
                <w:sz w:val="18"/>
                <w:szCs w:val="18"/>
              </w:rPr>
            </w:pPr>
            <w:r w:rsidRPr="00D01BD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19D9F9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FFBD9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18447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3A08169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6357C55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3AB20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CCE0C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1 751 611</w:t>
            </w:r>
          </w:p>
        </w:tc>
        <w:tc>
          <w:tcPr>
            <w:tcW w:w="1360" w:type="dxa"/>
            <w:tcBorders>
              <w:top w:val="nil"/>
              <w:left w:val="nil"/>
              <w:bottom w:val="nil"/>
              <w:right w:val="nil"/>
            </w:tcBorders>
            <w:shd w:val="clear" w:color="auto" w:fill="auto"/>
            <w:vAlign w:val="bottom"/>
            <w:hideMark/>
          </w:tcPr>
          <w:p w14:paraId="1DD8268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4A188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1 751 611</w:t>
            </w:r>
          </w:p>
        </w:tc>
      </w:tr>
      <w:tr w:rsidR="006B6A7F" w:rsidRPr="00D01BD9" w14:paraId="237CBB7B" w14:textId="77777777" w:rsidTr="00F501AE">
        <w:trPr>
          <w:trHeight w:val="240"/>
        </w:trPr>
        <w:tc>
          <w:tcPr>
            <w:tcW w:w="1920" w:type="dxa"/>
            <w:tcBorders>
              <w:top w:val="nil"/>
              <w:left w:val="nil"/>
              <w:bottom w:val="nil"/>
              <w:right w:val="nil"/>
            </w:tcBorders>
            <w:shd w:val="clear" w:color="auto" w:fill="auto"/>
            <w:vAlign w:val="bottom"/>
            <w:hideMark/>
          </w:tcPr>
          <w:p w14:paraId="55D44FA3" w14:textId="77777777" w:rsidR="006B6A7F" w:rsidRPr="00D01BD9" w:rsidRDefault="006B6A7F" w:rsidP="00F501AE">
            <w:pPr>
              <w:suppressAutoHyphens/>
              <w:ind w:left="-62" w:firstLine="14"/>
              <w:rPr>
                <w:rFonts w:ascii="Arial" w:hAnsi="Arial" w:cs="Arial"/>
                <w:sz w:val="18"/>
                <w:szCs w:val="18"/>
              </w:rPr>
            </w:pPr>
            <w:r w:rsidRPr="00D01BD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D00065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00278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FA0DE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1 425 598</w:t>
            </w:r>
          </w:p>
        </w:tc>
        <w:tc>
          <w:tcPr>
            <w:tcW w:w="1385" w:type="dxa"/>
            <w:tcBorders>
              <w:top w:val="nil"/>
              <w:left w:val="nil"/>
              <w:bottom w:val="nil"/>
              <w:right w:val="nil"/>
            </w:tcBorders>
            <w:shd w:val="clear" w:color="auto" w:fill="auto"/>
            <w:vAlign w:val="bottom"/>
            <w:hideMark/>
          </w:tcPr>
          <w:p w14:paraId="30F56F2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2B50EA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FF98A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8EECF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24C9F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18 545</w:t>
            </w:r>
          </w:p>
        </w:tc>
        <w:tc>
          <w:tcPr>
            <w:tcW w:w="1360" w:type="dxa"/>
            <w:tcBorders>
              <w:top w:val="nil"/>
              <w:left w:val="nil"/>
              <w:bottom w:val="nil"/>
              <w:right w:val="nil"/>
            </w:tcBorders>
            <w:shd w:val="clear" w:color="auto" w:fill="auto"/>
            <w:vAlign w:val="bottom"/>
            <w:hideMark/>
          </w:tcPr>
          <w:p w14:paraId="12640E1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1 444 143</w:t>
            </w:r>
          </w:p>
        </w:tc>
      </w:tr>
      <w:tr w:rsidR="006B6A7F" w:rsidRPr="00D01BD9" w14:paraId="3438AE4A" w14:textId="77777777" w:rsidTr="00F501AE">
        <w:trPr>
          <w:trHeight w:val="240"/>
        </w:trPr>
        <w:tc>
          <w:tcPr>
            <w:tcW w:w="1920" w:type="dxa"/>
            <w:tcBorders>
              <w:top w:val="nil"/>
              <w:left w:val="nil"/>
              <w:bottom w:val="nil"/>
              <w:right w:val="nil"/>
            </w:tcBorders>
            <w:shd w:val="clear" w:color="auto" w:fill="auto"/>
            <w:vAlign w:val="bottom"/>
            <w:hideMark/>
          </w:tcPr>
          <w:p w14:paraId="03312997" w14:textId="77777777" w:rsidR="006B6A7F" w:rsidRPr="00D01BD9" w:rsidRDefault="006B6A7F" w:rsidP="00F501AE">
            <w:pPr>
              <w:suppressAutoHyphens/>
              <w:ind w:left="-62" w:firstLine="14"/>
              <w:rPr>
                <w:rFonts w:ascii="Arial" w:hAnsi="Arial" w:cs="Arial"/>
                <w:sz w:val="18"/>
                <w:szCs w:val="18"/>
              </w:rPr>
            </w:pPr>
            <w:r w:rsidRPr="00D01BD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015396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182 288</w:t>
            </w:r>
          </w:p>
        </w:tc>
        <w:tc>
          <w:tcPr>
            <w:tcW w:w="1360" w:type="dxa"/>
            <w:tcBorders>
              <w:top w:val="nil"/>
              <w:left w:val="nil"/>
              <w:bottom w:val="nil"/>
              <w:right w:val="nil"/>
            </w:tcBorders>
            <w:shd w:val="clear" w:color="auto" w:fill="auto"/>
            <w:vAlign w:val="bottom"/>
            <w:hideMark/>
          </w:tcPr>
          <w:p w14:paraId="1948236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253 557</w:t>
            </w:r>
          </w:p>
        </w:tc>
        <w:tc>
          <w:tcPr>
            <w:tcW w:w="1360" w:type="dxa"/>
            <w:tcBorders>
              <w:top w:val="nil"/>
              <w:left w:val="nil"/>
              <w:bottom w:val="nil"/>
              <w:right w:val="nil"/>
            </w:tcBorders>
            <w:shd w:val="clear" w:color="auto" w:fill="auto"/>
            <w:vAlign w:val="bottom"/>
            <w:hideMark/>
          </w:tcPr>
          <w:p w14:paraId="7F83D28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1 393 022</w:t>
            </w:r>
          </w:p>
        </w:tc>
        <w:tc>
          <w:tcPr>
            <w:tcW w:w="1385" w:type="dxa"/>
            <w:tcBorders>
              <w:top w:val="nil"/>
              <w:left w:val="nil"/>
              <w:bottom w:val="nil"/>
              <w:right w:val="nil"/>
            </w:tcBorders>
            <w:shd w:val="clear" w:color="auto" w:fill="auto"/>
            <w:vAlign w:val="bottom"/>
            <w:hideMark/>
          </w:tcPr>
          <w:p w14:paraId="7F2F8AC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DEB23E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CCE5E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9D97D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-1 828 867</w:t>
            </w:r>
          </w:p>
        </w:tc>
        <w:tc>
          <w:tcPr>
            <w:tcW w:w="1360" w:type="dxa"/>
            <w:tcBorders>
              <w:top w:val="nil"/>
              <w:left w:val="nil"/>
              <w:bottom w:val="nil"/>
              <w:right w:val="nil"/>
            </w:tcBorders>
            <w:shd w:val="clear" w:color="auto" w:fill="auto"/>
            <w:vAlign w:val="bottom"/>
            <w:hideMark/>
          </w:tcPr>
          <w:p w14:paraId="0BD76F7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DC306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4872C1F1" w14:textId="77777777" w:rsidTr="00F501AE">
        <w:trPr>
          <w:trHeight w:val="255"/>
        </w:trPr>
        <w:tc>
          <w:tcPr>
            <w:tcW w:w="1920" w:type="dxa"/>
            <w:tcBorders>
              <w:top w:val="nil"/>
              <w:left w:val="nil"/>
              <w:bottom w:val="nil"/>
              <w:right w:val="nil"/>
            </w:tcBorders>
            <w:shd w:val="clear" w:color="auto" w:fill="auto"/>
            <w:vAlign w:val="bottom"/>
            <w:hideMark/>
          </w:tcPr>
          <w:p w14:paraId="7D83176F" w14:textId="77777777" w:rsidR="006B6A7F" w:rsidRPr="00D01BD9" w:rsidRDefault="006B6A7F" w:rsidP="00F501AE">
            <w:pPr>
              <w:suppressAutoHyphens/>
              <w:ind w:left="-62" w:firstLine="14"/>
              <w:rPr>
                <w:rFonts w:ascii="Arial" w:hAnsi="Arial" w:cs="Arial"/>
                <w:b/>
                <w:bCs/>
                <w:sz w:val="18"/>
                <w:szCs w:val="18"/>
              </w:rPr>
            </w:pPr>
            <w:r w:rsidRPr="00D01BD9">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2926F343"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308 600</w:t>
            </w:r>
          </w:p>
        </w:tc>
        <w:tc>
          <w:tcPr>
            <w:tcW w:w="1360" w:type="dxa"/>
            <w:tcBorders>
              <w:top w:val="single" w:sz="4" w:space="0" w:color="auto"/>
              <w:left w:val="nil"/>
              <w:bottom w:val="double" w:sz="6" w:space="0" w:color="auto"/>
              <w:right w:val="nil"/>
            </w:tcBorders>
            <w:shd w:val="clear" w:color="auto" w:fill="auto"/>
            <w:vAlign w:val="bottom"/>
            <w:hideMark/>
          </w:tcPr>
          <w:p w14:paraId="564F279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1 583 111</w:t>
            </w:r>
          </w:p>
        </w:tc>
        <w:tc>
          <w:tcPr>
            <w:tcW w:w="1360" w:type="dxa"/>
            <w:tcBorders>
              <w:top w:val="single" w:sz="4" w:space="0" w:color="auto"/>
              <w:left w:val="nil"/>
              <w:bottom w:val="double" w:sz="6" w:space="0" w:color="auto"/>
              <w:right w:val="nil"/>
            </w:tcBorders>
            <w:shd w:val="clear" w:color="auto" w:fill="auto"/>
            <w:vAlign w:val="bottom"/>
            <w:hideMark/>
          </w:tcPr>
          <w:p w14:paraId="35AE5B9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1 363 943</w:t>
            </w:r>
          </w:p>
        </w:tc>
        <w:tc>
          <w:tcPr>
            <w:tcW w:w="1385" w:type="dxa"/>
            <w:tcBorders>
              <w:top w:val="single" w:sz="4" w:space="0" w:color="auto"/>
              <w:left w:val="nil"/>
              <w:bottom w:val="double" w:sz="6" w:space="0" w:color="auto"/>
              <w:right w:val="nil"/>
            </w:tcBorders>
            <w:shd w:val="clear" w:color="auto" w:fill="auto"/>
            <w:vAlign w:val="bottom"/>
            <w:hideMark/>
          </w:tcPr>
          <w:p w14:paraId="7CFC8F3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000FF9C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EDAF8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742B1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16 992</w:t>
            </w:r>
          </w:p>
        </w:tc>
        <w:tc>
          <w:tcPr>
            <w:tcW w:w="1360" w:type="dxa"/>
            <w:tcBorders>
              <w:top w:val="single" w:sz="4" w:space="0" w:color="auto"/>
              <w:left w:val="nil"/>
              <w:bottom w:val="double" w:sz="6" w:space="0" w:color="auto"/>
              <w:right w:val="nil"/>
            </w:tcBorders>
            <w:shd w:val="clear" w:color="auto" w:fill="auto"/>
            <w:vAlign w:val="bottom"/>
            <w:hideMark/>
          </w:tcPr>
          <w:p w14:paraId="6FA5A61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0E26613"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3 272 646</w:t>
            </w:r>
          </w:p>
        </w:tc>
      </w:tr>
      <w:tr w:rsidR="006B6A7F" w:rsidRPr="00D01BD9" w14:paraId="6EA4E3AF" w14:textId="77777777" w:rsidTr="00F501AE">
        <w:trPr>
          <w:trHeight w:val="255"/>
        </w:trPr>
        <w:tc>
          <w:tcPr>
            <w:tcW w:w="1920" w:type="dxa"/>
            <w:tcBorders>
              <w:top w:val="nil"/>
              <w:left w:val="nil"/>
              <w:bottom w:val="nil"/>
              <w:right w:val="nil"/>
            </w:tcBorders>
            <w:shd w:val="clear" w:color="auto" w:fill="auto"/>
            <w:vAlign w:val="bottom"/>
            <w:hideMark/>
          </w:tcPr>
          <w:p w14:paraId="758708A0" w14:textId="77777777" w:rsidR="006B6A7F" w:rsidRPr="00D01BD9" w:rsidRDefault="006B6A7F" w:rsidP="00F501AE">
            <w:pPr>
              <w:suppressAutoHyphens/>
              <w:ind w:left="-62" w:firstLine="14"/>
              <w:rPr>
                <w:rFonts w:ascii="Arial" w:hAnsi="Arial" w:cs="Arial"/>
                <w:sz w:val="18"/>
                <w:szCs w:val="18"/>
              </w:rPr>
            </w:pPr>
            <w:r w:rsidRPr="00D01BD9">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5862C64E" w14:textId="77777777" w:rsidR="006B6A7F" w:rsidRPr="00D01BD9" w:rsidRDefault="006B6A7F" w:rsidP="00F501AE">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05E72A1"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22607197" w14:textId="77777777" w:rsidR="006B6A7F" w:rsidRPr="00D01BD9" w:rsidRDefault="006B6A7F" w:rsidP="00F501AE">
            <w:pPr>
              <w:suppressAutoHyphens/>
              <w:jc w:val="right"/>
              <w:rPr>
                <w:sz w:val="20"/>
                <w:szCs w:val="20"/>
              </w:rPr>
            </w:pPr>
          </w:p>
        </w:tc>
        <w:tc>
          <w:tcPr>
            <w:tcW w:w="1385" w:type="dxa"/>
            <w:tcBorders>
              <w:top w:val="nil"/>
              <w:left w:val="nil"/>
              <w:bottom w:val="nil"/>
              <w:right w:val="nil"/>
            </w:tcBorders>
            <w:shd w:val="clear" w:color="auto" w:fill="auto"/>
            <w:vAlign w:val="bottom"/>
            <w:hideMark/>
          </w:tcPr>
          <w:p w14:paraId="68F2854B" w14:textId="77777777" w:rsidR="006B6A7F" w:rsidRPr="00D01BD9" w:rsidRDefault="006B6A7F" w:rsidP="00F501AE">
            <w:pPr>
              <w:suppressAutoHyphens/>
              <w:jc w:val="right"/>
              <w:rPr>
                <w:sz w:val="20"/>
                <w:szCs w:val="20"/>
              </w:rPr>
            </w:pPr>
          </w:p>
        </w:tc>
        <w:tc>
          <w:tcPr>
            <w:tcW w:w="1335" w:type="dxa"/>
            <w:tcBorders>
              <w:top w:val="nil"/>
              <w:left w:val="nil"/>
              <w:bottom w:val="nil"/>
              <w:right w:val="nil"/>
            </w:tcBorders>
            <w:shd w:val="clear" w:color="auto" w:fill="auto"/>
            <w:vAlign w:val="bottom"/>
            <w:hideMark/>
          </w:tcPr>
          <w:p w14:paraId="3AF08D7A"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39704522"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2318EB97"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0E12C937"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01BDEFCB" w14:textId="77777777" w:rsidR="006B6A7F" w:rsidRPr="00D01BD9" w:rsidRDefault="006B6A7F" w:rsidP="00F501AE">
            <w:pPr>
              <w:suppressAutoHyphens/>
              <w:jc w:val="right"/>
              <w:rPr>
                <w:sz w:val="20"/>
                <w:szCs w:val="20"/>
              </w:rPr>
            </w:pPr>
          </w:p>
        </w:tc>
      </w:tr>
      <w:tr w:rsidR="006B6A7F" w:rsidRPr="00D01BD9" w14:paraId="58F2C39C" w14:textId="77777777" w:rsidTr="00F501AE">
        <w:trPr>
          <w:trHeight w:val="240"/>
        </w:trPr>
        <w:tc>
          <w:tcPr>
            <w:tcW w:w="1920" w:type="dxa"/>
            <w:tcBorders>
              <w:top w:val="nil"/>
              <w:left w:val="nil"/>
              <w:bottom w:val="nil"/>
              <w:right w:val="nil"/>
            </w:tcBorders>
            <w:shd w:val="clear" w:color="auto" w:fill="auto"/>
            <w:vAlign w:val="bottom"/>
            <w:hideMark/>
          </w:tcPr>
          <w:p w14:paraId="46BF9F78" w14:textId="77777777" w:rsidR="006B6A7F" w:rsidRPr="00D01BD9" w:rsidRDefault="006B6A7F" w:rsidP="00F501AE">
            <w:pPr>
              <w:suppressAutoHyphens/>
              <w:ind w:left="-62" w:firstLine="14"/>
              <w:rPr>
                <w:rFonts w:ascii="Arial" w:hAnsi="Arial" w:cs="Arial"/>
                <w:b/>
                <w:bCs/>
                <w:sz w:val="18"/>
                <w:szCs w:val="18"/>
              </w:rPr>
            </w:pPr>
            <w:r w:rsidRPr="00D01BD9">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4055A8E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13E0F8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679 763</w:t>
            </w:r>
          </w:p>
        </w:tc>
        <w:tc>
          <w:tcPr>
            <w:tcW w:w="1360" w:type="dxa"/>
            <w:tcBorders>
              <w:top w:val="nil"/>
              <w:left w:val="nil"/>
              <w:bottom w:val="nil"/>
              <w:right w:val="nil"/>
            </w:tcBorders>
            <w:shd w:val="clear" w:color="auto" w:fill="auto"/>
            <w:vAlign w:val="bottom"/>
            <w:hideMark/>
          </w:tcPr>
          <w:p w14:paraId="34E72EF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499 005</w:t>
            </w:r>
          </w:p>
        </w:tc>
        <w:tc>
          <w:tcPr>
            <w:tcW w:w="1385" w:type="dxa"/>
            <w:tcBorders>
              <w:top w:val="nil"/>
              <w:left w:val="nil"/>
              <w:bottom w:val="nil"/>
              <w:right w:val="nil"/>
            </w:tcBorders>
            <w:shd w:val="clear" w:color="auto" w:fill="auto"/>
            <w:vAlign w:val="bottom"/>
            <w:hideMark/>
          </w:tcPr>
          <w:p w14:paraId="2401DA6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35" w:type="dxa"/>
            <w:tcBorders>
              <w:top w:val="nil"/>
              <w:left w:val="nil"/>
              <w:bottom w:val="nil"/>
              <w:right w:val="nil"/>
            </w:tcBorders>
            <w:shd w:val="clear" w:color="auto" w:fill="auto"/>
            <w:vAlign w:val="bottom"/>
            <w:hideMark/>
          </w:tcPr>
          <w:p w14:paraId="76237F7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ADF172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B893D3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AFE4A5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87699A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1 178 768</w:t>
            </w:r>
          </w:p>
        </w:tc>
      </w:tr>
      <w:tr w:rsidR="006B6A7F" w:rsidRPr="00D01BD9" w14:paraId="43E54D4A" w14:textId="77777777" w:rsidTr="00F501AE">
        <w:trPr>
          <w:trHeight w:val="240"/>
        </w:trPr>
        <w:tc>
          <w:tcPr>
            <w:tcW w:w="1920" w:type="dxa"/>
            <w:tcBorders>
              <w:top w:val="nil"/>
              <w:left w:val="nil"/>
              <w:bottom w:val="nil"/>
              <w:right w:val="nil"/>
            </w:tcBorders>
            <w:shd w:val="clear" w:color="auto" w:fill="auto"/>
            <w:vAlign w:val="bottom"/>
            <w:hideMark/>
          </w:tcPr>
          <w:p w14:paraId="74472D3B" w14:textId="77777777" w:rsidR="006B6A7F" w:rsidRPr="00D01BD9" w:rsidRDefault="006B6A7F" w:rsidP="00F501AE">
            <w:pPr>
              <w:suppressAutoHyphens/>
              <w:ind w:left="-62" w:firstLine="14"/>
              <w:rPr>
                <w:rFonts w:ascii="Arial" w:hAnsi="Arial" w:cs="Arial"/>
                <w:sz w:val="18"/>
                <w:szCs w:val="18"/>
              </w:rPr>
            </w:pPr>
            <w:r w:rsidRPr="00D01BD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99F306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110F4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72 394</w:t>
            </w:r>
          </w:p>
        </w:tc>
        <w:tc>
          <w:tcPr>
            <w:tcW w:w="1360" w:type="dxa"/>
            <w:tcBorders>
              <w:top w:val="nil"/>
              <w:left w:val="nil"/>
              <w:bottom w:val="nil"/>
              <w:right w:val="nil"/>
            </w:tcBorders>
            <w:shd w:val="clear" w:color="auto" w:fill="auto"/>
            <w:vAlign w:val="bottom"/>
            <w:hideMark/>
          </w:tcPr>
          <w:p w14:paraId="7883D62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1 424 794</w:t>
            </w:r>
          </w:p>
        </w:tc>
        <w:tc>
          <w:tcPr>
            <w:tcW w:w="1385" w:type="dxa"/>
            <w:tcBorders>
              <w:top w:val="nil"/>
              <w:left w:val="nil"/>
              <w:bottom w:val="nil"/>
              <w:right w:val="nil"/>
            </w:tcBorders>
            <w:shd w:val="clear" w:color="auto" w:fill="auto"/>
            <w:vAlign w:val="bottom"/>
            <w:hideMark/>
          </w:tcPr>
          <w:p w14:paraId="74BC962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01DA12B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0DC72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9D417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E5421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25D19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1 497 188</w:t>
            </w:r>
          </w:p>
        </w:tc>
      </w:tr>
      <w:tr w:rsidR="006B6A7F" w:rsidRPr="00D01BD9" w14:paraId="44DED179" w14:textId="77777777" w:rsidTr="00F501AE">
        <w:trPr>
          <w:trHeight w:val="240"/>
        </w:trPr>
        <w:tc>
          <w:tcPr>
            <w:tcW w:w="1920" w:type="dxa"/>
            <w:tcBorders>
              <w:top w:val="nil"/>
              <w:left w:val="nil"/>
              <w:bottom w:val="nil"/>
              <w:right w:val="nil"/>
            </w:tcBorders>
            <w:shd w:val="clear" w:color="auto" w:fill="auto"/>
            <w:vAlign w:val="bottom"/>
            <w:hideMark/>
          </w:tcPr>
          <w:p w14:paraId="4ED2F0C4" w14:textId="77777777" w:rsidR="006B6A7F" w:rsidRPr="00D01BD9" w:rsidRDefault="006B6A7F" w:rsidP="00F501AE">
            <w:pPr>
              <w:suppressAutoHyphens/>
              <w:ind w:left="-62" w:firstLine="14"/>
              <w:rPr>
                <w:rFonts w:ascii="Arial" w:hAnsi="Arial" w:cs="Arial"/>
                <w:sz w:val="18"/>
                <w:szCs w:val="18"/>
              </w:rPr>
            </w:pPr>
            <w:r w:rsidRPr="00D01BD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D6B63B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DD85D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64C74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1 425 597</w:t>
            </w:r>
          </w:p>
        </w:tc>
        <w:tc>
          <w:tcPr>
            <w:tcW w:w="1385" w:type="dxa"/>
            <w:tcBorders>
              <w:top w:val="nil"/>
              <w:left w:val="nil"/>
              <w:bottom w:val="nil"/>
              <w:right w:val="nil"/>
            </w:tcBorders>
            <w:shd w:val="clear" w:color="auto" w:fill="auto"/>
            <w:vAlign w:val="bottom"/>
            <w:hideMark/>
          </w:tcPr>
          <w:p w14:paraId="313DA29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2492823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9A8D9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378FC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92E98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14E69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1 425 597</w:t>
            </w:r>
          </w:p>
        </w:tc>
      </w:tr>
      <w:tr w:rsidR="006B6A7F" w:rsidRPr="00D01BD9" w14:paraId="24DF5090" w14:textId="77777777" w:rsidTr="00F501AE">
        <w:trPr>
          <w:trHeight w:val="240"/>
        </w:trPr>
        <w:tc>
          <w:tcPr>
            <w:tcW w:w="1920" w:type="dxa"/>
            <w:tcBorders>
              <w:top w:val="nil"/>
              <w:left w:val="nil"/>
              <w:bottom w:val="nil"/>
              <w:right w:val="nil"/>
            </w:tcBorders>
            <w:shd w:val="clear" w:color="auto" w:fill="auto"/>
            <w:vAlign w:val="bottom"/>
            <w:hideMark/>
          </w:tcPr>
          <w:p w14:paraId="3316E5A6" w14:textId="77777777" w:rsidR="006B6A7F" w:rsidRPr="00D01BD9" w:rsidRDefault="006B6A7F" w:rsidP="00F501AE">
            <w:pPr>
              <w:suppressAutoHyphens/>
              <w:ind w:left="-62" w:firstLine="14"/>
              <w:rPr>
                <w:rFonts w:ascii="Arial" w:hAnsi="Arial" w:cs="Arial"/>
                <w:sz w:val="18"/>
                <w:szCs w:val="18"/>
              </w:rPr>
            </w:pPr>
            <w:r w:rsidRPr="00D01BD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074F13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5691A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1DFF1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16CF1BE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226E0F8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56D17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AE7BC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CF47F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081A2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3E738151" w14:textId="77777777" w:rsidTr="00F501AE">
        <w:trPr>
          <w:trHeight w:val="255"/>
        </w:trPr>
        <w:tc>
          <w:tcPr>
            <w:tcW w:w="1920" w:type="dxa"/>
            <w:tcBorders>
              <w:top w:val="nil"/>
              <w:left w:val="nil"/>
              <w:bottom w:val="nil"/>
              <w:right w:val="nil"/>
            </w:tcBorders>
            <w:shd w:val="clear" w:color="auto" w:fill="auto"/>
            <w:vAlign w:val="bottom"/>
            <w:hideMark/>
          </w:tcPr>
          <w:p w14:paraId="26225F6F" w14:textId="77777777" w:rsidR="006B6A7F" w:rsidRPr="00D01BD9" w:rsidRDefault="006B6A7F" w:rsidP="00F501AE">
            <w:pPr>
              <w:suppressAutoHyphens/>
              <w:ind w:left="-62" w:firstLine="14"/>
              <w:rPr>
                <w:rFonts w:ascii="Arial" w:hAnsi="Arial" w:cs="Arial"/>
                <w:b/>
                <w:bCs/>
                <w:sz w:val="18"/>
                <w:szCs w:val="18"/>
              </w:rPr>
            </w:pPr>
            <w:r w:rsidRPr="00D01BD9">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0FB3E4D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5FCD5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752 157</w:t>
            </w:r>
          </w:p>
        </w:tc>
        <w:tc>
          <w:tcPr>
            <w:tcW w:w="1360" w:type="dxa"/>
            <w:tcBorders>
              <w:top w:val="single" w:sz="4" w:space="0" w:color="auto"/>
              <w:left w:val="nil"/>
              <w:bottom w:val="double" w:sz="6" w:space="0" w:color="auto"/>
              <w:right w:val="nil"/>
            </w:tcBorders>
            <w:shd w:val="clear" w:color="auto" w:fill="auto"/>
            <w:vAlign w:val="bottom"/>
            <w:hideMark/>
          </w:tcPr>
          <w:p w14:paraId="0D54B73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498 202</w:t>
            </w:r>
          </w:p>
        </w:tc>
        <w:tc>
          <w:tcPr>
            <w:tcW w:w="1385" w:type="dxa"/>
            <w:tcBorders>
              <w:top w:val="single" w:sz="4" w:space="0" w:color="auto"/>
              <w:left w:val="nil"/>
              <w:bottom w:val="double" w:sz="6" w:space="0" w:color="auto"/>
              <w:right w:val="nil"/>
            </w:tcBorders>
            <w:shd w:val="clear" w:color="auto" w:fill="auto"/>
            <w:vAlign w:val="bottom"/>
            <w:hideMark/>
          </w:tcPr>
          <w:p w14:paraId="0606104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31AA3B78"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AB84AB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B179D2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3F3F9D8"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1C49AC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1 250 359</w:t>
            </w:r>
          </w:p>
        </w:tc>
      </w:tr>
      <w:tr w:rsidR="006B6A7F" w:rsidRPr="00D01BD9" w14:paraId="56181405" w14:textId="77777777" w:rsidTr="00F501AE">
        <w:trPr>
          <w:trHeight w:val="255"/>
        </w:trPr>
        <w:tc>
          <w:tcPr>
            <w:tcW w:w="1920" w:type="dxa"/>
            <w:tcBorders>
              <w:top w:val="nil"/>
              <w:left w:val="nil"/>
              <w:bottom w:val="nil"/>
              <w:right w:val="nil"/>
            </w:tcBorders>
            <w:shd w:val="clear" w:color="auto" w:fill="auto"/>
            <w:vAlign w:val="bottom"/>
            <w:hideMark/>
          </w:tcPr>
          <w:p w14:paraId="7034C7E8" w14:textId="77777777" w:rsidR="006B6A7F" w:rsidRPr="00D01BD9" w:rsidRDefault="006B6A7F" w:rsidP="00F501AE">
            <w:pPr>
              <w:suppressAutoHyphens/>
              <w:ind w:left="-62" w:firstLine="14"/>
              <w:rPr>
                <w:rFonts w:ascii="Arial" w:hAnsi="Arial" w:cs="Arial"/>
                <w:sz w:val="18"/>
                <w:szCs w:val="18"/>
              </w:rPr>
            </w:pPr>
            <w:r w:rsidRPr="00D01BD9">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33E5F410" w14:textId="77777777" w:rsidR="006B6A7F" w:rsidRPr="00D01BD9" w:rsidRDefault="006B6A7F" w:rsidP="00F501AE">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7D0C921"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3FC0BD1F" w14:textId="77777777" w:rsidR="006B6A7F" w:rsidRPr="00D01BD9" w:rsidRDefault="006B6A7F" w:rsidP="00F501AE">
            <w:pPr>
              <w:suppressAutoHyphens/>
              <w:jc w:val="right"/>
              <w:rPr>
                <w:sz w:val="20"/>
                <w:szCs w:val="20"/>
              </w:rPr>
            </w:pPr>
          </w:p>
        </w:tc>
        <w:tc>
          <w:tcPr>
            <w:tcW w:w="1385" w:type="dxa"/>
            <w:tcBorders>
              <w:top w:val="nil"/>
              <w:left w:val="nil"/>
              <w:bottom w:val="nil"/>
              <w:right w:val="nil"/>
            </w:tcBorders>
            <w:shd w:val="clear" w:color="auto" w:fill="auto"/>
            <w:vAlign w:val="bottom"/>
            <w:hideMark/>
          </w:tcPr>
          <w:p w14:paraId="602428B3" w14:textId="77777777" w:rsidR="006B6A7F" w:rsidRPr="00D01BD9" w:rsidRDefault="006B6A7F" w:rsidP="00F501AE">
            <w:pPr>
              <w:suppressAutoHyphens/>
              <w:jc w:val="right"/>
              <w:rPr>
                <w:sz w:val="20"/>
                <w:szCs w:val="20"/>
              </w:rPr>
            </w:pPr>
          </w:p>
        </w:tc>
        <w:tc>
          <w:tcPr>
            <w:tcW w:w="1335" w:type="dxa"/>
            <w:tcBorders>
              <w:top w:val="nil"/>
              <w:left w:val="nil"/>
              <w:bottom w:val="nil"/>
              <w:right w:val="nil"/>
            </w:tcBorders>
            <w:shd w:val="clear" w:color="auto" w:fill="auto"/>
            <w:vAlign w:val="bottom"/>
            <w:hideMark/>
          </w:tcPr>
          <w:p w14:paraId="663A3E15"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636C8A69"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5606D5BB"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5F423CE0"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0B264454" w14:textId="77777777" w:rsidR="006B6A7F" w:rsidRPr="00D01BD9" w:rsidRDefault="006B6A7F" w:rsidP="00F501AE">
            <w:pPr>
              <w:suppressAutoHyphens/>
              <w:jc w:val="right"/>
              <w:rPr>
                <w:sz w:val="20"/>
                <w:szCs w:val="20"/>
              </w:rPr>
            </w:pPr>
          </w:p>
        </w:tc>
      </w:tr>
      <w:tr w:rsidR="006B6A7F" w:rsidRPr="00D01BD9" w14:paraId="465A4C23" w14:textId="77777777" w:rsidTr="00F501AE">
        <w:trPr>
          <w:trHeight w:val="240"/>
        </w:trPr>
        <w:tc>
          <w:tcPr>
            <w:tcW w:w="1920" w:type="dxa"/>
            <w:tcBorders>
              <w:top w:val="nil"/>
              <w:left w:val="nil"/>
              <w:bottom w:val="nil"/>
              <w:right w:val="nil"/>
            </w:tcBorders>
            <w:shd w:val="clear" w:color="auto" w:fill="auto"/>
            <w:vAlign w:val="bottom"/>
            <w:hideMark/>
          </w:tcPr>
          <w:p w14:paraId="74C4E4EC" w14:textId="77777777" w:rsidR="006B6A7F" w:rsidRPr="00D01BD9" w:rsidRDefault="006B6A7F" w:rsidP="00F501AE">
            <w:pPr>
              <w:suppressAutoHyphens/>
              <w:ind w:left="-62" w:firstLine="14"/>
              <w:rPr>
                <w:rFonts w:ascii="Arial" w:hAnsi="Arial" w:cs="Arial"/>
                <w:b/>
                <w:bCs/>
                <w:sz w:val="18"/>
                <w:szCs w:val="18"/>
              </w:rPr>
            </w:pPr>
            <w:r w:rsidRPr="00D01BD9">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408F1B2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D11BD4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C96136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85" w:type="dxa"/>
            <w:tcBorders>
              <w:top w:val="nil"/>
              <w:left w:val="nil"/>
              <w:bottom w:val="nil"/>
              <w:right w:val="nil"/>
            </w:tcBorders>
            <w:shd w:val="clear" w:color="auto" w:fill="auto"/>
            <w:vAlign w:val="bottom"/>
            <w:hideMark/>
          </w:tcPr>
          <w:p w14:paraId="6473E18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35" w:type="dxa"/>
            <w:tcBorders>
              <w:top w:val="nil"/>
              <w:left w:val="nil"/>
              <w:bottom w:val="nil"/>
              <w:right w:val="nil"/>
            </w:tcBorders>
            <w:shd w:val="clear" w:color="auto" w:fill="auto"/>
            <w:vAlign w:val="bottom"/>
            <w:hideMark/>
          </w:tcPr>
          <w:p w14:paraId="4CA033A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8EAD40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3D3FCA3"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68FBDA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36A76B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r w:rsidR="006B6A7F" w:rsidRPr="00D01BD9" w14:paraId="30AE5C74" w14:textId="77777777" w:rsidTr="00F501AE">
        <w:trPr>
          <w:trHeight w:val="240"/>
        </w:trPr>
        <w:tc>
          <w:tcPr>
            <w:tcW w:w="1920" w:type="dxa"/>
            <w:tcBorders>
              <w:top w:val="nil"/>
              <w:left w:val="nil"/>
              <w:bottom w:val="nil"/>
              <w:right w:val="nil"/>
            </w:tcBorders>
            <w:shd w:val="clear" w:color="auto" w:fill="auto"/>
            <w:vAlign w:val="bottom"/>
            <w:hideMark/>
          </w:tcPr>
          <w:p w14:paraId="1127B0E3" w14:textId="77777777" w:rsidR="006B6A7F" w:rsidRPr="00D01BD9" w:rsidRDefault="006B6A7F" w:rsidP="00F501AE">
            <w:pPr>
              <w:suppressAutoHyphens/>
              <w:ind w:left="-62" w:firstLine="14"/>
              <w:rPr>
                <w:rFonts w:ascii="Arial" w:hAnsi="Arial" w:cs="Arial"/>
                <w:sz w:val="18"/>
                <w:szCs w:val="18"/>
              </w:rPr>
            </w:pPr>
            <w:r w:rsidRPr="00D01BD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AB9A39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C5E1B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71587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7F5A9F9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2AA75E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7AAC9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3BC5C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1ED0E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424DC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563E7C93" w14:textId="77777777" w:rsidTr="00F501AE">
        <w:trPr>
          <w:trHeight w:val="240"/>
        </w:trPr>
        <w:tc>
          <w:tcPr>
            <w:tcW w:w="1920" w:type="dxa"/>
            <w:tcBorders>
              <w:top w:val="nil"/>
              <w:left w:val="nil"/>
              <w:bottom w:val="nil"/>
              <w:right w:val="nil"/>
            </w:tcBorders>
            <w:shd w:val="clear" w:color="auto" w:fill="auto"/>
            <w:vAlign w:val="bottom"/>
            <w:hideMark/>
          </w:tcPr>
          <w:p w14:paraId="2C1D9879" w14:textId="77777777" w:rsidR="006B6A7F" w:rsidRPr="00D01BD9" w:rsidRDefault="006B6A7F" w:rsidP="00F501AE">
            <w:pPr>
              <w:suppressAutoHyphens/>
              <w:ind w:left="-62" w:firstLine="14"/>
              <w:rPr>
                <w:rFonts w:ascii="Arial" w:hAnsi="Arial" w:cs="Arial"/>
                <w:sz w:val="18"/>
                <w:szCs w:val="18"/>
              </w:rPr>
            </w:pPr>
            <w:r w:rsidRPr="00D01BD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66F14A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77209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29C18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3BF24A4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91992B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1D498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9B510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7F88B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AC261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28165D9C" w14:textId="77777777" w:rsidTr="00F501AE">
        <w:trPr>
          <w:trHeight w:val="240"/>
        </w:trPr>
        <w:tc>
          <w:tcPr>
            <w:tcW w:w="1920" w:type="dxa"/>
            <w:tcBorders>
              <w:top w:val="nil"/>
              <w:left w:val="nil"/>
              <w:bottom w:val="nil"/>
              <w:right w:val="nil"/>
            </w:tcBorders>
            <w:shd w:val="clear" w:color="auto" w:fill="auto"/>
            <w:vAlign w:val="bottom"/>
            <w:hideMark/>
          </w:tcPr>
          <w:p w14:paraId="363DF808" w14:textId="77777777" w:rsidR="006B6A7F" w:rsidRPr="00D01BD9" w:rsidRDefault="006B6A7F" w:rsidP="00F501AE">
            <w:pPr>
              <w:suppressAutoHyphens/>
              <w:ind w:left="-62" w:firstLine="14"/>
              <w:rPr>
                <w:rFonts w:ascii="Arial" w:hAnsi="Arial" w:cs="Arial"/>
                <w:sz w:val="18"/>
                <w:szCs w:val="18"/>
              </w:rPr>
            </w:pPr>
            <w:r w:rsidRPr="00D01BD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261229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7828C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C26B0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24902C7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A063A3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F4A5F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9038A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DAD1A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AA1C8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44B5CD6F" w14:textId="77777777" w:rsidTr="00F501AE">
        <w:trPr>
          <w:trHeight w:val="255"/>
        </w:trPr>
        <w:tc>
          <w:tcPr>
            <w:tcW w:w="1920" w:type="dxa"/>
            <w:tcBorders>
              <w:top w:val="nil"/>
              <w:left w:val="nil"/>
              <w:bottom w:val="nil"/>
              <w:right w:val="nil"/>
            </w:tcBorders>
            <w:shd w:val="clear" w:color="auto" w:fill="auto"/>
            <w:vAlign w:val="bottom"/>
            <w:hideMark/>
          </w:tcPr>
          <w:p w14:paraId="7D120455" w14:textId="77777777" w:rsidR="006B6A7F" w:rsidRPr="00D01BD9" w:rsidRDefault="006B6A7F" w:rsidP="00F501AE">
            <w:pPr>
              <w:suppressAutoHyphens/>
              <w:ind w:left="-62" w:firstLine="14"/>
              <w:rPr>
                <w:rFonts w:ascii="Arial" w:hAnsi="Arial" w:cs="Arial"/>
                <w:b/>
                <w:bCs/>
                <w:sz w:val="18"/>
                <w:szCs w:val="18"/>
              </w:rPr>
            </w:pPr>
            <w:r w:rsidRPr="00D01BD9">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373D28D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054929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788F743"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2C828C9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2758997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D03E91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A12953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5F321B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B6249C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r w:rsidR="006B6A7F" w:rsidRPr="00D01BD9" w14:paraId="0A58082A" w14:textId="77777777" w:rsidTr="00F501AE">
        <w:trPr>
          <w:trHeight w:val="255"/>
        </w:trPr>
        <w:tc>
          <w:tcPr>
            <w:tcW w:w="1920" w:type="dxa"/>
            <w:tcBorders>
              <w:top w:val="nil"/>
              <w:left w:val="nil"/>
              <w:bottom w:val="nil"/>
              <w:right w:val="nil"/>
            </w:tcBorders>
            <w:shd w:val="clear" w:color="auto" w:fill="auto"/>
            <w:vAlign w:val="bottom"/>
            <w:hideMark/>
          </w:tcPr>
          <w:p w14:paraId="0D96E941" w14:textId="77777777" w:rsidR="006B6A7F" w:rsidRPr="00D01BD9" w:rsidRDefault="006B6A7F" w:rsidP="00F501AE">
            <w:pPr>
              <w:suppressAutoHyphens/>
              <w:ind w:left="-62" w:firstLine="14"/>
              <w:rPr>
                <w:rFonts w:ascii="Arial" w:hAnsi="Arial" w:cs="Arial"/>
                <w:sz w:val="18"/>
                <w:szCs w:val="18"/>
              </w:rPr>
            </w:pPr>
            <w:r w:rsidRPr="00D01BD9">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717F127D" w14:textId="77777777" w:rsidR="006B6A7F" w:rsidRPr="00D01BD9" w:rsidRDefault="006B6A7F" w:rsidP="00F501AE">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2F5483C"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06E10556" w14:textId="77777777" w:rsidR="006B6A7F" w:rsidRPr="00D01BD9" w:rsidRDefault="006B6A7F" w:rsidP="00F501AE">
            <w:pPr>
              <w:suppressAutoHyphens/>
              <w:jc w:val="right"/>
              <w:rPr>
                <w:sz w:val="20"/>
                <w:szCs w:val="20"/>
              </w:rPr>
            </w:pPr>
          </w:p>
        </w:tc>
        <w:tc>
          <w:tcPr>
            <w:tcW w:w="1385" w:type="dxa"/>
            <w:tcBorders>
              <w:top w:val="nil"/>
              <w:left w:val="nil"/>
              <w:bottom w:val="nil"/>
              <w:right w:val="nil"/>
            </w:tcBorders>
            <w:shd w:val="clear" w:color="auto" w:fill="auto"/>
            <w:vAlign w:val="bottom"/>
            <w:hideMark/>
          </w:tcPr>
          <w:p w14:paraId="01965810" w14:textId="77777777" w:rsidR="006B6A7F" w:rsidRPr="00D01BD9" w:rsidRDefault="006B6A7F" w:rsidP="00F501AE">
            <w:pPr>
              <w:suppressAutoHyphens/>
              <w:jc w:val="right"/>
              <w:rPr>
                <w:sz w:val="20"/>
                <w:szCs w:val="20"/>
              </w:rPr>
            </w:pPr>
          </w:p>
        </w:tc>
        <w:tc>
          <w:tcPr>
            <w:tcW w:w="1335" w:type="dxa"/>
            <w:tcBorders>
              <w:top w:val="nil"/>
              <w:left w:val="nil"/>
              <w:bottom w:val="nil"/>
              <w:right w:val="nil"/>
            </w:tcBorders>
            <w:shd w:val="clear" w:color="auto" w:fill="auto"/>
            <w:vAlign w:val="bottom"/>
            <w:hideMark/>
          </w:tcPr>
          <w:p w14:paraId="7FBD0A8B"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124A6133"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4A7F935B"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1B44DBE2"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3BB42E11" w14:textId="77777777" w:rsidR="006B6A7F" w:rsidRPr="00D01BD9" w:rsidRDefault="006B6A7F" w:rsidP="00F501AE">
            <w:pPr>
              <w:suppressAutoHyphens/>
              <w:jc w:val="right"/>
              <w:rPr>
                <w:sz w:val="20"/>
                <w:szCs w:val="20"/>
              </w:rPr>
            </w:pPr>
          </w:p>
        </w:tc>
      </w:tr>
      <w:tr w:rsidR="006B6A7F" w:rsidRPr="00D01BD9" w14:paraId="77F77ED9" w14:textId="77777777" w:rsidTr="00F501AE">
        <w:trPr>
          <w:trHeight w:val="255"/>
        </w:trPr>
        <w:tc>
          <w:tcPr>
            <w:tcW w:w="1920" w:type="dxa"/>
            <w:tcBorders>
              <w:top w:val="nil"/>
              <w:left w:val="nil"/>
              <w:bottom w:val="nil"/>
              <w:right w:val="nil"/>
            </w:tcBorders>
            <w:shd w:val="clear" w:color="auto" w:fill="auto"/>
            <w:vAlign w:val="bottom"/>
            <w:hideMark/>
          </w:tcPr>
          <w:p w14:paraId="6E3DD965" w14:textId="77777777" w:rsidR="006B6A7F" w:rsidRPr="00D01BD9" w:rsidRDefault="006B6A7F" w:rsidP="00F501AE">
            <w:pPr>
              <w:suppressAutoHyphens/>
              <w:ind w:left="-62" w:firstLine="14"/>
              <w:rPr>
                <w:rFonts w:ascii="Arial" w:hAnsi="Arial" w:cs="Arial"/>
                <w:b/>
                <w:bCs/>
                <w:sz w:val="18"/>
                <w:szCs w:val="18"/>
              </w:rPr>
            </w:pPr>
            <w:r w:rsidRPr="00D01BD9">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55C9E2F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126 312</w:t>
            </w:r>
          </w:p>
        </w:tc>
        <w:tc>
          <w:tcPr>
            <w:tcW w:w="1360" w:type="dxa"/>
            <w:tcBorders>
              <w:top w:val="single" w:sz="4" w:space="0" w:color="auto"/>
              <w:left w:val="nil"/>
              <w:bottom w:val="double" w:sz="6" w:space="0" w:color="auto"/>
              <w:right w:val="nil"/>
            </w:tcBorders>
            <w:shd w:val="clear" w:color="auto" w:fill="auto"/>
            <w:vAlign w:val="bottom"/>
            <w:hideMark/>
          </w:tcPr>
          <w:p w14:paraId="3D15E1F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649 791</w:t>
            </w:r>
          </w:p>
        </w:tc>
        <w:tc>
          <w:tcPr>
            <w:tcW w:w="1360" w:type="dxa"/>
            <w:tcBorders>
              <w:top w:val="single" w:sz="4" w:space="0" w:color="auto"/>
              <w:left w:val="nil"/>
              <w:bottom w:val="double" w:sz="6" w:space="0" w:color="auto"/>
              <w:right w:val="nil"/>
            </w:tcBorders>
            <w:shd w:val="clear" w:color="auto" w:fill="auto"/>
            <w:vAlign w:val="bottom"/>
            <w:hideMark/>
          </w:tcPr>
          <w:p w14:paraId="0B89D92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897 514</w:t>
            </w:r>
          </w:p>
        </w:tc>
        <w:tc>
          <w:tcPr>
            <w:tcW w:w="1385" w:type="dxa"/>
            <w:tcBorders>
              <w:top w:val="single" w:sz="4" w:space="0" w:color="auto"/>
              <w:left w:val="nil"/>
              <w:bottom w:val="double" w:sz="6" w:space="0" w:color="auto"/>
              <w:right w:val="nil"/>
            </w:tcBorders>
            <w:shd w:val="clear" w:color="auto" w:fill="auto"/>
            <w:vAlign w:val="bottom"/>
            <w:hideMark/>
          </w:tcPr>
          <w:p w14:paraId="425D928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1ACA1BB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695B51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51E28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94 248</w:t>
            </w:r>
          </w:p>
        </w:tc>
        <w:tc>
          <w:tcPr>
            <w:tcW w:w="1360" w:type="dxa"/>
            <w:tcBorders>
              <w:top w:val="single" w:sz="4" w:space="0" w:color="auto"/>
              <w:left w:val="nil"/>
              <w:bottom w:val="double" w:sz="6" w:space="0" w:color="auto"/>
              <w:right w:val="nil"/>
            </w:tcBorders>
            <w:shd w:val="clear" w:color="auto" w:fill="auto"/>
            <w:vAlign w:val="bottom"/>
            <w:hideMark/>
          </w:tcPr>
          <w:p w14:paraId="086BB8A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18 545</w:t>
            </w:r>
          </w:p>
        </w:tc>
        <w:tc>
          <w:tcPr>
            <w:tcW w:w="1360" w:type="dxa"/>
            <w:tcBorders>
              <w:top w:val="single" w:sz="4" w:space="0" w:color="auto"/>
              <w:left w:val="nil"/>
              <w:bottom w:val="double" w:sz="6" w:space="0" w:color="auto"/>
              <w:right w:val="nil"/>
            </w:tcBorders>
            <w:shd w:val="clear" w:color="auto" w:fill="auto"/>
            <w:vAlign w:val="bottom"/>
            <w:hideMark/>
          </w:tcPr>
          <w:p w14:paraId="279771D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1 786 410</w:t>
            </w:r>
          </w:p>
        </w:tc>
      </w:tr>
      <w:tr w:rsidR="006B6A7F" w:rsidRPr="00D01BD9" w14:paraId="5FBE4E2E" w14:textId="77777777" w:rsidTr="00F501AE">
        <w:trPr>
          <w:trHeight w:val="270"/>
        </w:trPr>
        <w:tc>
          <w:tcPr>
            <w:tcW w:w="1920" w:type="dxa"/>
            <w:tcBorders>
              <w:top w:val="nil"/>
              <w:left w:val="nil"/>
              <w:bottom w:val="nil"/>
              <w:right w:val="nil"/>
            </w:tcBorders>
            <w:shd w:val="clear" w:color="auto" w:fill="auto"/>
            <w:vAlign w:val="bottom"/>
            <w:hideMark/>
          </w:tcPr>
          <w:p w14:paraId="6CCA560C" w14:textId="77777777" w:rsidR="006B6A7F" w:rsidRPr="00D01BD9" w:rsidRDefault="006B6A7F" w:rsidP="00F501AE">
            <w:pPr>
              <w:suppressAutoHyphens/>
              <w:ind w:left="-62" w:firstLine="14"/>
              <w:rPr>
                <w:rFonts w:ascii="Arial" w:hAnsi="Arial" w:cs="Arial"/>
                <w:b/>
                <w:bCs/>
                <w:sz w:val="18"/>
                <w:szCs w:val="18"/>
              </w:rPr>
            </w:pPr>
            <w:r w:rsidRPr="00D01BD9">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14:paraId="2953F71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308 600</w:t>
            </w:r>
          </w:p>
        </w:tc>
        <w:tc>
          <w:tcPr>
            <w:tcW w:w="1360" w:type="dxa"/>
            <w:tcBorders>
              <w:top w:val="nil"/>
              <w:left w:val="nil"/>
              <w:bottom w:val="double" w:sz="6" w:space="0" w:color="auto"/>
              <w:right w:val="nil"/>
            </w:tcBorders>
            <w:shd w:val="clear" w:color="auto" w:fill="auto"/>
            <w:vAlign w:val="bottom"/>
            <w:hideMark/>
          </w:tcPr>
          <w:p w14:paraId="153AA9B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830 954</w:t>
            </w:r>
          </w:p>
        </w:tc>
        <w:tc>
          <w:tcPr>
            <w:tcW w:w="1360" w:type="dxa"/>
            <w:tcBorders>
              <w:top w:val="nil"/>
              <w:left w:val="nil"/>
              <w:bottom w:val="double" w:sz="6" w:space="0" w:color="auto"/>
              <w:right w:val="nil"/>
            </w:tcBorders>
            <w:shd w:val="clear" w:color="auto" w:fill="auto"/>
            <w:vAlign w:val="bottom"/>
            <w:hideMark/>
          </w:tcPr>
          <w:p w14:paraId="068C7C3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865 741</w:t>
            </w:r>
          </w:p>
        </w:tc>
        <w:tc>
          <w:tcPr>
            <w:tcW w:w="1385" w:type="dxa"/>
            <w:tcBorders>
              <w:top w:val="nil"/>
              <w:left w:val="nil"/>
              <w:bottom w:val="double" w:sz="6" w:space="0" w:color="auto"/>
              <w:right w:val="nil"/>
            </w:tcBorders>
            <w:shd w:val="clear" w:color="auto" w:fill="auto"/>
            <w:vAlign w:val="bottom"/>
            <w:hideMark/>
          </w:tcPr>
          <w:p w14:paraId="5686E59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35" w:type="dxa"/>
            <w:tcBorders>
              <w:top w:val="nil"/>
              <w:left w:val="nil"/>
              <w:bottom w:val="double" w:sz="6" w:space="0" w:color="auto"/>
              <w:right w:val="nil"/>
            </w:tcBorders>
            <w:shd w:val="clear" w:color="auto" w:fill="auto"/>
            <w:vAlign w:val="bottom"/>
            <w:hideMark/>
          </w:tcPr>
          <w:p w14:paraId="1022728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490600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1C02B0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16 992</w:t>
            </w:r>
          </w:p>
        </w:tc>
        <w:tc>
          <w:tcPr>
            <w:tcW w:w="1360" w:type="dxa"/>
            <w:tcBorders>
              <w:top w:val="nil"/>
              <w:left w:val="nil"/>
              <w:bottom w:val="double" w:sz="6" w:space="0" w:color="auto"/>
              <w:right w:val="nil"/>
            </w:tcBorders>
            <w:shd w:val="clear" w:color="auto" w:fill="auto"/>
            <w:vAlign w:val="bottom"/>
            <w:hideMark/>
          </w:tcPr>
          <w:p w14:paraId="44409B5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D95327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2 022 287</w:t>
            </w:r>
          </w:p>
        </w:tc>
      </w:tr>
    </w:tbl>
    <w:p w14:paraId="0F29BD9B" w14:textId="7F44B3F7" w:rsidR="0036011D" w:rsidRPr="00D01BD9" w:rsidRDefault="0036011D" w:rsidP="00F501AE">
      <w:pPr>
        <w:pStyle w:val="odstavec"/>
      </w:pPr>
    </w:p>
    <w:p w14:paraId="74ABF18B" w14:textId="77777777" w:rsidR="0036011D" w:rsidRPr="00D01BD9" w:rsidRDefault="0036011D" w:rsidP="00F501AE">
      <w:pPr>
        <w:pStyle w:val="odstavec"/>
      </w:pPr>
    </w:p>
    <w:bookmarkEnd w:id="20"/>
    <w:p w14:paraId="11B1A792" w14:textId="7B88D49A" w:rsidR="00133A46" w:rsidRPr="00133A46" w:rsidRDefault="002304C3" w:rsidP="00133A46">
      <w:pPr>
        <w:pStyle w:val="odstavec"/>
      </w:pPr>
      <w:r>
        <w:t>Spoločnosť neúčtuje o aktivácii úrokov ako súčasť ocenenia dlhodobého majetku.</w:t>
      </w:r>
      <w:r w:rsidR="00133A46">
        <w:br w:type="page"/>
      </w:r>
    </w:p>
    <w:p w14:paraId="6CCD7C70" w14:textId="3BBB0B6A" w:rsidR="008D71F7" w:rsidRPr="00D01BD9" w:rsidRDefault="007A1EA3" w:rsidP="00F501AE">
      <w:pPr>
        <w:pStyle w:val="odstavec"/>
        <w:rPr>
          <w:highlight w:val="yellow"/>
        </w:rPr>
      </w:pPr>
      <w:r w:rsidRPr="00D01BD9">
        <w:lastRenderedPageBreak/>
        <w:t>Informácie za predchádzajúce účtovné obdobie sú uvedené v nasledujúcej tabuľke:</w:t>
      </w:r>
    </w:p>
    <w:p w14:paraId="5A5B2D03" w14:textId="18F31D26" w:rsidR="006B6A7F" w:rsidRPr="00D01BD9" w:rsidRDefault="006B6A7F" w:rsidP="00F501AE">
      <w:pPr>
        <w:pStyle w:val="odstavec"/>
        <w:rPr>
          <w:highlight w:val="yellow"/>
        </w:rPr>
      </w:pPr>
      <w:bookmarkStart w:id="22" w:name="FWT_T5b"/>
    </w:p>
    <w:tbl>
      <w:tblPr>
        <w:tblW w:w="14160" w:type="dxa"/>
        <w:tblInd w:w="482" w:type="dxa"/>
        <w:tblLayout w:type="fixed"/>
        <w:tblCellMar>
          <w:left w:w="70" w:type="dxa"/>
          <w:right w:w="70" w:type="dxa"/>
        </w:tblCellMar>
        <w:tblLook w:val="04A0" w:firstRow="1" w:lastRow="0" w:firstColumn="1" w:lastColumn="0" w:noHBand="0" w:noVBand="1"/>
      </w:tblPr>
      <w:tblGrid>
        <w:gridCol w:w="1920"/>
        <w:gridCol w:w="1360"/>
        <w:gridCol w:w="1360"/>
        <w:gridCol w:w="1360"/>
        <w:gridCol w:w="1371"/>
        <w:gridCol w:w="1349"/>
        <w:gridCol w:w="1360"/>
        <w:gridCol w:w="1360"/>
        <w:gridCol w:w="1360"/>
        <w:gridCol w:w="1360"/>
      </w:tblGrid>
      <w:tr w:rsidR="006B6A7F" w:rsidRPr="00D01BD9" w14:paraId="36D1858C" w14:textId="77777777" w:rsidTr="00F501AE">
        <w:trPr>
          <w:trHeight w:val="1200"/>
        </w:trPr>
        <w:tc>
          <w:tcPr>
            <w:tcW w:w="1920" w:type="dxa"/>
            <w:tcBorders>
              <w:top w:val="nil"/>
              <w:left w:val="nil"/>
              <w:bottom w:val="single" w:sz="4" w:space="0" w:color="auto"/>
              <w:right w:val="nil"/>
            </w:tcBorders>
            <w:shd w:val="clear" w:color="auto" w:fill="auto"/>
            <w:vAlign w:val="bottom"/>
            <w:hideMark/>
          </w:tcPr>
          <w:p w14:paraId="76DAB5BC" w14:textId="77777777" w:rsidR="006B6A7F" w:rsidRPr="00D01BD9" w:rsidRDefault="006B6A7F" w:rsidP="00F501AE">
            <w:pPr>
              <w:suppressAutoHyphens/>
              <w:jc w:val="center"/>
              <w:rPr>
                <w:rFonts w:ascii="Arial" w:hAnsi="Arial" w:cs="Arial"/>
                <w:b/>
                <w:bCs/>
                <w:sz w:val="18"/>
                <w:szCs w:val="18"/>
              </w:rPr>
            </w:pPr>
            <w:bookmarkStart w:id="23" w:name="RANGE!B28:K49"/>
            <w:r w:rsidRPr="00D01BD9">
              <w:rPr>
                <w:rFonts w:ascii="Arial" w:hAnsi="Arial" w:cs="Arial"/>
                <w:b/>
                <w:bCs/>
                <w:sz w:val="18"/>
                <w:szCs w:val="18"/>
              </w:rPr>
              <w:t>Dlhodobý hmotný majetok</w:t>
            </w:r>
            <w:bookmarkEnd w:id="23"/>
          </w:p>
        </w:tc>
        <w:tc>
          <w:tcPr>
            <w:tcW w:w="1360" w:type="dxa"/>
            <w:tcBorders>
              <w:top w:val="nil"/>
              <w:left w:val="nil"/>
              <w:bottom w:val="single" w:sz="4" w:space="0" w:color="auto"/>
              <w:right w:val="nil"/>
            </w:tcBorders>
            <w:shd w:val="clear" w:color="auto" w:fill="auto"/>
            <w:vAlign w:val="bottom"/>
            <w:hideMark/>
          </w:tcPr>
          <w:p w14:paraId="3F7AF1D8"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6A9CD1BE"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D2763E8"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Samostatné hnuteľné veci a súbory hnuteľných vecí</w:t>
            </w:r>
          </w:p>
        </w:tc>
        <w:tc>
          <w:tcPr>
            <w:tcW w:w="1371" w:type="dxa"/>
            <w:tcBorders>
              <w:top w:val="nil"/>
              <w:left w:val="nil"/>
              <w:bottom w:val="single" w:sz="4" w:space="0" w:color="auto"/>
              <w:right w:val="nil"/>
            </w:tcBorders>
            <w:shd w:val="clear" w:color="auto" w:fill="auto"/>
            <w:vAlign w:val="bottom"/>
            <w:hideMark/>
          </w:tcPr>
          <w:p w14:paraId="0B3074C1"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Pestovateľské celky trvalých porastov</w:t>
            </w:r>
          </w:p>
        </w:tc>
        <w:tc>
          <w:tcPr>
            <w:tcW w:w="1349" w:type="dxa"/>
            <w:tcBorders>
              <w:top w:val="nil"/>
              <w:left w:val="nil"/>
              <w:bottom w:val="single" w:sz="4" w:space="0" w:color="auto"/>
              <w:right w:val="nil"/>
            </w:tcBorders>
            <w:shd w:val="clear" w:color="auto" w:fill="auto"/>
            <w:vAlign w:val="bottom"/>
            <w:hideMark/>
          </w:tcPr>
          <w:p w14:paraId="5CFBCFCD"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435FD473"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4E66059C"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3AF2169A"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7459DF1E"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Spolu</w:t>
            </w:r>
          </w:p>
        </w:tc>
      </w:tr>
      <w:tr w:rsidR="006B6A7F" w:rsidRPr="00D01BD9" w14:paraId="547011A2" w14:textId="77777777" w:rsidTr="00F501AE">
        <w:trPr>
          <w:trHeight w:val="240"/>
        </w:trPr>
        <w:tc>
          <w:tcPr>
            <w:tcW w:w="1920" w:type="dxa"/>
            <w:tcBorders>
              <w:top w:val="nil"/>
              <w:left w:val="nil"/>
              <w:bottom w:val="nil"/>
              <w:right w:val="nil"/>
            </w:tcBorders>
            <w:shd w:val="clear" w:color="auto" w:fill="auto"/>
            <w:vAlign w:val="bottom"/>
            <w:hideMark/>
          </w:tcPr>
          <w:p w14:paraId="1EFD2B3F" w14:textId="77777777" w:rsidR="006B6A7F" w:rsidRPr="00D01BD9" w:rsidRDefault="006B6A7F" w:rsidP="00F501AE">
            <w:pPr>
              <w:suppressAutoHyphens/>
              <w:ind w:left="-62"/>
              <w:rPr>
                <w:rFonts w:ascii="Arial" w:hAnsi="Arial" w:cs="Arial"/>
                <w:sz w:val="18"/>
                <w:szCs w:val="18"/>
              </w:rPr>
            </w:pPr>
            <w:r w:rsidRPr="00D01BD9">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7170CC20" w14:textId="77777777" w:rsidR="006B6A7F" w:rsidRPr="00D01BD9" w:rsidRDefault="006B6A7F" w:rsidP="00F501AE">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F53E954"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212AFF2E" w14:textId="77777777" w:rsidR="006B6A7F" w:rsidRPr="00D01BD9" w:rsidRDefault="006B6A7F" w:rsidP="00F501AE">
            <w:pPr>
              <w:suppressAutoHyphens/>
              <w:jc w:val="right"/>
              <w:rPr>
                <w:sz w:val="20"/>
                <w:szCs w:val="20"/>
              </w:rPr>
            </w:pPr>
          </w:p>
        </w:tc>
        <w:tc>
          <w:tcPr>
            <w:tcW w:w="1371" w:type="dxa"/>
            <w:tcBorders>
              <w:top w:val="nil"/>
              <w:left w:val="nil"/>
              <w:bottom w:val="nil"/>
              <w:right w:val="nil"/>
            </w:tcBorders>
            <w:shd w:val="clear" w:color="auto" w:fill="auto"/>
            <w:vAlign w:val="bottom"/>
            <w:hideMark/>
          </w:tcPr>
          <w:p w14:paraId="098C3C04" w14:textId="77777777" w:rsidR="006B6A7F" w:rsidRPr="00D01BD9" w:rsidRDefault="006B6A7F" w:rsidP="00F501AE">
            <w:pPr>
              <w:suppressAutoHyphens/>
              <w:jc w:val="right"/>
              <w:rPr>
                <w:sz w:val="20"/>
                <w:szCs w:val="20"/>
              </w:rPr>
            </w:pPr>
          </w:p>
        </w:tc>
        <w:tc>
          <w:tcPr>
            <w:tcW w:w="1349" w:type="dxa"/>
            <w:tcBorders>
              <w:top w:val="nil"/>
              <w:left w:val="nil"/>
              <w:bottom w:val="nil"/>
              <w:right w:val="nil"/>
            </w:tcBorders>
            <w:shd w:val="clear" w:color="auto" w:fill="auto"/>
            <w:vAlign w:val="bottom"/>
            <w:hideMark/>
          </w:tcPr>
          <w:p w14:paraId="63E710AF"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3278025C"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40FF55C5"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1E8A31F2"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36AAE06A" w14:textId="77777777" w:rsidR="006B6A7F" w:rsidRPr="00D01BD9" w:rsidRDefault="006B6A7F" w:rsidP="00F501AE">
            <w:pPr>
              <w:suppressAutoHyphens/>
              <w:jc w:val="right"/>
              <w:rPr>
                <w:sz w:val="20"/>
                <w:szCs w:val="20"/>
              </w:rPr>
            </w:pPr>
          </w:p>
        </w:tc>
      </w:tr>
      <w:tr w:rsidR="006B6A7F" w:rsidRPr="00D01BD9" w14:paraId="5021CAD8" w14:textId="77777777" w:rsidTr="00F501AE">
        <w:trPr>
          <w:trHeight w:val="240"/>
        </w:trPr>
        <w:tc>
          <w:tcPr>
            <w:tcW w:w="1920" w:type="dxa"/>
            <w:tcBorders>
              <w:top w:val="nil"/>
              <w:left w:val="nil"/>
              <w:bottom w:val="nil"/>
              <w:right w:val="nil"/>
            </w:tcBorders>
            <w:shd w:val="clear" w:color="auto" w:fill="auto"/>
            <w:vAlign w:val="bottom"/>
            <w:hideMark/>
          </w:tcPr>
          <w:p w14:paraId="6A61467F" w14:textId="77777777" w:rsidR="006B6A7F" w:rsidRPr="00D01BD9" w:rsidRDefault="006B6A7F" w:rsidP="00F501AE">
            <w:pPr>
              <w:suppressAutoHyphens/>
              <w:ind w:left="-62"/>
              <w:rPr>
                <w:rFonts w:ascii="Arial" w:hAnsi="Arial" w:cs="Arial"/>
                <w:b/>
                <w:bCs/>
                <w:sz w:val="18"/>
                <w:szCs w:val="18"/>
              </w:rPr>
            </w:pPr>
            <w:r w:rsidRPr="00D01BD9">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30DA5D64"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126 312</w:t>
            </w:r>
          </w:p>
        </w:tc>
        <w:tc>
          <w:tcPr>
            <w:tcW w:w="1360" w:type="dxa"/>
            <w:tcBorders>
              <w:top w:val="nil"/>
              <w:left w:val="nil"/>
              <w:bottom w:val="nil"/>
              <w:right w:val="nil"/>
            </w:tcBorders>
            <w:shd w:val="clear" w:color="auto" w:fill="auto"/>
            <w:vAlign w:val="bottom"/>
            <w:hideMark/>
          </w:tcPr>
          <w:p w14:paraId="443D8458"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1 322 178</w:t>
            </w:r>
          </w:p>
        </w:tc>
        <w:tc>
          <w:tcPr>
            <w:tcW w:w="1360" w:type="dxa"/>
            <w:tcBorders>
              <w:top w:val="nil"/>
              <w:left w:val="nil"/>
              <w:bottom w:val="nil"/>
              <w:right w:val="nil"/>
            </w:tcBorders>
            <w:shd w:val="clear" w:color="auto" w:fill="auto"/>
            <w:vAlign w:val="bottom"/>
            <w:hideMark/>
          </w:tcPr>
          <w:p w14:paraId="070AF498"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1 681 142</w:t>
            </w:r>
          </w:p>
        </w:tc>
        <w:tc>
          <w:tcPr>
            <w:tcW w:w="1371" w:type="dxa"/>
            <w:tcBorders>
              <w:top w:val="nil"/>
              <w:left w:val="nil"/>
              <w:bottom w:val="nil"/>
              <w:right w:val="nil"/>
            </w:tcBorders>
            <w:shd w:val="clear" w:color="auto" w:fill="auto"/>
            <w:vAlign w:val="bottom"/>
            <w:hideMark/>
          </w:tcPr>
          <w:p w14:paraId="4A562FC7"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49" w:type="dxa"/>
            <w:tcBorders>
              <w:top w:val="nil"/>
              <w:left w:val="nil"/>
              <w:bottom w:val="nil"/>
              <w:right w:val="nil"/>
            </w:tcBorders>
            <w:shd w:val="clear" w:color="auto" w:fill="auto"/>
            <w:vAlign w:val="bottom"/>
            <w:hideMark/>
          </w:tcPr>
          <w:p w14:paraId="6773C6D9"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5FA05FB4"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2684534F"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300</w:t>
            </w:r>
          </w:p>
        </w:tc>
        <w:tc>
          <w:tcPr>
            <w:tcW w:w="1360" w:type="dxa"/>
            <w:tcBorders>
              <w:top w:val="nil"/>
              <w:left w:val="nil"/>
              <w:bottom w:val="nil"/>
              <w:right w:val="nil"/>
            </w:tcBorders>
            <w:shd w:val="clear" w:color="auto" w:fill="auto"/>
            <w:vAlign w:val="bottom"/>
            <w:hideMark/>
          </w:tcPr>
          <w:p w14:paraId="3D7CCC26"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77B0AE76"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3 129 932</w:t>
            </w:r>
          </w:p>
        </w:tc>
      </w:tr>
      <w:tr w:rsidR="006B6A7F" w:rsidRPr="00D01BD9" w14:paraId="5B6A9421" w14:textId="77777777" w:rsidTr="00F501AE">
        <w:trPr>
          <w:trHeight w:val="240"/>
        </w:trPr>
        <w:tc>
          <w:tcPr>
            <w:tcW w:w="1920" w:type="dxa"/>
            <w:tcBorders>
              <w:top w:val="nil"/>
              <w:left w:val="nil"/>
              <w:bottom w:val="nil"/>
              <w:right w:val="nil"/>
            </w:tcBorders>
            <w:shd w:val="clear" w:color="auto" w:fill="auto"/>
            <w:vAlign w:val="bottom"/>
            <w:hideMark/>
          </w:tcPr>
          <w:p w14:paraId="3B6FA28D" w14:textId="77777777" w:rsidR="006B6A7F" w:rsidRPr="00D01BD9" w:rsidRDefault="006B6A7F" w:rsidP="00F501AE">
            <w:pPr>
              <w:suppressAutoHyphens/>
              <w:ind w:left="-62"/>
              <w:rPr>
                <w:rFonts w:ascii="Arial" w:hAnsi="Arial" w:cs="Arial"/>
                <w:sz w:val="18"/>
                <w:szCs w:val="18"/>
              </w:rPr>
            </w:pPr>
            <w:r w:rsidRPr="00D01BD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4BBCC2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9387D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D06D7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40039CE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65A853A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9E8E9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D18EB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1 643 056</w:t>
            </w:r>
          </w:p>
        </w:tc>
        <w:tc>
          <w:tcPr>
            <w:tcW w:w="1360" w:type="dxa"/>
            <w:tcBorders>
              <w:top w:val="nil"/>
              <w:left w:val="nil"/>
              <w:bottom w:val="nil"/>
              <w:right w:val="nil"/>
            </w:tcBorders>
            <w:shd w:val="clear" w:color="auto" w:fill="auto"/>
            <w:vAlign w:val="bottom"/>
            <w:hideMark/>
          </w:tcPr>
          <w:p w14:paraId="385D34D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18 545</w:t>
            </w:r>
          </w:p>
        </w:tc>
        <w:tc>
          <w:tcPr>
            <w:tcW w:w="1360" w:type="dxa"/>
            <w:tcBorders>
              <w:top w:val="nil"/>
              <w:left w:val="nil"/>
              <w:bottom w:val="nil"/>
              <w:right w:val="nil"/>
            </w:tcBorders>
            <w:shd w:val="clear" w:color="auto" w:fill="auto"/>
            <w:vAlign w:val="bottom"/>
            <w:hideMark/>
          </w:tcPr>
          <w:p w14:paraId="6ABFCEB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1 661 601</w:t>
            </w:r>
          </w:p>
        </w:tc>
      </w:tr>
      <w:tr w:rsidR="006B6A7F" w:rsidRPr="00D01BD9" w14:paraId="282DF82E" w14:textId="77777777" w:rsidTr="00F501AE">
        <w:trPr>
          <w:trHeight w:val="240"/>
        </w:trPr>
        <w:tc>
          <w:tcPr>
            <w:tcW w:w="1920" w:type="dxa"/>
            <w:tcBorders>
              <w:top w:val="nil"/>
              <w:left w:val="nil"/>
              <w:bottom w:val="nil"/>
              <w:right w:val="nil"/>
            </w:tcBorders>
            <w:shd w:val="clear" w:color="auto" w:fill="auto"/>
            <w:vAlign w:val="bottom"/>
            <w:hideMark/>
          </w:tcPr>
          <w:p w14:paraId="22C198AC" w14:textId="77777777" w:rsidR="006B6A7F" w:rsidRPr="00D01BD9" w:rsidRDefault="006B6A7F" w:rsidP="00F501AE">
            <w:pPr>
              <w:suppressAutoHyphens/>
              <w:ind w:left="-62"/>
              <w:rPr>
                <w:rFonts w:ascii="Arial" w:hAnsi="Arial" w:cs="Arial"/>
                <w:sz w:val="18"/>
                <w:szCs w:val="18"/>
              </w:rPr>
            </w:pPr>
            <w:r w:rsidRPr="00D01BD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80ABA6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9ECD6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3BA2B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1 826 355</w:t>
            </w:r>
          </w:p>
        </w:tc>
        <w:tc>
          <w:tcPr>
            <w:tcW w:w="1371" w:type="dxa"/>
            <w:tcBorders>
              <w:top w:val="nil"/>
              <w:left w:val="nil"/>
              <w:bottom w:val="nil"/>
              <w:right w:val="nil"/>
            </w:tcBorders>
            <w:shd w:val="clear" w:color="auto" w:fill="auto"/>
            <w:vAlign w:val="bottom"/>
            <w:hideMark/>
          </w:tcPr>
          <w:p w14:paraId="33DF2C3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13AF0D2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97366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0DF21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0D47C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886F9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1 826 355</w:t>
            </w:r>
          </w:p>
        </w:tc>
      </w:tr>
      <w:tr w:rsidR="006B6A7F" w:rsidRPr="00D01BD9" w14:paraId="78037EF7" w14:textId="77777777" w:rsidTr="00F501AE">
        <w:trPr>
          <w:trHeight w:val="240"/>
        </w:trPr>
        <w:tc>
          <w:tcPr>
            <w:tcW w:w="1920" w:type="dxa"/>
            <w:tcBorders>
              <w:top w:val="nil"/>
              <w:left w:val="nil"/>
              <w:bottom w:val="nil"/>
              <w:right w:val="nil"/>
            </w:tcBorders>
            <w:shd w:val="clear" w:color="auto" w:fill="auto"/>
            <w:vAlign w:val="bottom"/>
            <w:hideMark/>
          </w:tcPr>
          <w:p w14:paraId="0696CE03" w14:textId="77777777" w:rsidR="006B6A7F" w:rsidRPr="00D01BD9" w:rsidRDefault="006B6A7F" w:rsidP="00F501AE">
            <w:pPr>
              <w:suppressAutoHyphens/>
              <w:ind w:left="-62"/>
              <w:rPr>
                <w:rFonts w:ascii="Arial" w:hAnsi="Arial" w:cs="Arial"/>
                <w:sz w:val="18"/>
                <w:szCs w:val="18"/>
              </w:rPr>
            </w:pPr>
            <w:r w:rsidRPr="00D01BD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269FFA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80F30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7 376</w:t>
            </w:r>
          </w:p>
        </w:tc>
        <w:tc>
          <w:tcPr>
            <w:tcW w:w="1360" w:type="dxa"/>
            <w:tcBorders>
              <w:top w:val="nil"/>
              <w:left w:val="nil"/>
              <w:bottom w:val="nil"/>
              <w:right w:val="nil"/>
            </w:tcBorders>
            <w:shd w:val="clear" w:color="auto" w:fill="auto"/>
            <w:vAlign w:val="bottom"/>
            <w:hideMark/>
          </w:tcPr>
          <w:p w14:paraId="48F8DD3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1 541 732</w:t>
            </w:r>
          </w:p>
        </w:tc>
        <w:tc>
          <w:tcPr>
            <w:tcW w:w="1371" w:type="dxa"/>
            <w:tcBorders>
              <w:top w:val="nil"/>
              <w:left w:val="nil"/>
              <w:bottom w:val="nil"/>
              <w:right w:val="nil"/>
            </w:tcBorders>
            <w:shd w:val="clear" w:color="auto" w:fill="auto"/>
            <w:vAlign w:val="bottom"/>
            <w:hideMark/>
          </w:tcPr>
          <w:p w14:paraId="0E4C4AC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1FDC563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E3FA6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0A48B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-1 549 108</w:t>
            </w:r>
          </w:p>
        </w:tc>
        <w:tc>
          <w:tcPr>
            <w:tcW w:w="1360" w:type="dxa"/>
            <w:tcBorders>
              <w:top w:val="nil"/>
              <w:left w:val="nil"/>
              <w:bottom w:val="nil"/>
              <w:right w:val="nil"/>
            </w:tcBorders>
            <w:shd w:val="clear" w:color="auto" w:fill="auto"/>
            <w:vAlign w:val="bottom"/>
            <w:hideMark/>
          </w:tcPr>
          <w:p w14:paraId="2895562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16C15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1964161D" w14:textId="77777777" w:rsidTr="00F501AE">
        <w:trPr>
          <w:trHeight w:val="255"/>
        </w:trPr>
        <w:tc>
          <w:tcPr>
            <w:tcW w:w="1920" w:type="dxa"/>
            <w:tcBorders>
              <w:top w:val="nil"/>
              <w:left w:val="nil"/>
              <w:bottom w:val="nil"/>
              <w:right w:val="nil"/>
            </w:tcBorders>
            <w:shd w:val="clear" w:color="auto" w:fill="auto"/>
            <w:vAlign w:val="bottom"/>
            <w:hideMark/>
          </w:tcPr>
          <w:p w14:paraId="392AC690" w14:textId="77777777" w:rsidR="006B6A7F" w:rsidRPr="00D01BD9" w:rsidRDefault="006B6A7F" w:rsidP="00F501AE">
            <w:pPr>
              <w:suppressAutoHyphens/>
              <w:ind w:left="-62"/>
              <w:rPr>
                <w:rFonts w:ascii="Arial" w:hAnsi="Arial" w:cs="Arial"/>
                <w:b/>
                <w:bCs/>
                <w:sz w:val="18"/>
                <w:szCs w:val="18"/>
              </w:rPr>
            </w:pPr>
            <w:r w:rsidRPr="00D01BD9">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39104D7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126 312</w:t>
            </w:r>
          </w:p>
        </w:tc>
        <w:tc>
          <w:tcPr>
            <w:tcW w:w="1360" w:type="dxa"/>
            <w:tcBorders>
              <w:top w:val="single" w:sz="4" w:space="0" w:color="auto"/>
              <w:left w:val="nil"/>
              <w:bottom w:val="double" w:sz="6" w:space="0" w:color="auto"/>
              <w:right w:val="nil"/>
            </w:tcBorders>
            <w:shd w:val="clear" w:color="auto" w:fill="auto"/>
            <w:vAlign w:val="bottom"/>
            <w:hideMark/>
          </w:tcPr>
          <w:p w14:paraId="4178AF3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1 329 554</w:t>
            </w:r>
          </w:p>
        </w:tc>
        <w:tc>
          <w:tcPr>
            <w:tcW w:w="1360" w:type="dxa"/>
            <w:tcBorders>
              <w:top w:val="single" w:sz="4" w:space="0" w:color="auto"/>
              <w:left w:val="nil"/>
              <w:bottom w:val="double" w:sz="6" w:space="0" w:color="auto"/>
              <w:right w:val="nil"/>
            </w:tcBorders>
            <w:shd w:val="clear" w:color="auto" w:fill="auto"/>
            <w:vAlign w:val="bottom"/>
            <w:hideMark/>
          </w:tcPr>
          <w:p w14:paraId="4DE59FE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1 396 519</w:t>
            </w:r>
          </w:p>
        </w:tc>
        <w:tc>
          <w:tcPr>
            <w:tcW w:w="1371" w:type="dxa"/>
            <w:tcBorders>
              <w:top w:val="single" w:sz="4" w:space="0" w:color="auto"/>
              <w:left w:val="nil"/>
              <w:bottom w:val="double" w:sz="6" w:space="0" w:color="auto"/>
              <w:right w:val="nil"/>
            </w:tcBorders>
            <w:shd w:val="clear" w:color="auto" w:fill="auto"/>
            <w:vAlign w:val="bottom"/>
            <w:hideMark/>
          </w:tcPr>
          <w:p w14:paraId="7D35189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78FE573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064AF8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AE79B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94 248</w:t>
            </w:r>
          </w:p>
        </w:tc>
        <w:tc>
          <w:tcPr>
            <w:tcW w:w="1360" w:type="dxa"/>
            <w:tcBorders>
              <w:top w:val="single" w:sz="4" w:space="0" w:color="auto"/>
              <w:left w:val="nil"/>
              <w:bottom w:val="double" w:sz="6" w:space="0" w:color="auto"/>
              <w:right w:val="nil"/>
            </w:tcBorders>
            <w:shd w:val="clear" w:color="auto" w:fill="auto"/>
            <w:vAlign w:val="bottom"/>
            <w:hideMark/>
          </w:tcPr>
          <w:p w14:paraId="5D80AA7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18 545</w:t>
            </w:r>
          </w:p>
        </w:tc>
        <w:tc>
          <w:tcPr>
            <w:tcW w:w="1360" w:type="dxa"/>
            <w:tcBorders>
              <w:top w:val="single" w:sz="4" w:space="0" w:color="auto"/>
              <w:left w:val="nil"/>
              <w:bottom w:val="double" w:sz="6" w:space="0" w:color="auto"/>
              <w:right w:val="nil"/>
            </w:tcBorders>
            <w:shd w:val="clear" w:color="auto" w:fill="auto"/>
            <w:vAlign w:val="bottom"/>
            <w:hideMark/>
          </w:tcPr>
          <w:p w14:paraId="2C176AA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2 965 178</w:t>
            </w:r>
          </w:p>
        </w:tc>
      </w:tr>
      <w:tr w:rsidR="006B6A7F" w:rsidRPr="00D01BD9" w14:paraId="25FD3BA2" w14:textId="77777777" w:rsidTr="00F501AE">
        <w:trPr>
          <w:trHeight w:val="255"/>
        </w:trPr>
        <w:tc>
          <w:tcPr>
            <w:tcW w:w="1920" w:type="dxa"/>
            <w:tcBorders>
              <w:top w:val="nil"/>
              <w:left w:val="nil"/>
              <w:bottom w:val="nil"/>
              <w:right w:val="nil"/>
            </w:tcBorders>
            <w:shd w:val="clear" w:color="auto" w:fill="auto"/>
            <w:vAlign w:val="bottom"/>
            <w:hideMark/>
          </w:tcPr>
          <w:p w14:paraId="2FB110E8" w14:textId="77777777" w:rsidR="006B6A7F" w:rsidRPr="00D01BD9" w:rsidRDefault="006B6A7F" w:rsidP="00F501AE">
            <w:pPr>
              <w:suppressAutoHyphens/>
              <w:ind w:left="-62"/>
              <w:rPr>
                <w:rFonts w:ascii="Arial" w:hAnsi="Arial" w:cs="Arial"/>
                <w:sz w:val="18"/>
                <w:szCs w:val="18"/>
              </w:rPr>
            </w:pPr>
            <w:r w:rsidRPr="00D01BD9">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36E25ADD" w14:textId="77777777" w:rsidR="006B6A7F" w:rsidRPr="00D01BD9" w:rsidRDefault="006B6A7F" w:rsidP="00F501AE">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4C4AE2C"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285A9851" w14:textId="77777777" w:rsidR="006B6A7F" w:rsidRPr="00D01BD9" w:rsidRDefault="006B6A7F" w:rsidP="00F501AE">
            <w:pPr>
              <w:suppressAutoHyphens/>
              <w:jc w:val="right"/>
              <w:rPr>
                <w:sz w:val="20"/>
                <w:szCs w:val="20"/>
              </w:rPr>
            </w:pPr>
          </w:p>
        </w:tc>
        <w:tc>
          <w:tcPr>
            <w:tcW w:w="1371" w:type="dxa"/>
            <w:tcBorders>
              <w:top w:val="nil"/>
              <w:left w:val="nil"/>
              <w:bottom w:val="nil"/>
              <w:right w:val="nil"/>
            </w:tcBorders>
            <w:shd w:val="clear" w:color="auto" w:fill="auto"/>
            <w:vAlign w:val="bottom"/>
            <w:hideMark/>
          </w:tcPr>
          <w:p w14:paraId="36921618" w14:textId="77777777" w:rsidR="006B6A7F" w:rsidRPr="00D01BD9" w:rsidRDefault="006B6A7F" w:rsidP="00F501AE">
            <w:pPr>
              <w:suppressAutoHyphens/>
              <w:jc w:val="right"/>
              <w:rPr>
                <w:sz w:val="20"/>
                <w:szCs w:val="20"/>
              </w:rPr>
            </w:pPr>
          </w:p>
        </w:tc>
        <w:tc>
          <w:tcPr>
            <w:tcW w:w="1349" w:type="dxa"/>
            <w:tcBorders>
              <w:top w:val="nil"/>
              <w:left w:val="nil"/>
              <w:bottom w:val="nil"/>
              <w:right w:val="nil"/>
            </w:tcBorders>
            <w:shd w:val="clear" w:color="auto" w:fill="auto"/>
            <w:vAlign w:val="bottom"/>
            <w:hideMark/>
          </w:tcPr>
          <w:p w14:paraId="1D66792D"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7F4380BF"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5BAF1193"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66422DB6"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13E07BE2" w14:textId="77777777" w:rsidR="006B6A7F" w:rsidRPr="00D01BD9" w:rsidRDefault="006B6A7F" w:rsidP="00F501AE">
            <w:pPr>
              <w:suppressAutoHyphens/>
              <w:jc w:val="right"/>
              <w:rPr>
                <w:sz w:val="20"/>
                <w:szCs w:val="20"/>
              </w:rPr>
            </w:pPr>
          </w:p>
        </w:tc>
      </w:tr>
      <w:tr w:rsidR="006B6A7F" w:rsidRPr="00D01BD9" w14:paraId="7E48A3E0" w14:textId="77777777" w:rsidTr="00F501AE">
        <w:trPr>
          <w:trHeight w:val="240"/>
        </w:trPr>
        <w:tc>
          <w:tcPr>
            <w:tcW w:w="1920" w:type="dxa"/>
            <w:tcBorders>
              <w:top w:val="nil"/>
              <w:left w:val="nil"/>
              <w:bottom w:val="nil"/>
              <w:right w:val="nil"/>
            </w:tcBorders>
            <w:shd w:val="clear" w:color="auto" w:fill="auto"/>
            <w:vAlign w:val="bottom"/>
            <w:hideMark/>
          </w:tcPr>
          <w:p w14:paraId="7EE587F8" w14:textId="77777777" w:rsidR="006B6A7F" w:rsidRPr="00D01BD9" w:rsidRDefault="006B6A7F" w:rsidP="00F501AE">
            <w:pPr>
              <w:suppressAutoHyphens/>
              <w:ind w:left="-62"/>
              <w:rPr>
                <w:rFonts w:ascii="Arial" w:hAnsi="Arial" w:cs="Arial"/>
                <w:b/>
                <w:bCs/>
                <w:sz w:val="18"/>
                <w:szCs w:val="18"/>
              </w:rPr>
            </w:pPr>
            <w:r w:rsidRPr="00D01BD9">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469E384B"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3EE2712F"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613 884</w:t>
            </w:r>
          </w:p>
        </w:tc>
        <w:tc>
          <w:tcPr>
            <w:tcW w:w="1360" w:type="dxa"/>
            <w:tcBorders>
              <w:top w:val="nil"/>
              <w:left w:val="nil"/>
              <w:bottom w:val="nil"/>
              <w:right w:val="nil"/>
            </w:tcBorders>
            <w:shd w:val="clear" w:color="auto" w:fill="auto"/>
            <w:vAlign w:val="bottom"/>
            <w:hideMark/>
          </w:tcPr>
          <w:p w14:paraId="101CED0C"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555 373</w:t>
            </w:r>
          </w:p>
        </w:tc>
        <w:tc>
          <w:tcPr>
            <w:tcW w:w="1371" w:type="dxa"/>
            <w:tcBorders>
              <w:top w:val="nil"/>
              <w:left w:val="nil"/>
              <w:bottom w:val="nil"/>
              <w:right w:val="nil"/>
            </w:tcBorders>
            <w:shd w:val="clear" w:color="auto" w:fill="auto"/>
            <w:vAlign w:val="bottom"/>
            <w:hideMark/>
          </w:tcPr>
          <w:p w14:paraId="40BE9816"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49" w:type="dxa"/>
            <w:tcBorders>
              <w:top w:val="nil"/>
              <w:left w:val="nil"/>
              <w:bottom w:val="nil"/>
              <w:right w:val="nil"/>
            </w:tcBorders>
            <w:shd w:val="clear" w:color="auto" w:fill="auto"/>
            <w:vAlign w:val="bottom"/>
            <w:hideMark/>
          </w:tcPr>
          <w:p w14:paraId="6ADD5CB4"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493A67FE"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60B445D3"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7EE7A596"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17C867F3"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1 169 257</w:t>
            </w:r>
          </w:p>
        </w:tc>
      </w:tr>
      <w:tr w:rsidR="006B6A7F" w:rsidRPr="00D01BD9" w14:paraId="67125718" w14:textId="77777777" w:rsidTr="00F501AE">
        <w:trPr>
          <w:trHeight w:val="240"/>
        </w:trPr>
        <w:tc>
          <w:tcPr>
            <w:tcW w:w="1920" w:type="dxa"/>
            <w:tcBorders>
              <w:top w:val="nil"/>
              <w:left w:val="nil"/>
              <w:bottom w:val="nil"/>
              <w:right w:val="nil"/>
            </w:tcBorders>
            <w:shd w:val="clear" w:color="auto" w:fill="auto"/>
            <w:vAlign w:val="bottom"/>
            <w:hideMark/>
          </w:tcPr>
          <w:p w14:paraId="43C3B6F8" w14:textId="77777777" w:rsidR="006B6A7F" w:rsidRPr="00D01BD9" w:rsidRDefault="006B6A7F" w:rsidP="00F501AE">
            <w:pPr>
              <w:suppressAutoHyphens/>
              <w:ind w:left="-62"/>
              <w:rPr>
                <w:rFonts w:ascii="Arial" w:hAnsi="Arial" w:cs="Arial"/>
                <w:sz w:val="18"/>
                <w:szCs w:val="18"/>
              </w:rPr>
            </w:pPr>
            <w:r w:rsidRPr="00D01BD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64F25D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6B18C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65 879</w:t>
            </w:r>
          </w:p>
        </w:tc>
        <w:tc>
          <w:tcPr>
            <w:tcW w:w="1360" w:type="dxa"/>
            <w:tcBorders>
              <w:top w:val="nil"/>
              <w:left w:val="nil"/>
              <w:bottom w:val="nil"/>
              <w:right w:val="nil"/>
            </w:tcBorders>
            <w:shd w:val="clear" w:color="auto" w:fill="auto"/>
            <w:vAlign w:val="bottom"/>
            <w:hideMark/>
          </w:tcPr>
          <w:p w14:paraId="58A226D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1 769 987</w:t>
            </w:r>
          </w:p>
        </w:tc>
        <w:tc>
          <w:tcPr>
            <w:tcW w:w="1371" w:type="dxa"/>
            <w:tcBorders>
              <w:top w:val="nil"/>
              <w:left w:val="nil"/>
              <w:bottom w:val="nil"/>
              <w:right w:val="nil"/>
            </w:tcBorders>
            <w:shd w:val="clear" w:color="auto" w:fill="auto"/>
            <w:vAlign w:val="bottom"/>
            <w:hideMark/>
          </w:tcPr>
          <w:p w14:paraId="5FB8E7C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53A1EB0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C17A6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81909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95D70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66713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1 835 866</w:t>
            </w:r>
          </w:p>
        </w:tc>
      </w:tr>
      <w:tr w:rsidR="006B6A7F" w:rsidRPr="00D01BD9" w14:paraId="4A4C7F97" w14:textId="77777777" w:rsidTr="00F501AE">
        <w:trPr>
          <w:trHeight w:val="240"/>
        </w:trPr>
        <w:tc>
          <w:tcPr>
            <w:tcW w:w="1920" w:type="dxa"/>
            <w:tcBorders>
              <w:top w:val="nil"/>
              <w:left w:val="nil"/>
              <w:bottom w:val="nil"/>
              <w:right w:val="nil"/>
            </w:tcBorders>
            <w:shd w:val="clear" w:color="auto" w:fill="auto"/>
            <w:vAlign w:val="bottom"/>
            <w:hideMark/>
          </w:tcPr>
          <w:p w14:paraId="45A4272F" w14:textId="77777777" w:rsidR="006B6A7F" w:rsidRPr="00D01BD9" w:rsidRDefault="006B6A7F" w:rsidP="00F501AE">
            <w:pPr>
              <w:suppressAutoHyphens/>
              <w:ind w:left="-62"/>
              <w:rPr>
                <w:rFonts w:ascii="Arial" w:hAnsi="Arial" w:cs="Arial"/>
                <w:sz w:val="18"/>
                <w:szCs w:val="18"/>
              </w:rPr>
            </w:pPr>
            <w:r w:rsidRPr="00D01BD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5800C6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683BC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C95CB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1 826 355</w:t>
            </w:r>
          </w:p>
        </w:tc>
        <w:tc>
          <w:tcPr>
            <w:tcW w:w="1371" w:type="dxa"/>
            <w:tcBorders>
              <w:top w:val="nil"/>
              <w:left w:val="nil"/>
              <w:bottom w:val="nil"/>
              <w:right w:val="nil"/>
            </w:tcBorders>
            <w:shd w:val="clear" w:color="auto" w:fill="auto"/>
            <w:vAlign w:val="bottom"/>
            <w:hideMark/>
          </w:tcPr>
          <w:p w14:paraId="38F7A1A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0F00E86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E0400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056ED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79F23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4E061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1 826 355</w:t>
            </w:r>
          </w:p>
        </w:tc>
      </w:tr>
      <w:tr w:rsidR="006B6A7F" w:rsidRPr="00D01BD9" w14:paraId="03CF1A34" w14:textId="77777777" w:rsidTr="00F501AE">
        <w:trPr>
          <w:trHeight w:val="240"/>
        </w:trPr>
        <w:tc>
          <w:tcPr>
            <w:tcW w:w="1920" w:type="dxa"/>
            <w:tcBorders>
              <w:top w:val="nil"/>
              <w:left w:val="nil"/>
              <w:bottom w:val="nil"/>
              <w:right w:val="nil"/>
            </w:tcBorders>
            <w:shd w:val="clear" w:color="auto" w:fill="auto"/>
            <w:vAlign w:val="bottom"/>
            <w:hideMark/>
          </w:tcPr>
          <w:p w14:paraId="73C79886" w14:textId="77777777" w:rsidR="006B6A7F" w:rsidRPr="00D01BD9" w:rsidRDefault="006B6A7F" w:rsidP="00F501AE">
            <w:pPr>
              <w:suppressAutoHyphens/>
              <w:ind w:left="-62"/>
              <w:rPr>
                <w:rFonts w:ascii="Arial" w:hAnsi="Arial" w:cs="Arial"/>
                <w:sz w:val="18"/>
                <w:szCs w:val="18"/>
              </w:rPr>
            </w:pPr>
            <w:r w:rsidRPr="00D01BD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B33304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CF3D4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6DA1F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5AEB087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05AFF28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F7FB3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6D1C1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DC41A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D06C1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1348CAD5" w14:textId="77777777" w:rsidTr="00F501AE">
        <w:trPr>
          <w:trHeight w:val="255"/>
        </w:trPr>
        <w:tc>
          <w:tcPr>
            <w:tcW w:w="1920" w:type="dxa"/>
            <w:tcBorders>
              <w:top w:val="nil"/>
              <w:left w:val="nil"/>
              <w:bottom w:val="nil"/>
              <w:right w:val="nil"/>
            </w:tcBorders>
            <w:shd w:val="clear" w:color="auto" w:fill="auto"/>
            <w:vAlign w:val="bottom"/>
            <w:hideMark/>
          </w:tcPr>
          <w:p w14:paraId="3B2CF5B0" w14:textId="77777777" w:rsidR="006B6A7F" w:rsidRPr="00D01BD9" w:rsidRDefault="006B6A7F" w:rsidP="00F501AE">
            <w:pPr>
              <w:suppressAutoHyphens/>
              <w:ind w:left="-62"/>
              <w:rPr>
                <w:rFonts w:ascii="Arial" w:hAnsi="Arial" w:cs="Arial"/>
                <w:b/>
                <w:bCs/>
                <w:sz w:val="18"/>
                <w:szCs w:val="18"/>
              </w:rPr>
            </w:pPr>
            <w:r w:rsidRPr="00D01BD9">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46DA2EA3"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B3C0AE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679 763</w:t>
            </w:r>
          </w:p>
        </w:tc>
        <w:tc>
          <w:tcPr>
            <w:tcW w:w="1360" w:type="dxa"/>
            <w:tcBorders>
              <w:top w:val="single" w:sz="4" w:space="0" w:color="auto"/>
              <w:left w:val="nil"/>
              <w:bottom w:val="double" w:sz="6" w:space="0" w:color="auto"/>
              <w:right w:val="nil"/>
            </w:tcBorders>
            <w:shd w:val="clear" w:color="auto" w:fill="auto"/>
            <w:vAlign w:val="bottom"/>
            <w:hideMark/>
          </w:tcPr>
          <w:p w14:paraId="097B9BD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499 005</w:t>
            </w:r>
          </w:p>
        </w:tc>
        <w:tc>
          <w:tcPr>
            <w:tcW w:w="1371" w:type="dxa"/>
            <w:tcBorders>
              <w:top w:val="single" w:sz="4" w:space="0" w:color="auto"/>
              <w:left w:val="nil"/>
              <w:bottom w:val="double" w:sz="6" w:space="0" w:color="auto"/>
              <w:right w:val="nil"/>
            </w:tcBorders>
            <w:shd w:val="clear" w:color="auto" w:fill="auto"/>
            <w:vAlign w:val="bottom"/>
            <w:hideMark/>
          </w:tcPr>
          <w:p w14:paraId="661618A3"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78BC126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21A2C6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125DCA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48EFB3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C47385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1 178 768</w:t>
            </w:r>
          </w:p>
        </w:tc>
      </w:tr>
      <w:tr w:rsidR="006B6A7F" w:rsidRPr="00D01BD9" w14:paraId="2D2E94F9" w14:textId="77777777" w:rsidTr="00F501AE">
        <w:trPr>
          <w:trHeight w:val="255"/>
        </w:trPr>
        <w:tc>
          <w:tcPr>
            <w:tcW w:w="1920" w:type="dxa"/>
            <w:tcBorders>
              <w:top w:val="nil"/>
              <w:left w:val="nil"/>
              <w:bottom w:val="nil"/>
              <w:right w:val="nil"/>
            </w:tcBorders>
            <w:shd w:val="clear" w:color="auto" w:fill="auto"/>
            <w:vAlign w:val="bottom"/>
            <w:hideMark/>
          </w:tcPr>
          <w:p w14:paraId="6A99F876" w14:textId="77777777" w:rsidR="006B6A7F" w:rsidRPr="00D01BD9" w:rsidRDefault="006B6A7F" w:rsidP="00F501AE">
            <w:pPr>
              <w:suppressAutoHyphens/>
              <w:ind w:left="-62"/>
              <w:rPr>
                <w:rFonts w:ascii="Arial" w:hAnsi="Arial" w:cs="Arial"/>
                <w:sz w:val="18"/>
                <w:szCs w:val="18"/>
              </w:rPr>
            </w:pPr>
            <w:r w:rsidRPr="00D01BD9">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2FDDB1B7" w14:textId="77777777" w:rsidR="006B6A7F" w:rsidRPr="00D01BD9" w:rsidRDefault="006B6A7F" w:rsidP="00F501AE">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6F79411"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42F8412B" w14:textId="77777777" w:rsidR="006B6A7F" w:rsidRPr="00D01BD9" w:rsidRDefault="006B6A7F" w:rsidP="00F501AE">
            <w:pPr>
              <w:suppressAutoHyphens/>
              <w:jc w:val="right"/>
              <w:rPr>
                <w:sz w:val="20"/>
                <w:szCs w:val="20"/>
              </w:rPr>
            </w:pPr>
          </w:p>
        </w:tc>
        <w:tc>
          <w:tcPr>
            <w:tcW w:w="1371" w:type="dxa"/>
            <w:tcBorders>
              <w:top w:val="nil"/>
              <w:left w:val="nil"/>
              <w:bottom w:val="nil"/>
              <w:right w:val="nil"/>
            </w:tcBorders>
            <w:shd w:val="clear" w:color="auto" w:fill="auto"/>
            <w:vAlign w:val="bottom"/>
            <w:hideMark/>
          </w:tcPr>
          <w:p w14:paraId="48E8E52A" w14:textId="77777777" w:rsidR="006B6A7F" w:rsidRPr="00D01BD9" w:rsidRDefault="006B6A7F" w:rsidP="00F501AE">
            <w:pPr>
              <w:suppressAutoHyphens/>
              <w:jc w:val="right"/>
              <w:rPr>
                <w:sz w:val="20"/>
                <w:szCs w:val="20"/>
              </w:rPr>
            </w:pPr>
          </w:p>
        </w:tc>
        <w:tc>
          <w:tcPr>
            <w:tcW w:w="1349" w:type="dxa"/>
            <w:tcBorders>
              <w:top w:val="nil"/>
              <w:left w:val="nil"/>
              <w:bottom w:val="nil"/>
              <w:right w:val="nil"/>
            </w:tcBorders>
            <w:shd w:val="clear" w:color="auto" w:fill="auto"/>
            <w:vAlign w:val="bottom"/>
            <w:hideMark/>
          </w:tcPr>
          <w:p w14:paraId="29AC4E3B"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5241FC55"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487A2CFC"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121C8CCD"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6C52525C" w14:textId="77777777" w:rsidR="006B6A7F" w:rsidRPr="00D01BD9" w:rsidRDefault="006B6A7F" w:rsidP="00F501AE">
            <w:pPr>
              <w:suppressAutoHyphens/>
              <w:jc w:val="right"/>
              <w:rPr>
                <w:sz w:val="20"/>
                <w:szCs w:val="20"/>
              </w:rPr>
            </w:pPr>
          </w:p>
        </w:tc>
      </w:tr>
      <w:tr w:rsidR="006B6A7F" w:rsidRPr="00D01BD9" w14:paraId="48B6088F" w14:textId="77777777" w:rsidTr="00F501AE">
        <w:trPr>
          <w:trHeight w:val="240"/>
        </w:trPr>
        <w:tc>
          <w:tcPr>
            <w:tcW w:w="1920" w:type="dxa"/>
            <w:tcBorders>
              <w:top w:val="nil"/>
              <w:left w:val="nil"/>
              <w:bottom w:val="nil"/>
              <w:right w:val="nil"/>
            </w:tcBorders>
            <w:shd w:val="clear" w:color="auto" w:fill="auto"/>
            <w:vAlign w:val="bottom"/>
            <w:hideMark/>
          </w:tcPr>
          <w:p w14:paraId="6F15F08B" w14:textId="77777777" w:rsidR="006B6A7F" w:rsidRPr="00D01BD9" w:rsidRDefault="006B6A7F" w:rsidP="00F501AE">
            <w:pPr>
              <w:suppressAutoHyphens/>
              <w:ind w:left="-62"/>
              <w:rPr>
                <w:rFonts w:ascii="Arial" w:hAnsi="Arial" w:cs="Arial"/>
                <w:b/>
                <w:bCs/>
                <w:sz w:val="18"/>
                <w:szCs w:val="18"/>
              </w:rPr>
            </w:pPr>
            <w:r w:rsidRPr="00D01BD9">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37B9E767"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71EF2B43"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7F5BA92A"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71" w:type="dxa"/>
            <w:tcBorders>
              <w:top w:val="nil"/>
              <w:left w:val="nil"/>
              <w:bottom w:val="nil"/>
              <w:right w:val="nil"/>
            </w:tcBorders>
            <w:shd w:val="clear" w:color="auto" w:fill="auto"/>
            <w:vAlign w:val="bottom"/>
            <w:hideMark/>
          </w:tcPr>
          <w:p w14:paraId="7A75ABF6"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49" w:type="dxa"/>
            <w:tcBorders>
              <w:top w:val="nil"/>
              <w:left w:val="nil"/>
              <w:bottom w:val="nil"/>
              <w:right w:val="nil"/>
            </w:tcBorders>
            <w:shd w:val="clear" w:color="auto" w:fill="auto"/>
            <w:vAlign w:val="bottom"/>
            <w:hideMark/>
          </w:tcPr>
          <w:p w14:paraId="0F52F860"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7D0F4606"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4DFE5B80"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32091923"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c>
          <w:tcPr>
            <w:tcW w:w="1360" w:type="dxa"/>
            <w:tcBorders>
              <w:top w:val="nil"/>
              <w:left w:val="nil"/>
              <w:bottom w:val="nil"/>
              <w:right w:val="nil"/>
            </w:tcBorders>
            <w:shd w:val="clear" w:color="auto" w:fill="auto"/>
            <w:vAlign w:val="bottom"/>
            <w:hideMark/>
          </w:tcPr>
          <w:p w14:paraId="2216332D" w14:textId="77777777" w:rsidR="006B6A7F" w:rsidRPr="00F501AE" w:rsidRDefault="006B6A7F" w:rsidP="00F501AE">
            <w:pPr>
              <w:suppressAutoHyphens/>
              <w:jc w:val="right"/>
              <w:rPr>
                <w:rFonts w:ascii="Arial" w:hAnsi="Arial" w:cs="Arial"/>
                <w:b/>
                <w:sz w:val="18"/>
                <w:szCs w:val="18"/>
              </w:rPr>
            </w:pPr>
            <w:r w:rsidRPr="00F501AE">
              <w:rPr>
                <w:rFonts w:ascii="Arial" w:hAnsi="Arial" w:cs="Arial"/>
                <w:b/>
                <w:sz w:val="18"/>
                <w:szCs w:val="18"/>
              </w:rPr>
              <w:t>0</w:t>
            </w:r>
          </w:p>
        </w:tc>
      </w:tr>
      <w:tr w:rsidR="006B6A7F" w:rsidRPr="00D01BD9" w14:paraId="0D155723" w14:textId="77777777" w:rsidTr="00F501AE">
        <w:trPr>
          <w:trHeight w:val="240"/>
        </w:trPr>
        <w:tc>
          <w:tcPr>
            <w:tcW w:w="1920" w:type="dxa"/>
            <w:tcBorders>
              <w:top w:val="nil"/>
              <w:left w:val="nil"/>
              <w:bottom w:val="nil"/>
              <w:right w:val="nil"/>
            </w:tcBorders>
            <w:shd w:val="clear" w:color="auto" w:fill="auto"/>
            <w:vAlign w:val="bottom"/>
            <w:hideMark/>
          </w:tcPr>
          <w:p w14:paraId="0A732D2B" w14:textId="77777777" w:rsidR="006B6A7F" w:rsidRPr="00D01BD9" w:rsidRDefault="006B6A7F" w:rsidP="00F501AE">
            <w:pPr>
              <w:suppressAutoHyphens/>
              <w:ind w:left="-62"/>
              <w:rPr>
                <w:rFonts w:ascii="Arial" w:hAnsi="Arial" w:cs="Arial"/>
                <w:sz w:val="18"/>
                <w:szCs w:val="18"/>
              </w:rPr>
            </w:pPr>
            <w:r w:rsidRPr="00D01BD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F988E9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A2BA4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D2039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66E0E67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5CF5393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A0EDB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CC4D3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B9FDC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48D4B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3B1E4541" w14:textId="77777777" w:rsidTr="00F501AE">
        <w:trPr>
          <w:trHeight w:val="240"/>
        </w:trPr>
        <w:tc>
          <w:tcPr>
            <w:tcW w:w="1920" w:type="dxa"/>
            <w:tcBorders>
              <w:top w:val="nil"/>
              <w:left w:val="nil"/>
              <w:bottom w:val="nil"/>
              <w:right w:val="nil"/>
            </w:tcBorders>
            <w:shd w:val="clear" w:color="auto" w:fill="auto"/>
            <w:vAlign w:val="bottom"/>
            <w:hideMark/>
          </w:tcPr>
          <w:p w14:paraId="06BC875A" w14:textId="77777777" w:rsidR="006B6A7F" w:rsidRPr="00D01BD9" w:rsidRDefault="006B6A7F" w:rsidP="00F501AE">
            <w:pPr>
              <w:suppressAutoHyphens/>
              <w:ind w:left="-62"/>
              <w:rPr>
                <w:rFonts w:ascii="Arial" w:hAnsi="Arial" w:cs="Arial"/>
                <w:sz w:val="18"/>
                <w:szCs w:val="18"/>
              </w:rPr>
            </w:pPr>
            <w:r w:rsidRPr="00D01BD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9A12C9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3751E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4CD5B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4EB0ABE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6AC044B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19F5D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F99B5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C8344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8AC7C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1ACC5A26" w14:textId="77777777" w:rsidTr="00F501AE">
        <w:trPr>
          <w:trHeight w:val="240"/>
        </w:trPr>
        <w:tc>
          <w:tcPr>
            <w:tcW w:w="1920" w:type="dxa"/>
            <w:tcBorders>
              <w:top w:val="nil"/>
              <w:left w:val="nil"/>
              <w:bottom w:val="nil"/>
              <w:right w:val="nil"/>
            </w:tcBorders>
            <w:shd w:val="clear" w:color="auto" w:fill="auto"/>
            <w:vAlign w:val="bottom"/>
            <w:hideMark/>
          </w:tcPr>
          <w:p w14:paraId="1353980C" w14:textId="77777777" w:rsidR="006B6A7F" w:rsidRPr="00D01BD9" w:rsidRDefault="006B6A7F" w:rsidP="00F501AE">
            <w:pPr>
              <w:suppressAutoHyphens/>
              <w:ind w:left="-62"/>
              <w:rPr>
                <w:rFonts w:ascii="Arial" w:hAnsi="Arial" w:cs="Arial"/>
                <w:sz w:val="18"/>
                <w:szCs w:val="18"/>
              </w:rPr>
            </w:pPr>
            <w:r w:rsidRPr="00D01BD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8FCB82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30DDE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BD897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0D4F439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49" w:type="dxa"/>
            <w:tcBorders>
              <w:top w:val="nil"/>
              <w:left w:val="nil"/>
              <w:bottom w:val="nil"/>
              <w:right w:val="nil"/>
            </w:tcBorders>
            <w:shd w:val="clear" w:color="auto" w:fill="auto"/>
            <w:vAlign w:val="bottom"/>
            <w:hideMark/>
          </w:tcPr>
          <w:p w14:paraId="34E0DBE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6059C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5FDCC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A4FFA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F0893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55562A17" w14:textId="77777777" w:rsidTr="00F501AE">
        <w:trPr>
          <w:trHeight w:val="255"/>
        </w:trPr>
        <w:tc>
          <w:tcPr>
            <w:tcW w:w="1920" w:type="dxa"/>
            <w:tcBorders>
              <w:top w:val="nil"/>
              <w:left w:val="nil"/>
              <w:bottom w:val="nil"/>
              <w:right w:val="nil"/>
            </w:tcBorders>
            <w:shd w:val="clear" w:color="auto" w:fill="auto"/>
            <w:vAlign w:val="bottom"/>
            <w:hideMark/>
          </w:tcPr>
          <w:p w14:paraId="2CAB1782" w14:textId="77777777" w:rsidR="006B6A7F" w:rsidRPr="00D01BD9" w:rsidRDefault="006B6A7F" w:rsidP="00F501AE">
            <w:pPr>
              <w:suppressAutoHyphens/>
              <w:ind w:left="-62"/>
              <w:rPr>
                <w:rFonts w:ascii="Arial" w:hAnsi="Arial" w:cs="Arial"/>
                <w:b/>
                <w:bCs/>
                <w:sz w:val="18"/>
                <w:szCs w:val="18"/>
              </w:rPr>
            </w:pPr>
            <w:r w:rsidRPr="00D01BD9">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3AB1967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9E53A1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9F1E09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4F42CE9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50FC2B88"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51ECE7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9E428D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1007A9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A6B66D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r w:rsidR="006B6A7F" w:rsidRPr="00D01BD9" w14:paraId="04955A41" w14:textId="77777777" w:rsidTr="00F501AE">
        <w:trPr>
          <w:trHeight w:val="255"/>
        </w:trPr>
        <w:tc>
          <w:tcPr>
            <w:tcW w:w="1920" w:type="dxa"/>
            <w:tcBorders>
              <w:top w:val="nil"/>
              <w:left w:val="nil"/>
              <w:bottom w:val="nil"/>
              <w:right w:val="nil"/>
            </w:tcBorders>
            <w:shd w:val="clear" w:color="auto" w:fill="auto"/>
            <w:vAlign w:val="bottom"/>
            <w:hideMark/>
          </w:tcPr>
          <w:p w14:paraId="659998B8" w14:textId="77777777" w:rsidR="006B6A7F" w:rsidRPr="00D01BD9" w:rsidRDefault="006B6A7F" w:rsidP="00F501AE">
            <w:pPr>
              <w:suppressAutoHyphens/>
              <w:ind w:left="-62"/>
              <w:rPr>
                <w:rFonts w:ascii="Arial" w:hAnsi="Arial" w:cs="Arial"/>
                <w:sz w:val="18"/>
                <w:szCs w:val="18"/>
              </w:rPr>
            </w:pPr>
            <w:r w:rsidRPr="00D01BD9">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5084C3A1" w14:textId="77777777" w:rsidR="006B6A7F" w:rsidRPr="00D01BD9" w:rsidRDefault="006B6A7F" w:rsidP="00F501AE">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051C9D6"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2CB8E21F" w14:textId="77777777" w:rsidR="006B6A7F" w:rsidRPr="00D01BD9" w:rsidRDefault="006B6A7F" w:rsidP="00F501AE">
            <w:pPr>
              <w:suppressAutoHyphens/>
              <w:jc w:val="right"/>
              <w:rPr>
                <w:sz w:val="20"/>
                <w:szCs w:val="20"/>
              </w:rPr>
            </w:pPr>
          </w:p>
        </w:tc>
        <w:tc>
          <w:tcPr>
            <w:tcW w:w="1371" w:type="dxa"/>
            <w:tcBorders>
              <w:top w:val="nil"/>
              <w:left w:val="nil"/>
              <w:bottom w:val="nil"/>
              <w:right w:val="nil"/>
            </w:tcBorders>
            <w:shd w:val="clear" w:color="auto" w:fill="auto"/>
            <w:vAlign w:val="bottom"/>
            <w:hideMark/>
          </w:tcPr>
          <w:p w14:paraId="4BC78EC3" w14:textId="77777777" w:rsidR="006B6A7F" w:rsidRPr="00D01BD9" w:rsidRDefault="006B6A7F" w:rsidP="00F501AE">
            <w:pPr>
              <w:suppressAutoHyphens/>
              <w:jc w:val="right"/>
              <w:rPr>
                <w:sz w:val="20"/>
                <w:szCs w:val="20"/>
              </w:rPr>
            </w:pPr>
          </w:p>
        </w:tc>
        <w:tc>
          <w:tcPr>
            <w:tcW w:w="1349" w:type="dxa"/>
            <w:tcBorders>
              <w:top w:val="nil"/>
              <w:left w:val="nil"/>
              <w:bottom w:val="nil"/>
              <w:right w:val="nil"/>
            </w:tcBorders>
            <w:shd w:val="clear" w:color="auto" w:fill="auto"/>
            <w:vAlign w:val="bottom"/>
            <w:hideMark/>
          </w:tcPr>
          <w:p w14:paraId="41BC9DF7"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7C04DF5F"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61FA4D20"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5A6DAA27" w14:textId="77777777" w:rsidR="006B6A7F" w:rsidRPr="00D01BD9" w:rsidRDefault="006B6A7F" w:rsidP="00F501AE">
            <w:pPr>
              <w:suppressAutoHyphens/>
              <w:jc w:val="right"/>
              <w:rPr>
                <w:sz w:val="20"/>
                <w:szCs w:val="20"/>
              </w:rPr>
            </w:pPr>
          </w:p>
        </w:tc>
        <w:tc>
          <w:tcPr>
            <w:tcW w:w="1360" w:type="dxa"/>
            <w:tcBorders>
              <w:top w:val="nil"/>
              <w:left w:val="nil"/>
              <w:bottom w:val="nil"/>
              <w:right w:val="nil"/>
            </w:tcBorders>
            <w:shd w:val="clear" w:color="auto" w:fill="auto"/>
            <w:vAlign w:val="bottom"/>
            <w:hideMark/>
          </w:tcPr>
          <w:p w14:paraId="3C2578BA" w14:textId="77777777" w:rsidR="006B6A7F" w:rsidRPr="00D01BD9" w:rsidRDefault="006B6A7F" w:rsidP="00F501AE">
            <w:pPr>
              <w:suppressAutoHyphens/>
              <w:jc w:val="right"/>
              <w:rPr>
                <w:sz w:val="20"/>
                <w:szCs w:val="20"/>
              </w:rPr>
            </w:pPr>
          </w:p>
        </w:tc>
      </w:tr>
      <w:tr w:rsidR="006B6A7F" w:rsidRPr="00D01BD9" w14:paraId="1D10878C" w14:textId="77777777" w:rsidTr="00F501AE">
        <w:trPr>
          <w:trHeight w:val="255"/>
        </w:trPr>
        <w:tc>
          <w:tcPr>
            <w:tcW w:w="1920" w:type="dxa"/>
            <w:tcBorders>
              <w:top w:val="nil"/>
              <w:left w:val="nil"/>
              <w:bottom w:val="nil"/>
              <w:right w:val="nil"/>
            </w:tcBorders>
            <w:shd w:val="clear" w:color="auto" w:fill="auto"/>
            <w:vAlign w:val="bottom"/>
            <w:hideMark/>
          </w:tcPr>
          <w:p w14:paraId="70B42B8E" w14:textId="77777777" w:rsidR="006B6A7F" w:rsidRPr="00D01BD9" w:rsidRDefault="006B6A7F" w:rsidP="00F501AE">
            <w:pPr>
              <w:suppressAutoHyphens/>
              <w:ind w:left="-62"/>
              <w:rPr>
                <w:rFonts w:ascii="Arial" w:hAnsi="Arial" w:cs="Arial"/>
                <w:b/>
                <w:bCs/>
                <w:sz w:val="18"/>
                <w:szCs w:val="18"/>
              </w:rPr>
            </w:pPr>
            <w:r w:rsidRPr="00D01BD9">
              <w:rPr>
                <w:rFonts w:ascii="Arial" w:hAnsi="Arial" w:cs="Arial"/>
                <w:b/>
                <w:bCs/>
                <w:sz w:val="18"/>
                <w:szCs w:val="18"/>
              </w:rPr>
              <w:t>Stav k 1.1.2016</w:t>
            </w:r>
          </w:p>
        </w:tc>
        <w:tc>
          <w:tcPr>
            <w:tcW w:w="1360" w:type="dxa"/>
            <w:tcBorders>
              <w:top w:val="single" w:sz="4" w:space="0" w:color="auto"/>
              <w:left w:val="nil"/>
              <w:bottom w:val="double" w:sz="6" w:space="0" w:color="auto"/>
              <w:right w:val="nil"/>
            </w:tcBorders>
            <w:shd w:val="clear" w:color="auto" w:fill="auto"/>
            <w:vAlign w:val="bottom"/>
            <w:hideMark/>
          </w:tcPr>
          <w:p w14:paraId="4AF7CC6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126 312</w:t>
            </w:r>
          </w:p>
        </w:tc>
        <w:tc>
          <w:tcPr>
            <w:tcW w:w="1360" w:type="dxa"/>
            <w:tcBorders>
              <w:top w:val="single" w:sz="4" w:space="0" w:color="auto"/>
              <w:left w:val="nil"/>
              <w:bottom w:val="double" w:sz="6" w:space="0" w:color="auto"/>
              <w:right w:val="nil"/>
            </w:tcBorders>
            <w:shd w:val="clear" w:color="auto" w:fill="auto"/>
            <w:vAlign w:val="bottom"/>
            <w:hideMark/>
          </w:tcPr>
          <w:p w14:paraId="1F69D2A8"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708 294</w:t>
            </w:r>
          </w:p>
        </w:tc>
        <w:tc>
          <w:tcPr>
            <w:tcW w:w="1360" w:type="dxa"/>
            <w:tcBorders>
              <w:top w:val="single" w:sz="4" w:space="0" w:color="auto"/>
              <w:left w:val="nil"/>
              <w:bottom w:val="double" w:sz="6" w:space="0" w:color="auto"/>
              <w:right w:val="nil"/>
            </w:tcBorders>
            <w:shd w:val="clear" w:color="auto" w:fill="auto"/>
            <w:vAlign w:val="bottom"/>
            <w:hideMark/>
          </w:tcPr>
          <w:p w14:paraId="39C329D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1 125 769</w:t>
            </w:r>
          </w:p>
        </w:tc>
        <w:tc>
          <w:tcPr>
            <w:tcW w:w="1371" w:type="dxa"/>
            <w:tcBorders>
              <w:top w:val="single" w:sz="4" w:space="0" w:color="auto"/>
              <w:left w:val="nil"/>
              <w:bottom w:val="double" w:sz="6" w:space="0" w:color="auto"/>
              <w:right w:val="nil"/>
            </w:tcBorders>
            <w:shd w:val="clear" w:color="auto" w:fill="auto"/>
            <w:vAlign w:val="bottom"/>
            <w:hideMark/>
          </w:tcPr>
          <w:p w14:paraId="0F28B01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49" w:type="dxa"/>
            <w:tcBorders>
              <w:top w:val="single" w:sz="4" w:space="0" w:color="auto"/>
              <w:left w:val="nil"/>
              <w:bottom w:val="double" w:sz="6" w:space="0" w:color="auto"/>
              <w:right w:val="nil"/>
            </w:tcBorders>
            <w:shd w:val="clear" w:color="auto" w:fill="auto"/>
            <w:vAlign w:val="bottom"/>
            <w:hideMark/>
          </w:tcPr>
          <w:p w14:paraId="26F72DE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3A9CE5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45CBE8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300</w:t>
            </w:r>
          </w:p>
        </w:tc>
        <w:tc>
          <w:tcPr>
            <w:tcW w:w="1360" w:type="dxa"/>
            <w:tcBorders>
              <w:top w:val="single" w:sz="4" w:space="0" w:color="auto"/>
              <w:left w:val="nil"/>
              <w:bottom w:val="double" w:sz="6" w:space="0" w:color="auto"/>
              <w:right w:val="nil"/>
            </w:tcBorders>
            <w:shd w:val="clear" w:color="auto" w:fill="auto"/>
            <w:vAlign w:val="bottom"/>
            <w:hideMark/>
          </w:tcPr>
          <w:p w14:paraId="05056D5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C40CD4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1 960 675</w:t>
            </w:r>
          </w:p>
        </w:tc>
      </w:tr>
      <w:tr w:rsidR="006B6A7F" w:rsidRPr="00D01BD9" w14:paraId="6B779C40" w14:textId="77777777" w:rsidTr="00F501AE">
        <w:trPr>
          <w:trHeight w:val="270"/>
        </w:trPr>
        <w:tc>
          <w:tcPr>
            <w:tcW w:w="1920" w:type="dxa"/>
            <w:tcBorders>
              <w:top w:val="nil"/>
              <w:left w:val="nil"/>
              <w:bottom w:val="nil"/>
              <w:right w:val="nil"/>
            </w:tcBorders>
            <w:shd w:val="clear" w:color="auto" w:fill="auto"/>
            <w:vAlign w:val="bottom"/>
            <w:hideMark/>
          </w:tcPr>
          <w:p w14:paraId="1E2CBC69" w14:textId="77777777" w:rsidR="006B6A7F" w:rsidRPr="00D01BD9" w:rsidRDefault="006B6A7F" w:rsidP="00F501AE">
            <w:pPr>
              <w:suppressAutoHyphens/>
              <w:ind w:left="-62"/>
              <w:rPr>
                <w:rFonts w:ascii="Arial" w:hAnsi="Arial" w:cs="Arial"/>
                <w:b/>
                <w:bCs/>
                <w:sz w:val="18"/>
                <w:szCs w:val="18"/>
              </w:rPr>
            </w:pPr>
            <w:r w:rsidRPr="00D01BD9">
              <w:rPr>
                <w:rFonts w:ascii="Arial" w:hAnsi="Arial" w:cs="Arial"/>
                <w:b/>
                <w:bCs/>
                <w:sz w:val="18"/>
                <w:szCs w:val="18"/>
              </w:rPr>
              <w:t>Stav k 31.12.2016</w:t>
            </w:r>
          </w:p>
        </w:tc>
        <w:tc>
          <w:tcPr>
            <w:tcW w:w="1360" w:type="dxa"/>
            <w:tcBorders>
              <w:top w:val="nil"/>
              <w:left w:val="nil"/>
              <w:bottom w:val="double" w:sz="6" w:space="0" w:color="auto"/>
              <w:right w:val="nil"/>
            </w:tcBorders>
            <w:shd w:val="clear" w:color="auto" w:fill="auto"/>
            <w:vAlign w:val="bottom"/>
            <w:hideMark/>
          </w:tcPr>
          <w:p w14:paraId="3544C49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126 312</w:t>
            </w:r>
          </w:p>
        </w:tc>
        <w:tc>
          <w:tcPr>
            <w:tcW w:w="1360" w:type="dxa"/>
            <w:tcBorders>
              <w:top w:val="nil"/>
              <w:left w:val="nil"/>
              <w:bottom w:val="double" w:sz="6" w:space="0" w:color="auto"/>
              <w:right w:val="nil"/>
            </w:tcBorders>
            <w:shd w:val="clear" w:color="auto" w:fill="auto"/>
            <w:vAlign w:val="bottom"/>
            <w:hideMark/>
          </w:tcPr>
          <w:p w14:paraId="2A3784E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649 791</w:t>
            </w:r>
          </w:p>
        </w:tc>
        <w:tc>
          <w:tcPr>
            <w:tcW w:w="1360" w:type="dxa"/>
            <w:tcBorders>
              <w:top w:val="nil"/>
              <w:left w:val="nil"/>
              <w:bottom w:val="double" w:sz="6" w:space="0" w:color="auto"/>
              <w:right w:val="nil"/>
            </w:tcBorders>
            <w:shd w:val="clear" w:color="auto" w:fill="auto"/>
            <w:vAlign w:val="bottom"/>
            <w:hideMark/>
          </w:tcPr>
          <w:p w14:paraId="2EF2E298"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897 514</w:t>
            </w:r>
          </w:p>
        </w:tc>
        <w:tc>
          <w:tcPr>
            <w:tcW w:w="1371" w:type="dxa"/>
            <w:tcBorders>
              <w:top w:val="nil"/>
              <w:left w:val="nil"/>
              <w:bottom w:val="double" w:sz="6" w:space="0" w:color="auto"/>
              <w:right w:val="nil"/>
            </w:tcBorders>
            <w:shd w:val="clear" w:color="auto" w:fill="auto"/>
            <w:vAlign w:val="bottom"/>
            <w:hideMark/>
          </w:tcPr>
          <w:p w14:paraId="36EBB60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49" w:type="dxa"/>
            <w:tcBorders>
              <w:top w:val="nil"/>
              <w:left w:val="nil"/>
              <w:bottom w:val="double" w:sz="6" w:space="0" w:color="auto"/>
              <w:right w:val="nil"/>
            </w:tcBorders>
            <w:shd w:val="clear" w:color="auto" w:fill="auto"/>
            <w:vAlign w:val="bottom"/>
            <w:hideMark/>
          </w:tcPr>
          <w:p w14:paraId="0BB368C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CC7C7F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74F9D5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94 248</w:t>
            </w:r>
          </w:p>
        </w:tc>
        <w:tc>
          <w:tcPr>
            <w:tcW w:w="1360" w:type="dxa"/>
            <w:tcBorders>
              <w:top w:val="nil"/>
              <w:left w:val="nil"/>
              <w:bottom w:val="double" w:sz="6" w:space="0" w:color="auto"/>
              <w:right w:val="nil"/>
            </w:tcBorders>
            <w:shd w:val="clear" w:color="auto" w:fill="auto"/>
            <w:vAlign w:val="bottom"/>
            <w:hideMark/>
          </w:tcPr>
          <w:p w14:paraId="6452B14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18 545</w:t>
            </w:r>
          </w:p>
        </w:tc>
        <w:tc>
          <w:tcPr>
            <w:tcW w:w="1360" w:type="dxa"/>
            <w:tcBorders>
              <w:top w:val="nil"/>
              <w:left w:val="nil"/>
              <w:bottom w:val="double" w:sz="6" w:space="0" w:color="auto"/>
              <w:right w:val="nil"/>
            </w:tcBorders>
            <w:shd w:val="clear" w:color="auto" w:fill="auto"/>
            <w:vAlign w:val="bottom"/>
            <w:hideMark/>
          </w:tcPr>
          <w:p w14:paraId="53688308"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1 786 410</w:t>
            </w:r>
          </w:p>
        </w:tc>
      </w:tr>
    </w:tbl>
    <w:p w14:paraId="0F753533" w14:textId="05DBBFD6" w:rsidR="0036011D" w:rsidRPr="00D01BD9" w:rsidRDefault="0036011D" w:rsidP="00F501AE">
      <w:pPr>
        <w:pStyle w:val="odstavec"/>
        <w:rPr>
          <w:highlight w:val="yellow"/>
        </w:rPr>
      </w:pPr>
    </w:p>
    <w:p w14:paraId="59F82AB8" w14:textId="58AE6DF0" w:rsidR="0036011D" w:rsidRPr="00D01BD9" w:rsidRDefault="0036011D" w:rsidP="00F501AE">
      <w:pPr>
        <w:pStyle w:val="odstavec"/>
        <w:rPr>
          <w:highlight w:val="yellow"/>
        </w:rPr>
      </w:pPr>
    </w:p>
    <w:bookmarkEnd w:id="22"/>
    <w:p w14:paraId="63EFD29C" w14:textId="77777777" w:rsidR="00C44E89" w:rsidRPr="00D01BD9" w:rsidRDefault="00C44E89" w:rsidP="00F501AE">
      <w:pPr>
        <w:pStyle w:val="body1"/>
        <w:sectPr w:rsidR="00C44E89" w:rsidRPr="00D01BD9" w:rsidSect="00C44E89">
          <w:headerReference w:type="default" r:id="rId12"/>
          <w:pgSz w:w="16838" w:h="11906" w:orient="landscape"/>
          <w:pgMar w:top="1134" w:right="1134" w:bottom="1134" w:left="1134" w:header="709" w:footer="709" w:gutter="0"/>
          <w:cols w:space="708"/>
          <w:docGrid w:linePitch="360"/>
        </w:sectPr>
      </w:pPr>
    </w:p>
    <w:p w14:paraId="5D85577D" w14:textId="77777777" w:rsidR="005E7AA0" w:rsidRPr="00D01BD9" w:rsidRDefault="005E7AA0" w:rsidP="00F501AE">
      <w:pPr>
        <w:pStyle w:val="body1"/>
      </w:pPr>
      <w:r w:rsidRPr="00D01BD9">
        <w:lastRenderedPageBreak/>
        <w:t>Informácie o záložnom práve prípadne obmedzenom práve disponovať s dlhodobým hmotným majetkom:</w:t>
      </w:r>
    </w:p>
    <w:p w14:paraId="5F7A2C93" w14:textId="77777777" w:rsidR="005E7AA0" w:rsidRPr="00D01BD9" w:rsidRDefault="005E7AA0" w:rsidP="00F501AE">
      <w:pPr>
        <w:pStyle w:val="body"/>
      </w:pPr>
      <w:bookmarkStart w:id="24" w:name="FWT_T6"/>
      <w:r w:rsidRPr="00D01BD9">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5E7AA0" w:rsidRPr="00D01BD9" w14:paraId="1FB639DF" w14:textId="77777777" w:rsidTr="00D3518F">
        <w:trPr>
          <w:trHeight w:val="480"/>
        </w:trPr>
        <w:tc>
          <w:tcPr>
            <w:tcW w:w="6420" w:type="dxa"/>
            <w:tcBorders>
              <w:top w:val="nil"/>
              <w:left w:val="nil"/>
              <w:bottom w:val="single" w:sz="4" w:space="0" w:color="auto"/>
              <w:right w:val="nil"/>
            </w:tcBorders>
            <w:shd w:val="clear" w:color="auto" w:fill="auto"/>
            <w:vAlign w:val="bottom"/>
            <w:hideMark/>
          </w:tcPr>
          <w:p w14:paraId="6D0CFF42" w14:textId="77777777" w:rsidR="005E7AA0" w:rsidRPr="00D01BD9" w:rsidRDefault="005E7AA0" w:rsidP="00F501AE">
            <w:pPr>
              <w:keepNext/>
              <w:keepLines/>
              <w:suppressAutoHyphens/>
              <w:jc w:val="center"/>
              <w:rPr>
                <w:rFonts w:ascii="Arial" w:hAnsi="Arial" w:cs="Arial"/>
                <w:b/>
                <w:bCs/>
                <w:sz w:val="18"/>
                <w:szCs w:val="18"/>
              </w:rPr>
            </w:pPr>
            <w:r w:rsidRPr="00D01BD9">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26A96A7C" w14:textId="77777777" w:rsidR="005E7AA0" w:rsidRPr="00D01BD9" w:rsidRDefault="005E7AA0" w:rsidP="00F501AE">
            <w:pPr>
              <w:keepNext/>
              <w:keepLines/>
              <w:suppressAutoHyphens/>
              <w:jc w:val="center"/>
              <w:rPr>
                <w:rFonts w:ascii="Arial" w:hAnsi="Arial" w:cs="Arial"/>
                <w:b/>
                <w:bCs/>
                <w:sz w:val="18"/>
                <w:szCs w:val="18"/>
              </w:rPr>
            </w:pPr>
            <w:r w:rsidRPr="00D01BD9">
              <w:rPr>
                <w:rFonts w:ascii="Arial" w:hAnsi="Arial" w:cs="Arial"/>
                <w:b/>
                <w:bCs/>
                <w:sz w:val="18"/>
                <w:szCs w:val="18"/>
              </w:rPr>
              <w:t>Hodnota k 31.12.2017</w:t>
            </w:r>
          </w:p>
        </w:tc>
        <w:tc>
          <w:tcPr>
            <w:tcW w:w="1400" w:type="dxa"/>
            <w:tcBorders>
              <w:top w:val="nil"/>
              <w:left w:val="nil"/>
              <w:bottom w:val="single" w:sz="4" w:space="0" w:color="auto"/>
              <w:right w:val="nil"/>
            </w:tcBorders>
            <w:shd w:val="clear" w:color="auto" w:fill="auto"/>
            <w:vAlign w:val="bottom"/>
            <w:hideMark/>
          </w:tcPr>
          <w:p w14:paraId="4C66D2EA" w14:textId="77777777" w:rsidR="005E7AA0" w:rsidRPr="00D01BD9" w:rsidRDefault="005E7AA0" w:rsidP="00F501AE">
            <w:pPr>
              <w:keepNext/>
              <w:keepLines/>
              <w:suppressAutoHyphens/>
              <w:jc w:val="center"/>
              <w:rPr>
                <w:rFonts w:ascii="Arial" w:hAnsi="Arial" w:cs="Arial"/>
                <w:b/>
                <w:bCs/>
                <w:sz w:val="18"/>
                <w:szCs w:val="18"/>
              </w:rPr>
            </w:pPr>
            <w:r w:rsidRPr="00D01BD9">
              <w:rPr>
                <w:rFonts w:ascii="Arial" w:hAnsi="Arial" w:cs="Arial"/>
                <w:b/>
                <w:bCs/>
                <w:sz w:val="18"/>
                <w:szCs w:val="18"/>
              </w:rPr>
              <w:t>Hodnota k 31.12.2016</w:t>
            </w:r>
          </w:p>
        </w:tc>
      </w:tr>
      <w:tr w:rsidR="005E7AA0" w:rsidRPr="00D01BD9" w14:paraId="6F112094" w14:textId="77777777" w:rsidTr="00D3518F">
        <w:trPr>
          <w:trHeight w:val="240"/>
        </w:trPr>
        <w:tc>
          <w:tcPr>
            <w:tcW w:w="6420" w:type="dxa"/>
            <w:tcBorders>
              <w:top w:val="nil"/>
              <w:left w:val="nil"/>
              <w:bottom w:val="nil"/>
              <w:right w:val="nil"/>
            </w:tcBorders>
            <w:shd w:val="clear" w:color="auto" w:fill="auto"/>
            <w:vAlign w:val="bottom"/>
            <w:hideMark/>
          </w:tcPr>
          <w:p w14:paraId="2CD6D1D7" w14:textId="77777777" w:rsidR="005E7AA0" w:rsidRPr="00D01BD9" w:rsidRDefault="005E7AA0" w:rsidP="00F501AE">
            <w:pPr>
              <w:keepNext/>
              <w:keepLines/>
              <w:suppressAutoHyphens/>
              <w:ind w:left="-48"/>
              <w:rPr>
                <w:rFonts w:ascii="Arial" w:hAnsi="Arial" w:cs="Arial"/>
                <w:sz w:val="18"/>
                <w:szCs w:val="18"/>
              </w:rPr>
            </w:pPr>
            <w:r w:rsidRPr="00D01BD9">
              <w:rPr>
                <w:rFonts w:ascii="Arial" w:hAnsi="Arial" w:cs="Arial"/>
                <w:sz w:val="18"/>
                <w:szCs w:val="18"/>
              </w:rPr>
              <w:t>Dlhodobý hmotný majetok, na ktorý je zriadené záložné právo</w:t>
            </w:r>
          </w:p>
        </w:tc>
        <w:tc>
          <w:tcPr>
            <w:tcW w:w="1400" w:type="dxa"/>
            <w:tcBorders>
              <w:top w:val="nil"/>
              <w:left w:val="nil"/>
              <w:bottom w:val="nil"/>
              <w:right w:val="nil"/>
            </w:tcBorders>
            <w:shd w:val="clear" w:color="auto" w:fill="auto"/>
            <w:vAlign w:val="bottom"/>
            <w:hideMark/>
          </w:tcPr>
          <w:p w14:paraId="483CF6ED" w14:textId="77777777" w:rsidR="005E7AA0" w:rsidRPr="00D01BD9" w:rsidRDefault="005E7AA0" w:rsidP="00F501AE">
            <w:pPr>
              <w:keepNext/>
              <w:keepLines/>
              <w:suppressAutoHyphens/>
              <w:jc w:val="right"/>
              <w:rPr>
                <w:rFonts w:ascii="Arial" w:hAnsi="Arial" w:cs="Arial"/>
                <w:sz w:val="18"/>
                <w:szCs w:val="18"/>
              </w:rPr>
            </w:pPr>
            <w:r w:rsidRPr="00D01BD9">
              <w:rPr>
                <w:rFonts w:ascii="Arial" w:hAnsi="Arial" w:cs="Arial"/>
                <w:sz w:val="18"/>
                <w:szCs w:val="18"/>
              </w:rPr>
              <w:t>953 846</w:t>
            </w:r>
          </w:p>
        </w:tc>
        <w:tc>
          <w:tcPr>
            <w:tcW w:w="1400" w:type="dxa"/>
            <w:tcBorders>
              <w:top w:val="nil"/>
              <w:left w:val="nil"/>
              <w:bottom w:val="nil"/>
              <w:right w:val="nil"/>
            </w:tcBorders>
            <w:shd w:val="clear" w:color="auto" w:fill="auto"/>
            <w:vAlign w:val="bottom"/>
            <w:hideMark/>
          </w:tcPr>
          <w:p w14:paraId="65D9C96C" w14:textId="77777777" w:rsidR="005E7AA0" w:rsidRPr="00D01BD9" w:rsidRDefault="005E7AA0" w:rsidP="00F501AE">
            <w:pPr>
              <w:keepNext/>
              <w:keepLines/>
              <w:suppressAutoHyphens/>
              <w:jc w:val="right"/>
              <w:rPr>
                <w:rFonts w:ascii="Arial" w:hAnsi="Arial" w:cs="Arial"/>
                <w:sz w:val="18"/>
                <w:szCs w:val="18"/>
              </w:rPr>
            </w:pPr>
            <w:r w:rsidRPr="00D01BD9">
              <w:rPr>
                <w:rFonts w:ascii="Arial" w:hAnsi="Arial" w:cs="Arial"/>
                <w:sz w:val="18"/>
                <w:szCs w:val="18"/>
              </w:rPr>
              <w:t>776 103</w:t>
            </w:r>
          </w:p>
        </w:tc>
      </w:tr>
      <w:tr w:rsidR="005E7AA0" w:rsidRPr="00D01BD9" w14:paraId="1143871E" w14:textId="77777777" w:rsidTr="00D3518F">
        <w:trPr>
          <w:trHeight w:val="480"/>
        </w:trPr>
        <w:tc>
          <w:tcPr>
            <w:tcW w:w="6420" w:type="dxa"/>
            <w:tcBorders>
              <w:top w:val="nil"/>
              <w:left w:val="nil"/>
              <w:bottom w:val="nil"/>
              <w:right w:val="nil"/>
            </w:tcBorders>
            <w:shd w:val="clear" w:color="auto" w:fill="auto"/>
            <w:vAlign w:val="bottom"/>
            <w:hideMark/>
          </w:tcPr>
          <w:p w14:paraId="7F1BC0A1" w14:textId="77777777" w:rsidR="005E7AA0" w:rsidRPr="00D01BD9" w:rsidRDefault="005E7AA0" w:rsidP="00F501AE">
            <w:pPr>
              <w:keepNext/>
              <w:keepLines/>
              <w:suppressAutoHyphens/>
              <w:ind w:left="-48"/>
              <w:rPr>
                <w:rFonts w:ascii="Arial" w:hAnsi="Arial" w:cs="Arial"/>
                <w:sz w:val="18"/>
                <w:szCs w:val="18"/>
              </w:rPr>
            </w:pPr>
            <w:r w:rsidRPr="00D01BD9">
              <w:rPr>
                <w:rFonts w:ascii="Arial" w:hAnsi="Arial" w:cs="Arial"/>
                <w:sz w:val="18"/>
                <w:szCs w:val="18"/>
              </w:rPr>
              <w:t>Dlhodobý hmotný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66B9CBDC" w14:textId="77777777" w:rsidR="005E7AA0" w:rsidRPr="00D01BD9" w:rsidRDefault="005E7AA0" w:rsidP="00F501AE">
            <w:pPr>
              <w:keepNext/>
              <w:keepLines/>
              <w:suppressAutoHyphens/>
              <w:jc w:val="right"/>
              <w:rPr>
                <w:rFonts w:ascii="Arial" w:hAnsi="Arial" w:cs="Arial"/>
                <w:sz w:val="18"/>
                <w:szCs w:val="18"/>
              </w:rPr>
            </w:pPr>
            <w:r w:rsidRPr="00D01BD9">
              <w:rPr>
                <w:rFonts w:ascii="Arial" w:hAnsi="Arial" w:cs="Arial"/>
                <w:sz w:val="18"/>
                <w:szCs w:val="18"/>
              </w:rPr>
              <w:t>255 804</w:t>
            </w:r>
          </w:p>
        </w:tc>
        <w:tc>
          <w:tcPr>
            <w:tcW w:w="1400" w:type="dxa"/>
            <w:tcBorders>
              <w:top w:val="nil"/>
              <w:left w:val="nil"/>
              <w:bottom w:val="nil"/>
              <w:right w:val="nil"/>
            </w:tcBorders>
            <w:shd w:val="clear" w:color="auto" w:fill="auto"/>
            <w:vAlign w:val="bottom"/>
            <w:hideMark/>
          </w:tcPr>
          <w:p w14:paraId="00CE9C01" w14:textId="77777777" w:rsidR="005E7AA0" w:rsidRPr="00D01BD9" w:rsidRDefault="005E7AA0" w:rsidP="00F501AE">
            <w:pPr>
              <w:keepNext/>
              <w:keepLines/>
              <w:suppressAutoHyphens/>
              <w:jc w:val="right"/>
              <w:rPr>
                <w:rFonts w:ascii="Arial" w:hAnsi="Arial" w:cs="Arial"/>
                <w:sz w:val="18"/>
                <w:szCs w:val="18"/>
              </w:rPr>
            </w:pPr>
            <w:r w:rsidRPr="00D01BD9">
              <w:rPr>
                <w:rFonts w:ascii="Arial" w:hAnsi="Arial" w:cs="Arial"/>
                <w:sz w:val="18"/>
                <w:szCs w:val="18"/>
              </w:rPr>
              <w:t>381 987</w:t>
            </w:r>
          </w:p>
        </w:tc>
      </w:tr>
      <w:bookmarkEnd w:id="24"/>
    </w:tbl>
    <w:p w14:paraId="2F6E05BF" w14:textId="38770501" w:rsidR="005E7AA0" w:rsidRDefault="005E7AA0" w:rsidP="00F501AE">
      <w:pPr>
        <w:pStyle w:val="body1"/>
      </w:pPr>
    </w:p>
    <w:p w14:paraId="4907D65F" w14:textId="77777777" w:rsidR="00F501AE" w:rsidRPr="00F501AE" w:rsidRDefault="00F501AE" w:rsidP="00F501AE">
      <w:pPr>
        <w:pStyle w:val="body"/>
      </w:pPr>
    </w:p>
    <w:p w14:paraId="026F9500" w14:textId="7968400C" w:rsidR="008D71F7" w:rsidRPr="002304C3" w:rsidRDefault="008D71F7" w:rsidP="00F501AE">
      <w:pPr>
        <w:pStyle w:val="body1"/>
        <w:rPr>
          <w:b/>
          <w:i/>
        </w:rPr>
      </w:pPr>
      <w:r w:rsidRPr="002304C3">
        <w:rPr>
          <w:b/>
          <w:i/>
        </w:rPr>
        <w:t>Iné informácie o dlhodobom hmotnom majetku</w:t>
      </w:r>
    </w:p>
    <w:p w14:paraId="6693FA6E" w14:textId="77777777" w:rsidR="00725597" w:rsidRPr="00D01BD9" w:rsidRDefault="00725597" w:rsidP="00F501AE">
      <w:pPr>
        <w:pStyle w:val="body"/>
      </w:pPr>
    </w:p>
    <w:p w14:paraId="33C80066" w14:textId="00DD6275" w:rsidR="00725597" w:rsidRPr="00D01BD9" w:rsidRDefault="00725597" w:rsidP="00F501AE">
      <w:pPr>
        <w:pStyle w:val="odstavec"/>
      </w:pPr>
      <w:r w:rsidRPr="00D01BD9">
        <w:t xml:space="preserve">Dlhodobý majetok je poistený v poisťovni </w:t>
      </w:r>
      <w:r w:rsidR="00D01BD9" w:rsidRPr="00D01BD9">
        <w:t>Allianz</w:t>
      </w:r>
      <w:r w:rsidRPr="00D01BD9">
        <w:t xml:space="preserve"> – Slovenská poisťovňa </w:t>
      </w:r>
      <w:proofErr w:type="spellStart"/>
      <w:r w:rsidRPr="00D01BD9">
        <w:t>a.s</w:t>
      </w:r>
      <w:proofErr w:type="spellEnd"/>
      <w:r w:rsidRPr="00D01BD9">
        <w:t>.</w:t>
      </w:r>
      <w:r w:rsidR="00F867ED">
        <w:t xml:space="preserve"> </w:t>
      </w:r>
      <w:r w:rsidRPr="00D01BD9">
        <w:t>Majetkové poistenie zahŕňa predovšetkým zákonné poistenie vozidiel, KASKO poistenie vozidiel, poistenie budov, strojov a tovaru, umiestnených v sídle spoločnosti.</w:t>
      </w:r>
    </w:p>
    <w:p w14:paraId="1AC4115D" w14:textId="77777777" w:rsidR="00725597" w:rsidRPr="00D01BD9" w:rsidRDefault="00725597" w:rsidP="00F501AE">
      <w:pPr>
        <w:pStyle w:val="odstavec"/>
      </w:pPr>
    </w:p>
    <w:p w14:paraId="6EDADB1F" w14:textId="349D413E" w:rsidR="00725597" w:rsidRPr="00D01BD9" w:rsidRDefault="00725597" w:rsidP="00F501AE">
      <w:pPr>
        <w:pStyle w:val="odstavec"/>
      </w:pPr>
      <w:r w:rsidRPr="00D01BD9">
        <w:t xml:space="preserve">Poistná suma KASKO poistenia vozidiel v majetku podľa stavu k 31.12.2017 je celkom 1 868 169 EUR, KASKO poistenie vozidiel na prenosných značkách je 1 019 152 EUR, poistná suma nehnuteľného majetku je 1 624 348 EUR, HM – prevádzkové zariadenia 200 000 EUR, HM – stroje a elektronika </w:t>
      </w:r>
      <w:r w:rsidR="005E7AA0" w:rsidRPr="00D01BD9">
        <w:br/>
        <w:t>1</w:t>
      </w:r>
      <w:r w:rsidRPr="00D01BD9">
        <w:t xml:space="preserve">00 000 EUR, zásoby – náhradné diely 280 000 EUR, nové vozidlá v autosalóne 1 200 000 EUR + pripoistenie vozidiel </w:t>
      </w:r>
      <w:r w:rsidR="005B54AD" w:rsidRPr="00D01BD9">
        <w:t xml:space="preserve">JEEP </w:t>
      </w:r>
      <w:r w:rsidRPr="00D01BD9">
        <w:t>700 000 EUR</w:t>
      </w:r>
      <w:r w:rsidR="005B54AD" w:rsidRPr="00D01BD9">
        <w:t xml:space="preserve"> + pripoistenie vozidiel KIA </w:t>
      </w:r>
      <w:r w:rsidR="00C82540" w:rsidRPr="00D01BD9">
        <w:t>385 000 EUR</w:t>
      </w:r>
      <w:r w:rsidRPr="00D01BD9">
        <w:t>, jazdené vozidlá v autosalóne 800 000 EUR, vozidlá v oprave 150 000 EUR,</w:t>
      </w:r>
      <w:r w:rsidR="000944CF" w:rsidRPr="00D01BD9">
        <w:t xml:space="preserve"> </w:t>
      </w:r>
      <w:r w:rsidR="00D01BD9" w:rsidRPr="00D01BD9">
        <w:t>vystavené</w:t>
      </w:r>
      <w:r w:rsidR="000944CF" w:rsidRPr="00D01BD9">
        <w:t xml:space="preserve"> vozidlá 70 000 EUR,</w:t>
      </w:r>
      <w:r w:rsidRPr="00D01BD9">
        <w:t xml:space="preserve"> peniaze a ceniny v trezore 23 000 EUR</w:t>
      </w:r>
      <w:r w:rsidR="000944CF" w:rsidRPr="00D01BD9">
        <w:t>, poistenie skla 33 000 EUR, poistenie predmetov umiestnených zvonku budovy 10 000 EUR, umelecké predmety 3 000 EUR.</w:t>
      </w:r>
      <w:r w:rsidRPr="00D01BD9">
        <w:t xml:space="preserve"> Majetkové poistenie zahŕňa poistenie proti živlu, vode, požiaru, blesku, výbuchu, krádeži a vandalizmu. </w:t>
      </w:r>
      <w:bookmarkStart w:id="25" w:name="_Hlk505778759"/>
      <w:r w:rsidRPr="00D01BD9">
        <w:t xml:space="preserve">Vozidlá zaradené do majetku spoločnosti sú poistené zákonne na sumu </w:t>
      </w:r>
      <w:r w:rsidR="00A42B15" w:rsidRPr="00D01BD9">
        <w:t>5</w:t>
      </w:r>
      <w:r w:rsidRPr="00D01BD9">
        <w:t> </w:t>
      </w:r>
      <w:r w:rsidR="00A42B15" w:rsidRPr="00D01BD9">
        <w:t>0</w:t>
      </w:r>
      <w:r w:rsidRPr="00D01BD9">
        <w:t xml:space="preserve">00 000 EUR za vozidlo (pre prípad škody na zdraví a nákladov pri usmrtení) a na sumu </w:t>
      </w:r>
      <w:r w:rsidR="00A42B15" w:rsidRPr="00D01BD9">
        <w:t>1 000</w:t>
      </w:r>
      <w:r w:rsidRPr="00D01BD9">
        <w:t xml:space="preserve"> 000 EUR za vozidlo (pre prípad škody na majetku, právne zastupovanie a ušlý zisk).</w:t>
      </w:r>
    </w:p>
    <w:bookmarkEnd w:id="25"/>
    <w:p w14:paraId="14FF98FC" w14:textId="77777777" w:rsidR="00C82540" w:rsidRPr="00D01BD9" w:rsidRDefault="00C82540" w:rsidP="00F501AE">
      <w:pPr>
        <w:pStyle w:val="odstavec"/>
      </w:pPr>
    </w:p>
    <w:p w14:paraId="3E48207C" w14:textId="77777777" w:rsidR="002A6B50" w:rsidRPr="00D01BD9" w:rsidRDefault="00824EAF" w:rsidP="00F501AE">
      <w:pPr>
        <w:pStyle w:val="Heading2"/>
        <w:rPr>
          <w:rFonts w:ascii="Arial" w:hAnsi="Arial"/>
        </w:rPr>
      </w:pPr>
      <w:r w:rsidRPr="00D01BD9">
        <w:rPr>
          <w:rFonts w:ascii="Arial" w:hAnsi="Arial"/>
        </w:rPr>
        <w:t>Zásoby</w:t>
      </w:r>
    </w:p>
    <w:p w14:paraId="46D5DA71" w14:textId="26FEF1FE" w:rsidR="006B6A7F" w:rsidRPr="00D01BD9" w:rsidRDefault="009353D5" w:rsidP="00F501AE">
      <w:pPr>
        <w:pStyle w:val="odstavec"/>
      </w:pPr>
      <w:r w:rsidRPr="00D01BD9">
        <w:t xml:space="preserve">Vývoj opravnej položky </w:t>
      </w:r>
      <w:r w:rsidR="00FE5E3F" w:rsidRPr="00D01BD9">
        <w:t xml:space="preserve">k zásobám </w:t>
      </w:r>
      <w:r w:rsidRPr="00D01BD9">
        <w:t xml:space="preserve">v priebehu </w:t>
      </w:r>
      <w:r w:rsidR="006965A5" w:rsidRPr="00D01BD9">
        <w:t xml:space="preserve">bežného </w:t>
      </w:r>
      <w:r w:rsidRPr="00D01BD9">
        <w:t>účtovného obdobia je uvedený v nasledujúcej tabuľke:</w:t>
      </w:r>
      <w:bookmarkStart w:id="26" w:name="FWT_T11a"/>
      <w:r w:rsidR="006B6A7F" w:rsidRPr="00D01BD9">
        <w:t xml:space="preserve"> </w:t>
      </w:r>
    </w:p>
    <w:tbl>
      <w:tblPr>
        <w:tblW w:w="9177" w:type="dxa"/>
        <w:tblInd w:w="482" w:type="dxa"/>
        <w:tblLayout w:type="fixed"/>
        <w:tblCellMar>
          <w:left w:w="70" w:type="dxa"/>
          <w:right w:w="70" w:type="dxa"/>
        </w:tblCellMar>
        <w:tblLook w:val="04A0" w:firstRow="1" w:lastRow="0" w:firstColumn="1" w:lastColumn="0" w:noHBand="0" w:noVBand="1"/>
      </w:tblPr>
      <w:tblGrid>
        <w:gridCol w:w="2920"/>
        <w:gridCol w:w="1134"/>
        <w:gridCol w:w="1134"/>
        <w:gridCol w:w="1729"/>
        <w:gridCol w:w="1210"/>
        <w:gridCol w:w="1050"/>
      </w:tblGrid>
      <w:tr w:rsidR="006B6A7F" w:rsidRPr="00D01BD9" w14:paraId="1217BAEC" w14:textId="77777777" w:rsidTr="009C003F">
        <w:trPr>
          <w:trHeight w:val="1158"/>
        </w:trPr>
        <w:tc>
          <w:tcPr>
            <w:tcW w:w="2920" w:type="dxa"/>
            <w:tcBorders>
              <w:top w:val="nil"/>
              <w:left w:val="nil"/>
              <w:bottom w:val="single" w:sz="4" w:space="0" w:color="auto"/>
              <w:right w:val="nil"/>
            </w:tcBorders>
            <w:shd w:val="clear" w:color="auto" w:fill="auto"/>
            <w:vAlign w:val="bottom"/>
            <w:hideMark/>
          </w:tcPr>
          <w:p w14:paraId="1529F44D" w14:textId="77777777" w:rsidR="006B6A7F" w:rsidRPr="00D01BD9" w:rsidRDefault="006B6A7F" w:rsidP="00F501AE">
            <w:pPr>
              <w:suppressAutoHyphens/>
              <w:jc w:val="center"/>
              <w:rPr>
                <w:rFonts w:ascii="Arial" w:hAnsi="Arial" w:cs="Arial"/>
                <w:b/>
                <w:bCs/>
                <w:sz w:val="18"/>
                <w:szCs w:val="18"/>
              </w:rPr>
            </w:pPr>
            <w:bookmarkStart w:id="27" w:name="RANGE!B3:G11"/>
            <w:r w:rsidRPr="00D01BD9">
              <w:rPr>
                <w:rFonts w:ascii="Arial" w:hAnsi="Arial" w:cs="Arial"/>
                <w:b/>
                <w:bCs/>
                <w:sz w:val="18"/>
                <w:szCs w:val="18"/>
              </w:rPr>
              <w:t>Zásoby</w:t>
            </w:r>
            <w:bookmarkEnd w:id="27"/>
          </w:p>
        </w:tc>
        <w:tc>
          <w:tcPr>
            <w:tcW w:w="1134" w:type="dxa"/>
            <w:tcBorders>
              <w:top w:val="nil"/>
              <w:left w:val="nil"/>
              <w:bottom w:val="single" w:sz="4" w:space="0" w:color="auto"/>
              <w:right w:val="nil"/>
            </w:tcBorders>
            <w:shd w:val="clear" w:color="auto" w:fill="auto"/>
            <w:vAlign w:val="bottom"/>
            <w:hideMark/>
          </w:tcPr>
          <w:p w14:paraId="058DD9E2"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1.1.2017</w:t>
            </w:r>
          </w:p>
        </w:tc>
        <w:tc>
          <w:tcPr>
            <w:tcW w:w="1134" w:type="dxa"/>
            <w:tcBorders>
              <w:top w:val="nil"/>
              <w:left w:val="nil"/>
              <w:bottom w:val="single" w:sz="4" w:space="0" w:color="auto"/>
              <w:right w:val="nil"/>
            </w:tcBorders>
            <w:shd w:val="clear" w:color="auto" w:fill="auto"/>
            <w:vAlign w:val="bottom"/>
            <w:hideMark/>
          </w:tcPr>
          <w:p w14:paraId="2DEC7783"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Tvorba OP</w:t>
            </w:r>
          </w:p>
        </w:tc>
        <w:tc>
          <w:tcPr>
            <w:tcW w:w="1729" w:type="dxa"/>
            <w:tcBorders>
              <w:top w:val="nil"/>
              <w:left w:val="nil"/>
              <w:bottom w:val="single" w:sz="4" w:space="0" w:color="auto"/>
              <w:right w:val="nil"/>
            </w:tcBorders>
            <w:shd w:val="clear" w:color="auto" w:fill="auto"/>
            <w:vAlign w:val="bottom"/>
            <w:hideMark/>
          </w:tcPr>
          <w:p w14:paraId="63B1B035"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Zúčtovanie OP z dôvodu zániku opodstatnenosti</w:t>
            </w:r>
          </w:p>
        </w:tc>
        <w:tc>
          <w:tcPr>
            <w:tcW w:w="1210" w:type="dxa"/>
            <w:tcBorders>
              <w:top w:val="nil"/>
              <w:left w:val="nil"/>
              <w:bottom w:val="single" w:sz="4" w:space="0" w:color="auto"/>
              <w:right w:val="nil"/>
            </w:tcBorders>
            <w:shd w:val="clear" w:color="auto" w:fill="auto"/>
            <w:vAlign w:val="bottom"/>
            <w:hideMark/>
          </w:tcPr>
          <w:p w14:paraId="32C1D65E"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Zúčtovanie OP z dôvodu vyradenia majetku z účtovníctva</w:t>
            </w:r>
          </w:p>
        </w:tc>
        <w:tc>
          <w:tcPr>
            <w:tcW w:w="1050" w:type="dxa"/>
            <w:tcBorders>
              <w:top w:val="nil"/>
              <w:left w:val="nil"/>
              <w:bottom w:val="single" w:sz="4" w:space="0" w:color="auto"/>
              <w:right w:val="nil"/>
            </w:tcBorders>
            <w:shd w:val="clear" w:color="auto" w:fill="auto"/>
            <w:vAlign w:val="bottom"/>
            <w:hideMark/>
          </w:tcPr>
          <w:p w14:paraId="5149AA51"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31.12.2017</w:t>
            </w:r>
          </w:p>
        </w:tc>
      </w:tr>
      <w:tr w:rsidR="006B6A7F" w:rsidRPr="00D01BD9" w14:paraId="2E5BAC85" w14:textId="77777777" w:rsidTr="009C003F">
        <w:trPr>
          <w:trHeight w:val="240"/>
        </w:trPr>
        <w:tc>
          <w:tcPr>
            <w:tcW w:w="2920" w:type="dxa"/>
            <w:tcBorders>
              <w:top w:val="nil"/>
              <w:left w:val="nil"/>
              <w:bottom w:val="nil"/>
              <w:right w:val="nil"/>
            </w:tcBorders>
            <w:shd w:val="clear" w:color="auto" w:fill="auto"/>
            <w:vAlign w:val="bottom"/>
            <w:hideMark/>
          </w:tcPr>
          <w:p w14:paraId="336AACE1" w14:textId="77777777" w:rsidR="006B6A7F" w:rsidRPr="00D01BD9" w:rsidRDefault="006B6A7F" w:rsidP="009C003F">
            <w:pPr>
              <w:suppressAutoHyphens/>
              <w:ind w:left="-34" w:hanging="14"/>
              <w:rPr>
                <w:rFonts w:ascii="Arial" w:hAnsi="Arial" w:cs="Arial"/>
                <w:sz w:val="18"/>
                <w:szCs w:val="18"/>
              </w:rPr>
            </w:pPr>
            <w:r w:rsidRPr="00D01BD9">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14:paraId="1E76EF9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95 690</w:t>
            </w:r>
          </w:p>
        </w:tc>
        <w:tc>
          <w:tcPr>
            <w:tcW w:w="1134" w:type="dxa"/>
            <w:tcBorders>
              <w:top w:val="nil"/>
              <w:left w:val="nil"/>
              <w:bottom w:val="nil"/>
              <w:right w:val="nil"/>
            </w:tcBorders>
            <w:shd w:val="clear" w:color="auto" w:fill="auto"/>
            <w:vAlign w:val="bottom"/>
            <w:hideMark/>
          </w:tcPr>
          <w:p w14:paraId="53D2EC2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7 750</w:t>
            </w:r>
          </w:p>
        </w:tc>
        <w:tc>
          <w:tcPr>
            <w:tcW w:w="1729" w:type="dxa"/>
            <w:tcBorders>
              <w:top w:val="nil"/>
              <w:left w:val="nil"/>
              <w:bottom w:val="nil"/>
              <w:right w:val="nil"/>
            </w:tcBorders>
            <w:shd w:val="clear" w:color="auto" w:fill="auto"/>
            <w:vAlign w:val="bottom"/>
            <w:hideMark/>
          </w:tcPr>
          <w:p w14:paraId="5DBB05C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210" w:type="dxa"/>
            <w:tcBorders>
              <w:top w:val="nil"/>
              <w:left w:val="nil"/>
              <w:bottom w:val="nil"/>
              <w:right w:val="nil"/>
            </w:tcBorders>
            <w:shd w:val="clear" w:color="auto" w:fill="auto"/>
            <w:vAlign w:val="bottom"/>
            <w:hideMark/>
          </w:tcPr>
          <w:p w14:paraId="6ADACE6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6 070</w:t>
            </w:r>
          </w:p>
        </w:tc>
        <w:tc>
          <w:tcPr>
            <w:tcW w:w="1050" w:type="dxa"/>
            <w:tcBorders>
              <w:top w:val="nil"/>
              <w:left w:val="nil"/>
              <w:bottom w:val="nil"/>
              <w:right w:val="nil"/>
            </w:tcBorders>
            <w:shd w:val="clear" w:color="auto" w:fill="auto"/>
            <w:vAlign w:val="bottom"/>
            <w:hideMark/>
          </w:tcPr>
          <w:p w14:paraId="672C6CE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97 370</w:t>
            </w:r>
          </w:p>
        </w:tc>
      </w:tr>
      <w:tr w:rsidR="006B6A7F" w:rsidRPr="00D01BD9" w14:paraId="0B2A22C5" w14:textId="77777777" w:rsidTr="009C003F">
        <w:trPr>
          <w:trHeight w:val="480"/>
        </w:trPr>
        <w:tc>
          <w:tcPr>
            <w:tcW w:w="2920" w:type="dxa"/>
            <w:tcBorders>
              <w:top w:val="nil"/>
              <w:left w:val="nil"/>
              <w:bottom w:val="nil"/>
              <w:right w:val="nil"/>
            </w:tcBorders>
            <w:shd w:val="clear" w:color="auto" w:fill="auto"/>
            <w:vAlign w:val="bottom"/>
            <w:hideMark/>
          </w:tcPr>
          <w:p w14:paraId="0DF63DCA" w14:textId="77777777" w:rsidR="006B6A7F" w:rsidRPr="00D01BD9" w:rsidRDefault="006B6A7F" w:rsidP="009C003F">
            <w:pPr>
              <w:suppressAutoHyphens/>
              <w:ind w:left="-34" w:hanging="14"/>
              <w:rPr>
                <w:rFonts w:ascii="Arial" w:hAnsi="Arial" w:cs="Arial"/>
                <w:sz w:val="18"/>
                <w:szCs w:val="18"/>
              </w:rPr>
            </w:pPr>
            <w:r w:rsidRPr="00D01BD9">
              <w:rPr>
                <w:rFonts w:ascii="Arial" w:hAnsi="Arial" w:cs="Arial"/>
                <w:sz w:val="18"/>
                <w:szCs w:val="18"/>
              </w:rPr>
              <w:t>Nedokončená výroba a polotovary vlastnej výroby</w:t>
            </w:r>
          </w:p>
        </w:tc>
        <w:tc>
          <w:tcPr>
            <w:tcW w:w="1134" w:type="dxa"/>
            <w:tcBorders>
              <w:top w:val="nil"/>
              <w:left w:val="nil"/>
              <w:bottom w:val="nil"/>
              <w:right w:val="nil"/>
            </w:tcBorders>
            <w:shd w:val="clear" w:color="auto" w:fill="auto"/>
            <w:vAlign w:val="bottom"/>
            <w:hideMark/>
          </w:tcPr>
          <w:p w14:paraId="3AAD2F3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0F86F9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729" w:type="dxa"/>
            <w:tcBorders>
              <w:top w:val="nil"/>
              <w:left w:val="nil"/>
              <w:bottom w:val="nil"/>
              <w:right w:val="nil"/>
            </w:tcBorders>
            <w:shd w:val="clear" w:color="auto" w:fill="auto"/>
            <w:vAlign w:val="bottom"/>
            <w:hideMark/>
          </w:tcPr>
          <w:p w14:paraId="75DD2F2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210" w:type="dxa"/>
            <w:tcBorders>
              <w:top w:val="nil"/>
              <w:left w:val="nil"/>
              <w:bottom w:val="nil"/>
              <w:right w:val="nil"/>
            </w:tcBorders>
            <w:shd w:val="clear" w:color="auto" w:fill="auto"/>
            <w:vAlign w:val="bottom"/>
            <w:hideMark/>
          </w:tcPr>
          <w:p w14:paraId="416688F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15A2372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r w:rsidR="006B6A7F" w:rsidRPr="00D01BD9" w14:paraId="4E2CC963" w14:textId="77777777" w:rsidTr="009C003F">
        <w:trPr>
          <w:trHeight w:val="240"/>
        </w:trPr>
        <w:tc>
          <w:tcPr>
            <w:tcW w:w="2920" w:type="dxa"/>
            <w:tcBorders>
              <w:top w:val="nil"/>
              <w:left w:val="nil"/>
              <w:bottom w:val="nil"/>
              <w:right w:val="nil"/>
            </w:tcBorders>
            <w:shd w:val="clear" w:color="auto" w:fill="auto"/>
            <w:vAlign w:val="bottom"/>
            <w:hideMark/>
          </w:tcPr>
          <w:p w14:paraId="6A848601" w14:textId="77777777" w:rsidR="006B6A7F" w:rsidRPr="00D01BD9" w:rsidRDefault="006B6A7F" w:rsidP="009C003F">
            <w:pPr>
              <w:suppressAutoHyphens/>
              <w:ind w:left="-34" w:hanging="14"/>
              <w:rPr>
                <w:rFonts w:ascii="Arial" w:hAnsi="Arial" w:cs="Arial"/>
                <w:sz w:val="18"/>
                <w:szCs w:val="18"/>
              </w:rPr>
            </w:pPr>
            <w:r w:rsidRPr="00D01BD9">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14:paraId="7915B52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0D4268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729" w:type="dxa"/>
            <w:tcBorders>
              <w:top w:val="nil"/>
              <w:left w:val="nil"/>
              <w:bottom w:val="nil"/>
              <w:right w:val="nil"/>
            </w:tcBorders>
            <w:shd w:val="clear" w:color="auto" w:fill="auto"/>
            <w:vAlign w:val="bottom"/>
            <w:hideMark/>
          </w:tcPr>
          <w:p w14:paraId="75D72F9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210" w:type="dxa"/>
            <w:tcBorders>
              <w:top w:val="nil"/>
              <w:left w:val="nil"/>
              <w:bottom w:val="nil"/>
              <w:right w:val="nil"/>
            </w:tcBorders>
            <w:shd w:val="clear" w:color="auto" w:fill="auto"/>
            <w:vAlign w:val="bottom"/>
            <w:hideMark/>
          </w:tcPr>
          <w:p w14:paraId="5B4A455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4B531A8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r w:rsidR="006B6A7F" w:rsidRPr="00D01BD9" w14:paraId="70BD019E" w14:textId="77777777" w:rsidTr="009C003F">
        <w:trPr>
          <w:trHeight w:val="240"/>
        </w:trPr>
        <w:tc>
          <w:tcPr>
            <w:tcW w:w="2920" w:type="dxa"/>
            <w:tcBorders>
              <w:top w:val="nil"/>
              <w:left w:val="nil"/>
              <w:bottom w:val="nil"/>
              <w:right w:val="nil"/>
            </w:tcBorders>
            <w:shd w:val="clear" w:color="auto" w:fill="auto"/>
            <w:vAlign w:val="bottom"/>
            <w:hideMark/>
          </w:tcPr>
          <w:p w14:paraId="2736C4D7" w14:textId="77777777" w:rsidR="006B6A7F" w:rsidRPr="00D01BD9" w:rsidRDefault="006B6A7F" w:rsidP="009C003F">
            <w:pPr>
              <w:suppressAutoHyphens/>
              <w:ind w:left="-34" w:hanging="14"/>
              <w:rPr>
                <w:rFonts w:ascii="Arial" w:hAnsi="Arial" w:cs="Arial"/>
                <w:sz w:val="18"/>
                <w:szCs w:val="18"/>
              </w:rPr>
            </w:pPr>
            <w:r w:rsidRPr="00D01BD9">
              <w:rPr>
                <w:rFonts w:ascii="Arial" w:hAnsi="Arial" w:cs="Arial"/>
                <w:sz w:val="18"/>
                <w:szCs w:val="18"/>
              </w:rPr>
              <w:t xml:space="preserve">Zvieratá </w:t>
            </w:r>
          </w:p>
        </w:tc>
        <w:tc>
          <w:tcPr>
            <w:tcW w:w="1134" w:type="dxa"/>
            <w:tcBorders>
              <w:top w:val="nil"/>
              <w:left w:val="nil"/>
              <w:bottom w:val="nil"/>
              <w:right w:val="nil"/>
            </w:tcBorders>
            <w:shd w:val="clear" w:color="auto" w:fill="auto"/>
            <w:vAlign w:val="bottom"/>
            <w:hideMark/>
          </w:tcPr>
          <w:p w14:paraId="7B2A38D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DD31D3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729" w:type="dxa"/>
            <w:tcBorders>
              <w:top w:val="nil"/>
              <w:left w:val="nil"/>
              <w:bottom w:val="nil"/>
              <w:right w:val="nil"/>
            </w:tcBorders>
            <w:shd w:val="clear" w:color="auto" w:fill="auto"/>
            <w:vAlign w:val="bottom"/>
            <w:hideMark/>
          </w:tcPr>
          <w:p w14:paraId="4714BF1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210" w:type="dxa"/>
            <w:tcBorders>
              <w:top w:val="nil"/>
              <w:left w:val="nil"/>
              <w:bottom w:val="nil"/>
              <w:right w:val="nil"/>
            </w:tcBorders>
            <w:shd w:val="clear" w:color="auto" w:fill="auto"/>
            <w:vAlign w:val="bottom"/>
            <w:hideMark/>
          </w:tcPr>
          <w:p w14:paraId="01F3B5B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7D8EF79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r w:rsidR="006B6A7F" w:rsidRPr="00D01BD9" w14:paraId="6DD67FED" w14:textId="77777777" w:rsidTr="009C003F">
        <w:trPr>
          <w:trHeight w:val="240"/>
        </w:trPr>
        <w:tc>
          <w:tcPr>
            <w:tcW w:w="2920" w:type="dxa"/>
            <w:tcBorders>
              <w:top w:val="nil"/>
              <w:left w:val="nil"/>
              <w:bottom w:val="nil"/>
              <w:right w:val="nil"/>
            </w:tcBorders>
            <w:shd w:val="clear" w:color="auto" w:fill="auto"/>
            <w:vAlign w:val="bottom"/>
            <w:hideMark/>
          </w:tcPr>
          <w:p w14:paraId="1DF4104C" w14:textId="77777777" w:rsidR="006B6A7F" w:rsidRPr="00D01BD9" w:rsidRDefault="006B6A7F" w:rsidP="009C003F">
            <w:pPr>
              <w:suppressAutoHyphens/>
              <w:ind w:left="-34" w:hanging="14"/>
              <w:rPr>
                <w:rFonts w:ascii="Arial" w:hAnsi="Arial" w:cs="Arial"/>
                <w:sz w:val="18"/>
                <w:szCs w:val="18"/>
              </w:rPr>
            </w:pPr>
            <w:r w:rsidRPr="00D01BD9">
              <w:rPr>
                <w:rFonts w:ascii="Arial" w:hAnsi="Arial" w:cs="Arial"/>
                <w:sz w:val="18"/>
                <w:szCs w:val="18"/>
              </w:rPr>
              <w:t>Tovar</w:t>
            </w:r>
          </w:p>
        </w:tc>
        <w:tc>
          <w:tcPr>
            <w:tcW w:w="1134" w:type="dxa"/>
            <w:tcBorders>
              <w:top w:val="nil"/>
              <w:left w:val="nil"/>
              <w:bottom w:val="nil"/>
              <w:right w:val="nil"/>
            </w:tcBorders>
            <w:shd w:val="clear" w:color="auto" w:fill="auto"/>
            <w:vAlign w:val="bottom"/>
            <w:hideMark/>
          </w:tcPr>
          <w:p w14:paraId="3721FDD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79 536</w:t>
            </w:r>
          </w:p>
        </w:tc>
        <w:tc>
          <w:tcPr>
            <w:tcW w:w="1134" w:type="dxa"/>
            <w:tcBorders>
              <w:top w:val="nil"/>
              <w:left w:val="nil"/>
              <w:bottom w:val="nil"/>
              <w:right w:val="nil"/>
            </w:tcBorders>
            <w:shd w:val="clear" w:color="auto" w:fill="auto"/>
            <w:vAlign w:val="bottom"/>
            <w:hideMark/>
          </w:tcPr>
          <w:p w14:paraId="2E14E15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75 711</w:t>
            </w:r>
          </w:p>
        </w:tc>
        <w:tc>
          <w:tcPr>
            <w:tcW w:w="1729" w:type="dxa"/>
            <w:tcBorders>
              <w:top w:val="nil"/>
              <w:left w:val="nil"/>
              <w:bottom w:val="nil"/>
              <w:right w:val="nil"/>
            </w:tcBorders>
            <w:shd w:val="clear" w:color="auto" w:fill="auto"/>
            <w:vAlign w:val="bottom"/>
            <w:hideMark/>
          </w:tcPr>
          <w:p w14:paraId="7215F9E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26 385</w:t>
            </w:r>
          </w:p>
        </w:tc>
        <w:tc>
          <w:tcPr>
            <w:tcW w:w="1210" w:type="dxa"/>
            <w:tcBorders>
              <w:top w:val="nil"/>
              <w:left w:val="nil"/>
              <w:bottom w:val="nil"/>
              <w:right w:val="nil"/>
            </w:tcBorders>
            <w:shd w:val="clear" w:color="auto" w:fill="auto"/>
            <w:vAlign w:val="bottom"/>
            <w:hideMark/>
          </w:tcPr>
          <w:p w14:paraId="50212CA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53 151</w:t>
            </w:r>
          </w:p>
        </w:tc>
        <w:tc>
          <w:tcPr>
            <w:tcW w:w="1050" w:type="dxa"/>
            <w:tcBorders>
              <w:top w:val="nil"/>
              <w:left w:val="nil"/>
              <w:bottom w:val="nil"/>
              <w:right w:val="nil"/>
            </w:tcBorders>
            <w:shd w:val="clear" w:color="auto" w:fill="auto"/>
            <w:vAlign w:val="bottom"/>
            <w:hideMark/>
          </w:tcPr>
          <w:p w14:paraId="23BB91D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75 711</w:t>
            </w:r>
          </w:p>
        </w:tc>
      </w:tr>
      <w:tr w:rsidR="006B6A7F" w:rsidRPr="00D01BD9" w14:paraId="0E61B3D6" w14:textId="77777777" w:rsidTr="009C003F">
        <w:trPr>
          <w:trHeight w:val="240"/>
        </w:trPr>
        <w:tc>
          <w:tcPr>
            <w:tcW w:w="2920" w:type="dxa"/>
            <w:tcBorders>
              <w:top w:val="nil"/>
              <w:left w:val="nil"/>
              <w:bottom w:val="nil"/>
              <w:right w:val="nil"/>
            </w:tcBorders>
            <w:shd w:val="clear" w:color="auto" w:fill="auto"/>
            <w:noWrap/>
            <w:vAlign w:val="bottom"/>
            <w:hideMark/>
          </w:tcPr>
          <w:p w14:paraId="58F6A859" w14:textId="77777777" w:rsidR="006B6A7F" w:rsidRPr="00D01BD9" w:rsidRDefault="006B6A7F" w:rsidP="009C003F">
            <w:pPr>
              <w:suppressAutoHyphens/>
              <w:ind w:left="-34" w:hanging="14"/>
              <w:rPr>
                <w:rFonts w:ascii="Arial" w:hAnsi="Arial" w:cs="Arial"/>
                <w:sz w:val="18"/>
                <w:szCs w:val="18"/>
              </w:rPr>
            </w:pPr>
            <w:r w:rsidRPr="00D01BD9">
              <w:rPr>
                <w:rFonts w:ascii="Arial" w:hAnsi="Arial" w:cs="Arial"/>
                <w:sz w:val="18"/>
                <w:szCs w:val="18"/>
              </w:rPr>
              <w:t>Nehnuteľnosť na predaj</w:t>
            </w:r>
          </w:p>
        </w:tc>
        <w:tc>
          <w:tcPr>
            <w:tcW w:w="1134" w:type="dxa"/>
            <w:tcBorders>
              <w:top w:val="nil"/>
              <w:left w:val="nil"/>
              <w:bottom w:val="nil"/>
              <w:right w:val="nil"/>
            </w:tcBorders>
            <w:shd w:val="clear" w:color="auto" w:fill="auto"/>
            <w:vAlign w:val="bottom"/>
            <w:hideMark/>
          </w:tcPr>
          <w:p w14:paraId="09A544E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4516BA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729" w:type="dxa"/>
            <w:tcBorders>
              <w:top w:val="nil"/>
              <w:left w:val="nil"/>
              <w:bottom w:val="nil"/>
              <w:right w:val="nil"/>
            </w:tcBorders>
            <w:shd w:val="clear" w:color="auto" w:fill="auto"/>
            <w:vAlign w:val="bottom"/>
            <w:hideMark/>
          </w:tcPr>
          <w:p w14:paraId="629C74D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210" w:type="dxa"/>
            <w:tcBorders>
              <w:top w:val="nil"/>
              <w:left w:val="nil"/>
              <w:bottom w:val="nil"/>
              <w:right w:val="nil"/>
            </w:tcBorders>
            <w:shd w:val="clear" w:color="auto" w:fill="auto"/>
            <w:vAlign w:val="bottom"/>
            <w:hideMark/>
          </w:tcPr>
          <w:p w14:paraId="273AF6E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1C1FE35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r w:rsidR="006B6A7F" w:rsidRPr="00D01BD9" w14:paraId="59E2A02B" w14:textId="77777777" w:rsidTr="009C003F">
        <w:trPr>
          <w:trHeight w:val="240"/>
        </w:trPr>
        <w:tc>
          <w:tcPr>
            <w:tcW w:w="2920" w:type="dxa"/>
            <w:tcBorders>
              <w:top w:val="nil"/>
              <w:left w:val="nil"/>
              <w:bottom w:val="nil"/>
              <w:right w:val="nil"/>
            </w:tcBorders>
            <w:shd w:val="clear" w:color="auto" w:fill="auto"/>
            <w:vAlign w:val="bottom"/>
            <w:hideMark/>
          </w:tcPr>
          <w:p w14:paraId="553CDECD" w14:textId="77777777" w:rsidR="006B6A7F" w:rsidRPr="00D01BD9" w:rsidRDefault="006B6A7F" w:rsidP="009C003F">
            <w:pPr>
              <w:suppressAutoHyphens/>
              <w:ind w:left="-34" w:hanging="14"/>
              <w:rPr>
                <w:rFonts w:ascii="Arial" w:hAnsi="Arial" w:cs="Arial"/>
                <w:sz w:val="18"/>
                <w:szCs w:val="18"/>
              </w:rPr>
            </w:pPr>
            <w:r w:rsidRPr="00D01BD9">
              <w:rPr>
                <w:rFonts w:ascii="Arial" w:hAnsi="Arial" w:cs="Arial"/>
                <w:sz w:val="18"/>
                <w:szCs w:val="18"/>
              </w:rPr>
              <w:t>Poskytnuté preddavky na zásoby</w:t>
            </w:r>
          </w:p>
        </w:tc>
        <w:tc>
          <w:tcPr>
            <w:tcW w:w="1134" w:type="dxa"/>
            <w:tcBorders>
              <w:top w:val="nil"/>
              <w:left w:val="nil"/>
              <w:bottom w:val="nil"/>
              <w:right w:val="nil"/>
            </w:tcBorders>
            <w:shd w:val="clear" w:color="auto" w:fill="auto"/>
            <w:vAlign w:val="bottom"/>
            <w:hideMark/>
          </w:tcPr>
          <w:p w14:paraId="1B3C31F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F54D1B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729" w:type="dxa"/>
            <w:tcBorders>
              <w:top w:val="nil"/>
              <w:left w:val="nil"/>
              <w:bottom w:val="nil"/>
              <w:right w:val="nil"/>
            </w:tcBorders>
            <w:shd w:val="clear" w:color="auto" w:fill="auto"/>
            <w:vAlign w:val="bottom"/>
            <w:hideMark/>
          </w:tcPr>
          <w:p w14:paraId="23FEAAF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210" w:type="dxa"/>
            <w:tcBorders>
              <w:top w:val="nil"/>
              <w:left w:val="nil"/>
              <w:bottom w:val="nil"/>
              <w:right w:val="nil"/>
            </w:tcBorders>
            <w:shd w:val="clear" w:color="auto" w:fill="auto"/>
            <w:vAlign w:val="bottom"/>
            <w:hideMark/>
          </w:tcPr>
          <w:p w14:paraId="7BF233E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50" w:type="dxa"/>
            <w:tcBorders>
              <w:top w:val="nil"/>
              <w:left w:val="nil"/>
              <w:bottom w:val="nil"/>
              <w:right w:val="nil"/>
            </w:tcBorders>
            <w:shd w:val="clear" w:color="auto" w:fill="auto"/>
            <w:noWrap/>
            <w:vAlign w:val="bottom"/>
            <w:hideMark/>
          </w:tcPr>
          <w:p w14:paraId="15BEF5A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r w:rsidR="006B6A7F" w:rsidRPr="00D01BD9" w14:paraId="22BEC620" w14:textId="77777777" w:rsidTr="009C003F">
        <w:trPr>
          <w:trHeight w:val="255"/>
        </w:trPr>
        <w:tc>
          <w:tcPr>
            <w:tcW w:w="2920" w:type="dxa"/>
            <w:tcBorders>
              <w:top w:val="nil"/>
              <w:left w:val="nil"/>
              <w:bottom w:val="nil"/>
              <w:right w:val="nil"/>
            </w:tcBorders>
            <w:shd w:val="clear" w:color="auto" w:fill="auto"/>
            <w:vAlign w:val="bottom"/>
            <w:hideMark/>
          </w:tcPr>
          <w:p w14:paraId="66277AAB" w14:textId="77777777" w:rsidR="006B6A7F" w:rsidRPr="00D01BD9" w:rsidRDefault="006B6A7F" w:rsidP="009C003F">
            <w:pPr>
              <w:suppressAutoHyphens/>
              <w:ind w:left="-34" w:hanging="14"/>
              <w:rPr>
                <w:rFonts w:ascii="Arial" w:hAnsi="Arial" w:cs="Arial"/>
                <w:b/>
                <w:bCs/>
                <w:sz w:val="18"/>
                <w:szCs w:val="18"/>
              </w:rPr>
            </w:pPr>
            <w:r w:rsidRPr="00D01BD9">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1399E54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175 226</w:t>
            </w:r>
          </w:p>
        </w:tc>
        <w:tc>
          <w:tcPr>
            <w:tcW w:w="1134" w:type="dxa"/>
            <w:tcBorders>
              <w:top w:val="single" w:sz="4" w:space="0" w:color="auto"/>
              <w:left w:val="nil"/>
              <w:bottom w:val="double" w:sz="6" w:space="0" w:color="auto"/>
              <w:right w:val="nil"/>
            </w:tcBorders>
            <w:shd w:val="clear" w:color="auto" w:fill="auto"/>
            <w:noWrap/>
            <w:vAlign w:val="bottom"/>
            <w:hideMark/>
          </w:tcPr>
          <w:p w14:paraId="11FE025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83 461</w:t>
            </w:r>
          </w:p>
        </w:tc>
        <w:tc>
          <w:tcPr>
            <w:tcW w:w="1729" w:type="dxa"/>
            <w:tcBorders>
              <w:top w:val="single" w:sz="4" w:space="0" w:color="auto"/>
              <w:left w:val="nil"/>
              <w:bottom w:val="double" w:sz="6" w:space="0" w:color="auto"/>
              <w:right w:val="nil"/>
            </w:tcBorders>
            <w:shd w:val="clear" w:color="auto" w:fill="auto"/>
            <w:noWrap/>
            <w:vAlign w:val="bottom"/>
            <w:hideMark/>
          </w:tcPr>
          <w:p w14:paraId="58AC1E1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26 385</w:t>
            </w:r>
          </w:p>
        </w:tc>
        <w:tc>
          <w:tcPr>
            <w:tcW w:w="1210" w:type="dxa"/>
            <w:tcBorders>
              <w:top w:val="single" w:sz="4" w:space="0" w:color="auto"/>
              <w:left w:val="nil"/>
              <w:bottom w:val="double" w:sz="6" w:space="0" w:color="auto"/>
              <w:right w:val="nil"/>
            </w:tcBorders>
            <w:shd w:val="clear" w:color="auto" w:fill="auto"/>
            <w:noWrap/>
            <w:vAlign w:val="bottom"/>
            <w:hideMark/>
          </w:tcPr>
          <w:p w14:paraId="5E0A4BF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59 221</w:t>
            </w:r>
          </w:p>
        </w:tc>
        <w:tc>
          <w:tcPr>
            <w:tcW w:w="1050" w:type="dxa"/>
            <w:tcBorders>
              <w:top w:val="single" w:sz="4" w:space="0" w:color="auto"/>
              <w:left w:val="nil"/>
              <w:bottom w:val="double" w:sz="6" w:space="0" w:color="auto"/>
              <w:right w:val="nil"/>
            </w:tcBorders>
            <w:shd w:val="clear" w:color="auto" w:fill="auto"/>
            <w:noWrap/>
            <w:vAlign w:val="bottom"/>
            <w:hideMark/>
          </w:tcPr>
          <w:p w14:paraId="4C10274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173 081</w:t>
            </w:r>
          </w:p>
        </w:tc>
      </w:tr>
    </w:tbl>
    <w:p w14:paraId="4440377B" w14:textId="44AD48FD" w:rsidR="00550892" w:rsidRPr="00D01BD9" w:rsidRDefault="00550892" w:rsidP="00F501AE">
      <w:pPr>
        <w:pStyle w:val="odstavec"/>
      </w:pPr>
    </w:p>
    <w:p w14:paraId="10149992" w14:textId="3FD93CDA" w:rsidR="00550892" w:rsidRPr="00D01BD9" w:rsidRDefault="00550892" w:rsidP="00F501AE">
      <w:pPr>
        <w:pStyle w:val="odstavec"/>
      </w:pPr>
    </w:p>
    <w:bookmarkEnd w:id="26"/>
    <w:p w14:paraId="797C12FF" w14:textId="1D766659" w:rsidR="00A3677A" w:rsidRPr="00D01BD9" w:rsidRDefault="009353D5" w:rsidP="00F501AE">
      <w:pPr>
        <w:pStyle w:val="odstavec"/>
        <w:rPr>
          <w:i/>
          <w:color w:val="00B050"/>
        </w:rPr>
      </w:pPr>
      <w:r w:rsidRPr="00D01BD9">
        <w:t xml:space="preserve">Zníženie čistej realizačnej hodnoty zásob bolo zohľadnené vytvorením opravnej položky. Čistá realizačná hodnota zásob sa znížila predovšetkým v dôsledku </w:t>
      </w:r>
      <w:r w:rsidR="002A6B50" w:rsidRPr="00D01BD9">
        <w:t>nadmernosti zásob</w:t>
      </w:r>
      <w:r w:rsidR="00AF6898" w:rsidRPr="00D01BD9">
        <w:t>,</w:t>
      </w:r>
      <w:r w:rsidR="002A6B50" w:rsidRPr="00D01BD9">
        <w:t xml:space="preserve"> zníženia obstarávacích cien materiálu v porovnaní s jeho do</w:t>
      </w:r>
      <w:r w:rsidR="00B47271" w:rsidRPr="00D01BD9">
        <w:t>vted</w:t>
      </w:r>
      <w:r w:rsidR="002A6B50" w:rsidRPr="00D01BD9">
        <w:t xml:space="preserve">ajšou účtovnou hodnotou </w:t>
      </w:r>
      <w:r w:rsidR="00AF6898" w:rsidRPr="00D01BD9">
        <w:t>a</w:t>
      </w:r>
      <w:r w:rsidR="002A6B50" w:rsidRPr="00D01BD9">
        <w:t xml:space="preserve"> zníženia predajných </w:t>
      </w:r>
      <w:r w:rsidR="002A6B50" w:rsidRPr="00D01BD9">
        <w:rPr>
          <w:color w:val="000000" w:themeColor="text1"/>
        </w:rPr>
        <w:t>cien</w:t>
      </w:r>
      <w:r w:rsidR="00305C51" w:rsidRPr="00D01BD9">
        <w:rPr>
          <w:i/>
          <w:color w:val="00B050"/>
        </w:rPr>
        <w:t>.</w:t>
      </w:r>
    </w:p>
    <w:p w14:paraId="27F1CC28" w14:textId="4BC5A51D" w:rsidR="006965A5" w:rsidRPr="00D01BD9" w:rsidRDefault="006965A5" w:rsidP="00F501AE">
      <w:pPr>
        <w:pStyle w:val="odstavec"/>
      </w:pPr>
    </w:p>
    <w:p w14:paraId="2B007162" w14:textId="5819A27E" w:rsidR="00C82540" w:rsidRPr="00133A46" w:rsidRDefault="00133A46" w:rsidP="00133A46">
      <w:pPr>
        <w:rPr>
          <w:rFonts w:ascii="Arial" w:hAnsi="Arial" w:cs="Arial"/>
          <w:bCs/>
          <w:iCs/>
          <w:sz w:val="20"/>
          <w:szCs w:val="20"/>
        </w:rPr>
      </w:pPr>
      <w:r>
        <w:br w:type="page"/>
      </w:r>
    </w:p>
    <w:p w14:paraId="1AAB1012" w14:textId="77777777" w:rsidR="003B5BE3" w:rsidRDefault="00964796" w:rsidP="00F501AE">
      <w:pPr>
        <w:pStyle w:val="odstavec"/>
        <w:keepNext/>
        <w:keepLines/>
      </w:pPr>
      <w:r w:rsidRPr="00D01BD9">
        <w:lastRenderedPageBreak/>
        <w:t>Informácie za predchádzajúce účtovné obdobie sú uvedené v nasledujúcej tabuľke:</w:t>
      </w:r>
      <w:bookmarkStart w:id="28" w:name="FWT_T11b"/>
    </w:p>
    <w:p w14:paraId="29010C76" w14:textId="18DE13D2" w:rsidR="006B6A7F" w:rsidRPr="00D01BD9" w:rsidRDefault="006B6A7F" w:rsidP="00F501AE">
      <w:pPr>
        <w:pStyle w:val="odstavec"/>
        <w:keepNext/>
        <w:keepLines/>
      </w:pPr>
      <w:r w:rsidRPr="00D01BD9">
        <w:t xml:space="preserve"> </w:t>
      </w:r>
    </w:p>
    <w:tbl>
      <w:tblPr>
        <w:tblW w:w="9197" w:type="dxa"/>
        <w:tblInd w:w="462" w:type="dxa"/>
        <w:tblLayout w:type="fixed"/>
        <w:tblCellMar>
          <w:left w:w="70" w:type="dxa"/>
          <w:right w:w="70" w:type="dxa"/>
        </w:tblCellMar>
        <w:tblLook w:val="04A0" w:firstRow="1" w:lastRow="0" w:firstColumn="1" w:lastColumn="0" w:noHBand="0" w:noVBand="1"/>
      </w:tblPr>
      <w:tblGrid>
        <w:gridCol w:w="20"/>
        <w:gridCol w:w="2808"/>
        <w:gridCol w:w="966"/>
        <w:gridCol w:w="1120"/>
        <w:gridCol w:w="1553"/>
        <w:gridCol w:w="1554"/>
        <w:gridCol w:w="20"/>
        <w:gridCol w:w="1142"/>
        <w:gridCol w:w="14"/>
      </w:tblGrid>
      <w:tr w:rsidR="006B6A7F" w:rsidRPr="00D01BD9" w14:paraId="4BEA87AB" w14:textId="77777777" w:rsidTr="009C003F">
        <w:trPr>
          <w:gridBefore w:val="1"/>
          <w:gridAfter w:val="1"/>
          <w:wBefore w:w="20" w:type="dxa"/>
          <w:wAfter w:w="14" w:type="dxa"/>
          <w:trHeight w:val="1005"/>
        </w:trPr>
        <w:tc>
          <w:tcPr>
            <w:tcW w:w="2808" w:type="dxa"/>
            <w:tcBorders>
              <w:top w:val="nil"/>
              <w:left w:val="nil"/>
              <w:bottom w:val="single" w:sz="4" w:space="0" w:color="auto"/>
              <w:right w:val="nil"/>
            </w:tcBorders>
            <w:shd w:val="clear" w:color="auto" w:fill="auto"/>
            <w:vAlign w:val="bottom"/>
            <w:hideMark/>
          </w:tcPr>
          <w:p w14:paraId="2847C2B1" w14:textId="77777777" w:rsidR="006B6A7F" w:rsidRPr="00D01BD9" w:rsidRDefault="006B6A7F" w:rsidP="00F501AE">
            <w:pPr>
              <w:keepNext/>
              <w:keepLines/>
              <w:suppressAutoHyphens/>
              <w:jc w:val="center"/>
              <w:rPr>
                <w:rFonts w:ascii="Arial" w:hAnsi="Arial" w:cs="Arial"/>
                <w:b/>
                <w:bCs/>
                <w:sz w:val="18"/>
                <w:szCs w:val="18"/>
              </w:rPr>
            </w:pPr>
            <w:bookmarkStart w:id="29" w:name="RANGE!B15:G23"/>
            <w:r w:rsidRPr="00D01BD9">
              <w:rPr>
                <w:rFonts w:ascii="Arial" w:hAnsi="Arial" w:cs="Arial"/>
                <w:b/>
                <w:bCs/>
                <w:sz w:val="18"/>
                <w:szCs w:val="18"/>
              </w:rPr>
              <w:t>Zásoby</w:t>
            </w:r>
            <w:bookmarkEnd w:id="29"/>
          </w:p>
        </w:tc>
        <w:tc>
          <w:tcPr>
            <w:tcW w:w="966" w:type="dxa"/>
            <w:tcBorders>
              <w:top w:val="nil"/>
              <w:left w:val="nil"/>
              <w:bottom w:val="single" w:sz="4" w:space="0" w:color="auto"/>
              <w:right w:val="nil"/>
            </w:tcBorders>
            <w:shd w:val="clear" w:color="auto" w:fill="auto"/>
            <w:vAlign w:val="bottom"/>
            <w:hideMark/>
          </w:tcPr>
          <w:p w14:paraId="6404C023"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Stav k 1.1.2016</w:t>
            </w:r>
          </w:p>
        </w:tc>
        <w:tc>
          <w:tcPr>
            <w:tcW w:w="1120" w:type="dxa"/>
            <w:tcBorders>
              <w:top w:val="nil"/>
              <w:left w:val="nil"/>
              <w:bottom w:val="single" w:sz="4" w:space="0" w:color="auto"/>
              <w:right w:val="nil"/>
            </w:tcBorders>
            <w:shd w:val="clear" w:color="auto" w:fill="auto"/>
            <w:vAlign w:val="bottom"/>
            <w:hideMark/>
          </w:tcPr>
          <w:p w14:paraId="254BF5A1"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Tvorba OP</w:t>
            </w:r>
          </w:p>
        </w:tc>
        <w:tc>
          <w:tcPr>
            <w:tcW w:w="1553" w:type="dxa"/>
            <w:tcBorders>
              <w:top w:val="nil"/>
              <w:left w:val="nil"/>
              <w:bottom w:val="single" w:sz="4" w:space="0" w:color="auto"/>
              <w:right w:val="nil"/>
            </w:tcBorders>
            <w:shd w:val="clear" w:color="auto" w:fill="auto"/>
            <w:vAlign w:val="bottom"/>
            <w:hideMark/>
          </w:tcPr>
          <w:p w14:paraId="6E1ADF14"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Zúčtovanie OP z dôvodu zániku opodstatnenosti</w:t>
            </w:r>
          </w:p>
        </w:tc>
        <w:tc>
          <w:tcPr>
            <w:tcW w:w="1574" w:type="dxa"/>
            <w:gridSpan w:val="2"/>
            <w:tcBorders>
              <w:top w:val="nil"/>
              <w:left w:val="nil"/>
              <w:bottom w:val="single" w:sz="4" w:space="0" w:color="auto"/>
              <w:right w:val="nil"/>
            </w:tcBorders>
            <w:shd w:val="clear" w:color="auto" w:fill="auto"/>
            <w:vAlign w:val="bottom"/>
            <w:hideMark/>
          </w:tcPr>
          <w:p w14:paraId="17ECE7F2"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Zúčtovanie OP z dôvodu vyradenia majetku z účtovníctva</w:t>
            </w:r>
          </w:p>
        </w:tc>
        <w:tc>
          <w:tcPr>
            <w:tcW w:w="1142" w:type="dxa"/>
            <w:tcBorders>
              <w:top w:val="nil"/>
              <w:left w:val="nil"/>
              <w:bottom w:val="single" w:sz="4" w:space="0" w:color="auto"/>
              <w:right w:val="nil"/>
            </w:tcBorders>
            <w:shd w:val="clear" w:color="auto" w:fill="auto"/>
            <w:vAlign w:val="bottom"/>
            <w:hideMark/>
          </w:tcPr>
          <w:p w14:paraId="768AF51E"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Stav k 31.12.2016</w:t>
            </w:r>
          </w:p>
        </w:tc>
      </w:tr>
      <w:tr w:rsidR="006B6A7F" w:rsidRPr="00D01BD9" w14:paraId="53259D82" w14:textId="77777777" w:rsidTr="003B5BE3">
        <w:trPr>
          <w:trHeight w:val="212"/>
        </w:trPr>
        <w:tc>
          <w:tcPr>
            <w:tcW w:w="2828" w:type="dxa"/>
            <w:gridSpan w:val="2"/>
            <w:tcBorders>
              <w:top w:val="nil"/>
              <w:left w:val="nil"/>
              <w:bottom w:val="nil"/>
              <w:right w:val="nil"/>
            </w:tcBorders>
            <w:shd w:val="clear" w:color="auto" w:fill="auto"/>
            <w:vAlign w:val="bottom"/>
            <w:hideMark/>
          </w:tcPr>
          <w:p w14:paraId="7F638A0D" w14:textId="77777777" w:rsidR="006B6A7F" w:rsidRPr="00D01BD9" w:rsidRDefault="006B6A7F" w:rsidP="009C003F">
            <w:pPr>
              <w:keepNext/>
              <w:keepLines/>
              <w:suppressAutoHyphens/>
              <w:ind w:hanging="24"/>
              <w:rPr>
                <w:rFonts w:ascii="Arial" w:hAnsi="Arial" w:cs="Arial"/>
                <w:sz w:val="18"/>
                <w:szCs w:val="18"/>
              </w:rPr>
            </w:pPr>
            <w:r w:rsidRPr="00D01BD9">
              <w:rPr>
                <w:rFonts w:ascii="Arial" w:hAnsi="Arial" w:cs="Arial"/>
                <w:sz w:val="18"/>
                <w:szCs w:val="18"/>
              </w:rPr>
              <w:t>Materiál</w:t>
            </w:r>
          </w:p>
        </w:tc>
        <w:tc>
          <w:tcPr>
            <w:tcW w:w="966" w:type="dxa"/>
            <w:tcBorders>
              <w:top w:val="nil"/>
              <w:left w:val="nil"/>
              <w:bottom w:val="nil"/>
              <w:right w:val="nil"/>
            </w:tcBorders>
            <w:shd w:val="clear" w:color="auto" w:fill="auto"/>
            <w:vAlign w:val="bottom"/>
            <w:hideMark/>
          </w:tcPr>
          <w:p w14:paraId="28B41A3F"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85 658</w:t>
            </w:r>
          </w:p>
        </w:tc>
        <w:tc>
          <w:tcPr>
            <w:tcW w:w="1120" w:type="dxa"/>
            <w:tcBorders>
              <w:top w:val="nil"/>
              <w:left w:val="nil"/>
              <w:bottom w:val="nil"/>
              <w:right w:val="nil"/>
            </w:tcBorders>
            <w:shd w:val="clear" w:color="auto" w:fill="auto"/>
            <w:vAlign w:val="bottom"/>
            <w:hideMark/>
          </w:tcPr>
          <w:p w14:paraId="205FB0BD"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29 597</w:t>
            </w:r>
          </w:p>
        </w:tc>
        <w:tc>
          <w:tcPr>
            <w:tcW w:w="1553" w:type="dxa"/>
            <w:tcBorders>
              <w:top w:val="nil"/>
              <w:left w:val="nil"/>
              <w:bottom w:val="nil"/>
              <w:right w:val="nil"/>
            </w:tcBorders>
            <w:shd w:val="clear" w:color="auto" w:fill="auto"/>
            <w:vAlign w:val="bottom"/>
            <w:hideMark/>
          </w:tcPr>
          <w:p w14:paraId="120C11F0"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0</w:t>
            </w:r>
          </w:p>
        </w:tc>
        <w:tc>
          <w:tcPr>
            <w:tcW w:w="1554" w:type="dxa"/>
            <w:tcBorders>
              <w:top w:val="nil"/>
              <w:left w:val="nil"/>
              <w:bottom w:val="nil"/>
              <w:right w:val="nil"/>
            </w:tcBorders>
            <w:shd w:val="clear" w:color="auto" w:fill="auto"/>
            <w:vAlign w:val="bottom"/>
            <w:hideMark/>
          </w:tcPr>
          <w:p w14:paraId="7418DE67"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19 565</w:t>
            </w:r>
          </w:p>
        </w:tc>
        <w:tc>
          <w:tcPr>
            <w:tcW w:w="1176" w:type="dxa"/>
            <w:gridSpan w:val="3"/>
            <w:tcBorders>
              <w:top w:val="nil"/>
              <w:left w:val="nil"/>
              <w:bottom w:val="nil"/>
              <w:right w:val="nil"/>
            </w:tcBorders>
            <w:shd w:val="clear" w:color="auto" w:fill="auto"/>
            <w:vAlign w:val="bottom"/>
            <w:hideMark/>
          </w:tcPr>
          <w:p w14:paraId="79191ACA" w14:textId="77777777" w:rsidR="006B6A7F" w:rsidRPr="00D01BD9" w:rsidRDefault="006B6A7F" w:rsidP="00F501AE">
            <w:pPr>
              <w:keepNext/>
              <w:keepLines/>
              <w:suppressAutoHyphens/>
              <w:jc w:val="right"/>
              <w:rPr>
                <w:rFonts w:ascii="Arial" w:hAnsi="Arial" w:cs="Arial"/>
                <w:b/>
                <w:bCs/>
                <w:sz w:val="18"/>
                <w:szCs w:val="18"/>
              </w:rPr>
            </w:pPr>
            <w:r w:rsidRPr="00D01BD9">
              <w:rPr>
                <w:rFonts w:ascii="Arial" w:hAnsi="Arial" w:cs="Arial"/>
                <w:b/>
                <w:bCs/>
                <w:sz w:val="18"/>
                <w:szCs w:val="18"/>
              </w:rPr>
              <w:t>95 690</w:t>
            </w:r>
          </w:p>
        </w:tc>
      </w:tr>
      <w:tr w:rsidR="006B6A7F" w:rsidRPr="00D01BD9" w14:paraId="15C185D5" w14:textId="77777777" w:rsidTr="009C003F">
        <w:trPr>
          <w:trHeight w:val="480"/>
        </w:trPr>
        <w:tc>
          <w:tcPr>
            <w:tcW w:w="2828" w:type="dxa"/>
            <w:gridSpan w:val="2"/>
            <w:tcBorders>
              <w:top w:val="nil"/>
              <w:left w:val="nil"/>
              <w:bottom w:val="nil"/>
              <w:right w:val="nil"/>
            </w:tcBorders>
            <w:shd w:val="clear" w:color="auto" w:fill="auto"/>
            <w:vAlign w:val="bottom"/>
            <w:hideMark/>
          </w:tcPr>
          <w:p w14:paraId="6518743E" w14:textId="77777777" w:rsidR="006B6A7F" w:rsidRPr="00D01BD9" w:rsidRDefault="006B6A7F" w:rsidP="009C003F">
            <w:pPr>
              <w:keepNext/>
              <w:keepLines/>
              <w:suppressAutoHyphens/>
              <w:ind w:hanging="24"/>
              <w:rPr>
                <w:rFonts w:ascii="Arial" w:hAnsi="Arial" w:cs="Arial"/>
                <w:sz w:val="18"/>
                <w:szCs w:val="18"/>
              </w:rPr>
            </w:pPr>
            <w:r w:rsidRPr="00D01BD9">
              <w:rPr>
                <w:rFonts w:ascii="Arial" w:hAnsi="Arial" w:cs="Arial"/>
                <w:sz w:val="18"/>
                <w:szCs w:val="18"/>
              </w:rPr>
              <w:t>Nedokončená výroba a polotovary vlastnej výroby</w:t>
            </w:r>
          </w:p>
        </w:tc>
        <w:tc>
          <w:tcPr>
            <w:tcW w:w="966" w:type="dxa"/>
            <w:tcBorders>
              <w:top w:val="nil"/>
              <w:left w:val="nil"/>
              <w:bottom w:val="nil"/>
              <w:right w:val="nil"/>
            </w:tcBorders>
            <w:shd w:val="clear" w:color="auto" w:fill="auto"/>
            <w:vAlign w:val="bottom"/>
            <w:hideMark/>
          </w:tcPr>
          <w:p w14:paraId="76305D90"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88264DC"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7D641606"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0</w:t>
            </w:r>
          </w:p>
        </w:tc>
        <w:tc>
          <w:tcPr>
            <w:tcW w:w="1554" w:type="dxa"/>
            <w:tcBorders>
              <w:top w:val="nil"/>
              <w:left w:val="nil"/>
              <w:bottom w:val="nil"/>
              <w:right w:val="nil"/>
            </w:tcBorders>
            <w:shd w:val="clear" w:color="auto" w:fill="auto"/>
            <w:vAlign w:val="bottom"/>
            <w:hideMark/>
          </w:tcPr>
          <w:p w14:paraId="03ADD6AD"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0</w:t>
            </w:r>
          </w:p>
        </w:tc>
        <w:tc>
          <w:tcPr>
            <w:tcW w:w="1176" w:type="dxa"/>
            <w:gridSpan w:val="3"/>
            <w:tcBorders>
              <w:top w:val="nil"/>
              <w:left w:val="nil"/>
              <w:bottom w:val="nil"/>
              <w:right w:val="nil"/>
            </w:tcBorders>
            <w:shd w:val="clear" w:color="auto" w:fill="auto"/>
            <w:vAlign w:val="bottom"/>
            <w:hideMark/>
          </w:tcPr>
          <w:p w14:paraId="3F114CF1" w14:textId="77777777" w:rsidR="006B6A7F" w:rsidRPr="00D01BD9" w:rsidRDefault="006B6A7F" w:rsidP="00F501AE">
            <w:pPr>
              <w:keepNext/>
              <w:keepLines/>
              <w:suppressAutoHyphens/>
              <w:jc w:val="right"/>
              <w:rPr>
                <w:rFonts w:ascii="Arial" w:hAnsi="Arial" w:cs="Arial"/>
                <w:b/>
                <w:bCs/>
                <w:sz w:val="18"/>
                <w:szCs w:val="18"/>
              </w:rPr>
            </w:pPr>
            <w:r w:rsidRPr="00D01BD9">
              <w:rPr>
                <w:rFonts w:ascii="Arial" w:hAnsi="Arial" w:cs="Arial"/>
                <w:b/>
                <w:bCs/>
                <w:sz w:val="18"/>
                <w:szCs w:val="18"/>
              </w:rPr>
              <w:t>0</w:t>
            </w:r>
          </w:p>
        </w:tc>
      </w:tr>
      <w:tr w:rsidR="006B6A7F" w:rsidRPr="00D01BD9" w14:paraId="0337DD88" w14:textId="77777777" w:rsidTr="009C003F">
        <w:trPr>
          <w:trHeight w:val="240"/>
        </w:trPr>
        <w:tc>
          <w:tcPr>
            <w:tcW w:w="2828" w:type="dxa"/>
            <w:gridSpan w:val="2"/>
            <w:tcBorders>
              <w:top w:val="nil"/>
              <w:left w:val="nil"/>
              <w:bottom w:val="nil"/>
              <w:right w:val="nil"/>
            </w:tcBorders>
            <w:shd w:val="clear" w:color="auto" w:fill="auto"/>
            <w:vAlign w:val="bottom"/>
            <w:hideMark/>
          </w:tcPr>
          <w:p w14:paraId="3C37EC69" w14:textId="77777777" w:rsidR="006B6A7F" w:rsidRPr="00D01BD9" w:rsidRDefault="006B6A7F" w:rsidP="009C003F">
            <w:pPr>
              <w:suppressAutoHyphens/>
              <w:ind w:hanging="24"/>
              <w:rPr>
                <w:rFonts w:ascii="Arial" w:hAnsi="Arial" w:cs="Arial"/>
                <w:sz w:val="18"/>
                <w:szCs w:val="18"/>
              </w:rPr>
            </w:pPr>
            <w:r w:rsidRPr="00D01BD9">
              <w:rPr>
                <w:rFonts w:ascii="Arial" w:hAnsi="Arial" w:cs="Arial"/>
                <w:sz w:val="18"/>
                <w:szCs w:val="18"/>
              </w:rPr>
              <w:t>Výrobky</w:t>
            </w:r>
          </w:p>
        </w:tc>
        <w:tc>
          <w:tcPr>
            <w:tcW w:w="966" w:type="dxa"/>
            <w:tcBorders>
              <w:top w:val="nil"/>
              <w:left w:val="nil"/>
              <w:bottom w:val="nil"/>
              <w:right w:val="nil"/>
            </w:tcBorders>
            <w:shd w:val="clear" w:color="auto" w:fill="auto"/>
            <w:vAlign w:val="bottom"/>
            <w:hideMark/>
          </w:tcPr>
          <w:p w14:paraId="48753C2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49287D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1472998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554" w:type="dxa"/>
            <w:tcBorders>
              <w:top w:val="nil"/>
              <w:left w:val="nil"/>
              <w:bottom w:val="nil"/>
              <w:right w:val="nil"/>
            </w:tcBorders>
            <w:shd w:val="clear" w:color="auto" w:fill="auto"/>
            <w:vAlign w:val="bottom"/>
            <w:hideMark/>
          </w:tcPr>
          <w:p w14:paraId="0B798A8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76" w:type="dxa"/>
            <w:gridSpan w:val="3"/>
            <w:tcBorders>
              <w:top w:val="nil"/>
              <w:left w:val="nil"/>
              <w:bottom w:val="nil"/>
              <w:right w:val="nil"/>
            </w:tcBorders>
            <w:shd w:val="clear" w:color="auto" w:fill="auto"/>
            <w:vAlign w:val="bottom"/>
            <w:hideMark/>
          </w:tcPr>
          <w:p w14:paraId="50C3D10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r w:rsidR="006B6A7F" w:rsidRPr="00D01BD9" w14:paraId="580C5797" w14:textId="77777777" w:rsidTr="009C003F">
        <w:trPr>
          <w:trHeight w:val="240"/>
        </w:trPr>
        <w:tc>
          <w:tcPr>
            <w:tcW w:w="2828" w:type="dxa"/>
            <w:gridSpan w:val="2"/>
            <w:tcBorders>
              <w:top w:val="nil"/>
              <w:left w:val="nil"/>
              <w:bottom w:val="nil"/>
              <w:right w:val="nil"/>
            </w:tcBorders>
            <w:shd w:val="clear" w:color="auto" w:fill="auto"/>
            <w:vAlign w:val="bottom"/>
            <w:hideMark/>
          </w:tcPr>
          <w:p w14:paraId="113A5CE9" w14:textId="77777777" w:rsidR="006B6A7F" w:rsidRPr="00D01BD9" w:rsidRDefault="006B6A7F" w:rsidP="009C003F">
            <w:pPr>
              <w:suppressAutoHyphens/>
              <w:ind w:hanging="24"/>
              <w:rPr>
                <w:rFonts w:ascii="Arial" w:hAnsi="Arial" w:cs="Arial"/>
                <w:sz w:val="18"/>
                <w:szCs w:val="18"/>
              </w:rPr>
            </w:pPr>
            <w:r w:rsidRPr="00D01BD9">
              <w:rPr>
                <w:rFonts w:ascii="Arial" w:hAnsi="Arial" w:cs="Arial"/>
                <w:sz w:val="18"/>
                <w:szCs w:val="18"/>
              </w:rPr>
              <w:t xml:space="preserve">Zvieratá </w:t>
            </w:r>
          </w:p>
        </w:tc>
        <w:tc>
          <w:tcPr>
            <w:tcW w:w="966" w:type="dxa"/>
            <w:tcBorders>
              <w:top w:val="nil"/>
              <w:left w:val="nil"/>
              <w:bottom w:val="nil"/>
              <w:right w:val="nil"/>
            </w:tcBorders>
            <w:shd w:val="clear" w:color="auto" w:fill="auto"/>
            <w:vAlign w:val="bottom"/>
            <w:hideMark/>
          </w:tcPr>
          <w:p w14:paraId="070B1A7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002D3B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178206A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554" w:type="dxa"/>
            <w:tcBorders>
              <w:top w:val="nil"/>
              <w:left w:val="nil"/>
              <w:bottom w:val="nil"/>
              <w:right w:val="nil"/>
            </w:tcBorders>
            <w:shd w:val="clear" w:color="auto" w:fill="auto"/>
            <w:vAlign w:val="bottom"/>
            <w:hideMark/>
          </w:tcPr>
          <w:p w14:paraId="7246EED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76" w:type="dxa"/>
            <w:gridSpan w:val="3"/>
            <w:tcBorders>
              <w:top w:val="nil"/>
              <w:left w:val="nil"/>
              <w:bottom w:val="nil"/>
              <w:right w:val="nil"/>
            </w:tcBorders>
            <w:shd w:val="clear" w:color="auto" w:fill="auto"/>
            <w:vAlign w:val="bottom"/>
            <w:hideMark/>
          </w:tcPr>
          <w:p w14:paraId="26459FB3"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r w:rsidR="006B6A7F" w:rsidRPr="00D01BD9" w14:paraId="6D44D8E6" w14:textId="77777777" w:rsidTr="009C003F">
        <w:trPr>
          <w:trHeight w:val="240"/>
        </w:trPr>
        <w:tc>
          <w:tcPr>
            <w:tcW w:w="2828" w:type="dxa"/>
            <w:gridSpan w:val="2"/>
            <w:tcBorders>
              <w:top w:val="nil"/>
              <w:left w:val="nil"/>
              <w:bottom w:val="nil"/>
              <w:right w:val="nil"/>
            </w:tcBorders>
            <w:shd w:val="clear" w:color="auto" w:fill="auto"/>
            <w:vAlign w:val="bottom"/>
            <w:hideMark/>
          </w:tcPr>
          <w:p w14:paraId="6C891338" w14:textId="77777777" w:rsidR="006B6A7F" w:rsidRPr="00D01BD9" w:rsidRDefault="006B6A7F" w:rsidP="009C003F">
            <w:pPr>
              <w:suppressAutoHyphens/>
              <w:ind w:hanging="24"/>
              <w:rPr>
                <w:rFonts w:ascii="Arial" w:hAnsi="Arial" w:cs="Arial"/>
                <w:sz w:val="18"/>
                <w:szCs w:val="18"/>
              </w:rPr>
            </w:pPr>
            <w:r w:rsidRPr="00D01BD9">
              <w:rPr>
                <w:rFonts w:ascii="Arial" w:hAnsi="Arial" w:cs="Arial"/>
                <w:sz w:val="18"/>
                <w:szCs w:val="18"/>
              </w:rPr>
              <w:t>Tovar</w:t>
            </w:r>
          </w:p>
        </w:tc>
        <w:tc>
          <w:tcPr>
            <w:tcW w:w="966" w:type="dxa"/>
            <w:tcBorders>
              <w:top w:val="nil"/>
              <w:left w:val="nil"/>
              <w:bottom w:val="nil"/>
              <w:right w:val="nil"/>
            </w:tcBorders>
            <w:shd w:val="clear" w:color="auto" w:fill="auto"/>
            <w:vAlign w:val="bottom"/>
            <w:hideMark/>
          </w:tcPr>
          <w:p w14:paraId="61B3439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15 511</w:t>
            </w:r>
          </w:p>
        </w:tc>
        <w:tc>
          <w:tcPr>
            <w:tcW w:w="1120" w:type="dxa"/>
            <w:tcBorders>
              <w:top w:val="nil"/>
              <w:left w:val="nil"/>
              <w:bottom w:val="nil"/>
              <w:right w:val="nil"/>
            </w:tcBorders>
            <w:shd w:val="clear" w:color="auto" w:fill="auto"/>
            <w:vAlign w:val="bottom"/>
            <w:hideMark/>
          </w:tcPr>
          <w:p w14:paraId="3535595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79 537</w:t>
            </w:r>
          </w:p>
        </w:tc>
        <w:tc>
          <w:tcPr>
            <w:tcW w:w="1553" w:type="dxa"/>
            <w:tcBorders>
              <w:top w:val="nil"/>
              <w:left w:val="nil"/>
              <w:bottom w:val="nil"/>
              <w:right w:val="nil"/>
            </w:tcBorders>
            <w:shd w:val="clear" w:color="auto" w:fill="auto"/>
            <w:vAlign w:val="bottom"/>
            <w:hideMark/>
          </w:tcPr>
          <w:p w14:paraId="5AB04141" w14:textId="16D79EA0"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2 48</w:t>
            </w:r>
            <w:r w:rsidR="003A28D4" w:rsidRPr="00D01BD9">
              <w:rPr>
                <w:rFonts w:ascii="Arial" w:hAnsi="Arial" w:cs="Arial"/>
                <w:sz w:val="18"/>
                <w:szCs w:val="18"/>
              </w:rPr>
              <w:t>6</w:t>
            </w:r>
          </w:p>
        </w:tc>
        <w:tc>
          <w:tcPr>
            <w:tcW w:w="1554" w:type="dxa"/>
            <w:tcBorders>
              <w:top w:val="nil"/>
              <w:left w:val="nil"/>
              <w:bottom w:val="nil"/>
              <w:right w:val="nil"/>
            </w:tcBorders>
            <w:shd w:val="clear" w:color="auto" w:fill="auto"/>
            <w:vAlign w:val="bottom"/>
            <w:hideMark/>
          </w:tcPr>
          <w:p w14:paraId="36C449B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13 025</w:t>
            </w:r>
          </w:p>
        </w:tc>
        <w:tc>
          <w:tcPr>
            <w:tcW w:w="1176" w:type="dxa"/>
            <w:gridSpan w:val="3"/>
            <w:tcBorders>
              <w:top w:val="nil"/>
              <w:left w:val="nil"/>
              <w:bottom w:val="nil"/>
              <w:right w:val="nil"/>
            </w:tcBorders>
            <w:shd w:val="clear" w:color="auto" w:fill="auto"/>
            <w:vAlign w:val="bottom"/>
            <w:hideMark/>
          </w:tcPr>
          <w:p w14:paraId="234D731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79 536</w:t>
            </w:r>
          </w:p>
        </w:tc>
      </w:tr>
      <w:tr w:rsidR="006B6A7F" w:rsidRPr="00D01BD9" w14:paraId="1EE3A869" w14:textId="77777777" w:rsidTr="009C003F">
        <w:trPr>
          <w:trHeight w:val="240"/>
        </w:trPr>
        <w:tc>
          <w:tcPr>
            <w:tcW w:w="2828" w:type="dxa"/>
            <w:gridSpan w:val="2"/>
            <w:tcBorders>
              <w:top w:val="nil"/>
              <w:left w:val="nil"/>
              <w:bottom w:val="nil"/>
              <w:right w:val="nil"/>
            </w:tcBorders>
            <w:shd w:val="clear" w:color="auto" w:fill="auto"/>
            <w:vAlign w:val="bottom"/>
            <w:hideMark/>
          </w:tcPr>
          <w:p w14:paraId="0541DB75" w14:textId="77777777" w:rsidR="006B6A7F" w:rsidRPr="00D01BD9" w:rsidRDefault="006B6A7F" w:rsidP="009C003F">
            <w:pPr>
              <w:suppressAutoHyphens/>
              <w:ind w:hanging="24"/>
              <w:rPr>
                <w:rFonts w:ascii="Arial" w:hAnsi="Arial" w:cs="Arial"/>
                <w:sz w:val="18"/>
                <w:szCs w:val="18"/>
              </w:rPr>
            </w:pPr>
            <w:r w:rsidRPr="00D01BD9">
              <w:rPr>
                <w:rFonts w:ascii="Arial" w:hAnsi="Arial" w:cs="Arial"/>
                <w:sz w:val="18"/>
                <w:szCs w:val="18"/>
              </w:rPr>
              <w:t>Nehnuteľnosť na predaj</w:t>
            </w:r>
          </w:p>
        </w:tc>
        <w:tc>
          <w:tcPr>
            <w:tcW w:w="966" w:type="dxa"/>
            <w:tcBorders>
              <w:top w:val="nil"/>
              <w:left w:val="nil"/>
              <w:bottom w:val="nil"/>
              <w:right w:val="nil"/>
            </w:tcBorders>
            <w:shd w:val="clear" w:color="auto" w:fill="auto"/>
            <w:vAlign w:val="bottom"/>
            <w:hideMark/>
          </w:tcPr>
          <w:p w14:paraId="4A8CBA3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3CFEDD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2AE3937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554" w:type="dxa"/>
            <w:tcBorders>
              <w:top w:val="nil"/>
              <w:left w:val="nil"/>
              <w:bottom w:val="nil"/>
              <w:right w:val="nil"/>
            </w:tcBorders>
            <w:shd w:val="clear" w:color="auto" w:fill="auto"/>
            <w:vAlign w:val="bottom"/>
            <w:hideMark/>
          </w:tcPr>
          <w:p w14:paraId="779C1D1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76" w:type="dxa"/>
            <w:gridSpan w:val="3"/>
            <w:tcBorders>
              <w:top w:val="nil"/>
              <w:left w:val="nil"/>
              <w:bottom w:val="nil"/>
              <w:right w:val="nil"/>
            </w:tcBorders>
            <w:shd w:val="clear" w:color="auto" w:fill="auto"/>
            <w:vAlign w:val="bottom"/>
            <w:hideMark/>
          </w:tcPr>
          <w:p w14:paraId="3B148FF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r w:rsidR="006B6A7F" w:rsidRPr="00D01BD9" w14:paraId="322B489A" w14:textId="77777777" w:rsidTr="009C003F">
        <w:trPr>
          <w:trHeight w:val="240"/>
        </w:trPr>
        <w:tc>
          <w:tcPr>
            <w:tcW w:w="2828" w:type="dxa"/>
            <w:gridSpan w:val="2"/>
            <w:tcBorders>
              <w:top w:val="nil"/>
              <w:left w:val="nil"/>
              <w:bottom w:val="nil"/>
              <w:right w:val="nil"/>
            </w:tcBorders>
            <w:shd w:val="clear" w:color="auto" w:fill="auto"/>
            <w:vAlign w:val="bottom"/>
            <w:hideMark/>
          </w:tcPr>
          <w:p w14:paraId="1EC08808" w14:textId="77777777" w:rsidR="006B6A7F" w:rsidRPr="00D01BD9" w:rsidRDefault="006B6A7F" w:rsidP="009C003F">
            <w:pPr>
              <w:suppressAutoHyphens/>
              <w:ind w:hanging="24"/>
              <w:rPr>
                <w:rFonts w:ascii="Arial" w:hAnsi="Arial" w:cs="Arial"/>
                <w:sz w:val="18"/>
                <w:szCs w:val="18"/>
              </w:rPr>
            </w:pPr>
            <w:r w:rsidRPr="00D01BD9">
              <w:rPr>
                <w:rFonts w:ascii="Arial" w:hAnsi="Arial" w:cs="Arial"/>
                <w:sz w:val="18"/>
                <w:szCs w:val="18"/>
              </w:rPr>
              <w:t>Poskytnuté preddavky na zásoby</w:t>
            </w:r>
          </w:p>
        </w:tc>
        <w:tc>
          <w:tcPr>
            <w:tcW w:w="966" w:type="dxa"/>
            <w:tcBorders>
              <w:top w:val="nil"/>
              <w:left w:val="nil"/>
              <w:bottom w:val="nil"/>
              <w:right w:val="nil"/>
            </w:tcBorders>
            <w:shd w:val="clear" w:color="auto" w:fill="auto"/>
            <w:vAlign w:val="bottom"/>
            <w:hideMark/>
          </w:tcPr>
          <w:p w14:paraId="5B2F641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42071C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553" w:type="dxa"/>
            <w:tcBorders>
              <w:top w:val="nil"/>
              <w:left w:val="nil"/>
              <w:bottom w:val="nil"/>
              <w:right w:val="nil"/>
            </w:tcBorders>
            <w:shd w:val="clear" w:color="auto" w:fill="auto"/>
            <w:vAlign w:val="bottom"/>
            <w:hideMark/>
          </w:tcPr>
          <w:p w14:paraId="2BB9661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554" w:type="dxa"/>
            <w:tcBorders>
              <w:top w:val="nil"/>
              <w:left w:val="nil"/>
              <w:bottom w:val="nil"/>
              <w:right w:val="nil"/>
            </w:tcBorders>
            <w:shd w:val="clear" w:color="auto" w:fill="auto"/>
            <w:vAlign w:val="bottom"/>
            <w:hideMark/>
          </w:tcPr>
          <w:p w14:paraId="028F2E5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76" w:type="dxa"/>
            <w:gridSpan w:val="3"/>
            <w:tcBorders>
              <w:top w:val="nil"/>
              <w:left w:val="nil"/>
              <w:bottom w:val="nil"/>
              <w:right w:val="nil"/>
            </w:tcBorders>
            <w:shd w:val="clear" w:color="auto" w:fill="auto"/>
            <w:noWrap/>
            <w:vAlign w:val="bottom"/>
            <w:hideMark/>
          </w:tcPr>
          <w:p w14:paraId="49F0B3B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r w:rsidR="006B6A7F" w:rsidRPr="00D01BD9" w14:paraId="4060B465" w14:textId="77777777" w:rsidTr="009C003F">
        <w:trPr>
          <w:trHeight w:val="255"/>
        </w:trPr>
        <w:tc>
          <w:tcPr>
            <w:tcW w:w="2828" w:type="dxa"/>
            <w:gridSpan w:val="2"/>
            <w:tcBorders>
              <w:top w:val="nil"/>
              <w:left w:val="nil"/>
              <w:bottom w:val="nil"/>
              <w:right w:val="nil"/>
            </w:tcBorders>
            <w:shd w:val="clear" w:color="auto" w:fill="auto"/>
            <w:vAlign w:val="bottom"/>
            <w:hideMark/>
          </w:tcPr>
          <w:p w14:paraId="418D139D" w14:textId="77777777" w:rsidR="006B6A7F" w:rsidRPr="00D01BD9" w:rsidRDefault="006B6A7F" w:rsidP="009C003F">
            <w:pPr>
              <w:suppressAutoHyphens/>
              <w:ind w:hanging="24"/>
              <w:rPr>
                <w:rFonts w:ascii="Arial" w:hAnsi="Arial" w:cs="Arial"/>
                <w:b/>
                <w:bCs/>
                <w:sz w:val="18"/>
                <w:szCs w:val="18"/>
              </w:rPr>
            </w:pPr>
            <w:r w:rsidRPr="00D01BD9">
              <w:rPr>
                <w:rFonts w:ascii="Arial" w:hAnsi="Arial" w:cs="Arial"/>
                <w:b/>
                <w:bCs/>
                <w:sz w:val="18"/>
                <w:szCs w:val="18"/>
              </w:rPr>
              <w:t>Zásoby spolu</w:t>
            </w:r>
          </w:p>
        </w:tc>
        <w:tc>
          <w:tcPr>
            <w:tcW w:w="966" w:type="dxa"/>
            <w:tcBorders>
              <w:top w:val="single" w:sz="4" w:space="0" w:color="auto"/>
              <w:left w:val="nil"/>
              <w:bottom w:val="double" w:sz="6" w:space="0" w:color="auto"/>
              <w:right w:val="nil"/>
            </w:tcBorders>
            <w:shd w:val="clear" w:color="auto" w:fill="auto"/>
            <w:noWrap/>
            <w:vAlign w:val="bottom"/>
            <w:hideMark/>
          </w:tcPr>
          <w:p w14:paraId="5C36357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101 169</w:t>
            </w:r>
          </w:p>
        </w:tc>
        <w:tc>
          <w:tcPr>
            <w:tcW w:w="1120" w:type="dxa"/>
            <w:tcBorders>
              <w:top w:val="single" w:sz="4" w:space="0" w:color="auto"/>
              <w:left w:val="nil"/>
              <w:bottom w:val="double" w:sz="6" w:space="0" w:color="auto"/>
              <w:right w:val="nil"/>
            </w:tcBorders>
            <w:shd w:val="clear" w:color="auto" w:fill="auto"/>
            <w:noWrap/>
            <w:vAlign w:val="bottom"/>
            <w:hideMark/>
          </w:tcPr>
          <w:p w14:paraId="26AD0DD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109 134</w:t>
            </w:r>
          </w:p>
        </w:tc>
        <w:tc>
          <w:tcPr>
            <w:tcW w:w="1553" w:type="dxa"/>
            <w:tcBorders>
              <w:top w:val="single" w:sz="4" w:space="0" w:color="auto"/>
              <w:left w:val="nil"/>
              <w:bottom w:val="double" w:sz="6" w:space="0" w:color="auto"/>
              <w:right w:val="nil"/>
            </w:tcBorders>
            <w:shd w:val="clear" w:color="auto" w:fill="auto"/>
            <w:noWrap/>
            <w:vAlign w:val="bottom"/>
            <w:hideMark/>
          </w:tcPr>
          <w:p w14:paraId="57F99AA5" w14:textId="357FC1CE"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2 48</w:t>
            </w:r>
            <w:r w:rsidR="003A28D4" w:rsidRPr="00D01BD9">
              <w:rPr>
                <w:rFonts w:ascii="Arial" w:hAnsi="Arial" w:cs="Arial"/>
                <w:b/>
                <w:bCs/>
                <w:sz w:val="18"/>
                <w:szCs w:val="18"/>
              </w:rPr>
              <w:t>6</w:t>
            </w:r>
          </w:p>
        </w:tc>
        <w:tc>
          <w:tcPr>
            <w:tcW w:w="1554" w:type="dxa"/>
            <w:tcBorders>
              <w:top w:val="single" w:sz="4" w:space="0" w:color="auto"/>
              <w:left w:val="nil"/>
              <w:bottom w:val="double" w:sz="6" w:space="0" w:color="auto"/>
              <w:right w:val="nil"/>
            </w:tcBorders>
            <w:shd w:val="clear" w:color="auto" w:fill="auto"/>
            <w:noWrap/>
            <w:vAlign w:val="bottom"/>
            <w:hideMark/>
          </w:tcPr>
          <w:p w14:paraId="1DAE911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32 590</w:t>
            </w:r>
          </w:p>
        </w:tc>
        <w:tc>
          <w:tcPr>
            <w:tcW w:w="1176" w:type="dxa"/>
            <w:gridSpan w:val="3"/>
            <w:tcBorders>
              <w:top w:val="single" w:sz="4" w:space="0" w:color="auto"/>
              <w:left w:val="nil"/>
              <w:bottom w:val="double" w:sz="6" w:space="0" w:color="auto"/>
              <w:right w:val="nil"/>
            </w:tcBorders>
            <w:shd w:val="clear" w:color="auto" w:fill="auto"/>
            <w:noWrap/>
            <w:vAlign w:val="bottom"/>
            <w:hideMark/>
          </w:tcPr>
          <w:p w14:paraId="4D0127C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175 226</w:t>
            </w:r>
          </w:p>
        </w:tc>
      </w:tr>
    </w:tbl>
    <w:p w14:paraId="2EB25F86" w14:textId="3714CFC3" w:rsidR="00550892" w:rsidRDefault="00550892" w:rsidP="00F501AE">
      <w:pPr>
        <w:pStyle w:val="odstavec"/>
      </w:pPr>
    </w:p>
    <w:p w14:paraId="34734F7F" w14:textId="77777777" w:rsidR="009C003F" w:rsidRPr="00D01BD9" w:rsidRDefault="009C003F" w:rsidP="00F501AE">
      <w:pPr>
        <w:pStyle w:val="odstavec"/>
      </w:pPr>
    </w:p>
    <w:bookmarkEnd w:id="28"/>
    <w:p w14:paraId="50531A33" w14:textId="523A6690" w:rsidR="00370C42" w:rsidRPr="00D01BD9" w:rsidRDefault="007A1EA3" w:rsidP="00F501AE">
      <w:pPr>
        <w:pStyle w:val="body1"/>
      </w:pPr>
      <w:r w:rsidRPr="00D01BD9">
        <w:t>Informácie o záložnom práve prípadne obmedzenom práve disponovať so zásobami:</w:t>
      </w:r>
    </w:p>
    <w:p w14:paraId="24D5CDD9" w14:textId="77777777" w:rsidR="006B6A7F" w:rsidRPr="00D01BD9" w:rsidRDefault="006B6A7F" w:rsidP="00F501AE">
      <w:pPr>
        <w:pStyle w:val="body"/>
      </w:pPr>
      <w:bookmarkStart w:id="30" w:name="FWT_T12"/>
      <w:r w:rsidRPr="00D01BD9">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B6A7F" w:rsidRPr="00D01BD9" w14:paraId="53819E20" w14:textId="77777777" w:rsidTr="006B6A7F">
        <w:trPr>
          <w:trHeight w:val="480"/>
        </w:trPr>
        <w:tc>
          <w:tcPr>
            <w:tcW w:w="6420" w:type="dxa"/>
            <w:tcBorders>
              <w:top w:val="nil"/>
              <w:left w:val="nil"/>
              <w:bottom w:val="single" w:sz="4" w:space="0" w:color="auto"/>
              <w:right w:val="nil"/>
            </w:tcBorders>
            <w:shd w:val="clear" w:color="auto" w:fill="auto"/>
            <w:vAlign w:val="bottom"/>
            <w:hideMark/>
          </w:tcPr>
          <w:p w14:paraId="3946C47D"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Zásoby</w:t>
            </w:r>
          </w:p>
        </w:tc>
        <w:tc>
          <w:tcPr>
            <w:tcW w:w="1400" w:type="dxa"/>
            <w:tcBorders>
              <w:top w:val="nil"/>
              <w:left w:val="nil"/>
              <w:bottom w:val="single" w:sz="4" w:space="0" w:color="auto"/>
              <w:right w:val="nil"/>
            </w:tcBorders>
            <w:shd w:val="clear" w:color="auto" w:fill="auto"/>
            <w:vAlign w:val="bottom"/>
            <w:hideMark/>
          </w:tcPr>
          <w:p w14:paraId="6AECD443"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Hodnota k 31.12.2017</w:t>
            </w:r>
          </w:p>
        </w:tc>
        <w:tc>
          <w:tcPr>
            <w:tcW w:w="1400" w:type="dxa"/>
            <w:tcBorders>
              <w:top w:val="nil"/>
              <w:left w:val="nil"/>
              <w:bottom w:val="single" w:sz="4" w:space="0" w:color="auto"/>
              <w:right w:val="nil"/>
            </w:tcBorders>
            <w:shd w:val="clear" w:color="auto" w:fill="auto"/>
            <w:vAlign w:val="bottom"/>
            <w:hideMark/>
          </w:tcPr>
          <w:p w14:paraId="1A97FAEA"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Hodnota k 31.12.2016</w:t>
            </w:r>
          </w:p>
        </w:tc>
      </w:tr>
      <w:tr w:rsidR="006B6A7F" w:rsidRPr="00D01BD9" w14:paraId="4241DD92" w14:textId="77777777" w:rsidTr="006B6A7F">
        <w:trPr>
          <w:trHeight w:val="240"/>
        </w:trPr>
        <w:tc>
          <w:tcPr>
            <w:tcW w:w="6420" w:type="dxa"/>
            <w:tcBorders>
              <w:top w:val="nil"/>
              <w:left w:val="nil"/>
              <w:bottom w:val="nil"/>
              <w:right w:val="nil"/>
            </w:tcBorders>
            <w:shd w:val="clear" w:color="auto" w:fill="auto"/>
            <w:vAlign w:val="bottom"/>
            <w:hideMark/>
          </w:tcPr>
          <w:p w14:paraId="2E9C1787" w14:textId="77777777" w:rsidR="006B6A7F" w:rsidRPr="00D01BD9" w:rsidRDefault="006B6A7F" w:rsidP="009C003F">
            <w:pPr>
              <w:suppressAutoHyphens/>
              <w:ind w:left="-90" w:firstLine="28"/>
              <w:rPr>
                <w:rFonts w:ascii="Arial" w:hAnsi="Arial" w:cs="Arial"/>
                <w:sz w:val="18"/>
                <w:szCs w:val="18"/>
              </w:rPr>
            </w:pPr>
            <w:r w:rsidRPr="00D01BD9">
              <w:rPr>
                <w:rFonts w:ascii="Arial" w:hAnsi="Arial" w:cs="Arial"/>
                <w:sz w:val="18"/>
                <w:szCs w:val="18"/>
              </w:rPr>
              <w:t>Zásoby, na ktoré je zriadené záložné právo</w:t>
            </w:r>
          </w:p>
        </w:tc>
        <w:tc>
          <w:tcPr>
            <w:tcW w:w="1400" w:type="dxa"/>
            <w:tcBorders>
              <w:top w:val="nil"/>
              <w:left w:val="nil"/>
              <w:bottom w:val="nil"/>
              <w:right w:val="nil"/>
            </w:tcBorders>
            <w:shd w:val="clear" w:color="auto" w:fill="auto"/>
            <w:vAlign w:val="bottom"/>
            <w:hideMark/>
          </w:tcPr>
          <w:p w14:paraId="353F711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E200B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53A577A8" w14:textId="77777777" w:rsidTr="006B6A7F">
        <w:trPr>
          <w:trHeight w:val="240"/>
        </w:trPr>
        <w:tc>
          <w:tcPr>
            <w:tcW w:w="6420" w:type="dxa"/>
            <w:tcBorders>
              <w:top w:val="nil"/>
              <w:left w:val="nil"/>
              <w:bottom w:val="nil"/>
              <w:right w:val="nil"/>
            </w:tcBorders>
            <w:shd w:val="clear" w:color="auto" w:fill="auto"/>
            <w:vAlign w:val="bottom"/>
            <w:hideMark/>
          </w:tcPr>
          <w:p w14:paraId="73DDFE41" w14:textId="77777777" w:rsidR="006B6A7F" w:rsidRPr="00D01BD9" w:rsidRDefault="006B6A7F" w:rsidP="009C003F">
            <w:pPr>
              <w:suppressAutoHyphens/>
              <w:ind w:left="-90" w:firstLine="28"/>
              <w:rPr>
                <w:rFonts w:ascii="Arial" w:hAnsi="Arial" w:cs="Arial"/>
                <w:sz w:val="18"/>
                <w:szCs w:val="18"/>
              </w:rPr>
            </w:pPr>
            <w:r w:rsidRPr="00D01BD9">
              <w:rPr>
                <w:rFonts w:ascii="Arial" w:hAnsi="Arial" w:cs="Arial"/>
                <w:sz w:val="18"/>
                <w:szCs w:val="18"/>
              </w:rPr>
              <w:t>Zásoby, pri ktorých má účtovná jednotka obmedzené právo s nimi nakladať</w:t>
            </w:r>
          </w:p>
        </w:tc>
        <w:tc>
          <w:tcPr>
            <w:tcW w:w="1400" w:type="dxa"/>
            <w:tcBorders>
              <w:top w:val="nil"/>
              <w:left w:val="nil"/>
              <w:bottom w:val="nil"/>
              <w:right w:val="nil"/>
            </w:tcBorders>
            <w:shd w:val="clear" w:color="auto" w:fill="auto"/>
            <w:vAlign w:val="bottom"/>
            <w:hideMark/>
          </w:tcPr>
          <w:p w14:paraId="26700A1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4 006 813</w:t>
            </w:r>
          </w:p>
        </w:tc>
        <w:tc>
          <w:tcPr>
            <w:tcW w:w="1400" w:type="dxa"/>
            <w:tcBorders>
              <w:top w:val="nil"/>
              <w:left w:val="nil"/>
              <w:bottom w:val="nil"/>
              <w:right w:val="nil"/>
            </w:tcBorders>
            <w:shd w:val="clear" w:color="auto" w:fill="auto"/>
            <w:vAlign w:val="bottom"/>
            <w:hideMark/>
          </w:tcPr>
          <w:p w14:paraId="3340AFC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2 303 292</w:t>
            </w:r>
          </w:p>
        </w:tc>
      </w:tr>
    </w:tbl>
    <w:p w14:paraId="3171ED9E" w14:textId="42A3E6B0" w:rsidR="00550892" w:rsidRPr="00D01BD9" w:rsidRDefault="00550892" w:rsidP="00F501AE">
      <w:pPr>
        <w:pStyle w:val="body"/>
      </w:pPr>
    </w:p>
    <w:p w14:paraId="6984AF63" w14:textId="0CD174F5" w:rsidR="00550892" w:rsidRPr="00D01BD9" w:rsidRDefault="00550892" w:rsidP="00F501AE">
      <w:pPr>
        <w:pStyle w:val="body"/>
      </w:pPr>
    </w:p>
    <w:p w14:paraId="5A80930D" w14:textId="53F3673B" w:rsidR="00AF6898" w:rsidRPr="00D01BD9" w:rsidRDefault="00AF6898" w:rsidP="00F501AE">
      <w:pPr>
        <w:pStyle w:val="body"/>
      </w:pPr>
    </w:p>
    <w:p w14:paraId="3BCC26B0" w14:textId="77777777" w:rsidR="00AF6898" w:rsidRPr="00D01BD9" w:rsidRDefault="00AF6898" w:rsidP="00F501AE">
      <w:pPr>
        <w:pStyle w:val="body"/>
      </w:pPr>
    </w:p>
    <w:bookmarkEnd w:id="30"/>
    <w:p w14:paraId="5CF95F36" w14:textId="77777777" w:rsidR="009E0F23" w:rsidRPr="00D01BD9" w:rsidRDefault="009E0F23" w:rsidP="00F501AE">
      <w:pPr>
        <w:pStyle w:val="Heading2"/>
        <w:rPr>
          <w:rFonts w:ascii="Arial" w:hAnsi="Arial"/>
        </w:rPr>
        <w:sectPr w:rsidR="009E0F23" w:rsidRPr="00D01BD9" w:rsidSect="00FB6913">
          <w:headerReference w:type="default" r:id="rId13"/>
          <w:pgSz w:w="11906" w:h="16838"/>
          <w:pgMar w:top="1134" w:right="1134" w:bottom="1134" w:left="1134" w:header="709" w:footer="709" w:gutter="0"/>
          <w:cols w:space="708"/>
          <w:docGrid w:linePitch="360"/>
        </w:sectPr>
      </w:pPr>
    </w:p>
    <w:p w14:paraId="65C679ED" w14:textId="77777777" w:rsidR="002A6B50" w:rsidRPr="00D01BD9" w:rsidRDefault="009353D5" w:rsidP="00F501AE">
      <w:pPr>
        <w:pStyle w:val="Heading2"/>
        <w:rPr>
          <w:rFonts w:ascii="Arial" w:hAnsi="Arial"/>
        </w:rPr>
      </w:pPr>
      <w:r w:rsidRPr="00D01BD9">
        <w:rPr>
          <w:rFonts w:ascii="Arial" w:hAnsi="Arial"/>
        </w:rPr>
        <w:lastRenderedPageBreak/>
        <w:t>Pohľadávky</w:t>
      </w:r>
    </w:p>
    <w:p w14:paraId="0A4054BD" w14:textId="38CE6E98" w:rsidR="00F04CE9" w:rsidRDefault="009353D5" w:rsidP="00F501AE">
      <w:pPr>
        <w:pStyle w:val="odstavec"/>
      </w:pPr>
      <w:r w:rsidRPr="00D01BD9">
        <w:t xml:space="preserve">Vývoj opravnej položky v priebehu </w:t>
      </w:r>
      <w:r w:rsidR="00FE5E3F" w:rsidRPr="00D01BD9">
        <w:t xml:space="preserve">bežného </w:t>
      </w:r>
      <w:r w:rsidRPr="00D01BD9">
        <w:t>účtovného obdobia je zobrazený v</w:t>
      </w:r>
      <w:r w:rsidR="00964796" w:rsidRPr="00D01BD9">
        <w:t> </w:t>
      </w:r>
      <w:r w:rsidRPr="00D01BD9">
        <w:t>nasledujúc</w:t>
      </w:r>
      <w:r w:rsidR="00964796" w:rsidRPr="00D01BD9">
        <w:t>ej tabuľke</w:t>
      </w:r>
      <w:r w:rsidRPr="00D01BD9">
        <w:t>:</w:t>
      </w:r>
    </w:p>
    <w:p w14:paraId="6275873F" w14:textId="77777777" w:rsidR="009C003F" w:rsidRPr="00D01BD9" w:rsidRDefault="009C003F" w:rsidP="00F501AE">
      <w:pPr>
        <w:pStyle w:val="odstavec"/>
      </w:pPr>
    </w:p>
    <w:tbl>
      <w:tblPr>
        <w:tblW w:w="14280" w:type="dxa"/>
        <w:tblInd w:w="482" w:type="dxa"/>
        <w:tblLayout w:type="fixed"/>
        <w:tblCellMar>
          <w:left w:w="70" w:type="dxa"/>
          <w:right w:w="70" w:type="dxa"/>
        </w:tblCellMar>
        <w:tblLook w:val="04A0" w:firstRow="1" w:lastRow="0" w:firstColumn="1" w:lastColumn="0" w:noHBand="0" w:noVBand="1"/>
      </w:tblPr>
      <w:tblGrid>
        <w:gridCol w:w="6125"/>
        <w:gridCol w:w="1631"/>
        <w:gridCol w:w="1631"/>
        <w:gridCol w:w="1631"/>
        <w:gridCol w:w="1631"/>
        <w:gridCol w:w="1631"/>
      </w:tblGrid>
      <w:tr w:rsidR="006B6A7F" w:rsidRPr="00D01BD9" w14:paraId="18A93C19" w14:textId="77777777" w:rsidTr="009C003F">
        <w:trPr>
          <w:trHeight w:val="823"/>
        </w:trPr>
        <w:tc>
          <w:tcPr>
            <w:tcW w:w="6125" w:type="dxa"/>
            <w:tcBorders>
              <w:top w:val="nil"/>
              <w:left w:val="nil"/>
              <w:bottom w:val="single" w:sz="4" w:space="0" w:color="auto"/>
              <w:right w:val="nil"/>
            </w:tcBorders>
            <w:shd w:val="clear" w:color="auto" w:fill="auto"/>
            <w:vAlign w:val="bottom"/>
            <w:hideMark/>
          </w:tcPr>
          <w:p w14:paraId="38FFB54A" w14:textId="00864B72" w:rsidR="006B6A7F" w:rsidRPr="00D01BD9" w:rsidRDefault="006B6A7F" w:rsidP="00F501AE">
            <w:pPr>
              <w:suppressAutoHyphens/>
              <w:jc w:val="center"/>
              <w:rPr>
                <w:rFonts w:ascii="Arial" w:hAnsi="Arial" w:cs="Arial"/>
                <w:b/>
                <w:bCs/>
                <w:sz w:val="18"/>
                <w:szCs w:val="18"/>
              </w:rPr>
            </w:pPr>
            <w:bookmarkStart w:id="31" w:name="FWT_T14a"/>
            <w:r w:rsidRPr="00D01BD9">
              <w:t xml:space="preserve"> </w:t>
            </w:r>
            <w:bookmarkStart w:id="32" w:name="RANGE!B3:G31"/>
            <w:r w:rsidRPr="00D01BD9">
              <w:rPr>
                <w:rFonts w:ascii="Arial" w:hAnsi="Arial" w:cs="Arial"/>
                <w:b/>
                <w:bCs/>
                <w:sz w:val="18"/>
                <w:szCs w:val="18"/>
              </w:rPr>
              <w:t>Pohľadávky</w:t>
            </w:r>
            <w:bookmarkEnd w:id="32"/>
          </w:p>
        </w:tc>
        <w:tc>
          <w:tcPr>
            <w:tcW w:w="1631" w:type="dxa"/>
            <w:tcBorders>
              <w:top w:val="nil"/>
              <w:left w:val="nil"/>
              <w:bottom w:val="nil"/>
              <w:right w:val="nil"/>
            </w:tcBorders>
            <w:shd w:val="clear" w:color="auto" w:fill="auto"/>
            <w:vAlign w:val="bottom"/>
            <w:hideMark/>
          </w:tcPr>
          <w:p w14:paraId="44DAB445"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1.1.2017</w:t>
            </w:r>
          </w:p>
        </w:tc>
        <w:tc>
          <w:tcPr>
            <w:tcW w:w="1631" w:type="dxa"/>
            <w:tcBorders>
              <w:top w:val="nil"/>
              <w:left w:val="nil"/>
              <w:bottom w:val="nil"/>
              <w:right w:val="nil"/>
            </w:tcBorders>
            <w:shd w:val="clear" w:color="auto" w:fill="auto"/>
            <w:vAlign w:val="bottom"/>
            <w:hideMark/>
          </w:tcPr>
          <w:p w14:paraId="1542937C"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Tvorba OP</w:t>
            </w:r>
          </w:p>
        </w:tc>
        <w:tc>
          <w:tcPr>
            <w:tcW w:w="1631" w:type="dxa"/>
            <w:tcBorders>
              <w:top w:val="nil"/>
              <w:left w:val="nil"/>
              <w:bottom w:val="nil"/>
              <w:right w:val="nil"/>
            </w:tcBorders>
            <w:shd w:val="clear" w:color="auto" w:fill="auto"/>
            <w:vAlign w:val="bottom"/>
            <w:hideMark/>
          </w:tcPr>
          <w:p w14:paraId="3620BC69"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Zúčtovanie OP z dôvodu zániku opodstatnenosti</w:t>
            </w:r>
          </w:p>
        </w:tc>
        <w:tc>
          <w:tcPr>
            <w:tcW w:w="1631" w:type="dxa"/>
            <w:tcBorders>
              <w:top w:val="nil"/>
              <w:left w:val="nil"/>
              <w:bottom w:val="nil"/>
              <w:right w:val="nil"/>
            </w:tcBorders>
            <w:shd w:val="clear" w:color="auto" w:fill="auto"/>
            <w:vAlign w:val="bottom"/>
            <w:hideMark/>
          </w:tcPr>
          <w:p w14:paraId="20E8E31C"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Zúčtovanie OP z dôvodu vyradenia majetku z účtovníctva</w:t>
            </w:r>
          </w:p>
        </w:tc>
        <w:tc>
          <w:tcPr>
            <w:tcW w:w="1631" w:type="dxa"/>
            <w:tcBorders>
              <w:top w:val="nil"/>
              <w:left w:val="nil"/>
              <w:bottom w:val="nil"/>
              <w:right w:val="nil"/>
            </w:tcBorders>
            <w:shd w:val="clear" w:color="auto" w:fill="auto"/>
            <w:vAlign w:val="bottom"/>
            <w:hideMark/>
          </w:tcPr>
          <w:p w14:paraId="215D7048"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31.12.2017</w:t>
            </w:r>
          </w:p>
        </w:tc>
      </w:tr>
      <w:tr w:rsidR="006B6A7F" w:rsidRPr="00D01BD9" w14:paraId="61B6AEDB" w14:textId="77777777" w:rsidTr="009C003F">
        <w:trPr>
          <w:trHeight w:val="255"/>
        </w:trPr>
        <w:tc>
          <w:tcPr>
            <w:tcW w:w="6125" w:type="dxa"/>
            <w:tcBorders>
              <w:top w:val="nil"/>
              <w:left w:val="nil"/>
              <w:bottom w:val="nil"/>
              <w:right w:val="nil"/>
            </w:tcBorders>
            <w:shd w:val="clear" w:color="auto" w:fill="auto"/>
            <w:noWrap/>
            <w:vAlign w:val="bottom"/>
            <w:hideMark/>
          </w:tcPr>
          <w:p w14:paraId="38DDCE08" w14:textId="77777777" w:rsidR="006B6A7F" w:rsidRPr="00D01BD9" w:rsidRDefault="006B6A7F" w:rsidP="009C003F">
            <w:pPr>
              <w:suppressAutoHyphens/>
              <w:ind w:left="-34"/>
              <w:rPr>
                <w:rFonts w:ascii="Arial" w:hAnsi="Arial" w:cs="Arial"/>
                <w:b/>
                <w:bCs/>
                <w:sz w:val="18"/>
                <w:szCs w:val="18"/>
              </w:rPr>
            </w:pPr>
            <w:r w:rsidRPr="00D01BD9">
              <w:rPr>
                <w:rFonts w:ascii="Arial" w:hAnsi="Arial" w:cs="Arial"/>
                <w:b/>
                <w:bCs/>
                <w:sz w:val="18"/>
                <w:szCs w:val="18"/>
              </w:rPr>
              <w:t>Krátkodobé pohľadávky z obchodného styku, z toho:</w:t>
            </w:r>
          </w:p>
        </w:tc>
        <w:tc>
          <w:tcPr>
            <w:tcW w:w="1631" w:type="dxa"/>
            <w:tcBorders>
              <w:top w:val="single" w:sz="4" w:space="0" w:color="auto"/>
              <w:left w:val="nil"/>
              <w:bottom w:val="double" w:sz="6" w:space="0" w:color="auto"/>
              <w:right w:val="nil"/>
            </w:tcBorders>
            <w:shd w:val="clear" w:color="auto" w:fill="auto"/>
            <w:vAlign w:val="bottom"/>
            <w:hideMark/>
          </w:tcPr>
          <w:p w14:paraId="3035EC5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77 086</w:t>
            </w:r>
          </w:p>
        </w:tc>
        <w:tc>
          <w:tcPr>
            <w:tcW w:w="1631" w:type="dxa"/>
            <w:tcBorders>
              <w:top w:val="single" w:sz="4" w:space="0" w:color="auto"/>
              <w:left w:val="nil"/>
              <w:bottom w:val="double" w:sz="6" w:space="0" w:color="auto"/>
              <w:right w:val="nil"/>
            </w:tcBorders>
            <w:shd w:val="clear" w:color="auto" w:fill="auto"/>
            <w:vAlign w:val="bottom"/>
            <w:hideMark/>
          </w:tcPr>
          <w:p w14:paraId="1FB87A8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12 301</w:t>
            </w:r>
          </w:p>
        </w:tc>
        <w:tc>
          <w:tcPr>
            <w:tcW w:w="1631" w:type="dxa"/>
            <w:tcBorders>
              <w:top w:val="single" w:sz="4" w:space="0" w:color="auto"/>
              <w:left w:val="nil"/>
              <w:bottom w:val="double" w:sz="6" w:space="0" w:color="auto"/>
              <w:right w:val="nil"/>
            </w:tcBorders>
            <w:shd w:val="clear" w:color="auto" w:fill="auto"/>
            <w:vAlign w:val="bottom"/>
            <w:hideMark/>
          </w:tcPr>
          <w:p w14:paraId="034089D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631" w:type="dxa"/>
            <w:tcBorders>
              <w:top w:val="single" w:sz="4" w:space="0" w:color="auto"/>
              <w:left w:val="nil"/>
              <w:bottom w:val="double" w:sz="6" w:space="0" w:color="auto"/>
              <w:right w:val="nil"/>
            </w:tcBorders>
            <w:shd w:val="clear" w:color="auto" w:fill="auto"/>
            <w:vAlign w:val="bottom"/>
            <w:hideMark/>
          </w:tcPr>
          <w:p w14:paraId="5DF4FB4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6 664</w:t>
            </w:r>
          </w:p>
        </w:tc>
        <w:tc>
          <w:tcPr>
            <w:tcW w:w="1631" w:type="dxa"/>
            <w:tcBorders>
              <w:top w:val="single" w:sz="4" w:space="0" w:color="auto"/>
              <w:left w:val="nil"/>
              <w:bottom w:val="double" w:sz="6" w:space="0" w:color="auto"/>
              <w:right w:val="nil"/>
            </w:tcBorders>
            <w:shd w:val="clear" w:color="auto" w:fill="auto"/>
            <w:vAlign w:val="bottom"/>
            <w:hideMark/>
          </w:tcPr>
          <w:p w14:paraId="1A58F4D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82 723</w:t>
            </w:r>
          </w:p>
        </w:tc>
      </w:tr>
      <w:tr w:rsidR="006B6A7F" w:rsidRPr="00D01BD9" w14:paraId="3567BACF" w14:textId="77777777" w:rsidTr="009C003F">
        <w:trPr>
          <w:trHeight w:val="255"/>
        </w:trPr>
        <w:tc>
          <w:tcPr>
            <w:tcW w:w="6125" w:type="dxa"/>
            <w:tcBorders>
              <w:top w:val="nil"/>
              <w:left w:val="nil"/>
              <w:bottom w:val="nil"/>
              <w:right w:val="nil"/>
            </w:tcBorders>
            <w:shd w:val="clear" w:color="auto" w:fill="auto"/>
            <w:noWrap/>
            <w:vAlign w:val="center"/>
            <w:hideMark/>
          </w:tcPr>
          <w:p w14:paraId="385EE8F7" w14:textId="77777777" w:rsidR="006B6A7F" w:rsidRPr="00D01BD9" w:rsidRDefault="006B6A7F" w:rsidP="009C003F">
            <w:pPr>
              <w:suppressAutoHyphens/>
              <w:ind w:left="-34"/>
              <w:rPr>
                <w:rFonts w:ascii="Arial" w:hAnsi="Arial" w:cs="Arial"/>
                <w:sz w:val="16"/>
                <w:szCs w:val="16"/>
              </w:rPr>
            </w:pPr>
            <w:r w:rsidRPr="00D01BD9">
              <w:rPr>
                <w:rFonts w:ascii="Arial" w:hAnsi="Arial" w:cs="Arial"/>
                <w:sz w:val="16"/>
                <w:szCs w:val="16"/>
              </w:rPr>
              <w:t>Pohľadávky voči prepojeným účtovným jednotkám</w:t>
            </w:r>
          </w:p>
        </w:tc>
        <w:tc>
          <w:tcPr>
            <w:tcW w:w="1631" w:type="dxa"/>
            <w:tcBorders>
              <w:top w:val="nil"/>
              <w:left w:val="nil"/>
              <w:bottom w:val="nil"/>
              <w:right w:val="nil"/>
            </w:tcBorders>
            <w:shd w:val="clear" w:color="auto" w:fill="auto"/>
            <w:noWrap/>
            <w:vAlign w:val="bottom"/>
            <w:hideMark/>
          </w:tcPr>
          <w:p w14:paraId="2C1C2AA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1" w:type="dxa"/>
            <w:tcBorders>
              <w:top w:val="nil"/>
              <w:left w:val="nil"/>
              <w:bottom w:val="nil"/>
              <w:right w:val="nil"/>
            </w:tcBorders>
            <w:shd w:val="clear" w:color="auto" w:fill="auto"/>
            <w:vAlign w:val="bottom"/>
            <w:hideMark/>
          </w:tcPr>
          <w:p w14:paraId="4F9D9AE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1" w:type="dxa"/>
            <w:tcBorders>
              <w:top w:val="nil"/>
              <w:left w:val="nil"/>
              <w:bottom w:val="nil"/>
              <w:right w:val="nil"/>
            </w:tcBorders>
            <w:shd w:val="clear" w:color="auto" w:fill="auto"/>
            <w:vAlign w:val="bottom"/>
            <w:hideMark/>
          </w:tcPr>
          <w:p w14:paraId="6C4CF71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1" w:type="dxa"/>
            <w:tcBorders>
              <w:top w:val="nil"/>
              <w:left w:val="nil"/>
              <w:bottom w:val="nil"/>
              <w:right w:val="nil"/>
            </w:tcBorders>
            <w:shd w:val="clear" w:color="auto" w:fill="auto"/>
            <w:vAlign w:val="bottom"/>
            <w:hideMark/>
          </w:tcPr>
          <w:p w14:paraId="5FAF553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1" w:type="dxa"/>
            <w:tcBorders>
              <w:top w:val="nil"/>
              <w:left w:val="nil"/>
              <w:bottom w:val="nil"/>
              <w:right w:val="nil"/>
            </w:tcBorders>
            <w:shd w:val="clear" w:color="auto" w:fill="auto"/>
            <w:noWrap/>
            <w:vAlign w:val="bottom"/>
            <w:hideMark/>
          </w:tcPr>
          <w:p w14:paraId="6465EDF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15D78AFE" w14:textId="77777777" w:rsidTr="009C003F">
        <w:trPr>
          <w:trHeight w:val="240"/>
        </w:trPr>
        <w:tc>
          <w:tcPr>
            <w:tcW w:w="6125" w:type="dxa"/>
            <w:tcBorders>
              <w:top w:val="nil"/>
              <w:left w:val="nil"/>
              <w:bottom w:val="nil"/>
              <w:right w:val="nil"/>
            </w:tcBorders>
            <w:shd w:val="clear" w:color="auto" w:fill="auto"/>
            <w:noWrap/>
            <w:vAlign w:val="center"/>
            <w:hideMark/>
          </w:tcPr>
          <w:p w14:paraId="67765E01" w14:textId="77777777" w:rsidR="006B6A7F" w:rsidRPr="00D01BD9" w:rsidRDefault="006B6A7F" w:rsidP="009C003F">
            <w:pPr>
              <w:suppressAutoHyphens/>
              <w:ind w:left="-34"/>
              <w:rPr>
                <w:rFonts w:ascii="Arial" w:hAnsi="Arial" w:cs="Arial"/>
                <w:sz w:val="16"/>
                <w:szCs w:val="16"/>
              </w:rPr>
            </w:pPr>
            <w:r w:rsidRPr="00D01BD9">
              <w:rPr>
                <w:rFonts w:ascii="Arial" w:hAnsi="Arial" w:cs="Arial"/>
                <w:sz w:val="16"/>
                <w:szCs w:val="16"/>
              </w:rPr>
              <w:t>Pohľadávky v rámci podielovej účasti okrem pohľadávok voči prepojeným účtovným jednotkám</w:t>
            </w:r>
          </w:p>
        </w:tc>
        <w:tc>
          <w:tcPr>
            <w:tcW w:w="1631" w:type="dxa"/>
            <w:tcBorders>
              <w:top w:val="nil"/>
              <w:left w:val="nil"/>
              <w:bottom w:val="nil"/>
              <w:right w:val="nil"/>
            </w:tcBorders>
            <w:shd w:val="clear" w:color="auto" w:fill="auto"/>
            <w:noWrap/>
            <w:vAlign w:val="bottom"/>
            <w:hideMark/>
          </w:tcPr>
          <w:p w14:paraId="43013F2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1" w:type="dxa"/>
            <w:tcBorders>
              <w:top w:val="nil"/>
              <w:left w:val="nil"/>
              <w:bottom w:val="nil"/>
              <w:right w:val="nil"/>
            </w:tcBorders>
            <w:shd w:val="clear" w:color="auto" w:fill="auto"/>
            <w:vAlign w:val="bottom"/>
            <w:hideMark/>
          </w:tcPr>
          <w:p w14:paraId="21E09F8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1" w:type="dxa"/>
            <w:tcBorders>
              <w:top w:val="nil"/>
              <w:left w:val="nil"/>
              <w:bottom w:val="nil"/>
              <w:right w:val="nil"/>
            </w:tcBorders>
            <w:shd w:val="clear" w:color="auto" w:fill="auto"/>
            <w:vAlign w:val="bottom"/>
            <w:hideMark/>
          </w:tcPr>
          <w:p w14:paraId="4153AD4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1" w:type="dxa"/>
            <w:tcBorders>
              <w:top w:val="nil"/>
              <w:left w:val="nil"/>
              <w:bottom w:val="nil"/>
              <w:right w:val="nil"/>
            </w:tcBorders>
            <w:shd w:val="clear" w:color="auto" w:fill="auto"/>
            <w:vAlign w:val="bottom"/>
            <w:hideMark/>
          </w:tcPr>
          <w:p w14:paraId="422BEE2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1" w:type="dxa"/>
            <w:tcBorders>
              <w:top w:val="nil"/>
              <w:left w:val="nil"/>
              <w:bottom w:val="nil"/>
              <w:right w:val="nil"/>
            </w:tcBorders>
            <w:shd w:val="clear" w:color="auto" w:fill="auto"/>
            <w:noWrap/>
            <w:vAlign w:val="bottom"/>
            <w:hideMark/>
          </w:tcPr>
          <w:p w14:paraId="2A5B910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373EDB0F" w14:textId="77777777" w:rsidTr="009C003F">
        <w:trPr>
          <w:trHeight w:val="240"/>
        </w:trPr>
        <w:tc>
          <w:tcPr>
            <w:tcW w:w="6125" w:type="dxa"/>
            <w:tcBorders>
              <w:top w:val="nil"/>
              <w:left w:val="nil"/>
              <w:bottom w:val="nil"/>
              <w:right w:val="nil"/>
            </w:tcBorders>
            <w:shd w:val="clear" w:color="auto" w:fill="auto"/>
            <w:noWrap/>
            <w:vAlign w:val="center"/>
            <w:hideMark/>
          </w:tcPr>
          <w:p w14:paraId="08FBF6C3" w14:textId="77777777" w:rsidR="006B6A7F" w:rsidRPr="00D01BD9" w:rsidRDefault="006B6A7F" w:rsidP="009C003F">
            <w:pPr>
              <w:suppressAutoHyphens/>
              <w:ind w:left="-34"/>
              <w:rPr>
                <w:rFonts w:ascii="Arial" w:hAnsi="Arial" w:cs="Arial"/>
                <w:sz w:val="16"/>
                <w:szCs w:val="16"/>
              </w:rPr>
            </w:pPr>
            <w:r w:rsidRPr="00D01BD9">
              <w:rPr>
                <w:rFonts w:ascii="Arial" w:hAnsi="Arial" w:cs="Arial"/>
                <w:sz w:val="16"/>
                <w:szCs w:val="16"/>
              </w:rPr>
              <w:t>Ostatné pohľadávky z obchodného styku</w:t>
            </w:r>
          </w:p>
        </w:tc>
        <w:tc>
          <w:tcPr>
            <w:tcW w:w="1631" w:type="dxa"/>
            <w:tcBorders>
              <w:top w:val="nil"/>
              <w:left w:val="nil"/>
              <w:bottom w:val="nil"/>
              <w:right w:val="nil"/>
            </w:tcBorders>
            <w:shd w:val="clear" w:color="auto" w:fill="auto"/>
            <w:noWrap/>
            <w:vAlign w:val="bottom"/>
            <w:hideMark/>
          </w:tcPr>
          <w:p w14:paraId="45364B1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77 086</w:t>
            </w:r>
          </w:p>
        </w:tc>
        <w:tc>
          <w:tcPr>
            <w:tcW w:w="1631" w:type="dxa"/>
            <w:tcBorders>
              <w:top w:val="nil"/>
              <w:left w:val="nil"/>
              <w:bottom w:val="nil"/>
              <w:right w:val="nil"/>
            </w:tcBorders>
            <w:shd w:val="clear" w:color="auto" w:fill="auto"/>
            <w:vAlign w:val="bottom"/>
            <w:hideMark/>
          </w:tcPr>
          <w:p w14:paraId="4EEA95C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12 301</w:t>
            </w:r>
          </w:p>
        </w:tc>
        <w:tc>
          <w:tcPr>
            <w:tcW w:w="1631" w:type="dxa"/>
            <w:tcBorders>
              <w:top w:val="nil"/>
              <w:left w:val="nil"/>
              <w:bottom w:val="nil"/>
              <w:right w:val="nil"/>
            </w:tcBorders>
            <w:shd w:val="clear" w:color="auto" w:fill="auto"/>
            <w:vAlign w:val="bottom"/>
            <w:hideMark/>
          </w:tcPr>
          <w:p w14:paraId="1881D66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1" w:type="dxa"/>
            <w:tcBorders>
              <w:top w:val="nil"/>
              <w:left w:val="nil"/>
              <w:bottom w:val="nil"/>
              <w:right w:val="nil"/>
            </w:tcBorders>
            <w:shd w:val="clear" w:color="auto" w:fill="auto"/>
            <w:vAlign w:val="bottom"/>
            <w:hideMark/>
          </w:tcPr>
          <w:p w14:paraId="480A193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6 664</w:t>
            </w:r>
          </w:p>
        </w:tc>
        <w:tc>
          <w:tcPr>
            <w:tcW w:w="1631" w:type="dxa"/>
            <w:tcBorders>
              <w:top w:val="nil"/>
              <w:left w:val="nil"/>
              <w:bottom w:val="nil"/>
              <w:right w:val="nil"/>
            </w:tcBorders>
            <w:shd w:val="clear" w:color="auto" w:fill="auto"/>
            <w:noWrap/>
            <w:vAlign w:val="bottom"/>
            <w:hideMark/>
          </w:tcPr>
          <w:p w14:paraId="4675FB8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82 723</w:t>
            </w:r>
          </w:p>
        </w:tc>
      </w:tr>
      <w:tr w:rsidR="006B6A7F" w:rsidRPr="00D01BD9" w14:paraId="51056C8C" w14:textId="77777777" w:rsidTr="009C003F">
        <w:trPr>
          <w:trHeight w:val="255"/>
        </w:trPr>
        <w:tc>
          <w:tcPr>
            <w:tcW w:w="6125" w:type="dxa"/>
            <w:tcBorders>
              <w:top w:val="nil"/>
              <w:left w:val="nil"/>
              <w:bottom w:val="nil"/>
              <w:right w:val="nil"/>
            </w:tcBorders>
            <w:shd w:val="clear" w:color="auto" w:fill="auto"/>
            <w:noWrap/>
            <w:vAlign w:val="bottom"/>
            <w:hideMark/>
          </w:tcPr>
          <w:p w14:paraId="01669BB4" w14:textId="77777777" w:rsidR="006B6A7F" w:rsidRPr="00D01BD9" w:rsidRDefault="006B6A7F" w:rsidP="009C003F">
            <w:pPr>
              <w:suppressAutoHyphens/>
              <w:ind w:left="-34"/>
              <w:rPr>
                <w:rFonts w:ascii="Arial" w:hAnsi="Arial" w:cs="Arial"/>
                <w:b/>
                <w:bCs/>
                <w:sz w:val="18"/>
                <w:szCs w:val="18"/>
              </w:rPr>
            </w:pPr>
            <w:r w:rsidRPr="00D01BD9">
              <w:rPr>
                <w:rFonts w:ascii="Arial" w:hAnsi="Arial" w:cs="Arial"/>
                <w:b/>
                <w:bCs/>
                <w:sz w:val="18"/>
                <w:szCs w:val="18"/>
              </w:rPr>
              <w:t>Ostatné krátkodobé pohľadávky, z toho:</w:t>
            </w:r>
          </w:p>
        </w:tc>
        <w:tc>
          <w:tcPr>
            <w:tcW w:w="1631" w:type="dxa"/>
            <w:tcBorders>
              <w:top w:val="single" w:sz="4" w:space="0" w:color="auto"/>
              <w:left w:val="nil"/>
              <w:bottom w:val="double" w:sz="6" w:space="0" w:color="auto"/>
              <w:right w:val="nil"/>
            </w:tcBorders>
            <w:shd w:val="clear" w:color="auto" w:fill="auto"/>
            <w:vAlign w:val="bottom"/>
            <w:hideMark/>
          </w:tcPr>
          <w:p w14:paraId="58700648"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631" w:type="dxa"/>
            <w:tcBorders>
              <w:top w:val="single" w:sz="4" w:space="0" w:color="auto"/>
              <w:left w:val="nil"/>
              <w:bottom w:val="double" w:sz="6" w:space="0" w:color="auto"/>
              <w:right w:val="nil"/>
            </w:tcBorders>
            <w:shd w:val="clear" w:color="auto" w:fill="auto"/>
            <w:vAlign w:val="bottom"/>
            <w:hideMark/>
          </w:tcPr>
          <w:p w14:paraId="5CADD358"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631" w:type="dxa"/>
            <w:tcBorders>
              <w:top w:val="single" w:sz="4" w:space="0" w:color="auto"/>
              <w:left w:val="nil"/>
              <w:bottom w:val="double" w:sz="6" w:space="0" w:color="auto"/>
              <w:right w:val="nil"/>
            </w:tcBorders>
            <w:shd w:val="clear" w:color="auto" w:fill="auto"/>
            <w:vAlign w:val="bottom"/>
            <w:hideMark/>
          </w:tcPr>
          <w:p w14:paraId="1391BE73"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631" w:type="dxa"/>
            <w:tcBorders>
              <w:top w:val="single" w:sz="4" w:space="0" w:color="auto"/>
              <w:left w:val="nil"/>
              <w:bottom w:val="double" w:sz="6" w:space="0" w:color="auto"/>
              <w:right w:val="nil"/>
            </w:tcBorders>
            <w:shd w:val="clear" w:color="auto" w:fill="auto"/>
            <w:vAlign w:val="bottom"/>
            <w:hideMark/>
          </w:tcPr>
          <w:p w14:paraId="5943EF5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631" w:type="dxa"/>
            <w:tcBorders>
              <w:top w:val="single" w:sz="4" w:space="0" w:color="auto"/>
              <w:left w:val="nil"/>
              <w:bottom w:val="double" w:sz="6" w:space="0" w:color="auto"/>
              <w:right w:val="nil"/>
            </w:tcBorders>
            <w:shd w:val="clear" w:color="auto" w:fill="auto"/>
            <w:vAlign w:val="bottom"/>
            <w:hideMark/>
          </w:tcPr>
          <w:p w14:paraId="1E417A8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r w:rsidR="006B6A7F" w:rsidRPr="00D01BD9" w14:paraId="752E79FF" w14:textId="77777777" w:rsidTr="009C003F">
        <w:trPr>
          <w:trHeight w:val="240"/>
        </w:trPr>
        <w:tc>
          <w:tcPr>
            <w:tcW w:w="6125" w:type="dxa"/>
            <w:tcBorders>
              <w:top w:val="nil"/>
              <w:left w:val="nil"/>
              <w:bottom w:val="nil"/>
              <w:right w:val="nil"/>
            </w:tcBorders>
            <w:shd w:val="clear" w:color="auto" w:fill="auto"/>
            <w:noWrap/>
            <w:vAlign w:val="center"/>
            <w:hideMark/>
          </w:tcPr>
          <w:p w14:paraId="2CCEB37E" w14:textId="510F9AC9" w:rsidR="006B6A7F" w:rsidRPr="00D01BD9" w:rsidRDefault="006B6A7F" w:rsidP="009C003F">
            <w:pPr>
              <w:suppressAutoHyphens/>
              <w:ind w:left="-34"/>
              <w:rPr>
                <w:rFonts w:ascii="Arial" w:hAnsi="Arial" w:cs="Arial"/>
                <w:sz w:val="16"/>
                <w:szCs w:val="16"/>
              </w:rPr>
            </w:pPr>
            <w:r w:rsidRPr="00D01BD9">
              <w:rPr>
                <w:rFonts w:ascii="Arial" w:hAnsi="Arial" w:cs="Arial"/>
                <w:sz w:val="16"/>
                <w:szCs w:val="16"/>
              </w:rPr>
              <w:t xml:space="preserve">Iné </w:t>
            </w:r>
            <w:r w:rsidR="00D01BD9" w:rsidRPr="00D01BD9">
              <w:rPr>
                <w:rFonts w:ascii="Arial" w:hAnsi="Arial" w:cs="Arial"/>
                <w:sz w:val="16"/>
                <w:szCs w:val="16"/>
              </w:rPr>
              <w:t>pohľadávky</w:t>
            </w:r>
          </w:p>
        </w:tc>
        <w:tc>
          <w:tcPr>
            <w:tcW w:w="1631" w:type="dxa"/>
            <w:tcBorders>
              <w:top w:val="nil"/>
              <w:left w:val="nil"/>
              <w:bottom w:val="nil"/>
              <w:right w:val="nil"/>
            </w:tcBorders>
            <w:shd w:val="clear" w:color="auto" w:fill="auto"/>
            <w:noWrap/>
            <w:vAlign w:val="bottom"/>
            <w:hideMark/>
          </w:tcPr>
          <w:p w14:paraId="10C8C16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1" w:type="dxa"/>
            <w:tcBorders>
              <w:top w:val="nil"/>
              <w:left w:val="nil"/>
              <w:bottom w:val="nil"/>
              <w:right w:val="nil"/>
            </w:tcBorders>
            <w:shd w:val="clear" w:color="auto" w:fill="auto"/>
            <w:vAlign w:val="bottom"/>
            <w:hideMark/>
          </w:tcPr>
          <w:p w14:paraId="00B0D4C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1" w:type="dxa"/>
            <w:tcBorders>
              <w:top w:val="nil"/>
              <w:left w:val="nil"/>
              <w:bottom w:val="nil"/>
              <w:right w:val="nil"/>
            </w:tcBorders>
            <w:shd w:val="clear" w:color="auto" w:fill="auto"/>
            <w:vAlign w:val="bottom"/>
            <w:hideMark/>
          </w:tcPr>
          <w:p w14:paraId="1ADFA4E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1" w:type="dxa"/>
            <w:tcBorders>
              <w:top w:val="nil"/>
              <w:left w:val="nil"/>
              <w:bottom w:val="nil"/>
              <w:right w:val="nil"/>
            </w:tcBorders>
            <w:shd w:val="clear" w:color="auto" w:fill="auto"/>
            <w:vAlign w:val="bottom"/>
            <w:hideMark/>
          </w:tcPr>
          <w:p w14:paraId="10C5AD6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1" w:type="dxa"/>
            <w:tcBorders>
              <w:top w:val="nil"/>
              <w:left w:val="nil"/>
              <w:bottom w:val="nil"/>
              <w:right w:val="nil"/>
            </w:tcBorders>
            <w:shd w:val="clear" w:color="auto" w:fill="auto"/>
            <w:noWrap/>
            <w:vAlign w:val="bottom"/>
            <w:hideMark/>
          </w:tcPr>
          <w:p w14:paraId="0A9AF17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17404015" w14:textId="77777777" w:rsidTr="009C003F">
        <w:trPr>
          <w:trHeight w:val="255"/>
        </w:trPr>
        <w:tc>
          <w:tcPr>
            <w:tcW w:w="6125" w:type="dxa"/>
            <w:tcBorders>
              <w:top w:val="nil"/>
              <w:left w:val="nil"/>
              <w:bottom w:val="nil"/>
              <w:right w:val="nil"/>
            </w:tcBorders>
            <w:shd w:val="clear" w:color="auto" w:fill="auto"/>
            <w:noWrap/>
            <w:vAlign w:val="bottom"/>
            <w:hideMark/>
          </w:tcPr>
          <w:p w14:paraId="130B1553" w14:textId="77777777" w:rsidR="006B6A7F" w:rsidRPr="00D01BD9" w:rsidRDefault="006B6A7F" w:rsidP="009C003F">
            <w:pPr>
              <w:suppressAutoHyphens/>
              <w:ind w:left="-34"/>
              <w:rPr>
                <w:rFonts w:ascii="Arial" w:hAnsi="Arial" w:cs="Arial"/>
                <w:b/>
                <w:bCs/>
                <w:sz w:val="18"/>
                <w:szCs w:val="18"/>
              </w:rPr>
            </w:pPr>
            <w:r w:rsidRPr="00D01BD9">
              <w:rPr>
                <w:rFonts w:ascii="Arial" w:hAnsi="Arial" w:cs="Arial"/>
                <w:b/>
                <w:bCs/>
                <w:sz w:val="18"/>
                <w:szCs w:val="18"/>
              </w:rPr>
              <w:t>Krátkodobé pohľadávky spolu</w:t>
            </w:r>
          </w:p>
        </w:tc>
        <w:tc>
          <w:tcPr>
            <w:tcW w:w="1631" w:type="dxa"/>
            <w:tcBorders>
              <w:top w:val="single" w:sz="4" w:space="0" w:color="auto"/>
              <w:left w:val="nil"/>
              <w:bottom w:val="double" w:sz="6" w:space="0" w:color="auto"/>
              <w:right w:val="nil"/>
            </w:tcBorders>
            <w:shd w:val="clear" w:color="auto" w:fill="auto"/>
            <w:vAlign w:val="bottom"/>
            <w:hideMark/>
          </w:tcPr>
          <w:p w14:paraId="2B3DDFC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77 086</w:t>
            </w:r>
          </w:p>
        </w:tc>
        <w:tc>
          <w:tcPr>
            <w:tcW w:w="1631" w:type="dxa"/>
            <w:tcBorders>
              <w:top w:val="single" w:sz="4" w:space="0" w:color="auto"/>
              <w:left w:val="nil"/>
              <w:bottom w:val="double" w:sz="6" w:space="0" w:color="auto"/>
              <w:right w:val="nil"/>
            </w:tcBorders>
            <w:shd w:val="clear" w:color="auto" w:fill="auto"/>
            <w:vAlign w:val="bottom"/>
            <w:hideMark/>
          </w:tcPr>
          <w:p w14:paraId="7FBDB75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12 301</w:t>
            </w:r>
          </w:p>
        </w:tc>
        <w:tc>
          <w:tcPr>
            <w:tcW w:w="1631" w:type="dxa"/>
            <w:tcBorders>
              <w:top w:val="single" w:sz="4" w:space="0" w:color="auto"/>
              <w:left w:val="nil"/>
              <w:bottom w:val="double" w:sz="6" w:space="0" w:color="auto"/>
              <w:right w:val="nil"/>
            </w:tcBorders>
            <w:shd w:val="clear" w:color="auto" w:fill="auto"/>
            <w:vAlign w:val="bottom"/>
            <w:hideMark/>
          </w:tcPr>
          <w:p w14:paraId="2C2F88B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631" w:type="dxa"/>
            <w:tcBorders>
              <w:top w:val="single" w:sz="4" w:space="0" w:color="auto"/>
              <w:left w:val="nil"/>
              <w:bottom w:val="double" w:sz="6" w:space="0" w:color="auto"/>
              <w:right w:val="nil"/>
            </w:tcBorders>
            <w:shd w:val="clear" w:color="auto" w:fill="auto"/>
            <w:vAlign w:val="bottom"/>
            <w:hideMark/>
          </w:tcPr>
          <w:p w14:paraId="369C443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6 664</w:t>
            </w:r>
          </w:p>
        </w:tc>
        <w:tc>
          <w:tcPr>
            <w:tcW w:w="1631" w:type="dxa"/>
            <w:tcBorders>
              <w:top w:val="single" w:sz="4" w:space="0" w:color="auto"/>
              <w:left w:val="nil"/>
              <w:bottom w:val="double" w:sz="6" w:space="0" w:color="auto"/>
              <w:right w:val="nil"/>
            </w:tcBorders>
            <w:shd w:val="clear" w:color="auto" w:fill="auto"/>
            <w:vAlign w:val="bottom"/>
            <w:hideMark/>
          </w:tcPr>
          <w:p w14:paraId="23F2089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82 723</w:t>
            </w:r>
          </w:p>
        </w:tc>
      </w:tr>
    </w:tbl>
    <w:p w14:paraId="11047A39" w14:textId="2AEB4265" w:rsidR="00903126" w:rsidRPr="00D01BD9" w:rsidRDefault="00903126" w:rsidP="00F501AE">
      <w:pPr>
        <w:pStyle w:val="odstavec"/>
      </w:pPr>
    </w:p>
    <w:p w14:paraId="2AD74FF2" w14:textId="08070982" w:rsidR="005C33EE" w:rsidRPr="00D01BD9" w:rsidRDefault="005C33EE" w:rsidP="00F501AE">
      <w:pPr>
        <w:pStyle w:val="odstavec"/>
      </w:pPr>
    </w:p>
    <w:bookmarkEnd w:id="31"/>
    <w:p w14:paraId="473AC8B0" w14:textId="77777777" w:rsidR="00964796" w:rsidRPr="00D01BD9" w:rsidRDefault="00964796" w:rsidP="00F501AE">
      <w:pPr>
        <w:pStyle w:val="odstavec"/>
      </w:pPr>
      <w:r w:rsidRPr="00D01BD9">
        <w:t>Informácie za predchádzajúce účtovné obdobie sú uvedené v nasledujúcej tabuľke:</w:t>
      </w:r>
    </w:p>
    <w:tbl>
      <w:tblPr>
        <w:tblW w:w="14280" w:type="dxa"/>
        <w:tblInd w:w="482" w:type="dxa"/>
        <w:tblLayout w:type="fixed"/>
        <w:tblCellMar>
          <w:left w:w="70" w:type="dxa"/>
          <w:right w:w="70" w:type="dxa"/>
        </w:tblCellMar>
        <w:tblLook w:val="04A0" w:firstRow="1" w:lastRow="0" w:firstColumn="1" w:lastColumn="0" w:noHBand="0" w:noVBand="1"/>
      </w:tblPr>
      <w:tblGrid>
        <w:gridCol w:w="6125"/>
        <w:gridCol w:w="1638"/>
        <w:gridCol w:w="1624"/>
        <w:gridCol w:w="1623"/>
        <w:gridCol w:w="1638"/>
        <w:gridCol w:w="1632"/>
      </w:tblGrid>
      <w:tr w:rsidR="006B6A7F" w:rsidRPr="00D01BD9" w14:paraId="6E790E51" w14:textId="77777777" w:rsidTr="009C003F">
        <w:trPr>
          <w:trHeight w:val="1200"/>
        </w:trPr>
        <w:tc>
          <w:tcPr>
            <w:tcW w:w="6125" w:type="dxa"/>
            <w:tcBorders>
              <w:top w:val="nil"/>
              <w:left w:val="nil"/>
              <w:bottom w:val="single" w:sz="4" w:space="0" w:color="auto"/>
              <w:right w:val="nil"/>
            </w:tcBorders>
            <w:shd w:val="clear" w:color="auto" w:fill="auto"/>
            <w:noWrap/>
            <w:vAlign w:val="bottom"/>
            <w:hideMark/>
          </w:tcPr>
          <w:p w14:paraId="4F230DFA" w14:textId="0BB1D19E" w:rsidR="006B6A7F" w:rsidRPr="00D01BD9" w:rsidRDefault="006B6A7F" w:rsidP="00F501AE">
            <w:pPr>
              <w:suppressAutoHyphens/>
              <w:jc w:val="center"/>
              <w:rPr>
                <w:rFonts w:ascii="Arial" w:hAnsi="Arial" w:cs="Arial"/>
                <w:b/>
                <w:bCs/>
                <w:sz w:val="18"/>
                <w:szCs w:val="18"/>
              </w:rPr>
            </w:pPr>
            <w:bookmarkStart w:id="33" w:name="FWT_T14b"/>
            <w:r w:rsidRPr="00D01BD9">
              <w:t xml:space="preserve"> </w:t>
            </w:r>
            <w:bookmarkStart w:id="34" w:name="RANGE!B35:G63"/>
            <w:r w:rsidRPr="00D01BD9">
              <w:rPr>
                <w:rFonts w:ascii="Arial" w:hAnsi="Arial" w:cs="Arial"/>
                <w:b/>
                <w:bCs/>
                <w:sz w:val="18"/>
                <w:szCs w:val="18"/>
              </w:rPr>
              <w:t>Pohľadávky</w:t>
            </w:r>
            <w:bookmarkEnd w:id="34"/>
          </w:p>
        </w:tc>
        <w:tc>
          <w:tcPr>
            <w:tcW w:w="1638" w:type="dxa"/>
            <w:tcBorders>
              <w:top w:val="nil"/>
              <w:left w:val="nil"/>
              <w:bottom w:val="nil"/>
              <w:right w:val="nil"/>
            </w:tcBorders>
            <w:shd w:val="clear" w:color="auto" w:fill="auto"/>
            <w:vAlign w:val="bottom"/>
            <w:hideMark/>
          </w:tcPr>
          <w:p w14:paraId="0EDC035E"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1.1.2016</w:t>
            </w:r>
          </w:p>
        </w:tc>
        <w:tc>
          <w:tcPr>
            <w:tcW w:w="1624" w:type="dxa"/>
            <w:tcBorders>
              <w:top w:val="nil"/>
              <w:left w:val="nil"/>
              <w:bottom w:val="nil"/>
              <w:right w:val="nil"/>
            </w:tcBorders>
            <w:shd w:val="clear" w:color="auto" w:fill="auto"/>
            <w:vAlign w:val="bottom"/>
            <w:hideMark/>
          </w:tcPr>
          <w:p w14:paraId="2979F4EE"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Tvorba OP</w:t>
            </w:r>
          </w:p>
        </w:tc>
        <w:tc>
          <w:tcPr>
            <w:tcW w:w="1623" w:type="dxa"/>
            <w:tcBorders>
              <w:top w:val="nil"/>
              <w:left w:val="nil"/>
              <w:bottom w:val="nil"/>
              <w:right w:val="nil"/>
            </w:tcBorders>
            <w:shd w:val="clear" w:color="auto" w:fill="auto"/>
            <w:vAlign w:val="bottom"/>
            <w:hideMark/>
          </w:tcPr>
          <w:p w14:paraId="46B628C0"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Zúčtovanie OP z dôvodu zániku opodstatnenosti</w:t>
            </w:r>
          </w:p>
        </w:tc>
        <w:tc>
          <w:tcPr>
            <w:tcW w:w="1638" w:type="dxa"/>
            <w:tcBorders>
              <w:top w:val="nil"/>
              <w:left w:val="nil"/>
              <w:bottom w:val="nil"/>
              <w:right w:val="nil"/>
            </w:tcBorders>
            <w:shd w:val="clear" w:color="auto" w:fill="auto"/>
            <w:vAlign w:val="bottom"/>
            <w:hideMark/>
          </w:tcPr>
          <w:p w14:paraId="554622DE"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Zúčtovanie OP z dôvodu vyradenia majetku z účtovníctva</w:t>
            </w:r>
          </w:p>
        </w:tc>
        <w:tc>
          <w:tcPr>
            <w:tcW w:w="1632" w:type="dxa"/>
            <w:tcBorders>
              <w:top w:val="nil"/>
              <w:left w:val="nil"/>
              <w:bottom w:val="nil"/>
              <w:right w:val="nil"/>
            </w:tcBorders>
            <w:shd w:val="clear" w:color="auto" w:fill="auto"/>
            <w:vAlign w:val="bottom"/>
            <w:hideMark/>
          </w:tcPr>
          <w:p w14:paraId="7EB485AC"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31.12.2016</w:t>
            </w:r>
          </w:p>
        </w:tc>
      </w:tr>
      <w:tr w:rsidR="006B6A7F" w:rsidRPr="00D01BD9" w14:paraId="098B81BA" w14:textId="77777777" w:rsidTr="009C003F">
        <w:trPr>
          <w:trHeight w:val="270"/>
        </w:trPr>
        <w:tc>
          <w:tcPr>
            <w:tcW w:w="6125" w:type="dxa"/>
            <w:tcBorders>
              <w:top w:val="nil"/>
              <w:left w:val="nil"/>
              <w:bottom w:val="nil"/>
              <w:right w:val="nil"/>
            </w:tcBorders>
            <w:shd w:val="clear" w:color="auto" w:fill="auto"/>
            <w:noWrap/>
            <w:vAlign w:val="bottom"/>
            <w:hideMark/>
          </w:tcPr>
          <w:p w14:paraId="27AAD4E5" w14:textId="77777777" w:rsidR="006B6A7F" w:rsidRPr="00D01BD9" w:rsidRDefault="006B6A7F" w:rsidP="009C003F">
            <w:pPr>
              <w:suppressAutoHyphens/>
              <w:ind w:left="-90" w:firstLine="28"/>
              <w:rPr>
                <w:rFonts w:ascii="Arial" w:hAnsi="Arial" w:cs="Arial"/>
                <w:b/>
                <w:bCs/>
                <w:sz w:val="18"/>
                <w:szCs w:val="18"/>
              </w:rPr>
            </w:pPr>
            <w:r w:rsidRPr="00D01BD9">
              <w:rPr>
                <w:rFonts w:ascii="Arial" w:hAnsi="Arial" w:cs="Arial"/>
                <w:b/>
                <w:bCs/>
                <w:sz w:val="18"/>
                <w:szCs w:val="18"/>
              </w:rPr>
              <w:t>Krátkodobé pohľadávky z obchodného styku, z toho:</w:t>
            </w:r>
          </w:p>
        </w:tc>
        <w:tc>
          <w:tcPr>
            <w:tcW w:w="1638" w:type="dxa"/>
            <w:tcBorders>
              <w:top w:val="single" w:sz="4" w:space="0" w:color="auto"/>
              <w:left w:val="nil"/>
              <w:bottom w:val="double" w:sz="6" w:space="0" w:color="auto"/>
              <w:right w:val="nil"/>
            </w:tcBorders>
            <w:shd w:val="clear" w:color="auto" w:fill="auto"/>
            <w:vAlign w:val="bottom"/>
            <w:hideMark/>
          </w:tcPr>
          <w:p w14:paraId="5FB62F6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74 425</w:t>
            </w:r>
          </w:p>
        </w:tc>
        <w:tc>
          <w:tcPr>
            <w:tcW w:w="1624" w:type="dxa"/>
            <w:tcBorders>
              <w:top w:val="single" w:sz="4" w:space="0" w:color="auto"/>
              <w:left w:val="nil"/>
              <w:bottom w:val="double" w:sz="6" w:space="0" w:color="auto"/>
              <w:right w:val="nil"/>
            </w:tcBorders>
            <w:shd w:val="clear" w:color="auto" w:fill="auto"/>
            <w:vAlign w:val="bottom"/>
            <w:hideMark/>
          </w:tcPr>
          <w:p w14:paraId="6B4576E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19 623</w:t>
            </w:r>
          </w:p>
        </w:tc>
        <w:tc>
          <w:tcPr>
            <w:tcW w:w="1623" w:type="dxa"/>
            <w:tcBorders>
              <w:top w:val="single" w:sz="4" w:space="0" w:color="auto"/>
              <w:left w:val="nil"/>
              <w:bottom w:val="double" w:sz="6" w:space="0" w:color="auto"/>
              <w:right w:val="nil"/>
            </w:tcBorders>
            <w:shd w:val="clear" w:color="auto" w:fill="auto"/>
            <w:vAlign w:val="bottom"/>
            <w:hideMark/>
          </w:tcPr>
          <w:p w14:paraId="62F0739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638" w:type="dxa"/>
            <w:tcBorders>
              <w:top w:val="single" w:sz="4" w:space="0" w:color="auto"/>
              <w:left w:val="nil"/>
              <w:bottom w:val="double" w:sz="6" w:space="0" w:color="auto"/>
              <w:right w:val="nil"/>
            </w:tcBorders>
            <w:shd w:val="clear" w:color="auto" w:fill="auto"/>
            <w:vAlign w:val="bottom"/>
            <w:hideMark/>
          </w:tcPr>
          <w:p w14:paraId="3D8FF7E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16 962</w:t>
            </w:r>
          </w:p>
        </w:tc>
        <w:tc>
          <w:tcPr>
            <w:tcW w:w="1632" w:type="dxa"/>
            <w:tcBorders>
              <w:top w:val="single" w:sz="4" w:space="0" w:color="auto"/>
              <w:left w:val="nil"/>
              <w:bottom w:val="double" w:sz="6" w:space="0" w:color="auto"/>
              <w:right w:val="nil"/>
            </w:tcBorders>
            <w:shd w:val="clear" w:color="auto" w:fill="auto"/>
            <w:vAlign w:val="bottom"/>
            <w:hideMark/>
          </w:tcPr>
          <w:p w14:paraId="5726E0D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77 086</w:t>
            </w:r>
          </w:p>
        </w:tc>
      </w:tr>
      <w:tr w:rsidR="006B6A7F" w:rsidRPr="00D01BD9" w14:paraId="2E4F9CCA" w14:textId="77777777" w:rsidTr="009C003F">
        <w:trPr>
          <w:trHeight w:val="255"/>
        </w:trPr>
        <w:tc>
          <w:tcPr>
            <w:tcW w:w="6125" w:type="dxa"/>
            <w:tcBorders>
              <w:top w:val="nil"/>
              <w:left w:val="nil"/>
              <w:bottom w:val="nil"/>
              <w:right w:val="nil"/>
            </w:tcBorders>
            <w:shd w:val="clear" w:color="auto" w:fill="auto"/>
            <w:noWrap/>
            <w:vAlign w:val="center"/>
            <w:hideMark/>
          </w:tcPr>
          <w:p w14:paraId="47FC8134" w14:textId="77777777" w:rsidR="006B6A7F" w:rsidRPr="00D01BD9" w:rsidRDefault="006B6A7F" w:rsidP="009C003F">
            <w:pPr>
              <w:suppressAutoHyphens/>
              <w:ind w:left="-90" w:firstLine="28"/>
              <w:rPr>
                <w:rFonts w:ascii="Arial" w:hAnsi="Arial" w:cs="Arial"/>
                <w:sz w:val="16"/>
                <w:szCs w:val="16"/>
              </w:rPr>
            </w:pPr>
            <w:r w:rsidRPr="00D01BD9">
              <w:rPr>
                <w:rFonts w:ascii="Arial" w:hAnsi="Arial" w:cs="Arial"/>
                <w:sz w:val="16"/>
                <w:szCs w:val="16"/>
              </w:rPr>
              <w:t>Pohľadávky voči prepojeným účtovným jednotkám</w:t>
            </w:r>
          </w:p>
        </w:tc>
        <w:tc>
          <w:tcPr>
            <w:tcW w:w="1638" w:type="dxa"/>
            <w:tcBorders>
              <w:top w:val="nil"/>
              <w:left w:val="nil"/>
              <w:bottom w:val="nil"/>
              <w:right w:val="nil"/>
            </w:tcBorders>
            <w:shd w:val="clear" w:color="auto" w:fill="auto"/>
            <w:vAlign w:val="bottom"/>
            <w:hideMark/>
          </w:tcPr>
          <w:p w14:paraId="3CF5906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24" w:type="dxa"/>
            <w:tcBorders>
              <w:top w:val="nil"/>
              <w:left w:val="nil"/>
              <w:bottom w:val="nil"/>
              <w:right w:val="nil"/>
            </w:tcBorders>
            <w:shd w:val="clear" w:color="auto" w:fill="auto"/>
            <w:vAlign w:val="bottom"/>
            <w:hideMark/>
          </w:tcPr>
          <w:p w14:paraId="33B21B4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23" w:type="dxa"/>
            <w:tcBorders>
              <w:top w:val="nil"/>
              <w:left w:val="nil"/>
              <w:bottom w:val="nil"/>
              <w:right w:val="nil"/>
            </w:tcBorders>
            <w:shd w:val="clear" w:color="auto" w:fill="auto"/>
            <w:vAlign w:val="bottom"/>
            <w:hideMark/>
          </w:tcPr>
          <w:p w14:paraId="52CC8A4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8" w:type="dxa"/>
            <w:tcBorders>
              <w:top w:val="nil"/>
              <w:left w:val="nil"/>
              <w:bottom w:val="nil"/>
              <w:right w:val="nil"/>
            </w:tcBorders>
            <w:shd w:val="clear" w:color="auto" w:fill="auto"/>
            <w:vAlign w:val="bottom"/>
            <w:hideMark/>
          </w:tcPr>
          <w:p w14:paraId="0BE1440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2" w:type="dxa"/>
            <w:tcBorders>
              <w:top w:val="nil"/>
              <w:left w:val="nil"/>
              <w:bottom w:val="nil"/>
              <w:right w:val="nil"/>
            </w:tcBorders>
            <w:shd w:val="clear" w:color="auto" w:fill="auto"/>
            <w:noWrap/>
            <w:vAlign w:val="bottom"/>
            <w:hideMark/>
          </w:tcPr>
          <w:p w14:paraId="5BFA59B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4A799D5A" w14:textId="77777777" w:rsidTr="009C003F">
        <w:trPr>
          <w:trHeight w:val="240"/>
        </w:trPr>
        <w:tc>
          <w:tcPr>
            <w:tcW w:w="6125" w:type="dxa"/>
            <w:tcBorders>
              <w:top w:val="nil"/>
              <w:left w:val="nil"/>
              <w:bottom w:val="nil"/>
              <w:right w:val="nil"/>
            </w:tcBorders>
            <w:shd w:val="clear" w:color="auto" w:fill="auto"/>
            <w:noWrap/>
            <w:vAlign w:val="center"/>
            <w:hideMark/>
          </w:tcPr>
          <w:p w14:paraId="3F3EC1C8" w14:textId="77777777" w:rsidR="006B6A7F" w:rsidRPr="00D01BD9" w:rsidRDefault="006B6A7F" w:rsidP="009C003F">
            <w:pPr>
              <w:suppressAutoHyphens/>
              <w:ind w:left="-90" w:firstLine="28"/>
              <w:rPr>
                <w:rFonts w:ascii="Arial" w:hAnsi="Arial" w:cs="Arial"/>
                <w:sz w:val="16"/>
                <w:szCs w:val="16"/>
              </w:rPr>
            </w:pPr>
            <w:r w:rsidRPr="00D01BD9">
              <w:rPr>
                <w:rFonts w:ascii="Arial" w:hAnsi="Arial" w:cs="Arial"/>
                <w:sz w:val="16"/>
                <w:szCs w:val="16"/>
              </w:rPr>
              <w:t>Pohľadávky v rámci podielovej účasti okrem pohľadávok voči prepojeným účtovným jednotkám</w:t>
            </w:r>
          </w:p>
        </w:tc>
        <w:tc>
          <w:tcPr>
            <w:tcW w:w="1638" w:type="dxa"/>
            <w:tcBorders>
              <w:top w:val="nil"/>
              <w:left w:val="nil"/>
              <w:bottom w:val="nil"/>
              <w:right w:val="nil"/>
            </w:tcBorders>
            <w:shd w:val="clear" w:color="auto" w:fill="auto"/>
            <w:vAlign w:val="bottom"/>
            <w:hideMark/>
          </w:tcPr>
          <w:p w14:paraId="659CEBA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24" w:type="dxa"/>
            <w:tcBorders>
              <w:top w:val="nil"/>
              <w:left w:val="nil"/>
              <w:bottom w:val="nil"/>
              <w:right w:val="nil"/>
            </w:tcBorders>
            <w:shd w:val="clear" w:color="auto" w:fill="auto"/>
            <w:vAlign w:val="bottom"/>
            <w:hideMark/>
          </w:tcPr>
          <w:p w14:paraId="500A136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23" w:type="dxa"/>
            <w:tcBorders>
              <w:top w:val="nil"/>
              <w:left w:val="nil"/>
              <w:bottom w:val="nil"/>
              <w:right w:val="nil"/>
            </w:tcBorders>
            <w:shd w:val="clear" w:color="auto" w:fill="auto"/>
            <w:vAlign w:val="bottom"/>
            <w:hideMark/>
          </w:tcPr>
          <w:p w14:paraId="2D97422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8" w:type="dxa"/>
            <w:tcBorders>
              <w:top w:val="nil"/>
              <w:left w:val="nil"/>
              <w:bottom w:val="nil"/>
              <w:right w:val="nil"/>
            </w:tcBorders>
            <w:shd w:val="clear" w:color="auto" w:fill="auto"/>
            <w:vAlign w:val="bottom"/>
            <w:hideMark/>
          </w:tcPr>
          <w:p w14:paraId="1ED226B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2" w:type="dxa"/>
            <w:tcBorders>
              <w:top w:val="nil"/>
              <w:left w:val="nil"/>
              <w:bottom w:val="nil"/>
              <w:right w:val="nil"/>
            </w:tcBorders>
            <w:shd w:val="clear" w:color="auto" w:fill="auto"/>
            <w:noWrap/>
            <w:vAlign w:val="bottom"/>
            <w:hideMark/>
          </w:tcPr>
          <w:p w14:paraId="7F25068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7BA99487" w14:textId="77777777" w:rsidTr="009C003F">
        <w:trPr>
          <w:trHeight w:val="240"/>
        </w:trPr>
        <w:tc>
          <w:tcPr>
            <w:tcW w:w="6125" w:type="dxa"/>
            <w:tcBorders>
              <w:top w:val="nil"/>
              <w:left w:val="nil"/>
              <w:bottom w:val="nil"/>
              <w:right w:val="nil"/>
            </w:tcBorders>
            <w:shd w:val="clear" w:color="auto" w:fill="auto"/>
            <w:noWrap/>
            <w:vAlign w:val="center"/>
            <w:hideMark/>
          </w:tcPr>
          <w:p w14:paraId="369653D9" w14:textId="77777777" w:rsidR="006B6A7F" w:rsidRPr="00D01BD9" w:rsidRDefault="006B6A7F" w:rsidP="009C003F">
            <w:pPr>
              <w:suppressAutoHyphens/>
              <w:ind w:left="-90" w:firstLine="28"/>
              <w:rPr>
                <w:rFonts w:ascii="Arial" w:hAnsi="Arial" w:cs="Arial"/>
                <w:sz w:val="16"/>
                <w:szCs w:val="16"/>
              </w:rPr>
            </w:pPr>
            <w:r w:rsidRPr="00D01BD9">
              <w:rPr>
                <w:rFonts w:ascii="Arial" w:hAnsi="Arial" w:cs="Arial"/>
                <w:sz w:val="16"/>
                <w:szCs w:val="16"/>
              </w:rPr>
              <w:t>Ostatné pohľadávky z obchodného styku</w:t>
            </w:r>
          </w:p>
        </w:tc>
        <w:tc>
          <w:tcPr>
            <w:tcW w:w="1638" w:type="dxa"/>
            <w:tcBorders>
              <w:top w:val="nil"/>
              <w:left w:val="nil"/>
              <w:bottom w:val="nil"/>
              <w:right w:val="nil"/>
            </w:tcBorders>
            <w:shd w:val="clear" w:color="auto" w:fill="auto"/>
            <w:vAlign w:val="bottom"/>
            <w:hideMark/>
          </w:tcPr>
          <w:p w14:paraId="401B709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74 425</w:t>
            </w:r>
          </w:p>
        </w:tc>
        <w:tc>
          <w:tcPr>
            <w:tcW w:w="1624" w:type="dxa"/>
            <w:tcBorders>
              <w:top w:val="nil"/>
              <w:left w:val="nil"/>
              <w:bottom w:val="nil"/>
              <w:right w:val="nil"/>
            </w:tcBorders>
            <w:shd w:val="clear" w:color="auto" w:fill="auto"/>
            <w:vAlign w:val="bottom"/>
            <w:hideMark/>
          </w:tcPr>
          <w:p w14:paraId="77BC2D7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19 623</w:t>
            </w:r>
          </w:p>
        </w:tc>
        <w:tc>
          <w:tcPr>
            <w:tcW w:w="1623" w:type="dxa"/>
            <w:tcBorders>
              <w:top w:val="nil"/>
              <w:left w:val="nil"/>
              <w:bottom w:val="nil"/>
              <w:right w:val="nil"/>
            </w:tcBorders>
            <w:shd w:val="clear" w:color="auto" w:fill="auto"/>
            <w:vAlign w:val="bottom"/>
            <w:hideMark/>
          </w:tcPr>
          <w:p w14:paraId="092A41A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8" w:type="dxa"/>
            <w:tcBorders>
              <w:top w:val="nil"/>
              <w:left w:val="nil"/>
              <w:bottom w:val="nil"/>
              <w:right w:val="nil"/>
            </w:tcBorders>
            <w:shd w:val="clear" w:color="auto" w:fill="auto"/>
            <w:vAlign w:val="bottom"/>
            <w:hideMark/>
          </w:tcPr>
          <w:p w14:paraId="35252EF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16 962</w:t>
            </w:r>
          </w:p>
        </w:tc>
        <w:tc>
          <w:tcPr>
            <w:tcW w:w="1632" w:type="dxa"/>
            <w:tcBorders>
              <w:top w:val="nil"/>
              <w:left w:val="nil"/>
              <w:bottom w:val="nil"/>
              <w:right w:val="nil"/>
            </w:tcBorders>
            <w:shd w:val="clear" w:color="auto" w:fill="auto"/>
            <w:noWrap/>
            <w:vAlign w:val="bottom"/>
            <w:hideMark/>
          </w:tcPr>
          <w:p w14:paraId="6E883D6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77 086</w:t>
            </w:r>
          </w:p>
        </w:tc>
      </w:tr>
      <w:tr w:rsidR="006B6A7F" w:rsidRPr="00D01BD9" w14:paraId="41FC27E0" w14:textId="77777777" w:rsidTr="009C003F">
        <w:trPr>
          <w:trHeight w:val="255"/>
        </w:trPr>
        <w:tc>
          <w:tcPr>
            <w:tcW w:w="6125" w:type="dxa"/>
            <w:tcBorders>
              <w:top w:val="nil"/>
              <w:left w:val="nil"/>
              <w:bottom w:val="nil"/>
              <w:right w:val="nil"/>
            </w:tcBorders>
            <w:shd w:val="clear" w:color="auto" w:fill="auto"/>
            <w:noWrap/>
            <w:vAlign w:val="bottom"/>
            <w:hideMark/>
          </w:tcPr>
          <w:p w14:paraId="33B3EAB7" w14:textId="77777777" w:rsidR="006B6A7F" w:rsidRPr="00D01BD9" w:rsidRDefault="006B6A7F" w:rsidP="009C003F">
            <w:pPr>
              <w:suppressAutoHyphens/>
              <w:ind w:left="-90" w:firstLine="28"/>
              <w:rPr>
                <w:rFonts w:ascii="Arial" w:hAnsi="Arial" w:cs="Arial"/>
                <w:b/>
                <w:bCs/>
                <w:sz w:val="18"/>
                <w:szCs w:val="18"/>
              </w:rPr>
            </w:pPr>
            <w:r w:rsidRPr="00D01BD9">
              <w:rPr>
                <w:rFonts w:ascii="Arial" w:hAnsi="Arial" w:cs="Arial"/>
                <w:b/>
                <w:bCs/>
                <w:sz w:val="18"/>
                <w:szCs w:val="18"/>
              </w:rPr>
              <w:t>Ostatné krátkodobé pohľadávky, z toho:</w:t>
            </w:r>
          </w:p>
        </w:tc>
        <w:tc>
          <w:tcPr>
            <w:tcW w:w="1638" w:type="dxa"/>
            <w:tcBorders>
              <w:top w:val="single" w:sz="4" w:space="0" w:color="auto"/>
              <w:left w:val="nil"/>
              <w:bottom w:val="double" w:sz="6" w:space="0" w:color="auto"/>
              <w:right w:val="nil"/>
            </w:tcBorders>
            <w:shd w:val="clear" w:color="auto" w:fill="auto"/>
            <w:vAlign w:val="bottom"/>
            <w:hideMark/>
          </w:tcPr>
          <w:p w14:paraId="1840491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624" w:type="dxa"/>
            <w:tcBorders>
              <w:top w:val="single" w:sz="4" w:space="0" w:color="auto"/>
              <w:left w:val="nil"/>
              <w:bottom w:val="double" w:sz="6" w:space="0" w:color="auto"/>
              <w:right w:val="nil"/>
            </w:tcBorders>
            <w:shd w:val="clear" w:color="auto" w:fill="auto"/>
            <w:vAlign w:val="bottom"/>
            <w:hideMark/>
          </w:tcPr>
          <w:p w14:paraId="7540022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623" w:type="dxa"/>
            <w:tcBorders>
              <w:top w:val="single" w:sz="4" w:space="0" w:color="auto"/>
              <w:left w:val="nil"/>
              <w:bottom w:val="double" w:sz="6" w:space="0" w:color="auto"/>
              <w:right w:val="nil"/>
            </w:tcBorders>
            <w:shd w:val="clear" w:color="auto" w:fill="auto"/>
            <w:vAlign w:val="bottom"/>
            <w:hideMark/>
          </w:tcPr>
          <w:p w14:paraId="33A0022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638" w:type="dxa"/>
            <w:tcBorders>
              <w:top w:val="single" w:sz="4" w:space="0" w:color="auto"/>
              <w:left w:val="nil"/>
              <w:bottom w:val="double" w:sz="6" w:space="0" w:color="auto"/>
              <w:right w:val="nil"/>
            </w:tcBorders>
            <w:shd w:val="clear" w:color="auto" w:fill="auto"/>
            <w:vAlign w:val="bottom"/>
            <w:hideMark/>
          </w:tcPr>
          <w:p w14:paraId="1C7FD74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632" w:type="dxa"/>
            <w:tcBorders>
              <w:top w:val="single" w:sz="4" w:space="0" w:color="auto"/>
              <w:left w:val="nil"/>
              <w:bottom w:val="double" w:sz="6" w:space="0" w:color="auto"/>
              <w:right w:val="nil"/>
            </w:tcBorders>
            <w:shd w:val="clear" w:color="auto" w:fill="auto"/>
            <w:vAlign w:val="bottom"/>
            <w:hideMark/>
          </w:tcPr>
          <w:p w14:paraId="6F73A13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r w:rsidR="006B6A7F" w:rsidRPr="00D01BD9" w14:paraId="67AEBA63" w14:textId="77777777" w:rsidTr="009C003F">
        <w:trPr>
          <w:trHeight w:val="240"/>
        </w:trPr>
        <w:tc>
          <w:tcPr>
            <w:tcW w:w="6125" w:type="dxa"/>
            <w:tcBorders>
              <w:top w:val="nil"/>
              <w:left w:val="nil"/>
              <w:bottom w:val="nil"/>
              <w:right w:val="nil"/>
            </w:tcBorders>
            <w:shd w:val="clear" w:color="auto" w:fill="auto"/>
            <w:noWrap/>
            <w:vAlign w:val="center"/>
            <w:hideMark/>
          </w:tcPr>
          <w:p w14:paraId="329021E4" w14:textId="1CFB648D" w:rsidR="006B6A7F" w:rsidRPr="00D01BD9" w:rsidRDefault="006B6A7F" w:rsidP="009C003F">
            <w:pPr>
              <w:suppressAutoHyphens/>
              <w:ind w:left="-90" w:firstLine="28"/>
              <w:rPr>
                <w:rFonts w:ascii="Arial" w:hAnsi="Arial" w:cs="Arial"/>
                <w:sz w:val="16"/>
                <w:szCs w:val="16"/>
              </w:rPr>
            </w:pPr>
            <w:r w:rsidRPr="00D01BD9">
              <w:rPr>
                <w:rFonts w:ascii="Arial" w:hAnsi="Arial" w:cs="Arial"/>
                <w:sz w:val="16"/>
                <w:szCs w:val="16"/>
              </w:rPr>
              <w:t xml:space="preserve">Iné </w:t>
            </w:r>
            <w:r w:rsidR="00D01BD9" w:rsidRPr="00D01BD9">
              <w:rPr>
                <w:rFonts w:ascii="Arial" w:hAnsi="Arial" w:cs="Arial"/>
                <w:sz w:val="16"/>
                <w:szCs w:val="16"/>
              </w:rPr>
              <w:t>pohľadávky</w:t>
            </w:r>
          </w:p>
        </w:tc>
        <w:tc>
          <w:tcPr>
            <w:tcW w:w="1638" w:type="dxa"/>
            <w:tcBorders>
              <w:top w:val="nil"/>
              <w:left w:val="nil"/>
              <w:bottom w:val="nil"/>
              <w:right w:val="nil"/>
            </w:tcBorders>
            <w:shd w:val="clear" w:color="auto" w:fill="auto"/>
            <w:vAlign w:val="bottom"/>
            <w:hideMark/>
          </w:tcPr>
          <w:p w14:paraId="5E70FA6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24" w:type="dxa"/>
            <w:tcBorders>
              <w:top w:val="nil"/>
              <w:left w:val="nil"/>
              <w:bottom w:val="nil"/>
              <w:right w:val="nil"/>
            </w:tcBorders>
            <w:shd w:val="clear" w:color="auto" w:fill="auto"/>
            <w:vAlign w:val="bottom"/>
            <w:hideMark/>
          </w:tcPr>
          <w:p w14:paraId="2F42FB5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23" w:type="dxa"/>
            <w:tcBorders>
              <w:top w:val="nil"/>
              <w:left w:val="nil"/>
              <w:bottom w:val="nil"/>
              <w:right w:val="nil"/>
            </w:tcBorders>
            <w:shd w:val="clear" w:color="auto" w:fill="auto"/>
            <w:vAlign w:val="bottom"/>
            <w:hideMark/>
          </w:tcPr>
          <w:p w14:paraId="37B0FBB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8" w:type="dxa"/>
            <w:tcBorders>
              <w:top w:val="nil"/>
              <w:left w:val="nil"/>
              <w:bottom w:val="nil"/>
              <w:right w:val="nil"/>
            </w:tcBorders>
            <w:shd w:val="clear" w:color="auto" w:fill="auto"/>
            <w:vAlign w:val="bottom"/>
            <w:hideMark/>
          </w:tcPr>
          <w:p w14:paraId="1BB6784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632" w:type="dxa"/>
            <w:tcBorders>
              <w:top w:val="nil"/>
              <w:left w:val="nil"/>
              <w:bottom w:val="nil"/>
              <w:right w:val="nil"/>
            </w:tcBorders>
            <w:shd w:val="clear" w:color="auto" w:fill="auto"/>
            <w:noWrap/>
            <w:vAlign w:val="bottom"/>
            <w:hideMark/>
          </w:tcPr>
          <w:p w14:paraId="4230DD8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54AFB8BC" w14:textId="77777777" w:rsidTr="009C003F">
        <w:trPr>
          <w:trHeight w:val="255"/>
        </w:trPr>
        <w:tc>
          <w:tcPr>
            <w:tcW w:w="6125" w:type="dxa"/>
            <w:tcBorders>
              <w:top w:val="nil"/>
              <w:left w:val="nil"/>
              <w:bottom w:val="nil"/>
              <w:right w:val="nil"/>
            </w:tcBorders>
            <w:shd w:val="clear" w:color="auto" w:fill="auto"/>
            <w:noWrap/>
            <w:vAlign w:val="bottom"/>
            <w:hideMark/>
          </w:tcPr>
          <w:p w14:paraId="353152F7" w14:textId="77777777" w:rsidR="006B6A7F" w:rsidRPr="00D01BD9" w:rsidRDefault="006B6A7F" w:rsidP="009C003F">
            <w:pPr>
              <w:suppressAutoHyphens/>
              <w:ind w:left="-90" w:firstLine="28"/>
              <w:rPr>
                <w:rFonts w:ascii="Arial" w:hAnsi="Arial" w:cs="Arial"/>
                <w:b/>
                <w:bCs/>
                <w:sz w:val="18"/>
                <w:szCs w:val="18"/>
              </w:rPr>
            </w:pPr>
            <w:r w:rsidRPr="00D01BD9">
              <w:rPr>
                <w:rFonts w:ascii="Arial" w:hAnsi="Arial" w:cs="Arial"/>
                <w:b/>
                <w:bCs/>
                <w:sz w:val="18"/>
                <w:szCs w:val="18"/>
              </w:rPr>
              <w:t>Krátkodobé pohľadávky spolu</w:t>
            </w:r>
          </w:p>
        </w:tc>
        <w:tc>
          <w:tcPr>
            <w:tcW w:w="1638" w:type="dxa"/>
            <w:tcBorders>
              <w:top w:val="single" w:sz="4" w:space="0" w:color="auto"/>
              <w:left w:val="nil"/>
              <w:bottom w:val="double" w:sz="6" w:space="0" w:color="auto"/>
              <w:right w:val="nil"/>
            </w:tcBorders>
            <w:shd w:val="clear" w:color="auto" w:fill="auto"/>
            <w:vAlign w:val="bottom"/>
            <w:hideMark/>
          </w:tcPr>
          <w:p w14:paraId="40488FE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74 425</w:t>
            </w:r>
          </w:p>
        </w:tc>
        <w:tc>
          <w:tcPr>
            <w:tcW w:w="1624" w:type="dxa"/>
            <w:tcBorders>
              <w:top w:val="single" w:sz="4" w:space="0" w:color="auto"/>
              <w:left w:val="nil"/>
              <w:bottom w:val="double" w:sz="6" w:space="0" w:color="auto"/>
              <w:right w:val="nil"/>
            </w:tcBorders>
            <w:shd w:val="clear" w:color="auto" w:fill="auto"/>
            <w:vAlign w:val="bottom"/>
            <w:hideMark/>
          </w:tcPr>
          <w:p w14:paraId="3AC5069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19 623</w:t>
            </w:r>
          </w:p>
        </w:tc>
        <w:tc>
          <w:tcPr>
            <w:tcW w:w="1623" w:type="dxa"/>
            <w:tcBorders>
              <w:top w:val="single" w:sz="4" w:space="0" w:color="auto"/>
              <w:left w:val="nil"/>
              <w:bottom w:val="double" w:sz="6" w:space="0" w:color="auto"/>
              <w:right w:val="nil"/>
            </w:tcBorders>
            <w:shd w:val="clear" w:color="auto" w:fill="auto"/>
            <w:vAlign w:val="bottom"/>
            <w:hideMark/>
          </w:tcPr>
          <w:p w14:paraId="339A330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638" w:type="dxa"/>
            <w:tcBorders>
              <w:top w:val="single" w:sz="4" w:space="0" w:color="auto"/>
              <w:left w:val="nil"/>
              <w:bottom w:val="double" w:sz="6" w:space="0" w:color="auto"/>
              <w:right w:val="nil"/>
            </w:tcBorders>
            <w:shd w:val="clear" w:color="auto" w:fill="auto"/>
            <w:vAlign w:val="bottom"/>
            <w:hideMark/>
          </w:tcPr>
          <w:p w14:paraId="3DA5916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16 962</w:t>
            </w:r>
          </w:p>
        </w:tc>
        <w:tc>
          <w:tcPr>
            <w:tcW w:w="1632" w:type="dxa"/>
            <w:tcBorders>
              <w:top w:val="single" w:sz="4" w:space="0" w:color="auto"/>
              <w:left w:val="nil"/>
              <w:bottom w:val="double" w:sz="6" w:space="0" w:color="auto"/>
              <w:right w:val="nil"/>
            </w:tcBorders>
            <w:shd w:val="clear" w:color="auto" w:fill="auto"/>
            <w:vAlign w:val="bottom"/>
            <w:hideMark/>
          </w:tcPr>
          <w:p w14:paraId="13C7024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77 086</w:t>
            </w:r>
          </w:p>
        </w:tc>
      </w:tr>
    </w:tbl>
    <w:p w14:paraId="15B98705" w14:textId="4B5F3914" w:rsidR="00903126" w:rsidRPr="00D01BD9" w:rsidRDefault="00903126" w:rsidP="00F501AE">
      <w:pPr>
        <w:pStyle w:val="odstavec"/>
      </w:pPr>
    </w:p>
    <w:bookmarkEnd w:id="33"/>
    <w:p w14:paraId="0DB6A907" w14:textId="0D022482" w:rsidR="00AF6898" w:rsidRPr="00D01BD9" w:rsidRDefault="00F867ED" w:rsidP="00F501AE">
      <w:pPr>
        <w:suppressAutoHyphens/>
        <w:jc w:val="both"/>
        <w:rPr>
          <w:rFonts w:ascii="Arial" w:hAnsi="Arial" w:cs="Arial"/>
          <w:sz w:val="18"/>
          <w:szCs w:val="18"/>
        </w:rPr>
      </w:pPr>
      <w:r>
        <w:rPr>
          <w:rFonts w:ascii="Arial" w:hAnsi="Arial" w:cs="Arial"/>
          <w:sz w:val="18"/>
          <w:szCs w:val="18"/>
        </w:rPr>
        <w:t xml:space="preserve"> </w:t>
      </w:r>
      <w:r w:rsidR="009C003F">
        <w:rPr>
          <w:rFonts w:ascii="Arial" w:hAnsi="Arial" w:cs="Arial"/>
          <w:sz w:val="18"/>
          <w:szCs w:val="18"/>
        </w:rPr>
        <w:t xml:space="preserve">        </w:t>
      </w:r>
      <w:r w:rsidR="00AF6898" w:rsidRPr="00D01BD9">
        <w:rPr>
          <w:rFonts w:ascii="Arial" w:hAnsi="Arial" w:cs="Arial"/>
          <w:sz w:val="18"/>
          <w:szCs w:val="18"/>
        </w:rPr>
        <w:t>Najvýznamnejšie položky pohľadávok:</w:t>
      </w:r>
    </w:p>
    <w:p w14:paraId="337F349B" w14:textId="58680AF8" w:rsidR="00AF6898" w:rsidRPr="00D01BD9" w:rsidRDefault="009C003F" w:rsidP="00F501AE">
      <w:pPr>
        <w:suppressAutoHyphens/>
        <w:jc w:val="both"/>
        <w:rPr>
          <w:rFonts w:ascii="Arial" w:hAnsi="Arial" w:cs="Arial"/>
          <w:sz w:val="18"/>
          <w:szCs w:val="18"/>
        </w:rPr>
      </w:pPr>
      <w:r>
        <w:rPr>
          <w:rFonts w:ascii="Arial" w:hAnsi="Arial" w:cs="Arial"/>
          <w:sz w:val="18"/>
          <w:szCs w:val="18"/>
        </w:rPr>
        <w:t xml:space="preserve">        </w:t>
      </w:r>
      <w:r w:rsidR="00F867ED">
        <w:rPr>
          <w:rFonts w:ascii="Arial" w:hAnsi="Arial" w:cs="Arial"/>
          <w:sz w:val="18"/>
          <w:szCs w:val="18"/>
        </w:rPr>
        <w:t xml:space="preserve"> </w:t>
      </w:r>
      <w:r w:rsidR="00AF6898" w:rsidRPr="00D01BD9">
        <w:rPr>
          <w:rFonts w:ascii="Arial" w:hAnsi="Arial" w:cs="Arial"/>
          <w:sz w:val="18"/>
          <w:szCs w:val="18"/>
        </w:rPr>
        <w:t xml:space="preserve">- 12 911 EUR Milan </w:t>
      </w:r>
      <w:proofErr w:type="spellStart"/>
      <w:r w:rsidR="00AF6898" w:rsidRPr="00D01BD9">
        <w:rPr>
          <w:rFonts w:ascii="Arial" w:hAnsi="Arial" w:cs="Arial"/>
          <w:sz w:val="18"/>
          <w:szCs w:val="18"/>
        </w:rPr>
        <w:t>Azari</w:t>
      </w:r>
      <w:proofErr w:type="spellEnd"/>
      <w:r w:rsidR="00AF6898" w:rsidRPr="00D01BD9">
        <w:rPr>
          <w:rFonts w:ascii="Arial" w:hAnsi="Arial" w:cs="Arial"/>
          <w:sz w:val="18"/>
          <w:szCs w:val="18"/>
        </w:rPr>
        <w:t xml:space="preserve"> – AM</w:t>
      </w:r>
      <w:r w:rsidR="00F867ED">
        <w:rPr>
          <w:rFonts w:ascii="Arial" w:hAnsi="Arial" w:cs="Arial"/>
          <w:sz w:val="18"/>
          <w:szCs w:val="18"/>
        </w:rPr>
        <w:t xml:space="preserve"> </w:t>
      </w:r>
      <w:r w:rsidR="00AF6898" w:rsidRPr="00D01BD9">
        <w:rPr>
          <w:rFonts w:ascii="Arial" w:hAnsi="Arial" w:cs="Arial"/>
          <w:sz w:val="18"/>
          <w:szCs w:val="18"/>
        </w:rPr>
        <w:t>100% OP (neuhradený nájom)</w:t>
      </w:r>
    </w:p>
    <w:p w14:paraId="3211E797" w14:textId="327E56AE" w:rsidR="00AF6898" w:rsidRPr="00D01BD9" w:rsidRDefault="00F867ED" w:rsidP="00F501AE">
      <w:pPr>
        <w:suppressAutoHyphens/>
        <w:jc w:val="both"/>
        <w:rPr>
          <w:rFonts w:ascii="Arial" w:hAnsi="Arial" w:cs="Arial"/>
          <w:sz w:val="18"/>
          <w:szCs w:val="18"/>
        </w:rPr>
      </w:pPr>
      <w:r>
        <w:rPr>
          <w:rFonts w:ascii="Arial" w:hAnsi="Arial" w:cs="Arial"/>
          <w:sz w:val="18"/>
          <w:szCs w:val="18"/>
        </w:rPr>
        <w:t xml:space="preserve"> </w:t>
      </w:r>
      <w:r w:rsidR="009C003F">
        <w:rPr>
          <w:rFonts w:ascii="Arial" w:hAnsi="Arial" w:cs="Arial"/>
          <w:sz w:val="18"/>
          <w:szCs w:val="18"/>
        </w:rPr>
        <w:t xml:space="preserve">          </w:t>
      </w:r>
      <w:r w:rsidR="00AF6898" w:rsidRPr="00D01BD9">
        <w:rPr>
          <w:rFonts w:ascii="Arial" w:hAnsi="Arial" w:cs="Arial"/>
          <w:sz w:val="18"/>
          <w:szCs w:val="18"/>
        </w:rPr>
        <w:t>-</w:t>
      </w:r>
      <w:r>
        <w:rPr>
          <w:rFonts w:ascii="Arial" w:hAnsi="Arial" w:cs="Arial"/>
          <w:sz w:val="18"/>
          <w:szCs w:val="18"/>
        </w:rPr>
        <w:t xml:space="preserve"> </w:t>
      </w:r>
      <w:r w:rsidR="00AF6898" w:rsidRPr="00D01BD9">
        <w:rPr>
          <w:rFonts w:ascii="Arial" w:hAnsi="Arial" w:cs="Arial"/>
          <w:sz w:val="18"/>
          <w:szCs w:val="18"/>
        </w:rPr>
        <w:t xml:space="preserve">8 734 EUR LIBA TRADE, </w:t>
      </w:r>
      <w:proofErr w:type="spellStart"/>
      <w:r w:rsidR="00AF6898" w:rsidRPr="00D01BD9">
        <w:rPr>
          <w:rFonts w:ascii="Arial" w:hAnsi="Arial" w:cs="Arial"/>
          <w:sz w:val="18"/>
          <w:szCs w:val="18"/>
        </w:rPr>
        <w:t>s.r.o</w:t>
      </w:r>
      <w:proofErr w:type="spellEnd"/>
      <w:r w:rsidR="00AF6898" w:rsidRPr="00D01BD9">
        <w:rPr>
          <w:rFonts w:ascii="Arial" w:hAnsi="Arial" w:cs="Arial"/>
          <w:sz w:val="18"/>
          <w:szCs w:val="18"/>
        </w:rPr>
        <w:t>. 100% OP (neuhradené servisné služby)</w:t>
      </w:r>
      <w:r w:rsidR="002304C3">
        <w:rPr>
          <w:rFonts w:ascii="Arial" w:hAnsi="Arial" w:cs="Arial"/>
          <w:sz w:val="18"/>
          <w:szCs w:val="18"/>
        </w:rPr>
        <w:t>.</w:t>
      </w:r>
    </w:p>
    <w:p w14:paraId="71B07F58" w14:textId="77777777" w:rsidR="00EE1118" w:rsidRPr="00D01BD9" w:rsidRDefault="00EE1118" w:rsidP="00F501AE">
      <w:pPr>
        <w:pStyle w:val="odstavec"/>
        <w:sectPr w:rsidR="00EE1118" w:rsidRPr="00D01BD9" w:rsidSect="009E0F23">
          <w:headerReference w:type="default" r:id="rId14"/>
          <w:pgSz w:w="16838" w:h="11906" w:orient="landscape"/>
          <w:pgMar w:top="1134" w:right="1134" w:bottom="1134" w:left="1134" w:header="709" w:footer="709" w:gutter="0"/>
          <w:cols w:space="708"/>
          <w:docGrid w:linePitch="360"/>
        </w:sectPr>
      </w:pPr>
    </w:p>
    <w:p w14:paraId="1B12574B" w14:textId="02E8125F" w:rsidR="00E67702" w:rsidRPr="00D01BD9" w:rsidRDefault="00F04CE9" w:rsidP="00F501AE">
      <w:pPr>
        <w:pStyle w:val="odstavec"/>
        <w:rPr>
          <w:highlight w:val="yellow"/>
        </w:rPr>
      </w:pPr>
      <w:r w:rsidRPr="00D01BD9">
        <w:lastRenderedPageBreak/>
        <w:t>Dlhodobé pohľadávky Spoločnosti sú v lehote splatnosti. Veková štruktúra krátkodobých pohľadávok Spoločnosti k </w:t>
      </w:r>
      <w:r w:rsidR="006B6A7F" w:rsidRPr="00D01BD9">
        <w:t>31. decembru 2017</w:t>
      </w:r>
      <w:r w:rsidRPr="00D01BD9">
        <w:t xml:space="preserve"> </w:t>
      </w:r>
      <w:r w:rsidR="003425E2" w:rsidRPr="00D01BD9">
        <w:t xml:space="preserve">je uvedená </w:t>
      </w:r>
      <w:r w:rsidR="00C10476" w:rsidRPr="00D01BD9">
        <w:t>v</w:t>
      </w:r>
      <w:r w:rsidR="00925889" w:rsidRPr="00D01BD9">
        <w:t> </w:t>
      </w:r>
      <w:r w:rsidR="00C10476" w:rsidRPr="00D01BD9">
        <w:t>nasledujúc</w:t>
      </w:r>
      <w:r w:rsidR="00925889" w:rsidRPr="00D01BD9">
        <w:t>ej tabuľke</w:t>
      </w:r>
      <w:r w:rsidR="00C10476" w:rsidRPr="00D01BD9">
        <w:t>:</w:t>
      </w:r>
    </w:p>
    <w:p w14:paraId="74A3C2B0" w14:textId="4E38EFAC" w:rsidR="006B6A7F" w:rsidRPr="00D01BD9" w:rsidRDefault="006B6A7F" w:rsidP="00F501AE">
      <w:pPr>
        <w:pStyle w:val="odstavec"/>
        <w:rPr>
          <w:highlight w:val="yellow"/>
        </w:rPr>
      </w:pPr>
      <w:bookmarkStart w:id="35" w:name="FWT_T15a"/>
    </w:p>
    <w:tbl>
      <w:tblPr>
        <w:tblW w:w="9296" w:type="dxa"/>
        <w:tblInd w:w="426" w:type="dxa"/>
        <w:tblLayout w:type="fixed"/>
        <w:tblCellMar>
          <w:left w:w="70" w:type="dxa"/>
          <w:right w:w="70" w:type="dxa"/>
        </w:tblCellMar>
        <w:tblLook w:val="04A0" w:firstRow="1" w:lastRow="0" w:firstColumn="1" w:lastColumn="0" w:noHBand="0" w:noVBand="1"/>
      </w:tblPr>
      <w:tblGrid>
        <w:gridCol w:w="5396"/>
        <w:gridCol w:w="1300"/>
        <w:gridCol w:w="1300"/>
        <w:gridCol w:w="1300"/>
      </w:tblGrid>
      <w:tr w:rsidR="006B6A7F" w:rsidRPr="00D01BD9" w14:paraId="42F67ED3" w14:textId="77777777" w:rsidTr="003B5BE3">
        <w:trPr>
          <w:trHeight w:val="480"/>
        </w:trPr>
        <w:tc>
          <w:tcPr>
            <w:tcW w:w="5396" w:type="dxa"/>
            <w:tcBorders>
              <w:top w:val="nil"/>
              <w:left w:val="nil"/>
              <w:bottom w:val="single" w:sz="4" w:space="0" w:color="auto"/>
              <w:right w:val="nil"/>
            </w:tcBorders>
            <w:shd w:val="clear" w:color="auto" w:fill="auto"/>
            <w:vAlign w:val="bottom"/>
            <w:hideMark/>
          </w:tcPr>
          <w:p w14:paraId="4970CD40" w14:textId="77777777" w:rsidR="006B6A7F" w:rsidRPr="00D01BD9" w:rsidRDefault="006B6A7F" w:rsidP="00F501AE">
            <w:pPr>
              <w:suppressAutoHyphens/>
              <w:jc w:val="center"/>
              <w:rPr>
                <w:rFonts w:ascii="Arial" w:hAnsi="Arial" w:cs="Arial"/>
                <w:b/>
                <w:bCs/>
                <w:sz w:val="18"/>
                <w:szCs w:val="18"/>
              </w:rPr>
            </w:pPr>
            <w:bookmarkStart w:id="36" w:name="RANGE!B3:E17"/>
            <w:r w:rsidRPr="00D01BD9">
              <w:rPr>
                <w:rFonts w:ascii="Arial" w:hAnsi="Arial" w:cs="Arial"/>
                <w:b/>
                <w:bCs/>
                <w:sz w:val="18"/>
                <w:szCs w:val="18"/>
              </w:rPr>
              <w:t>Názov položky</w:t>
            </w:r>
            <w:bookmarkEnd w:id="36"/>
          </w:p>
        </w:tc>
        <w:tc>
          <w:tcPr>
            <w:tcW w:w="1300" w:type="dxa"/>
            <w:tcBorders>
              <w:top w:val="nil"/>
              <w:left w:val="nil"/>
              <w:bottom w:val="single" w:sz="4" w:space="0" w:color="auto"/>
              <w:right w:val="nil"/>
            </w:tcBorders>
            <w:shd w:val="clear" w:color="auto" w:fill="auto"/>
            <w:vAlign w:val="bottom"/>
            <w:hideMark/>
          </w:tcPr>
          <w:p w14:paraId="077EFF13"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E0C21D1"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27A2552"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Pohľadávky spolu</w:t>
            </w:r>
          </w:p>
        </w:tc>
      </w:tr>
      <w:tr w:rsidR="006B6A7F" w:rsidRPr="00D01BD9" w14:paraId="0AF9BC49" w14:textId="77777777" w:rsidTr="003B5BE3">
        <w:trPr>
          <w:trHeight w:val="255"/>
        </w:trPr>
        <w:tc>
          <w:tcPr>
            <w:tcW w:w="5396" w:type="dxa"/>
            <w:tcBorders>
              <w:top w:val="nil"/>
              <w:left w:val="nil"/>
              <w:bottom w:val="nil"/>
              <w:right w:val="nil"/>
            </w:tcBorders>
            <w:shd w:val="clear" w:color="auto" w:fill="auto"/>
            <w:vAlign w:val="bottom"/>
            <w:hideMark/>
          </w:tcPr>
          <w:p w14:paraId="056C3BCC" w14:textId="77777777" w:rsidR="006B6A7F" w:rsidRPr="00D01BD9" w:rsidRDefault="006B6A7F" w:rsidP="009C003F">
            <w:pPr>
              <w:suppressAutoHyphens/>
              <w:ind w:left="-34" w:hanging="14"/>
              <w:rPr>
                <w:rFonts w:ascii="Arial" w:hAnsi="Arial" w:cs="Arial"/>
                <w:b/>
                <w:bCs/>
                <w:sz w:val="18"/>
                <w:szCs w:val="18"/>
              </w:rPr>
            </w:pPr>
            <w:r w:rsidRPr="00D01BD9">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43EBE1A" w14:textId="5E875145"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w:t>
            </w:r>
            <w:r w:rsidR="004C63A2" w:rsidRPr="00D01BD9">
              <w:rPr>
                <w:rFonts w:ascii="Arial" w:hAnsi="Arial" w:cs="Arial"/>
                <w:b/>
                <w:bCs/>
                <w:sz w:val="18"/>
                <w:szCs w:val="18"/>
              </w:rPr>
              <w:t> 100 547</w:t>
            </w:r>
          </w:p>
        </w:tc>
        <w:tc>
          <w:tcPr>
            <w:tcW w:w="1300" w:type="dxa"/>
            <w:tcBorders>
              <w:top w:val="nil"/>
              <w:left w:val="nil"/>
              <w:bottom w:val="double" w:sz="6" w:space="0" w:color="auto"/>
              <w:right w:val="nil"/>
            </w:tcBorders>
            <w:shd w:val="clear" w:color="auto" w:fill="auto"/>
            <w:vAlign w:val="bottom"/>
            <w:hideMark/>
          </w:tcPr>
          <w:p w14:paraId="160FBFB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192 371</w:t>
            </w:r>
          </w:p>
        </w:tc>
        <w:tc>
          <w:tcPr>
            <w:tcW w:w="1300" w:type="dxa"/>
            <w:tcBorders>
              <w:top w:val="nil"/>
              <w:left w:val="nil"/>
              <w:bottom w:val="double" w:sz="6" w:space="0" w:color="auto"/>
              <w:right w:val="nil"/>
            </w:tcBorders>
            <w:shd w:val="clear" w:color="auto" w:fill="auto"/>
            <w:vAlign w:val="bottom"/>
            <w:hideMark/>
          </w:tcPr>
          <w:p w14:paraId="753B9CC2" w14:textId="7C746392"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w:t>
            </w:r>
            <w:r w:rsidR="004C63A2" w:rsidRPr="00D01BD9">
              <w:rPr>
                <w:rFonts w:ascii="Arial" w:hAnsi="Arial" w:cs="Arial"/>
                <w:b/>
                <w:bCs/>
                <w:sz w:val="18"/>
                <w:szCs w:val="18"/>
              </w:rPr>
              <w:t> 292 918</w:t>
            </w:r>
          </w:p>
        </w:tc>
      </w:tr>
      <w:tr w:rsidR="006B6A7F" w:rsidRPr="00D01BD9" w14:paraId="30B5BE75" w14:textId="77777777" w:rsidTr="003B5BE3">
        <w:trPr>
          <w:trHeight w:val="240"/>
        </w:trPr>
        <w:tc>
          <w:tcPr>
            <w:tcW w:w="5396" w:type="dxa"/>
            <w:tcBorders>
              <w:top w:val="nil"/>
              <w:left w:val="nil"/>
              <w:bottom w:val="nil"/>
              <w:right w:val="nil"/>
            </w:tcBorders>
            <w:shd w:val="clear" w:color="auto" w:fill="auto"/>
            <w:vAlign w:val="center"/>
            <w:hideMark/>
          </w:tcPr>
          <w:p w14:paraId="29B8EF19"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36B95CD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223 834</w:t>
            </w:r>
          </w:p>
        </w:tc>
        <w:tc>
          <w:tcPr>
            <w:tcW w:w="1300" w:type="dxa"/>
            <w:tcBorders>
              <w:top w:val="nil"/>
              <w:left w:val="nil"/>
              <w:bottom w:val="nil"/>
              <w:right w:val="nil"/>
            </w:tcBorders>
            <w:shd w:val="clear" w:color="auto" w:fill="auto"/>
            <w:vAlign w:val="bottom"/>
            <w:hideMark/>
          </w:tcPr>
          <w:p w14:paraId="002C486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3 767</w:t>
            </w:r>
          </w:p>
        </w:tc>
        <w:tc>
          <w:tcPr>
            <w:tcW w:w="1300" w:type="dxa"/>
            <w:tcBorders>
              <w:top w:val="nil"/>
              <w:left w:val="nil"/>
              <w:bottom w:val="nil"/>
              <w:right w:val="nil"/>
            </w:tcBorders>
            <w:shd w:val="clear" w:color="auto" w:fill="auto"/>
            <w:noWrap/>
            <w:vAlign w:val="bottom"/>
            <w:hideMark/>
          </w:tcPr>
          <w:p w14:paraId="3DE2612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227 601</w:t>
            </w:r>
          </w:p>
        </w:tc>
      </w:tr>
      <w:tr w:rsidR="006B6A7F" w:rsidRPr="00D01BD9" w14:paraId="3C73DD55" w14:textId="77777777" w:rsidTr="003B5BE3">
        <w:trPr>
          <w:trHeight w:val="450"/>
        </w:trPr>
        <w:tc>
          <w:tcPr>
            <w:tcW w:w="5396" w:type="dxa"/>
            <w:tcBorders>
              <w:top w:val="nil"/>
              <w:left w:val="nil"/>
              <w:bottom w:val="nil"/>
              <w:right w:val="nil"/>
            </w:tcBorders>
            <w:shd w:val="clear" w:color="auto" w:fill="auto"/>
            <w:vAlign w:val="center"/>
            <w:hideMark/>
          </w:tcPr>
          <w:p w14:paraId="47585396"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28B8D7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EBEDE4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B613D2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0B3147F6" w14:textId="77777777" w:rsidTr="003B5BE3">
        <w:trPr>
          <w:trHeight w:val="240"/>
        </w:trPr>
        <w:tc>
          <w:tcPr>
            <w:tcW w:w="5396" w:type="dxa"/>
            <w:tcBorders>
              <w:top w:val="nil"/>
              <w:left w:val="nil"/>
              <w:bottom w:val="nil"/>
              <w:right w:val="nil"/>
            </w:tcBorders>
            <w:shd w:val="clear" w:color="auto" w:fill="auto"/>
            <w:vAlign w:val="center"/>
            <w:hideMark/>
          </w:tcPr>
          <w:p w14:paraId="43FEC964"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2080CE0F" w14:textId="7504AC4D"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87</w:t>
            </w:r>
            <w:r w:rsidR="00731902" w:rsidRPr="00D01BD9">
              <w:rPr>
                <w:rFonts w:ascii="Arial" w:hAnsi="Arial" w:cs="Arial"/>
                <w:sz w:val="18"/>
                <w:szCs w:val="18"/>
              </w:rPr>
              <w:t>6</w:t>
            </w:r>
            <w:r w:rsidRPr="00D01BD9">
              <w:rPr>
                <w:rFonts w:ascii="Arial" w:hAnsi="Arial" w:cs="Arial"/>
                <w:sz w:val="18"/>
                <w:szCs w:val="18"/>
              </w:rPr>
              <w:t xml:space="preserve"> </w:t>
            </w:r>
            <w:r w:rsidR="00731902" w:rsidRPr="00D01BD9">
              <w:rPr>
                <w:rFonts w:ascii="Arial" w:hAnsi="Arial" w:cs="Arial"/>
                <w:sz w:val="18"/>
                <w:szCs w:val="18"/>
              </w:rPr>
              <w:t>713</w:t>
            </w:r>
          </w:p>
        </w:tc>
        <w:tc>
          <w:tcPr>
            <w:tcW w:w="1300" w:type="dxa"/>
            <w:tcBorders>
              <w:top w:val="nil"/>
              <w:left w:val="nil"/>
              <w:bottom w:val="nil"/>
              <w:right w:val="nil"/>
            </w:tcBorders>
            <w:shd w:val="clear" w:color="auto" w:fill="auto"/>
            <w:vAlign w:val="bottom"/>
            <w:hideMark/>
          </w:tcPr>
          <w:p w14:paraId="086DC8E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188 604</w:t>
            </w:r>
          </w:p>
        </w:tc>
        <w:tc>
          <w:tcPr>
            <w:tcW w:w="1300" w:type="dxa"/>
            <w:tcBorders>
              <w:top w:val="nil"/>
              <w:left w:val="nil"/>
              <w:bottom w:val="nil"/>
              <w:right w:val="nil"/>
            </w:tcBorders>
            <w:shd w:val="clear" w:color="auto" w:fill="auto"/>
            <w:noWrap/>
            <w:vAlign w:val="bottom"/>
            <w:hideMark/>
          </w:tcPr>
          <w:p w14:paraId="76C1FDC4" w14:textId="6943F445"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1 06</w:t>
            </w:r>
            <w:r w:rsidR="004C63A2" w:rsidRPr="00D01BD9">
              <w:rPr>
                <w:rFonts w:ascii="Arial" w:hAnsi="Arial" w:cs="Arial"/>
                <w:sz w:val="18"/>
                <w:szCs w:val="18"/>
              </w:rPr>
              <w:t>5</w:t>
            </w:r>
            <w:r w:rsidRPr="00D01BD9">
              <w:rPr>
                <w:rFonts w:ascii="Arial" w:hAnsi="Arial" w:cs="Arial"/>
                <w:sz w:val="18"/>
                <w:szCs w:val="18"/>
              </w:rPr>
              <w:t xml:space="preserve"> </w:t>
            </w:r>
            <w:r w:rsidR="004C63A2" w:rsidRPr="00D01BD9">
              <w:rPr>
                <w:rFonts w:ascii="Arial" w:hAnsi="Arial" w:cs="Arial"/>
                <w:sz w:val="18"/>
                <w:szCs w:val="18"/>
              </w:rPr>
              <w:t>317</w:t>
            </w:r>
          </w:p>
        </w:tc>
      </w:tr>
      <w:tr w:rsidR="006B6A7F" w:rsidRPr="00D01BD9" w14:paraId="5E168329" w14:textId="77777777" w:rsidTr="003B5BE3">
        <w:trPr>
          <w:trHeight w:val="240"/>
        </w:trPr>
        <w:tc>
          <w:tcPr>
            <w:tcW w:w="5396" w:type="dxa"/>
            <w:tcBorders>
              <w:top w:val="nil"/>
              <w:left w:val="nil"/>
              <w:bottom w:val="nil"/>
              <w:right w:val="nil"/>
            </w:tcBorders>
            <w:shd w:val="clear" w:color="auto" w:fill="auto"/>
            <w:vAlign w:val="bottom"/>
            <w:hideMark/>
          </w:tcPr>
          <w:p w14:paraId="7CA2504D" w14:textId="77777777" w:rsidR="006B6A7F" w:rsidRPr="00D01BD9" w:rsidRDefault="006B6A7F" w:rsidP="009C003F">
            <w:pPr>
              <w:suppressAutoHyphens/>
              <w:ind w:left="-34" w:hanging="14"/>
              <w:rPr>
                <w:rFonts w:ascii="Arial" w:hAnsi="Arial" w:cs="Arial"/>
                <w:b/>
                <w:bCs/>
                <w:sz w:val="18"/>
                <w:szCs w:val="18"/>
              </w:rPr>
            </w:pPr>
            <w:r w:rsidRPr="00D01BD9">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79EF930E" w14:textId="500DA4F2" w:rsidR="006B6A7F" w:rsidRPr="00D01BD9" w:rsidRDefault="00363278" w:rsidP="00F501AE">
            <w:pPr>
              <w:suppressAutoHyphens/>
              <w:jc w:val="right"/>
              <w:rPr>
                <w:rFonts w:ascii="Arial" w:hAnsi="Arial" w:cs="Arial"/>
                <w:b/>
                <w:bCs/>
                <w:sz w:val="18"/>
                <w:szCs w:val="18"/>
              </w:rPr>
            </w:pPr>
            <w:r w:rsidRPr="00D01BD9">
              <w:rPr>
                <w:rFonts w:ascii="Arial" w:hAnsi="Arial" w:cs="Arial"/>
                <w:b/>
                <w:bCs/>
                <w:sz w:val="18"/>
                <w:szCs w:val="18"/>
              </w:rPr>
              <w:t>247 230</w:t>
            </w:r>
          </w:p>
        </w:tc>
        <w:tc>
          <w:tcPr>
            <w:tcW w:w="1300" w:type="dxa"/>
            <w:tcBorders>
              <w:top w:val="single" w:sz="4" w:space="0" w:color="auto"/>
              <w:left w:val="nil"/>
              <w:bottom w:val="double" w:sz="6" w:space="0" w:color="auto"/>
              <w:right w:val="nil"/>
            </w:tcBorders>
            <w:shd w:val="clear" w:color="auto" w:fill="auto"/>
            <w:vAlign w:val="bottom"/>
            <w:hideMark/>
          </w:tcPr>
          <w:p w14:paraId="76E96E4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200</w:t>
            </w:r>
          </w:p>
        </w:tc>
        <w:tc>
          <w:tcPr>
            <w:tcW w:w="1300" w:type="dxa"/>
            <w:tcBorders>
              <w:top w:val="single" w:sz="4" w:space="0" w:color="auto"/>
              <w:left w:val="nil"/>
              <w:bottom w:val="double" w:sz="6" w:space="0" w:color="auto"/>
              <w:right w:val="nil"/>
            </w:tcBorders>
            <w:shd w:val="clear" w:color="auto" w:fill="auto"/>
            <w:vAlign w:val="bottom"/>
            <w:hideMark/>
          </w:tcPr>
          <w:p w14:paraId="743987AA" w14:textId="0BC1A98B" w:rsidR="006B6A7F" w:rsidRPr="00D01BD9" w:rsidRDefault="00363278" w:rsidP="00F501AE">
            <w:pPr>
              <w:suppressAutoHyphens/>
              <w:jc w:val="right"/>
              <w:rPr>
                <w:rFonts w:ascii="Arial" w:hAnsi="Arial" w:cs="Arial"/>
                <w:b/>
                <w:bCs/>
                <w:sz w:val="18"/>
                <w:szCs w:val="18"/>
              </w:rPr>
            </w:pPr>
            <w:r w:rsidRPr="00D01BD9">
              <w:rPr>
                <w:rFonts w:ascii="Arial" w:hAnsi="Arial" w:cs="Arial"/>
                <w:b/>
                <w:bCs/>
                <w:sz w:val="18"/>
                <w:szCs w:val="18"/>
              </w:rPr>
              <w:t>247 430</w:t>
            </w:r>
          </w:p>
        </w:tc>
      </w:tr>
      <w:tr w:rsidR="006B6A7F" w:rsidRPr="00D01BD9" w14:paraId="141851DD" w14:textId="77777777" w:rsidTr="003B5BE3">
        <w:trPr>
          <w:trHeight w:val="240"/>
        </w:trPr>
        <w:tc>
          <w:tcPr>
            <w:tcW w:w="5396" w:type="dxa"/>
            <w:tcBorders>
              <w:top w:val="nil"/>
              <w:left w:val="nil"/>
              <w:bottom w:val="nil"/>
              <w:right w:val="nil"/>
            </w:tcBorders>
            <w:shd w:val="clear" w:color="auto" w:fill="auto"/>
            <w:vAlign w:val="center"/>
            <w:hideMark/>
          </w:tcPr>
          <w:p w14:paraId="20B2A638"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009F828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25EE96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E2DF4E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0DA3F1BB" w14:textId="77777777" w:rsidTr="003B5BE3">
        <w:trPr>
          <w:trHeight w:val="240"/>
        </w:trPr>
        <w:tc>
          <w:tcPr>
            <w:tcW w:w="5396" w:type="dxa"/>
            <w:tcBorders>
              <w:top w:val="nil"/>
              <w:left w:val="nil"/>
              <w:bottom w:val="nil"/>
              <w:right w:val="nil"/>
            </w:tcBorders>
            <w:shd w:val="clear" w:color="auto" w:fill="auto"/>
            <w:vAlign w:val="center"/>
            <w:hideMark/>
          </w:tcPr>
          <w:p w14:paraId="0409489E"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73338F8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C152F9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3D0002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44CF1960" w14:textId="77777777" w:rsidTr="003B5BE3">
        <w:trPr>
          <w:trHeight w:val="450"/>
        </w:trPr>
        <w:tc>
          <w:tcPr>
            <w:tcW w:w="5396" w:type="dxa"/>
            <w:tcBorders>
              <w:top w:val="nil"/>
              <w:left w:val="nil"/>
              <w:bottom w:val="nil"/>
              <w:right w:val="nil"/>
            </w:tcBorders>
            <w:shd w:val="clear" w:color="auto" w:fill="auto"/>
            <w:vAlign w:val="center"/>
            <w:hideMark/>
          </w:tcPr>
          <w:p w14:paraId="657D40B6"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12885A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A9BEAA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A84D43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2F1A59D1" w14:textId="77777777" w:rsidTr="003B5BE3">
        <w:trPr>
          <w:trHeight w:val="240"/>
        </w:trPr>
        <w:tc>
          <w:tcPr>
            <w:tcW w:w="5396" w:type="dxa"/>
            <w:tcBorders>
              <w:top w:val="nil"/>
              <w:left w:val="nil"/>
              <w:bottom w:val="nil"/>
              <w:right w:val="nil"/>
            </w:tcBorders>
            <w:shd w:val="clear" w:color="auto" w:fill="auto"/>
            <w:vAlign w:val="center"/>
            <w:hideMark/>
          </w:tcPr>
          <w:p w14:paraId="580D6352"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14A82CC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2CA04D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B296BD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1847457E" w14:textId="77777777" w:rsidTr="003B5BE3">
        <w:trPr>
          <w:trHeight w:val="240"/>
        </w:trPr>
        <w:tc>
          <w:tcPr>
            <w:tcW w:w="5396" w:type="dxa"/>
            <w:tcBorders>
              <w:top w:val="nil"/>
              <w:left w:val="nil"/>
              <w:bottom w:val="nil"/>
              <w:right w:val="nil"/>
            </w:tcBorders>
            <w:shd w:val="clear" w:color="auto" w:fill="auto"/>
            <w:vAlign w:val="center"/>
            <w:hideMark/>
          </w:tcPr>
          <w:p w14:paraId="20F46A97"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5BA9D72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DAFEB2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0DC236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77387B14" w14:textId="77777777" w:rsidTr="003B5BE3">
        <w:trPr>
          <w:trHeight w:val="240"/>
        </w:trPr>
        <w:tc>
          <w:tcPr>
            <w:tcW w:w="5396" w:type="dxa"/>
            <w:tcBorders>
              <w:top w:val="nil"/>
              <w:left w:val="nil"/>
              <w:bottom w:val="nil"/>
              <w:right w:val="nil"/>
            </w:tcBorders>
            <w:shd w:val="clear" w:color="auto" w:fill="auto"/>
            <w:vAlign w:val="center"/>
            <w:hideMark/>
          </w:tcPr>
          <w:p w14:paraId="0141BE28"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5228B92B" w14:textId="62A9BB8F"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24</w:t>
            </w:r>
            <w:r w:rsidR="00363278" w:rsidRPr="00D01BD9">
              <w:rPr>
                <w:rFonts w:ascii="Arial" w:hAnsi="Arial" w:cs="Arial"/>
                <w:sz w:val="18"/>
                <w:szCs w:val="18"/>
              </w:rPr>
              <w:t>5</w:t>
            </w:r>
            <w:r w:rsidRPr="00D01BD9">
              <w:rPr>
                <w:rFonts w:ascii="Arial" w:hAnsi="Arial" w:cs="Arial"/>
                <w:sz w:val="18"/>
                <w:szCs w:val="18"/>
              </w:rPr>
              <w:t xml:space="preserve"> </w:t>
            </w:r>
            <w:r w:rsidR="00363278" w:rsidRPr="00D01BD9">
              <w:rPr>
                <w:rFonts w:ascii="Arial" w:hAnsi="Arial" w:cs="Arial"/>
                <w:sz w:val="18"/>
                <w:szCs w:val="18"/>
              </w:rPr>
              <w:t>195</w:t>
            </w:r>
          </w:p>
        </w:tc>
        <w:tc>
          <w:tcPr>
            <w:tcW w:w="1300" w:type="dxa"/>
            <w:tcBorders>
              <w:top w:val="nil"/>
              <w:left w:val="nil"/>
              <w:bottom w:val="nil"/>
              <w:right w:val="nil"/>
            </w:tcBorders>
            <w:shd w:val="clear" w:color="auto" w:fill="auto"/>
            <w:vAlign w:val="bottom"/>
            <w:hideMark/>
          </w:tcPr>
          <w:p w14:paraId="7F54846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867F540" w14:textId="6DE04491" w:rsidR="006B6A7F" w:rsidRPr="00D01BD9" w:rsidRDefault="00363278" w:rsidP="00F501AE">
            <w:pPr>
              <w:suppressAutoHyphens/>
              <w:jc w:val="right"/>
              <w:rPr>
                <w:rFonts w:ascii="Arial" w:hAnsi="Arial" w:cs="Arial"/>
                <w:sz w:val="18"/>
                <w:szCs w:val="18"/>
              </w:rPr>
            </w:pPr>
            <w:r w:rsidRPr="00D01BD9">
              <w:rPr>
                <w:rFonts w:ascii="Arial" w:hAnsi="Arial" w:cs="Arial"/>
                <w:sz w:val="18"/>
                <w:szCs w:val="18"/>
              </w:rPr>
              <w:t>245 195</w:t>
            </w:r>
          </w:p>
        </w:tc>
      </w:tr>
      <w:tr w:rsidR="006B6A7F" w:rsidRPr="00D01BD9" w14:paraId="0990758E" w14:textId="77777777" w:rsidTr="003B5BE3">
        <w:trPr>
          <w:trHeight w:val="240"/>
        </w:trPr>
        <w:tc>
          <w:tcPr>
            <w:tcW w:w="5396" w:type="dxa"/>
            <w:tcBorders>
              <w:top w:val="nil"/>
              <w:left w:val="nil"/>
              <w:bottom w:val="nil"/>
              <w:right w:val="nil"/>
            </w:tcBorders>
            <w:shd w:val="clear" w:color="auto" w:fill="auto"/>
            <w:vAlign w:val="center"/>
            <w:hideMark/>
          </w:tcPr>
          <w:p w14:paraId="4CD69E82"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608BBEF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C29C61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9A27C8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5EF57240" w14:textId="77777777" w:rsidTr="003B5BE3">
        <w:trPr>
          <w:trHeight w:val="240"/>
        </w:trPr>
        <w:tc>
          <w:tcPr>
            <w:tcW w:w="5396" w:type="dxa"/>
            <w:tcBorders>
              <w:top w:val="nil"/>
              <w:left w:val="nil"/>
              <w:bottom w:val="nil"/>
              <w:right w:val="nil"/>
            </w:tcBorders>
            <w:shd w:val="clear" w:color="auto" w:fill="auto"/>
            <w:vAlign w:val="center"/>
            <w:hideMark/>
          </w:tcPr>
          <w:p w14:paraId="05FA7DA4" w14:textId="582A8563"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 xml:space="preserve">Iné </w:t>
            </w:r>
            <w:r w:rsidR="00D01BD9" w:rsidRPr="00D01BD9">
              <w:rPr>
                <w:rFonts w:ascii="Arial" w:hAnsi="Arial" w:cs="Arial"/>
                <w:sz w:val="16"/>
                <w:szCs w:val="16"/>
              </w:rPr>
              <w:t>pohľadávky</w:t>
            </w:r>
          </w:p>
        </w:tc>
        <w:tc>
          <w:tcPr>
            <w:tcW w:w="1300" w:type="dxa"/>
            <w:tcBorders>
              <w:top w:val="nil"/>
              <w:left w:val="nil"/>
              <w:bottom w:val="nil"/>
              <w:right w:val="nil"/>
            </w:tcBorders>
            <w:shd w:val="clear" w:color="auto" w:fill="auto"/>
            <w:vAlign w:val="bottom"/>
            <w:hideMark/>
          </w:tcPr>
          <w:p w14:paraId="75B2A0C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2 035</w:t>
            </w:r>
          </w:p>
        </w:tc>
        <w:tc>
          <w:tcPr>
            <w:tcW w:w="1300" w:type="dxa"/>
            <w:tcBorders>
              <w:top w:val="nil"/>
              <w:left w:val="nil"/>
              <w:bottom w:val="nil"/>
              <w:right w:val="nil"/>
            </w:tcBorders>
            <w:shd w:val="clear" w:color="auto" w:fill="auto"/>
            <w:vAlign w:val="bottom"/>
            <w:hideMark/>
          </w:tcPr>
          <w:p w14:paraId="60CE752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200</w:t>
            </w:r>
          </w:p>
        </w:tc>
        <w:tc>
          <w:tcPr>
            <w:tcW w:w="1300" w:type="dxa"/>
            <w:tcBorders>
              <w:top w:val="nil"/>
              <w:left w:val="nil"/>
              <w:bottom w:val="nil"/>
              <w:right w:val="nil"/>
            </w:tcBorders>
            <w:shd w:val="clear" w:color="auto" w:fill="auto"/>
            <w:noWrap/>
            <w:vAlign w:val="bottom"/>
            <w:hideMark/>
          </w:tcPr>
          <w:p w14:paraId="6B70BC5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2 235</w:t>
            </w:r>
          </w:p>
        </w:tc>
      </w:tr>
      <w:tr w:rsidR="006B6A7F" w:rsidRPr="00D01BD9" w14:paraId="38395D85" w14:textId="77777777" w:rsidTr="003B5BE3">
        <w:trPr>
          <w:trHeight w:val="255"/>
        </w:trPr>
        <w:tc>
          <w:tcPr>
            <w:tcW w:w="5396" w:type="dxa"/>
            <w:tcBorders>
              <w:top w:val="nil"/>
              <w:left w:val="nil"/>
              <w:bottom w:val="nil"/>
              <w:right w:val="nil"/>
            </w:tcBorders>
            <w:shd w:val="clear" w:color="auto" w:fill="auto"/>
            <w:vAlign w:val="bottom"/>
            <w:hideMark/>
          </w:tcPr>
          <w:p w14:paraId="092CE0CA" w14:textId="77777777" w:rsidR="006B6A7F" w:rsidRPr="00D01BD9" w:rsidRDefault="006B6A7F" w:rsidP="009C003F">
            <w:pPr>
              <w:suppressAutoHyphens/>
              <w:ind w:left="-34" w:hanging="14"/>
              <w:rPr>
                <w:rFonts w:ascii="Arial" w:hAnsi="Arial" w:cs="Arial"/>
                <w:b/>
                <w:bCs/>
                <w:sz w:val="18"/>
                <w:szCs w:val="18"/>
              </w:rPr>
            </w:pPr>
            <w:r w:rsidRPr="00D01BD9">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19B84934" w14:textId="6E40C8F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w:t>
            </w:r>
            <w:r w:rsidR="00363278" w:rsidRPr="00D01BD9">
              <w:rPr>
                <w:rFonts w:ascii="Arial" w:hAnsi="Arial" w:cs="Arial"/>
                <w:b/>
                <w:bCs/>
                <w:sz w:val="18"/>
                <w:szCs w:val="18"/>
              </w:rPr>
              <w:t> 347 777</w:t>
            </w:r>
          </w:p>
        </w:tc>
        <w:tc>
          <w:tcPr>
            <w:tcW w:w="1300" w:type="dxa"/>
            <w:tcBorders>
              <w:top w:val="single" w:sz="4" w:space="0" w:color="auto"/>
              <w:left w:val="nil"/>
              <w:bottom w:val="double" w:sz="6" w:space="0" w:color="auto"/>
              <w:right w:val="nil"/>
            </w:tcBorders>
            <w:shd w:val="clear" w:color="auto" w:fill="auto"/>
            <w:vAlign w:val="bottom"/>
            <w:hideMark/>
          </w:tcPr>
          <w:p w14:paraId="4DDCFC9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192 571</w:t>
            </w:r>
          </w:p>
        </w:tc>
        <w:tc>
          <w:tcPr>
            <w:tcW w:w="1300" w:type="dxa"/>
            <w:tcBorders>
              <w:top w:val="single" w:sz="4" w:space="0" w:color="auto"/>
              <w:left w:val="nil"/>
              <w:bottom w:val="double" w:sz="6" w:space="0" w:color="auto"/>
              <w:right w:val="nil"/>
            </w:tcBorders>
            <w:shd w:val="clear" w:color="auto" w:fill="auto"/>
            <w:vAlign w:val="bottom"/>
            <w:hideMark/>
          </w:tcPr>
          <w:p w14:paraId="31D44A76" w14:textId="5C12BFD0" w:rsidR="006B6A7F" w:rsidRPr="00D01BD9" w:rsidRDefault="004C63A2" w:rsidP="00F501AE">
            <w:pPr>
              <w:suppressAutoHyphens/>
              <w:jc w:val="right"/>
              <w:rPr>
                <w:rFonts w:ascii="Arial" w:hAnsi="Arial" w:cs="Arial"/>
                <w:b/>
                <w:bCs/>
                <w:sz w:val="18"/>
                <w:szCs w:val="18"/>
              </w:rPr>
            </w:pPr>
            <w:r w:rsidRPr="00D01BD9">
              <w:rPr>
                <w:rFonts w:ascii="Arial" w:hAnsi="Arial" w:cs="Arial"/>
                <w:b/>
                <w:bCs/>
                <w:sz w:val="18"/>
                <w:szCs w:val="18"/>
              </w:rPr>
              <w:t>1</w:t>
            </w:r>
            <w:r w:rsidR="00C149F2" w:rsidRPr="00D01BD9">
              <w:rPr>
                <w:rFonts w:ascii="Arial" w:hAnsi="Arial" w:cs="Arial"/>
                <w:b/>
                <w:bCs/>
                <w:sz w:val="18"/>
                <w:szCs w:val="18"/>
              </w:rPr>
              <w:t> 540 348</w:t>
            </w:r>
          </w:p>
        </w:tc>
      </w:tr>
    </w:tbl>
    <w:p w14:paraId="4BD98824" w14:textId="32B8BFD3" w:rsidR="005C33EE" w:rsidRPr="00D01BD9" w:rsidRDefault="005C33EE" w:rsidP="00F501AE">
      <w:pPr>
        <w:pStyle w:val="odstavec"/>
        <w:rPr>
          <w:highlight w:val="yellow"/>
        </w:rPr>
      </w:pPr>
    </w:p>
    <w:p w14:paraId="0D9A3730" w14:textId="77777777" w:rsidR="005C33EE" w:rsidRPr="00D01BD9" w:rsidRDefault="005C33EE" w:rsidP="00F501AE">
      <w:pPr>
        <w:pStyle w:val="odstavec"/>
        <w:rPr>
          <w:highlight w:val="yellow"/>
        </w:rPr>
      </w:pPr>
    </w:p>
    <w:bookmarkEnd w:id="35"/>
    <w:p w14:paraId="3999D626" w14:textId="77777777" w:rsidR="00F04CE9" w:rsidRPr="00D01BD9" w:rsidRDefault="00925889" w:rsidP="00F501AE">
      <w:pPr>
        <w:pStyle w:val="odstavec"/>
      </w:pPr>
      <w:r w:rsidRPr="00D01BD9">
        <w:t>Informácie za predchádzajúce účtovné obdobie sú uvedené v nasledujúcej tabuľke:</w:t>
      </w:r>
    </w:p>
    <w:p w14:paraId="240EB176" w14:textId="21D061C7" w:rsidR="006B6A7F" w:rsidRPr="00D01BD9" w:rsidRDefault="006B6A7F" w:rsidP="00F501AE">
      <w:pPr>
        <w:pStyle w:val="odstavec"/>
      </w:pPr>
      <w:bookmarkStart w:id="37" w:name="FWT_T15b"/>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6B6A7F" w:rsidRPr="00D01BD9" w14:paraId="25990256" w14:textId="77777777" w:rsidTr="006B6A7F">
        <w:trPr>
          <w:trHeight w:val="480"/>
        </w:trPr>
        <w:tc>
          <w:tcPr>
            <w:tcW w:w="5340" w:type="dxa"/>
            <w:tcBorders>
              <w:top w:val="nil"/>
              <w:left w:val="nil"/>
              <w:bottom w:val="single" w:sz="4" w:space="0" w:color="auto"/>
              <w:right w:val="nil"/>
            </w:tcBorders>
            <w:shd w:val="clear" w:color="auto" w:fill="auto"/>
            <w:vAlign w:val="bottom"/>
            <w:hideMark/>
          </w:tcPr>
          <w:p w14:paraId="62BAB0B1" w14:textId="77777777" w:rsidR="006B6A7F" w:rsidRPr="00D01BD9" w:rsidRDefault="006B6A7F" w:rsidP="00F501AE">
            <w:pPr>
              <w:suppressAutoHyphens/>
              <w:jc w:val="center"/>
              <w:rPr>
                <w:rFonts w:ascii="Arial" w:hAnsi="Arial" w:cs="Arial"/>
                <w:b/>
                <w:bCs/>
                <w:sz w:val="18"/>
                <w:szCs w:val="18"/>
              </w:rPr>
            </w:pPr>
            <w:bookmarkStart w:id="38" w:name="RANGE!B25:E39"/>
            <w:r w:rsidRPr="00D01BD9">
              <w:rPr>
                <w:rFonts w:ascii="Arial" w:hAnsi="Arial" w:cs="Arial"/>
                <w:b/>
                <w:bCs/>
                <w:sz w:val="18"/>
                <w:szCs w:val="18"/>
              </w:rPr>
              <w:t>Názov položky</w:t>
            </w:r>
            <w:bookmarkEnd w:id="38"/>
          </w:p>
        </w:tc>
        <w:tc>
          <w:tcPr>
            <w:tcW w:w="1300" w:type="dxa"/>
            <w:tcBorders>
              <w:top w:val="nil"/>
              <w:left w:val="nil"/>
              <w:bottom w:val="single" w:sz="4" w:space="0" w:color="auto"/>
              <w:right w:val="nil"/>
            </w:tcBorders>
            <w:shd w:val="clear" w:color="auto" w:fill="auto"/>
            <w:vAlign w:val="bottom"/>
            <w:hideMark/>
          </w:tcPr>
          <w:p w14:paraId="2F195250"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7977A2FF"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DB50BF7"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Pohľadávky spolu</w:t>
            </w:r>
          </w:p>
        </w:tc>
      </w:tr>
      <w:tr w:rsidR="006B6A7F" w:rsidRPr="00D01BD9" w14:paraId="5798C42A" w14:textId="77777777" w:rsidTr="006B6A7F">
        <w:trPr>
          <w:trHeight w:val="255"/>
        </w:trPr>
        <w:tc>
          <w:tcPr>
            <w:tcW w:w="5340" w:type="dxa"/>
            <w:tcBorders>
              <w:top w:val="nil"/>
              <w:left w:val="nil"/>
              <w:bottom w:val="nil"/>
              <w:right w:val="nil"/>
            </w:tcBorders>
            <w:shd w:val="clear" w:color="auto" w:fill="auto"/>
            <w:vAlign w:val="bottom"/>
            <w:hideMark/>
          </w:tcPr>
          <w:p w14:paraId="79FB5D9A" w14:textId="77777777" w:rsidR="006B6A7F" w:rsidRPr="00D01BD9" w:rsidRDefault="006B6A7F" w:rsidP="009C003F">
            <w:pPr>
              <w:suppressAutoHyphens/>
              <w:ind w:left="-34" w:hanging="14"/>
              <w:rPr>
                <w:rFonts w:ascii="Arial" w:hAnsi="Arial" w:cs="Arial"/>
                <w:b/>
                <w:bCs/>
                <w:sz w:val="18"/>
                <w:szCs w:val="18"/>
              </w:rPr>
            </w:pPr>
            <w:r w:rsidRPr="00D01BD9">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3B42DE4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452 799</w:t>
            </w:r>
          </w:p>
        </w:tc>
        <w:tc>
          <w:tcPr>
            <w:tcW w:w="1300" w:type="dxa"/>
            <w:tcBorders>
              <w:top w:val="nil"/>
              <w:left w:val="nil"/>
              <w:bottom w:val="double" w:sz="6" w:space="0" w:color="auto"/>
              <w:right w:val="nil"/>
            </w:tcBorders>
            <w:shd w:val="clear" w:color="auto" w:fill="auto"/>
            <w:vAlign w:val="bottom"/>
            <w:hideMark/>
          </w:tcPr>
          <w:p w14:paraId="0F55EAB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253 330</w:t>
            </w:r>
          </w:p>
        </w:tc>
        <w:tc>
          <w:tcPr>
            <w:tcW w:w="1300" w:type="dxa"/>
            <w:tcBorders>
              <w:top w:val="nil"/>
              <w:left w:val="nil"/>
              <w:bottom w:val="double" w:sz="6" w:space="0" w:color="auto"/>
              <w:right w:val="nil"/>
            </w:tcBorders>
            <w:shd w:val="clear" w:color="auto" w:fill="auto"/>
            <w:vAlign w:val="bottom"/>
            <w:hideMark/>
          </w:tcPr>
          <w:p w14:paraId="6E1931C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706 129</w:t>
            </w:r>
          </w:p>
        </w:tc>
      </w:tr>
      <w:tr w:rsidR="006B6A7F" w:rsidRPr="00D01BD9" w14:paraId="24179182" w14:textId="77777777" w:rsidTr="006B6A7F">
        <w:trPr>
          <w:trHeight w:val="240"/>
        </w:trPr>
        <w:tc>
          <w:tcPr>
            <w:tcW w:w="5340" w:type="dxa"/>
            <w:tcBorders>
              <w:top w:val="nil"/>
              <w:left w:val="nil"/>
              <w:bottom w:val="nil"/>
              <w:right w:val="nil"/>
            </w:tcBorders>
            <w:shd w:val="clear" w:color="auto" w:fill="auto"/>
            <w:vAlign w:val="center"/>
            <w:hideMark/>
          </w:tcPr>
          <w:p w14:paraId="1AAA63BD"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15C1136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153 713</w:t>
            </w:r>
          </w:p>
        </w:tc>
        <w:tc>
          <w:tcPr>
            <w:tcW w:w="1300" w:type="dxa"/>
            <w:tcBorders>
              <w:top w:val="nil"/>
              <w:left w:val="nil"/>
              <w:bottom w:val="nil"/>
              <w:right w:val="nil"/>
            </w:tcBorders>
            <w:shd w:val="clear" w:color="auto" w:fill="auto"/>
            <w:vAlign w:val="bottom"/>
            <w:hideMark/>
          </w:tcPr>
          <w:p w14:paraId="2B11B2F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10BFDE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153 713</w:t>
            </w:r>
          </w:p>
        </w:tc>
      </w:tr>
      <w:tr w:rsidR="006B6A7F" w:rsidRPr="00D01BD9" w14:paraId="73F11963" w14:textId="77777777" w:rsidTr="006B6A7F">
        <w:trPr>
          <w:trHeight w:val="450"/>
        </w:trPr>
        <w:tc>
          <w:tcPr>
            <w:tcW w:w="5340" w:type="dxa"/>
            <w:tcBorders>
              <w:top w:val="nil"/>
              <w:left w:val="nil"/>
              <w:bottom w:val="nil"/>
              <w:right w:val="nil"/>
            </w:tcBorders>
            <w:shd w:val="clear" w:color="auto" w:fill="auto"/>
            <w:vAlign w:val="center"/>
            <w:hideMark/>
          </w:tcPr>
          <w:p w14:paraId="3735E9DD"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A59A19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B9A1E8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2925C7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662BC19F" w14:textId="77777777" w:rsidTr="006B6A7F">
        <w:trPr>
          <w:trHeight w:val="240"/>
        </w:trPr>
        <w:tc>
          <w:tcPr>
            <w:tcW w:w="5340" w:type="dxa"/>
            <w:tcBorders>
              <w:top w:val="nil"/>
              <w:left w:val="nil"/>
              <w:bottom w:val="nil"/>
              <w:right w:val="nil"/>
            </w:tcBorders>
            <w:shd w:val="clear" w:color="auto" w:fill="auto"/>
            <w:vAlign w:val="center"/>
            <w:hideMark/>
          </w:tcPr>
          <w:p w14:paraId="0367EFF7"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456D9A1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299 086</w:t>
            </w:r>
          </w:p>
        </w:tc>
        <w:tc>
          <w:tcPr>
            <w:tcW w:w="1300" w:type="dxa"/>
            <w:tcBorders>
              <w:top w:val="nil"/>
              <w:left w:val="nil"/>
              <w:bottom w:val="nil"/>
              <w:right w:val="nil"/>
            </w:tcBorders>
            <w:shd w:val="clear" w:color="auto" w:fill="auto"/>
            <w:vAlign w:val="bottom"/>
            <w:hideMark/>
          </w:tcPr>
          <w:p w14:paraId="18BD498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253 330</w:t>
            </w:r>
          </w:p>
        </w:tc>
        <w:tc>
          <w:tcPr>
            <w:tcW w:w="1300" w:type="dxa"/>
            <w:tcBorders>
              <w:top w:val="nil"/>
              <w:left w:val="nil"/>
              <w:bottom w:val="nil"/>
              <w:right w:val="nil"/>
            </w:tcBorders>
            <w:shd w:val="clear" w:color="auto" w:fill="auto"/>
            <w:noWrap/>
            <w:vAlign w:val="bottom"/>
            <w:hideMark/>
          </w:tcPr>
          <w:p w14:paraId="30B9E24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552 416</w:t>
            </w:r>
          </w:p>
        </w:tc>
      </w:tr>
      <w:tr w:rsidR="006B6A7F" w:rsidRPr="00D01BD9" w14:paraId="28E994C5" w14:textId="77777777" w:rsidTr="006B6A7F">
        <w:trPr>
          <w:trHeight w:val="255"/>
        </w:trPr>
        <w:tc>
          <w:tcPr>
            <w:tcW w:w="5340" w:type="dxa"/>
            <w:tcBorders>
              <w:top w:val="nil"/>
              <w:left w:val="nil"/>
              <w:bottom w:val="nil"/>
              <w:right w:val="nil"/>
            </w:tcBorders>
            <w:shd w:val="clear" w:color="auto" w:fill="auto"/>
            <w:vAlign w:val="bottom"/>
            <w:hideMark/>
          </w:tcPr>
          <w:p w14:paraId="37AFD132" w14:textId="77777777" w:rsidR="006B6A7F" w:rsidRPr="00D01BD9" w:rsidRDefault="006B6A7F" w:rsidP="009C003F">
            <w:pPr>
              <w:suppressAutoHyphens/>
              <w:ind w:left="-34" w:hanging="14"/>
              <w:rPr>
                <w:rFonts w:ascii="Arial" w:hAnsi="Arial" w:cs="Arial"/>
                <w:b/>
                <w:bCs/>
                <w:sz w:val="18"/>
                <w:szCs w:val="18"/>
              </w:rPr>
            </w:pPr>
            <w:r w:rsidRPr="00D01BD9">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EF93C3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1 435</w:t>
            </w:r>
          </w:p>
        </w:tc>
        <w:tc>
          <w:tcPr>
            <w:tcW w:w="1300" w:type="dxa"/>
            <w:tcBorders>
              <w:top w:val="single" w:sz="4" w:space="0" w:color="auto"/>
              <w:left w:val="nil"/>
              <w:bottom w:val="double" w:sz="6" w:space="0" w:color="auto"/>
              <w:right w:val="nil"/>
            </w:tcBorders>
            <w:shd w:val="clear" w:color="auto" w:fill="auto"/>
            <w:vAlign w:val="bottom"/>
            <w:hideMark/>
          </w:tcPr>
          <w:p w14:paraId="6A88B82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929</w:t>
            </w:r>
          </w:p>
        </w:tc>
        <w:tc>
          <w:tcPr>
            <w:tcW w:w="1300" w:type="dxa"/>
            <w:tcBorders>
              <w:top w:val="single" w:sz="4" w:space="0" w:color="auto"/>
              <w:left w:val="nil"/>
              <w:bottom w:val="double" w:sz="6" w:space="0" w:color="auto"/>
              <w:right w:val="nil"/>
            </w:tcBorders>
            <w:shd w:val="clear" w:color="auto" w:fill="auto"/>
            <w:vAlign w:val="bottom"/>
            <w:hideMark/>
          </w:tcPr>
          <w:p w14:paraId="1A0E128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2 364</w:t>
            </w:r>
          </w:p>
        </w:tc>
      </w:tr>
      <w:tr w:rsidR="006B6A7F" w:rsidRPr="00D01BD9" w14:paraId="0000BBDE" w14:textId="77777777" w:rsidTr="006B6A7F">
        <w:trPr>
          <w:trHeight w:val="240"/>
        </w:trPr>
        <w:tc>
          <w:tcPr>
            <w:tcW w:w="5340" w:type="dxa"/>
            <w:tcBorders>
              <w:top w:val="nil"/>
              <w:left w:val="nil"/>
              <w:bottom w:val="nil"/>
              <w:right w:val="nil"/>
            </w:tcBorders>
            <w:shd w:val="clear" w:color="auto" w:fill="auto"/>
            <w:vAlign w:val="center"/>
            <w:hideMark/>
          </w:tcPr>
          <w:p w14:paraId="23FD073C"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3D0B4F1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5E59AA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46A606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60FE2795" w14:textId="77777777" w:rsidTr="006B6A7F">
        <w:trPr>
          <w:trHeight w:val="240"/>
        </w:trPr>
        <w:tc>
          <w:tcPr>
            <w:tcW w:w="5340" w:type="dxa"/>
            <w:tcBorders>
              <w:top w:val="nil"/>
              <w:left w:val="nil"/>
              <w:bottom w:val="nil"/>
              <w:right w:val="nil"/>
            </w:tcBorders>
            <w:shd w:val="clear" w:color="auto" w:fill="auto"/>
            <w:vAlign w:val="center"/>
            <w:hideMark/>
          </w:tcPr>
          <w:p w14:paraId="3733D777"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ADDC35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89B3FA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6E52D0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06E389CB" w14:textId="77777777" w:rsidTr="006B6A7F">
        <w:trPr>
          <w:trHeight w:val="450"/>
        </w:trPr>
        <w:tc>
          <w:tcPr>
            <w:tcW w:w="5340" w:type="dxa"/>
            <w:tcBorders>
              <w:top w:val="nil"/>
              <w:left w:val="nil"/>
              <w:bottom w:val="nil"/>
              <w:right w:val="nil"/>
            </w:tcBorders>
            <w:shd w:val="clear" w:color="auto" w:fill="auto"/>
            <w:vAlign w:val="center"/>
            <w:hideMark/>
          </w:tcPr>
          <w:p w14:paraId="1141737F"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6F885F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738ECE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DE4A03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427885E2" w14:textId="77777777" w:rsidTr="006B6A7F">
        <w:trPr>
          <w:trHeight w:val="240"/>
        </w:trPr>
        <w:tc>
          <w:tcPr>
            <w:tcW w:w="5340" w:type="dxa"/>
            <w:tcBorders>
              <w:top w:val="nil"/>
              <w:left w:val="nil"/>
              <w:bottom w:val="nil"/>
              <w:right w:val="nil"/>
            </w:tcBorders>
            <w:shd w:val="clear" w:color="auto" w:fill="auto"/>
            <w:vAlign w:val="center"/>
            <w:hideMark/>
          </w:tcPr>
          <w:p w14:paraId="6229F77A"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7F07EF2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E6E208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1E2BCF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647FA5FA" w14:textId="77777777" w:rsidTr="006B6A7F">
        <w:trPr>
          <w:trHeight w:val="240"/>
        </w:trPr>
        <w:tc>
          <w:tcPr>
            <w:tcW w:w="5340" w:type="dxa"/>
            <w:tcBorders>
              <w:top w:val="nil"/>
              <w:left w:val="nil"/>
              <w:bottom w:val="nil"/>
              <w:right w:val="nil"/>
            </w:tcBorders>
            <w:shd w:val="clear" w:color="auto" w:fill="auto"/>
            <w:vAlign w:val="center"/>
            <w:hideMark/>
          </w:tcPr>
          <w:p w14:paraId="24B4F862"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4DA993C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D98154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E74737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2B948832" w14:textId="77777777" w:rsidTr="006B6A7F">
        <w:trPr>
          <w:trHeight w:val="240"/>
        </w:trPr>
        <w:tc>
          <w:tcPr>
            <w:tcW w:w="5340" w:type="dxa"/>
            <w:tcBorders>
              <w:top w:val="nil"/>
              <w:left w:val="nil"/>
              <w:bottom w:val="nil"/>
              <w:right w:val="nil"/>
            </w:tcBorders>
            <w:shd w:val="clear" w:color="auto" w:fill="auto"/>
            <w:vAlign w:val="center"/>
            <w:hideMark/>
          </w:tcPr>
          <w:p w14:paraId="100F55AB"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37563F8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159</w:t>
            </w:r>
          </w:p>
        </w:tc>
        <w:tc>
          <w:tcPr>
            <w:tcW w:w="1300" w:type="dxa"/>
            <w:tcBorders>
              <w:top w:val="nil"/>
              <w:left w:val="nil"/>
              <w:bottom w:val="nil"/>
              <w:right w:val="nil"/>
            </w:tcBorders>
            <w:shd w:val="clear" w:color="auto" w:fill="auto"/>
            <w:vAlign w:val="bottom"/>
            <w:hideMark/>
          </w:tcPr>
          <w:p w14:paraId="02D0506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CA8320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159</w:t>
            </w:r>
          </w:p>
        </w:tc>
      </w:tr>
      <w:tr w:rsidR="006B6A7F" w:rsidRPr="00D01BD9" w14:paraId="4669E976" w14:textId="77777777" w:rsidTr="006B6A7F">
        <w:trPr>
          <w:trHeight w:val="240"/>
        </w:trPr>
        <w:tc>
          <w:tcPr>
            <w:tcW w:w="5340" w:type="dxa"/>
            <w:tcBorders>
              <w:top w:val="nil"/>
              <w:left w:val="nil"/>
              <w:bottom w:val="nil"/>
              <w:right w:val="nil"/>
            </w:tcBorders>
            <w:shd w:val="clear" w:color="auto" w:fill="auto"/>
            <w:vAlign w:val="center"/>
            <w:hideMark/>
          </w:tcPr>
          <w:p w14:paraId="7C39B979" w14:textId="77777777"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4D8D475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FF59CF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C93352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7E822980" w14:textId="77777777" w:rsidTr="006B6A7F">
        <w:trPr>
          <w:trHeight w:val="240"/>
        </w:trPr>
        <w:tc>
          <w:tcPr>
            <w:tcW w:w="5340" w:type="dxa"/>
            <w:tcBorders>
              <w:top w:val="nil"/>
              <w:left w:val="nil"/>
              <w:bottom w:val="nil"/>
              <w:right w:val="nil"/>
            </w:tcBorders>
            <w:shd w:val="clear" w:color="auto" w:fill="auto"/>
            <w:vAlign w:val="center"/>
            <w:hideMark/>
          </w:tcPr>
          <w:p w14:paraId="682E2FBA" w14:textId="6A264084" w:rsidR="006B6A7F" w:rsidRPr="00D01BD9" w:rsidRDefault="006B6A7F" w:rsidP="009C003F">
            <w:pPr>
              <w:suppressAutoHyphens/>
              <w:ind w:left="-34" w:hanging="14"/>
              <w:rPr>
                <w:rFonts w:ascii="Arial" w:hAnsi="Arial" w:cs="Arial"/>
                <w:sz w:val="16"/>
                <w:szCs w:val="16"/>
              </w:rPr>
            </w:pPr>
            <w:r w:rsidRPr="00D01BD9">
              <w:rPr>
                <w:rFonts w:ascii="Arial" w:hAnsi="Arial" w:cs="Arial"/>
                <w:sz w:val="16"/>
                <w:szCs w:val="16"/>
              </w:rPr>
              <w:t xml:space="preserve">Iné </w:t>
            </w:r>
            <w:r w:rsidR="00D01BD9" w:rsidRPr="00D01BD9">
              <w:rPr>
                <w:rFonts w:ascii="Arial" w:hAnsi="Arial" w:cs="Arial"/>
                <w:sz w:val="16"/>
                <w:szCs w:val="16"/>
              </w:rPr>
              <w:t>pohľadávky</w:t>
            </w:r>
          </w:p>
        </w:tc>
        <w:tc>
          <w:tcPr>
            <w:tcW w:w="1300" w:type="dxa"/>
            <w:tcBorders>
              <w:top w:val="nil"/>
              <w:left w:val="nil"/>
              <w:bottom w:val="nil"/>
              <w:right w:val="nil"/>
            </w:tcBorders>
            <w:shd w:val="clear" w:color="auto" w:fill="auto"/>
            <w:vAlign w:val="bottom"/>
            <w:hideMark/>
          </w:tcPr>
          <w:p w14:paraId="4EE9E6E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1 276</w:t>
            </w:r>
          </w:p>
        </w:tc>
        <w:tc>
          <w:tcPr>
            <w:tcW w:w="1300" w:type="dxa"/>
            <w:tcBorders>
              <w:top w:val="nil"/>
              <w:left w:val="nil"/>
              <w:bottom w:val="nil"/>
              <w:right w:val="nil"/>
            </w:tcBorders>
            <w:shd w:val="clear" w:color="auto" w:fill="auto"/>
            <w:vAlign w:val="bottom"/>
            <w:hideMark/>
          </w:tcPr>
          <w:p w14:paraId="7E4D3C0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929</w:t>
            </w:r>
          </w:p>
        </w:tc>
        <w:tc>
          <w:tcPr>
            <w:tcW w:w="1300" w:type="dxa"/>
            <w:tcBorders>
              <w:top w:val="nil"/>
              <w:left w:val="nil"/>
              <w:bottom w:val="nil"/>
              <w:right w:val="nil"/>
            </w:tcBorders>
            <w:shd w:val="clear" w:color="auto" w:fill="auto"/>
            <w:noWrap/>
            <w:vAlign w:val="bottom"/>
            <w:hideMark/>
          </w:tcPr>
          <w:p w14:paraId="7404FD9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2 205</w:t>
            </w:r>
          </w:p>
        </w:tc>
      </w:tr>
      <w:tr w:rsidR="006B6A7F" w:rsidRPr="00D01BD9" w14:paraId="1DD7195F" w14:textId="77777777" w:rsidTr="006B6A7F">
        <w:trPr>
          <w:trHeight w:val="255"/>
        </w:trPr>
        <w:tc>
          <w:tcPr>
            <w:tcW w:w="5340" w:type="dxa"/>
            <w:tcBorders>
              <w:top w:val="nil"/>
              <w:left w:val="nil"/>
              <w:bottom w:val="nil"/>
              <w:right w:val="nil"/>
            </w:tcBorders>
            <w:shd w:val="clear" w:color="auto" w:fill="auto"/>
            <w:vAlign w:val="bottom"/>
            <w:hideMark/>
          </w:tcPr>
          <w:p w14:paraId="627F1FFD" w14:textId="77777777" w:rsidR="006B6A7F" w:rsidRPr="00D01BD9" w:rsidRDefault="006B6A7F" w:rsidP="009C003F">
            <w:pPr>
              <w:suppressAutoHyphens/>
              <w:ind w:left="-34" w:hanging="14"/>
              <w:rPr>
                <w:rFonts w:ascii="Arial" w:hAnsi="Arial" w:cs="Arial"/>
                <w:b/>
                <w:bCs/>
                <w:sz w:val="18"/>
                <w:szCs w:val="18"/>
              </w:rPr>
            </w:pPr>
            <w:r w:rsidRPr="00D01BD9">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1FB1CE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454 234</w:t>
            </w:r>
          </w:p>
        </w:tc>
        <w:tc>
          <w:tcPr>
            <w:tcW w:w="1300" w:type="dxa"/>
            <w:tcBorders>
              <w:top w:val="single" w:sz="4" w:space="0" w:color="auto"/>
              <w:left w:val="nil"/>
              <w:bottom w:val="double" w:sz="6" w:space="0" w:color="auto"/>
              <w:right w:val="nil"/>
            </w:tcBorders>
            <w:shd w:val="clear" w:color="auto" w:fill="auto"/>
            <w:vAlign w:val="bottom"/>
            <w:hideMark/>
          </w:tcPr>
          <w:p w14:paraId="59919F2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254 259</w:t>
            </w:r>
          </w:p>
        </w:tc>
        <w:tc>
          <w:tcPr>
            <w:tcW w:w="1300" w:type="dxa"/>
            <w:tcBorders>
              <w:top w:val="single" w:sz="4" w:space="0" w:color="auto"/>
              <w:left w:val="nil"/>
              <w:bottom w:val="double" w:sz="6" w:space="0" w:color="auto"/>
              <w:right w:val="nil"/>
            </w:tcBorders>
            <w:shd w:val="clear" w:color="auto" w:fill="auto"/>
            <w:vAlign w:val="bottom"/>
            <w:hideMark/>
          </w:tcPr>
          <w:p w14:paraId="42930943"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708 493</w:t>
            </w:r>
          </w:p>
        </w:tc>
      </w:tr>
    </w:tbl>
    <w:p w14:paraId="49F49D3E" w14:textId="639346C4" w:rsidR="005C33EE" w:rsidRPr="00D01BD9" w:rsidRDefault="005C33EE" w:rsidP="00F501AE">
      <w:pPr>
        <w:pStyle w:val="odstavec"/>
      </w:pPr>
    </w:p>
    <w:p w14:paraId="7E7FE04B" w14:textId="77777777" w:rsidR="005C33EE" w:rsidRPr="00D01BD9" w:rsidRDefault="005C33EE" w:rsidP="00F501AE">
      <w:pPr>
        <w:pStyle w:val="odstavec"/>
      </w:pPr>
    </w:p>
    <w:bookmarkEnd w:id="37"/>
    <w:p w14:paraId="2867CF52" w14:textId="2C053A54" w:rsidR="00667406" w:rsidRPr="00D01BD9" w:rsidRDefault="00E41C85" w:rsidP="00F501AE">
      <w:pPr>
        <w:pStyle w:val="body1"/>
      </w:pPr>
      <w:r w:rsidRPr="00D01BD9">
        <w:t>Spoločnosť nemá pohľadávky kryté záložným právom ani s obmedzeným právom disponovania.</w:t>
      </w:r>
    </w:p>
    <w:p w14:paraId="497F0FAE" w14:textId="77777777" w:rsidR="004443EB" w:rsidRPr="00D01BD9" w:rsidRDefault="004443EB" w:rsidP="00F501AE">
      <w:pPr>
        <w:pStyle w:val="body"/>
      </w:pPr>
      <w:bookmarkStart w:id="39" w:name="FWT_T16"/>
      <w:r w:rsidRPr="00D01BD9">
        <w:t xml:space="preserve"> </w:t>
      </w:r>
    </w:p>
    <w:bookmarkEnd w:id="39"/>
    <w:p w14:paraId="3A7AB79E" w14:textId="77777777" w:rsidR="007008BF" w:rsidRPr="00D01BD9" w:rsidRDefault="007008BF" w:rsidP="00F501AE">
      <w:pPr>
        <w:pStyle w:val="odstavec"/>
      </w:pPr>
    </w:p>
    <w:p w14:paraId="10E2F714" w14:textId="77777777" w:rsidR="007972C6" w:rsidRPr="00D01BD9" w:rsidRDefault="007972C6" w:rsidP="00F501AE">
      <w:pPr>
        <w:pStyle w:val="Heading2"/>
        <w:rPr>
          <w:rFonts w:ascii="Arial" w:hAnsi="Arial"/>
        </w:rPr>
      </w:pPr>
      <w:r w:rsidRPr="00D01BD9">
        <w:rPr>
          <w:rFonts w:ascii="Arial" w:hAnsi="Arial"/>
        </w:rPr>
        <w:t>Odložená daňová pohľadávka</w:t>
      </w:r>
    </w:p>
    <w:p w14:paraId="6E2D6319" w14:textId="7CCEDFE1" w:rsidR="007972C6" w:rsidRPr="00D01BD9" w:rsidRDefault="007972C6" w:rsidP="00F501AE">
      <w:pPr>
        <w:pStyle w:val="odstavec"/>
        <w:rPr>
          <w:i/>
          <w:color w:val="00B050"/>
        </w:rPr>
      </w:pPr>
      <w:r w:rsidRPr="00D01BD9">
        <w:t>Informácie o výpo</w:t>
      </w:r>
      <w:r w:rsidR="00044BED" w:rsidRPr="00D01BD9">
        <w:t xml:space="preserve">čte odloženej daňovej pohľadávky </w:t>
      </w:r>
      <w:r w:rsidR="00370341" w:rsidRPr="00D01BD9">
        <w:t xml:space="preserve">a iné doplňujúce informácie k odloženej dani </w:t>
      </w:r>
      <w:r w:rsidR="00044BED" w:rsidRPr="00D01BD9">
        <w:t xml:space="preserve">sú uvedené v poznámkach v časti </w:t>
      </w:r>
      <w:r w:rsidR="00C049FD" w:rsidRPr="00D01BD9">
        <w:t xml:space="preserve">IV bod </w:t>
      </w:r>
      <w:r w:rsidR="005E7AA0" w:rsidRPr="00D01BD9">
        <w:t>7</w:t>
      </w:r>
      <w:r w:rsidR="00C049FD" w:rsidRPr="00D01BD9">
        <w:t>.</w:t>
      </w:r>
    </w:p>
    <w:p w14:paraId="5E3FB60F" w14:textId="77777777" w:rsidR="007972C6" w:rsidRPr="00D01BD9" w:rsidRDefault="007972C6" w:rsidP="00F501AE">
      <w:pPr>
        <w:pStyle w:val="odstavec"/>
      </w:pPr>
    </w:p>
    <w:p w14:paraId="0FDFDB6D" w14:textId="77777777" w:rsidR="007972C6" w:rsidRPr="00D01BD9" w:rsidRDefault="007972C6" w:rsidP="00F501AE">
      <w:pPr>
        <w:pStyle w:val="odstavec"/>
      </w:pPr>
    </w:p>
    <w:p w14:paraId="4A96D9E7" w14:textId="77777777" w:rsidR="009C003F" w:rsidRDefault="009C003F">
      <w:pPr>
        <w:rPr>
          <w:rFonts w:ascii="Arial" w:hAnsi="Arial" w:cs="Arial"/>
          <w:b/>
          <w:bCs/>
          <w:iCs/>
          <w:sz w:val="20"/>
          <w:szCs w:val="20"/>
        </w:rPr>
      </w:pPr>
      <w:r>
        <w:rPr>
          <w:rFonts w:ascii="Arial" w:hAnsi="Arial"/>
        </w:rPr>
        <w:br w:type="page"/>
      </w:r>
    </w:p>
    <w:p w14:paraId="19F1912F" w14:textId="7994553C" w:rsidR="007972C6" w:rsidRPr="00D01BD9" w:rsidRDefault="007972C6" w:rsidP="00F501AE">
      <w:pPr>
        <w:pStyle w:val="Heading2"/>
        <w:keepNext/>
        <w:keepLines/>
        <w:rPr>
          <w:rFonts w:ascii="Arial" w:hAnsi="Arial"/>
        </w:rPr>
      </w:pPr>
      <w:r w:rsidRPr="00D01BD9">
        <w:rPr>
          <w:rFonts w:ascii="Arial" w:hAnsi="Arial"/>
        </w:rPr>
        <w:lastRenderedPageBreak/>
        <w:t>Finančné účty</w:t>
      </w:r>
    </w:p>
    <w:p w14:paraId="635B6E78" w14:textId="44D9FE4B" w:rsidR="007972C6" w:rsidRPr="00D01BD9" w:rsidRDefault="007972C6" w:rsidP="00F501AE">
      <w:pPr>
        <w:pStyle w:val="odstavec"/>
      </w:pPr>
      <w:r w:rsidRPr="00D01BD9">
        <w:t>Finančnými účtami</w:t>
      </w:r>
      <w:r w:rsidR="00F867ED">
        <w:t xml:space="preserve"> </w:t>
      </w:r>
      <w:r w:rsidRPr="00D01BD9">
        <w:t>môže Spoločnosť voľne disponovať</w:t>
      </w:r>
      <w:r w:rsidR="00AF6898" w:rsidRPr="00D01BD9">
        <w:t>.</w:t>
      </w:r>
      <w:r w:rsidRPr="00D01BD9">
        <w:t xml:space="preserve"> </w:t>
      </w:r>
    </w:p>
    <w:p w14:paraId="5E4298DA" w14:textId="14212656" w:rsidR="00AF6898" w:rsidRPr="00D01BD9" w:rsidRDefault="00AF6898" w:rsidP="00F501AE">
      <w:pPr>
        <w:pStyle w:val="odstavec"/>
      </w:pPr>
    </w:p>
    <w:tbl>
      <w:tblPr>
        <w:tblW w:w="4848" w:type="pct"/>
        <w:tblInd w:w="426" w:type="dxa"/>
        <w:tblCellMar>
          <w:left w:w="70" w:type="dxa"/>
          <w:right w:w="70" w:type="dxa"/>
        </w:tblCellMar>
        <w:tblLook w:val="04A0" w:firstRow="1" w:lastRow="0" w:firstColumn="1" w:lastColumn="0" w:noHBand="0" w:noVBand="1"/>
      </w:tblPr>
      <w:tblGrid>
        <w:gridCol w:w="6474"/>
        <w:gridCol w:w="1443"/>
        <w:gridCol w:w="1428"/>
      </w:tblGrid>
      <w:tr w:rsidR="00AF6898" w:rsidRPr="00D01BD9" w14:paraId="72A88F24" w14:textId="77777777" w:rsidTr="009C003F">
        <w:trPr>
          <w:trHeight w:val="315"/>
        </w:trPr>
        <w:tc>
          <w:tcPr>
            <w:tcW w:w="3464" w:type="pct"/>
            <w:tcBorders>
              <w:top w:val="nil"/>
              <w:left w:val="nil"/>
              <w:bottom w:val="single" w:sz="8" w:space="0" w:color="auto"/>
              <w:right w:val="nil"/>
            </w:tcBorders>
            <w:shd w:val="clear" w:color="auto" w:fill="auto"/>
            <w:vAlign w:val="center"/>
            <w:hideMark/>
          </w:tcPr>
          <w:p w14:paraId="302EC4CF" w14:textId="77777777" w:rsidR="00AF6898" w:rsidRPr="00D01BD9" w:rsidRDefault="00AF6898" w:rsidP="00F501AE">
            <w:pPr>
              <w:keepNext/>
              <w:keepLines/>
              <w:suppressAutoHyphens/>
              <w:jc w:val="center"/>
              <w:rPr>
                <w:rFonts w:ascii="Arial" w:hAnsi="Arial" w:cs="Arial"/>
                <w:b/>
                <w:bCs/>
                <w:color w:val="000000"/>
                <w:sz w:val="18"/>
                <w:szCs w:val="18"/>
              </w:rPr>
            </w:pPr>
            <w:r w:rsidRPr="00D01BD9">
              <w:rPr>
                <w:rFonts w:ascii="Arial" w:hAnsi="Arial" w:cs="Arial"/>
                <w:b/>
                <w:bCs/>
                <w:color w:val="000000"/>
                <w:sz w:val="18"/>
                <w:szCs w:val="18"/>
              </w:rPr>
              <w:t>Názov položky</w:t>
            </w:r>
          </w:p>
        </w:tc>
        <w:tc>
          <w:tcPr>
            <w:tcW w:w="772" w:type="pct"/>
            <w:tcBorders>
              <w:top w:val="nil"/>
              <w:left w:val="nil"/>
              <w:bottom w:val="single" w:sz="8" w:space="0" w:color="auto"/>
              <w:right w:val="nil"/>
            </w:tcBorders>
            <w:shd w:val="clear" w:color="auto" w:fill="auto"/>
            <w:vAlign w:val="center"/>
            <w:hideMark/>
          </w:tcPr>
          <w:p w14:paraId="0D41087A" w14:textId="3B056645" w:rsidR="00AF6898" w:rsidRPr="00D01BD9" w:rsidRDefault="00AF6898" w:rsidP="00F501AE">
            <w:pPr>
              <w:keepNext/>
              <w:keepLines/>
              <w:suppressAutoHyphens/>
              <w:jc w:val="center"/>
              <w:rPr>
                <w:rFonts w:ascii="Arial" w:hAnsi="Arial" w:cs="Arial"/>
                <w:b/>
                <w:bCs/>
                <w:color w:val="000000"/>
                <w:sz w:val="18"/>
                <w:szCs w:val="18"/>
              </w:rPr>
            </w:pPr>
            <w:r w:rsidRPr="00D01BD9">
              <w:rPr>
                <w:rFonts w:ascii="Arial" w:hAnsi="Arial" w:cs="Arial"/>
                <w:b/>
                <w:bCs/>
                <w:color w:val="000000"/>
                <w:sz w:val="18"/>
                <w:szCs w:val="18"/>
              </w:rPr>
              <w:t>201</w:t>
            </w:r>
            <w:r w:rsidR="00E41C85" w:rsidRPr="00D01BD9">
              <w:rPr>
                <w:rFonts w:ascii="Arial" w:hAnsi="Arial" w:cs="Arial"/>
                <w:b/>
                <w:bCs/>
                <w:color w:val="000000"/>
                <w:sz w:val="18"/>
                <w:szCs w:val="18"/>
              </w:rPr>
              <w:t>7</w:t>
            </w:r>
          </w:p>
        </w:tc>
        <w:tc>
          <w:tcPr>
            <w:tcW w:w="764" w:type="pct"/>
            <w:tcBorders>
              <w:top w:val="nil"/>
              <w:left w:val="nil"/>
              <w:bottom w:val="single" w:sz="8" w:space="0" w:color="auto"/>
              <w:right w:val="nil"/>
            </w:tcBorders>
            <w:shd w:val="clear" w:color="auto" w:fill="auto"/>
            <w:vAlign w:val="center"/>
            <w:hideMark/>
          </w:tcPr>
          <w:p w14:paraId="12EEEA8B" w14:textId="4B39847A" w:rsidR="00AF6898" w:rsidRPr="00D01BD9" w:rsidRDefault="00AF6898" w:rsidP="00F501AE">
            <w:pPr>
              <w:keepNext/>
              <w:keepLines/>
              <w:suppressAutoHyphens/>
              <w:jc w:val="center"/>
              <w:rPr>
                <w:rFonts w:ascii="Arial" w:hAnsi="Arial" w:cs="Arial"/>
                <w:b/>
                <w:bCs/>
                <w:color w:val="000000"/>
                <w:sz w:val="18"/>
                <w:szCs w:val="18"/>
              </w:rPr>
            </w:pPr>
            <w:r w:rsidRPr="00D01BD9">
              <w:rPr>
                <w:rFonts w:ascii="Arial" w:hAnsi="Arial" w:cs="Arial"/>
                <w:b/>
                <w:bCs/>
                <w:color w:val="000000"/>
                <w:sz w:val="18"/>
                <w:szCs w:val="18"/>
              </w:rPr>
              <w:t>2016</w:t>
            </w:r>
          </w:p>
        </w:tc>
      </w:tr>
      <w:tr w:rsidR="00AF6898" w:rsidRPr="00D01BD9" w14:paraId="56B09855" w14:textId="77777777" w:rsidTr="003B5BE3">
        <w:trPr>
          <w:trHeight w:val="169"/>
        </w:trPr>
        <w:tc>
          <w:tcPr>
            <w:tcW w:w="3464" w:type="pct"/>
            <w:tcBorders>
              <w:top w:val="nil"/>
              <w:left w:val="nil"/>
              <w:bottom w:val="nil"/>
              <w:right w:val="nil"/>
            </w:tcBorders>
            <w:shd w:val="clear" w:color="auto" w:fill="auto"/>
            <w:vAlign w:val="bottom"/>
            <w:hideMark/>
          </w:tcPr>
          <w:p w14:paraId="47883E35" w14:textId="77777777" w:rsidR="00AF6898" w:rsidRPr="00D01BD9" w:rsidRDefault="00AF6898" w:rsidP="003B5BE3">
            <w:pPr>
              <w:keepNext/>
              <w:keepLines/>
              <w:suppressAutoHyphens/>
              <w:ind w:left="-58" w:firstLine="28"/>
              <w:rPr>
                <w:rFonts w:ascii="Arial" w:hAnsi="Arial" w:cs="Arial"/>
                <w:b/>
                <w:bCs/>
                <w:color w:val="000000"/>
                <w:sz w:val="18"/>
                <w:szCs w:val="18"/>
              </w:rPr>
            </w:pPr>
            <w:r w:rsidRPr="00D01BD9">
              <w:rPr>
                <w:rFonts w:ascii="Arial" w:hAnsi="Arial" w:cs="Arial"/>
                <w:b/>
                <w:bCs/>
                <w:color w:val="000000"/>
                <w:sz w:val="18"/>
                <w:szCs w:val="18"/>
              </w:rPr>
              <w:t>Finančné účty, z toho:</w:t>
            </w:r>
          </w:p>
        </w:tc>
        <w:tc>
          <w:tcPr>
            <w:tcW w:w="772" w:type="pct"/>
            <w:tcBorders>
              <w:top w:val="nil"/>
              <w:left w:val="nil"/>
              <w:bottom w:val="double" w:sz="6" w:space="0" w:color="auto"/>
              <w:right w:val="nil"/>
            </w:tcBorders>
            <w:shd w:val="clear" w:color="auto" w:fill="auto"/>
            <w:noWrap/>
            <w:vAlign w:val="bottom"/>
            <w:hideMark/>
          </w:tcPr>
          <w:p w14:paraId="50C740E8" w14:textId="04AAD471" w:rsidR="00AF6898" w:rsidRPr="00D01BD9" w:rsidRDefault="00536094" w:rsidP="00F501AE">
            <w:pPr>
              <w:keepNext/>
              <w:keepLines/>
              <w:suppressAutoHyphens/>
              <w:jc w:val="right"/>
              <w:rPr>
                <w:rFonts w:ascii="Arial" w:hAnsi="Arial" w:cs="Arial"/>
                <w:b/>
                <w:bCs/>
                <w:color w:val="000000"/>
                <w:sz w:val="18"/>
                <w:szCs w:val="18"/>
              </w:rPr>
            </w:pPr>
            <w:r w:rsidRPr="00D01BD9">
              <w:rPr>
                <w:rFonts w:ascii="Arial" w:hAnsi="Arial" w:cs="Arial"/>
                <w:b/>
                <w:bCs/>
                <w:color w:val="000000"/>
                <w:sz w:val="18"/>
                <w:szCs w:val="18"/>
              </w:rPr>
              <w:t>63 109</w:t>
            </w:r>
          </w:p>
        </w:tc>
        <w:tc>
          <w:tcPr>
            <w:tcW w:w="764" w:type="pct"/>
            <w:tcBorders>
              <w:top w:val="nil"/>
              <w:left w:val="nil"/>
              <w:bottom w:val="double" w:sz="6" w:space="0" w:color="auto"/>
              <w:right w:val="nil"/>
            </w:tcBorders>
            <w:shd w:val="clear" w:color="auto" w:fill="auto"/>
            <w:noWrap/>
            <w:vAlign w:val="bottom"/>
            <w:hideMark/>
          </w:tcPr>
          <w:p w14:paraId="0711F354" w14:textId="4BFB6A7E" w:rsidR="00AF6898" w:rsidRPr="00D01BD9" w:rsidRDefault="00AF6898" w:rsidP="00F501AE">
            <w:pPr>
              <w:keepNext/>
              <w:keepLines/>
              <w:suppressAutoHyphens/>
              <w:jc w:val="right"/>
              <w:rPr>
                <w:rFonts w:ascii="Arial" w:hAnsi="Arial" w:cs="Arial"/>
                <w:b/>
                <w:bCs/>
                <w:color w:val="000000"/>
                <w:sz w:val="18"/>
                <w:szCs w:val="18"/>
              </w:rPr>
            </w:pPr>
            <w:r w:rsidRPr="00D01BD9">
              <w:rPr>
                <w:rFonts w:ascii="Arial" w:hAnsi="Arial" w:cs="Arial"/>
                <w:b/>
                <w:bCs/>
                <w:color w:val="000000"/>
                <w:sz w:val="18"/>
                <w:szCs w:val="18"/>
              </w:rPr>
              <w:t>63 720</w:t>
            </w:r>
          </w:p>
        </w:tc>
      </w:tr>
      <w:tr w:rsidR="00AF6898" w:rsidRPr="00D01BD9" w14:paraId="69235239" w14:textId="77777777" w:rsidTr="009C003F">
        <w:trPr>
          <w:trHeight w:val="315"/>
        </w:trPr>
        <w:tc>
          <w:tcPr>
            <w:tcW w:w="3464" w:type="pct"/>
            <w:tcBorders>
              <w:top w:val="nil"/>
              <w:left w:val="nil"/>
              <w:right w:val="nil"/>
            </w:tcBorders>
            <w:shd w:val="clear" w:color="auto" w:fill="auto"/>
            <w:vAlign w:val="bottom"/>
            <w:hideMark/>
          </w:tcPr>
          <w:p w14:paraId="4FD0E545" w14:textId="77777777" w:rsidR="00AF6898" w:rsidRPr="00D01BD9" w:rsidRDefault="00AF6898" w:rsidP="003B5BE3">
            <w:pPr>
              <w:suppressAutoHyphens/>
              <w:ind w:left="-58" w:firstLine="28"/>
              <w:rPr>
                <w:rFonts w:ascii="Arial" w:hAnsi="Arial" w:cs="Arial"/>
                <w:color w:val="000000"/>
                <w:sz w:val="18"/>
                <w:szCs w:val="18"/>
              </w:rPr>
            </w:pPr>
            <w:r w:rsidRPr="00D01BD9">
              <w:rPr>
                <w:rFonts w:ascii="Arial" w:hAnsi="Arial" w:cs="Arial"/>
                <w:color w:val="000000"/>
                <w:sz w:val="18"/>
                <w:szCs w:val="18"/>
              </w:rPr>
              <w:t>Pokladnica, ceniny</w:t>
            </w:r>
          </w:p>
        </w:tc>
        <w:tc>
          <w:tcPr>
            <w:tcW w:w="772" w:type="pct"/>
            <w:tcBorders>
              <w:top w:val="nil"/>
              <w:left w:val="nil"/>
              <w:right w:val="nil"/>
            </w:tcBorders>
            <w:shd w:val="clear" w:color="auto" w:fill="auto"/>
            <w:vAlign w:val="bottom"/>
            <w:hideMark/>
          </w:tcPr>
          <w:p w14:paraId="1BF87397" w14:textId="201A5970" w:rsidR="00AF6898" w:rsidRPr="00D01BD9" w:rsidRDefault="00536094" w:rsidP="00F501AE">
            <w:pPr>
              <w:suppressAutoHyphens/>
              <w:jc w:val="right"/>
              <w:rPr>
                <w:rFonts w:ascii="Arial" w:hAnsi="Arial" w:cs="Arial"/>
                <w:color w:val="000000"/>
                <w:sz w:val="18"/>
                <w:szCs w:val="18"/>
              </w:rPr>
            </w:pPr>
            <w:r w:rsidRPr="00D01BD9">
              <w:rPr>
                <w:rFonts w:ascii="Arial" w:hAnsi="Arial" w:cs="Arial"/>
                <w:color w:val="000000"/>
                <w:sz w:val="18"/>
                <w:szCs w:val="18"/>
              </w:rPr>
              <w:t>38 431</w:t>
            </w:r>
          </w:p>
        </w:tc>
        <w:tc>
          <w:tcPr>
            <w:tcW w:w="764" w:type="pct"/>
            <w:tcBorders>
              <w:top w:val="nil"/>
              <w:left w:val="nil"/>
              <w:right w:val="nil"/>
            </w:tcBorders>
            <w:shd w:val="clear" w:color="auto" w:fill="auto"/>
            <w:vAlign w:val="bottom"/>
            <w:hideMark/>
          </w:tcPr>
          <w:p w14:paraId="2577346F" w14:textId="06F8C301" w:rsidR="00AF6898" w:rsidRPr="00D01BD9" w:rsidRDefault="00AF6898" w:rsidP="00F501AE">
            <w:pPr>
              <w:suppressAutoHyphens/>
              <w:jc w:val="right"/>
              <w:rPr>
                <w:rFonts w:ascii="Arial" w:hAnsi="Arial" w:cs="Arial"/>
                <w:color w:val="000000"/>
                <w:sz w:val="18"/>
                <w:szCs w:val="18"/>
              </w:rPr>
            </w:pPr>
            <w:r w:rsidRPr="00D01BD9">
              <w:rPr>
                <w:rFonts w:ascii="Arial" w:hAnsi="Arial" w:cs="Arial"/>
                <w:color w:val="000000"/>
                <w:sz w:val="18"/>
                <w:szCs w:val="18"/>
              </w:rPr>
              <w:t>47 470</w:t>
            </w:r>
          </w:p>
        </w:tc>
      </w:tr>
      <w:tr w:rsidR="00AF6898" w:rsidRPr="00D01BD9" w14:paraId="6B4A3C80" w14:textId="77777777" w:rsidTr="009C003F">
        <w:trPr>
          <w:trHeight w:val="277"/>
        </w:trPr>
        <w:tc>
          <w:tcPr>
            <w:tcW w:w="3464" w:type="pct"/>
            <w:tcBorders>
              <w:top w:val="nil"/>
              <w:left w:val="nil"/>
              <w:right w:val="nil"/>
            </w:tcBorders>
            <w:shd w:val="clear" w:color="auto" w:fill="auto"/>
            <w:vAlign w:val="bottom"/>
            <w:hideMark/>
          </w:tcPr>
          <w:p w14:paraId="0B1654FD" w14:textId="77777777" w:rsidR="00AF6898" w:rsidRPr="00D01BD9" w:rsidRDefault="00AF6898" w:rsidP="003B5BE3">
            <w:pPr>
              <w:suppressAutoHyphens/>
              <w:ind w:left="-58" w:firstLine="28"/>
              <w:rPr>
                <w:rFonts w:ascii="Arial" w:hAnsi="Arial" w:cs="Arial"/>
                <w:color w:val="000000"/>
                <w:sz w:val="18"/>
                <w:szCs w:val="18"/>
              </w:rPr>
            </w:pPr>
            <w:r w:rsidRPr="00D01BD9">
              <w:rPr>
                <w:rFonts w:ascii="Arial" w:hAnsi="Arial" w:cs="Arial"/>
                <w:color w:val="000000"/>
                <w:sz w:val="18"/>
                <w:szCs w:val="18"/>
              </w:rPr>
              <w:t xml:space="preserve">Bežné účty v banke alebo v pobočke </w:t>
            </w:r>
            <w:proofErr w:type="spellStart"/>
            <w:r w:rsidRPr="00D01BD9">
              <w:rPr>
                <w:rFonts w:ascii="Arial" w:hAnsi="Arial" w:cs="Arial"/>
                <w:color w:val="000000"/>
                <w:sz w:val="18"/>
                <w:szCs w:val="18"/>
              </w:rPr>
              <w:t>zahr.banky</w:t>
            </w:r>
            <w:proofErr w:type="spellEnd"/>
          </w:p>
        </w:tc>
        <w:tc>
          <w:tcPr>
            <w:tcW w:w="772" w:type="pct"/>
            <w:tcBorders>
              <w:top w:val="nil"/>
              <w:left w:val="nil"/>
              <w:right w:val="nil"/>
            </w:tcBorders>
            <w:shd w:val="clear" w:color="auto" w:fill="auto"/>
            <w:vAlign w:val="bottom"/>
            <w:hideMark/>
          </w:tcPr>
          <w:p w14:paraId="72C7202F" w14:textId="3BBB44BD" w:rsidR="00AF6898" w:rsidRPr="00D01BD9" w:rsidRDefault="00536094" w:rsidP="00F501AE">
            <w:pPr>
              <w:suppressAutoHyphens/>
              <w:jc w:val="right"/>
              <w:rPr>
                <w:rFonts w:ascii="Arial" w:hAnsi="Arial" w:cs="Arial"/>
                <w:color w:val="000000"/>
                <w:sz w:val="18"/>
                <w:szCs w:val="18"/>
              </w:rPr>
            </w:pPr>
            <w:r w:rsidRPr="00D01BD9">
              <w:rPr>
                <w:rFonts w:ascii="Arial" w:hAnsi="Arial" w:cs="Arial"/>
                <w:color w:val="000000"/>
                <w:sz w:val="18"/>
                <w:szCs w:val="18"/>
              </w:rPr>
              <w:t>24 678</w:t>
            </w:r>
          </w:p>
        </w:tc>
        <w:tc>
          <w:tcPr>
            <w:tcW w:w="764" w:type="pct"/>
            <w:tcBorders>
              <w:top w:val="nil"/>
              <w:left w:val="nil"/>
              <w:right w:val="nil"/>
            </w:tcBorders>
            <w:shd w:val="clear" w:color="auto" w:fill="auto"/>
            <w:vAlign w:val="bottom"/>
            <w:hideMark/>
          </w:tcPr>
          <w:p w14:paraId="5C2AA6B4" w14:textId="75B1F5A3" w:rsidR="00AF6898" w:rsidRPr="00D01BD9" w:rsidRDefault="00AF6898" w:rsidP="00F501AE">
            <w:pPr>
              <w:suppressAutoHyphens/>
              <w:jc w:val="right"/>
              <w:rPr>
                <w:rFonts w:ascii="Arial" w:hAnsi="Arial" w:cs="Arial"/>
                <w:color w:val="000000"/>
                <w:sz w:val="18"/>
                <w:szCs w:val="18"/>
              </w:rPr>
            </w:pPr>
            <w:r w:rsidRPr="00D01BD9">
              <w:rPr>
                <w:rFonts w:ascii="Arial" w:hAnsi="Arial" w:cs="Arial"/>
                <w:color w:val="000000"/>
                <w:sz w:val="18"/>
                <w:szCs w:val="18"/>
              </w:rPr>
              <w:t>16 250</w:t>
            </w:r>
          </w:p>
        </w:tc>
      </w:tr>
    </w:tbl>
    <w:p w14:paraId="56C86684" w14:textId="77777777" w:rsidR="00AF6898" w:rsidRPr="00D01BD9" w:rsidRDefault="00AF6898" w:rsidP="00F501AE">
      <w:pPr>
        <w:pStyle w:val="odstavec"/>
      </w:pPr>
    </w:p>
    <w:p w14:paraId="45A9ECDA" w14:textId="77777777" w:rsidR="007972C6" w:rsidRPr="00D01BD9" w:rsidRDefault="007972C6" w:rsidP="00F501AE">
      <w:pPr>
        <w:pStyle w:val="odstavec"/>
      </w:pPr>
    </w:p>
    <w:p w14:paraId="22F03952" w14:textId="77777777" w:rsidR="002A6B50" w:rsidRPr="00D01BD9" w:rsidRDefault="009353D5" w:rsidP="00F501AE">
      <w:pPr>
        <w:pStyle w:val="Heading2"/>
        <w:rPr>
          <w:rFonts w:ascii="Arial" w:hAnsi="Arial"/>
        </w:rPr>
      </w:pPr>
      <w:r w:rsidRPr="00D01BD9">
        <w:rPr>
          <w:rFonts w:ascii="Arial" w:hAnsi="Arial"/>
        </w:rPr>
        <w:t>Časové rozlíšenie</w:t>
      </w:r>
    </w:p>
    <w:p w14:paraId="38DAD651" w14:textId="2CDEE80F" w:rsidR="006B6A7F" w:rsidRPr="00D01BD9" w:rsidRDefault="009353D5" w:rsidP="009C003F">
      <w:pPr>
        <w:pStyle w:val="odstavec"/>
      </w:pPr>
      <w:r w:rsidRPr="00D01BD9">
        <w:t>Jednotlivé položky časového rozlíšenia sú uvedené</w:t>
      </w:r>
      <w:r w:rsidR="00202611" w:rsidRPr="00D01BD9">
        <w:t xml:space="preserve"> v nasledujúcej tabuľke</w:t>
      </w:r>
      <w:r w:rsidRPr="00D01BD9">
        <w:t>:</w:t>
      </w:r>
      <w:bookmarkStart w:id="40" w:name="FWT_T21"/>
      <w:r w:rsidR="006B6A7F" w:rsidRPr="00D01BD9">
        <w:t xml:space="preserve"> </w:t>
      </w:r>
    </w:p>
    <w:tbl>
      <w:tblPr>
        <w:tblW w:w="9289" w:type="dxa"/>
        <w:tblInd w:w="482" w:type="dxa"/>
        <w:tblLayout w:type="fixed"/>
        <w:tblCellMar>
          <w:left w:w="70" w:type="dxa"/>
          <w:right w:w="70" w:type="dxa"/>
        </w:tblCellMar>
        <w:tblLook w:val="04A0" w:firstRow="1" w:lastRow="0" w:firstColumn="1" w:lastColumn="0" w:noHBand="0" w:noVBand="1"/>
      </w:tblPr>
      <w:tblGrid>
        <w:gridCol w:w="6420"/>
        <w:gridCol w:w="1434"/>
        <w:gridCol w:w="1435"/>
      </w:tblGrid>
      <w:tr w:rsidR="006B6A7F" w:rsidRPr="00D01BD9" w14:paraId="28E57D7B" w14:textId="77777777" w:rsidTr="009C003F">
        <w:trPr>
          <w:trHeight w:val="480"/>
        </w:trPr>
        <w:tc>
          <w:tcPr>
            <w:tcW w:w="6420" w:type="dxa"/>
            <w:tcBorders>
              <w:top w:val="nil"/>
              <w:left w:val="nil"/>
              <w:bottom w:val="single" w:sz="4" w:space="0" w:color="auto"/>
              <w:right w:val="nil"/>
            </w:tcBorders>
            <w:shd w:val="clear" w:color="auto" w:fill="auto"/>
            <w:vAlign w:val="bottom"/>
            <w:hideMark/>
          </w:tcPr>
          <w:p w14:paraId="3E5CC4B5" w14:textId="77777777" w:rsidR="006B6A7F" w:rsidRPr="00D01BD9" w:rsidRDefault="006B6A7F" w:rsidP="00F501AE">
            <w:pPr>
              <w:suppressAutoHyphens/>
              <w:jc w:val="center"/>
              <w:rPr>
                <w:rFonts w:ascii="Arial" w:hAnsi="Arial" w:cs="Arial"/>
                <w:b/>
                <w:bCs/>
                <w:sz w:val="18"/>
                <w:szCs w:val="18"/>
              </w:rPr>
            </w:pPr>
            <w:bookmarkStart w:id="41" w:name="RANGE!B4:D27"/>
            <w:r w:rsidRPr="00D01BD9">
              <w:rPr>
                <w:rFonts w:ascii="Arial" w:hAnsi="Arial" w:cs="Arial"/>
                <w:b/>
                <w:bCs/>
                <w:sz w:val="18"/>
                <w:szCs w:val="18"/>
              </w:rPr>
              <w:t>Opis položky časového rozlíšenia</w:t>
            </w:r>
            <w:bookmarkEnd w:id="41"/>
          </w:p>
        </w:tc>
        <w:tc>
          <w:tcPr>
            <w:tcW w:w="1434" w:type="dxa"/>
            <w:tcBorders>
              <w:top w:val="nil"/>
              <w:left w:val="nil"/>
              <w:bottom w:val="single" w:sz="4" w:space="0" w:color="auto"/>
              <w:right w:val="nil"/>
            </w:tcBorders>
            <w:shd w:val="clear" w:color="auto" w:fill="auto"/>
            <w:vAlign w:val="bottom"/>
            <w:hideMark/>
          </w:tcPr>
          <w:p w14:paraId="07F32115"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31.12.2017</w:t>
            </w:r>
          </w:p>
        </w:tc>
        <w:tc>
          <w:tcPr>
            <w:tcW w:w="1435" w:type="dxa"/>
            <w:tcBorders>
              <w:top w:val="nil"/>
              <w:left w:val="nil"/>
              <w:bottom w:val="single" w:sz="4" w:space="0" w:color="auto"/>
              <w:right w:val="nil"/>
            </w:tcBorders>
            <w:shd w:val="clear" w:color="auto" w:fill="auto"/>
            <w:vAlign w:val="bottom"/>
            <w:hideMark/>
          </w:tcPr>
          <w:p w14:paraId="1548E77E"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31.12.2016</w:t>
            </w:r>
          </w:p>
        </w:tc>
      </w:tr>
      <w:tr w:rsidR="006B6A7F" w:rsidRPr="00D01BD9" w14:paraId="0397638A" w14:textId="77777777" w:rsidTr="009C003F">
        <w:trPr>
          <w:trHeight w:val="255"/>
        </w:trPr>
        <w:tc>
          <w:tcPr>
            <w:tcW w:w="6420" w:type="dxa"/>
            <w:tcBorders>
              <w:top w:val="nil"/>
              <w:left w:val="nil"/>
              <w:bottom w:val="nil"/>
              <w:right w:val="nil"/>
            </w:tcBorders>
            <w:shd w:val="clear" w:color="auto" w:fill="auto"/>
            <w:vAlign w:val="bottom"/>
            <w:hideMark/>
          </w:tcPr>
          <w:p w14:paraId="36F15B22" w14:textId="77777777" w:rsidR="006B6A7F" w:rsidRPr="00D01BD9" w:rsidRDefault="006B6A7F" w:rsidP="009C003F">
            <w:pPr>
              <w:suppressAutoHyphens/>
              <w:ind w:left="-76" w:firstLine="28"/>
              <w:rPr>
                <w:rFonts w:ascii="Arial" w:hAnsi="Arial" w:cs="Arial"/>
                <w:b/>
                <w:bCs/>
                <w:sz w:val="18"/>
                <w:szCs w:val="18"/>
              </w:rPr>
            </w:pPr>
            <w:r w:rsidRPr="00D01BD9">
              <w:rPr>
                <w:rFonts w:ascii="Arial" w:hAnsi="Arial" w:cs="Arial"/>
                <w:b/>
                <w:bCs/>
                <w:sz w:val="18"/>
                <w:szCs w:val="18"/>
              </w:rPr>
              <w:t>Náklady budúcich období krátkodobé, z toho:</w:t>
            </w:r>
          </w:p>
        </w:tc>
        <w:tc>
          <w:tcPr>
            <w:tcW w:w="1434" w:type="dxa"/>
            <w:tcBorders>
              <w:top w:val="single" w:sz="4" w:space="0" w:color="auto"/>
              <w:left w:val="nil"/>
              <w:bottom w:val="double" w:sz="6" w:space="0" w:color="auto"/>
              <w:right w:val="nil"/>
            </w:tcBorders>
            <w:shd w:val="clear" w:color="auto" w:fill="auto"/>
            <w:noWrap/>
            <w:vAlign w:val="bottom"/>
            <w:hideMark/>
          </w:tcPr>
          <w:p w14:paraId="6441FFB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4 060</w:t>
            </w:r>
          </w:p>
        </w:tc>
        <w:tc>
          <w:tcPr>
            <w:tcW w:w="1435" w:type="dxa"/>
            <w:tcBorders>
              <w:top w:val="single" w:sz="4" w:space="0" w:color="auto"/>
              <w:left w:val="nil"/>
              <w:bottom w:val="double" w:sz="6" w:space="0" w:color="auto"/>
              <w:right w:val="nil"/>
            </w:tcBorders>
            <w:shd w:val="clear" w:color="auto" w:fill="auto"/>
            <w:noWrap/>
            <w:vAlign w:val="bottom"/>
            <w:hideMark/>
          </w:tcPr>
          <w:p w14:paraId="52FB090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1 960</w:t>
            </w:r>
          </w:p>
        </w:tc>
      </w:tr>
      <w:tr w:rsidR="006B6A7F" w:rsidRPr="00D01BD9" w14:paraId="2412F2F2" w14:textId="77777777" w:rsidTr="009C003F">
        <w:trPr>
          <w:trHeight w:val="255"/>
        </w:trPr>
        <w:tc>
          <w:tcPr>
            <w:tcW w:w="6420" w:type="dxa"/>
            <w:tcBorders>
              <w:top w:val="nil"/>
              <w:left w:val="nil"/>
              <w:bottom w:val="nil"/>
              <w:right w:val="nil"/>
            </w:tcBorders>
            <w:shd w:val="clear" w:color="auto" w:fill="auto"/>
            <w:vAlign w:val="bottom"/>
            <w:hideMark/>
          </w:tcPr>
          <w:p w14:paraId="61D24580" w14:textId="77777777" w:rsidR="006B6A7F" w:rsidRPr="00D01BD9" w:rsidRDefault="006B6A7F" w:rsidP="009C003F">
            <w:pPr>
              <w:suppressAutoHyphens/>
              <w:ind w:left="-76" w:firstLine="28"/>
              <w:rPr>
                <w:rFonts w:ascii="Arial" w:hAnsi="Arial" w:cs="Arial"/>
                <w:sz w:val="18"/>
                <w:szCs w:val="18"/>
              </w:rPr>
            </w:pPr>
            <w:r w:rsidRPr="00D01BD9">
              <w:rPr>
                <w:rFonts w:ascii="Arial" w:hAnsi="Arial" w:cs="Arial"/>
                <w:sz w:val="18"/>
                <w:szCs w:val="18"/>
              </w:rPr>
              <w:t>Predplatné časopisov</w:t>
            </w:r>
          </w:p>
        </w:tc>
        <w:tc>
          <w:tcPr>
            <w:tcW w:w="1434" w:type="dxa"/>
            <w:tcBorders>
              <w:top w:val="nil"/>
              <w:left w:val="nil"/>
              <w:bottom w:val="nil"/>
              <w:right w:val="nil"/>
            </w:tcBorders>
            <w:shd w:val="clear" w:color="auto" w:fill="auto"/>
            <w:vAlign w:val="bottom"/>
            <w:hideMark/>
          </w:tcPr>
          <w:p w14:paraId="5AC12B5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645</w:t>
            </w:r>
          </w:p>
        </w:tc>
        <w:tc>
          <w:tcPr>
            <w:tcW w:w="1435" w:type="dxa"/>
            <w:tcBorders>
              <w:top w:val="nil"/>
              <w:left w:val="nil"/>
              <w:bottom w:val="nil"/>
              <w:right w:val="nil"/>
            </w:tcBorders>
            <w:shd w:val="clear" w:color="auto" w:fill="auto"/>
            <w:vAlign w:val="bottom"/>
            <w:hideMark/>
          </w:tcPr>
          <w:p w14:paraId="3FA7D13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613</w:t>
            </w:r>
          </w:p>
        </w:tc>
      </w:tr>
      <w:tr w:rsidR="006B6A7F" w:rsidRPr="00D01BD9" w14:paraId="4EEC56D0" w14:textId="77777777" w:rsidTr="009C003F">
        <w:trPr>
          <w:trHeight w:val="240"/>
        </w:trPr>
        <w:tc>
          <w:tcPr>
            <w:tcW w:w="6420" w:type="dxa"/>
            <w:tcBorders>
              <w:top w:val="nil"/>
              <w:left w:val="nil"/>
              <w:bottom w:val="nil"/>
              <w:right w:val="nil"/>
            </w:tcBorders>
            <w:shd w:val="clear" w:color="auto" w:fill="auto"/>
            <w:vAlign w:val="bottom"/>
            <w:hideMark/>
          </w:tcPr>
          <w:p w14:paraId="05FEE2F8" w14:textId="77777777" w:rsidR="006B6A7F" w:rsidRPr="00D01BD9" w:rsidRDefault="006B6A7F" w:rsidP="009C003F">
            <w:pPr>
              <w:suppressAutoHyphens/>
              <w:ind w:left="-76" w:firstLine="28"/>
              <w:rPr>
                <w:rFonts w:ascii="Arial" w:hAnsi="Arial" w:cs="Arial"/>
                <w:sz w:val="18"/>
                <w:szCs w:val="18"/>
              </w:rPr>
            </w:pPr>
            <w:r w:rsidRPr="00D01BD9">
              <w:rPr>
                <w:rFonts w:ascii="Arial" w:hAnsi="Arial" w:cs="Arial"/>
                <w:sz w:val="18"/>
                <w:szCs w:val="18"/>
              </w:rPr>
              <w:t>Komunikačné náklady</w:t>
            </w:r>
          </w:p>
        </w:tc>
        <w:tc>
          <w:tcPr>
            <w:tcW w:w="1434" w:type="dxa"/>
            <w:tcBorders>
              <w:top w:val="nil"/>
              <w:left w:val="nil"/>
              <w:bottom w:val="nil"/>
              <w:right w:val="nil"/>
            </w:tcBorders>
            <w:shd w:val="clear" w:color="auto" w:fill="auto"/>
            <w:vAlign w:val="bottom"/>
            <w:hideMark/>
          </w:tcPr>
          <w:p w14:paraId="1E55E84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1 070</w:t>
            </w:r>
          </w:p>
        </w:tc>
        <w:tc>
          <w:tcPr>
            <w:tcW w:w="1435" w:type="dxa"/>
            <w:tcBorders>
              <w:top w:val="nil"/>
              <w:left w:val="nil"/>
              <w:bottom w:val="nil"/>
              <w:right w:val="nil"/>
            </w:tcBorders>
            <w:shd w:val="clear" w:color="auto" w:fill="auto"/>
            <w:vAlign w:val="bottom"/>
            <w:hideMark/>
          </w:tcPr>
          <w:p w14:paraId="60BD081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649</w:t>
            </w:r>
          </w:p>
        </w:tc>
      </w:tr>
      <w:tr w:rsidR="006B6A7F" w:rsidRPr="00D01BD9" w14:paraId="5DAFB5FE" w14:textId="77777777" w:rsidTr="009C003F">
        <w:trPr>
          <w:trHeight w:val="240"/>
        </w:trPr>
        <w:tc>
          <w:tcPr>
            <w:tcW w:w="6420" w:type="dxa"/>
            <w:tcBorders>
              <w:top w:val="nil"/>
              <w:left w:val="nil"/>
              <w:bottom w:val="nil"/>
              <w:right w:val="nil"/>
            </w:tcBorders>
            <w:shd w:val="clear" w:color="auto" w:fill="auto"/>
            <w:vAlign w:val="bottom"/>
            <w:hideMark/>
          </w:tcPr>
          <w:p w14:paraId="5BCB3816" w14:textId="77777777" w:rsidR="006B6A7F" w:rsidRPr="00D01BD9" w:rsidRDefault="006B6A7F" w:rsidP="009C003F">
            <w:pPr>
              <w:suppressAutoHyphens/>
              <w:ind w:left="-76" w:firstLine="28"/>
              <w:rPr>
                <w:rFonts w:ascii="Arial" w:hAnsi="Arial" w:cs="Arial"/>
                <w:sz w:val="18"/>
                <w:szCs w:val="18"/>
              </w:rPr>
            </w:pPr>
            <w:r w:rsidRPr="00D01BD9">
              <w:rPr>
                <w:rFonts w:ascii="Arial" w:hAnsi="Arial" w:cs="Arial"/>
                <w:sz w:val="18"/>
                <w:szCs w:val="18"/>
              </w:rPr>
              <w:t>Centrum účtovníkov</w:t>
            </w:r>
          </w:p>
        </w:tc>
        <w:tc>
          <w:tcPr>
            <w:tcW w:w="1434" w:type="dxa"/>
            <w:tcBorders>
              <w:top w:val="nil"/>
              <w:left w:val="nil"/>
              <w:bottom w:val="nil"/>
              <w:right w:val="nil"/>
            </w:tcBorders>
            <w:shd w:val="clear" w:color="auto" w:fill="auto"/>
            <w:vAlign w:val="bottom"/>
            <w:hideMark/>
          </w:tcPr>
          <w:p w14:paraId="1E338B9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193</w:t>
            </w:r>
          </w:p>
        </w:tc>
        <w:tc>
          <w:tcPr>
            <w:tcW w:w="1435" w:type="dxa"/>
            <w:tcBorders>
              <w:top w:val="nil"/>
              <w:left w:val="nil"/>
              <w:bottom w:val="nil"/>
              <w:right w:val="nil"/>
            </w:tcBorders>
            <w:shd w:val="clear" w:color="auto" w:fill="auto"/>
            <w:vAlign w:val="bottom"/>
            <w:hideMark/>
          </w:tcPr>
          <w:p w14:paraId="3A800E4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208</w:t>
            </w:r>
          </w:p>
        </w:tc>
      </w:tr>
      <w:tr w:rsidR="006B6A7F" w:rsidRPr="00D01BD9" w14:paraId="07AA7E78" w14:textId="77777777" w:rsidTr="009C003F">
        <w:trPr>
          <w:trHeight w:val="240"/>
        </w:trPr>
        <w:tc>
          <w:tcPr>
            <w:tcW w:w="6420" w:type="dxa"/>
            <w:tcBorders>
              <w:top w:val="nil"/>
              <w:left w:val="nil"/>
              <w:bottom w:val="nil"/>
              <w:right w:val="nil"/>
            </w:tcBorders>
            <w:shd w:val="clear" w:color="auto" w:fill="auto"/>
            <w:vAlign w:val="bottom"/>
            <w:hideMark/>
          </w:tcPr>
          <w:p w14:paraId="38E5BE12" w14:textId="77777777" w:rsidR="006B6A7F" w:rsidRPr="00D01BD9" w:rsidRDefault="006B6A7F" w:rsidP="009C003F">
            <w:pPr>
              <w:suppressAutoHyphens/>
              <w:ind w:left="-76" w:firstLine="28"/>
              <w:rPr>
                <w:rFonts w:ascii="Arial" w:hAnsi="Arial" w:cs="Arial"/>
                <w:sz w:val="18"/>
                <w:szCs w:val="18"/>
              </w:rPr>
            </w:pPr>
            <w:r w:rsidRPr="00D01BD9">
              <w:rPr>
                <w:rFonts w:ascii="Arial" w:hAnsi="Arial" w:cs="Arial"/>
                <w:sz w:val="18"/>
                <w:szCs w:val="18"/>
              </w:rPr>
              <w:t>Poradca</w:t>
            </w:r>
          </w:p>
        </w:tc>
        <w:tc>
          <w:tcPr>
            <w:tcW w:w="1434" w:type="dxa"/>
            <w:tcBorders>
              <w:top w:val="nil"/>
              <w:left w:val="nil"/>
              <w:bottom w:val="nil"/>
              <w:right w:val="nil"/>
            </w:tcBorders>
            <w:shd w:val="clear" w:color="auto" w:fill="auto"/>
            <w:vAlign w:val="bottom"/>
            <w:hideMark/>
          </w:tcPr>
          <w:p w14:paraId="60B9887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184</w:t>
            </w:r>
          </w:p>
        </w:tc>
        <w:tc>
          <w:tcPr>
            <w:tcW w:w="1435" w:type="dxa"/>
            <w:tcBorders>
              <w:top w:val="nil"/>
              <w:left w:val="nil"/>
              <w:bottom w:val="nil"/>
              <w:right w:val="nil"/>
            </w:tcBorders>
            <w:shd w:val="clear" w:color="auto" w:fill="auto"/>
            <w:vAlign w:val="bottom"/>
            <w:hideMark/>
          </w:tcPr>
          <w:p w14:paraId="48B5F5F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181</w:t>
            </w:r>
          </w:p>
        </w:tc>
      </w:tr>
      <w:tr w:rsidR="006B6A7F" w:rsidRPr="00D01BD9" w14:paraId="46930F7B" w14:textId="77777777" w:rsidTr="009C003F">
        <w:trPr>
          <w:trHeight w:val="240"/>
        </w:trPr>
        <w:tc>
          <w:tcPr>
            <w:tcW w:w="6420" w:type="dxa"/>
            <w:tcBorders>
              <w:top w:val="nil"/>
              <w:left w:val="nil"/>
              <w:bottom w:val="nil"/>
              <w:right w:val="nil"/>
            </w:tcBorders>
            <w:shd w:val="clear" w:color="auto" w:fill="auto"/>
            <w:vAlign w:val="bottom"/>
            <w:hideMark/>
          </w:tcPr>
          <w:p w14:paraId="32C284BB" w14:textId="77777777" w:rsidR="006B6A7F" w:rsidRPr="00D01BD9" w:rsidRDefault="006B6A7F" w:rsidP="009C003F">
            <w:pPr>
              <w:suppressAutoHyphens/>
              <w:ind w:left="-76" w:firstLine="28"/>
              <w:rPr>
                <w:rFonts w:ascii="Arial" w:hAnsi="Arial" w:cs="Arial"/>
                <w:sz w:val="18"/>
                <w:szCs w:val="18"/>
              </w:rPr>
            </w:pPr>
            <w:r w:rsidRPr="00D01BD9">
              <w:rPr>
                <w:rFonts w:ascii="Arial" w:hAnsi="Arial" w:cs="Arial"/>
                <w:sz w:val="18"/>
                <w:szCs w:val="18"/>
              </w:rPr>
              <w:t>Predplatné programov a upgrade</w:t>
            </w:r>
          </w:p>
        </w:tc>
        <w:tc>
          <w:tcPr>
            <w:tcW w:w="1434" w:type="dxa"/>
            <w:tcBorders>
              <w:top w:val="nil"/>
              <w:left w:val="nil"/>
              <w:bottom w:val="nil"/>
              <w:right w:val="nil"/>
            </w:tcBorders>
            <w:shd w:val="clear" w:color="auto" w:fill="auto"/>
            <w:vAlign w:val="bottom"/>
            <w:hideMark/>
          </w:tcPr>
          <w:p w14:paraId="6B6ACA2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1 406</w:t>
            </w:r>
          </w:p>
        </w:tc>
        <w:tc>
          <w:tcPr>
            <w:tcW w:w="1435" w:type="dxa"/>
            <w:tcBorders>
              <w:top w:val="nil"/>
              <w:left w:val="nil"/>
              <w:bottom w:val="nil"/>
              <w:right w:val="nil"/>
            </w:tcBorders>
            <w:shd w:val="clear" w:color="auto" w:fill="auto"/>
            <w:vAlign w:val="bottom"/>
            <w:hideMark/>
          </w:tcPr>
          <w:p w14:paraId="7ADB352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232</w:t>
            </w:r>
          </w:p>
        </w:tc>
      </w:tr>
      <w:tr w:rsidR="006B6A7F" w:rsidRPr="00D01BD9" w14:paraId="495E81C0" w14:textId="77777777" w:rsidTr="009C003F">
        <w:trPr>
          <w:trHeight w:val="240"/>
        </w:trPr>
        <w:tc>
          <w:tcPr>
            <w:tcW w:w="6420" w:type="dxa"/>
            <w:tcBorders>
              <w:top w:val="nil"/>
              <w:left w:val="nil"/>
              <w:bottom w:val="nil"/>
              <w:right w:val="nil"/>
            </w:tcBorders>
            <w:shd w:val="clear" w:color="auto" w:fill="auto"/>
            <w:vAlign w:val="bottom"/>
            <w:hideMark/>
          </w:tcPr>
          <w:p w14:paraId="12C5B455" w14:textId="77777777" w:rsidR="006B6A7F" w:rsidRPr="00D01BD9" w:rsidRDefault="006B6A7F" w:rsidP="009C003F">
            <w:pPr>
              <w:suppressAutoHyphens/>
              <w:ind w:left="-76" w:firstLine="28"/>
              <w:rPr>
                <w:rFonts w:ascii="Arial" w:hAnsi="Arial" w:cs="Arial"/>
                <w:sz w:val="18"/>
                <w:szCs w:val="18"/>
              </w:rPr>
            </w:pPr>
            <w:r w:rsidRPr="00D01BD9">
              <w:rPr>
                <w:rFonts w:ascii="Arial" w:hAnsi="Arial" w:cs="Arial"/>
                <w:sz w:val="18"/>
                <w:szCs w:val="18"/>
              </w:rPr>
              <w:t>Prenájom reklamnej plochy</w:t>
            </w:r>
          </w:p>
        </w:tc>
        <w:tc>
          <w:tcPr>
            <w:tcW w:w="1434" w:type="dxa"/>
            <w:tcBorders>
              <w:top w:val="nil"/>
              <w:left w:val="nil"/>
              <w:bottom w:val="nil"/>
              <w:right w:val="nil"/>
            </w:tcBorders>
            <w:shd w:val="clear" w:color="auto" w:fill="auto"/>
            <w:vAlign w:val="bottom"/>
            <w:hideMark/>
          </w:tcPr>
          <w:p w14:paraId="45A3E1C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304</w:t>
            </w:r>
          </w:p>
        </w:tc>
        <w:tc>
          <w:tcPr>
            <w:tcW w:w="1435" w:type="dxa"/>
            <w:tcBorders>
              <w:top w:val="nil"/>
              <w:left w:val="nil"/>
              <w:bottom w:val="nil"/>
              <w:right w:val="nil"/>
            </w:tcBorders>
            <w:shd w:val="clear" w:color="auto" w:fill="auto"/>
            <w:vAlign w:val="bottom"/>
            <w:hideMark/>
          </w:tcPr>
          <w:p w14:paraId="3B19019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7C2610C7" w14:textId="77777777" w:rsidTr="009C003F">
        <w:trPr>
          <w:trHeight w:val="240"/>
        </w:trPr>
        <w:tc>
          <w:tcPr>
            <w:tcW w:w="6420" w:type="dxa"/>
            <w:tcBorders>
              <w:top w:val="nil"/>
              <w:left w:val="nil"/>
              <w:bottom w:val="nil"/>
              <w:right w:val="nil"/>
            </w:tcBorders>
            <w:shd w:val="clear" w:color="auto" w:fill="auto"/>
            <w:vAlign w:val="bottom"/>
            <w:hideMark/>
          </w:tcPr>
          <w:p w14:paraId="49A48DAC" w14:textId="77777777" w:rsidR="006B6A7F" w:rsidRPr="00D01BD9" w:rsidRDefault="006B6A7F" w:rsidP="009C003F">
            <w:pPr>
              <w:suppressAutoHyphens/>
              <w:ind w:left="-76" w:firstLine="28"/>
              <w:rPr>
                <w:rFonts w:ascii="Arial" w:hAnsi="Arial" w:cs="Arial"/>
                <w:sz w:val="18"/>
                <w:szCs w:val="18"/>
              </w:rPr>
            </w:pPr>
            <w:r w:rsidRPr="00D01BD9">
              <w:rPr>
                <w:rFonts w:ascii="Arial" w:hAnsi="Arial" w:cs="Arial"/>
                <w:sz w:val="18"/>
                <w:szCs w:val="18"/>
              </w:rPr>
              <w:t>Ostatné</w:t>
            </w:r>
          </w:p>
        </w:tc>
        <w:tc>
          <w:tcPr>
            <w:tcW w:w="1434" w:type="dxa"/>
            <w:tcBorders>
              <w:top w:val="nil"/>
              <w:left w:val="nil"/>
              <w:bottom w:val="nil"/>
              <w:right w:val="nil"/>
            </w:tcBorders>
            <w:shd w:val="clear" w:color="auto" w:fill="auto"/>
            <w:vAlign w:val="bottom"/>
            <w:hideMark/>
          </w:tcPr>
          <w:p w14:paraId="48DBE10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258</w:t>
            </w:r>
          </w:p>
        </w:tc>
        <w:tc>
          <w:tcPr>
            <w:tcW w:w="1435" w:type="dxa"/>
            <w:tcBorders>
              <w:top w:val="nil"/>
              <w:left w:val="nil"/>
              <w:bottom w:val="nil"/>
              <w:right w:val="nil"/>
            </w:tcBorders>
            <w:shd w:val="clear" w:color="auto" w:fill="auto"/>
            <w:vAlign w:val="bottom"/>
            <w:hideMark/>
          </w:tcPr>
          <w:p w14:paraId="3655298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77</w:t>
            </w:r>
          </w:p>
        </w:tc>
      </w:tr>
      <w:tr w:rsidR="006B6A7F" w:rsidRPr="00D01BD9" w14:paraId="5A6BE109" w14:textId="77777777" w:rsidTr="009C003F">
        <w:trPr>
          <w:trHeight w:val="255"/>
        </w:trPr>
        <w:tc>
          <w:tcPr>
            <w:tcW w:w="6420" w:type="dxa"/>
            <w:tcBorders>
              <w:top w:val="nil"/>
              <w:left w:val="nil"/>
              <w:bottom w:val="nil"/>
              <w:right w:val="nil"/>
            </w:tcBorders>
            <w:shd w:val="clear" w:color="auto" w:fill="auto"/>
            <w:vAlign w:val="bottom"/>
            <w:hideMark/>
          </w:tcPr>
          <w:p w14:paraId="7476FB22" w14:textId="77777777" w:rsidR="006B6A7F" w:rsidRPr="00D01BD9" w:rsidRDefault="006B6A7F" w:rsidP="009C003F">
            <w:pPr>
              <w:suppressAutoHyphens/>
              <w:ind w:left="-76" w:firstLine="28"/>
              <w:rPr>
                <w:rFonts w:ascii="Arial" w:hAnsi="Arial" w:cs="Arial"/>
                <w:b/>
                <w:bCs/>
                <w:sz w:val="18"/>
                <w:szCs w:val="18"/>
              </w:rPr>
            </w:pPr>
            <w:r w:rsidRPr="00D01BD9">
              <w:rPr>
                <w:rFonts w:ascii="Arial" w:hAnsi="Arial" w:cs="Arial"/>
                <w:b/>
                <w:bCs/>
                <w:sz w:val="18"/>
                <w:szCs w:val="18"/>
              </w:rPr>
              <w:t>Príjmy budúcich období krátkodobé, z toho:</w:t>
            </w:r>
          </w:p>
        </w:tc>
        <w:tc>
          <w:tcPr>
            <w:tcW w:w="1434" w:type="dxa"/>
            <w:tcBorders>
              <w:top w:val="single" w:sz="4" w:space="0" w:color="auto"/>
              <w:left w:val="nil"/>
              <w:bottom w:val="double" w:sz="6" w:space="0" w:color="auto"/>
              <w:right w:val="nil"/>
            </w:tcBorders>
            <w:shd w:val="clear" w:color="auto" w:fill="auto"/>
            <w:noWrap/>
            <w:vAlign w:val="bottom"/>
            <w:hideMark/>
          </w:tcPr>
          <w:p w14:paraId="138D2C48"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5 261</w:t>
            </w:r>
          </w:p>
        </w:tc>
        <w:tc>
          <w:tcPr>
            <w:tcW w:w="1435" w:type="dxa"/>
            <w:tcBorders>
              <w:top w:val="single" w:sz="4" w:space="0" w:color="auto"/>
              <w:left w:val="nil"/>
              <w:bottom w:val="double" w:sz="6" w:space="0" w:color="auto"/>
              <w:right w:val="nil"/>
            </w:tcBorders>
            <w:shd w:val="clear" w:color="auto" w:fill="auto"/>
            <w:noWrap/>
            <w:vAlign w:val="bottom"/>
            <w:hideMark/>
          </w:tcPr>
          <w:p w14:paraId="29E8936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422</w:t>
            </w:r>
          </w:p>
        </w:tc>
      </w:tr>
      <w:tr w:rsidR="006B6A7F" w:rsidRPr="00D01BD9" w14:paraId="7A6D6FCB" w14:textId="77777777" w:rsidTr="009C003F">
        <w:trPr>
          <w:trHeight w:val="255"/>
        </w:trPr>
        <w:tc>
          <w:tcPr>
            <w:tcW w:w="6420" w:type="dxa"/>
            <w:tcBorders>
              <w:top w:val="nil"/>
              <w:left w:val="nil"/>
              <w:bottom w:val="nil"/>
              <w:right w:val="nil"/>
            </w:tcBorders>
            <w:shd w:val="clear" w:color="auto" w:fill="auto"/>
            <w:vAlign w:val="bottom"/>
            <w:hideMark/>
          </w:tcPr>
          <w:p w14:paraId="77A4F174" w14:textId="77777777" w:rsidR="006B6A7F" w:rsidRPr="00D01BD9" w:rsidRDefault="006B6A7F" w:rsidP="009C003F">
            <w:pPr>
              <w:suppressAutoHyphens/>
              <w:ind w:left="-76" w:firstLine="28"/>
              <w:rPr>
                <w:rFonts w:ascii="Arial" w:hAnsi="Arial" w:cs="Arial"/>
                <w:sz w:val="18"/>
                <w:szCs w:val="18"/>
              </w:rPr>
            </w:pPr>
            <w:r w:rsidRPr="00D01BD9">
              <w:rPr>
                <w:rFonts w:ascii="Arial" w:hAnsi="Arial" w:cs="Arial"/>
                <w:sz w:val="18"/>
                <w:szCs w:val="18"/>
              </w:rPr>
              <w:t>Výnos za vodné a stočné</w:t>
            </w:r>
          </w:p>
        </w:tc>
        <w:tc>
          <w:tcPr>
            <w:tcW w:w="1434" w:type="dxa"/>
            <w:tcBorders>
              <w:top w:val="nil"/>
              <w:left w:val="nil"/>
              <w:bottom w:val="nil"/>
              <w:right w:val="nil"/>
            </w:tcBorders>
            <w:shd w:val="clear" w:color="auto" w:fill="auto"/>
            <w:vAlign w:val="bottom"/>
            <w:hideMark/>
          </w:tcPr>
          <w:p w14:paraId="0DCFF18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413</w:t>
            </w:r>
          </w:p>
        </w:tc>
        <w:tc>
          <w:tcPr>
            <w:tcW w:w="1435" w:type="dxa"/>
            <w:tcBorders>
              <w:top w:val="nil"/>
              <w:left w:val="nil"/>
              <w:bottom w:val="nil"/>
              <w:right w:val="nil"/>
            </w:tcBorders>
            <w:shd w:val="clear" w:color="auto" w:fill="auto"/>
            <w:vAlign w:val="bottom"/>
            <w:hideMark/>
          </w:tcPr>
          <w:p w14:paraId="7D7130E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345</w:t>
            </w:r>
          </w:p>
        </w:tc>
      </w:tr>
      <w:tr w:rsidR="006B6A7F" w:rsidRPr="00D01BD9" w14:paraId="5689B69D" w14:textId="77777777" w:rsidTr="009C003F">
        <w:trPr>
          <w:trHeight w:val="240"/>
        </w:trPr>
        <w:tc>
          <w:tcPr>
            <w:tcW w:w="6420" w:type="dxa"/>
            <w:tcBorders>
              <w:top w:val="nil"/>
              <w:left w:val="nil"/>
              <w:bottom w:val="nil"/>
              <w:right w:val="nil"/>
            </w:tcBorders>
            <w:shd w:val="clear" w:color="auto" w:fill="auto"/>
            <w:vAlign w:val="bottom"/>
            <w:hideMark/>
          </w:tcPr>
          <w:p w14:paraId="5366BE59" w14:textId="77777777" w:rsidR="006B6A7F" w:rsidRPr="00D01BD9" w:rsidRDefault="006B6A7F" w:rsidP="009C003F">
            <w:pPr>
              <w:suppressAutoHyphens/>
              <w:ind w:left="-76" w:firstLine="28"/>
              <w:rPr>
                <w:rFonts w:ascii="Arial" w:hAnsi="Arial" w:cs="Arial"/>
                <w:sz w:val="18"/>
                <w:szCs w:val="18"/>
              </w:rPr>
            </w:pPr>
            <w:r w:rsidRPr="00D01BD9">
              <w:rPr>
                <w:rFonts w:ascii="Arial" w:hAnsi="Arial" w:cs="Arial"/>
                <w:sz w:val="18"/>
                <w:szCs w:val="18"/>
              </w:rPr>
              <w:t>Výnos za plyn</w:t>
            </w:r>
          </w:p>
        </w:tc>
        <w:tc>
          <w:tcPr>
            <w:tcW w:w="1434" w:type="dxa"/>
            <w:tcBorders>
              <w:top w:val="nil"/>
              <w:left w:val="nil"/>
              <w:bottom w:val="nil"/>
              <w:right w:val="nil"/>
            </w:tcBorders>
            <w:shd w:val="clear" w:color="auto" w:fill="auto"/>
            <w:vAlign w:val="bottom"/>
            <w:hideMark/>
          </w:tcPr>
          <w:p w14:paraId="27A1430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4 848</w:t>
            </w:r>
          </w:p>
        </w:tc>
        <w:tc>
          <w:tcPr>
            <w:tcW w:w="1435" w:type="dxa"/>
            <w:tcBorders>
              <w:top w:val="nil"/>
              <w:left w:val="nil"/>
              <w:bottom w:val="nil"/>
              <w:right w:val="nil"/>
            </w:tcBorders>
            <w:shd w:val="clear" w:color="auto" w:fill="auto"/>
            <w:vAlign w:val="bottom"/>
            <w:hideMark/>
          </w:tcPr>
          <w:p w14:paraId="7096716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70AE7D4F" w14:textId="77777777" w:rsidTr="009C003F">
        <w:trPr>
          <w:trHeight w:val="240"/>
        </w:trPr>
        <w:tc>
          <w:tcPr>
            <w:tcW w:w="6420" w:type="dxa"/>
            <w:tcBorders>
              <w:top w:val="nil"/>
              <w:left w:val="nil"/>
              <w:bottom w:val="nil"/>
              <w:right w:val="nil"/>
            </w:tcBorders>
            <w:shd w:val="clear" w:color="auto" w:fill="auto"/>
            <w:vAlign w:val="bottom"/>
            <w:hideMark/>
          </w:tcPr>
          <w:p w14:paraId="7C2F8D68" w14:textId="77777777" w:rsidR="006B6A7F" w:rsidRPr="00D01BD9" w:rsidRDefault="006B6A7F" w:rsidP="009C003F">
            <w:pPr>
              <w:suppressAutoHyphens/>
              <w:ind w:left="-76" w:firstLine="28"/>
              <w:rPr>
                <w:rFonts w:ascii="Arial" w:hAnsi="Arial" w:cs="Arial"/>
                <w:sz w:val="18"/>
                <w:szCs w:val="18"/>
              </w:rPr>
            </w:pPr>
            <w:r w:rsidRPr="00D01BD9">
              <w:rPr>
                <w:rFonts w:ascii="Arial" w:hAnsi="Arial" w:cs="Arial"/>
                <w:sz w:val="18"/>
                <w:szCs w:val="18"/>
              </w:rPr>
              <w:t xml:space="preserve">Úroky z Cash </w:t>
            </w:r>
            <w:proofErr w:type="spellStart"/>
            <w:r w:rsidRPr="00D01BD9">
              <w:rPr>
                <w:rFonts w:ascii="Arial" w:hAnsi="Arial" w:cs="Arial"/>
                <w:sz w:val="18"/>
                <w:szCs w:val="18"/>
              </w:rPr>
              <w:t>poolingu</w:t>
            </w:r>
            <w:proofErr w:type="spellEnd"/>
          </w:p>
        </w:tc>
        <w:tc>
          <w:tcPr>
            <w:tcW w:w="1434" w:type="dxa"/>
            <w:tcBorders>
              <w:top w:val="nil"/>
              <w:left w:val="nil"/>
              <w:bottom w:val="nil"/>
              <w:right w:val="nil"/>
            </w:tcBorders>
            <w:shd w:val="clear" w:color="auto" w:fill="auto"/>
            <w:vAlign w:val="bottom"/>
            <w:hideMark/>
          </w:tcPr>
          <w:p w14:paraId="4750CFF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0246C98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77</w:t>
            </w:r>
          </w:p>
        </w:tc>
      </w:tr>
      <w:tr w:rsidR="006B6A7F" w:rsidRPr="00D01BD9" w14:paraId="22519D2B" w14:textId="77777777" w:rsidTr="009C003F">
        <w:trPr>
          <w:trHeight w:val="255"/>
        </w:trPr>
        <w:tc>
          <w:tcPr>
            <w:tcW w:w="6420" w:type="dxa"/>
            <w:tcBorders>
              <w:top w:val="nil"/>
              <w:left w:val="nil"/>
              <w:bottom w:val="nil"/>
              <w:right w:val="nil"/>
            </w:tcBorders>
            <w:shd w:val="clear" w:color="auto" w:fill="auto"/>
            <w:vAlign w:val="bottom"/>
            <w:hideMark/>
          </w:tcPr>
          <w:p w14:paraId="710A3928" w14:textId="77777777" w:rsidR="006B6A7F" w:rsidRPr="00D01BD9" w:rsidRDefault="006B6A7F" w:rsidP="009C003F">
            <w:pPr>
              <w:suppressAutoHyphens/>
              <w:ind w:left="-76" w:firstLine="28"/>
              <w:rPr>
                <w:rFonts w:ascii="Arial" w:hAnsi="Arial" w:cs="Arial"/>
                <w:b/>
                <w:bCs/>
                <w:sz w:val="18"/>
                <w:szCs w:val="18"/>
              </w:rPr>
            </w:pPr>
            <w:r w:rsidRPr="00D01BD9">
              <w:rPr>
                <w:rFonts w:ascii="Arial" w:hAnsi="Arial" w:cs="Arial"/>
                <w:b/>
                <w:bCs/>
                <w:sz w:val="18"/>
                <w:szCs w:val="18"/>
              </w:rPr>
              <w:t>Spolu</w:t>
            </w:r>
          </w:p>
        </w:tc>
        <w:tc>
          <w:tcPr>
            <w:tcW w:w="1434" w:type="dxa"/>
            <w:tcBorders>
              <w:top w:val="single" w:sz="4" w:space="0" w:color="auto"/>
              <w:left w:val="nil"/>
              <w:bottom w:val="double" w:sz="6" w:space="0" w:color="auto"/>
              <w:right w:val="nil"/>
            </w:tcBorders>
            <w:shd w:val="clear" w:color="auto" w:fill="auto"/>
            <w:noWrap/>
            <w:vAlign w:val="bottom"/>
            <w:hideMark/>
          </w:tcPr>
          <w:p w14:paraId="303FB53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9 321</w:t>
            </w:r>
          </w:p>
        </w:tc>
        <w:tc>
          <w:tcPr>
            <w:tcW w:w="1435" w:type="dxa"/>
            <w:tcBorders>
              <w:top w:val="single" w:sz="4" w:space="0" w:color="auto"/>
              <w:left w:val="nil"/>
              <w:bottom w:val="double" w:sz="6" w:space="0" w:color="auto"/>
              <w:right w:val="nil"/>
            </w:tcBorders>
            <w:shd w:val="clear" w:color="auto" w:fill="auto"/>
            <w:noWrap/>
            <w:vAlign w:val="bottom"/>
            <w:hideMark/>
          </w:tcPr>
          <w:p w14:paraId="1718827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2 382</w:t>
            </w:r>
          </w:p>
        </w:tc>
      </w:tr>
    </w:tbl>
    <w:p w14:paraId="52E95DCF" w14:textId="72A82D32" w:rsidR="00A85FE3" w:rsidRPr="00D01BD9" w:rsidRDefault="00A85FE3" w:rsidP="00F501AE">
      <w:pPr>
        <w:suppressAutoHyphens/>
        <w:ind w:left="482"/>
        <w:rPr>
          <w:rFonts w:ascii="Arial" w:hAnsi="Arial" w:cs="Arial"/>
          <w:sz w:val="20"/>
          <w:szCs w:val="20"/>
        </w:rPr>
      </w:pPr>
    </w:p>
    <w:p w14:paraId="3F41F447" w14:textId="77777777" w:rsidR="00A85FE3" w:rsidRPr="00D01BD9" w:rsidRDefault="00A85FE3" w:rsidP="00F501AE">
      <w:pPr>
        <w:suppressAutoHyphens/>
        <w:ind w:left="482"/>
        <w:rPr>
          <w:rFonts w:ascii="Arial" w:hAnsi="Arial" w:cs="Arial"/>
          <w:sz w:val="20"/>
          <w:szCs w:val="20"/>
        </w:rPr>
      </w:pPr>
    </w:p>
    <w:bookmarkEnd w:id="40"/>
    <w:p w14:paraId="2E76B602" w14:textId="77777777" w:rsidR="00710CBF" w:rsidRPr="00D01BD9" w:rsidRDefault="00710CBF" w:rsidP="00F501AE">
      <w:pPr>
        <w:pStyle w:val="Heading1"/>
        <w:numPr>
          <w:ilvl w:val="0"/>
          <w:numId w:val="0"/>
        </w:numPr>
        <w:ind w:left="426"/>
        <w:rPr>
          <w:rFonts w:ascii="Arial" w:hAnsi="Arial"/>
          <w:sz w:val="20"/>
          <w:szCs w:val="20"/>
        </w:rPr>
      </w:pPr>
      <w:r w:rsidRPr="00D01BD9">
        <w:rPr>
          <w:rFonts w:ascii="Arial" w:hAnsi="Arial"/>
          <w:sz w:val="20"/>
          <w:szCs w:val="20"/>
        </w:rPr>
        <w:t>PASÍVA</w:t>
      </w:r>
    </w:p>
    <w:p w14:paraId="1B312B18" w14:textId="77777777" w:rsidR="00497802" w:rsidRPr="00D01BD9" w:rsidRDefault="00497802" w:rsidP="00F501AE">
      <w:pPr>
        <w:pStyle w:val="Heading2"/>
        <w:numPr>
          <w:ilvl w:val="1"/>
          <w:numId w:val="15"/>
        </w:numPr>
        <w:rPr>
          <w:rFonts w:ascii="Arial" w:hAnsi="Arial"/>
        </w:rPr>
      </w:pPr>
      <w:r w:rsidRPr="00D01BD9">
        <w:rPr>
          <w:rFonts w:ascii="Arial" w:hAnsi="Arial"/>
        </w:rPr>
        <w:t>Vlastné imanie</w:t>
      </w:r>
    </w:p>
    <w:p w14:paraId="484EEC51" w14:textId="67556082" w:rsidR="00497802" w:rsidRPr="00D01BD9" w:rsidRDefault="00497802" w:rsidP="00F501AE">
      <w:pPr>
        <w:pStyle w:val="odstavec"/>
      </w:pPr>
      <w:r w:rsidRPr="00D01BD9">
        <w:t xml:space="preserve">Informácie o pohyboch vo vlastnom imaní a iné dodatočné informácie o vlastnom imaní Spoločnosti sú uvedené v poznámkach v časti </w:t>
      </w:r>
      <w:r w:rsidR="003C2C52" w:rsidRPr="00D01BD9">
        <w:t>VIII</w:t>
      </w:r>
      <w:r w:rsidR="00F867ED">
        <w:t>.</w:t>
      </w:r>
    </w:p>
    <w:p w14:paraId="7793F1C7" w14:textId="77777777" w:rsidR="003F6502" w:rsidRPr="00D01BD9" w:rsidRDefault="003F6502" w:rsidP="00F501AE">
      <w:pPr>
        <w:pStyle w:val="odstavec"/>
      </w:pPr>
    </w:p>
    <w:p w14:paraId="49DD557E" w14:textId="77777777" w:rsidR="007972C6" w:rsidRPr="00D01BD9" w:rsidRDefault="007972C6" w:rsidP="00F501AE">
      <w:pPr>
        <w:pStyle w:val="Heading2"/>
        <w:numPr>
          <w:ilvl w:val="1"/>
          <w:numId w:val="15"/>
        </w:numPr>
        <w:rPr>
          <w:rFonts w:ascii="Arial" w:hAnsi="Arial"/>
        </w:rPr>
      </w:pPr>
      <w:r w:rsidRPr="00D01BD9">
        <w:rPr>
          <w:rFonts w:ascii="Arial" w:hAnsi="Arial"/>
        </w:rPr>
        <w:t>Sociálny fond</w:t>
      </w:r>
    </w:p>
    <w:p w14:paraId="4B25969E" w14:textId="1CF21080" w:rsidR="007972C6" w:rsidRPr="00D01BD9" w:rsidRDefault="007972C6" w:rsidP="00F501AE">
      <w:pPr>
        <w:pStyle w:val="odstavec"/>
      </w:pPr>
      <w:r w:rsidRPr="00D01BD9">
        <w:t>Tvorba a čerpanie sociálneho fondu v priebehu účtovného obdobia sú uvedené v nasledujúcej tabuľke:</w:t>
      </w:r>
    </w:p>
    <w:p w14:paraId="4D4C3D71" w14:textId="77777777" w:rsidR="006B6A7F" w:rsidRPr="00D01BD9" w:rsidRDefault="006B6A7F" w:rsidP="00F501AE">
      <w:pPr>
        <w:pStyle w:val="odstavec"/>
      </w:pPr>
      <w:bookmarkStart w:id="42" w:name="FWT_T29"/>
      <w:r w:rsidRPr="00D01BD9">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07"/>
        <w:gridCol w:w="1416"/>
        <w:gridCol w:w="1397"/>
      </w:tblGrid>
      <w:tr w:rsidR="006B6A7F" w:rsidRPr="00D01BD9" w14:paraId="2609ED84" w14:textId="77777777" w:rsidTr="006B6A7F">
        <w:trPr>
          <w:trHeight w:val="240"/>
        </w:trPr>
        <w:tc>
          <w:tcPr>
            <w:tcW w:w="6407" w:type="dxa"/>
            <w:tcBorders>
              <w:top w:val="nil"/>
              <w:left w:val="nil"/>
              <w:bottom w:val="single" w:sz="4" w:space="0" w:color="auto"/>
              <w:right w:val="nil"/>
            </w:tcBorders>
            <w:shd w:val="clear" w:color="auto" w:fill="auto"/>
            <w:vAlign w:val="bottom"/>
            <w:hideMark/>
          </w:tcPr>
          <w:p w14:paraId="00DDFC9C" w14:textId="77777777" w:rsidR="006B6A7F" w:rsidRPr="00D01BD9" w:rsidRDefault="006B6A7F" w:rsidP="00F501AE">
            <w:pPr>
              <w:suppressAutoHyphens/>
              <w:jc w:val="center"/>
              <w:rPr>
                <w:rFonts w:ascii="Arial" w:hAnsi="Arial" w:cs="Arial"/>
                <w:b/>
                <w:bCs/>
                <w:sz w:val="18"/>
                <w:szCs w:val="18"/>
              </w:rPr>
            </w:pPr>
            <w:bookmarkStart w:id="43" w:name="RANGE!B3:D10"/>
            <w:r w:rsidRPr="00D01BD9">
              <w:rPr>
                <w:rFonts w:ascii="Arial" w:hAnsi="Arial" w:cs="Arial"/>
                <w:b/>
                <w:bCs/>
                <w:sz w:val="18"/>
                <w:szCs w:val="18"/>
              </w:rPr>
              <w:t>Názov položky</w:t>
            </w:r>
            <w:bookmarkEnd w:id="43"/>
          </w:p>
        </w:tc>
        <w:tc>
          <w:tcPr>
            <w:tcW w:w="1416" w:type="dxa"/>
            <w:tcBorders>
              <w:top w:val="nil"/>
              <w:left w:val="nil"/>
              <w:bottom w:val="single" w:sz="4" w:space="0" w:color="auto"/>
              <w:right w:val="nil"/>
            </w:tcBorders>
            <w:shd w:val="clear" w:color="auto" w:fill="auto"/>
            <w:noWrap/>
            <w:vAlign w:val="bottom"/>
            <w:hideMark/>
          </w:tcPr>
          <w:p w14:paraId="5F309701"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2017</w:t>
            </w:r>
          </w:p>
        </w:tc>
        <w:tc>
          <w:tcPr>
            <w:tcW w:w="1397" w:type="dxa"/>
            <w:tcBorders>
              <w:top w:val="nil"/>
              <w:left w:val="nil"/>
              <w:bottom w:val="single" w:sz="4" w:space="0" w:color="auto"/>
              <w:right w:val="nil"/>
            </w:tcBorders>
            <w:shd w:val="clear" w:color="auto" w:fill="auto"/>
            <w:vAlign w:val="bottom"/>
            <w:hideMark/>
          </w:tcPr>
          <w:p w14:paraId="661DF341"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2016</w:t>
            </w:r>
          </w:p>
        </w:tc>
      </w:tr>
      <w:tr w:rsidR="006B6A7F" w:rsidRPr="009C003F" w14:paraId="43ACB092" w14:textId="77777777" w:rsidTr="006B6A7F">
        <w:trPr>
          <w:trHeight w:val="240"/>
        </w:trPr>
        <w:tc>
          <w:tcPr>
            <w:tcW w:w="6407" w:type="dxa"/>
            <w:tcBorders>
              <w:top w:val="nil"/>
              <w:left w:val="nil"/>
              <w:bottom w:val="nil"/>
              <w:right w:val="nil"/>
            </w:tcBorders>
            <w:shd w:val="clear" w:color="auto" w:fill="auto"/>
            <w:vAlign w:val="bottom"/>
            <w:hideMark/>
          </w:tcPr>
          <w:p w14:paraId="65E99FD1" w14:textId="77777777" w:rsidR="006B6A7F" w:rsidRPr="00D01BD9" w:rsidRDefault="006B6A7F" w:rsidP="009C003F">
            <w:pPr>
              <w:suppressAutoHyphens/>
              <w:ind w:left="-62"/>
              <w:rPr>
                <w:rFonts w:ascii="Arial" w:hAnsi="Arial" w:cs="Arial"/>
                <w:b/>
                <w:bCs/>
                <w:sz w:val="18"/>
                <w:szCs w:val="18"/>
              </w:rPr>
            </w:pPr>
            <w:r w:rsidRPr="00D01BD9">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4EA4FDF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5 934</w:t>
            </w:r>
          </w:p>
        </w:tc>
        <w:tc>
          <w:tcPr>
            <w:tcW w:w="1397" w:type="dxa"/>
            <w:tcBorders>
              <w:top w:val="nil"/>
              <w:left w:val="nil"/>
              <w:bottom w:val="nil"/>
              <w:right w:val="nil"/>
            </w:tcBorders>
            <w:shd w:val="clear" w:color="auto" w:fill="auto"/>
            <w:vAlign w:val="bottom"/>
            <w:hideMark/>
          </w:tcPr>
          <w:p w14:paraId="2AB02CA0" w14:textId="77777777" w:rsidR="006B6A7F" w:rsidRPr="009C003F" w:rsidRDefault="006B6A7F" w:rsidP="00F501AE">
            <w:pPr>
              <w:suppressAutoHyphens/>
              <w:jc w:val="right"/>
              <w:rPr>
                <w:rFonts w:ascii="Arial" w:hAnsi="Arial" w:cs="Arial"/>
                <w:b/>
                <w:sz w:val="18"/>
                <w:szCs w:val="18"/>
              </w:rPr>
            </w:pPr>
            <w:r w:rsidRPr="009C003F">
              <w:rPr>
                <w:rFonts w:ascii="Arial" w:hAnsi="Arial" w:cs="Arial"/>
                <w:b/>
                <w:sz w:val="18"/>
                <w:szCs w:val="18"/>
              </w:rPr>
              <w:t>6 014</w:t>
            </w:r>
          </w:p>
        </w:tc>
      </w:tr>
      <w:tr w:rsidR="006B6A7F" w:rsidRPr="00D01BD9" w14:paraId="3135F8BE" w14:textId="77777777" w:rsidTr="006B6A7F">
        <w:trPr>
          <w:trHeight w:val="240"/>
        </w:trPr>
        <w:tc>
          <w:tcPr>
            <w:tcW w:w="6407" w:type="dxa"/>
            <w:tcBorders>
              <w:top w:val="nil"/>
              <w:left w:val="nil"/>
              <w:bottom w:val="nil"/>
              <w:right w:val="nil"/>
            </w:tcBorders>
            <w:shd w:val="clear" w:color="auto" w:fill="auto"/>
            <w:vAlign w:val="bottom"/>
            <w:hideMark/>
          </w:tcPr>
          <w:p w14:paraId="52FE9E97" w14:textId="77777777" w:rsidR="006B6A7F" w:rsidRPr="00D01BD9" w:rsidRDefault="006B6A7F" w:rsidP="009C003F">
            <w:pPr>
              <w:suppressAutoHyphens/>
              <w:ind w:left="-62"/>
              <w:rPr>
                <w:rFonts w:ascii="Arial" w:hAnsi="Arial" w:cs="Arial"/>
                <w:sz w:val="18"/>
                <w:szCs w:val="18"/>
              </w:rPr>
            </w:pPr>
            <w:r w:rsidRPr="00D01BD9">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0D16E09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7 076</w:t>
            </w:r>
          </w:p>
        </w:tc>
        <w:tc>
          <w:tcPr>
            <w:tcW w:w="1397" w:type="dxa"/>
            <w:tcBorders>
              <w:top w:val="nil"/>
              <w:left w:val="nil"/>
              <w:bottom w:val="nil"/>
              <w:right w:val="nil"/>
            </w:tcBorders>
            <w:shd w:val="clear" w:color="auto" w:fill="auto"/>
            <w:vAlign w:val="bottom"/>
            <w:hideMark/>
          </w:tcPr>
          <w:p w14:paraId="41B3FE7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6 587</w:t>
            </w:r>
          </w:p>
        </w:tc>
      </w:tr>
      <w:tr w:rsidR="006B6A7F" w:rsidRPr="00D01BD9" w14:paraId="230A9938" w14:textId="77777777" w:rsidTr="006B6A7F">
        <w:trPr>
          <w:trHeight w:val="240"/>
        </w:trPr>
        <w:tc>
          <w:tcPr>
            <w:tcW w:w="6407" w:type="dxa"/>
            <w:tcBorders>
              <w:top w:val="nil"/>
              <w:left w:val="nil"/>
              <w:bottom w:val="nil"/>
              <w:right w:val="nil"/>
            </w:tcBorders>
            <w:shd w:val="clear" w:color="auto" w:fill="auto"/>
            <w:vAlign w:val="bottom"/>
            <w:hideMark/>
          </w:tcPr>
          <w:p w14:paraId="7E945EDF" w14:textId="77777777" w:rsidR="006B6A7F" w:rsidRPr="00D01BD9" w:rsidRDefault="006B6A7F" w:rsidP="009C003F">
            <w:pPr>
              <w:suppressAutoHyphens/>
              <w:ind w:left="-62"/>
              <w:rPr>
                <w:rFonts w:ascii="Arial" w:hAnsi="Arial" w:cs="Arial"/>
                <w:sz w:val="18"/>
                <w:szCs w:val="18"/>
              </w:rPr>
            </w:pPr>
            <w:r w:rsidRPr="00D01BD9">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1D0886A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6B226F0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0A30370F" w14:textId="77777777" w:rsidTr="006B6A7F">
        <w:trPr>
          <w:trHeight w:val="240"/>
        </w:trPr>
        <w:tc>
          <w:tcPr>
            <w:tcW w:w="6407" w:type="dxa"/>
            <w:tcBorders>
              <w:top w:val="nil"/>
              <w:left w:val="nil"/>
              <w:bottom w:val="nil"/>
              <w:right w:val="nil"/>
            </w:tcBorders>
            <w:shd w:val="clear" w:color="auto" w:fill="auto"/>
            <w:vAlign w:val="bottom"/>
            <w:hideMark/>
          </w:tcPr>
          <w:p w14:paraId="68A4B103" w14:textId="77777777" w:rsidR="006B6A7F" w:rsidRPr="00D01BD9" w:rsidRDefault="006B6A7F" w:rsidP="009C003F">
            <w:pPr>
              <w:suppressAutoHyphens/>
              <w:ind w:left="-62"/>
              <w:rPr>
                <w:rFonts w:ascii="Arial" w:hAnsi="Arial" w:cs="Arial"/>
                <w:sz w:val="18"/>
                <w:szCs w:val="18"/>
              </w:rPr>
            </w:pPr>
            <w:r w:rsidRPr="00D01BD9">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1127BEB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3CCC71A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373ABC12" w14:textId="77777777" w:rsidTr="006B6A7F">
        <w:trPr>
          <w:trHeight w:val="255"/>
        </w:trPr>
        <w:tc>
          <w:tcPr>
            <w:tcW w:w="6407" w:type="dxa"/>
            <w:tcBorders>
              <w:top w:val="nil"/>
              <w:left w:val="nil"/>
              <w:bottom w:val="nil"/>
              <w:right w:val="nil"/>
            </w:tcBorders>
            <w:shd w:val="clear" w:color="auto" w:fill="auto"/>
            <w:vAlign w:val="bottom"/>
            <w:hideMark/>
          </w:tcPr>
          <w:p w14:paraId="76BD00CE" w14:textId="77777777" w:rsidR="006B6A7F" w:rsidRPr="00D01BD9" w:rsidRDefault="006B6A7F" w:rsidP="009C003F">
            <w:pPr>
              <w:suppressAutoHyphens/>
              <w:ind w:left="-62"/>
              <w:rPr>
                <w:rFonts w:ascii="Arial" w:hAnsi="Arial" w:cs="Arial"/>
                <w:b/>
                <w:bCs/>
                <w:sz w:val="18"/>
                <w:szCs w:val="18"/>
              </w:rPr>
            </w:pPr>
            <w:r w:rsidRPr="00D01BD9">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4BD4CE2E" w14:textId="77777777" w:rsidR="006B6A7F" w:rsidRPr="009C003F" w:rsidRDefault="006B6A7F" w:rsidP="00F501AE">
            <w:pPr>
              <w:suppressAutoHyphens/>
              <w:jc w:val="right"/>
              <w:rPr>
                <w:rFonts w:ascii="Arial" w:hAnsi="Arial" w:cs="Arial"/>
                <w:b/>
                <w:sz w:val="18"/>
                <w:szCs w:val="18"/>
              </w:rPr>
            </w:pPr>
            <w:r w:rsidRPr="009C003F">
              <w:rPr>
                <w:rFonts w:ascii="Arial" w:hAnsi="Arial" w:cs="Arial"/>
                <w:b/>
                <w:sz w:val="18"/>
                <w:szCs w:val="18"/>
              </w:rPr>
              <w:t>7 076</w:t>
            </w:r>
          </w:p>
        </w:tc>
        <w:tc>
          <w:tcPr>
            <w:tcW w:w="1397" w:type="dxa"/>
            <w:tcBorders>
              <w:top w:val="single" w:sz="4" w:space="0" w:color="auto"/>
              <w:left w:val="nil"/>
              <w:bottom w:val="double" w:sz="6" w:space="0" w:color="auto"/>
              <w:right w:val="nil"/>
            </w:tcBorders>
            <w:shd w:val="clear" w:color="auto" w:fill="auto"/>
            <w:noWrap/>
            <w:vAlign w:val="bottom"/>
            <w:hideMark/>
          </w:tcPr>
          <w:p w14:paraId="3DF6918E" w14:textId="77777777" w:rsidR="006B6A7F" w:rsidRPr="009C003F" w:rsidRDefault="006B6A7F" w:rsidP="00F501AE">
            <w:pPr>
              <w:suppressAutoHyphens/>
              <w:jc w:val="right"/>
              <w:rPr>
                <w:rFonts w:ascii="Arial" w:hAnsi="Arial" w:cs="Arial"/>
                <w:b/>
                <w:sz w:val="18"/>
                <w:szCs w:val="18"/>
              </w:rPr>
            </w:pPr>
            <w:r w:rsidRPr="009C003F">
              <w:rPr>
                <w:rFonts w:ascii="Arial" w:hAnsi="Arial" w:cs="Arial"/>
                <w:b/>
                <w:sz w:val="18"/>
                <w:szCs w:val="18"/>
              </w:rPr>
              <w:t>6 587</w:t>
            </w:r>
          </w:p>
        </w:tc>
      </w:tr>
      <w:tr w:rsidR="006B6A7F" w:rsidRPr="00D01BD9" w14:paraId="44969348" w14:textId="77777777" w:rsidTr="006B6A7F">
        <w:trPr>
          <w:trHeight w:val="255"/>
        </w:trPr>
        <w:tc>
          <w:tcPr>
            <w:tcW w:w="6407" w:type="dxa"/>
            <w:tcBorders>
              <w:top w:val="nil"/>
              <w:left w:val="nil"/>
              <w:bottom w:val="nil"/>
              <w:right w:val="nil"/>
            </w:tcBorders>
            <w:shd w:val="clear" w:color="auto" w:fill="auto"/>
            <w:vAlign w:val="bottom"/>
            <w:hideMark/>
          </w:tcPr>
          <w:p w14:paraId="634DBCF4" w14:textId="77777777" w:rsidR="006B6A7F" w:rsidRPr="00D01BD9" w:rsidRDefault="006B6A7F" w:rsidP="009C003F">
            <w:pPr>
              <w:suppressAutoHyphens/>
              <w:ind w:left="-62"/>
              <w:rPr>
                <w:rFonts w:ascii="Arial" w:hAnsi="Arial" w:cs="Arial"/>
                <w:b/>
                <w:bCs/>
                <w:sz w:val="18"/>
                <w:szCs w:val="18"/>
              </w:rPr>
            </w:pPr>
            <w:r w:rsidRPr="00D01BD9">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3856C23F" w14:textId="77777777" w:rsidR="006B6A7F" w:rsidRPr="009C003F" w:rsidRDefault="006B6A7F" w:rsidP="00F501AE">
            <w:pPr>
              <w:suppressAutoHyphens/>
              <w:jc w:val="right"/>
              <w:rPr>
                <w:rFonts w:ascii="Arial" w:hAnsi="Arial" w:cs="Arial"/>
                <w:b/>
                <w:sz w:val="18"/>
                <w:szCs w:val="18"/>
              </w:rPr>
            </w:pPr>
            <w:r w:rsidRPr="009C003F">
              <w:rPr>
                <w:rFonts w:ascii="Arial" w:hAnsi="Arial" w:cs="Arial"/>
                <w:b/>
                <w:sz w:val="18"/>
                <w:szCs w:val="18"/>
              </w:rPr>
              <w:t>7 983</w:t>
            </w:r>
          </w:p>
        </w:tc>
        <w:tc>
          <w:tcPr>
            <w:tcW w:w="1397" w:type="dxa"/>
            <w:tcBorders>
              <w:top w:val="nil"/>
              <w:left w:val="nil"/>
              <w:bottom w:val="nil"/>
              <w:right w:val="nil"/>
            </w:tcBorders>
            <w:shd w:val="clear" w:color="auto" w:fill="auto"/>
            <w:vAlign w:val="bottom"/>
            <w:hideMark/>
          </w:tcPr>
          <w:p w14:paraId="7366AA0C" w14:textId="77777777" w:rsidR="006B6A7F" w:rsidRPr="009C003F" w:rsidRDefault="006B6A7F" w:rsidP="00F501AE">
            <w:pPr>
              <w:suppressAutoHyphens/>
              <w:jc w:val="right"/>
              <w:rPr>
                <w:rFonts w:ascii="Arial" w:hAnsi="Arial" w:cs="Arial"/>
                <w:b/>
                <w:sz w:val="18"/>
                <w:szCs w:val="18"/>
              </w:rPr>
            </w:pPr>
            <w:r w:rsidRPr="009C003F">
              <w:rPr>
                <w:rFonts w:ascii="Arial" w:hAnsi="Arial" w:cs="Arial"/>
                <w:b/>
                <w:sz w:val="18"/>
                <w:szCs w:val="18"/>
              </w:rPr>
              <w:t>6 667</w:t>
            </w:r>
          </w:p>
        </w:tc>
      </w:tr>
      <w:tr w:rsidR="006B6A7F" w:rsidRPr="00D01BD9" w14:paraId="74C842E9" w14:textId="77777777" w:rsidTr="006B6A7F">
        <w:trPr>
          <w:trHeight w:val="255"/>
        </w:trPr>
        <w:tc>
          <w:tcPr>
            <w:tcW w:w="6407" w:type="dxa"/>
            <w:tcBorders>
              <w:top w:val="nil"/>
              <w:left w:val="nil"/>
              <w:bottom w:val="nil"/>
              <w:right w:val="nil"/>
            </w:tcBorders>
            <w:shd w:val="clear" w:color="auto" w:fill="auto"/>
            <w:vAlign w:val="bottom"/>
            <w:hideMark/>
          </w:tcPr>
          <w:p w14:paraId="5F9D13FC" w14:textId="77777777" w:rsidR="006B6A7F" w:rsidRPr="00D01BD9" w:rsidRDefault="006B6A7F" w:rsidP="009C003F">
            <w:pPr>
              <w:suppressAutoHyphens/>
              <w:ind w:left="-62"/>
              <w:rPr>
                <w:rFonts w:ascii="Arial" w:hAnsi="Arial" w:cs="Arial"/>
                <w:b/>
                <w:bCs/>
                <w:sz w:val="18"/>
                <w:szCs w:val="18"/>
              </w:rPr>
            </w:pPr>
            <w:r w:rsidRPr="00D01BD9">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28149AC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5 027</w:t>
            </w:r>
          </w:p>
        </w:tc>
        <w:tc>
          <w:tcPr>
            <w:tcW w:w="1397" w:type="dxa"/>
            <w:tcBorders>
              <w:top w:val="single" w:sz="4" w:space="0" w:color="auto"/>
              <w:left w:val="nil"/>
              <w:bottom w:val="double" w:sz="6" w:space="0" w:color="auto"/>
              <w:right w:val="nil"/>
            </w:tcBorders>
            <w:shd w:val="clear" w:color="auto" w:fill="auto"/>
            <w:noWrap/>
            <w:vAlign w:val="bottom"/>
            <w:hideMark/>
          </w:tcPr>
          <w:p w14:paraId="398314F8"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5 934</w:t>
            </w:r>
          </w:p>
        </w:tc>
      </w:tr>
    </w:tbl>
    <w:p w14:paraId="4DF8DD2D" w14:textId="65496FA0" w:rsidR="009E172D" w:rsidRPr="00D01BD9" w:rsidRDefault="009E172D" w:rsidP="00F501AE">
      <w:pPr>
        <w:pStyle w:val="odstavec"/>
      </w:pPr>
    </w:p>
    <w:p w14:paraId="1C92267B" w14:textId="6D4F9D34" w:rsidR="009E172D" w:rsidRPr="00133A46" w:rsidRDefault="00133A46" w:rsidP="00133A46">
      <w:pPr>
        <w:rPr>
          <w:rFonts w:ascii="Arial" w:hAnsi="Arial" w:cs="Arial"/>
          <w:bCs/>
          <w:iCs/>
          <w:sz w:val="20"/>
          <w:szCs w:val="20"/>
        </w:rPr>
      </w:pPr>
      <w:r>
        <w:br w:type="page"/>
      </w:r>
    </w:p>
    <w:bookmarkEnd w:id="42"/>
    <w:p w14:paraId="249546CF" w14:textId="77777777" w:rsidR="002A6B50" w:rsidRPr="00D01BD9" w:rsidRDefault="00F316C5" w:rsidP="00F501AE">
      <w:pPr>
        <w:pStyle w:val="Heading2"/>
        <w:keepNext/>
        <w:keepLines/>
        <w:rPr>
          <w:rFonts w:ascii="Arial" w:hAnsi="Arial"/>
        </w:rPr>
      </w:pPr>
      <w:r w:rsidRPr="00D01BD9">
        <w:rPr>
          <w:rFonts w:ascii="Arial" w:hAnsi="Arial"/>
        </w:rPr>
        <w:lastRenderedPageBreak/>
        <w:t>Záväzky</w:t>
      </w:r>
    </w:p>
    <w:p w14:paraId="0DCA2E3F" w14:textId="548D80E6" w:rsidR="002F5809" w:rsidRPr="00D01BD9" w:rsidRDefault="00316173" w:rsidP="00F501AE">
      <w:pPr>
        <w:pStyle w:val="odstavec"/>
        <w:keepNext/>
        <w:keepLines/>
      </w:pPr>
      <w:r w:rsidRPr="00D01BD9">
        <w:t>Štruktúra záväzkov</w:t>
      </w:r>
      <w:r w:rsidR="006441E9" w:rsidRPr="00D01BD9">
        <w:t xml:space="preserve"> </w:t>
      </w:r>
      <w:r w:rsidRPr="00D01BD9">
        <w:t>podľa zostatkov</w:t>
      </w:r>
      <w:r w:rsidR="000B2ED1" w:rsidRPr="00D01BD9">
        <w:t xml:space="preserve">ej doby splatnosti </w:t>
      </w:r>
      <w:r w:rsidR="006441E9" w:rsidRPr="00D01BD9">
        <w:t>k </w:t>
      </w:r>
      <w:r w:rsidR="006B6A7F" w:rsidRPr="00D01BD9">
        <w:t>31. decembru 2017</w:t>
      </w:r>
      <w:r w:rsidR="006441E9" w:rsidRPr="00D01BD9">
        <w:t>:</w:t>
      </w:r>
    </w:p>
    <w:p w14:paraId="7953965C" w14:textId="77777777" w:rsidR="006B6A7F" w:rsidRPr="00D01BD9" w:rsidRDefault="006B6A7F" w:rsidP="00F501AE">
      <w:pPr>
        <w:pStyle w:val="odstavec"/>
        <w:keepNext/>
        <w:keepLines/>
      </w:pPr>
      <w:bookmarkStart w:id="44" w:name="FWT_T26a"/>
      <w:r w:rsidRPr="00D01BD9">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6B6A7F" w:rsidRPr="00D01BD9" w14:paraId="3059340C" w14:textId="77777777" w:rsidTr="006B6A7F">
        <w:trPr>
          <w:trHeight w:val="255"/>
        </w:trPr>
        <w:tc>
          <w:tcPr>
            <w:tcW w:w="3740" w:type="dxa"/>
            <w:vMerge w:val="restart"/>
            <w:tcBorders>
              <w:top w:val="nil"/>
              <w:left w:val="nil"/>
              <w:bottom w:val="single" w:sz="4" w:space="0" w:color="000000"/>
              <w:right w:val="nil"/>
            </w:tcBorders>
            <w:shd w:val="clear" w:color="auto" w:fill="auto"/>
            <w:vAlign w:val="bottom"/>
            <w:hideMark/>
          </w:tcPr>
          <w:p w14:paraId="16BC51AB" w14:textId="77777777" w:rsidR="006B6A7F" w:rsidRPr="00D01BD9" w:rsidRDefault="006B6A7F" w:rsidP="00F501AE">
            <w:pPr>
              <w:keepNext/>
              <w:keepLines/>
              <w:suppressAutoHyphens/>
              <w:jc w:val="center"/>
              <w:rPr>
                <w:rFonts w:ascii="Arial" w:hAnsi="Arial" w:cs="Arial"/>
                <w:b/>
                <w:bCs/>
                <w:sz w:val="18"/>
                <w:szCs w:val="18"/>
              </w:rPr>
            </w:pPr>
            <w:bookmarkStart w:id="45" w:name="RANGE!B3:G21"/>
            <w:r w:rsidRPr="00D01BD9">
              <w:rPr>
                <w:rFonts w:ascii="Arial" w:hAnsi="Arial" w:cs="Arial"/>
                <w:b/>
                <w:bCs/>
                <w:sz w:val="18"/>
                <w:szCs w:val="18"/>
              </w:rPr>
              <w:t>Názov položky</w:t>
            </w:r>
            <w:bookmarkEnd w:id="45"/>
          </w:p>
        </w:tc>
        <w:tc>
          <w:tcPr>
            <w:tcW w:w="3300" w:type="dxa"/>
            <w:gridSpan w:val="3"/>
            <w:tcBorders>
              <w:top w:val="nil"/>
              <w:left w:val="nil"/>
              <w:bottom w:val="nil"/>
              <w:right w:val="nil"/>
            </w:tcBorders>
            <w:shd w:val="clear" w:color="auto" w:fill="auto"/>
            <w:vAlign w:val="bottom"/>
            <w:hideMark/>
          </w:tcPr>
          <w:p w14:paraId="5195C58B"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9C836B7"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10E806CA"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Spolu záväzky</w:t>
            </w:r>
          </w:p>
        </w:tc>
      </w:tr>
      <w:tr w:rsidR="006B6A7F" w:rsidRPr="00D01BD9" w14:paraId="190AE3AA" w14:textId="77777777" w:rsidTr="006B6A7F">
        <w:trPr>
          <w:trHeight w:val="720"/>
        </w:trPr>
        <w:tc>
          <w:tcPr>
            <w:tcW w:w="3740" w:type="dxa"/>
            <w:vMerge/>
            <w:tcBorders>
              <w:top w:val="nil"/>
              <w:left w:val="nil"/>
              <w:bottom w:val="single" w:sz="4" w:space="0" w:color="000000"/>
              <w:right w:val="nil"/>
            </w:tcBorders>
            <w:vAlign w:val="center"/>
            <w:hideMark/>
          </w:tcPr>
          <w:p w14:paraId="692E80D5" w14:textId="77777777" w:rsidR="006B6A7F" w:rsidRPr="00D01BD9" w:rsidRDefault="006B6A7F" w:rsidP="00F501AE">
            <w:pPr>
              <w:keepNext/>
              <w:keepLines/>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3811485E"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0A120196" w14:textId="18A70473" w:rsidR="006B6A7F" w:rsidRPr="00D01BD9" w:rsidRDefault="00D01BD9" w:rsidP="00F501AE">
            <w:pPr>
              <w:keepNext/>
              <w:keepLines/>
              <w:suppressAutoHyphens/>
              <w:jc w:val="center"/>
              <w:rPr>
                <w:rFonts w:ascii="Arial" w:hAnsi="Arial" w:cs="Arial"/>
                <w:b/>
                <w:bCs/>
                <w:sz w:val="18"/>
                <w:szCs w:val="18"/>
              </w:rPr>
            </w:pPr>
            <w:r>
              <w:rPr>
                <w:rFonts w:ascii="Arial" w:hAnsi="Arial" w:cs="Arial"/>
                <w:b/>
                <w:bCs/>
                <w:sz w:val="18"/>
                <w:szCs w:val="18"/>
              </w:rPr>
              <w:t>jeden rok až päť</w:t>
            </w:r>
            <w:r w:rsidR="006B6A7F" w:rsidRPr="00D01BD9">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6FD39D3F"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24447E36" w14:textId="77777777" w:rsidR="006B6A7F" w:rsidRPr="00D01BD9" w:rsidRDefault="006B6A7F" w:rsidP="00F501AE">
            <w:pPr>
              <w:keepNext/>
              <w:keepLines/>
              <w:suppressAutoHyphens/>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2AAAF10" w14:textId="77777777" w:rsidR="006B6A7F" w:rsidRPr="00D01BD9" w:rsidRDefault="006B6A7F" w:rsidP="00F501AE">
            <w:pPr>
              <w:keepNext/>
              <w:keepLines/>
              <w:suppressAutoHyphens/>
              <w:rPr>
                <w:rFonts w:ascii="Arial" w:hAnsi="Arial" w:cs="Arial"/>
                <w:b/>
                <w:bCs/>
                <w:sz w:val="18"/>
                <w:szCs w:val="18"/>
              </w:rPr>
            </w:pPr>
          </w:p>
        </w:tc>
      </w:tr>
      <w:tr w:rsidR="006B6A7F" w:rsidRPr="00D01BD9" w14:paraId="722163AB" w14:textId="77777777" w:rsidTr="006B6A7F">
        <w:trPr>
          <w:trHeight w:val="255"/>
        </w:trPr>
        <w:tc>
          <w:tcPr>
            <w:tcW w:w="3740" w:type="dxa"/>
            <w:tcBorders>
              <w:top w:val="nil"/>
              <w:left w:val="nil"/>
              <w:bottom w:val="nil"/>
              <w:right w:val="nil"/>
            </w:tcBorders>
            <w:shd w:val="clear" w:color="auto" w:fill="auto"/>
            <w:vAlign w:val="bottom"/>
            <w:hideMark/>
          </w:tcPr>
          <w:p w14:paraId="7027B672" w14:textId="77777777" w:rsidR="006B6A7F" w:rsidRPr="00D01BD9" w:rsidRDefault="006B6A7F" w:rsidP="009C003F">
            <w:pPr>
              <w:keepNext/>
              <w:keepLines/>
              <w:suppressAutoHyphens/>
              <w:ind w:left="-62"/>
              <w:rPr>
                <w:rFonts w:ascii="Arial" w:hAnsi="Arial" w:cs="Arial"/>
                <w:b/>
                <w:bCs/>
                <w:sz w:val="18"/>
                <w:szCs w:val="18"/>
              </w:rPr>
            </w:pPr>
            <w:r w:rsidRPr="00D01BD9">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E8F2F0C" w14:textId="77777777" w:rsidR="006B6A7F" w:rsidRPr="00D01BD9" w:rsidRDefault="006B6A7F" w:rsidP="00F501AE">
            <w:pPr>
              <w:keepNext/>
              <w:keepLines/>
              <w:suppressAutoHyphens/>
              <w:jc w:val="right"/>
              <w:rPr>
                <w:rFonts w:ascii="Arial" w:hAnsi="Arial" w:cs="Arial"/>
                <w:b/>
                <w:bCs/>
                <w:sz w:val="18"/>
                <w:szCs w:val="18"/>
              </w:rPr>
            </w:pPr>
            <w:r w:rsidRPr="00D01BD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60CAE1D" w14:textId="77777777" w:rsidR="006B6A7F" w:rsidRPr="00D01BD9" w:rsidRDefault="006B6A7F" w:rsidP="00F501AE">
            <w:pPr>
              <w:keepNext/>
              <w:keepLines/>
              <w:suppressAutoHyphens/>
              <w:jc w:val="right"/>
              <w:rPr>
                <w:rFonts w:ascii="Arial" w:hAnsi="Arial" w:cs="Arial"/>
                <w:b/>
                <w:bCs/>
                <w:sz w:val="18"/>
                <w:szCs w:val="18"/>
              </w:rPr>
            </w:pPr>
            <w:r w:rsidRPr="00D01BD9">
              <w:rPr>
                <w:rFonts w:ascii="Arial" w:hAnsi="Arial" w:cs="Arial"/>
                <w:b/>
                <w:bCs/>
                <w:sz w:val="18"/>
                <w:szCs w:val="18"/>
              </w:rPr>
              <w:t>90 492</w:t>
            </w:r>
          </w:p>
        </w:tc>
        <w:tc>
          <w:tcPr>
            <w:tcW w:w="1100" w:type="dxa"/>
            <w:tcBorders>
              <w:top w:val="single" w:sz="4" w:space="0" w:color="auto"/>
              <w:left w:val="nil"/>
              <w:bottom w:val="double" w:sz="6" w:space="0" w:color="auto"/>
              <w:right w:val="nil"/>
            </w:tcBorders>
            <w:shd w:val="clear" w:color="auto" w:fill="auto"/>
            <w:noWrap/>
            <w:vAlign w:val="bottom"/>
            <w:hideMark/>
          </w:tcPr>
          <w:p w14:paraId="7F803E56" w14:textId="77777777" w:rsidR="006B6A7F" w:rsidRPr="00D01BD9" w:rsidRDefault="006B6A7F" w:rsidP="00F501AE">
            <w:pPr>
              <w:keepNext/>
              <w:keepLines/>
              <w:suppressAutoHyphens/>
              <w:jc w:val="right"/>
              <w:rPr>
                <w:rFonts w:ascii="Arial" w:hAnsi="Arial" w:cs="Arial"/>
                <w:b/>
                <w:bCs/>
                <w:sz w:val="18"/>
                <w:szCs w:val="18"/>
              </w:rPr>
            </w:pPr>
            <w:r w:rsidRPr="00D01BD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5E46518" w14:textId="77777777" w:rsidR="006B6A7F" w:rsidRPr="00D01BD9" w:rsidRDefault="006B6A7F" w:rsidP="00F501AE">
            <w:pPr>
              <w:keepNext/>
              <w:keepLines/>
              <w:suppressAutoHyphens/>
              <w:jc w:val="right"/>
              <w:rPr>
                <w:rFonts w:ascii="Arial" w:hAnsi="Arial" w:cs="Arial"/>
                <w:b/>
                <w:bCs/>
                <w:sz w:val="18"/>
                <w:szCs w:val="18"/>
              </w:rPr>
            </w:pPr>
            <w:r w:rsidRPr="00D01BD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60753A9" w14:textId="77777777" w:rsidR="006B6A7F" w:rsidRPr="00D01BD9" w:rsidRDefault="006B6A7F" w:rsidP="00F501AE">
            <w:pPr>
              <w:keepNext/>
              <w:keepLines/>
              <w:suppressAutoHyphens/>
              <w:jc w:val="right"/>
              <w:rPr>
                <w:rFonts w:ascii="Arial" w:hAnsi="Arial" w:cs="Arial"/>
                <w:b/>
                <w:bCs/>
                <w:sz w:val="18"/>
                <w:szCs w:val="18"/>
              </w:rPr>
            </w:pPr>
            <w:r w:rsidRPr="00D01BD9">
              <w:rPr>
                <w:rFonts w:ascii="Arial" w:hAnsi="Arial" w:cs="Arial"/>
                <w:b/>
                <w:bCs/>
                <w:sz w:val="18"/>
                <w:szCs w:val="18"/>
              </w:rPr>
              <w:t>90 492</w:t>
            </w:r>
          </w:p>
        </w:tc>
      </w:tr>
      <w:tr w:rsidR="006B6A7F" w:rsidRPr="00D01BD9" w14:paraId="6585C0DB" w14:textId="77777777" w:rsidTr="006B6A7F">
        <w:trPr>
          <w:trHeight w:val="240"/>
        </w:trPr>
        <w:tc>
          <w:tcPr>
            <w:tcW w:w="3740" w:type="dxa"/>
            <w:tcBorders>
              <w:top w:val="nil"/>
              <w:left w:val="nil"/>
              <w:bottom w:val="nil"/>
              <w:right w:val="nil"/>
            </w:tcBorders>
            <w:shd w:val="clear" w:color="auto" w:fill="auto"/>
            <w:vAlign w:val="center"/>
            <w:hideMark/>
          </w:tcPr>
          <w:p w14:paraId="0C8166E0" w14:textId="77777777" w:rsidR="006B6A7F" w:rsidRPr="00D01BD9" w:rsidRDefault="006B6A7F" w:rsidP="009C003F">
            <w:pPr>
              <w:keepNext/>
              <w:keepLines/>
              <w:suppressAutoHyphens/>
              <w:ind w:left="-62"/>
              <w:rPr>
                <w:rFonts w:ascii="Arial" w:hAnsi="Arial" w:cs="Arial"/>
                <w:sz w:val="18"/>
                <w:szCs w:val="18"/>
              </w:rPr>
            </w:pPr>
            <w:r w:rsidRPr="00D01BD9">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5B544A9B"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BF1518"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5 027</w:t>
            </w:r>
          </w:p>
        </w:tc>
        <w:tc>
          <w:tcPr>
            <w:tcW w:w="1100" w:type="dxa"/>
            <w:tcBorders>
              <w:top w:val="nil"/>
              <w:left w:val="nil"/>
              <w:bottom w:val="nil"/>
              <w:right w:val="nil"/>
            </w:tcBorders>
            <w:shd w:val="clear" w:color="auto" w:fill="auto"/>
            <w:vAlign w:val="bottom"/>
            <w:hideMark/>
          </w:tcPr>
          <w:p w14:paraId="7C990C10"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670B38E"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A51E3B"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5 027</w:t>
            </w:r>
          </w:p>
        </w:tc>
      </w:tr>
      <w:tr w:rsidR="006B6A7F" w:rsidRPr="00D01BD9" w14:paraId="7505E4FB" w14:textId="77777777" w:rsidTr="006B6A7F">
        <w:trPr>
          <w:trHeight w:val="240"/>
        </w:trPr>
        <w:tc>
          <w:tcPr>
            <w:tcW w:w="3740" w:type="dxa"/>
            <w:tcBorders>
              <w:top w:val="nil"/>
              <w:left w:val="nil"/>
              <w:bottom w:val="nil"/>
              <w:right w:val="nil"/>
            </w:tcBorders>
            <w:shd w:val="clear" w:color="auto" w:fill="auto"/>
            <w:vAlign w:val="center"/>
            <w:hideMark/>
          </w:tcPr>
          <w:p w14:paraId="57448279" w14:textId="77777777" w:rsidR="006B6A7F" w:rsidRPr="00D01BD9" w:rsidRDefault="006B6A7F" w:rsidP="009C003F">
            <w:pPr>
              <w:suppressAutoHyphens/>
              <w:ind w:left="-62"/>
              <w:rPr>
                <w:rFonts w:ascii="Arial" w:hAnsi="Arial" w:cs="Arial"/>
                <w:sz w:val="18"/>
                <w:szCs w:val="18"/>
              </w:rPr>
            </w:pPr>
            <w:r w:rsidRPr="00D01BD9">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7A4E51E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A8944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85 465</w:t>
            </w:r>
          </w:p>
        </w:tc>
        <w:tc>
          <w:tcPr>
            <w:tcW w:w="1100" w:type="dxa"/>
            <w:tcBorders>
              <w:top w:val="nil"/>
              <w:left w:val="nil"/>
              <w:bottom w:val="nil"/>
              <w:right w:val="nil"/>
            </w:tcBorders>
            <w:shd w:val="clear" w:color="auto" w:fill="auto"/>
            <w:vAlign w:val="bottom"/>
            <w:hideMark/>
          </w:tcPr>
          <w:p w14:paraId="434D831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AC047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35338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85 465</w:t>
            </w:r>
          </w:p>
        </w:tc>
      </w:tr>
      <w:tr w:rsidR="006B6A7F" w:rsidRPr="00D01BD9" w14:paraId="6C0619C7" w14:textId="77777777" w:rsidTr="006B6A7F">
        <w:trPr>
          <w:trHeight w:val="240"/>
        </w:trPr>
        <w:tc>
          <w:tcPr>
            <w:tcW w:w="3740" w:type="dxa"/>
            <w:tcBorders>
              <w:top w:val="nil"/>
              <w:left w:val="nil"/>
              <w:bottom w:val="nil"/>
              <w:right w:val="nil"/>
            </w:tcBorders>
            <w:shd w:val="clear" w:color="auto" w:fill="auto"/>
            <w:vAlign w:val="center"/>
            <w:hideMark/>
          </w:tcPr>
          <w:p w14:paraId="200117F0" w14:textId="77777777" w:rsidR="006B6A7F" w:rsidRPr="00D01BD9" w:rsidRDefault="006B6A7F" w:rsidP="009C003F">
            <w:pPr>
              <w:suppressAutoHyphens/>
              <w:ind w:left="-62"/>
              <w:rPr>
                <w:rFonts w:ascii="Arial" w:hAnsi="Arial" w:cs="Arial"/>
                <w:sz w:val="18"/>
                <w:szCs w:val="18"/>
              </w:rPr>
            </w:pPr>
            <w:r w:rsidRPr="00D01BD9">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65000E4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30AD8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C7F12C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002F3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2113E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2987C117" w14:textId="77777777" w:rsidTr="006B6A7F">
        <w:trPr>
          <w:trHeight w:val="255"/>
        </w:trPr>
        <w:tc>
          <w:tcPr>
            <w:tcW w:w="3740" w:type="dxa"/>
            <w:tcBorders>
              <w:top w:val="nil"/>
              <w:left w:val="nil"/>
              <w:bottom w:val="nil"/>
              <w:right w:val="nil"/>
            </w:tcBorders>
            <w:shd w:val="clear" w:color="auto" w:fill="auto"/>
            <w:vAlign w:val="bottom"/>
            <w:hideMark/>
          </w:tcPr>
          <w:p w14:paraId="4117C75A" w14:textId="77777777" w:rsidR="006B6A7F" w:rsidRPr="00D01BD9" w:rsidRDefault="006B6A7F" w:rsidP="009C003F">
            <w:pPr>
              <w:suppressAutoHyphens/>
              <w:ind w:left="-62"/>
              <w:rPr>
                <w:rFonts w:ascii="Arial" w:hAnsi="Arial" w:cs="Arial"/>
                <w:b/>
                <w:bCs/>
                <w:sz w:val="18"/>
                <w:szCs w:val="18"/>
              </w:rPr>
            </w:pPr>
            <w:r w:rsidRPr="00D01BD9">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48479C7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E495F3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90 492</w:t>
            </w:r>
          </w:p>
        </w:tc>
        <w:tc>
          <w:tcPr>
            <w:tcW w:w="1100" w:type="dxa"/>
            <w:tcBorders>
              <w:top w:val="single" w:sz="4" w:space="0" w:color="auto"/>
              <w:left w:val="nil"/>
              <w:bottom w:val="double" w:sz="6" w:space="0" w:color="auto"/>
              <w:right w:val="nil"/>
            </w:tcBorders>
            <w:shd w:val="clear" w:color="auto" w:fill="auto"/>
            <w:noWrap/>
            <w:vAlign w:val="bottom"/>
            <w:hideMark/>
          </w:tcPr>
          <w:p w14:paraId="5FD765E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56C1D9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FB6F95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90 492</w:t>
            </w:r>
          </w:p>
        </w:tc>
      </w:tr>
    </w:tbl>
    <w:p w14:paraId="689BC97B" w14:textId="4F07CD16" w:rsidR="00A729BB" w:rsidRPr="00D01BD9" w:rsidRDefault="00A729BB" w:rsidP="00F501AE">
      <w:pPr>
        <w:pStyle w:val="odstavec"/>
      </w:pPr>
    </w:p>
    <w:p w14:paraId="484D1986" w14:textId="77777777" w:rsidR="006B6A7F" w:rsidRPr="00D01BD9" w:rsidRDefault="006B6A7F" w:rsidP="00F501AE">
      <w:pPr>
        <w:pStyle w:val="odstavec"/>
      </w:pPr>
      <w:bookmarkStart w:id="46" w:name="FWT_T26b"/>
      <w:bookmarkEnd w:id="44"/>
      <w:r w:rsidRPr="00D01BD9">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6"/>
        <w:gridCol w:w="1106"/>
        <w:gridCol w:w="1091"/>
        <w:gridCol w:w="1092"/>
        <w:gridCol w:w="1089"/>
        <w:gridCol w:w="1116"/>
      </w:tblGrid>
      <w:tr w:rsidR="006B6A7F" w:rsidRPr="00D01BD9" w14:paraId="396E443C" w14:textId="77777777" w:rsidTr="00047088">
        <w:trPr>
          <w:trHeight w:val="421"/>
        </w:trPr>
        <w:tc>
          <w:tcPr>
            <w:tcW w:w="3746" w:type="dxa"/>
            <w:tcBorders>
              <w:top w:val="nil"/>
              <w:left w:val="nil"/>
              <w:bottom w:val="nil"/>
              <w:right w:val="nil"/>
            </w:tcBorders>
            <w:shd w:val="clear" w:color="auto" w:fill="auto"/>
            <w:vAlign w:val="bottom"/>
            <w:hideMark/>
          </w:tcPr>
          <w:p w14:paraId="50D90D2F" w14:textId="77777777" w:rsidR="006B6A7F" w:rsidRPr="00D01BD9" w:rsidRDefault="006B6A7F" w:rsidP="00047088">
            <w:pPr>
              <w:suppressAutoHyphens/>
              <w:ind w:left="-48" w:hanging="28"/>
              <w:rPr>
                <w:rFonts w:ascii="Arial" w:hAnsi="Arial" w:cs="Arial"/>
                <w:b/>
                <w:bCs/>
                <w:sz w:val="18"/>
                <w:szCs w:val="18"/>
              </w:rPr>
            </w:pPr>
            <w:bookmarkStart w:id="47" w:name="RANGE!B23:G37"/>
            <w:r w:rsidRPr="00D01BD9">
              <w:rPr>
                <w:rFonts w:ascii="Arial" w:hAnsi="Arial" w:cs="Arial"/>
                <w:b/>
                <w:bCs/>
                <w:sz w:val="18"/>
                <w:szCs w:val="18"/>
              </w:rPr>
              <w:t>Krátkodobé záväzky z obchodného styku, z toho:</w:t>
            </w:r>
            <w:bookmarkEnd w:id="47"/>
          </w:p>
        </w:tc>
        <w:tc>
          <w:tcPr>
            <w:tcW w:w="1106" w:type="dxa"/>
            <w:tcBorders>
              <w:top w:val="single" w:sz="4" w:space="0" w:color="auto"/>
              <w:left w:val="nil"/>
              <w:bottom w:val="double" w:sz="6" w:space="0" w:color="auto"/>
              <w:right w:val="nil"/>
            </w:tcBorders>
            <w:shd w:val="clear" w:color="auto" w:fill="auto"/>
            <w:noWrap/>
            <w:vAlign w:val="bottom"/>
            <w:hideMark/>
          </w:tcPr>
          <w:p w14:paraId="31DBA64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091" w:type="dxa"/>
            <w:tcBorders>
              <w:top w:val="single" w:sz="4" w:space="0" w:color="auto"/>
              <w:left w:val="nil"/>
              <w:bottom w:val="double" w:sz="6" w:space="0" w:color="auto"/>
              <w:right w:val="nil"/>
            </w:tcBorders>
            <w:shd w:val="clear" w:color="auto" w:fill="auto"/>
            <w:noWrap/>
            <w:vAlign w:val="bottom"/>
            <w:hideMark/>
          </w:tcPr>
          <w:p w14:paraId="5287DD3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noWrap/>
            <w:vAlign w:val="bottom"/>
            <w:hideMark/>
          </w:tcPr>
          <w:p w14:paraId="413D9F5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5 512 107</w:t>
            </w:r>
          </w:p>
        </w:tc>
        <w:tc>
          <w:tcPr>
            <w:tcW w:w="1089" w:type="dxa"/>
            <w:tcBorders>
              <w:top w:val="single" w:sz="4" w:space="0" w:color="auto"/>
              <w:left w:val="nil"/>
              <w:bottom w:val="double" w:sz="6" w:space="0" w:color="auto"/>
              <w:right w:val="nil"/>
            </w:tcBorders>
            <w:shd w:val="clear" w:color="auto" w:fill="auto"/>
            <w:noWrap/>
            <w:vAlign w:val="bottom"/>
            <w:hideMark/>
          </w:tcPr>
          <w:p w14:paraId="741737E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4 830</w:t>
            </w:r>
          </w:p>
        </w:tc>
        <w:tc>
          <w:tcPr>
            <w:tcW w:w="1116" w:type="dxa"/>
            <w:tcBorders>
              <w:top w:val="single" w:sz="4" w:space="0" w:color="auto"/>
              <w:left w:val="nil"/>
              <w:bottom w:val="double" w:sz="6" w:space="0" w:color="auto"/>
              <w:right w:val="nil"/>
            </w:tcBorders>
            <w:shd w:val="clear" w:color="auto" w:fill="auto"/>
            <w:noWrap/>
            <w:vAlign w:val="bottom"/>
            <w:hideMark/>
          </w:tcPr>
          <w:p w14:paraId="39C79A1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5 516 937</w:t>
            </w:r>
          </w:p>
        </w:tc>
      </w:tr>
      <w:tr w:rsidR="006B6A7F" w:rsidRPr="00D01BD9" w14:paraId="494597CC" w14:textId="77777777" w:rsidTr="00047088">
        <w:trPr>
          <w:trHeight w:val="495"/>
        </w:trPr>
        <w:tc>
          <w:tcPr>
            <w:tcW w:w="3746" w:type="dxa"/>
            <w:tcBorders>
              <w:top w:val="nil"/>
              <w:left w:val="nil"/>
              <w:bottom w:val="nil"/>
              <w:right w:val="nil"/>
            </w:tcBorders>
            <w:shd w:val="clear" w:color="auto" w:fill="auto"/>
            <w:vAlign w:val="center"/>
            <w:hideMark/>
          </w:tcPr>
          <w:p w14:paraId="563C8544" w14:textId="77777777" w:rsidR="006B6A7F" w:rsidRPr="00D01BD9" w:rsidRDefault="006B6A7F" w:rsidP="00047088">
            <w:pPr>
              <w:suppressAutoHyphens/>
              <w:ind w:left="-48" w:hanging="28"/>
              <w:rPr>
                <w:rFonts w:ascii="Arial" w:hAnsi="Arial" w:cs="Arial"/>
                <w:sz w:val="18"/>
                <w:szCs w:val="18"/>
              </w:rPr>
            </w:pPr>
            <w:r w:rsidRPr="00D01BD9">
              <w:rPr>
                <w:rFonts w:ascii="Arial" w:hAnsi="Arial" w:cs="Arial"/>
                <w:sz w:val="18"/>
                <w:szCs w:val="18"/>
              </w:rPr>
              <w:t xml:space="preserve">Záväzky voči prepojeným účtovným jednotkám </w:t>
            </w:r>
          </w:p>
        </w:tc>
        <w:tc>
          <w:tcPr>
            <w:tcW w:w="1106" w:type="dxa"/>
            <w:tcBorders>
              <w:top w:val="nil"/>
              <w:left w:val="nil"/>
              <w:bottom w:val="nil"/>
              <w:right w:val="nil"/>
            </w:tcBorders>
            <w:shd w:val="clear" w:color="auto" w:fill="auto"/>
            <w:vAlign w:val="bottom"/>
            <w:hideMark/>
          </w:tcPr>
          <w:p w14:paraId="6AD168E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7EB15E2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575AC8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178 399</w:t>
            </w:r>
          </w:p>
        </w:tc>
        <w:tc>
          <w:tcPr>
            <w:tcW w:w="1089" w:type="dxa"/>
            <w:tcBorders>
              <w:top w:val="nil"/>
              <w:left w:val="nil"/>
              <w:bottom w:val="nil"/>
              <w:right w:val="nil"/>
            </w:tcBorders>
            <w:shd w:val="clear" w:color="auto" w:fill="auto"/>
            <w:vAlign w:val="bottom"/>
            <w:hideMark/>
          </w:tcPr>
          <w:p w14:paraId="3E69617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BCD97C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178 399</w:t>
            </w:r>
          </w:p>
        </w:tc>
      </w:tr>
      <w:tr w:rsidR="006B6A7F" w:rsidRPr="00D01BD9" w14:paraId="7A8BA4E0" w14:textId="77777777" w:rsidTr="00047088">
        <w:trPr>
          <w:trHeight w:val="720"/>
        </w:trPr>
        <w:tc>
          <w:tcPr>
            <w:tcW w:w="3746" w:type="dxa"/>
            <w:tcBorders>
              <w:top w:val="nil"/>
              <w:left w:val="nil"/>
              <w:bottom w:val="nil"/>
              <w:right w:val="nil"/>
            </w:tcBorders>
            <w:shd w:val="clear" w:color="auto" w:fill="auto"/>
            <w:vAlign w:val="center"/>
            <w:hideMark/>
          </w:tcPr>
          <w:p w14:paraId="0DDD3E8F" w14:textId="77777777" w:rsidR="006B6A7F" w:rsidRPr="00D01BD9" w:rsidRDefault="006B6A7F" w:rsidP="00047088">
            <w:pPr>
              <w:suppressAutoHyphens/>
              <w:ind w:left="-48" w:hanging="28"/>
              <w:rPr>
                <w:rFonts w:ascii="Arial" w:hAnsi="Arial" w:cs="Arial"/>
                <w:sz w:val="18"/>
                <w:szCs w:val="18"/>
              </w:rPr>
            </w:pPr>
            <w:r w:rsidRPr="00D01BD9">
              <w:rPr>
                <w:rFonts w:ascii="Arial" w:hAnsi="Arial" w:cs="Arial"/>
                <w:sz w:val="18"/>
                <w:szCs w:val="18"/>
              </w:rPr>
              <w:t xml:space="preserve">Záväzky v rámci podielovej účasti okrem záväzkov voči prepojeným účtovným jednotkám </w:t>
            </w:r>
          </w:p>
        </w:tc>
        <w:tc>
          <w:tcPr>
            <w:tcW w:w="1106" w:type="dxa"/>
            <w:tcBorders>
              <w:top w:val="nil"/>
              <w:left w:val="nil"/>
              <w:bottom w:val="nil"/>
              <w:right w:val="nil"/>
            </w:tcBorders>
            <w:shd w:val="clear" w:color="auto" w:fill="auto"/>
            <w:vAlign w:val="bottom"/>
            <w:hideMark/>
          </w:tcPr>
          <w:p w14:paraId="7BB5B86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057154E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67D35FB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89" w:type="dxa"/>
            <w:tcBorders>
              <w:top w:val="nil"/>
              <w:left w:val="nil"/>
              <w:bottom w:val="nil"/>
              <w:right w:val="nil"/>
            </w:tcBorders>
            <w:shd w:val="clear" w:color="auto" w:fill="auto"/>
            <w:vAlign w:val="bottom"/>
            <w:hideMark/>
          </w:tcPr>
          <w:p w14:paraId="330BA6A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1043C5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5C970E44" w14:textId="77777777" w:rsidTr="00047088">
        <w:trPr>
          <w:trHeight w:val="240"/>
        </w:trPr>
        <w:tc>
          <w:tcPr>
            <w:tcW w:w="3746" w:type="dxa"/>
            <w:tcBorders>
              <w:top w:val="nil"/>
              <w:left w:val="nil"/>
              <w:bottom w:val="nil"/>
              <w:right w:val="nil"/>
            </w:tcBorders>
            <w:shd w:val="clear" w:color="auto" w:fill="auto"/>
            <w:vAlign w:val="center"/>
            <w:hideMark/>
          </w:tcPr>
          <w:p w14:paraId="5A412C52" w14:textId="77777777" w:rsidR="006B6A7F" w:rsidRPr="00D01BD9" w:rsidRDefault="006B6A7F" w:rsidP="00047088">
            <w:pPr>
              <w:suppressAutoHyphens/>
              <w:ind w:left="-48" w:hanging="28"/>
              <w:rPr>
                <w:rFonts w:ascii="Arial" w:hAnsi="Arial" w:cs="Arial"/>
                <w:sz w:val="18"/>
                <w:szCs w:val="18"/>
              </w:rPr>
            </w:pPr>
            <w:r w:rsidRPr="00D01BD9">
              <w:rPr>
                <w:rFonts w:ascii="Arial" w:hAnsi="Arial" w:cs="Arial"/>
                <w:sz w:val="18"/>
                <w:szCs w:val="18"/>
              </w:rPr>
              <w:t xml:space="preserve">Ostatné záväzky z obchodného styku </w:t>
            </w:r>
          </w:p>
        </w:tc>
        <w:tc>
          <w:tcPr>
            <w:tcW w:w="1106" w:type="dxa"/>
            <w:tcBorders>
              <w:top w:val="nil"/>
              <w:left w:val="nil"/>
              <w:bottom w:val="nil"/>
              <w:right w:val="nil"/>
            </w:tcBorders>
            <w:shd w:val="clear" w:color="auto" w:fill="auto"/>
            <w:vAlign w:val="bottom"/>
            <w:hideMark/>
          </w:tcPr>
          <w:p w14:paraId="114E24E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7DE96C1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EE533A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5 333 708</w:t>
            </w:r>
          </w:p>
        </w:tc>
        <w:tc>
          <w:tcPr>
            <w:tcW w:w="1089" w:type="dxa"/>
            <w:tcBorders>
              <w:top w:val="nil"/>
              <w:left w:val="nil"/>
              <w:bottom w:val="nil"/>
              <w:right w:val="nil"/>
            </w:tcBorders>
            <w:shd w:val="clear" w:color="auto" w:fill="auto"/>
            <w:vAlign w:val="bottom"/>
            <w:hideMark/>
          </w:tcPr>
          <w:p w14:paraId="39FA900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4 830</w:t>
            </w:r>
          </w:p>
        </w:tc>
        <w:tc>
          <w:tcPr>
            <w:tcW w:w="1116" w:type="dxa"/>
            <w:tcBorders>
              <w:top w:val="nil"/>
              <w:left w:val="nil"/>
              <w:bottom w:val="nil"/>
              <w:right w:val="nil"/>
            </w:tcBorders>
            <w:shd w:val="clear" w:color="auto" w:fill="auto"/>
            <w:vAlign w:val="bottom"/>
            <w:hideMark/>
          </w:tcPr>
          <w:p w14:paraId="5C73ABE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5 338 538</w:t>
            </w:r>
          </w:p>
        </w:tc>
      </w:tr>
      <w:tr w:rsidR="006B6A7F" w:rsidRPr="00D01BD9" w14:paraId="087AE4C0" w14:textId="77777777" w:rsidTr="00047088">
        <w:trPr>
          <w:trHeight w:val="255"/>
        </w:trPr>
        <w:tc>
          <w:tcPr>
            <w:tcW w:w="3746" w:type="dxa"/>
            <w:tcBorders>
              <w:top w:val="nil"/>
              <w:left w:val="nil"/>
              <w:bottom w:val="nil"/>
              <w:right w:val="nil"/>
            </w:tcBorders>
            <w:shd w:val="clear" w:color="auto" w:fill="auto"/>
            <w:vAlign w:val="bottom"/>
            <w:hideMark/>
          </w:tcPr>
          <w:p w14:paraId="2A0B33E0" w14:textId="77777777" w:rsidR="006B6A7F" w:rsidRPr="00D01BD9" w:rsidRDefault="006B6A7F" w:rsidP="00047088">
            <w:pPr>
              <w:suppressAutoHyphens/>
              <w:ind w:left="-48" w:hanging="28"/>
              <w:rPr>
                <w:rFonts w:ascii="Arial" w:hAnsi="Arial" w:cs="Arial"/>
                <w:b/>
                <w:bCs/>
                <w:sz w:val="18"/>
                <w:szCs w:val="18"/>
              </w:rPr>
            </w:pPr>
            <w:r w:rsidRPr="00D01BD9">
              <w:rPr>
                <w:rFonts w:ascii="Arial" w:hAnsi="Arial" w:cs="Arial"/>
                <w:b/>
                <w:bCs/>
                <w:sz w:val="18"/>
                <w:szCs w:val="18"/>
              </w:rPr>
              <w:t>Ostatné krátkodobé záväzky, z toho:</w:t>
            </w:r>
          </w:p>
        </w:tc>
        <w:tc>
          <w:tcPr>
            <w:tcW w:w="1106" w:type="dxa"/>
            <w:tcBorders>
              <w:top w:val="single" w:sz="4" w:space="0" w:color="auto"/>
              <w:left w:val="nil"/>
              <w:bottom w:val="double" w:sz="6" w:space="0" w:color="auto"/>
              <w:right w:val="nil"/>
            </w:tcBorders>
            <w:shd w:val="clear" w:color="auto" w:fill="auto"/>
            <w:noWrap/>
            <w:vAlign w:val="bottom"/>
            <w:hideMark/>
          </w:tcPr>
          <w:p w14:paraId="0AD1E4C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091" w:type="dxa"/>
            <w:tcBorders>
              <w:top w:val="single" w:sz="4" w:space="0" w:color="auto"/>
              <w:left w:val="nil"/>
              <w:bottom w:val="double" w:sz="6" w:space="0" w:color="auto"/>
              <w:right w:val="nil"/>
            </w:tcBorders>
            <w:shd w:val="clear" w:color="auto" w:fill="auto"/>
            <w:noWrap/>
            <w:vAlign w:val="bottom"/>
            <w:hideMark/>
          </w:tcPr>
          <w:p w14:paraId="314370C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noWrap/>
            <w:vAlign w:val="bottom"/>
            <w:hideMark/>
          </w:tcPr>
          <w:p w14:paraId="034B4AA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1 230 944</w:t>
            </w:r>
          </w:p>
        </w:tc>
        <w:tc>
          <w:tcPr>
            <w:tcW w:w="1089" w:type="dxa"/>
            <w:tcBorders>
              <w:top w:val="single" w:sz="4" w:space="0" w:color="auto"/>
              <w:left w:val="nil"/>
              <w:bottom w:val="double" w:sz="6" w:space="0" w:color="auto"/>
              <w:right w:val="nil"/>
            </w:tcBorders>
            <w:shd w:val="clear" w:color="auto" w:fill="auto"/>
            <w:noWrap/>
            <w:vAlign w:val="bottom"/>
            <w:hideMark/>
          </w:tcPr>
          <w:p w14:paraId="7A7ADA6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618978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1 230 944</w:t>
            </w:r>
          </w:p>
        </w:tc>
      </w:tr>
      <w:tr w:rsidR="006B6A7F" w:rsidRPr="00D01BD9" w14:paraId="0AB3E905" w14:textId="77777777" w:rsidTr="00047088">
        <w:trPr>
          <w:trHeight w:val="255"/>
        </w:trPr>
        <w:tc>
          <w:tcPr>
            <w:tcW w:w="3746" w:type="dxa"/>
            <w:tcBorders>
              <w:top w:val="nil"/>
              <w:left w:val="nil"/>
              <w:bottom w:val="nil"/>
              <w:right w:val="nil"/>
            </w:tcBorders>
            <w:shd w:val="clear" w:color="auto" w:fill="auto"/>
            <w:vAlign w:val="center"/>
            <w:hideMark/>
          </w:tcPr>
          <w:p w14:paraId="6DA65C22" w14:textId="77777777" w:rsidR="006B6A7F" w:rsidRPr="00D01BD9" w:rsidRDefault="006B6A7F" w:rsidP="00047088">
            <w:pPr>
              <w:suppressAutoHyphens/>
              <w:ind w:left="-48" w:hanging="28"/>
              <w:rPr>
                <w:rFonts w:ascii="Arial" w:hAnsi="Arial" w:cs="Arial"/>
                <w:sz w:val="18"/>
                <w:szCs w:val="18"/>
              </w:rPr>
            </w:pPr>
            <w:r w:rsidRPr="00D01BD9">
              <w:rPr>
                <w:rFonts w:ascii="Arial" w:hAnsi="Arial" w:cs="Arial"/>
                <w:sz w:val="18"/>
                <w:szCs w:val="18"/>
              </w:rPr>
              <w:t xml:space="preserve">Čistá hodnota zákazky </w:t>
            </w:r>
          </w:p>
        </w:tc>
        <w:tc>
          <w:tcPr>
            <w:tcW w:w="1106" w:type="dxa"/>
            <w:tcBorders>
              <w:top w:val="nil"/>
              <w:left w:val="nil"/>
              <w:bottom w:val="nil"/>
              <w:right w:val="nil"/>
            </w:tcBorders>
            <w:shd w:val="clear" w:color="auto" w:fill="auto"/>
            <w:vAlign w:val="bottom"/>
            <w:hideMark/>
          </w:tcPr>
          <w:p w14:paraId="2229820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2D6D51B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5E545F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89" w:type="dxa"/>
            <w:tcBorders>
              <w:top w:val="nil"/>
              <w:left w:val="nil"/>
              <w:bottom w:val="nil"/>
              <w:right w:val="nil"/>
            </w:tcBorders>
            <w:shd w:val="clear" w:color="auto" w:fill="auto"/>
            <w:vAlign w:val="bottom"/>
            <w:hideMark/>
          </w:tcPr>
          <w:p w14:paraId="57B9855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3E5E4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3BEECD6D" w14:textId="77777777" w:rsidTr="00047088">
        <w:trPr>
          <w:trHeight w:val="480"/>
        </w:trPr>
        <w:tc>
          <w:tcPr>
            <w:tcW w:w="3746" w:type="dxa"/>
            <w:tcBorders>
              <w:top w:val="nil"/>
              <w:left w:val="nil"/>
              <w:bottom w:val="nil"/>
              <w:right w:val="nil"/>
            </w:tcBorders>
            <w:shd w:val="clear" w:color="auto" w:fill="auto"/>
            <w:vAlign w:val="center"/>
            <w:hideMark/>
          </w:tcPr>
          <w:p w14:paraId="32FF17C5" w14:textId="77777777" w:rsidR="006B6A7F" w:rsidRPr="00D01BD9" w:rsidRDefault="006B6A7F" w:rsidP="00047088">
            <w:pPr>
              <w:suppressAutoHyphens/>
              <w:ind w:left="-48" w:hanging="28"/>
              <w:rPr>
                <w:rFonts w:ascii="Arial" w:hAnsi="Arial" w:cs="Arial"/>
                <w:sz w:val="18"/>
                <w:szCs w:val="18"/>
              </w:rPr>
            </w:pPr>
            <w:r w:rsidRPr="00D01BD9">
              <w:rPr>
                <w:rFonts w:ascii="Arial" w:hAnsi="Arial" w:cs="Arial"/>
                <w:sz w:val="18"/>
                <w:szCs w:val="18"/>
              </w:rPr>
              <w:t xml:space="preserve">Záväzky voči prepojeným účtovným jednotkám </w:t>
            </w:r>
          </w:p>
        </w:tc>
        <w:tc>
          <w:tcPr>
            <w:tcW w:w="1106" w:type="dxa"/>
            <w:tcBorders>
              <w:top w:val="nil"/>
              <w:left w:val="nil"/>
              <w:bottom w:val="nil"/>
              <w:right w:val="nil"/>
            </w:tcBorders>
            <w:shd w:val="clear" w:color="auto" w:fill="auto"/>
            <w:vAlign w:val="bottom"/>
            <w:hideMark/>
          </w:tcPr>
          <w:p w14:paraId="7F3FBED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4B8835D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4386A6D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1 037 303</w:t>
            </w:r>
          </w:p>
        </w:tc>
        <w:tc>
          <w:tcPr>
            <w:tcW w:w="1089" w:type="dxa"/>
            <w:tcBorders>
              <w:top w:val="nil"/>
              <w:left w:val="nil"/>
              <w:bottom w:val="nil"/>
              <w:right w:val="nil"/>
            </w:tcBorders>
            <w:shd w:val="clear" w:color="auto" w:fill="auto"/>
            <w:vAlign w:val="bottom"/>
            <w:hideMark/>
          </w:tcPr>
          <w:p w14:paraId="1FBC4EB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6259C6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1 037 303</w:t>
            </w:r>
          </w:p>
        </w:tc>
      </w:tr>
      <w:tr w:rsidR="006B6A7F" w:rsidRPr="00D01BD9" w14:paraId="4DCF4CEB" w14:textId="77777777" w:rsidTr="00047088">
        <w:trPr>
          <w:trHeight w:val="720"/>
        </w:trPr>
        <w:tc>
          <w:tcPr>
            <w:tcW w:w="3746" w:type="dxa"/>
            <w:tcBorders>
              <w:top w:val="nil"/>
              <w:left w:val="nil"/>
              <w:bottom w:val="nil"/>
              <w:right w:val="nil"/>
            </w:tcBorders>
            <w:shd w:val="clear" w:color="auto" w:fill="auto"/>
            <w:vAlign w:val="center"/>
            <w:hideMark/>
          </w:tcPr>
          <w:p w14:paraId="534BA18B" w14:textId="77777777" w:rsidR="006B6A7F" w:rsidRPr="00D01BD9" w:rsidRDefault="006B6A7F" w:rsidP="00047088">
            <w:pPr>
              <w:suppressAutoHyphens/>
              <w:ind w:left="-48" w:hanging="28"/>
              <w:rPr>
                <w:rFonts w:ascii="Arial" w:hAnsi="Arial" w:cs="Arial"/>
                <w:sz w:val="18"/>
                <w:szCs w:val="18"/>
              </w:rPr>
            </w:pPr>
            <w:r w:rsidRPr="00D01BD9">
              <w:rPr>
                <w:rFonts w:ascii="Arial" w:hAnsi="Arial" w:cs="Arial"/>
                <w:sz w:val="18"/>
                <w:szCs w:val="18"/>
              </w:rPr>
              <w:t xml:space="preserve">Záväzky v rámci podielovej účasti okrem záväzkov voči prepojeným účtovným jednotkám </w:t>
            </w:r>
          </w:p>
        </w:tc>
        <w:tc>
          <w:tcPr>
            <w:tcW w:w="1106" w:type="dxa"/>
            <w:tcBorders>
              <w:top w:val="nil"/>
              <w:left w:val="nil"/>
              <w:bottom w:val="nil"/>
              <w:right w:val="nil"/>
            </w:tcBorders>
            <w:shd w:val="clear" w:color="auto" w:fill="auto"/>
            <w:vAlign w:val="bottom"/>
            <w:hideMark/>
          </w:tcPr>
          <w:p w14:paraId="17812E4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51D86ED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722332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89" w:type="dxa"/>
            <w:tcBorders>
              <w:top w:val="nil"/>
              <w:left w:val="nil"/>
              <w:bottom w:val="nil"/>
              <w:right w:val="nil"/>
            </w:tcBorders>
            <w:shd w:val="clear" w:color="auto" w:fill="auto"/>
            <w:vAlign w:val="bottom"/>
            <w:hideMark/>
          </w:tcPr>
          <w:p w14:paraId="76107C2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179195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1B1F2FB3" w14:textId="77777777" w:rsidTr="00047088">
        <w:trPr>
          <w:trHeight w:val="240"/>
        </w:trPr>
        <w:tc>
          <w:tcPr>
            <w:tcW w:w="3746" w:type="dxa"/>
            <w:tcBorders>
              <w:top w:val="nil"/>
              <w:left w:val="nil"/>
              <w:bottom w:val="nil"/>
              <w:right w:val="nil"/>
            </w:tcBorders>
            <w:shd w:val="clear" w:color="auto" w:fill="auto"/>
            <w:vAlign w:val="center"/>
            <w:hideMark/>
          </w:tcPr>
          <w:p w14:paraId="24C6B382" w14:textId="77777777" w:rsidR="006B6A7F" w:rsidRPr="00D01BD9" w:rsidRDefault="006B6A7F" w:rsidP="00047088">
            <w:pPr>
              <w:suppressAutoHyphens/>
              <w:ind w:left="-48" w:hanging="28"/>
              <w:rPr>
                <w:rFonts w:ascii="Arial" w:hAnsi="Arial" w:cs="Arial"/>
                <w:sz w:val="18"/>
                <w:szCs w:val="18"/>
              </w:rPr>
            </w:pPr>
            <w:r w:rsidRPr="00D01BD9">
              <w:rPr>
                <w:rFonts w:ascii="Arial" w:hAnsi="Arial" w:cs="Arial"/>
                <w:sz w:val="18"/>
                <w:szCs w:val="18"/>
              </w:rPr>
              <w:t xml:space="preserve">Záväzky voči spoločníkom a združeniu </w:t>
            </w:r>
          </w:p>
        </w:tc>
        <w:tc>
          <w:tcPr>
            <w:tcW w:w="1106" w:type="dxa"/>
            <w:tcBorders>
              <w:top w:val="nil"/>
              <w:left w:val="nil"/>
              <w:bottom w:val="nil"/>
              <w:right w:val="nil"/>
            </w:tcBorders>
            <w:shd w:val="clear" w:color="auto" w:fill="auto"/>
            <w:vAlign w:val="bottom"/>
            <w:hideMark/>
          </w:tcPr>
          <w:p w14:paraId="75E1376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5C18291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25ED1EC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89" w:type="dxa"/>
            <w:tcBorders>
              <w:top w:val="nil"/>
              <w:left w:val="nil"/>
              <w:bottom w:val="nil"/>
              <w:right w:val="nil"/>
            </w:tcBorders>
            <w:shd w:val="clear" w:color="auto" w:fill="auto"/>
            <w:vAlign w:val="bottom"/>
            <w:hideMark/>
          </w:tcPr>
          <w:p w14:paraId="14C1FCA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106560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4F20E724" w14:textId="77777777" w:rsidTr="00047088">
        <w:trPr>
          <w:trHeight w:val="240"/>
        </w:trPr>
        <w:tc>
          <w:tcPr>
            <w:tcW w:w="3746" w:type="dxa"/>
            <w:tcBorders>
              <w:top w:val="nil"/>
              <w:left w:val="nil"/>
              <w:bottom w:val="nil"/>
              <w:right w:val="nil"/>
            </w:tcBorders>
            <w:shd w:val="clear" w:color="auto" w:fill="auto"/>
            <w:vAlign w:val="center"/>
            <w:hideMark/>
          </w:tcPr>
          <w:p w14:paraId="1675A1E6" w14:textId="77777777" w:rsidR="006B6A7F" w:rsidRPr="00D01BD9" w:rsidRDefault="006B6A7F" w:rsidP="00047088">
            <w:pPr>
              <w:suppressAutoHyphens/>
              <w:ind w:left="-48" w:hanging="28"/>
              <w:rPr>
                <w:rFonts w:ascii="Arial" w:hAnsi="Arial" w:cs="Arial"/>
                <w:sz w:val="18"/>
                <w:szCs w:val="18"/>
              </w:rPr>
            </w:pPr>
            <w:r w:rsidRPr="00D01BD9">
              <w:rPr>
                <w:rFonts w:ascii="Arial" w:hAnsi="Arial" w:cs="Arial"/>
                <w:sz w:val="18"/>
                <w:szCs w:val="18"/>
              </w:rPr>
              <w:t xml:space="preserve">Záväzky voči zamestnancom </w:t>
            </w:r>
          </w:p>
        </w:tc>
        <w:tc>
          <w:tcPr>
            <w:tcW w:w="1106" w:type="dxa"/>
            <w:tcBorders>
              <w:top w:val="nil"/>
              <w:left w:val="nil"/>
              <w:bottom w:val="nil"/>
              <w:right w:val="nil"/>
            </w:tcBorders>
            <w:shd w:val="clear" w:color="auto" w:fill="auto"/>
            <w:vAlign w:val="bottom"/>
            <w:hideMark/>
          </w:tcPr>
          <w:p w14:paraId="39D0AD0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158BA3E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291C19D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77 696</w:t>
            </w:r>
          </w:p>
        </w:tc>
        <w:tc>
          <w:tcPr>
            <w:tcW w:w="1089" w:type="dxa"/>
            <w:tcBorders>
              <w:top w:val="nil"/>
              <w:left w:val="nil"/>
              <w:bottom w:val="nil"/>
              <w:right w:val="nil"/>
            </w:tcBorders>
            <w:shd w:val="clear" w:color="auto" w:fill="auto"/>
            <w:vAlign w:val="bottom"/>
            <w:hideMark/>
          </w:tcPr>
          <w:p w14:paraId="3617C15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86112F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77 696</w:t>
            </w:r>
          </w:p>
        </w:tc>
      </w:tr>
      <w:tr w:rsidR="006B6A7F" w:rsidRPr="00D01BD9" w14:paraId="49489497" w14:textId="77777777" w:rsidTr="00047088">
        <w:trPr>
          <w:trHeight w:val="240"/>
        </w:trPr>
        <w:tc>
          <w:tcPr>
            <w:tcW w:w="3746" w:type="dxa"/>
            <w:tcBorders>
              <w:top w:val="nil"/>
              <w:left w:val="nil"/>
              <w:bottom w:val="nil"/>
              <w:right w:val="nil"/>
            </w:tcBorders>
            <w:shd w:val="clear" w:color="auto" w:fill="auto"/>
            <w:vAlign w:val="center"/>
            <w:hideMark/>
          </w:tcPr>
          <w:p w14:paraId="3C503B60" w14:textId="77777777" w:rsidR="006B6A7F" w:rsidRPr="00D01BD9" w:rsidRDefault="006B6A7F" w:rsidP="00047088">
            <w:pPr>
              <w:suppressAutoHyphens/>
              <w:ind w:left="-48" w:hanging="28"/>
              <w:rPr>
                <w:rFonts w:ascii="Arial" w:hAnsi="Arial" w:cs="Arial"/>
                <w:sz w:val="18"/>
                <w:szCs w:val="18"/>
              </w:rPr>
            </w:pPr>
            <w:r w:rsidRPr="00D01BD9">
              <w:rPr>
                <w:rFonts w:ascii="Arial" w:hAnsi="Arial" w:cs="Arial"/>
                <w:sz w:val="18"/>
                <w:szCs w:val="18"/>
              </w:rPr>
              <w:t xml:space="preserve">Záväzky zo sociálneho poistenia </w:t>
            </w:r>
          </w:p>
        </w:tc>
        <w:tc>
          <w:tcPr>
            <w:tcW w:w="1106" w:type="dxa"/>
            <w:tcBorders>
              <w:top w:val="nil"/>
              <w:left w:val="nil"/>
              <w:bottom w:val="nil"/>
              <w:right w:val="nil"/>
            </w:tcBorders>
            <w:shd w:val="clear" w:color="auto" w:fill="auto"/>
            <w:vAlign w:val="bottom"/>
            <w:hideMark/>
          </w:tcPr>
          <w:p w14:paraId="6D02AFE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1B2355E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35A3A49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55 313</w:t>
            </w:r>
          </w:p>
        </w:tc>
        <w:tc>
          <w:tcPr>
            <w:tcW w:w="1089" w:type="dxa"/>
            <w:tcBorders>
              <w:top w:val="nil"/>
              <w:left w:val="nil"/>
              <w:bottom w:val="nil"/>
              <w:right w:val="nil"/>
            </w:tcBorders>
            <w:shd w:val="clear" w:color="auto" w:fill="auto"/>
            <w:vAlign w:val="bottom"/>
            <w:hideMark/>
          </w:tcPr>
          <w:p w14:paraId="61EDD94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CB5108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55 313</w:t>
            </w:r>
          </w:p>
        </w:tc>
      </w:tr>
      <w:tr w:rsidR="006B6A7F" w:rsidRPr="00D01BD9" w14:paraId="3AAAA1A5" w14:textId="77777777" w:rsidTr="00047088">
        <w:trPr>
          <w:trHeight w:val="240"/>
        </w:trPr>
        <w:tc>
          <w:tcPr>
            <w:tcW w:w="3746" w:type="dxa"/>
            <w:tcBorders>
              <w:top w:val="nil"/>
              <w:left w:val="nil"/>
              <w:bottom w:val="nil"/>
              <w:right w:val="nil"/>
            </w:tcBorders>
            <w:shd w:val="clear" w:color="auto" w:fill="auto"/>
            <w:vAlign w:val="center"/>
            <w:hideMark/>
          </w:tcPr>
          <w:p w14:paraId="00793482" w14:textId="77777777" w:rsidR="006B6A7F" w:rsidRPr="00D01BD9" w:rsidRDefault="006B6A7F" w:rsidP="00047088">
            <w:pPr>
              <w:suppressAutoHyphens/>
              <w:ind w:left="-48" w:hanging="28"/>
              <w:rPr>
                <w:rFonts w:ascii="Arial" w:hAnsi="Arial" w:cs="Arial"/>
                <w:sz w:val="18"/>
                <w:szCs w:val="18"/>
              </w:rPr>
            </w:pPr>
            <w:r w:rsidRPr="00D01BD9">
              <w:rPr>
                <w:rFonts w:ascii="Arial" w:hAnsi="Arial" w:cs="Arial"/>
                <w:sz w:val="18"/>
                <w:szCs w:val="18"/>
              </w:rPr>
              <w:t xml:space="preserve">Daňové záväzky a dotácie </w:t>
            </w:r>
          </w:p>
        </w:tc>
        <w:tc>
          <w:tcPr>
            <w:tcW w:w="1106" w:type="dxa"/>
            <w:tcBorders>
              <w:top w:val="nil"/>
              <w:left w:val="nil"/>
              <w:bottom w:val="nil"/>
              <w:right w:val="nil"/>
            </w:tcBorders>
            <w:shd w:val="clear" w:color="auto" w:fill="auto"/>
            <w:vAlign w:val="bottom"/>
            <w:hideMark/>
          </w:tcPr>
          <w:p w14:paraId="44E015E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63B5EF8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5B1F4F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15 455</w:t>
            </w:r>
          </w:p>
        </w:tc>
        <w:tc>
          <w:tcPr>
            <w:tcW w:w="1089" w:type="dxa"/>
            <w:tcBorders>
              <w:top w:val="nil"/>
              <w:left w:val="nil"/>
              <w:bottom w:val="nil"/>
              <w:right w:val="nil"/>
            </w:tcBorders>
            <w:shd w:val="clear" w:color="auto" w:fill="auto"/>
            <w:vAlign w:val="bottom"/>
            <w:hideMark/>
          </w:tcPr>
          <w:p w14:paraId="270F7E0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86375C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15 455</w:t>
            </w:r>
          </w:p>
        </w:tc>
      </w:tr>
      <w:tr w:rsidR="006B6A7F" w:rsidRPr="00D01BD9" w14:paraId="210ABE9F" w14:textId="77777777" w:rsidTr="00047088">
        <w:trPr>
          <w:trHeight w:val="240"/>
        </w:trPr>
        <w:tc>
          <w:tcPr>
            <w:tcW w:w="3746" w:type="dxa"/>
            <w:tcBorders>
              <w:top w:val="nil"/>
              <w:left w:val="nil"/>
              <w:bottom w:val="nil"/>
              <w:right w:val="nil"/>
            </w:tcBorders>
            <w:shd w:val="clear" w:color="auto" w:fill="auto"/>
            <w:vAlign w:val="center"/>
            <w:hideMark/>
          </w:tcPr>
          <w:p w14:paraId="3F0819EC" w14:textId="77777777" w:rsidR="006B6A7F" w:rsidRPr="00D01BD9" w:rsidRDefault="006B6A7F" w:rsidP="00047088">
            <w:pPr>
              <w:suppressAutoHyphens/>
              <w:ind w:left="-48" w:hanging="28"/>
              <w:rPr>
                <w:rFonts w:ascii="Arial" w:hAnsi="Arial" w:cs="Arial"/>
                <w:sz w:val="18"/>
                <w:szCs w:val="18"/>
              </w:rPr>
            </w:pPr>
            <w:r w:rsidRPr="00D01BD9">
              <w:rPr>
                <w:rFonts w:ascii="Arial" w:hAnsi="Arial" w:cs="Arial"/>
                <w:sz w:val="18"/>
                <w:szCs w:val="18"/>
              </w:rPr>
              <w:t xml:space="preserve">Záväzky z derivátových operácií </w:t>
            </w:r>
          </w:p>
        </w:tc>
        <w:tc>
          <w:tcPr>
            <w:tcW w:w="1106" w:type="dxa"/>
            <w:tcBorders>
              <w:top w:val="nil"/>
              <w:left w:val="nil"/>
              <w:bottom w:val="nil"/>
              <w:right w:val="nil"/>
            </w:tcBorders>
            <w:shd w:val="clear" w:color="auto" w:fill="auto"/>
            <w:vAlign w:val="bottom"/>
            <w:hideMark/>
          </w:tcPr>
          <w:p w14:paraId="34D74A8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4253D89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25A8083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89" w:type="dxa"/>
            <w:tcBorders>
              <w:top w:val="nil"/>
              <w:left w:val="nil"/>
              <w:bottom w:val="nil"/>
              <w:right w:val="nil"/>
            </w:tcBorders>
            <w:shd w:val="clear" w:color="auto" w:fill="auto"/>
            <w:vAlign w:val="bottom"/>
            <w:hideMark/>
          </w:tcPr>
          <w:p w14:paraId="3A511CF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4D240B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6268A75E" w14:textId="77777777" w:rsidTr="00047088">
        <w:trPr>
          <w:trHeight w:val="240"/>
        </w:trPr>
        <w:tc>
          <w:tcPr>
            <w:tcW w:w="3746" w:type="dxa"/>
            <w:tcBorders>
              <w:top w:val="nil"/>
              <w:left w:val="nil"/>
              <w:bottom w:val="nil"/>
              <w:right w:val="nil"/>
            </w:tcBorders>
            <w:shd w:val="clear" w:color="auto" w:fill="auto"/>
            <w:vAlign w:val="center"/>
            <w:hideMark/>
          </w:tcPr>
          <w:p w14:paraId="343FAE6F" w14:textId="77777777" w:rsidR="006B6A7F" w:rsidRPr="00D01BD9" w:rsidRDefault="006B6A7F" w:rsidP="00047088">
            <w:pPr>
              <w:suppressAutoHyphens/>
              <w:ind w:left="-48" w:hanging="28"/>
              <w:rPr>
                <w:rFonts w:ascii="Arial" w:hAnsi="Arial" w:cs="Arial"/>
                <w:sz w:val="18"/>
                <w:szCs w:val="18"/>
              </w:rPr>
            </w:pPr>
            <w:r w:rsidRPr="00D01BD9">
              <w:rPr>
                <w:rFonts w:ascii="Arial" w:hAnsi="Arial" w:cs="Arial"/>
                <w:sz w:val="18"/>
                <w:szCs w:val="18"/>
              </w:rPr>
              <w:t xml:space="preserve">Iné záväzky </w:t>
            </w:r>
          </w:p>
        </w:tc>
        <w:tc>
          <w:tcPr>
            <w:tcW w:w="1106" w:type="dxa"/>
            <w:tcBorders>
              <w:top w:val="nil"/>
              <w:left w:val="nil"/>
              <w:bottom w:val="nil"/>
              <w:right w:val="nil"/>
            </w:tcBorders>
            <w:shd w:val="clear" w:color="auto" w:fill="auto"/>
            <w:vAlign w:val="bottom"/>
            <w:hideMark/>
          </w:tcPr>
          <w:p w14:paraId="0A13958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2C5CB85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C186F9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45 177</w:t>
            </w:r>
          </w:p>
        </w:tc>
        <w:tc>
          <w:tcPr>
            <w:tcW w:w="1089" w:type="dxa"/>
            <w:tcBorders>
              <w:top w:val="nil"/>
              <w:left w:val="nil"/>
              <w:bottom w:val="nil"/>
              <w:right w:val="nil"/>
            </w:tcBorders>
            <w:shd w:val="clear" w:color="auto" w:fill="auto"/>
            <w:vAlign w:val="bottom"/>
            <w:hideMark/>
          </w:tcPr>
          <w:p w14:paraId="507ED8F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D564A2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45 177</w:t>
            </w:r>
          </w:p>
        </w:tc>
      </w:tr>
      <w:tr w:rsidR="006B6A7F" w:rsidRPr="00D01BD9" w14:paraId="402633EC" w14:textId="77777777" w:rsidTr="00047088">
        <w:trPr>
          <w:trHeight w:val="255"/>
        </w:trPr>
        <w:tc>
          <w:tcPr>
            <w:tcW w:w="3746" w:type="dxa"/>
            <w:tcBorders>
              <w:top w:val="nil"/>
              <w:left w:val="nil"/>
              <w:bottom w:val="nil"/>
              <w:right w:val="nil"/>
            </w:tcBorders>
            <w:shd w:val="clear" w:color="auto" w:fill="auto"/>
            <w:vAlign w:val="bottom"/>
            <w:hideMark/>
          </w:tcPr>
          <w:p w14:paraId="63E9A720" w14:textId="77777777" w:rsidR="006B6A7F" w:rsidRPr="00D01BD9" w:rsidRDefault="006B6A7F" w:rsidP="00047088">
            <w:pPr>
              <w:suppressAutoHyphens/>
              <w:ind w:left="-48" w:hanging="28"/>
              <w:rPr>
                <w:rFonts w:ascii="Arial" w:hAnsi="Arial" w:cs="Arial"/>
                <w:b/>
                <w:bCs/>
                <w:sz w:val="18"/>
                <w:szCs w:val="18"/>
              </w:rPr>
            </w:pPr>
            <w:r w:rsidRPr="00D01BD9">
              <w:rPr>
                <w:rFonts w:ascii="Arial" w:hAnsi="Arial" w:cs="Arial"/>
                <w:b/>
                <w:bCs/>
                <w:sz w:val="18"/>
                <w:szCs w:val="18"/>
              </w:rPr>
              <w:t>Krátkodobé záväzky spolu</w:t>
            </w:r>
          </w:p>
        </w:tc>
        <w:tc>
          <w:tcPr>
            <w:tcW w:w="1106" w:type="dxa"/>
            <w:tcBorders>
              <w:top w:val="single" w:sz="4" w:space="0" w:color="auto"/>
              <w:left w:val="nil"/>
              <w:bottom w:val="double" w:sz="6" w:space="0" w:color="auto"/>
              <w:right w:val="nil"/>
            </w:tcBorders>
            <w:shd w:val="clear" w:color="auto" w:fill="auto"/>
            <w:noWrap/>
            <w:vAlign w:val="bottom"/>
            <w:hideMark/>
          </w:tcPr>
          <w:p w14:paraId="15BD58A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091" w:type="dxa"/>
            <w:tcBorders>
              <w:top w:val="single" w:sz="4" w:space="0" w:color="auto"/>
              <w:left w:val="nil"/>
              <w:bottom w:val="double" w:sz="6" w:space="0" w:color="auto"/>
              <w:right w:val="nil"/>
            </w:tcBorders>
            <w:shd w:val="clear" w:color="auto" w:fill="auto"/>
            <w:noWrap/>
            <w:vAlign w:val="bottom"/>
            <w:hideMark/>
          </w:tcPr>
          <w:p w14:paraId="1BFE08C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noWrap/>
            <w:vAlign w:val="bottom"/>
            <w:hideMark/>
          </w:tcPr>
          <w:p w14:paraId="7BA4AB63"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6 743 051</w:t>
            </w:r>
          </w:p>
        </w:tc>
        <w:tc>
          <w:tcPr>
            <w:tcW w:w="1089" w:type="dxa"/>
            <w:tcBorders>
              <w:top w:val="single" w:sz="4" w:space="0" w:color="auto"/>
              <w:left w:val="nil"/>
              <w:bottom w:val="double" w:sz="6" w:space="0" w:color="auto"/>
              <w:right w:val="nil"/>
            </w:tcBorders>
            <w:shd w:val="clear" w:color="auto" w:fill="auto"/>
            <w:noWrap/>
            <w:vAlign w:val="bottom"/>
            <w:hideMark/>
          </w:tcPr>
          <w:p w14:paraId="774FEC0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4 830</w:t>
            </w:r>
          </w:p>
        </w:tc>
        <w:tc>
          <w:tcPr>
            <w:tcW w:w="1116" w:type="dxa"/>
            <w:tcBorders>
              <w:top w:val="single" w:sz="4" w:space="0" w:color="auto"/>
              <w:left w:val="nil"/>
              <w:bottom w:val="double" w:sz="6" w:space="0" w:color="auto"/>
              <w:right w:val="nil"/>
            </w:tcBorders>
            <w:shd w:val="clear" w:color="auto" w:fill="auto"/>
            <w:noWrap/>
            <w:vAlign w:val="bottom"/>
            <w:hideMark/>
          </w:tcPr>
          <w:p w14:paraId="501E942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6 747 881</w:t>
            </w:r>
          </w:p>
        </w:tc>
      </w:tr>
    </w:tbl>
    <w:p w14:paraId="16A9311F" w14:textId="2C4403A8" w:rsidR="00A729BB" w:rsidRPr="00D01BD9" w:rsidRDefault="00A729BB" w:rsidP="00F501AE">
      <w:pPr>
        <w:pStyle w:val="odstavec"/>
      </w:pPr>
    </w:p>
    <w:p w14:paraId="4D5B5210" w14:textId="77777777" w:rsidR="00A729BB" w:rsidRPr="00D01BD9" w:rsidRDefault="00A729BB" w:rsidP="00F501AE">
      <w:pPr>
        <w:pStyle w:val="odstavec"/>
      </w:pPr>
    </w:p>
    <w:bookmarkEnd w:id="46"/>
    <w:p w14:paraId="5A50897E" w14:textId="77777777" w:rsidR="003C2C52" w:rsidRPr="00D01BD9" w:rsidRDefault="003C2C52" w:rsidP="00F501AE">
      <w:pPr>
        <w:suppressAutoHyphens/>
        <w:rPr>
          <w:rFonts w:ascii="Arial" w:hAnsi="Arial" w:cs="Arial"/>
          <w:bCs/>
          <w:iCs/>
          <w:sz w:val="20"/>
          <w:szCs w:val="20"/>
        </w:rPr>
      </w:pPr>
      <w:r w:rsidRPr="00D01BD9">
        <w:br w:type="page"/>
      </w:r>
    </w:p>
    <w:p w14:paraId="39827535" w14:textId="744370EF" w:rsidR="006441E9" w:rsidRPr="00D01BD9" w:rsidRDefault="006441E9" w:rsidP="00F501AE">
      <w:pPr>
        <w:pStyle w:val="odstavec"/>
      </w:pPr>
      <w:r w:rsidRPr="00D01BD9">
        <w:lastRenderedPageBreak/>
        <w:t>Informácie za predchádzajúce účtovné obdobie sú uvedené v nasledujúcej tabuľke:</w:t>
      </w:r>
    </w:p>
    <w:p w14:paraId="343FB78F" w14:textId="77777777" w:rsidR="006B6A7F" w:rsidRPr="00D01BD9" w:rsidRDefault="006B6A7F" w:rsidP="00F501AE">
      <w:pPr>
        <w:pStyle w:val="odstavec"/>
      </w:pPr>
      <w:bookmarkStart w:id="48" w:name="FWT_T26c"/>
      <w:r w:rsidRPr="00D01BD9">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662"/>
        <w:gridCol w:w="1178"/>
        <w:gridCol w:w="1100"/>
        <w:gridCol w:w="1100"/>
        <w:gridCol w:w="1100"/>
        <w:gridCol w:w="1100"/>
      </w:tblGrid>
      <w:tr w:rsidR="006B6A7F" w:rsidRPr="00D01BD9" w14:paraId="70B1455F" w14:textId="77777777" w:rsidTr="00047088">
        <w:trPr>
          <w:trHeight w:val="474"/>
        </w:trPr>
        <w:tc>
          <w:tcPr>
            <w:tcW w:w="3662" w:type="dxa"/>
            <w:vMerge w:val="restart"/>
            <w:tcBorders>
              <w:top w:val="nil"/>
              <w:left w:val="nil"/>
              <w:bottom w:val="single" w:sz="4" w:space="0" w:color="000000"/>
              <w:right w:val="nil"/>
            </w:tcBorders>
            <w:shd w:val="clear" w:color="auto" w:fill="auto"/>
            <w:vAlign w:val="bottom"/>
            <w:hideMark/>
          </w:tcPr>
          <w:p w14:paraId="0B71B17C" w14:textId="77777777" w:rsidR="006B6A7F" w:rsidRPr="00D01BD9" w:rsidRDefault="006B6A7F" w:rsidP="00F501AE">
            <w:pPr>
              <w:suppressAutoHyphens/>
              <w:jc w:val="center"/>
              <w:rPr>
                <w:rFonts w:ascii="Arial" w:hAnsi="Arial" w:cs="Arial"/>
                <w:b/>
                <w:bCs/>
                <w:sz w:val="18"/>
                <w:szCs w:val="18"/>
              </w:rPr>
            </w:pPr>
            <w:bookmarkStart w:id="49" w:name="RANGE!B41:G59"/>
            <w:r w:rsidRPr="00D01BD9">
              <w:rPr>
                <w:rFonts w:ascii="Arial" w:hAnsi="Arial" w:cs="Arial"/>
                <w:b/>
                <w:bCs/>
                <w:sz w:val="18"/>
                <w:szCs w:val="18"/>
              </w:rPr>
              <w:t>Názov položky</w:t>
            </w:r>
            <w:bookmarkEnd w:id="49"/>
          </w:p>
        </w:tc>
        <w:tc>
          <w:tcPr>
            <w:tcW w:w="3378" w:type="dxa"/>
            <w:gridSpan w:val="3"/>
            <w:tcBorders>
              <w:top w:val="nil"/>
              <w:left w:val="nil"/>
              <w:bottom w:val="nil"/>
              <w:right w:val="nil"/>
            </w:tcBorders>
            <w:shd w:val="clear" w:color="auto" w:fill="auto"/>
            <w:vAlign w:val="bottom"/>
            <w:hideMark/>
          </w:tcPr>
          <w:p w14:paraId="23B28EEE"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142212BC"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7A357AB4"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Spolu záväzky</w:t>
            </w:r>
          </w:p>
        </w:tc>
      </w:tr>
      <w:tr w:rsidR="006B6A7F" w:rsidRPr="00D01BD9" w14:paraId="65207B29" w14:textId="77777777" w:rsidTr="00047088">
        <w:trPr>
          <w:trHeight w:val="720"/>
        </w:trPr>
        <w:tc>
          <w:tcPr>
            <w:tcW w:w="3662" w:type="dxa"/>
            <w:vMerge/>
            <w:tcBorders>
              <w:top w:val="nil"/>
              <w:left w:val="nil"/>
              <w:bottom w:val="single" w:sz="4" w:space="0" w:color="000000"/>
              <w:right w:val="nil"/>
            </w:tcBorders>
            <w:vAlign w:val="center"/>
            <w:hideMark/>
          </w:tcPr>
          <w:p w14:paraId="5BBF42A0" w14:textId="77777777" w:rsidR="006B6A7F" w:rsidRPr="00D01BD9" w:rsidRDefault="006B6A7F" w:rsidP="00F501AE">
            <w:pPr>
              <w:suppressAutoHyphens/>
              <w:rPr>
                <w:rFonts w:ascii="Arial" w:hAnsi="Arial" w:cs="Arial"/>
                <w:b/>
                <w:bCs/>
                <w:sz w:val="18"/>
                <w:szCs w:val="18"/>
              </w:rPr>
            </w:pPr>
          </w:p>
        </w:tc>
        <w:tc>
          <w:tcPr>
            <w:tcW w:w="1178" w:type="dxa"/>
            <w:tcBorders>
              <w:top w:val="nil"/>
              <w:left w:val="nil"/>
              <w:bottom w:val="single" w:sz="4" w:space="0" w:color="auto"/>
              <w:right w:val="nil"/>
            </w:tcBorders>
            <w:shd w:val="clear" w:color="auto" w:fill="auto"/>
            <w:vAlign w:val="bottom"/>
            <w:hideMark/>
          </w:tcPr>
          <w:p w14:paraId="536BCA5E"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93F549C" w14:textId="3982CB05" w:rsidR="006B6A7F" w:rsidRPr="00D01BD9" w:rsidRDefault="00D01BD9" w:rsidP="00F501AE">
            <w:pPr>
              <w:suppressAutoHyphens/>
              <w:jc w:val="center"/>
              <w:rPr>
                <w:rFonts w:ascii="Arial" w:hAnsi="Arial" w:cs="Arial"/>
                <w:b/>
                <w:bCs/>
                <w:sz w:val="18"/>
                <w:szCs w:val="18"/>
              </w:rPr>
            </w:pPr>
            <w:r>
              <w:rPr>
                <w:rFonts w:ascii="Arial" w:hAnsi="Arial" w:cs="Arial"/>
                <w:b/>
                <w:bCs/>
                <w:sz w:val="18"/>
                <w:szCs w:val="18"/>
              </w:rPr>
              <w:t>jeden rok až päť</w:t>
            </w:r>
            <w:r w:rsidR="006B6A7F" w:rsidRPr="00D01BD9">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3D9DC40E"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68772FB0" w14:textId="77777777" w:rsidR="006B6A7F" w:rsidRPr="00D01BD9" w:rsidRDefault="006B6A7F" w:rsidP="00F501AE">
            <w:pPr>
              <w:suppressAutoHyphens/>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3F6D74A4" w14:textId="77777777" w:rsidR="006B6A7F" w:rsidRPr="00D01BD9" w:rsidRDefault="006B6A7F" w:rsidP="00F501AE">
            <w:pPr>
              <w:suppressAutoHyphens/>
              <w:rPr>
                <w:rFonts w:ascii="Arial" w:hAnsi="Arial" w:cs="Arial"/>
                <w:b/>
                <w:bCs/>
                <w:sz w:val="18"/>
                <w:szCs w:val="18"/>
              </w:rPr>
            </w:pPr>
          </w:p>
        </w:tc>
      </w:tr>
      <w:tr w:rsidR="006B6A7F" w:rsidRPr="00D01BD9" w14:paraId="2D1B8FCF" w14:textId="77777777" w:rsidTr="00047088">
        <w:trPr>
          <w:trHeight w:val="255"/>
        </w:trPr>
        <w:tc>
          <w:tcPr>
            <w:tcW w:w="3662" w:type="dxa"/>
            <w:tcBorders>
              <w:top w:val="nil"/>
              <w:left w:val="nil"/>
              <w:bottom w:val="nil"/>
              <w:right w:val="nil"/>
            </w:tcBorders>
            <w:shd w:val="clear" w:color="auto" w:fill="auto"/>
            <w:vAlign w:val="bottom"/>
            <w:hideMark/>
          </w:tcPr>
          <w:p w14:paraId="43D0F2C5" w14:textId="77777777" w:rsidR="006B6A7F" w:rsidRPr="00D01BD9" w:rsidRDefault="006B6A7F" w:rsidP="00047088">
            <w:pPr>
              <w:suppressAutoHyphens/>
              <w:ind w:left="-62"/>
              <w:rPr>
                <w:rFonts w:ascii="Arial" w:hAnsi="Arial" w:cs="Arial"/>
                <w:b/>
                <w:bCs/>
                <w:sz w:val="18"/>
                <w:szCs w:val="18"/>
              </w:rPr>
            </w:pPr>
            <w:r w:rsidRPr="00D01BD9">
              <w:rPr>
                <w:rFonts w:ascii="Arial" w:hAnsi="Arial" w:cs="Arial"/>
                <w:b/>
                <w:bCs/>
                <w:sz w:val="18"/>
                <w:szCs w:val="18"/>
              </w:rPr>
              <w:t>Ostatné dlhodobé záväzky, z toho:</w:t>
            </w:r>
          </w:p>
        </w:tc>
        <w:tc>
          <w:tcPr>
            <w:tcW w:w="1178" w:type="dxa"/>
            <w:tcBorders>
              <w:top w:val="single" w:sz="4" w:space="0" w:color="auto"/>
              <w:left w:val="nil"/>
              <w:bottom w:val="double" w:sz="6" w:space="0" w:color="auto"/>
              <w:right w:val="nil"/>
            </w:tcBorders>
            <w:shd w:val="clear" w:color="auto" w:fill="auto"/>
            <w:noWrap/>
            <w:vAlign w:val="bottom"/>
            <w:hideMark/>
          </w:tcPr>
          <w:p w14:paraId="41FE51C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494DDF8" w14:textId="36F5F0C3" w:rsidR="006B6A7F" w:rsidRPr="00D01BD9" w:rsidRDefault="00A262E6" w:rsidP="00F501AE">
            <w:pPr>
              <w:suppressAutoHyphens/>
              <w:jc w:val="right"/>
              <w:rPr>
                <w:rFonts w:ascii="Arial" w:hAnsi="Arial" w:cs="Arial"/>
                <w:b/>
                <w:bCs/>
                <w:sz w:val="18"/>
                <w:szCs w:val="18"/>
              </w:rPr>
            </w:pPr>
            <w:r w:rsidRPr="00D01BD9">
              <w:rPr>
                <w:rFonts w:ascii="Arial" w:hAnsi="Arial" w:cs="Arial"/>
                <w:b/>
                <w:bCs/>
                <w:sz w:val="18"/>
                <w:szCs w:val="18"/>
              </w:rPr>
              <w:t>135 841</w:t>
            </w:r>
          </w:p>
        </w:tc>
        <w:tc>
          <w:tcPr>
            <w:tcW w:w="1100" w:type="dxa"/>
            <w:tcBorders>
              <w:top w:val="single" w:sz="4" w:space="0" w:color="auto"/>
              <w:left w:val="nil"/>
              <w:bottom w:val="double" w:sz="6" w:space="0" w:color="auto"/>
              <w:right w:val="nil"/>
            </w:tcBorders>
            <w:shd w:val="clear" w:color="auto" w:fill="auto"/>
            <w:noWrap/>
            <w:vAlign w:val="bottom"/>
            <w:hideMark/>
          </w:tcPr>
          <w:p w14:paraId="6E144B48" w14:textId="35BDAD0A" w:rsidR="006B6A7F" w:rsidRPr="00D01BD9" w:rsidRDefault="00A262E6"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B990158"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7D54DE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135 841</w:t>
            </w:r>
          </w:p>
        </w:tc>
      </w:tr>
      <w:tr w:rsidR="006B6A7F" w:rsidRPr="00D01BD9" w14:paraId="25884927" w14:textId="77777777" w:rsidTr="00047088">
        <w:trPr>
          <w:trHeight w:val="240"/>
        </w:trPr>
        <w:tc>
          <w:tcPr>
            <w:tcW w:w="3662" w:type="dxa"/>
            <w:tcBorders>
              <w:top w:val="nil"/>
              <w:left w:val="nil"/>
              <w:bottom w:val="nil"/>
              <w:right w:val="nil"/>
            </w:tcBorders>
            <w:shd w:val="clear" w:color="auto" w:fill="auto"/>
            <w:vAlign w:val="center"/>
            <w:hideMark/>
          </w:tcPr>
          <w:p w14:paraId="16F54E7E" w14:textId="77777777" w:rsidR="006B6A7F" w:rsidRPr="00D01BD9" w:rsidRDefault="006B6A7F" w:rsidP="00047088">
            <w:pPr>
              <w:suppressAutoHyphens/>
              <w:ind w:left="-62"/>
              <w:rPr>
                <w:rFonts w:ascii="Arial" w:hAnsi="Arial" w:cs="Arial"/>
                <w:sz w:val="18"/>
                <w:szCs w:val="18"/>
              </w:rPr>
            </w:pPr>
            <w:r w:rsidRPr="00D01BD9">
              <w:rPr>
                <w:rFonts w:ascii="Arial" w:hAnsi="Arial" w:cs="Arial"/>
                <w:sz w:val="18"/>
                <w:szCs w:val="18"/>
              </w:rPr>
              <w:t xml:space="preserve">Záväzky zo sociálneho fondu </w:t>
            </w:r>
          </w:p>
        </w:tc>
        <w:tc>
          <w:tcPr>
            <w:tcW w:w="1178" w:type="dxa"/>
            <w:tcBorders>
              <w:top w:val="nil"/>
              <w:left w:val="nil"/>
              <w:bottom w:val="nil"/>
              <w:right w:val="nil"/>
            </w:tcBorders>
            <w:shd w:val="clear" w:color="auto" w:fill="auto"/>
            <w:vAlign w:val="bottom"/>
            <w:hideMark/>
          </w:tcPr>
          <w:p w14:paraId="5BD0E99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9E8AC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5 934</w:t>
            </w:r>
          </w:p>
        </w:tc>
        <w:tc>
          <w:tcPr>
            <w:tcW w:w="1100" w:type="dxa"/>
            <w:tcBorders>
              <w:top w:val="nil"/>
              <w:left w:val="nil"/>
              <w:bottom w:val="nil"/>
              <w:right w:val="nil"/>
            </w:tcBorders>
            <w:shd w:val="clear" w:color="auto" w:fill="auto"/>
            <w:vAlign w:val="bottom"/>
            <w:hideMark/>
          </w:tcPr>
          <w:p w14:paraId="753E688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3CEF7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ABB7BC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5 934</w:t>
            </w:r>
          </w:p>
        </w:tc>
      </w:tr>
      <w:tr w:rsidR="006B6A7F" w:rsidRPr="00D01BD9" w14:paraId="2D2DDF05" w14:textId="77777777" w:rsidTr="00047088">
        <w:trPr>
          <w:trHeight w:val="240"/>
        </w:trPr>
        <w:tc>
          <w:tcPr>
            <w:tcW w:w="3662" w:type="dxa"/>
            <w:tcBorders>
              <w:top w:val="nil"/>
              <w:left w:val="nil"/>
              <w:bottom w:val="nil"/>
              <w:right w:val="nil"/>
            </w:tcBorders>
            <w:shd w:val="clear" w:color="auto" w:fill="auto"/>
            <w:vAlign w:val="center"/>
            <w:hideMark/>
          </w:tcPr>
          <w:p w14:paraId="786B180F" w14:textId="77777777" w:rsidR="006B6A7F" w:rsidRPr="00D01BD9" w:rsidRDefault="006B6A7F" w:rsidP="00047088">
            <w:pPr>
              <w:suppressAutoHyphens/>
              <w:ind w:left="-62"/>
              <w:rPr>
                <w:rFonts w:ascii="Arial" w:hAnsi="Arial" w:cs="Arial"/>
                <w:sz w:val="18"/>
                <w:szCs w:val="18"/>
              </w:rPr>
            </w:pPr>
            <w:r w:rsidRPr="00D01BD9">
              <w:rPr>
                <w:rFonts w:ascii="Arial" w:hAnsi="Arial" w:cs="Arial"/>
                <w:sz w:val="18"/>
                <w:szCs w:val="18"/>
              </w:rPr>
              <w:t xml:space="preserve">Iné dlhodobé záväzky </w:t>
            </w:r>
          </w:p>
        </w:tc>
        <w:tc>
          <w:tcPr>
            <w:tcW w:w="1178" w:type="dxa"/>
            <w:tcBorders>
              <w:top w:val="nil"/>
              <w:left w:val="nil"/>
              <w:bottom w:val="nil"/>
              <w:right w:val="nil"/>
            </w:tcBorders>
            <w:shd w:val="clear" w:color="auto" w:fill="auto"/>
            <w:vAlign w:val="bottom"/>
            <w:hideMark/>
          </w:tcPr>
          <w:p w14:paraId="3F86EEC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8462A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129 907</w:t>
            </w:r>
          </w:p>
        </w:tc>
        <w:tc>
          <w:tcPr>
            <w:tcW w:w="1100" w:type="dxa"/>
            <w:tcBorders>
              <w:top w:val="nil"/>
              <w:left w:val="nil"/>
              <w:bottom w:val="nil"/>
              <w:right w:val="nil"/>
            </w:tcBorders>
            <w:shd w:val="clear" w:color="auto" w:fill="auto"/>
            <w:vAlign w:val="bottom"/>
            <w:hideMark/>
          </w:tcPr>
          <w:p w14:paraId="0FCA5AC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08FBD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B1B9B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129 907</w:t>
            </w:r>
          </w:p>
        </w:tc>
      </w:tr>
      <w:tr w:rsidR="006B6A7F" w:rsidRPr="00D01BD9" w14:paraId="6A8E55B5" w14:textId="77777777" w:rsidTr="00047088">
        <w:trPr>
          <w:trHeight w:val="240"/>
        </w:trPr>
        <w:tc>
          <w:tcPr>
            <w:tcW w:w="3662" w:type="dxa"/>
            <w:tcBorders>
              <w:top w:val="nil"/>
              <w:left w:val="nil"/>
              <w:bottom w:val="nil"/>
              <w:right w:val="nil"/>
            </w:tcBorders>
            <w:shd w:val="clear" w:color="auto" w:fill="auto"/>
            <w:vAlign w:val="center"/>
            <w:hideMark/>
          </w:tcPr>
          <w:p w14:paraId="58DD04B9" w14:textId="77777777" w:rsidR="006B6A7F" w:rsidRPr="00D01BD9" w:rsidRDefault="006B6A7F" w:rsidP="00047088">
            <w:pPr>
              <w:suppressAutoHyphens/>
              <w:ind w:left="-62"/>
              <w:rPr>
                <w:rFonts w:ascii="Arial" w:hAnsi="Arial" w:cs="Arial"/>
                <w:sz w:val="18"/>
                <w:szCs w:val="18"/>
              </w:rPr>
            </w:pPr>
            <w:r w:rsidRPr="00D01BD9">
              <w:rPr>
                <w:rFonts w:ascii="Arial" w:hAnsi="Arial" w:cs="Arial"/>
                <w:sz w:val="18"/>
                <w:szCs w:val="18"/>
              </w:rPr>
              <w:t xml:space="preserve">Odložený daňový záväzok </w:t>
            </w:r>
          </w:p>
        </w:tc>
        <w:tc>
          <w:tcPr>
            <w:tcW w:w="1178" w:type="dxa"/>
            <w:tcBorders>
              <w:top w:val="nil"/>
              <w:left w:val="nil"/>
              <w:bottom w:val="nil"/>
              <w:right w:val="nil"/>
            </w:tcBorders>
            <w:shd w:val="clear" w:color="auto" w:fill="auto"/>
            <w:vAlign w:val="bottom"/>
            <w:hideMark/>
          </w:tcPr>
          <w:p w14:paraId="320B140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0B72A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3A806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5BF21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622E1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587894AD" w14:textId="77777777" w:rsidTr="00047088">
        <w:trPr>
          <w:trHeight w:val="255"/>
        </w:trPr>
        <w:tc>
          <w:tcPr>
            <w:tcW w:w="3662" w:type="dxa"/>
            <w:tcBorders>
              <w:top w:val="nil"/>
              <w:left w:val="nil"/>
              <w:bottom w:val="nil"/>
              <w:right w:val="nil"/>
            </w:tcBorders>
            <w:shd w:val="clear" w:color="auto" w:fill="auto"/>
            <w:vAlign w:val="bottom"/>
            <w:hideMark/>
          </w:tcPr>
          <w:p w14:paraId="717AF39E" w14:textId="77777777" w:rsidR="006B6A7F" w:rsidRPr="00D01BD9" w:rsidRDefault="006B6A7F" w:rsidP="00047088">
            <w:pPr>
              <w:suppressAutoHyphens/>
              <w:ind w:left="-62"/>
              <w:rPr>
                <w:rFonts w:ascii="Arial" w:hAnsi="Arial" w:cs="Arial"/>
                <w:b/>
                <w:bCs/>
                <w:sz w:val="18"/>
                <w:szCs w:val="18"/>
              </w:rPr>
            </w:pPr>
            <w:r w:rsidRPr="00D01BD9">
              <w:rPr>
                <w:rFonts w:ascii="Arial" w:hAnsi="Arial" w:cs="Arial"/>
                <w:b/>
                <w:bCs/>
                <w:sz w:val="18"/>
                <w:szCs w:val="18"/>
              </w:rPr>
              <w:t>Dlhodobé záväzky spolu</w:t>
            </w:r>
          </w:p>
        </w:tc>
        <w:tc>
          <w:tcPr>
            <w:tcW w:w="1178" w:type="dxa"/>
            <w:tcBorders>
              <w:top w:val="single" w:sz="4" w:space="0" w:color="auto"/>
              <w:left w:val="nil"/>
              <w:bottom w:val="double" w:sz="6" w:space="0" w:color="auto"/>
              <w:right w:val="nil"/>
            </w:tcBorders>
            <w:shd w:val="clear" w:color="auto" w:fill="auto"/>
            <w:noWrap/>
            <w:vAlign w:val="bottom"/>
            <w:hideMark/>
          </w:tcPr>
          <w:p w14:paraId="14E0DFB3"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1F28DB4" w14:textId="42C13079" w:rsidR="006B6A7F" w:rsidRPr="00D01BD9" w:rsidRDefault="00A262E6" w:rsidP="00F501AE">
            <w:pPr>
              <w:suppressAutoHyphens/>
              <w:jc w:val="right"/>
              <w:rPr>
                <w:rFonts w:ascii="Arial" w:hAnsi="Arial" w:cs="Arial"/>
                <w:b/>
                <w:bCs/>
                <w:sz w:val="18"/>
                <w:szCs w:val="18"/>
              </w:rPr>
            </w:pPr>
            <w:r w:rsidRPr="00D01BD9">
              <w:rPr>
                <w:rFonts w:ascii="Arial" w:hAnsi="Arial" w:cs="Arial"/>
                <w:b/>
                <w:bCs/>
                <w:sz w:val="18"/>
                <w:szCs w:val="18"/>
              </w:rPr>
              <w:t>135</w:t>
            </w:r>
            <w:r w:rsidR="003C2C52" w:rsidRPr="00D01BD9">
              <w:rPr>
                <w:rFonts w:ascii="Arial" w:hAnsi="Arial" w:cs="Arial"/>
                <w:b/>
                <w:bCs/>
                <w:sz w:val="18"/>
                <w:szCs w:val="18"/>
              </w:rPr>
              <w:t xml:space="preserve"> </w:t>
            </w:r>
            <w:r w:rsidRPr="00D01BD9">
              <w:rPr>
                <w:rFonts w:ascii="Arial" w:hAnsi="Arial" w:cs="Arial"/>
                <w:b/>
                <w:bCs/>
                <w:sz w:val="18"/>
                <w:szCs w:val="18"/>
              </w:rPr>
              <w:t>841</w:t>
            </w:r>
          </w:p>
        </w:tc>
        <w:tc>
          <w:tcPr>
            <w:tcW w:w="1100" w:type="dxa"/>
            <w:tcBorders>
              <w:top w:val="single" w:sz="4" w:space="0" w:color="auto"/>
              <w:left w:val="nil"/>
              <w:bottom w:val="double" w:sz="6" w:space="0" w:color="auto"/>
              <w:right w:val="nil"/>
            </w:tcBorders>
            <w:shd w:val="clear" w:color="auto" w:fill="auto"/>
            <w:noWrap/>
            <w:vAlign w:val="bottom"/>
            <w:hideMark/>
          </w:tcPr>
          <w:p w14:paraId="2132E44C" w14:textId="2F689A4D" w:rsidR="006B6A7F" w:rsidRPr="00D01BD9" w:rsidRDefault="00A262E6"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86CEA0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55B3E7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135 841</w:t>
            </w:r>
          </w:p>
        </w:tc>
      </w:tr>
    </w:tbl>
    <w:p w14:paraId="1D4174E3" w14:textId="4BD13735" w:rsidR="00A729BB" w:rsidRPr="00D01BD9" w:rsidRDefault="00A729BB" w:rsidP="00F501AE">
      <w:pPr>
        <w:pStyle w:val="odstavec"/>
      </w:pPr>
    </w:p>
    <w:p w14:paraId="329B7901" w14:textId="77777777" w:rsidR="00A729BB" w:rsidRPr="00D01BD9" w:rsidRDefault="00A729BB" w:rsidP="00F501AE">
      <w:pPr>
        <w:pStyle w:val="odstavec"/>
      </w:pPr>
    </w:p>
    <w:tbl>
      <w:tblPr>
        <w:tblW w:w="9240" w:type="dxa"/>
        <w:tblInd w:w="482" w:type="dxa"/>
        <w:tblLayout w:type="fixed"/>
        <w:tblCellMar>
          <w:left w:w="70" w:type="dxa"/>
          <w:right w:w="70" w:type="dxa"/>
        </w:tblCellMar>
        <w:tblLook w:val="04A0" w:firstRow="1" w:lastRow="0" w:firstColumn="1" w:lastColumn="0" w:noHBand="0" w:noVBand="1"/>
      </w:tblPr>
      <w:tblGrid>
        <w:gridCol w:w="3660"/>
        <w:gridCol w:w="1192"/>
        <w:gridCol w:w="1091"/>
        <w:gridCol w:w="1092"/>
        <w:gridCol w:w="1092"/>
        <w:gridCol w:w="1113"/>
      </w:tblGrid>
      <w:tr w:rsidR="006B6A7F" w:rsidRPr="00D01BD9" w14:paraId="37F5D03B" w14:textId="77777777" w:rsidTr="00047088">
        <w:trPr>
          <w:trHeight w:val="495"/>
        </w:trPr>
        <w:tc>
          <w:tcPr>
            <w:tcW w:w="3660" w:type="dxa"/>
            <w:tcBorders>
              <w:top w:val="nil"/>
              <w:left w:val="nil"/>
              <w:bottom w:val="nil"/>
              <w:right w:val="nil"/>
            </w:tcBorders>
            <w:shd w:val="clear" w:color="auto" w:fill="auto"/>
            <w:vAlign w:val="bottom"/>
            <w:hideMark/>
          </w:tcPr>
          <w:p w14:paraId="1746280B" w14:textId="231CFC42" w:rsidR="006B6A7F" w:rsidRPr="00D01BD9" w:rsidRDefault="006B6A7F" w:rsidP="00047088">
            <w:pPr>
              <w:suppressAutoHyphens/>
              <w:ind w:left="-48"/>
              <w:rPr>
                <w:rFonts w:ascii="Arial" w:hAnsi="Arial" w:cs="Arial"/>
                <w:b/>
                <w:bCs/>
                <w:sz w:val="18"/>
                <w:szCs w:val="18"/>
              </w:rPr>
            </w:pPr>
            <w:bookmarkStart w:id="50" w:name="RANGE!B61:G75"/>
            <w:bookmarkStart w:id="51" w:name="FWT_T26d"/>
            <w:bookmarkEnd w:id="48"/>
            <w:r w:rsidRPr="00D01BD9">
              <w:rPr>
                <w:rFonts w:ascii="Arial" w:hAnsi="Arial" w:cs="Arial"/>
                <w:b/>
                <w:bCs/>
                <w:sz w:val="18"/>
                <w:szCs w:val="18"/>
              </w:rPr>
              <w:t>Krátkodobé záväzky z obchodného styku, z toho:</w:t>
            </w:r>
            <w:bookmarkEnd w:id="50"/>
          </w:p>
        </w:tc>
        <w:tc>
          <w:tcPr>
            <w:tcW w:w="1192" w:type="dxa"/>
            <w:tcBorders>
              <w:top w:val="single" w:sz="4" w:space="0" w:color="auto"/>
              <w:left w:val="nil"/>
              <w:bottom w:val="double" w:sz="6" w:space="0" w:color="auto"/>
              <w:right w:val="nil"/>
            </w:tcBorders>
            <w:shd w:val="clear" w:color="auto" w:fill="auto"/>
            <w:noWrap/>
            <w:vAlign w:val="bottom"/>
            <w:hideMark/>
          </w:tcPr>
          <w:p w14:paraId="797AF71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091" w:type="dxa"/>
            <w:tcBorders>
              <w:top w:val="single" w:sz="4" w:space="0" w:color="auto"/>
              <w:left w:val="nil"/>
              <w:bottom w:val="double" w:sz="6" w:space="0" w:color="auto"/>
              <w:right w:val="nil"/>
            </w:tcBorders>
            <w:shd w:val="clear" w:color="auto" w:fill="auto"/>
            <w:noWrap/>
            <w:vAlign w:val="bottom"/>
            <w:hideMark/>
          </w:tcPr>
          <w:p w14:paraId="7D676B4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noWrap/>
            <w:vAlign w:val="bottom"/>
            <w:hideMark/>
          </w:tcPr>
          <w:p w14:paraId="038A745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3 205 798</w:t>
            </w:r>
          </w:p>
        </w:tc>
        <w:tc>
          <w:tcPr>
            <w:tcW w:w="1092" w:type="dxa"/>
            <w:tcBorders>
              <w:top w:val="single" w:sz="4" w:space="0" w:color="auto"/>
              <w:left w:val="nil"/>
              <w:bottom w:val="double" w:sz="6" w:space="0" w:color="auto"/>
              <w:right w:val="nil"/>
            </w:tcBorders>
            <w:shd w:val="clear" w:color="auto" w:fill="auto"/>
            <w:noWrap/>
            <w:vAlign w:val="bottom"/>
            <w:hideMark/>
          </w:tcPr>
          <w:p w14:paraId="719E958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3 165</w:t>
            </w:r>
          </w:p>
        </w:tc>
        <w:tc>
          <w:tcPr>
            <w:tcW w:w="1113" w:type="dxa"/>
            <w:tcBorders>
              <w:top w:val="single" w:sz="4" w:space="0" w:color="auto"/>
              <w:left w:val="nil"/>
              <w:bottom w:val="double" w:sz="6" w:space="0" w:color="auto"/>
              <w:right w:val="nil"/>
            </w:tcBorders>
            <w:shd w:val="clear" w:color="auto" w:fill="auto"/>
            <w:noWrap/>
            <w:vAlign w:val="bottom"/>
            <w:hideMark/>
          </w:tcPr>
          <w:p w14:paraId="6BDA7CE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3 208 963</w:t>
            </w:r>
          </w:p>
        </w:tc>
      </w:tr>
      <w:tr w:rsidR="006B6A7F" w:rsidRPr="00D01BD9" w14:paraId="7871EC75" w14:textId="77777777" w:rsidTr="00047088">
        <w:trPr>
          <w:trHeight w:val="495"/>
        </w:trPr>
        <w:tc>
          <w:tcPr>
            <w:tcW w:w="3660" w:type="dxa"/>
            <w:tcBorders>
              <w:top w:val="nil"/>
              <w:left w:val="nil"/>
              <w:bottom w:val="nil"/>
              <w:right w:val="nil"/>
            </w:tcBorders>
            <w:shd w:val="clear" w:color="auto" w:fill="auto"/>
            <w:vAlign w:val="center"/>
            <w:hideMark/>
          </w:tcPr>
          <w:p w14:paraId="6C423116" w14:textId="77777777" w:rsidR="006B6A7F" w:rsidRPr="00D01BD9" w:rsidRDefault="006B6A7F" w:rsidP="00047088">
            <w:pPr>
              <w:suppressAutoHyphens/>
              <w:ind w:left="-48"/>
              <w:rPr>
                <w:rFonts w:ascii="Arial" w:hAnsi="Arial" w:cs="Arial"/>
                <w:sz w:val="18"/>
                <w:szCs w:val="18"/>
              </w:rPr>
            </w:pPr>
            <w:r w:rsidRPr="00D01BD9">
              <w:rPr>
                <w:rFonts w:ascii="Arial" w:hAnsi="Arial" w:cs="Arial"/>
                <w:sz w:val="18"/>
                <w:szCs w:val="18"/>
              </w:rPr>
              <w:t xml:space="preserve">Záväzky voči prepojeným účtovným jednotkám </w:t>
            </w:r>
          </w:p>
        </w:tc>
        <w:tc>
          <w:tcPr>
            <w:tcW w:w="1192" w:type="dxa"/>
            <w:tcBorders>
              <w:top w:val="nil"/>
              <w:left w:val="nil"/>
              <w:bottom w:val="nil"/>
              <w:right w:val="nil"/>
            </w:tcBorders>
            <w:shd w:val="clear" w:color="auto" w:fill="auto"/>
            <w:vAlign w:val="bottom"/>
            <w:hideMark/>
          </w:tcPr>
          <w:p w14:paraId="4262080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45DB229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02CB45E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69 651</w:t>
            </w:r>
          </w:p>
        </w:tc>
        <w:tc>
          <w:tcPr>
            <w:tcW w:w="1092" w:type="dxa"/>
            <w:tcBorders>
              <w:top w:val="nil"/>
              <w:left w:val="nil"/>
              <w:bottom w:val="nil"/>
              <w:right w:val="nil"/>
            </w:tcBorders>
            <w:shd w:val="clear" w:color="auto" w:fill="auto"/>
            <w:vAlign w:val="bottom"/>
            <w:hideMark/>
          </w:tcPr>
          <w:p w14:paraId="4B45DEE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5285F76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69 651</w:t>
            </w:r>
          </w:p>
        </w:tc>
      </w:tr>
      <w:tr w:rsidR="006B6A7F" w:rsidRPr="00D01BD9" w14:paraId="4123D0AB" w14:textId="77777777" w:rsidTr="00047088">
        <w:trPr>
          <w:trHeight w:val="720"/>
        </w:trPr>
        <w:tc>
          <w:tcPr>
            <w:tcW w:w="3660" w:type="dxa"/>
            <w:tcBorders>
              <w:top w:val="nil"/>
              <w:left w:val="nil"/>
              <w:bottom w:val="nil"/>
              <w:right w:val="nil"/>
            </w:tcBorders>
            <w:shd w:val="clear" w:color="auto" w:fill="auto"/>
            <w:vAlign w:val="center"/>
            <w:hideMark/>
          </w:tcPr>
          <w:p w14:paraId="458938DE" w14:textId="77777777" w:rsidR="006B6A7F" w:rsidRPr="00D01BD9" w:rsidRDefault="006B6A7F" w:rsidP="00047088">
            <w:pPr>
              <w:suppressAutoHyphens/>
              <w:ind w:left="-48"/>
              <w:rPr>
                <w:rFonts w:ascii="Arial" w:hAnsi="Arial" w:cs="Arial"/>
                <w:sz w:val="18"/>
                <w:szCs w:val="18"/>
              </w:rPr>
            </w:pPr>
            <w:r w:rsidRPr="00D01BD9">
              <w:rPr>
                <w:rFonts w:ascii="Arial" w:hAnsi="Arial" w:cs="Arial"/>
                <w:sz w:val="18"/>
                <w:szCs w:val="18"/>
              </w:rPr>
              <w:t xml:space="preserve">Záväzky v rámci podielovej účasti okrem záväzkov voči prepojeným účtovným jednotkám </w:t>
            </w:r>
          </w:p>
        </w:tc>
        <w:tc>
          <w:tcPr>
            <w:tcW w:w="1192" w:type="dxa"/>
            <w:tcBorders>
              <w:top w:val="nil"/>
              <w:left w:val="nil"/>
              <w:bottom w:val="nil"/>
              <w:right w:val="nil"/>
            </w:tcBorders>
            <w:shd w:val="clear" w:color="auto" w:fill="auto"/>
            <w:vAlign w:val="bottom"/>
            <w:hideMark/>
          </w:tcPr>
          <w:p w14:paraId="3C5779E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02EDA52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1E4E4F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5319D5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0B6F1FC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1186DBE3" w14:textId="77777777" w:rsidTr="00047088">
        <w:trPr>
          <w:trHeight w:val="240"/>
        </w:trPr>
        <w:tc>
          <w:tcPr>
            <w:tcW w:w="3660" w:type="dxa"/>
            <w:tcBorders>
              <w:top w:val="nil"/>
              <w:left w:val="nil"/>
              <w:bottom w:val="nil"/>
              <w:right w:val="nil"/>
            </w:tcBorders>
            <w:shd w:val="clear" w:color="auto" w:fill="auto"/>
            <w:vAlign w:val="center"/>
            <w:hideMark/>
          </w:tcPr>
          <w:p w14:paraId="1608F7C1" w14:textId="77777777" w:rsidR="006B6A7F" w:rsidRPr="00D01BD9" w:rsidRDefault="006B6A7F" w:rsidP="00047088">
            <w:pPr>
              <w:suppressAutoHyphens/>
              <w:ind w:left="-48"/>
              <w:rPr>
                <w:rFonts w:ascii="Arial" w:hAnsi="Arial" w:cs="Arial"/>
                <w:sz w:val="18"/>
                <w:szCs w:val="18"/>
              </w:rPr>
            </w:pPr>
            <w:r w:rsidRPr="00D01BD9">
              <w:rPr>
                <w:rFonts w:ascii="Arial" w:hAnsi="Arial" w:cs="Arial"/>
                <w:sz w:val="18"/>
                <w:szCs w:val="18"/>
              </w:rPr>
              <w:t xml:space="preserve">Ostatné záväzky z obchodného styku </w:t>
            </w:r>
          </w:p>
        </w:tc>
        <w:tc>
          <w:tcPr>
            <w:tcW w:w="1192" w:type="dxa"/>
            <w:tcBorders>
              <w:top w:val="nil"/>
              <w:left w:val="nil"/>
              <w:bottom w:val="nil"/>
              <w:right w:val="nil"/>
            </w:tcBorders>
            <w:shd w:val="clear" w:color="auto" w:fill="auto"/>
            <w:vAlign w:val="bottom"/>
            <w:hideMark/>
          </w:tcPr>
          <w:p w14:paraId="7115737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5EFB799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0747C4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3 136 147</w:t>
            </w:r>
          </w:p>
        </w:tc>
        <w:tc>
          <w:tcPr>
            <w:tcW w:w="1092" w:type="dxa"/>
            <w:tcBorders>
              <w:top w:val="nil"/>
              <w:left w:val="nil"/>
              <w:bottom w:val="nil"/>
              <w:right w:val="nil"/>
            </w:tcBorders>
            <w:shd w:val="clear" w:color="auto" w:fill="auto"/>
            <w:vAlign w:val="bottom"/>
            <w:hideMark/>
          </w:tcPr>
          <w:p w14:paraId="3FD0BB9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3 165</w:t>
            </w:r>
          </w:p>
        </w:tc>
        <w:tc>
          <w:tcPr>
            <w:tcW w:w="1113" w:type="dxa"/>
            <w:tcBorders>
              <w:top w:val="nil"/>
              <w:left w:val="nil"/>
              <w:bottom w:val="nil"/>
              <w:right w:val="nil"/>
            </w:tcBorders>
            <w:shd w:val="clear" w:color="auto" w:fill="auto"/>
            <w:vAlign w:val="bottom"/>
            <w:hideMark/>
          </w:tcPr>
          <w:p w14:paraId="45BA276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3 139 312</w:t>
            </w:r>
          </w:p>
        </w:tc>
      </w:tr>
      <w:tr w:rsidR="006B6A7F" w:rsidRPr="00D01BD9" w14:paraId="59141940" w14:textId="77777777" w:rsidTr="00047088">
        <w:trPr>
          <w:trHeight w:val="255"/>
        </w:trPr>
        <w:tc>
          <w:tcPr>
            <w:tcW w:w="3660" w:type="dxa"/>
            <w:tcBorders>
              <w:top w:val="nil"/>
              <w:left w:val="nil"/>
              <w:bottom w:val="nil"/>
              <w:right w:val="nil"/>
            </w:tcBorders>
            <w:shd w:val="clear" w:color="auto" w:fill="auto"/>
            <w:vAlign w:val="bottom"/>
            <w:hideMark/>
          </w:tcPr>
          <w:p w14:paraId="7DAE46CA" w14:textId="77777777" w:rsidR="006B6A7F" w:rsidRPr="00D01BD9" w:rsidRDefault="006B6A7F" w:rsidP="00047088">
            <w:pPr>
              <w:suppressAutoHyphens/>
              <w:ind w:left="-48"/>
              <w:rPr>
                <w:rFonts w:ascii="Arial" w:hAnsi="Arial" w:cs="Arial"/>
                <w:b/>
                <w:bCs/>
                <w:sz w:val="18"/>
                <w:szCs w:val="18"/>
              </w:rPr>
            </w:pPr>
            <w:r w:rsidRPr="00D01BD9">
              <w:rPr>
                <w:rFonts w:ascii="Arial" w:hAnsi="Arial" w:cs="Arial"/>
                <w:b/>
                <w:bCs/>
                <w:sz w:val="18"/>
                <w:szCs w:val="18"/>
              </w:rPr>
              <w:t>Ostatné krátkodobé záväzky, z toho:</w:t>
            </w:r>
          </w:p>
        </w:tc>
        <w:tc>
          <w:tcPr>
            <w:tcW w:w="1192" w:type="dxa"/>
            <w:tcBorders>
              <w:top w:val="single" w:sz="4" w:space="0" w:color="auto"/>
              <w:left w:val="nil"/>
              <w:bottom w:val="double" w:sz="6" w:space="0" w:color="auto"/>
              <w:right w:val="nil"/>
            </w:tcBorders>
            <w:shd w:val="clear" w:color="auto" w:fill="auto"/>
            <w:noWrap/>
            <w:vAlign w:val="bottom"/>
            <w:hideMark/>
          </w:tcPr>
          <w:p w14:paraId="21DE9D7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091" w:type="dxa"/>
            <w:tcBorders>
              <w:top w:val="single" w:sz="4" w:space="0" w:color="auto"/>
              <w:left w:val="nil"/>
              <w:bottom w:val="double" w:sz="6" w:space="0" w:color="auto"/>
              <w:right w:val="nil"/>
            </w:tcBorders>
            <w:shd w:val="clear" w:color="auto" w:fill="auto"/>
            <w:noWrap/>
            <w:vAlign w:val="bottom"/>
            <w:hideMark/>
          </w:tcPr>
          <w:p w14:paraId="744C595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noWrap/>
            <w:vAlign w:val="bottom"/>
            <w:hideMark/>
          </w:tcPr>
          <w:p w14:paraId="300B45E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731 299</w:t>
            </w:r>
          </w:p>
        </w:tc>
        <w:tc>
          <w:tcPr>
            <w:tcW w:w="1092" w:type="dxa"/>
            <w:tcBorders>
              <w:top w:val="single" w:sz="4" w:space="0" w:color="auto"/>
              <w:left w:val="nil"/>
              <w:bottom w:val="double" w:sz="6" w:space="0" w:color="auto"/>
              <w:right w:val="nil"/>
            </w:tcBorders>
            <w:shd w:val="clear" w:color="auto" w:fill="auto"/>
            <w:noWrap/>
            <w:vAlign w:val="bottom"/>
            <w:hideMark/>
          </w:tcPr>
          <w:p w14:paraId="3B8581D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113" w:type="dxa"/>
            <w:tcBorders>
              <w:top w:val="single" w:sz="4" w:space="0" w:color="auto"/>
              <w:left w:val="nil"/>
              <w:bottom w:val="double" w:sz="6" w:space="0" w:color="auto"/>
              <w:right w:val="nil"/>
            </w:tcBorders>
            <w:shd w:val="clear" w:color="auto" w:fill="auto"/>
            <w:noWrap/>
            <w:vAlign w:val="bottom"/>
            <w:hideMark/>
          </w:tcPr>
          <w:p w14:paraId="0BD3D80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731 299</w:t>
            </w:r>
          </w:p>
        </w:tc>
      </w:tr>
      <w:tr w:rsidR="006B6A7F" w:rsidRPr="00D01BD9" w14:paraId="4EFEA708" w14:textId="77777777" w:rsidTr="00047088">
        <w:trPr>
          <w:trHeight w:val="255"/>
        </w:trPr>
        <w:tc>
          <w:tcPr>
            <w:tcW w:w="3660" w:type="dxa"/>
            <w:tcBorders>
              <w:top w:val="nil"/>
              <w:left w:val="nil"/>
              <w:bottom w:val="nil"/>
              <w:right w:val="nil"/>
            </w:tcBorders>
            <w:shd w:val="clear" w:color="auto" w:fill="auto"/>
            <w:vAlign w:val="center"/>
            <w:hideMark/>
          </w:tcPr>
          <w:p w14:paraId="7319A4BB" w14:textId="77777777" w:rsidR="006B6A7F" w:rsidRPr="00D01BD9" w:rsidRDefault="006B6A7F" w:rsidP="00047088">
            <w:pPr>
              <w:suppressAutoHyphens/>
              <w:ind w:left="-48"/>
              <w:rPr>
                <w:rFonts w:ascii="Arial" w:hAnsi="Arial" w:cs="Arial"/>
                <w:sz w:val="18"/>
                <w:szCs w:val="18"/>
              </w:rPr>
            </w:pPr>
            <w:r w:rsidRPr="00D01BD9">
              <w:rPr>
                <w:rFonts w:ascii="Arial" w:hAnsi="Arial" w:cs="Arial"/>
                <w:sz w:val="18"/>
                <w:szCs w:val="18"/>
              </w:rPr>
              <w:t xml:space="preserve">Čistá hodnota zákazky </w:t>
            </w:r>
          </w:p>
        </w:tc>
        <w:tc>
          <w:tcPr>
            <w:tcW w:w="1192" w:type="dxa"/>
            <w:tcBorders>
              <w:top w:val="nil"/>
              <w:left w:val="nil"/>
              <w:bottom w:val="nil"/>
              <w:right w:val="nil"/>
            </w:tcBorders>
            <w:shd w:val="clear" w:color="auto" w:fill="auto"/>
            <w:vAlign w:val="bottom"/>
            <w:hideMark/>
          </w:tcPr>
          <w:p w14:paraId="39D19D2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3985FD4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6452D4D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8BC884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53C5313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38179951" w14:textId="77777777" w:rsidTr="00047088">
        <w:trPr>
          <w:trHeight w:val="480"/>
        </w:trPr>
        <w:tc>
          <w:tcPr>
            <w:tcW w:w="3660" w:type="dxa"/>
            <w:tcBorders>
              <w:top w:val="nil"/>
              <w:left w:val="nil"/>
              <w:bottom w:val="nil"/>
              <w:right w:val="nil"/>
            </w:tcBorders>
            <w:shd w:val="clear" w:color="auto" w:fill="auto"/>
            <w:vAlign w:val="center"/>
            <w:hideMark/>
          </w:tcPr>
          <w:p w14:paraId="1A5ACEC0" w14:textId="77777777" w:rsidR="006B6A7F" w:rsidRPr="00D01BD9" w:rsidRDefault="006B6A7F" w:rsidP="00047088">
            <w:pPr>
              <w:suppressAutoHyphens/>
              <w:ind w:left="-48"/>
              <w:rPr>
                <w:rFonts w:ascii="Arial" w:hAnsi="Arial" w:cs="Arial"/>
                <w:sz w:val="18"/>
                <w:szCs w:val="18"/>
              </w:rPr>
            </w:pPr>
            <w:r w:rsidRPr="00D01BD9">
              <w:rPr>
                <w:rFonts w:ascii="Arial" w:hAnsi="Arial" w:cs="Arial"/>
                <w:sz w:val="18"/>
                <w:szCs w:val="18"/>
              </w:rPr>
              <w:t xml:space="preserve">Záväzky voči prepojeným účtovným jednotkám </w:t>
            </w:r>
          </w:p>
        </w:tc>
        <w:tc>
          <w:tcPr>
            <w:tcW w:w="1192" w:type="dxa"/>
            <w:tcBorders>
              <w:top w:val="nil"/>
              <w:left w:val="nil"/>
              <w:bottom w:val="nil"/>
              <w:right w:val="nil"/>
            </w:tcBorders>
            <w:shd w:val="clear" w:color="auto" w:fill="auto"/>
            <w:vAlign w:val="bottom"/>
            <w:hideMark/>
          </w:tcPr>
          <w:p w14:paraId="28BA645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11A8D14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471389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398 295</w:t>
            </w:r>
          </w:p>
        </w:tc>
        <w:tc>
          <w:tcPr>
            <w:tcW w:w="1092" w:type="dxa"/>
            <w:tcBorders>
              <w:top w:val="nil"/>
              <w:left w:val="nil"/>
              <w:bottom w:val="nil"/>
              <w:right w:val="nil"/>
            </w:tcBorders>
            <w:shd w:val="clear" w:color="auto" w:fill="auto"/>
            <w:vAlign w:val="bottom"/>
            <w:hideMark/>
          </w:tcPr>
          <w:p w14:paraId="569470E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17BC911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398 295</w:t>
            </w:r>
          </w:p>
        </w:tc>
      </w:tr>
      <w:tr w:rsidR="006B6A7F" w:rsidRPr="00D01BD9" w14:paraId="48D81BDD" w14:textId="77777777" w:rsidTr="00047088">
        <w:trPr>
          <w:trHeight w:val="720"/>
        </w:trPr>
        <w:tc>
          <w:tcPr>
            <w:tcW w:w="3660" w:type="dxa"/>
            <w:tcBorders>
              <w:top w:val="nil"/>
              <w:left w:val="nil"/>
              <w:bottom w:val="nil"/>
              <w:right w:val="nil"/>
            </w:tcBorders>
            <w:shd w:val="clear" w:color="auto" w:fill="auto"/>
            <w:vAlign w:val="center"/>
            <w:hideMark/>
          </w:tcPr>
          <w:p w14:paraId="7C619077" w14:textId="77777777" w:rsidR="006B6A7F" w:rsidRPr="00D01BD9" w:rsidRDefault="006B6A7F" w:rsidP="00047088">
            <w:pPr>
              <w:suppressAutoHyphens/>
              <w:ind w:left="-48"/>
              <w:rPr>
                <w:rFonts w:ascii="Arial" w:hAnsi="Arial" w:cs="Arial"/>
                <w:sz w:val="18"/>
                <w:szCs w:val="18"/>
              </w:rPr>
            </w:pPr>
            <w:r w:rsidRPr="00D01BD9">
              <w:rPr>
                <w:rFonts w:ascii="Arial" w:hAnsi="Arial" w:cs="Arial"/>
                <w:sz w:val="18"/>
                <w:szCs w:val="18"/>
              </w:rPr>
              <w:t xml:space="preserve">Záväzky v rámci podielovej účasti okrem záväzkov voči prepojeným účtovným jednotkám </w:t>
            </w:r>
          </w:p>
        </w:tc>
        <w:tc>
          <w:tcPr>
            <w:tcW w:w="1192" w:type="dxa"/>
            <w:tcBorders>
              <w:top w:val="nil"/>
              <w:left w:val="nil"/>
              <w:bottom w:val="nil"/>
              <w:right w:val="nil"/>
            </w:tcBorders>
            <w:shd w:val="clear" w:color="auto" w:fill="auto"/>
            <w:vAlign w:val="bottom"/>
            <w:hideMark/>
          </w:tcPr>
          <w:p w14:paraId="45F00F7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258EAB0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6D4471C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5CEB72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1654A8B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757E30A3" w14:textId="77777777" w:rsidTr="00047088">
        <w:trPr>
          <w:trHeight w:val="240"/>
        </w:trPr>
        <w:tc>
          <w:tcPr>
            <w:tcW w:w="3660" w:type="dxa"/>
            <w:tcBorders>
              <w:top w:val="nil"/>
              <w:left w:val="nil"/>
              <w:bottom w:val="nil"/>
              <w:right w:val="nil"/>
            </w:tcBorders>
            <w:shd w:val="clear" w:color="auto" w:fill="auto"/>
            <w:vAlign w:val="center"/>
            <w:hideMark/>
          </w:tcPr>
          <w:p w14:paraId="25B1C268" w14:textId="77777777" w:rsidR="006B6A7F" w:rsidRPr="00D01BD9" w:rsidRDefault="006B6A7F" w:rsidP="00047088">
            <w:pPr>
              <w:suppressAutoHyphens/>
              <w:ind w:left="-48"/>
              <w:rPr>
                <w:rFonts w:ascii="Arial" w:hAnsi="Arial" w:cs="Arial"/>
                <w:sz w:val="18"/>
                <w:szCs w:val="18"/>
              </w:rPr>
            </w:pPr>
            <w:r w:rsidRPr="00D01BD9">
              <w:rPr>
                <w:rFonts w:ascii="Arial" w:hAnsi="Arial" w:cs="Arial"/>
                <w:sz w:val="18"/>
                <w:szCs w:val="18"/>
              </w:rPr>
              <w:t xml:space="preserve">Záväzky voči spoločníkom a združeniu </w:t>
            </w:r>
          </w:p>
        </w:tc>
        <w:tc>
          <w:tcPr>
            <w:tcW w:w="1192" w:type="dxa"/>
            <w:tcBorders>
              <w:top w:val="nil"/>
              <w:left w:val="nil"/>
              <w:bottom w:val="nil"/>
              <w:right w:val="nil"/>
            </w:tcBorders>
            <w:shd w:val="clear" w:color="auto" w:fill="auto"/>
            <w:vAlign w:val="bottom"/>
            <w:hideMark/>
          </w:tcPr>
          <w:p w14:paraId="2F7BD07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3BF875E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45CF627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4000BF9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77C2568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5B74C960" w14:textId="77777777" w:rsidTr="00047088">
        <w:trPr>
          <w:trHeight w:val="240"/>
        </w:trPr>
        <w:tc>
          <w:tcPr>
            <w:tcW w:w="3660" w:type="dxa"/>
            <w:tcBorders>
              <w:top w:val="nil"/>
              <w:left w:val="nil"/>
              <w:bottom w:val="nil"/>
              <w:right w:val="nil"/>
            </w:tcBorders>
            <w:shd w:val="clear" w:color="auto" w:fill="auto"/>
            <w:vAlign w:val="center"/>
            <w:hideMark/>
          </w:tcPr>
          <w:p w14:paraId="051CD507" w14:textId="77777777" w:rsidR="006B6A7F" w:rsidRPr="00D01BD9" w:rsidRDefault="006B6A7F" w:rsidP="00047088">
            <w:pPr>
              <w:suppressAutoHyphens/>
              <w:ind w:left="-48"/>
              <w:rPr>
                <w:rFonts w:ascii="Arial" w:hAnsi="Arial" w:cs="Arial"/>
                <w:sz w:val="18"/>
                <w:szCs w:val="18"/>
              </w:rPr>
            </w:pPr>
            <w:r w:rsidRPr="00D01BD9">
              <w:rPr>
                <w:rFonts w:ascii="Arial" w:hAnsi="Arial" w:cs="Arial"/>
                <w:sz w:val="18"/>
                <w:szCs w:val="18"/>
              </w:rPr>
              <w:t xml:space="preserve">Záväzky voči zamestnancom </w:t>
            </w:r>
          </w:p>
        </w:tc>
        <w:tc>
          <w:tcPr>
            <w:tcW w:w="1192" w:type="dxa"/>
            <w:tcBorders>
              <w:top w:val="nil"/>
              <w:left w:val="nil"/>
              <w:bottom w:val="nil"/>
              <w:right w:val="nil"/>
            </w:tcBorders>
            <w:shd w:val="clear" w:color="auto" w:fill="auto"/>
            <w:vAlign w:val="bottom"/>
            <w:hideMark/>
          </w:tcPr>
          <w:p w14:paraId="3E25321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33FFF10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CCD79D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89 436</w:t>
            </w:r>
          </w:p>
        </w:tc>
        <w:tc>
          <w:tcPr>
            <w:tcW w:w="1092" w:type="dxa"/>
            <w:tcBorders>
              <w:top w:val="nil"/>
              <w:left w:val="nil"/>
              <w:bottom w:val="nil"/>
              <w:right w:val="nil"/>
            </w:tcBorders>
            <w:shd w:val="clear" w:color="auto" w:fill="auto"/>
            <w:vAlign w:val="bottom"/>
            <w:hideMark/>
          </w:tcPr>
          <w:p w14:paraId="71C936E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4F4D16E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89 436</w:t>
            </w:r>
          </w:p>
        </w:tc>
      </w:tr>
      <w:tr w:rsidR="006B6A7F" w:rsidRPr="00D01BD9" w14:paraId="762A8A93" w14:textId="77777777" w:rsidTr="00047088">
        <w:trPr>
          <w:trHeight w:val="240"/>
        </w:trPr>
        <w:tc>
          <w:tcPr>
            <w:tcW w:w="3660" w:type="dxa"/>
            <w:tcBorders>
              <w:top w:val="nil"/>
              <w:left w:val="nil"/>
              <w:bottom w:val="nil"/>
              <w:right w:val="nil"/>
            </w:tcBorders>
            <w:shd w:val="clear" w:color="auto" w:fill="auto"/>
            <w:vAlign w:val="center"/>
            <w:hideMark/>
          </w:tcPr>
          <w:p w14:paraId="2A5E54D3" w14:textId="77777777" w:rsidR="006B6A7F" w:rsidRPr="00D01BD9" w:rsidRDefault="006B6A7F" w:rsidP="00047088">
            <w:pPr>
              <w:suppressAutoHyphens/>
              <w:ind w:left="-48"/>
              <w:rPr>
                <w:rFonts w:ascii="Arial" w:hAnsi="Arial" w:cs="Arial"/>
                <w:sz w:val="18"/>
                <w:szCs w:val="18"/>
              </w:rPr>
            </w:pPr>
            <w:r w:rsidRPr="00D01BD9">
              <w:rPr>
                <w:rFonts w:ascii="Arial" w:hAnsi="Arial" w:cs="Arial"/>
                <w:sz w:val="18"/>
                <w:szCs w:val="18"/>
              </w:rPr>
              <w:t xml:space="preserve">Záväzky zo sociálneho poistenia </w:t>
            </w:r>
          </w:p>
        </w:tc>
        <w:tc>
          <w:tcPr>
            <w:tcW w:w="1192" w:type="dxa"/>
            <w:tcBorders>
              <w:top w:val="nil"/>
              <w:left w:val="nil"/>
              <w:bottom w:val="nil"/>
              <w:right w:val="nil"/>
            </w:tcBorders>
            <w:shd w:val="clear" w:color="auto" w:fill="auto"/>
            <w:vAlign w:val="bottom"/>
            <w:hideMark/>
          </w:tcPr>
          <w:p w14:paraId="7FE8DA2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2306BAA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4345FE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54 729</w:t>
            </w:r>
          </w:p>
        </w:tc>
        <w:tc>
          <w:tcPr>
            <w:tcW w:w="1092" w:type="dxa"/>
            <w:tcBorders>
              <w:top w:val="nil"/>
              <w:left w:val="nil"/>
              <w:bottom w:val="nil"/>
              <w:right w:val="nil"/>
            </w:tcBorders>
            <w:shd w:val="clear" w:color="auto" w:fill="auto"/>
            <w:vAlign w:val="bottom"/>
            <w:hideMark/>
          </w:tcPr>
          <w:p w14:paraId="784F1D3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0E1FD49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54 729</w:t>
            </w:r>
          </w:p>
        </w:tc>
      </w:tr>
      <w:tr w:rsidR="006B6A7F" w:rsidRPr="00D01BD9" w14:paraId="7B62326D" w14:textId="77777777" w:rsidTr="00047088">
        <w:trPr>
          <w:trHeight w:val="240"/>
        </w:trPr>
        <w:tc>
          <w:tcPr>
            <w:tcW w:w="3660" w:type="dxa"/>
            <w:tcBorders>
              <w:top w:val="nil"/>
              <w:left w:val="nil"/>
              <w:bottom w:val="nil"/>
              <w:right w:val="nil"/>
            </w:tcBorders>
            <w:shd w:val="clear" w:color="auto" w:fill="auto"/>
            <w:vAlign w:val="center"/>
            <w:hideMark/>
          </w:tcPr>
          <w:p w14:paraId="591329AE" w14:textId="77777777" w:rsidR="006B6A7F" w:rsidRPr="00D01BD9" w:rsidRDefault="006B6A7F" w:rsidP="00047088">
            <w:pPr>
              <w:suppressAutoHyphens/>
              <w:ind w:left="-48"/>
              <w:rPr>
                <w:rFonts w:ascii="Arial" w:hAnsi="Arial" w:cs="Arial"/>
                <w:sz w:val="18"/>
                <w:szCs w:val="18"/>
              </w:rPr>
            </w:pPr>
            <w:r w:rsidRPr="00D01BD9">
              <w:rPr>
                <w:rFonts w:ascii="Arial" w:hAnsi="Arial" w:cs="Arial"/>
                <w:sz w:val="18"/>
                <w:szCs w:val="18"/>
              </w:rPr>
              <w:t xml:space="preserve">Daňové záväzky a dotácie </w:t>
            </w:r>
          </w:p>
        </w:tc>
        <w:tc>
          <w:tcPr>
            <w:tcW w:w="1192" w:type="dxa"/>
            <w:tcBorders>
              <w:top w:val="nil"/>
              <w:left w:val="nil"/>
              <w:bottom w:val="nil"/>
              <w:right w:val="nil"/>
            </w:tcBorders>
            <w:shd w:val="clear" w:color="auto" w:fill="auto"/>
            <w:vAlign w:val="bottom"/>
            <w:hideMark/>
          </w:tcPr>
          <w:p w14:paraId="4F32D0D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6B83107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E1B73D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146 649</w:t>
            </w:r>
          </w:p>
        </w:tc>
        <w:tc>
          <w:tcPr>
            <w:tcW w:w="1092" w:type="dxa"/>
            <w:tcBorders>
              <w:top w:val="nil"/>
              <w:left w:val="nil"/>
              <w:bottom w:val="nil"/>
              <w:right w:val="nil"/>
            </w:tcBorders>
            <w:shd w:val="clear" w:color="auto" w:fill="auto"/>
            <w:vAlign w:val="bottom"/>
            <w:hideMark/>
          </w:tcPr>
          <w:p w14:paraId="1E377AB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516A704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146 649</w:t>
            </w:r>
          </w:p>
        </w:tc>
      </w:tr>
      <w:tr w:rsidR="006B6A7F" w:rsidRPr="00D01BD9" w14:paraId="46F953DA" w14:textId="77777777" w:rsidTr="00047088">
        <w:trPr>
          <w:trHeight w:val="240"/>
        </w:trPr>
        <w:tc>
          <w:tcPr>
            <w:tcW w:w="3660" w:type="dxa"/>
            <w:tcBorders>
              <w:top w:val="nil"/>
              <w:left w:val="nil"/>
              <w:bottom w:val="nil"/>
              <w:right w:val="nil"/>
            </w:tcBorders>
            <w:shd w:val="clear" w:color="auto" w:fill="auto"/>
            <w:vAlign w:val="center"/>
            <w:hideMark/>
          </w:tcPr>
          <w:p w14:paraId="01356940" w14:textId="77777777" w:rsidR="006B6A7F" w:rsidRPr="00D01BD9" w:rsidRDefault="006B6A7F" w:rsidP="00047088">
            <w:pPr>
              <w:suppressAutoHyphens/>
              <w:ind w:left="-48"/>
              <w:rPr>
                <w:rFonts w:ascii="Arial" w:hAnsi="Arial" w:cs="Arial"/>
                <w:sz w:val="18"/>
                <w:szCs w:val="18"/>
              </w:rPr>
            </w:pPr>
            <w:r w:rsidRPr="00D01BD9">
              <w:rPr>
                <w:rFonts w:ascii="Arial" w:hAnsi="Arial" w:cs="Arial"/>
                <w:sz w:val="18"/>
                <w:szCs w:val="18"/>
              </w:rPr>
              <w:t xml:space="preserve">Záväzky z derivátových operácií </w:t>
            </w:r>
          </w:p>
        </w:tc>
        <w:tc>
          <w:tcPr>
            <w:tcW w:w="1192" w:type="dxa"/>
            <w:tcBorders>
              <w:top w:val="nil"/>
              <w:left w:val="nil"/>
              <w:bottom w:val="nil"/>
              <w:right w:val="nil"/>
            </w:tcBorders>
            <w:shd w:val="clear" w:color="auto" w:fill="auto"/>
            <w:vAlign w:val="bottom"/>
            <w:hideMark/>
          </w:tcPr>
          <w:p w14:paraId="7913743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7A5E7C7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5DA74E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8C3328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737768B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69FD9134" w14:textId="77777777" w:rsidTr="00047088">
        <w:trPr>
          <w:trHeight w:val="240"/>
        </w:trPr>
        <w:tc>
          <w:tcPr>
            <w:tcW w:w="3660" w:type="dxa"/>
            <w:tcBorders>
              <w:top w:val="nil"/>
              <w:left w:val="nil"/>
              <w:bottom w:val="nil"/>
              <w:right w:val="nil"/>
            </w:tcBorders>
            <w:shd w:val="clear" w:color="auto" w:fill="auto"/>
            <w:vAlign w:val="center"/>
            <w:hideMark/>
          </w:tcPr>
          <w:p w14:paraId="6612B985" w14:textId="77777777" w:rsidR="006B6A7F" w:rsidRPr="00D01BD9" w:rsidRDefault="006B6A7F" w:rsidP="00047088">
            <w:pPr>
              <w:suppressAutoHyphens/>
              <w:ind w:left="-48"/>
              <w:rPr>
                <w:rFonts w:ascii="Arial" w:hAnsi="Arial" w:cs="Arial"/>
                <w:sz w:val="18"/>
                <w:szCs w:val="18"/>
              </w:rPr>
            </w:pPr>
            <w:r w:rsidRPr="00D01BD9">
              <w:rPr>
                <w:rFonts w:ascii="Arial" w:hAnsi="Arial" w:cs="Arial"/>
                <w:sz w:val="18"/>
                <w:szCs w:val="18"/>
              </w:rPr>
              <w:t xml:space="preserve">Iné záväzky </w:t>
            </w:r>
          </w:p>
        </w:tc>
        <w:tc>
          <w:tcPr>
            <w:tcW w:w="1192" w:type="dxa"/>
            <w:tcBorders>
              <w:top w:val="nil"/>
              <w:left w:val="nil"/>
              <w:bottom w:val="nil"/>
              <w:right w:val="nil"/>
            </w:tcBorders>
            <w:shd w:val="clear" w:color="auto" w:fill="auto"/>
            <w:vAlign w:val="bottom"/>
            <w:hideMark/>
          </w:tcPr>
          <w:p w14:paraId="77640FA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54B9B94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405045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42 190</w:t>
            </w:r>
          </w:p>
        </w:tc>
        <w:tc>
          <w:tcPr>
            <w:tcW w:w="1092" w:type="dxa"/>
            <w:tcBorders>
              <w:top w:val="nil"/>
              <w:left w:val="nil"/>
              <w:bottom w:val="nil"/>
              <w:right w:val="nil"/>
            </w:tcBorders>
            <w:shd w:val="clear" w:color="auto" w:fill="auto"/>
            <w:vAlign w:val="bottom"/>
            <w:hideMark/>
          </w:tcPr>
          <w:p w14:paraId="7F84AF5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20474A6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42 190</w:t>
            </w:r>
          </w:p>
        </w:tc>
      </w:tr>
      <w:tr w:rsidR="006B6A7F" w:rsidRPr="00D01BD9" w14:paraId="583E4DEB" w14:textId="77777777" w:rsidTr="00047088">
        <w:trPr>
          <w:trHeight w:val="255"/>
        </w:trPr>
        <w:tc>
          <w:tcPr>
            <w:tcW w:w="3660" w:type="dxa"/>
            <w:tcBorders>
              <w:top w:val="nil"/>
              <w:left w:val="nil"/>
              <w:bottom w:val="nil"/>
              <w:right w:val="nil"/>
            </w:tcBorders>
            <w:shd w:val="clear" w:color="auto" w:fill="auto"/>
            <w:vAlign w:val="bottom"/>
            <w:hideMark/>
          </w:tcPr>
          <w:p w14:paraId="3FB85E8B" w14:textId="77777777" w:rsidR="006B6A7F" w:rsidRPr="00D01BD9" w:rsidRDefault="006B6A7F" w:rsidP="00047088">
            <w:pPr>
              <w:suppressAutoHyphens/>
              <w:ind w:left="-48"/>
              <w:rPr>
                <w:rFonts w:ascii="Arial" w:hAnsi="Arial" w:cs="Arial"/>
                <w:b/>
                <w:bCs/>
                <w:sz w:val="18"/>
                <w:szCs w:val="18"/>
              </w:rPr>
            </w:pPr>
            <w:r w:rsidRPr="00D01BD9">
              <w:rPr>
                <w:rFonts w:ascii="Arial" w:hAnsi="Arial" w:cs="Arial"/>
                <w:b/>
                <w:bCs/>
                <w:sz w:val="18"/>
                <w:szCs w:val="18"/>
              </w:rPr>
              <w:t>Krátkodobé záväzky spolu</w:t>
            </w:r>
          </w:p>
        </w:tc>
        <w:tc>
          <w:tcPr>
            <w:tcW w:w="1192" w:type="dxa"/>
            <w:tcBorders>
              <w:top w:val="single" w:sz="4" w:space="0" w:color="auto"/>
              <w:left w:val="nil"/>
              <w:bottom w:val="double" w:sz="6" w:space="0" w:color="auto"/>
              <w:right w:val="nil"/>
            </w:tcBorders>
            <w:shd w:val="clear" w:color="auto" w:fill="auto"/>
            <w:noWrap/>
            <w:vAlign w:val="bottom"/>
            <w:hideMark/>
          </w:tcPr>
          <w:p w14:paraId="1F0FCE7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091" w:type="dxa"/>
            <w:tcBorders>
              <w:top w:val="single" w:sz="4" w:space="0" w:color="auto"/>
              <w:left w:val="nil"/>
              <w:bottom w:val="double" w:sz="6" w:space="0" w:color="auto"/>
              <w:right w:val="nil"/>
            </w:tcBorders>
            <w:shd w:val="clear" w:color="auto" w:fill="auto"/>
            <w:noWrap/>
            <w:vAlign w:val="bottom"/>
            <w:hideMark/>
          </w:tcPr>
          <w:p w14:paraId="3C71830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noWrap/>
            <w:vAlign w:val="bottom"/>
            <w:hideMark/>
          </w:tcPr>
          <w:p w14:paraId="69BB7EE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3 937 097</w:t>
            </w:r>
          </w:p>
        </w:tc>
        <w:tc>
          <w:tcPr>
            <w:tcW w:w="1092" w:type="dxa"/>
            <w:tcBorders>
              <w:top w:val="single" w:sz="4" w:space="0" w:color="auto"/>
              <w:left w:val="nil"/>
              <w:bottom w:val="double" w:sz="6" w:space="0" w:color="auto"/>
              <w:right w:val="nil"/>
            </w:tcBorders>
            <w:shd w:val="clear" w:color="auto" w:fill="auto"/>
            <w:noWrap/>
            <w:vAlign w:val="bottom"/>
            <w:hideMark/>
          </w:tcPr>
          <w:p w14:paraId="5901217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3 165</w:t>
            </w:r>
          </w:p>
        </w:tc>
        <w:tc>
          <w:tcPr>
            <w:tcW w:w="1113" w:type="dxa"/>
            <w:tcBorders>
              <w:top w:val="single" w:sz="4" w:space="0" w:color="auto"/>
              <w:left w:val="nil"/>
              <w:bottom w:val="double" w:sz="6" w:space="0" w:color="auto"/>
              <w:right w:val="nil"/>
            </w:tcBorders>
            <w:shd w:val="clear" w:color="auto" w:fill="auto"/>
            <w:noWrap/>
            <w:vAlign w:val="bottom"/>
            <w:hideMark/>
          </w:tcPr>
          <w:p w14:paraId="1B6DA42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3 940 262</w:t>
            </w:r>
          </w:p>
        </w:tc>
      </w:tr>
    </w:tbl>
    <w:p w14:paraId="5914D796" w14:textId="5EAA67EA" w:rsidR="00A729BB" w:rsidRPr="00D01BD9" w:rsidRDefault="00A729BB" w:rsidP="00F501AE">
      <w:pPr>
        <w:pStyle w:val="odstavec"/>
      </w:pPr>
    </w:p>
    <w:p w14:paraId="5A9D6702" w14:textId="77777777" w:rsidR="00A729BB" w:rsidRPr="00D01BD9" w:rsidRDefault="00A729BB" w:rsidP="00F501AE">
      <w:pPr>
        <w:pStyle w:val="odstavec"/>
      </w:pPr>
    </w:p>
    <w:bookmarkEnd w:id="51"/>
    <w:p w14:paraId="2C9AB8CF" w14:textId="3C99F3EB" w:rsidR="00D8452C" w:rsidRPr="00D01BD9" w:rsidRDefault="00AE27BA" w:rsidP="00F501AE">
      <w:pPr>
        <w:pStyle w:val="odstavec"/>
      </w:pPr>
      <w:r w:rsidRPr="00D01BD9">
        <w:t xml:space="preserve">Informácie o </w:t>
      </w:r>
      <w:r w:rsidR="00E70DA4" w:rsidRPr="00D01BD9">
        <w:t>hodnote záväzkov</w:t>
      </w:r>
      <w:r w:rsidRPr="00D01BD9">
        <w:t xml:space="preserve"> zabezpeče</w:t>
      </w:r>
      <w:r w:rsidR="003378E5" w:rsidRPr="00D01BD9">
        <w:t>ných</w:t>
      </w:r>
      <w:r w:rsidRPr="00D01BD9">
        <w:t xml:space="preserve"> záložným právom alebo zabezpečen</w:t>
      </w:r>
      <w:r w:rsidR="003378E5" w:rsidRPr="00D01BD9">
        <w:t xml:space="preserve">ých </w:t>
      </w:r>
      <w:r w:rsidRPr="00D01BD9">
        <w:t>inou formou zabezpečenia</w:t>
      </w:r>
      <w:r w:rsidR="00A262E6" w:rsidRPr="00D01BD9">
        <w:t xml:space="preserve"> sú uvedené v časti Podmienené záväzky.</w:t>
      </w:r>
    </w:p>
    <w:p w14:paraId="312BB6C7" w14:textId="68F35ED1" w:rsidR="00A729BB" w:rsidRPr="00D01BD9" w:rsidRDefault="004443EB" w:rsidP="00F501AE">
      <w:pPr>
        <w:pStyle w:val="odstavec"/>
      </w:pPr>
      <w:bookmarkStart w:id="52" w:name="FWT_T27"/>
      <w:r w:rsidRPr="00D01BD9">
        <w:t xml:space="preserve"> </w:t>
      </w:r>
    </w:p>
    <w:bookmarkEnd w:id="52"/>
    <w:p w14:paraId="55BB6F3C" w14:textId="77777777" w:rsidR="007972C6" w:rsidRPr="00D01BD9" w:rsidRDefault="007972C6" w:rsidP="00F501AE">
      <w:pPr>
        <w:pStyle w:val="Heading2"/>
        <w:keepNext/>
        <w:keepLines/>
        <w:rPr>
          <w:rFonts w:ascii="Arial" w:hAnsi="Arial"/>
        </w:rPr>
      </w:pPr>
      <w:r w:rsidRPr="00D01BD9">
        <w:rPr>
          <w:rFonts w:ascii="Arial" w:hAnsi="Arial"/>
        </w:rPr>
        <w:t xml:space="preserve">Záväzky z finančného prenájmu </w:t>
      </w:r>
      <w:r w:rsidRPr="00D01BD9">
        <w:rPr>
          <w:rFonts w:ascii="Arial" w:hAnsi="Arial"/>
          <w:i/>
        </w:rPr>
        <w:t>(u nájomcu)</w:t>
      </w:r>
    </w:p>
    <w:p w14:paraId="1FD04EC1" w14:textId="27D5267B" w:rsidR="000644DD" w:rsidRPr="00D01BD9" w:rsidRDefault="00C91A4D" w:rsidP="00F501AE">
      <w:pPr>
        <w:pStyle w:val="odstavec"/>
        <w:keepNext/>
        <w:keepLines/>
      </w:pPr>
      <w:r w:rsidRPr="00D01BD9">
        <w:t>Dohodnuté platby vyplývajúce z finančného prenájmu sú uvedené</w:t>
      </w:r>
      <w:r w:rsidR="007972C6" w:rsidRPr="00D01BD9">
        <w:t xml:space="preserve"> v nasledujúcej tabuľke:</w:t>
      </w:r>
    </w:p>
    <w:p w14:paraId="3B55033A" w14:textId="77777777" w:rsidR="006B6A7F" w:rsidRPr="00D01BD9" w:rsidRDefault="006B6A7F" w:rsidP="00F501AE">
      <w:pPr>
        <w:pStyle w:val="odstavec"/>
        <w:keepNext/>
        <w:keepLines/>
      </w:pPr>
      <w:bookmarkStart w:id="53" w:name="RANGE!B4:H9"/>
      <w:bookmarkStart w:id="54" w:name="FWT_T34"/>
      <w:bookmarkEnd w:id="53"/>
      <w:r w:rsidRPr="00D01BD9">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2041"/>
        <w:gridCol w:w="1236"/>
        <w:gridCol w:w="1276"/>
        <w:gridCol w:w="1178"/>
        <w:gridCol w:w="1165"/>
        <w:gridCol w:w="1165"/>
        <w:gridCol w:w="1159"/>
      </w:tblGrid>
      <w:tr w:rsidR="006B6A7F" w:rsidRPr="00D01BD9" w14:paraId="2CE276D0" w14:textId="77777777" w:rsidTr="006B6A7F">
        <w:trPr>
          <w:trHeight w:val="240"/>
        </w:trPr>
        <w:tc>
          <w:tcPr>
            <w:tcW w:w="2041" w:type="dxa"/>
            <w:tcBorders>
              <w:top w:val="nil"/>
              <w:left w:val="nil"/>
              <w:bottom w:val="nil"/>
              <w:right w:val="nil"/>
            </w:tcBorders>
            <w:shd w:val="clear" w:color="auto" w:fill="auto"/>
            <w:vAlign w:val="bottom"/>
            <w:hideMark/>
          </w:tcPr>
          <w:p w14:paraId="47698DD4" w14:textId="77777777" w:rsidR="006B6A7F" w:rsidRPr="00D01BD9" w:rsidRDefault="006B6A7F" w:rsidP="00F501AE">
            <w:pPr>
              <w:keepNext/>
              <w:keepLines/>
              <w:suppressAutoHyphens/>
              <w:rPr>
                <w:sz w:val="20"/>
                <w:szCs w:val="20"/>
              </w:rPr>
            </w:pPr>
          </w:p>
        </w:tc>
        <w:tc>
          <w:tcPr>
            <w:tcW w:w="3690" w:type="dxa"/>
            <w:gridSpan w:val="3"/>
            <w:tcBorders>
              <w:top w:val="nil"/>
              <w:left w:val="nil"/>
              <w:bottom w:val="nil"/>
              <w:right w:val="nil"/>
            </w:tcBorders>
            <w:shd w:val="clear" w:color="auto" w:fill="auto"/>
            <w:noWrap/>
            <w:vAlign w:val="bottom"/>
            <w:hideMark/>
          </w:tcPr>
          <w:p w14:paraId="3772DBFA"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Stav k 31.12.2017</w:t>
            </w:r>
          </w:p>
        </w:tc>
        <w:tc>
          <w:tcPr>
            <w:tcW w:w="3489" w:type="dxa"/>
            <w:gridSpan w:val="3"/>
            <w:tcBorders>
              <w:top w:val="nil"/>
              <w:left w:val="nil"/>
              <w:bottom w:val="nil"/>
              <w:right w:val="nil"/>
            </w:tcBorders>
            <w:shd w:val="clear" w:color="auto" w:fill="auto"/>
            <w:vAlign w:val="bottom"/>
            <w:hideMark/>
          </w:tcPr>
          <w:p w14:paraId="4C6DD71E"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Stav k 31.12.2016</w:t>
            </w:r>
          </w:p>
        </w:tc>
      </w:tr>
      <w:tr w:rsidR="006B6A7F" w:rsidRPr="00D01BD9" w14:paraId="7FA85533" w14:textId="77777777" w:rsidTr="006B6A7F">
        <w:trPr>
          <w:trHeight w:val="240"/>
        </w:trPr>
        <w:tc>
          <w:tcPr>
            <w:tcW w:w="2041" w:type="dxa"/>
            <w:tcBorders>
              <w:top w:val="nil"/>
              <w:left w:val="nil"/>
              <w:bottom w:val="nil"/>
              <w:right w:val="nil"/>
            </w:tcBorders>
            <w:shd w:val="clear" w:color="auto" w:fill="auto"/>
            <w:vAlign w:val="bottom"/>
            <w:hideMark/>
          </w:tcPr>
          <w:p w14:paraId="06F4C609" w14:textId="77777777" w:rsidR="006B6A7F" w:rsidRPr="00D01BD9" w:rsidRDefault="006B6A7F" w:rsidP="00F501AE">
            <w:pPr>
              <w:keepNext/>
              <w:keepLines/>
              <w:suppressAutoHyphens/>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14:paraId="775DEAC8"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Splatnosť</w:t>
            </w:r>
          </w:p>
        </w:tc>
        <w:tc>
          <w:tcPr>
            <w:tcW w:w="3489" w:type="dxa"/>
            <w:gridSpan w:val="3"/>
            <w:tcBorders>
              <w:top w:val="nil"/>
              <w:left w:val="nil"/>
              <w:bottom w:val="nil"/>
              <w:right w:val="nil"/>
            </w:tcBorders>
            <w:shd w:val="clear" w:color="auto" w:fill="auto"/>
            <w:vAlign w:val="bottom"/>
            <w:hideMark/>
          </w:tcPr>
          <w:p w14:paraId="6904FE9A"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Splatnosť</w:t>
            </w:r>
          </w:p>
        </w:tc>
      </w:tr>
      <w:tr w:rsidR="006B6A7F" w:rsidRPr="00D01BD9" w14:paraId="3B4561F1" w14:textId="77777777" w:rsidTr="00047088">
        <w:trPr>
          <w:trHeight w:val="1046"/>
        </w:trPr>
        <w:tc>
          <w:tcPr>
            <w:tcW w:w="2041" w:type="dxa"/>
            <w:tcBorders>
              <w:top w:val="nil"/>
              <w:left w:val="nil"/>
              <w:bottom w:val="single" w:sz="4" w:space="0" w:color="auto"/>
              <w:right w:val="nil"/>
            </w:tcBorders>
            <w:shd w:val="clear" w:color="auto" w:fill="auto"/>
            <w:vAlign w:val="bottom"/>
            <w:hideMark/>
          </w:tcPr>
          <w:p w14:paraId="77D97E02"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Názov položky</w:t>
            </w:r>
          </w:p>
        </w:tc>
        <w:tc>
          <w:tcPr>
            <w:tcW w:w="1236" w:type="dxa"/>
            <w:tcBorders>
              <w:top w:val="nil"/>
              <w:left w:val="nil"/>
              <w:bottom w:val="single" w:sz="4" w:space="0" w:color="auto"/>
              <w:right w:val="nil"/>
            </w:tcBorders>
            <w:shd w:val="clear" w:color="auto" w:fill="auto"/>
            <w:vAlign w:val="bottom"/>
            <w:hideMark/>
          </w:tcPr>
          <w:p w14:paraId="6DC415EC"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do jedného roka vrátane</w:t>
            </w:r>
          </w:p>
        </w:tc>
        <w:tc>
          <w:tcPr>
            <w:tcW w:w="1276" w:type="dxa"/>
            <w:tcBorders>
              <w:top w:val="nil"/>
              <w:left w:val="nil"/>
              <w:bottom w:val="single" w:sz="4" w:space="0" w:color="auto"/>
              <w:right w:val="nil"/>
            </w:tcBorders>
            <w:shd w:val="clear" w:color="auto" w:fill="auto"/>
            <w:vAlign w:val="bottom"/>
            <w:hideMark/>
          </w:tcPr>
          <w:p w14:paraId="168A010A"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od jedného roka do piatich rokov vrátane</w:t>
            </w:r>
          </w:p>
        </w:tc>
        <w:tc>
          <w:tcPr>
            <w:tcW w:w="1178" w:type="dxa"/>
            <w:tcBorders>
              <w:top w:val="nil"/>
              <w:left w:val="nil"/>
              <w:bottom w:val="single" w:sz="4" w:space="0" w:color="auto"/>
              <w:right w:val="nil"/>
            </w:tcBorders>
            <w:shd w:val="clear" w:color="auto" w:fill="auto"/>
            <w:vAlign w:val="bottom"/>
            <w:hideMark/>
          </w:tcPr>
          <w:p w14:paraId="47568B50"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viac ako päť rokov</w:t>
            </w:r>
          </w:p>
        </w:tc>
        <w:tc>
          <w:tcPr>
            <w:tcW w:w="1165" w:type="dxa"/>
            <w:tcBorders>
              <w:top w:val="nil"/>
              <w:left w:val="nil"/>
              <w:bottom w:val="single" w:sz="4" w:space="0" w:color="auto"/>
              <w:right w:val="nil"/>
            </w:tcBorders>
            <w:shd w:val="clear" w:color="auto" w:fill="auto"/>
            <w:vAlign w:val="bottom"/>
            <w:hideMark/>
          </w:tcPr>
          <w:p w14:paraId="5E2B5C1E"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do jedného roka vrátane</w:t>
            </w:r>
          </w:p>
        </w:tc>
        <w:tc>
          <w:tcPr>
            <w:tcW w:w="1165" w:type="dxa"/>
            <w:tcBorders>
              <w:top w:val="nil"/>
              <w:left w:val="nil"/>
              <w:bottom w:val="single" w:sz="4" w:space="0" w:color="auto"/>
              <w:right w:val="nil"/>
            </w:tcBorders>
            <w:shd w:val="clear" w:color="auto" w:fill="auto"/>
            <w:vAlign w:val="bottom"/>
            <w:hideMark/>
          </w:tcPr>
          <w:p w14:paraId="4079E5DB"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od jedného roka do piatich rokov vrátane</w:t>
            </w:r>
          </w:p>
        </w:tc>
        <w:tc>
          <w:tcPr>
            <w:tcW w:w="1159" w:type="dxa"/>
            <w:tcBorders>
              <w:top w:val="nil"/>
              <w:left w:val="nil"/>
              <w:bottom w:val="single" w:sz="4" w:space="0" w:color="auto"/>
              <w:right w:val="nil"/>
            </w:tcBorders>
            <w:shd w:val="clear" w:color="auto" w:fill="auto"/>
            <w:vAlign w:val="bottom"/>
            <w:hideMark/>
          </w:tcPr>
          <w:p w14:paraId="1F73DF2C"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viac ako päť rokov</w:t>
            </w:r>
          </w:p>
        </w:tc>
      </w:tr>
      <w:tr w:rsidR="006B6A7F" w:rsidRPr="00D01BD9" w14:paraId="469A52FA" w14:textId="77777777" w:rsidTr="006B6A7F">
        <w:trPr>
          <w:trHeight w:val="240"/>
        </w:trPr>
        <w:tc>
          <w:tcPr>
            <w:tcW w:w="2041" w:type="dxa"/>
            <w:tcBorders>
              <w:top w:val="nil"/>
              <w:left w:val="nil"/>
              <w:bottom w:val="nil"/>
              <w:right w:val="nil"/>
            </w:tcBorders>
            <w:shd w:val="clear" w:color="auto" w:fill="auto"/>
            <w:vAlign w:val="bottom"/>
            <w:hideMark/>
          </w:tcPr>
          <w:p w14:paraId="6FCB34E9" w14:textId="77777777" w:rsidR="006B6A7F" w:rsidRPr="00D01BD9" w:rsidRDefault="006B6A7F" w:rsidP="00047088">
            <w:pPr>
              <w:keepNext/>
              <w:keepLines/>
              <w:suppressAutoHyphens/>
              <w:ind w:left="-126" w:firstLine="78"/>
              <w:rPr>
                <w:rFonts w:ascii="Arial" w:hAnsi="Arial" w:cs="Arial"/>
                <w:sz w:val="18"/>
                <w:szCs w:val="18"/>
              </w:rPr>
            </w:pPr>
            <w:r w:rsidRPr="00D01BD9">
              <w:rPr>
                <w:rFonts w:ascii="Arial" w:hAnsi="Arial" w:cs="Arial"/>
                <w:sz w:val="18"/>
                <w:szCs w:val="18"/>
              </w:rPr>
              <w:t>Istina</w:t>
            </w:r>
          </w:p>
        </w:tc>
        <w:tc>
          <w:tcPr>
            <w:tcW w:w="1236" w:type="dxa"/>
            <w:tcBorders>
              <w:top w:val="nil"/>
              <w:left w:val="nil"/>
              <w:bottom w:val="nil"/>
              <w:right w:val="nil"/>
            </w:tcBorders>
            <w:shd w:val="clear" w:color="auto" w:fill="auto"/>
            <w:vAlign w:val="bottom"/>
            <w:hideMark/>
          </w:tcPr>
          <w:p w14:paraId="61B9D118"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44 442</w:t>
            </w:r>
          </w:p>
        </w:tc>
        <w:tc>
          <w:tcPr>
            <w:tcW w:w="1276" w:type="dxa"/>
            <w:tcBorders>
              <w:top w:val="nil"/>
              <w:left w:val="nil"/>
              <w:bottom w:val="nil"/>
              <w:right w:val="nil"/>
            </w:tcBorders>
            <w:shd w:val="clear" w:color="auto" w:fill="auto"/>
            <w:vAlign w:val="bottom"/>
            <w:hideMark/>
          </w:tcPr>
          <w:p w14:paraId="309768B3"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85 465</w:t>
            </w:r>
          </w:p>
        </w:tc>
        <w:tc>
          <w:tcPr>
            <w:tcW w:w="1178" w:type="dxa"/>
            <w:tcBorders>
              <w:top w:val="nil"/>
              <w:left w:val="nil"/>
              <w:bottom w:val="nil"/>
              <w:right w:val="nil"/>
            </w:tcBorders>
            <w:shd w:val="clear" w:color="auto" w:fill="auto"/>
            <w:vAlign w:val="bottom"/>
            <w:hideMark/>
          </w:tcPr>
          <w:p w14:paraId="3B9872D8"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627A9DCF"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41 507</w:t>
            </w:r>
          </w:p>
        </w:tc>
        <w:tc>
          <w:tcPr>
            <w:tcW w:w="1165" w:type="dxa"/>
            <w:tcBorders>
              <w:top w:val="nil"/>
              <w:left w:val="nil"/>
              <w:bottom w:val="nil"/>
              <w:right w:val="nil"/>
            </w:tcBorders>
            <w:shd w:val="clear" w:color="auto" w:fill="auto"/>
            <w:vAlign w:val="bottom"/>
            <w:hideMark/>
          </w:tcPr>
          <w:p w14:paraId="15050A22"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129 907</w:t>
            </w:r>
          </w:p>
        </w:tc>
        <w:tc>
          <w:tcPr>
            <w:tcW w:w="1159" w:type="dxa"/>
            <w:tcBorders>
              <w:top w:val="nil"/>
              <w:left w:val="nil"/>
              <w:bottom w:val="nil"/>
              <w:right w:val="nil"/>
            </w:tcBorders>
            <w:shd w:val="clear" w:color="auto" w:fill="auto"/>
            <w:vAlign w:val="bottom"/>
            <w:hideMark/>
          </w:tcPr>
          <w:p w14:paraId="7D627E75"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0</w:t>
            </w:r>
          </w:p>
        </w:tc>
      </w:tr>
      <w:tr w:rsidR="006B6A7F" w:rsidRPr="00D01BD9" w14:paraId="34B715E8" w14:textId="77777777" w:rsidTr="006B6A7F">
        <w:trPr>
          <w:trHeight w:val="240"/>
        </w:trPr>
        <w:tc>
          <w:tcPr>
            <w:tcW w:w="2041" w:type="dxa"/>
            <w:tcBorders>
              <w:top w:val="nil"/>
              <w:left w:val="nil"/>
              <w:bottom w:val="nil"/>
              <w:right w:val="nil"/>
            </w:tcBorders>
            <w:shd w:val="clear" w:color="auto" w:fill="auto"/>
            <w:vAlign w:val="bottom"/>
            <w:hideMark/>
          </w:tcPr>
          <w:p w14:paraId="296E200E" w14:textId="77777777" w:rsidR="006B6A7F" w:rsidRPr="00D01BD9" w:rsidRDefault="006B6A7F" w:rsidP="00047088">
            <w:pPr>
              <w:keepNext/>
              <w:keepLines/>
              <w:suppressAutoHyphens/>
              <w:ind w:left="-126" w:firstLine="78"/>
              <w:rPr>
                <w:rFonts w:ascii="Arial" w:hAnsi="Arial" w:cs="Arial"/>
                <w:sz w:val="18"/>
                <w:szCs w:val="18"/>
              </w:rPr>
            </w:pPr>
            <w:r w:rsidRPr="00D01BD9">
              <w:rPr>
                <w:rFonts w:ascii="Arial" w:hAnsi="Arial" w:cs="Arial"/>
                <w:sz w:val="18"/>
                <w:szCs w:val="18"/>
              </w:rPr>
              <w:t>Finančný náklad</w:t>
            </w:r>
          </w:p>
        </w:tc>
        <w:tc>
          <w:tcPr>
            <w:tcW w:w="1236" w:type="dxa"/>
            <w:tcBorders>
              <w:top w:val="nil"/>
              <w:left w:val="nil"/>
              <w:bottom w:val="nil"/>
              <w:right w:val="nil"/>
            </w:tcBorders>
            <w:shd w:val="clear" w:color="auto" w:fill="auto"/>
            <w:vAlign w:val="bottom"/>
            <w:hideMark/>
          </w:tcPr>
          <w:p w14:paraId="00D08DC2"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7 521</w:t>
            </w:r>
          </w:p>
        </w:tc>
        <w:tc>
          <w:tcPr>
            <w:tcW w:w="1276" w:type="dxa"/>
            <w:tcBorders>
              <w:top w:val="nil"/>
              <w:left w:val="nil"/>
              <w:bottom w:val="nil"/>
              <w:right w:val="nil"/>
            </w:tcBorders>
            <w:shd w:val="clear" w:color="auto" w:fill="auto"/>
            <w:vAlign w:val="bottom"/>
            <w:hideMark/>
          </w:tcPr>
          <w:p w14:paraId="5BDB08B1"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5 468</w:t>
            </w:r>
          </w:p>
        </w:tc>
        <w:tc>
          <w:tcPr>
            <w:tcW w:w="1178" w:type="dxa"/>
            <w:tcBorders>
              <w:top w:val="nil"/>
              <w:left w:val="nil"/>
              <w:bottom w:val="nil"/>
              <w:right w:val="nil"/>
            </w:tcBorders>
            <w:shd w:val="clear" w:color="auto" w:fill="auto"/>
            <w:vAlign w:val="bottom"/>
            <w:hideMark/>
          </w:tcPr>
          <w:p w14:paraId="7CE9577F"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1ECEAFB4"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10 455</w:t>
            </w:r>
          </w:p>
        </w:tc>
        <w:tc>
          <w:tcPr>
            <w:tcW w:w="1165" w:type="dxa"/>
            <w:tcBorders>
              <w:top w:val="nil"/>
              <w:left w:val="nil"/>
              <w:bottom w:val="nil"/>
              <w:right w:val="nil"/>
            </w:tcBorders>
            <w:shd w:val="clear" w:color="auto" w:fill="auto"/>
            <w:vAlign w:val="bottom"/>
            <w:hideMark/>
          </w:tcPr>
          <w:p w14:paraId="7A375CEF"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12 989</w:t>
            </w:r>
          </w:p>
        </w:tc>
        <w:tc>
          <w:tcPr>
            <w:tcW w:w="1159" w:type="dxa"/>
            <w:tcBorders>
              <w:top w:val="nil"/>
              <w:left w:val="nil"/>
              <w:bottom w:val="nil"/>
              <w:right w:val="nil"/>
            </w:tcBorders>
            <w:shd w:val="clear" w:color="auto" w:fill="auto"/>
            <w:vAlign w:val="bottom"/>
            <w:hideMark/>
          </w:tcPr>
          <w:p w14:paraId="38F54725"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0</w:t>
            </w:r>
          </w:p>
        </w:tc>
      </w:tr>
      <w:tr w:rsidR="006B6A7F" w:rsidRPr="00D01BD9" w14:paraId="6FAF2BC6" w14:textId="77777777" w:rsidTr="006B6A7F">
        <w:trPr>
          <w:trHeight w:val="255"/>
        </w:trPr>
        <w:tc>
          <w:tcPr>
            <w:tcW w:w="2041" w:type="dxa"/>
            <w:tcBorders>
              <w:top w:val="nil"/>
              <w:left w:val="nil"/>
              <w:bottom w:val="nil"/>
              <w:right w:val="nil"/>
            </w:tcBorders>
            <w:shd w:val="clear" w:color="auto" w:fill="auto"/>
            <w:vAlign w:val="bottom"/>
            <w:hideMark/>
          </w:tcPr>
          <w:p w14:paraId="6ED03959" w14:textId="77777777" w:rsidR="006B6A7F" w:rsidRPr="00D01BD9" w:rsidRDefault="006B6A7F" w:rsidP="00047088">
            <w:pPr>
              <w:suppressAutoHyphens/>
              <w:ind w:left="-126" w:firstLine="78"/>
              <w:rPr>
                <w:rFonts w:ascii="Arial" w:hAnsi="Arial" w:cs="Arial"/>
                <w:b/>
                <w:bCs/>
                <w:sz w:val="18"/>
                <w:szCs w:val="18"/>
              </w:rPr>
            </w:pPr>
            <w:r w:rsidRPr="00D01BD9">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14:paraId="453503E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51 963</w:t>
            </w:r>
          </w:p>
        </w:tc>
        <w:tc>
          <w:tcPr>
            <w:tcW w:w="1276" w:type="dxa"/>
            <w:tcBorders>
              <w:top w:val="single" w:sz="4" w:space="0" w:color="auto"/>
              <w:left w:val="nil"/>
              <w:bottom w:val="double" w:sz="6" w:space="0" w:color="auto"/>
              <w:right w:val="nil"/>
            </w:tcBorders>
            <w:shd w:val="clear" w:color="auto" w:fill="auto"/>
            <w:noWrap/>
            <w:vAlign w:val="bottom"/>
            <w:hideMark/>
          </w:tcPr>
          <w:p w14:paraId="1DE325B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90 933</w:t>
            </w:r>
          </w:p>
        </w:tc>
        <w:tc>
          <w:tcPr>
            <w:tcW w:w="1178" w:type="dxa"/>
            <w:tcBorders>
              <w:top w:val="single" w:sz="4" w:space="0" w:color="auto"/>
              <w:left w:val="nil"/>
              <w:bottom w:val="double" w:sz="6" w:space="0" w:color="auto"/>
              <w:right w:val="nil"/>
            </w:tcBorders>
            <w:shd w:val="clear" w:color="auto" w:fill="auto"/>
            <w:noWrap/>
            <w:vAlign w:val="bottom"/>
            <w:hideMark/>
          </w:tcPr>
          <w:p w14:paraId="2E2A6F7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2D02F27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51 962</w:t>
            </w:r>
          </w:p>
        </w:tc>
        <w:tc>
          <w:tcPr>
            <w:tcW w:w="1165" w:type="dxa"/>
            <w:tcBorders>
              <w:top w:val="single" w:sz="4" w:space="0" w:color="auto"/>
              <w:left w:val="nil"/>
              <w:bottom w:val="double" w:sz="6" w:space="0" w:color="auto"/>
              <w:right w:val="nil"/>
            </w:tcBorders>
            <w:shd w:val="clear" w:color="auto" w:fill="auto"/>
            <w:noWrap/>
            <w:vAlign w:val="bottom"/>
            <w:hideMark/>
          </w:tcPr>
          <w:p w14:paraId="651D591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142 896</w:t>
            </w:r>
          </w:p>
        </w:tc>
        <w:tc>
          <w:tcPr>
            <w:tcW w:w="1159" w:type="dxa"/>
            <w:tcBorders>
              <w:top w:val="single" w:sz="4" w:space="0" w:color="auto"/>
              <w:left w:val="nil"/>
              <w:bottom w:val="double" w:sz="6" w:space="0" w:color="auto"/>
              <w:right w:val="nil"/>
            </w:tcBorders>
            <w:shd w:val="clear" w:color="auto" w:fill="auto"/>
            <w:noWrap/>
            <w:vAlign w:val="bottom"/>
            <w:hideMark/>
          </w:tcPr>
          <w:p w14:paraId="31F06DC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bl>
    <w:p w14:paraId="0AFC9379" w14:textId="77777777" w:rsidR="00392827" w:rsidRPr="00D01BD9" w:rsidRDefault="00392827" w:rsidP="00F501AE">
      <w:pPr>
        <w:pStyle w:val="odstavec"/>
      </w:pPr>
    </w:p>
    <w:bookmarkEnd w:id="54"/>
    <w:p w14:paraId="53845A04" w14:textId="77777777" w:rsidR="00A14050" w:rsidRPr="00D01BD9" w:rsidRDefault="00A14050" w:rsidP="00F501AE">
      <w:pPr>
        <w:pStyle w:val="odstavec"/>
      </w:pPr>
    </w:p>
    <w:p w14:paraId="0E2BAC40" w14:textId="77777777" w:rsidR="00047088" w:rsidRDefault="00047088">
      <w:pPr>
        <w:rPr>
          <w:rFonts w:ascii="Arial" w:hAnsi="Arial" w:cs="Arial"/>
          <w:b/>
          <w:bCs/>
          <w:iCs/>
          <w:sz w:val="20"/>
          <w:szCs w:val="20"/>
        </w:rPr>
      </w:pPr>
      <w:r>
        <w:rPr>
          <w:rFonts w:ascii="Arial" w:hAnsi="Arial"/>
        </w:rPr>
        <w:br w:type="page"/>
      </w:r>
    </w:p>
    <w:p w14:paraId="177E25BF" w14:textId="4B5EC801" w:rsidR="007972C6" w:rsidRPr="00D01BD9" w:rsidRDefault="007972C6" w:rsidP="00F501AE">
      <w:pPr>
        <w:pStyle w:val="Heading2"/>
        <w:rPr>
          <w:rFonts w:ascii="Arial" w:hAnsi="Arial"/>
        </w:rPr>
      </w:pPr>
      <w:r w:rsidRPr="00D01BD9">
        <w:rPr>
          <w:rFonts w:ascii="Arial" w:hAnsi="Arial"/>
        </w:rPr>
        <w:lastRenderedPageBreak/>
        <w:t>Rezervy</w:t>
      </w:r>
    </w:p>
    <w:p w14:paraId="5D7ABF24" w14:textId="4E103F3E" w:rsidR="007972C6" w:rsidRPr="00D01BD9" w:rsidRDefault="007972C6" w:rsidP="00F501AE">
      <w:pPr>
        <w:pStyle w:val="odstavec"/>
      </w:pPr>
      <w:r w:rsidRPr="00D01BD9">
        <w:t>Prehľad pohybu rezerv za rok</w:t>
      </w:r>
      <w:r w:rsidR="004443EB" w:rsidRPr="00D01BD9">
        <w:t xml:space="preserve"> 2017</w:t>
      </w:r>
      <w:r w:rsidRPr="00D01BD9">
        <w:t xml:space="preserve"> je uvedený v nasledujúcej tabuľke:</w:t>
      </w:r>
    </w:p>
    <w:p w14:paraId="527CA1EC" w14:textId="77777777" w:rsidR="006B6A7F" w:rsidRPr="00D01BD9" w:rsidRDefault="006B6A7F" w:rsidP="00F501AE">
      <w:pPr>
        <w:pStyle w:val="odstavec"/>
      </w:pPr>
      <w:bookmarkStart w:id="55" w:name="FWT_T25a"/>
      <w:r w:rsidRPr="00D01BD9">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6B6A7F" w:rsidRPr="00D01BD9" w14:paraId="1C647BD0" w14:textId="77777777" w:rsidTr="003C2C52">
        <w:trPr>
          <w:trHeight w:val="398"/>
        </w:trPr>
        <w:tc>
          <w:tcPr>
            <w:tcW w:w="3740" w:type="dxa"/>
            <w:tcBorders>
              <w:top w:val="nil"/>
              <w:left w:val="nil"/>
              <w:bottom w:val="single" w:sz="4" w:space="0" w:color="auto"/>
              <w:right w:val="nil"/>
            </w:tcBorders>
            <w:shd w:val="clear" w:color="auto" w:fill="auto"/>
            <w:vAlign w:val="bottom"/>
            <w:hideMark/>
          </w:tcPr>
          <w:p w14:paraId="125CC4B0" w14:textId="77777777" w:rsidR="006B6A7F" w:rsidRPr="00D01BD9" w:rsidRDefault="006B6A7F" w:rsidP="00F501AE">
            <w:pPr>
              <w:suppressAutoHyphens/>
              <w:jc w:val="center"/>
              <w:rPr>
                <w:rFonts w:ascii="Arial" w:hAnsi="Arial" w:cs="Arial"/>
                <w:b/>
                <w:bCs/>
                <w:sz w:val="18"/>
                <w:szCs w:val="18"/>
              </w:rPr>
            </w:pPr>
            <w:bookmarkStart w:id="56" w:name="RANGE!B4:G28"/>
            <w:r w:rsidRPr="00D01BD9">
              <w:rPr>
                <w:rFonts w:ascii="Arial" w:hAnsi="Arial" w:cs="Arial"/>
                <w:b/>
                <w:bCs/>
                <w:sz w:val="18"/>
                <w:szCs w:val="18"/>
              </w:rPr>
              <w:t>Názov položky</w:t>
            </w:r>
            <w:bookmarkEnd w:id="56"/>
          </w:p>
        </w:tc>
        <w:tc>
          <w:tcPr>
            <w:tcW w:w="1100" w:type="dxa"/>
            <w:tcBorders>
              <w:top w:val="nil"/>
              <w:left w:val="nil"/>
              <w:bottom w:val="single" w:sz="4" w:space="0" w:color="auto"/>
              <w:right w:val="nil"/>
            </w:tcBorders>
            <w:shd w:val="clear" w:color="auto" w:fill="auto"/>
            <w:vAlign w:val="bottom"/>
            <w:hideMark/>
          </w:tcPr>
          <w:p w14:paraId="0BF24146"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1.1.2017</w:t>
            </w:r>
          </w:p>
        </w:tc>
        <w:tc>
          <w:tcPr>
            <w:tcW w:w="1100" w:type="dxa"/>
            <w:tcBorders>
              <w:top w:val="nil"/>
              <w:left w:val="nil"/>
              <w:bottom w:val="single" w:sz="4" w:space="0" w:color="auto"/>
              <w:right w:val="nil"/>
            </w:tcBorders>
            <w:shd w:val="clear" w:color="auto" w:fill="auto"/>
            <w:vAlign w:val="bottom"/>
            <w:hideMark/>
          </w:tcPr>
          <w:p w14:paraId="67BEC9C8"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1D4FF612"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1F9FC00C"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4E9745FB"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31.12.2017</w:t>
            </w:r>
          </w:p>
        </w:tc>
      </w:tr>
      <w:tr w:rsidR="006B6A7F" w:rsidRPr="00D01BD9" w14:paraId="0A9B40FD" w14:textId="77777777" w:rsidTr="006B6A7F">
        <w:trPr>
          <w:trHeight w:val="255"/>
        </w:trPr>
        <w:tc>
          <w:tcPr>
            <w:tcW w:w="3740" w:type="dxa"/>
            <w:tcBorders>
              <w:top w:val="nil"/>
              <w:left w:val="nil"/>
              <w:bottom w:val="nil"/>
              <w:right w:val="nil"/>
            </w:tcBorders>
            <w:shd w:val="clear" w:color="auto" w:fill="auto"/>
            <w:vAlign w:val="bottom"/>
            <w:hideMark/>
          </w:tcPr>
          <w:p w14:paraId="03B26647" w14:textId="77777777" w:rsidR="006B6A7F" w:rsidRPr="00D01BD9" w:rsidRDefault="006B6A7F" w:rsidP="00047088">
            <w:pPr>
              <w:suppressAutoHyphens/>
              <w:ind w:left="-90" w:firstLine="42"/>
              <w:rPr>
                <w:rFonts w:ascii="Arial" w:hAnsi="Arial" w:cs="Arial"/>
                <w:b/>
                <w:bCs/>
                <w:sz w:val="18"/>
                <w:szCs w:val="18"/>
              </w:rPr>
            </w:pPr>
            <w:r w:rsidRPr="00D01BD9">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6E0A5D6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142 887</w:t>
            </w:r>
          </w:p>
        </w:tc>
        <w:tc>
          <w:tcPr>
            <w:tcW w:w="1100" w:type="dxa"/>
            <w:tcBorders>
              <w:top w:val="single" w:sz="4" w:space="0" w:color="auto"/>
              <w:left w:val="nil"/>
              <w:bottom w:val="double" w:sz="6" w:space="0" w:color="auto"/>
              <w:right w:val="nil"/>
            </w:tcBorders>
            <w:shd w:val="clear" w:color="auto" w:fill="auto"/>
            <w:noWrap/>
            <w:vAlign w:val="bottom"/>
            <w:hideMark/>
          </w:tcPr>
          <w:p w14:paraId="1EAE0752" w14:textId="3F8BB338" w:rsidR="006B6A7F" w:rsidRPr="00D01BD9" w:rsidRDefault="00932D88" w:rsidP="00F501AE">
            <w:pPr>
              <w:suppressAutoHyphens/>
              <w:jc w:val="right"/>
              <w:rPr>
                <w:rFonts w:ascii="Arial" w:hAnsi="Arial" w:cs="Arial"/>
                <w:b/>
                <w:bCs/>
                <w:sz w:val="18"/>
                <w:szCs w:val="18"/>
              </w:rPr>
            </w:pPr>
            <w:r w:rsidRPr="00D01BD9">
              <w:rPr>
                <w:rFonts w:ascii="Arial" w:hAnsi="Arial" w:cs="Arial"/>
                <w:b/>
                <w:bCs/>
                <w:sz w:val="18"/>
                <w:szCs w:val="18"/>
              </w:rPr>
              <w:t>131 762</w:t>
            </w:r>
          </w:p>
        </w:tc>
        <w:tc>
          <w:tcPr>
            <w:tcW w:w="1100" w:type="dxa"/>
            <w:tcBorders>
              <w:top w:val="single" w:sz="4" w:space="0" w:color="auto"/>
              <w:left w:val="nil"/>
              <w:bottom w:val="double" w:sz="6" w:space="0" w:color="auto"/>
              <w:right w:val="nil"/>
            </w:tcBorders>
            <w:shd w:val="clear" w:color="auto" w:fill="auto"/>
            <w:noWrap/>
            <w:vAlign w:val="bottom"/>
            <w:hideMark/>
          </w:tcPr>
          <w:p w14:paraId="155B929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88 046</w:t>
            </w:r>
          </w:p>
        </w:tc>
        <w:tc>
          <w:tcPr>
            <w:tcW w:w="1100" w:type="dxa"/>
            <w:tcBorders>
              <w:top w:val="single" w:sz="4" w:space="0" w:color="auto"/>
              <w:left w:val="nil"/>
              <w:bottom w:val="double" w:sz="6" w:space="0" w:color="auto"/>
              <w:right w:val="nil"/>
            </w:tcBorders>
            <w:shd w:val="clear" w:color="auto" w:fill="auto"/>
            <w:noWrap/>
            <w:vAlign w:val="bottom"/>
            <w:hideMark/>
          </w:tcPr>
          <w:p w14:paraId="7514188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44 077</w:t>
            </w:r>
          </w:p>
        </w:tc>
        <w:tc>
          <w:tcPr>
            <w:tcW w:w="1100" w:type="dxa"/>
            <w:tcBorders>
              <w:top w:val="single" w:sz="4" w:space="0" w:color="auto"/>
              <w:left w:val="nil"/>
              <w:bottom w:val="double" w:sz="6" w:space="0" w:color="auto"/>
              <w:right w:val="nil"/>
            </w:tcBorders>
            <w:shd w:val="clear" w:color="auto" w:fill="auto"/>
            <w:noWrap/>
            <w:vAlign w:val="bottom"/>
            <w:hideMark/>
          </w:tcPr>
          <w:p w14:paraId="1EFDD32E" w14:textId="464CD0A9" w:rsidR="006B6A7F" w:rsidRPr="00D01BD9" w:rsidRDefault="00932D88" w:rsidP="00F501AE">
            <w:pPr>
              <w:suppressAutoHyphens/>
              <w:jc w:val="right"/>
              <w:rPr>
                <w:rFonts w:ascii="Arial" w:hAnsi="Arial" w:cs="Arial"/>
                <w:b/>
                <w:bCs/>
                <w:sz w:val="18"/>
                <w:szCs w:val="18"/>
              </w:rPr>
            </w:pPr>
            <w:r w:rsidRPr="00D01BD9">
              <w:rPr>
                <w:rFonts w:ascii="Arial" w:hAnsi="Arial" w:cs="Arial"/>
                <w:b/>
                <w:bCs/>
                <w:sz w:val="18"/>
                <w:szCs w:val="18"/>
              </w:rPr>
              <w:t>142 526</w:t>
            </w:r>
          </w:p>
        </w:tc>
      </w:tr>
      <w:tr w:rsidR="006B6A7F" w:rsidRPr="00D01BD9" w14:paraId="52501875" w14:textId="77777777" w:rsidTr="006B6A7F">
        <w:trPr>
          <w:trHeight w:val="255"/>
        </w:trPr>
        <w:tc>
          <w:tcPr>
            <w:tcW w:w="3740" w:type="dxa"/>
            <w:tcBorders>
              <w:top w:val="nil"/>
              <w:left w:val="nil"/>
              <w:bottom w:val="nil"/>
              <w:right w:val="nil"/>
            </w:tcBorders>
            <w:shd w:val="clear" w:color="auto" w:fill="auto"/>
            <w:vAlign w:val="bottom"/>
            <w:hideMark/>
          </w:tcPr>
          <w:p w14:paraId="0118E302" w14:textId="77777777" w:rsidR="006B6A7F" w:rsidRPr="00D01BD9" w:rsidRDefault="006B6A7F" w:rsidP="00047088">
            <w:pPr>
              <w:suppressAutoHyphens/>
              <w:ind w:left="-90" w:firstLine="42"/>
              <w:rPr>
                <w:rFonts w:ascii="Arial" w:hAnsi="Arial" w:cs="Arial"/>
                <w:i/>
                <w:iCs/>
                <w:sz w:val="18"/>
                <w:szCs w:val="18"/>
              </w:rPr>
            </w:pPr>
            <w:r w:rsidRPr="00D01BD9">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32C986F0"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44 594</w:t>
            </w:r>
          </w:p>
        </w:tc>
        <w:tc>
          <w:tcPr>
            <w:tcW w:w="1100" w:type="dxa"/>
            <w:tcBorders>
              <w:top w:val="nil"/>
              <w:left w:val="nil"/>
              <w:bottom w:val="nil"/>
              <w:right w:val="nil"/>
            </w:tcBorders>
            <w:shd w:val="clear" w:color="auto" w:fill="auto"/>
            <w:noWrap/>
            <w:vAlign w:val="bottom"/>
            <w:hideMark/>
          </w:tcPr>
          <w:p w14:paraId="784A7C67"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53 496</w:t>
            </w:r>
          </w:p>
        </w:tc>
        <w:tc>
          <w:tcPr>
            <w:tcW w:w="1100" w:type="dxa"/>
            <w:tcBorders>
              <w:top w:val="nil"/>
              <w:left w:val="nil"/>
              <w:bottom w:val="nil"/>
              <w:right w:val="nil"/>
            </w:tcBorders>
            <w:shd w:val="clear" w:color="auto" w:fill="auto"/>
            <w:noWrap/>
            <w:vAlign w:val="bottom"/>
            <w:hideMark/>
          </w:tcPr>
          <w:p w14:paraId="5C93713E"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43 029</w:t>
            </w:r>
          </w:p>
        </w:tc>
        <w:tc>
          <w:tcPr>
            <w:tcW w:w="1100" w:type="dxa"/>
            <w:tcBorders>
              <w:top w:val="nil"/>
              <w:left w:val="nil"/>
              <w:bottom w:val="nil"/>
              <w:right w:val="nil"/>
            </w:tcBorders>
            <w:shd w:val="clear" w:color="auto" w:fill="auto"/>
            <w:noWrap/>
            <w:vAlign w:val="bottom"/>
            <w:hideMark/>
          </w:tcPr>
          <w:p w14:paraId="1F6C3676"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1 440</w:t>
            </w:r>
          </w:p>
        </w:tc>
        <w:tc>
          <w:tcPr>
            <w:tcW w:w="1100" w:type="dxa"/>
            <w:tcBorders>
              <w:top w:val="nil"/>
              <w:left w:val="nil"/>
              <w:bottom w:val="nil"/>
              <w:right w:val="nil"/>
            </w:tcBorders>
            <w:shd w:val="clear" w:color="auto" w:fill="auto"/>
            <w:noWrap/>
            <w:vAlign w:val="bottom"/>
            <w:hideMark/>
          </w:tcPr>
          <w:p w14:paraId="157205AA"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53 621</w:t>
            </w:r>
          </w:p>
        </w:tc>
      </w:tr>
      <w:tr w:rsidR="006B6A7F" w:rsidRPr="00D01BD9" w14:paraId="2362F76A" w14:textId="77777777" w:rsidTr="006B6A7F">
        <w:trPr>
          <w:trHeight w:val="240"/>
        </w:trPr>
        <w:tc>
          <w:tcPr>
            <w:tcW w:w="3740" w:type="dxa"/>
            <w:tcBorders>
              <w:top w:val="nil"/>
              <w:left w:val="nil"/>
              <w:bottom w:val="nil"/>
              <w:right w:val="nil"/>
            </w:tcBorders>
            <w:shd w:val="clear" w:color="auto" w:fill="auto"/>
            <w:vAlign w:val="bottom"/>
            <w:hideMark/>
          </w:tcPr>
          <w:p w14:paraId="65C72834" w14:textId="77777777" w:rsidR="006B6A7F" w:rsidRPr="00D01BD9" w:rsidRDefault="006B6A7F" w:rsidP="00047088">
            <w:pPr>
              <w:suppressAutoHyphens/>
              <w:ind w:left="-90" w:firstLine="42"/>
              <w:rPr>
                <w:rFonts w:ascii="Arial" w:hAnsi="Arial" w:cs="Arial"/>
                <w:sz w:val="18"/>
                <w:szCs w:val="18"/>
              </w:rPr>
            </w:pPr>
            <w:r w:rsidRPr="00D01BD9">
              <w:rPr>
                <w:rFonts w:ascii="Arial" w:hAnsi="Arial" w:cs="Arial"/>
                <w:sz w:val="18"/>
                <w:szCs w:val="18"/>
              </w:rPr>
              <w:t>Nevyčerpaná dovolenka</w:t>
            </w:r>
          </w:p>
        </w:tc>
        <w:tc>
          <w:tcPr>
            <w:tcW w:w="1100" w:type="dxa"/>
            <w:tcBorders>
              <w:top w:val="nil"/>
              <w:left w:val="nil"/>
              <w:bottom w:val="nil"/>
              <w:right w:val="nil"/>
            </w:tcBorders>
            <w:shd w:val="clear" w:color="auto" w:fill="auto"/>
            <w:vAlign w:val="bottom"/>
            <w:hideMark/>
          </w:tcPr>
          <w:p w14:paraId="245E3BB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44 594</w:t>
            </w:r>
          </w:p>
        </w:tc>
        <w:tc>
          <w:tcPr>
            <w:tcW w:w="1100" w:type="dxa"/>
            <w:tcBorders>
              <w:top w:val="nil"/>
              <w:left w:val="nil"/>
              <w:bottom w:val="nil"/>
              <w:right w:val="nil"/>
            </w:tcBorders>
            <w:shd w:val="clear" w:color="auto" w:fill="auto"/>
            <w:vAlign w:val="bottom"/>
            <w:hideMark/>
          </w:tcPr>
          <w:p w14:paraId="4E25B9B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53 496</w:t>
            </w:r>
          </w:p>
        </w:tc>
        <w:tc>
          <w:tcPr>
            <w:tcW w:w="1100" w:type="dxa"/>
            <w:tcBorders>
              <w:top w:val="nil"/>
              <w:left w:val="nil"/>
              <w:bottom w:val="nil"/>
              <w:right w:val="nil"/>
            </w:tcBorders>
            <w:shd w:val="clear" w:color="auto" w:fill="auto"/>
            <w:vAlign w:val="bottom"/>
            <w:hideMark/>
          </w:tcPr>
          <w:p w14:paraId="185374D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43 029</w:t>
            </w:r>
          </w:p>
        </w:tc>
        <w:tc>
          <w:tcPr>
            <w:tcW w:w="1100" w:type="dxa"/>
            <w:tcBorders>
              <w:top w:val="nil"/>
              <w:left w:val="nil"/>
              <w:bottom w:val="nil"/>
              <w:right w:val="nil"/>
            </w:tcBorders>
            <w:shd w:val="clear" w:color="auto" w:fill="auto"/>
            <w:vAlign w:val="bottom"/>
            <w:hideMark/>
          </w:tcPr>
          <w:p w14:paraId="54B5DBC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1 440</w:t>
            </w:r>
          </w:p>
        </w:tc>
        <w:tc>
          <w:tcPr>
            <w:tcW w:w="1100" w:type="dxa"/>
            <w:tcBorders>
              <w:top w:val="nil"/>
              <w:left w:val="nil"/>
              <w:bottom w:val="nil"/>
              <w:right w:val="nil"/>
            </w:tcBorders>
            <w:shd w:val="clear" w:color="auto" w:fill="auto"/>
            <w:vAlign w:val="bottom"/>
            <w:hideMark/>
          </w:tcPr>
          <w:p w14:paraId="5FBE522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53 621</w:t>
            </w:r>
          </w:p>
        </w:tc>
      </w:tr>
      <w:tr w:rsidR="006B6A7F" w:rsidRPr="00D01BD9" w14:paraId="1CBBBB14" w14:textId="77777777" w:rsidTr="006B6A7F">
        <w:trPr>
          <w:trHeight w:val="240"/>
        </w:trPr>
        <w:tc>
          <w:tcPr>
            <w:tcW w:w="3740" w:type="dxa"/>
            <w:tcBorders>
              <w:top w:val="nil"/>
              <w:left w:val="nil"/>
              <w:bottom w:val="nil"/>
              <w:right w:val="nil"/>
            </w:tcBorders>
            <w:shd w:val="clear" w:color="auto" w:fill="auto"/>
            <w:vAlign w:val="bottom"/>
            <w:hideMark/>
          </w:tcPr>
          <w:p w14:paraId="54D7E900" w14:textId="77777777" w:rsidR="006B6A7F" w:rsidRPr="00D01BD9" w:rsidRDefault="006B6A7F" w:rsidP="00047088">
            <w:pPr>
              <w:suppressAutoHyphens/>
              <w:ind w:left="-90" w:firstLine="42"/>
              <w:rPr>
                <w:rFonts w:ascii="Arial" w:hAnsi="Arial" w:cs="Arial"/>
                <w:i/>
                <w:iCs/>
                <w:sz w:val="18"/>
                <w:szCs w:val="18"/>
              </w:rPr>
            </w:pPr>
            <w:r w:rsidRPr="00D01BD9">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7A129397"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98 293</w:t>
            </w:r>
          </w:p>
        </w:tc>
        <w:tc>
          <w:tcPr>
            <w:tcW w:w="1100" w:type="dxa"/>
            <w:tcBorders>
              <w:top w:val="nil"/>
              <w:left w:val="nil"/>
              <w:bottom w:val="nil"/>
              <w:right w:val="nil"/>
            </w:tcBorders>
            <w:shd w:val="clear" w:color="auto" w:fill="auto"/>
            <w:noWrap/>
            <w:vAlign w:val="bottom"/>
            <w:hideMark/>
          </w:tcPr>
          <w:p w14:paraId="35B50BF4" w14:textId="5DA3FA32" w:rsidR="006B6A7F" w:rsidRPr="00D01BD9" w:rsidRDefault="008F6770" w:rsidP="00F501AE">
            <w:pPr>
              <w:suppressAutoHyphens/>
              <w:jc w:val="right"/>
              <w:rPr>
                <w:rFonts w:ascii="Arial" w:hAnsi="Arial" w:cs="Arial"/>
                <w:i/>
                <w:iCs/>
                <w:sz w:val="18"/>
                <w:szCs w:val="18"/>
              </w:rPr>
            </w:pPr>
            <w:r w:rsidRPr="00D01BD9">
              <w:rPr>
                <w:rFonts w:ascii="Arial" w:hAnsi="Arial" w:cs="Arial"/>
                <w:i/>
                <w:iCs/>
                <w:sz w:val="18"/>
                <w:szCs w:val="18"/>
              </w:rPr>
              <w:t>78 266</w:t>
            </w:r>
          </w:p>
        </w:tc>
        <w:tc>
          <w:tcPr>
            <w:tcW w:w="1100" w:type="dxa"/>
            <w:tcBorders>
              <w:top w:val="nil"/>
              <w:left w:val="nil"/>
              <w:bottom w:val="nil"/>
              <w:right w:val="nil"/>
            </w:tcBorders>
            <w:shd w:val="clear" w:color="auto" w:fill="auto"/>
            <w:noWrap/>
            <w:vAlign w:val="bottom"/>
            <w:hideMark/>
          </w:tcPr>
          <w:p w14:paraId="7D987278"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45 017</w:t>
            </w:r>
          </w:p>
        </w:tc>
        <w:tc>
          <w:tcPr>
            <w:tcW w:w="1100" w:type="dxa"/>
            <w:tcBorders>
              <w:top w:val="nil"/>
              <w:left w:val="nil"/>
              <w:bottom w:val="nil"/>
              <w:right w:val="nil"/>
            </w:tcBorders>
            <w:shd w:val="clear" w:color="auto" w:fill="auto"/>
            <w:noWrap/>
            <w:vAlign w:val="bottom"/>
            <w:hideMark/>
          </w:tcPr>
          <w:p w14:paraId="5C6C55D6"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42 637</w:t>
            </w:r>
          </w:p>
        </w:tc>
        <w:tc>
          <w:tcPr>
            <w:tcW w:w="1100" w:type="dxa"/>
            <w:tcBorders>
              <w:top w:val="nil"/>
              <w:left w:val="nil"/>
              <w:bottom w:val="nil"/>
              <w:right w:val="nil"/>
            </w:tcBorders>
            <w:shd w:val="clear" w:color="auto" w:fill="auto"/>
            <w:noWrap/>
            <w:vAlign w:val="bottom"/>
            <w:hideMark/>
          </w:tcPr>
          <w:p w14:paraId="4325D07A" w14:textId="09839B71" w:rsidR="006B6A7F" w:rsidRPr="00D01BD9" w:rsidRDefault="008F6770" w:rsidP="00F501AE">
            <w:pPr>
              <w:suppressAutoHyphens/>
              <w:jc w:val="right"/>
              <w:rPr>
                <w:rFonts w:ascii="Arial" w:hAnsi="Arial" w:cs="Arial"/>
                <w:i/>
                <w:iCs/>
                <w:sz w:val="18"/>
                <w:szCs w:val="18"/>
              </w:rPr>
            </w:pPr>
            <w:r w:rsidRPr="00D01BD9">
              <w:rPr>
                <w:rFonts w:ascii="Arial" w:hAnsi="Arial" w:cs="Arial"/>
                <w:i/>
                <w:iCs/>
                <w:sz w:val="18"/>
                <w:szCs w:val="18"/>
              </w:rPr>
              <w:t>88 905</w:t>
            </w:r>
          </w:p>
        </w:tc>
      </w:tr>
      <w:tr w:rsidR="006B6A7F" w:rsidRPr="00D01BD9" w14:paraId="2E6623E6" w14:textId="77777777" w:rsidTr="006B6A7F">
        <w:trPr>
          <w:trHeight w:val="240"/>
        </w:trPr>
        <w:tc>
          <w:tcPr>
            <w:tcW w:w="3740" w:type="dxa"/>
            <w:tcBorders>
              <w:top w:val="nil"/>
              <w:left w:val="nil"/>
              <w:bottom w:val="nil"/>
              <w:right w:val="nil"/>
            </w:tcBorders>
            <w:shd w:val="clear" w:color="auto" w:fill="auto"/>
            <w:vAlign w:val="bottom"/>
            <w:hideMark/>
          </w:tcPr>
          <w:p w14:paraId="6904B12D" w14:textId="77777777" w:rsidR="006B6A7F" w:rsidRPr="00D01BD9" w:rsidRDefault="006B6A7F" w:rsidP="00047088">
            <w:pPr>
              <w:suppressAutoHyphens/>
              <w:ind w:left="-90" w:firstLine="42"/>
              <w:rPr>
                <w:rFonts w:ascii="Arial" w:hAnsi="Arial" w:cs="Arial"/>
                <w:sz w:val="18"/>
                <w:szCs w:val="18"/>
              </w:rPr>
            </w:pPr>
            <w:r w:rsidRPr="00D01BD9">
              <w:rPr>
                <w:rFonts w:ascii="Arial" w:hAnsi="Arial" w:cs="Arial"/>
                <w:sz w:val="18"/>
                <w:szCs w:val="18"/>
              </w:rPr>
              <w:t>Audit</w:t>
            </w:r>
          </w:p>
        </w:tc>
        <w:tc>
          <w:tcPr>
            <w:tcW w:w="1100" w:type="dxa"/>
            <w:tcBorders>
              <w:top w:val="nil"/>
              <w:left w:val="nil"/>
              <w:bottom w:val="nil"/>
              <w:right w:val="nil"/>
            </w:tcBorders>
            <w:shd w:val="clear" w:color="auto" w:fill="auto"/>
            <w:vAlign w:val="bottom"/>
            <w:hideMark/>
          </w:tcPr>
          <w:p w14:paraId="740DED0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4 100</w:t>
            </w:r>
          </w:p>
        </w:tc>
        <w:tc>
          <w:tcPr>
            <w:tcW w:w="1100" w:type="dxa"/>
            <w:tcBorders>
              <w:top w:val="nil"/>
              <w:left w:val="nil"/>
              <w:bottom w:val="nil"/>
              <w:right w:val="nil"/>
            </w:tcBorders>
            <w:shd w:val="clear" w:color="auto" w:fill="auto"/>
            <w:vAlign w:val="bottom"/>
            <w:hideMark/>
          </w:tcPr>
          <w:p w14:paraId="554C068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3 600</w:t>
            </w:r>
          </w:p>
        </w:tc>
        <w:tc>
          <w:tcPr>
            <w:tcW w:w="1100" w:type="dxa"/>
            <w:tcBorders>
              <w:top w:val="nil"/>
              <w:left w:val="nil"/>
              <w:bottom w:val="nil"/>
              <w:right w:val="nil"/>
            </w:tcBorders>
            <w:shd w:val="clear" w:color="auto" w:fill="auto"/>
            <w:vAlign w:val="bottom"/>
            <w:hideMark/>
          </w:tcPr>
          <w:p w14:paraId="60A35E2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4 100</w:t>
            </w:r>
          </w:p>
        </w:tc>
        <w:tc>
          <w:tcPr>
            <w:tcW w:w="1100" w:type="dxa"/>
            <w:tcBorders>
              <w:top w:val="nil"/>
              <w:left w:val="nil"/>
              <w:bottom w:val="nil"/>
              <w:right w:val="nil"/>
            </w:tcBorders>
            <w:shd w:val="clear" w:color="auto" w:fill="auto"/>
            <w:vAlign w:val="bottom"/>
            <w:hideMark/>
          </w:tcPr>
          <w:p w14:paraId="765FFAB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217A8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3 600</w:t>
            </w:r>
          </w:p>
        </w:tc>
      </w:tr>
      <w:tr w:rsidR="006B6A7F" w:rsidRPr="00D01BD9" w14:paraId="4AF11B19" w14:textId="77777777" w:rsidTr="006B6A7F">
        <w:trPr>
          <w:trHeight w:val="240"/>
        </w:trPr>
        <w:tc>
          <w:tcPr>
            <w:tcW w:w="3740" w:type="dxa"/>
            <w:tcBorders>
              <w:top w:val="nil"/>
              <w:left w:val="nil"/>
              <w:bottom w:val="nil"/>
              <w:right w:val="nil"/>
            </w:tcBorders>
            <w:shd w:val="clear" w:color="auto" w:fill="auto"/>
            <w:vAlign w:val="bottom"/>
            <w:hideMark/>
          </w:tcPr>
          <w:p w14:paraId="1F7BF165" w14:textId="77777777" w:rsidR="006B6A7F" w:rsidRPr="00D01BD9" w:rsidRDefault="006B6A7F" w:rsidP="00047088">
            <w:pPr>
              <w:suppressAutoHyphens/>
              <w:ind w:left="-90" w:firstLine="42"/>
              <w:rPr>
                <w:rFonts w:ascii="Arial" w:hAnsi="Arial" w:cs="Arial"/>
                <w:sz w:val="18"/>
                <w:szCs w:val="18"/>
              </w:rPr>
            </w:pPr>
            <w:r w:rsidRPr="00D01BD9">
              <w:rPr>
                <w:rFonts w:ascii="Arial" w:hAnsi="Arial" w:cs="Arial"/>
                <w:sz w:val="18"/>
                <w:szCs w:val="18"/>
              </w:rPr>
              <w:t xml:space="preserve">Prémie </w:t>
            </w:r>
          </w:p>
        </w:tc>
        <w:tc>
          <w:tcPr>
            <w:tcW w:w="1100" w:type="dxa"/>
            <w:tcBorders>
              <w:top w:val="nil"/>
              <w:left w:val="nil"/>
              <w:bottom w:val="nil"/>
              <w:right w:val="nil"/>
            </w:tcBorders>
            <w:shd w:val="clear" w:color="auto" w:fill="auto"/>
            <w:vAlign w:val="bottom"/>
            <w:hideMark/>
          </w:tcPr>
          <w:p w14:paraId="70E8641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6 277</w:t>
            </w:r>
          </w:p>
        </w:tc>
        <w:tc>
          <w:tcPr>
            <w:tcW w:w="1100" w:type="dxa"/>
            <w:tcBorders>
              <w:top w:val="nil"/>
              <w:left w:val="nil"/>
              <w:bottom w:val="nil"/>
              <w:right w:val="nil"/>
            </w:tcBorders>
            <w:shd w:val="clear" w:color="auto" w:fill="auto"/>
            <w:vAlign w:val="bottom"/>
            <w:hideMark/>
          </w:tcPr>
          <w:p w14:paraId="1E53B8BE" w14:textId="0139ED26" w:rsidR="006B6A7F" w:rsidRPr="00D01BD9" w:rsidRDefault="008F6770" w:rsidP="00F501AE">
            <w:pPr>
              <w:suppressAutoHyphens/>
              <w:jc w:val="right"/>
              <w:rPr>
                <w:rFonts w:ascii="Arial" w:hAnsi="Arial" w:cs="Arial"/>
                <w:sz w:val="18"/>
                <w:szCs w:val="18"/>
              </w:rPr>
            </w:pPr>
            <w:r w:rsidRPr="00D01BD9">
              <w:rPr>
                <w:rFonts w:ascii="Arial" w:hAnsi="Arial" w:cs="Arial"/>
                <w:sz w:val="18"/>
                <w:szCs w:val="18"/>
              </w:rPr>
              <w:t>12 676</w:t>
            </w:r>
          </w:p>
        </w:tc>
        <w:tc>
          <w:tcPr>
            <w:tcW w:w="1100" w:type="dxa"/>
            <w:tcBorders>
              <w:top w:val="nil"/>
              <w:left w:val="nil"/>
              <w:bottom w:val="nil"/>
              <w:right w:val="nil"/>
            </w:tcBorders>
            <w:shd w:val="clear" w:color="auto" w:fill="auto"/>
            <w:vAlign w:val="bottom"/>
            <w:hideMark/>
          </w:tcPr>
          <w:p w14:paraId="0CE31F7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6 277</w:t>
            </w:r>
          </w:p>
        </w:tc>
        <w:tc>
          <w:tcPr>
            <w:tcW w:w="1100" w:type="dxa"/>
            <w:tcBorders>
              <w:top w:val="nil"/>
              <w:left w:val="nil"/>
              <w:bottom w:val="nil"/>
              <w:right w:val="nil"/>
            </w:tcBorders>
            <w:shd w:val="clear" w:color="auto" w:fill="auto"/>
            <w:vAlign w:val="bottom"/>
            <w:hideMark/>
          </w:tcPr>
          <w:p w14:paraId="003B459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EA7E02" w14:textId="211D647F" w:rsidR="006B6A7F" w:rsidRPr="00D01BD9" w:rsidRDefault="008F6770" w:rsidP="00F501AE">
            <w:pPr>
              <w:suppressAutoHyphens/>
              <w:jc w:val="right"/>
              <w:rPr>
                <w:rFonts w:ascii="Arial" w:hAnsi="Arial" w:cs="Arial"/>
                <w:sz w:val="18"/>
                <w:szCs w:val="18"/>
              </w:rPr>
            </w:pPr>
            <w:r w:rsidRPr="00D01BD9">
              <w:rPr>
                <w:rFonts w:ascii="Arial" w:hAnsi="Arial" w:cs="Arial"/>
                <w:sz w:val="18"/>
                <w:szCs w:val="18"/>
              </w:rPr>
              <w:t>12 676</w:t>
            </w:r>
          </w:p>
        </w:tc>
      </w:tr>
      <w:tr w:rsidR="006B6A7F" w:rsidRPr="00D01BD9" w14:paraId="423D6380" w14:textId="77777777" w:rsidTr="006B6A7F">
        <w:trPr>
          <w:trHeight w:val="240"/>
        </w:trPr>
        <w:tc>
          <w:tcPr>
            <w:tcW w:w="3740" w:type="dxa"/>
            <w:tcBorders>
              <w:top w:val="nil"/>
              <w:left w:val="nil"/>
              <w:bottom w:val="nil"/>
              <w:right w:val="nil"/>
            </w:tcBorders>
            <w:shd w:val="clear" w:color="auto" w:fill="auto"/>
            <w:vAlign w:val="bottom"/>
            <w:hideMark/>
          </w:tcPr>
          <w:p w14:paraId="1EA9666D" w14:textId="77777777" w:rsidR="006B6A7F" w:rsidRPr="00D01BD9" w:rsidRDefault="006B6A7F" w:rsidP="00047088">
            <w:pPr>
              <w:suppressAutoHyphens/>
              <w:ind w:left="-90" w:firstLine="42"/>
              <w:rPr>
                <w:rFonts w:ascii="Arial" w:hAnsi="Arial" w:cs="Arial"/>
                <w:sz w:val="18"/>
                <w:szCs w:val="18"/>
              </w:rPr>
            </w:pPr>
            <w:r w:rsidRPr="00D01BD9">
              <w:rPr>
                <w:rFonts w:ascii="Arial" w:hAnsi="Arial" w:cs="Arial"/>
                <w:sz w:val="18"/>
                <w:szCs w:val="18"/>
              </w:rPr>
              <w:t>Garančná rezerva</w:t>
            </w:r>
          </w:p>
        </w:tc>
        <w:tc>
          <w:tcPr>
            <w:tcW w:w="1100" w:type="dxa"/>
            <w:tcBorders>
              <w:top w:val="nil"/>
              <w:left w:val="nil"/>
              <w:bottom w:val="nil"/>
              <w:right w:val="nil"/>
            </w:tcBorders>
            <w:shd w:val="clear" w:color="auto" w:fill="auto"/>
            <w:vAlign w:val="bottom"/>
            <w:hideMark/>
          </w:tcPr>
          <w:p w14:paraId="63CB1CF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48 280</w:t>
            </w:r>
          </w:p>
        </w:tc>
        <w:tc>
          <w:tcPr>
            <w:tcW w:w="1100" w:type="dxa"/>
            <w:tcBorders>
              <w:top w:val="nil"/>
              <w:left w:val="nil"/>
              <w:bottom w:val="nil"/>
              <w:right w:val="nil"/>
            </w:tcBorders>
            <w:shd w:val="clear" w:color="auto" w:fill="auto"/>
            <w:vAlign w:val="bottom"/>
            <w:hideMark/>
          </w:tcPr>
          <w:p w14:paraId="02241B5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58 060</w:t>
            </w:r>
          </w:p>
        </w:tc>
        <w:tc>
          <w:tcPr>
            <w:tcW w:w="1100" w:type="dxa"/>
            <w:tcBorders>
              <w:top w:val="nil"/>
              <w:left w:val="nil"/>
              <w:bottom w:val="nil"/>
              <w:right w:val="nil"/>
            </w:tcBorders>
            <w:shd w:val="clear" w:color="auto" w:fill="auto"/>
            <w:vAlign w:val="bottom"/>
            <w:hideMark/>
          </w:tcPr>
          <w:p w14:paraId="3E3A5F2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5 969</w:t>
            </w:r>
          </w:p>
        </w:tc>
        <w:tc>
          <w:tcPr>
            <w:tcW w:w="1100" w:type="dxa"/>
            <w:tcBorders>
              <w:top w:val="nil"/>
              <w:left w:val="nil"/>
              <w:bottom w:val="nil"/>
              <w:right w:val="nil"/>
            </w:tcBorders>
            <w:shd w:val="clear" w:color="auto" w:fill="auto"/>
            <w:vAlign w:val="bottom"/>
            <w:hideMark/>
          </w:tcPr>
          <w:p w14:paraId="606146F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42 311</w:t>
            </w:r>
          </w:p>
        </w:tc>
        <w:tc>
          <w:tcPr>
            <w:tcW w:w="1100" w:type="dxa"/>
            <w:tcBorders>
              <w:top w:val="nil"/>
              <w:left w:val="nil"/>
              <w:bottom w:val="nil"/>
              <w:right w:val="nil"/>
            </w:tcBorders>
            <w:shd w:val="clear" w:color="auto" w:fill="auto"/>
            <w:vAlign w:val="bottom"/>
            <w:hideMark/>
          </w:tcPr>
          <w:p w14:paraId="0EED575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58 060</w:t>
            </w:r>
          </w:p>
        </w:tc>
      </w:tr>
      <w:tr w:rsidR="006B6A7F" w:rsidRPr="00D01BD9" w14:paraId="451BACAF" w14:textId="77777777" w:rsidTr="006B6A7F">
        <w:trPr>
          <w:trHeight w:val="240"/>
        </w:trPr>
        <w:tc>
          <w:tcPr>
            <w:tcW w:w="3740" w:type="dxa"/>
            <w:tcBorders>
              <w:top w:val="nil"/>
              <w:left w:val="nil"/>
              <w:bottom w:val="nil"/>
              <w:right w:val="nil"/>
            </w:tcBorders>
            <w:shd w:val="clear" w:color="auto" w:fill="auto"/>
            <w:vAlign w:val="bottom"/>
            <w:hideMark/>
          </w:tcPr>
          <w:p w14:paraId="481F01BD" w14:textId="77777777" w:rsidR="006B6A7F" w:rsidRPr="00D01BD9" w:rsidRDefault="006B6A7F" w:rsidP="00047088">
            <w:pPr>
              <w:suppressAutoHyphens/>
              <w:ind w:left="-90" w:firstLine="42"/>
              <w:rPr>
                <w:rFonts w:ascii="Arial" w:hAnsi="Arial" w:cs="Arial"/>
                <w:sz w:val="18"/>
                <w:szCs w:val="18"/>
              </w:rPr>
            </w:pPr>
            <w:r w:rsidRPr="00D01BD9">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68927A2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4 530</w:t>
            </w:r>
          </w:p>
        </w:tc>
        <w:tc>
          <w:tcPr>
            <w:tcW w:w="1100" w:type="dxa"/>
            <w:tcBorders>
              <w:top w:val="nil"/>
              <w:left w:val="nil"/>
              <w:bottom w:val="nil"/>
              <w:right w:val="nil"/>
            </w:tcBorders>
            <w:shd w:val="clear" w:color="auto" w:fill="auto"/>
            <w:vAlign w:val="bottom"/>
            <w:hideMark/>
          </w:tcPr>
          <w:p w14:paraId="56647FAF" w14:textId="43849B7F"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 xml:space="preserve">3 </w:t>
            </w:r>
            <w:r w:rsidR="008F6770" w:rsidRPr="00D01BD9">
              <w:rPr>
                <w:rFonts w:ascii="Arial" w:hAnsi="Arial" w:cs="Arial"/>
                <w:sz w:val="18"/>
                <w:szCs w:val="18"/>
              </w:rPr>
              <w:t>642</w:t>
            </w:r>
          </w:p>
        </w:tc>
        <w:tc>
          <w:tcPr>
            <w:tcW w:w="1100" w:type="dxa"/>
            <w:tcBorders>
              <w:top w:val="nil"/>
              <w:left w:val="nil"/>
              <w:bottom w:val="nil"/>
              <w:right w:val="nil"/>
            </w:tcBorders>
            <w:shd w:val="clear" w:color="auto" w:fill="auto"/>
            <w:vAlign w:val="bottom"/>
            <w:hideMark/>
          </w:tcPr>
          <w:p w14:paraId="688336C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4 399</w:t>
            </w:r>
          </w:p>
        </w:tc>
        <w:tc>
          <w:tcPr>
            <w:tcW w:w="1100" w:type="dxa"/>
            <w:tcBorders>
              <w:top w:val="nil"/>
              <w:left w:val="nil"/>
              <w:bottom w:val="nil"/>
              <w:right w:val="nil"/>
            </w:tcBorders>
            <w:shd w:val="clear" w:color="auto" w:fill="auto"/>
            <w:vAlign w:val="bottom"/>
            <w:hideMark/>
          </w:tcPr>
          <w:p w14:paraId="0CD9B18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131</w:t>
            </w:r>
          </w:p>
        </w:tc>
        <w:tc>
          <w:tcPr>
            <w:tcW w:w="1100" w:type="dxa"/>
            <w:tcBorders>
              <w:top w:val="nil"/>
              <w:left w:val="nil"/>
              <w:bottom w:val="nil"/>
              <w:right w:val="nil"/>
            </w:tcBorders>
            <w:shd w:val="clear" w:color="auto" w:fill="auto"/>
            <w:vAlign w:val="bottom"/>
            <w:hideMark/>
          </w:tcPr>
          <w:p w14:paraId="167C998E" w14:textId="2F283931"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 xml:space="preserve">3 </w:t>
            </w:r>
            <w:r w:rsidR="008F6770" w:rsidRPr="00D01BD9">
              <w:rPr>
                <w:rFonts w:ascii="Arial" w:hAnsi="Arial" w:cs="Arial"/>
                <w:sz w:val="18"/>
                <w:szCs w:val="18"/>
              </w:rPr>
              <w:t>642</w:t>
            </w:r>
          </w:p>
        </w:tc>
      </w:tr>
      <w:tr w:rsidR="006B6A7F" w:rsidRPr="00D01BD9" w14:paraId="200BF759" w14:textId="77777777" w:rsidTr="006B6A7F">
        <w:trPr>
          <w:trHeight w:val="240"/>
        </w:trPr>
        <w:tc>
          <w:tcPr>
            <w:tcW w:w="3740" w:type="dxa"/>
            <w:tcBorders>
              <w:top w:val="nil"/>
              <w:left w:val="nil"/>
              <w:bottom w:val="nil"/>
              <w:right w:val="nil"/>
            </w:tcBorders>
            <w:shd w:val="clear" w:color="auto" w:fill="auto"/>
            <w:vAlign w:val="bottom"/>
            <w:hideMark/>
          </w:tcPr>
          <w:p w14:paraId="51BC9615" w14:textId="275D682B" w:rsidR="006B6A7F" w:rsidRPr="00D01BD9" w:rsidRDefault="006B6A7F" w:rsidP="00047088">
            <w:pPr>
              <w:suppressAutoHyphens/>
              <w:ind w:left="-90" w:firstLine="42"/>
              <w:rPr>
                <w:rFonts w:ascii="Arial" w:hAnsi="Arial" w:cs="Arial"/>
                <w:sz w:val="18"/>
                <w:szCs w:val="18"/>
              </w:rPr>
            </w:pPr>
            <w:r w:rsidRPr="00D01BD9">
              <w:rPr>
                <w:rFonts w:ascii="Arial" w:hAnsi="Arial" w:cs="Arial"/>
                <w:sz w:val="18"/>
                <w:szCs w:val="18"/>
              </w:rPr>
              <w:t xml:space="preserve">Dodatočné </w:t>
            </w:r>
            <w:r w:rsidR="00D01BD9" w:rsidRPr="00D01BD9">
              <w:rPr>
                <w:rFonts w:ascii="Arial" w:hAnsi="Arial" w:cs="Arial"/>
                <w:sz w:val="18"/>
                <w:szCs w:val="18"/>
              </w:rPr>
              <w:t>zľavy</w:t>
            </w:r>
            <w:r w:rsidRPr="00D01BD9">
              <w:rPr>
                <w:rFonts w:ascii="Arial" w:hAnsi="Arial" w:cs="Arial"/>
                <w:sz w:val="18"/>
                <w:szCs w:val="18"/>
              </w:rPr>
              <w:t xml:space="preserve"> a skontá</w:t>
            </w:r>
          </w:p>
        </w:tc>
        <w:tc>
          <w:tcPr>
            <w:tcW w:w="1100" w:type="dxa"/>
            <w:tcBorders>
              <w:top w:val="nil"/>
              <w:left w:val="nil"/>
              <w:bottom w:val="nil"/>
              <w:right w:val="nil"/>
            </w:tcBorders>
            <w:shd w:val="clear" w:color="auto" w:fill="auto"/>
            <w:vAlign w:val="bottom"/>
            <w:hideMark/>
          </w:tcPr>
          <w:p w14:paraId="4AD67BA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16 892</w:t>
            </w:r>
          </w:p>
        </w:tc>
        <w:tc>
          <w:tcPr>
            <w:tcW w:w="1100" w:type="dxa"/>
            <w:tcBorders>
              <w:top w:val="nil"/>
              <w:left w:val="nil"/>
              <w:bottom w:val="nil"/>
              <w:right w:val="nil"/>
            </w:tcBorders>
            <w:shd w:val="clear" w:color="auto" w:fill="auto"/>
            <w:vAlign w:val="bottom"/>
            <w:hideMark/>
          </w:tcPr>
          <w:p w14:paraId="2153395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CCBAB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16 892</w:t>
            </w:r>
          </w:p>
        </w:tc>
        <w:tc>
          <w:tcPr>
            <w:tcW w:w="1100" w:type="dxa"/>
            <w:tcBorders>
              <w:top w:val="nil"/>
              <w:left w:val="nil"/>
              <w:bottom w:val="nil"/>
              <w:right w:val="nil"/>
            </w:tcBorders>
            <w:shd w:val="clear" w:color="auto" w:fill="auto"/>
            <w:vAlign w:val="bottom"/>
            <w:hideMark/>
          </w:tcPr>
          <w:p w14:paraId="1923EA1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D7D4D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3A94D142" w14:textId="77777777" w:rsidTr="006B6A7F">
        <w:trPr>
          <w:trHeight w:val="240"/>
        </w:trPr>
        <w:tc>
          <w:tcPr>
            <w:tcW w:w="3740" w:type="dxa"/>
            <w:tcBorders>
              <w:top w:val="nil"/>
              <w:left w:val="nil"/>
              <w:bottom w:val="nil"/>
              <w:right w:val="nil"/>
            </w:tcBorders>
            <w:shd w:val="clear" w:color="auto" w:fill="auto"/>
            <w:vAlign w:val="bottom"/>
            <w:hideMark/>
          </w:tcPr>
          <w:p w14:paraId="061CC543" w14:textId="77777777" w:rsidR="006B6A7F" w:rsidRPr="00D01BD9" w:rsidRDefault="006B6A7F" w:rsidP="00047088">
            <w:pPr>
              <w:suppressAutoHyphens/>
              <w:ind w:left="-90" w:firstLine="42"/>
              <w:rPr>
                <w:rFonts w:ascii="Arial" w:hAnsi="Arial" w:cs="Arial"/>
                <w:sz w:val="18"/>
                <w:szCs w:val="18"/>
              </w:rPr>
            </w:pPr>
            <w:r w:rsidRPr="00D01BD9">
              <w:rPr>
                <w:rFonts w:ascii="Arial" w:hAnsi="Arial" w:cs="Arial"/>
                <w:sz w:val="18"/>
                <w:szCs w:val="18"/>
              </w:rPr>
              <w:t>Odchodné a odstupné</w:t>
            </w:r>
          </w:p>
        </w:tc>
        <w:tc>
          <w:tcPr>
            <w:tcW w:w="1100" w:type="dxa"/>
            <w:tcBorders>
              <w:top w:val="nil"/>
              <w:left w:val="nil"/>
              <w:bottom w:val="nil"/>
              <w:right w:val="nil"/>
            </w:tcBorders>
            <w:shd w:val="clear" w:color="auto" w:fill="auto"/>
            <w:vAlign w:val="bottom"/>
            <w:hideMark/>
          </w:tcPr>
          <w:p w14:paraId="18C84A1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15 613</w:t>
            </w:r>
          </w:p>
        </w:tc>
        <w:tc>
          <w:tcPr>
            <w:tcW w:w="1100" w:type="dxa"/>
            <w:tcBorders>
              <w:top w:val="nil"/>
              <w:left w:val="nil"/>
              <w:bottom w:val="nil"/>
              <w:right w:val="nil"/>
            </w:tcBorders>
            <w:shd w:val="clear" w:color="auto" w:fill="auto"/>
            <w:vAlign w:val="bottom"/>
            <w:hideMark/>
          </w:tcPr>
          <w:p w14:paraId="56CF61B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219</w:t>
            </w:r>
          </w:p>
        </w:tc>
        <w:tc>
          <w:tcPr>
            <w:tcW w:w="1100" w:type="dxa"/>
            <w:tcBorders>
              <w:top w:val="nil"/>
              <w:left w:val="nil"/>
              <w:bottom w:val="nil"/>
              <w:right w:val="nil"/>
            </w:tcBorders>
            <w:shd w:val="clear" w:color="auto" w:fill="auto"/>
            <w:vAlign w:val="bottom"/>
            <w:hideMark/>
          </w:tcPr>
          <w:p w14:paraId="6CE5ACD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5 319</w:t>
            </w:r>
          </w:p>
        </w:tc>
        <w:tc>
          <w:tcPr>
            <w:tcW w:w="1100" w:type="dxa"/>
            <w:tcBorders>
              <w:top w:val="nil"/>
              <w:left w:val="nil"/>
              <w:bottom w:val="nil"/>
              <w:right w:val="nil"/>
            </w:tcBorders>
            <w:shd w:val="clear" w:color="auto" w:fill="auto"/>
            <w:vAlign w:val="bottom"/>
            <w:hideMark/>
          </w:tcPr>
          <w:p w14:paraId="422550E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9DBE2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10 513</w:t>
            </w:r>
          </w:p>
        </w:tc>
      </w:tr>
      <w:tr w:rsidR="006B6A7F" w:rsidRPr="00D01BD9" w14:paraId="3CD03565" w14:textId="77777777" w:rsidTr="006B6A7F">
        <w:trPr>
          <w:trHeight w:val="240"/>
        </w:trPr>
        <w:tc>
          <w:tcPr>
            <w:tcW w:w="3740" w:type="dxa"/>
            <w:tcBorders>
              <w:top w:val="nil"/>
              <w:left w:val="nil"/>
              <w:bottom w:val="nil"/>
              <w:right w:val="nil"/>
            </w:tcBorders>
            <w:shd w:val="clear" w:color="auto" w:fill="auto"/>
            <w:vAlign w:val="bottom"/>
            <w:hideMark/>
          </w:tcPr>
          <w:p w14:paraId="7A2CAAD0" w14:textId="77777777" w:rsidR="006B6A7F" w:rsidRPr="00D01BD9" w:rsidRDefault="006B6A7F" w:rsidP="00047088">
            <w:pPr>
              <w:suppressAutoHyphens/>
              <w:ind w:left="-90" w:firstLine="42"/>
              <w:rPr>
                <w:rFonts w:ascii="Arial" w:hAnsi="Arial" w:cs="Arial"/>
                <w:sz w:val="18"/>
                <w:szCs w:val="18"/>
              </w:rPr>
            </w:pPr>
            <w:r w:rsidRPr="00D01BD9">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1EA1E59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2 601</w:t>
            </w:r>
          </w:p>
        </w:tc>
        <w:tc>
          <w:tcPr>
            <w:tcW w:w="1100" w:type="dxa"/>
            <w:tcBorders>
              <w:top w:val="nil"/>
              <w:left w:val="nil"/>
              <w:bottom w:val="nil"/>
              <w:right w:val="nil"/>
            </w:tcBorders>
            <w:shd w:val="clear" w:color="auto" w:fill="auto"/>
            <w:vAlign w:val="bottom"/>
            <w:hideMark/>
          </w:tcPr>
          <w:p w14:paraId="43F1F81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69</w:t>
            </w:r>
          </w:p>
        </w:tc>
        <w:tc>
          <w:tcPr>
            <w:tcW w:w="1100" w:type="dxa"/>
            <w:tcBorders>
              <w:top w:val="nil"/>
              <w:left w:val="nil"/>
              <w:bottom w:val="nil"/>
              <w:right w:val="nil"/>
            </w:tcBorders>
            <w:shd w:val="clear" w:color="auto" w:fill="auto"/>
            <w:vAlign w:val="bottom"/>
            <w:hideMark/>
          </w:tcPr>
          <w:p w14:paraId="34C8996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2 061</w:t>
            </w:r>
          </w:p>
        </w:tc>
        <w:tc>
          <w:tcPr>
            <w:tcW w:w="1100" w:type="dxa"/>
            <w:tcBorders>
              <w:top w:val="nil"/>
              <w:left w:val="nil"/>
              <w:bottom w:val="nil"/>
              <w:right w:val="nil"/>
            </w:tcBorders>
            <w:shd w:val="clear" w:color="auto" w:fill="auto"/>
            <w:vAlign w:val="bottom"/>
            <w:hideMark/>
          </w:tcPr>
          <w:p w14:paraId="0EB2AE1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195</w:t>
            </w:r>
          </w:p>
        </w:tc>
        <w:tc>
          <w:tcPr>
            <w:tcW w:w="1100" w:type="dxa"/>
            <w:tcBorders>
              <w:top w:val="nil"/>
              <w:left w:val="nil"/>
              <w:bottom w:val="nil"/>
              <w:right w:val="nil"/>
            </w:tcBorders>
            <w:shd w:val="clear" w:color="auto" w:fill="auto"/>
            <w:vAlign w:val="bottom"/>
            <w:hideMark/>
          </w:tcPr>
          <w:p w14:paraId="77CE34E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414</w:t>
            </w:r>
          </w:p>
        </w:tc>
      </w:tr>
      <w:tr w:rsidR="006B6A7F" w:rsidRPr="00D01BD9" w14:paraId="721379D8" w14:textId="77777777" w:rsidTr="006B6A7F">
        <w:trPr>
          <w:trHeight w:val="255"/>
        </w:trPr>
        <w:tc>
          <w:tcPr>
            <w:tcW w:w="3740" w:type="dxa"/>
            <w:tcBorders>
              <w:top w:val="nil"/>
              <w:left w:val="nil"/>
              <w:bottom w:val="nil"/>
              <w:right w:val="nil"/>
            </w:tcBorders>
            <w:shd w:val="clear" w:color="auto" w:fill="auto"/>
            <w:vAlign w:val="bottom"/>
            <w:hideMark/>
          </w:tcPr>
          <w:p w14:paraId="1A9D3571" w14:textId="77777777" w:rsidR="006B6A7F" w:rsidRPr="00D01BD9" w:rsidRDefault="006B6A7F" w:rsidP="00047088">
            <w:pPr>
              <w:suppressAutoHyphens/>
              <w:ind w:left="-90" w:firstLine="42"/>
              <w:rPr>
                <w:rFonts w:ascii="Arial" w:hAnsi="Arial" w:cs="Arial"/>
                <w:b/>
                <w:bCs/>
                <w:sz w:val="18"/>
                <w:szCs w:val="18"/>
              </w:rPr>
            </w:pPr>
            <w:r w:rsidRPr="00D01BD9">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1C17EA0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142 887</w:t>
            </w:r>
          </w:p>
        </w:tc>
        <w:tc>
          <w:tcPr>
            <w:tcW w:w="1100" w:type="dxa"/>
            <w:tcBorders>
              <w:top w:val="single" w:sz="4" w:space="0" w:color="auto"/>
              <w:left w:val="nil"/>
              <w:bottom w:val="double" w:sz="6" w:space="0" w:color="auto"/>
              <w:right w:val="nil"/>
            </w:tcBorders>
            <w:shd w:val="clear" w:color="auto" w:fill="auto"/>
            <w:noWrap/>
            <w:vAlign w:val="bottom"/>
            <w:hideMark/>
          </w:tcPr>
          <w:p w14:paraId="5C7A9876" w14:textId="09F25689" w:rsidR="006B6A7F" w:rsidRPr="00D01BD9" w:rsidRDefault="00932D88" w:rsidP="00F501AE">
            <w:pPr>
              <w:suppressAutoHyphens/>
              <w:jc w:val="right"/>
              <w:rPr>
                <w:rFonts w:ascii="Arial" w:hAnsi="Arial" w:cs="Arial"/>
                <w:b/>
                <w:bCs/>
                <w:sz w:val="18"/>
                <w:szCs w:val="18"/>
              </w:rPr>
            </w:pPr>
            <w:r w:rsidRPr="00D01BD9">
              <w:rPr>
                <w:rFonts w:ascii="Arial" w:hAnsi="Arial" w:cs="Arial"/>
                <w:b/>
                <w:bCs/>
                <w:sz w:val="18"/>
                <w:szCs w:val="18"/>
              </w:rPr>
              <w:t>131 762</w:t>
            </w:r>
          </w:p>
        </w:tc>
        <w:tc>
          <w:tcPr>
            <w:tcW w:w="1100" w:type="dxa"/>
            <w:tcBorders>
              <w:top w:val="single" w:sz="4" w:space="0" w:color="auto"/>
              <w:left w:val="nil"/>
              <w:bottom w:val="double" w:sz="6" w:space="0" w:color="auto"/>
              <w:right w:val="nil"/>
            </w:tcBorders>
            <w:shd w:val="clear" w:color="auto" w:fill="auto"/>
            <w:noWrap/>
            <w:vAlign w:val="bottom"/>
            <w:hideMark/>
          </w:tcPr>
          <w:p w14:paraId="6637D95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88 046</w:t>
            </w:r>
          </w:p>
        </w:tc>
        <w:tc>
          <w:tcPr>
            <w:tcW w:w="1100" w:type="dxa"/>
            <w:tcBorders>
              <w:top w:val="single" w:sz="4" w:space="0" w:color="auto"/>
              <w:left w:val="nil"/>
              <w:bottom w:val="double" w:sz="6" w:space="0" w:color="auto"/>
              <w:right w:val="nil"/>
            </w:tcBorders>
            <w:shd w:val="clear" w:color="auto" w:fill="auto"/>
            <w:noWrap/>
            <w:vAlign w:val="bottom"/>
            <w:hideMark/>
          </w:tcPr>
          <w:p w14:paraId="079A66E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44 077</w:t>
            </w:r>
          </w:p>
        </w:tc>
        <w:tc>
          <w:tcPr>
            <w:tcW w:w="1100" w:type="dxa"/>
            <w:tcBorders>
              <w:top w:val="single" w:sz="4" w:space="0" w:color="auto"/>
              <w:left w:val="nil"/>
              <w:bottom w:val="double" w:sz="6" w:space="0" w:color="auto"/>
              <w:right w:val="nil"/>
            </w:tcBorders>
            <w:shd w:val="clear" w:color="auto" w:fill="auto"/>
            <w:noWrap/>
            <w:vAlign w:val="bottom"/>
            <w:hideMark/>
          </w:tcPr>
          <w:p w14:paraId="49699204" w14:textId="5108E811" w:rsidR="006B6A7F" w:rsidRPr="00D01BD9" w:rsidRDefault="00932D88" w:rsidP="00F501AE">
            <w:pPr>
              <w:suppressAutoHyphens/>
              <w:jc w:val="right"/>
              <w:rPr>
                <w:rFonts w:ascii="Arial" w:hAnsi="Arial" w:cs="Arial"/>
                <w:b/>
                <w:bCs/>
                <w:sz w:val="18"/>
                <w:szCs w:val="18"/>
              </w:rPr>
            </w:pPr>
            <w:r w:rsidRPr="00D01BD9">
              <w:rPr>
                <w:rFonts w:ascii="Arial" w:hAnsi="Arial" w:cs="Arial"/>
                <w:b/>
                <w:bCs/>
                <w:sz w:val="18"/>
                <w:szCs w:val="18"/>
              </w:rPr>
              <w:t>142 526</w:t>
            </w:r>
          </w:p>
        </w:tc>
      </w:tr>
    </w:tbl>
    <w:p w14:paraId="2365692E" w14:textId="383E8B8E" w:rsidR="00A729BB" w:rsidRPr="00D01BD9" w:rsidRDefault="00A729BB" w:rsidP="00F501AE">
      <w:pPr>
        <w:pStyle w:val="odstavec"/>
      </w:pPr>
    </w:p>
    <w:bookmarkEnd w:id="55"/>
    <w:p w14:paraId="7230DDD2" w14:textId="77777777" w:rsidR="00226567" w:rsidRPr="00D01BD9" w:rsidRDefault="00226567" w:rsidP="00F501AE">
      <w:pPr>
        <w:pStyle w:val="odstavec"/>
      </w:pPr>
    </w:p>
    <w:p w14:paraId="56E720E0" w14:textId="00BB696B" w:rsidR="007972C6" w:rsidRPr="00D01BD9" w:rsidRDefault="007972C6" w:rsidP="00F501AE">
      <w:pPr>
        <w:pStyle w:val="odstavec"/>
      </w:pPr>
      <w:r w:rsidRPr="00D01BD9">
        <w:t>Informácie za predchádzajúce účtovné obdobie sú uvedené v nasledujúcej tabuľke:</w:t>
      </w:r>
    </w:p>
    <w:p w14:paraId="4602BC7E" w14:textId="64DBDFB6" w:rsidR="006B6A7F" w:rsidRPr="00D01BD9" w:rsidRDefault="006B6A7F" w:rsidP="00F501AE">
      <w:pPr>
        <w:pStyle w:val="odstavec"/>
      </w:pPr>
      <w:bookmarkStart w:id="57" w:name="FWT_T25b"/>
    </w:p>
    <w:tbl>
      <w:tblPr>
        <w:tblW w:w="9240" w:type="dxa"/>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6B6A7F" w:rsidRPr="00D01BD9" w14:paraId="38758811" w14:textId="77777777" w:rsidTr="003C2C52">
        <w:trPr>
          <w:trHeight w:val="439"/>
        </w:trPr>
        <w:tc>
          <w:tcPr>
            <w:tcW w:w="3740" w:type="dxa"/>
            <w:tcBorders>
              <w:top w:val="nil"/>
              <w:left w:val="nil"/>
              <w:bottom w:val="single" w:sz="4" w:space="0" w:color="auto"/>
              <w:right w:val="nil"/>
            </w:tcBorders>
            <w:shd w:val="clear" w:color="auto" w:fill="auto"/>
            <w:vAlign w:val="bottom"/>
            <w:hideMark/>
          </w:tcPr>
          <w:p w14:paraId="720607AF" w14:textId="77777777" w:rsidR="006B6A7F" w:rsidRPr="00D01BD9" w:rsidRDefault="006B6A7F" w:rsidP="00F501AE">
            <w:pPr>
              <w:suppressAutoHyphens/>
              <w:jc w:val="center"/>
              <w:rPr>
                <w:rFonts w:ascii="Arial" w:hAnsi="Arial" w:cs="Arial"/>
                <w:b/>
                <w:bCs/>
                <w:sz w:val="18"/>
                <w:szCs w:val="18"/>
              </w:rPr>
            </w:pPr>
            <w:bookmarkStart w:id="58" w:name="RANGE!B32:G57"/>
            <w:r w:rsidRPr="00D01BD9">
              <w:rPr>
                <w:rFonts w:ascii="Arial" w:hAnsi="Arial" w:cs="Arial"/>
                <w:b/>
                <w:bCs/>
                <w:sz w:val="18"/>
                <w:szCs w:val="18"/>
              </w:rPr>
              <w:t>Názov položky</w:t>
            </w:r>
            <w:bookmarkEnd w:id="58"/>
          </w:p>
        </w:tc>
        <w:tc>
          <w:tcPr>
            <w:tcW w:w="1100" w:type="dxa"/>
            <w:tcBorders>
              <w:top w:val="nil"/>
              <w:left w:val="nil"/>
              <w:bottom w:val="single" w:sz="4" w:space="0" w:color="auto"/>
              <w:right w:val="nil"/>
            </w:tcBorders>
            <w:shd w:val="clear" w:color="auto" w:fill="auto"/>
            <w:vAlign w:val="bottom"/>
            <w:hideMark/>
          </w:tcPr>
          <w:p w14:paraId="6C61C393"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1.1.2016</w:t>
            </w:r>
          </w:p>
        </w:tc>
        <w:tc>
          <w:tcPr>
            <w:tcW w:w="1100" w:type="dxa"/>
            <w:tcBorders>
              <w:top w:val="nil"/>
              <w:left w:val="nil"/>
              <w:bottom w:val="single" w:sz="4" w:space="0" w:color="auto"/>
              <w:right w:val="nil"/>
            </w:tcBorders>
            <w:shd w:val="clear" w:color="auto" w:fill="auto"/>
            <w:vAlign w:val="bottom"/>
            <w:hideMark/>
          </w:tcPr>
          <w:p w14:paraId="7D98DA1B"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6BF439D0"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135AD215"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1E3A2A4D"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31.12.2016</w:t>
            </w:r>
          </w:p>
        </w:tc>
      </w:tr>
      <w:tr w:rsidR="006B6A7F" w:rsidRPr="00D01BD9" w14:paraId="468441C5" w14:textId="77777777" w:rsidTr="006B6A7F">
        <w:trPr>
          <w:trHeight w:val="255"/>
        </w:trPr>
        <w:tc>
          <w:tcPr>
            <w:tcW w:w="3740" w:type="dxa"/>
            <w:tcBorders>
              <w:top w:val="nil"/>
              <w:left w:val="nil"/>
              <w:bottom w:val="nil"/>
              <w:right w:val="nil"/>
            </w:tcBorders>
            <w:shd w:val="clear" w:color="auto" w:fill="auto"/>
            <w:vAlign w:val="bottom"/>
            <w:hideMark/>
          </w:tcPr>
          <w:p w14:paraId="3F7F483A" w14:textId="77777777" w:rsidR="006B6A7F" w:rsidRPr="00D01BD9" w:rsidRDefault="006B6A7F" w:rsidP="00047088">
            <w:pPr>
              <w:suppressAutoHyphens/>
              <w:ind w:hanging="48"/>
              <w:rPr>
                <w:rFonts w:ascii="Arial" w:hAnsi="Arial" w:cs="Arial"/>
                <w:b/>
                <w:bCs/>
                <w:sz w:val="18"/>
                <w:szCs w:val="18"/>
              </w:rPr>
            </w:pPr>
            <w:r w:rsidRPr="00D01BD9">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102A47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96 678</w:t>
            </w:r>
          </w:p>
        </w:tc>
        <w:tc>
          <w:tcPr>
            <w:tcW w:w="1100" w:type="dxa"/>
            <w:tcBorders>
              <w:top w:val="single" w:sz="4" w:space="0" w:color="auto"/>
              <w:left w:val="nil"/>
              <w:bottom w:val="double" w:sz="6" w:space="0" w:color="auto"/>
              <w:right w:val="nil"/>
            </w:tcBorders>
            <w:shd w:val="clear" w:color="auto" w:fill="auto"/>
            <w:noWrap/>
            <w:vAlign w:val="bottom"/>
            <w:hideMark/>
          </w:tcPr>
          <w:p w14:paraId="2D6B9F4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143 345</w:t>
            </w:r>
          </w:p>
        </w:tc>
        <w:tc>
          <w:tcPr>
            <w:tcW w:w="1100" w:type="dxa"/>
            <w:tcBorders>
              <w:top w:val="single" w:sz="4" w:space="0" w:color="auto"/>
              <w:left w:val="nil"/>
              <w:bottom w:val="double" w:sz="6" w:space="0" w:color="auto"/>
              <w:right w:val="nil"/>
            </w:tcBorders>
            <w:shd w:val="clear" w:color="auto" w:fill="auto"/>
            <w:noWrap/>
            <w:vAlign w:val="bottom"/>
            <w:hideMark/>
          </w:tcPr>
          <w:p w14:paraId="14CA35E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59 392</w:t>
            </w:r>
          </w:p>
        </w:tc>
        <w:tc>
          <w:tcPr>
            <w:tcW w:w="1100" w:type="dxa"/>
            <w:tcBorders>
              <w:top w:val="single" w:sz="4" w:space="0" w:color="auto"/>
              <w:left w:val="nil"/>
              <w:bottom w:val="double" w:sz="6" w:space="0" w:color="auto"/>
              <w:right w:val="nil"/>
            </w:tcBorders>
            <w:shd w:val="clear" w:color="auto" w:fill="auto"/>
            <w:noWrap/>
            <w:vAlign w:val="bottom"/>
            <w:hideMark/>
          </w:tcPr>
          <w:p w14:paraId="2C834B0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37 744</w:t>
            </w:r>
          </w:p>
        </w:tc>
        <w:tc>
          <w:tcPr>
            <w:tcW w:w="1100" w:type="dxa"/>
            <w:tcBorders>
              <w:top w:val="single" w:sz="4" w:space="0" w:color="auto"/>
              <w:left w:val="nil"/>
              <w:bottom w:val="double" w:sz="6" w:space="0" w:color="auto"/>
              <w:right w:val="nil"/>
            </w:tcBorders>
            <w:shd w:val="clear" w:color="auto" w:fill="auto"/>
            <w:noWrap/>
            <w:vAlign w:val="bottom"/>
            <w:hideMark/>
          </w:tcPr>
          <w:p w14:paraId="43E1BFB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142 887</w:t>
            </w:r>
          </w:p>
        </w:tc>
      </w:tr>
      <w:tr w:rsidR="006B6A7F" w:rsidRPr="00D01BD9" w14:paraId="15B9454C" w14:textId="77777777" w:rsidTr="006B6A7F">
        <w:trPr>
          <w:trHeight w:val="255"/>
        </w:trPr>
        <w:tc>
          <w:tcPr>
            <w:tcW w:w="3740" w:type="dxa"/>
            <w:tcBorders>
              <w:top w:val="nil"/>
              <w:left w:val="nil"/>
              <w:bottom w:val="nil"/>
              <w:right w:val="nil"/>
            </w:tcBorders>
            <w:shd w:val="clear" w:color="auto" w:fill="auto"/>
            <w:vAlign w:val="bottom"/>
            <w:hideMark/>
          </w:tcPr>
          <w:p w14:paraId="5ADBF330" w14:textId="77777777" w:rsidR="006B6A7F" w:rsidRPr="00D01BD9" w:rsidRDefault="006B6A7F" w:rsidP="00047088">
            <w:pPr>
              <w:suppressAutoHyphens/>
              <w:ind w:hanging="48"/>
              <w:rPr>
                <w:rFonts w:ascii="Arial" w:hAnsi="Arial" w:cs="Arial"/>
                <w:i/>
                <w:iCs/>
                <w:sz w:val="18"/>
                <w:szCs w:val="18"/>
              </w:rPr>
            </w:pPr>
            <w:r w:rsidRPr="00D01BD9">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430D635C"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35 409</w:t>
            </w:r>
          </w:p>
        </w:tc>
        <w:tc>
          <w:tcPr>
            <w:tcW w:w="1100" w:type="dxa"/>
            <w:tcBorders>
              <w:top w:val="nil"/>
              <w:left w:val="nil"/>
              <w:bottom w:val="nil"/>
              <w:right w:val="nil"/>
            </w:tcBorders>
            <w:shd w:val="clear" w:color="auto" w:fill="auto"/>
            <w:noWrap/>
            <w:vAlign w:val="bottom"/>
            <w:hideMark/>
          </w:tcPr>
          <w:p w14:paraId="73A9A1FA"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44 594</w:t>
            </w:r>
          </w:p>
        </w:tc>
        <w:tc>
          <w:tcPr>
            <w:tcW w:w="1100" w:type="dxa"/>
            <w:tcBorders>
              <w:top w:val="nil"/>
              <w:left w:val="nil"/>
              <w:bottom w:val="nil"/>
              <w:right w:val="nil"/>
            </w:tcBorders>
            <w:shd w:val="clear" w:color="auto" w:fill="auto"/>
            <w:noWrap/>
            <w:vAlign w:val="bottom"/>
            <w:hideMark/>
          </w:tcPr>
          <w:p w14:paraId="4DB7E0B1"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35 409</w:t>
            </w:r>
          </w:p>
        </w:tc>
        <w:tc>
          <w:tcPr>
            <w:tcW w:w="1100" w:type="dxa"/>
            <w:tcBorders>
              <w:top w:val="nil"/>
              <w:left w:val="nil"/>
              <w:bottom w:val="nil"/>
              <w:right w:val="nil"/>
            </w:tcBorders>
            <w:shd w:val="clear" w:color="auto" w:fill="auto"/>
            <w:noWrap/>
            <w:vAlign w:val="bottom"/>
            <w:hideMark/>
          </w:tcPr>
          <w:p w14:paraId="2233BD4B"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5F1BBAA"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44 594</w:t>
            </w:r>
          </w:p>
        </w:tc>
      </w:tr>
      <w:tr w:rsidR="006B6A7F" w:rsidRPr="00D01BD9" w14:paraId="3005038F" w14:textId="77777777" w:rsidTr="006B6A7F">
        <w:trPr>
          <w:trHeight w:val="240"/>
        </w:trPr>
        <w:tc>
          <w:tcPr>
            <w:tcW w:w="3740" w:type="dxa"/>
            <w:tcBorders>
              <w:top w:val="nil"/>
              <w:left w:val="nil"/>
              <w:bottom w:val="nil"/>
              <w:right w:val="nil"/>
            </w:tcBorders>
            <w:shd w:val="clear" w:color="auto" w:fill="auto"/>
            <w:vAlign w:val="bottom"/>
            <w:hideMark/>
          </w:tcPr>
          <w:p w14:paraId="7FA43498" w14:textId="77777777" w:rsidR="006B6A7F" w:rsidRPr="00D01BD9" w:rsidRDefault="006B6A7F" w:rsidP="00047088">
            <w:pPr>
              <w:suppressAutoHyphens/>
              <w:ind w:hanging="48"/>
              <w:rPr>
                <w:rFonts w:ascii="Arial" w:hAnsi="Arial" w:cs="Arial"/>
                <w:sz w:val="18"/>
                <w:szCs w:val="18"/>
              </w:rPr>
            </w:pPr>
            <w:r w:rsidRPr="00D01BD9">
              <w:rPr>
                <w:rFonts w:ascii="Arial" w:hAnsi="Arial" w:cs="Arial"/>
                <w:sz w:val="18"/>
                <w:szCs w:val="18"/>
              </w:rPr>
              <w:t>Nevyčerpaná dovolenka</w:t>
            </w:r>
          </w:p>
        </w:tc>
        <w:tc>
          <w:tcPr>
            <w:tcW w:w="1100" w:type="dxa"/>
            <w:tcBorders>
              <w:top w:val="nil"/>
              <w:left w:val="nil"/>
              <w:bottom w:val="nil"/>
              <w:right w:val="nil"/>
            </w:tcBorders>
            <w:shd w:val="clear" w:color="auto" w:fill="auto"/>
            <w:vAlign w:val="bottom"/>
            <w:hideMark/>
          </w:tcPr>
          <w:p w14:paraId="5982B01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35 409</w:t>
            </w:r>
          </w:p>
        </w:tc>
        <w:tc>
          <w:tcPr>
            <w:tcW w:w="1100" w:type="dxa"/>
            <w:tcBorders>
              <w:top w:val="nil"/>
              <w:left w:val="nil"/>
              <w:bottom w:val="nil"/>
              <w:right w:val="nil"/>
            </w:tcBorders>
            <w:shd w:val="clear" w:color="auto" w:fill="auto"/>
            <w:vAlign w:val="bottom"/>
            <w:hideMark/>
          </w:tcPr>
          <w:p w14:paraId="05A957F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44 594</w:t>
            </w:r>
          </w:p>
        </w:tc>
        <w:tc>
          <w:tcPr>
            <w:tcW w:w="1100" w:type="dxa"/>
            <w:tcBorders>
              <w:top w:val="nil"/>
              <w:left w:val="nil"/>
              <w:bottom w:val="nil"/>
              <w:right w:val="nil"/>
            </w:tcBorders>
            <w:shd w:val="clear" w:color="auto" w:fill="auto"/>
            <w:vAlign w:val="bottom"/>
            <w:hideMark/>
          </w:tcPr>
          <w:p w14:paraId="4CA065C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35 409</w:t>
            </w:r>
          </w:p>
        </w:tc>
        <w:tc>
          <w:tcPr>
            <w:tcW w:w="1100" w:type="dxa"/>
            <w:tcBorders>
              <w:top w:val="nil"/>
              <w:left w:val="nil"/>
              <w:bottom w:val="nil"/>
              <w:right w:val="nil"/>
            </w:tcBorders>
            <w:shd w:val="clear" w:color="auto" w:fill="auto"/>
            <w:vAlign w:val="bottom"/>
            <w:hideMark/>
          </w:tcPr>
          <w:p w14:paraId="406CCB2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BB2EF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44 594</w:t>
            </w:r>
          </w:p>
        </w:tc>
      </w:tr>
      <w:tr w:rsidR="006B6A7F" w:rsidRPr="00D01BD9" w14:paraId="49ACDD67" w14:textId="77777777" w:rsidTr="006B6A7F">
        <w:trPr>
          <w:trHeight w:val="240"/>
        </w:trPr>
        <w:tc>
          <w:tcPr>
            <w:tcW w:w="3740" w:type="dxa"/>
            <w:tcBorders>
              <w:top w:val="nil"/>
              <w:left w:val="nil"/>
              <w:bottom w:val="nil"/>
              <w:right w:val="nil"/>
            </w:tcBorders>
            <w:shd w:val="clear" w:color="auto" w:fill="auto"/>
            <w:vAlign w:val="bottom"/>
            <w:hideMark/>
          </w:tcPr>
          <w:p w14:paraId="685C7BD1" w14:textId="77777777" w:rsidR="006B6A7F" w:rsidRPr="00D01BD9" w:rsidRDefault="006B6A7F" w:rsidP="00047088">
            <w:pPr>
              <w:suppressAutoHyphens/>
              <w:ind w:hanging="48"/>
              <w:rPr>
                <w:rFonts w:ascii="Arial" w:hAnsi="Arial" w:cs="Arial"/>
                <w:i/>
                <w:iCs/>
                <w:sz w:val="18"/>
                <w:szCs w:val="18"/>
              </w:rPr>
            </w:pPr>
            <w:r w:rsidRPr="00D01BD9">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3F06E93A"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61 269</w:t>
            </w:r>
          </w:p>
        </w:tc>
        <w:tc>
          <w:tcPr>
            <w:tcW w:w="1100" w:type="dxa"/>
            <w:tcBorders>
              <w:top w:val="nil"/>
              <w:left w:val="nil"/>
              <w:bottom w:val="nil"/>
              <w:right w:val="nil"/>
            </w:tcBorders>
            <w:shd w:val="clear" w:color="auto" w:fill="auto"/>
            <w:noWrap/>
            <w:vAlign w:val="bottom"/>
            <w:hideMark/>
          </w:tcPr>
          <w:p w14:paraId="072E29EB"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98 751</w:t>
            </w:r>
          </w:p>
        </w:tc>
        <w:tc>
          <w:tcPr>
            <w:tcW w:w="1100" w:type="dxa"/>
            <w:tcBorders>
              <w:top w:val="nil"/>
              <w:left w:val="nil"/>
              <w:bottom w:val="nil"/>
              <w:right w:val="nil"/>
            </w:tcBorders>
            <w:shd w:val="clear" w:color="auto" w:fill="auto"/>
            <w:noWrap/>
            <w:vAlign w:val="bottom"/>
            <w:hideMark/>
          </w:tcPr>
          <w:p w14:paraId="110AD9AA"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23 983</w:t>
            </w:r>
          </w:p>
        </w:tc>
        <w:tc>
          <w:tcPr>
            <w:tcW w:w="1100" w:type="dxa"/>
            <w:tcBorders>
              <w:top w:val="nil"/>
              <w:left w:val="nil"/>
              <w:bottom w:val="nil"/>
              <w:right w:val="nil"/>
            </w:tcBorders>
            <w:shd w:val="clear" w:color="auto" w:fill="auto"/>
            <w:noWrap/>
            <w:vAlign w:val="bottom"/>
            <w:hideMark/>
          </w:tcPr>
          <w:p w14:paraId="684D188F"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37 744</w:t>
            </w:r>
          </w:p>
        </w:tc>
        <w:tc>
          <w:tcPr>
            <w:tcW w:w="1100" w:type="dxa"/>
            <w:tcBorders>
              <w:top w:val="nil"/>
              <w:left w:val="nil"/>
              <w:bottom w:val="nil"/>
              <w:right w:val="nil"/>
            </w:tcBorders>
            <w:shd w:val="clear" w:color="auto" w:fill="auto"/>
            <w:noWrap/>
            <w:vAlign w:val="bottom"/>
            <w:hideMark/>
          </w:tcPr>
          <w:p w14:paraId="70B422ED"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98 293</w:t>
            </w:r>
          </w:p>
        </w:tc>
      </w:tr>
      <w:tr w:rsidR="006B6A7F" w:rsidRPr="00D01BD9" w14:paraId="21238BE5" w14:textId="77777777" w:rsidTr="006B6A7F">
        <w:trPr>
          <w:trHeight w:val="240"/>
        </w:trPr>
        <w:tc>
          <w:tcPr>
            <w:tcW w:w="3740" w:type="dxa"/>
            <w:tcBorders>
              <w:top w:val="nil"/>
              <w:left w:val="nil"/>
              <w:bottom w:val="nil"/>
              <w:right w:val="nil"/>
            </w:tcBorders>
            <w:shd w:val="clear" w:color="auto" w:fill="auto"/>
            <w:vAlign w:val="bottom"/>
            <w:hideMark/>
          </w:tcPr>
          <w:p w14:paraId="07B68346" w14:textId="77777777" w:rsidR="006B6A7F" w:rsidRPr="00D01BD9" w:rsidRDefault="006B6A7F" w:rsidP="00047088">
            <w:pPr>
              <w:suppressAutoHyphens/>
              <w:ind w:hanging="48"/>
              <w:rPr>
                <w:rFonts w:ascii="Arial" w:hAnsi="Arial" w:cs="Arial"/>
                <w:sz w:val="18"/>
                <w:szCs w:val="18"/>
              </w:rPr>
            </w:pPr>
            <w:r w:rsidRPr="00D01BD9">
              <w:rPr>
                <w:rFonts w:ascii="Arial" w:hAnsi="Arial" w:cs="Arial"/>
                <w:sz w:val="18"/>
                <w:szCs w:val="18"/>
              </w:rPr>
              <w:t>Audit</w:t>
            </w:r>
          </w:p>
        </w:tc>
        <w:tc>
          <w:tcPr>
            <w:tcW w:w="1100" w:type="dxa"/>
            <w:tcBorders>
              <w:top w:val="nil"/>
              <w:left w:val="nil"/>
              <w:bottom w:val="nil"/>
              <w:right w:val="nil"/>
            </w:tcBorders>
            <w:shd w:val="clear" w:color="auto" w:fill="auto"/>
            <w:vAlign w:val="bottom"/>
            <w:hideMark/>
          </w:tcPr>
          <w:p w14:paraId="7FD6D98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3 285</w:t>
            </w:r>
          </w:p>
        </w:tc>
        <w:tc>
          <w:tcPr>
            <w:tcW w:w="1100" w:type="dxa"/>
            <w:tcBorders>
              <w:top w:val="nil"/>
              <w:left w:val="nil"/>
              <w:bottom w:val="nil"/>
              <w:right w:val="nil"/>
            </w:tcBorders>
            <w:shd w:val="clear" w:color="auto" w:fill="auto"/>
            <w:vAlign w:val="bottom"/>
            <w:hideMark/>
          </w:tcPr>
          <w:p w14:paraId="7063628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4 100</w:t>
            </w:r>
          </w:p>
        </w:tc>
        <w:tc>
          <w:tcPr>
            <w:tcW w:w="1100" w:type="dxa"/>
            <w:tcBorders>
              <w:top w:val="nil"/>
              <w:left w:val="nil"/>
              <w:bottom w:val="nil"/>
              <w:right w:val="nil"/>
            </w:tcBorders>
            <w:shd w:val="clear" w:color="auto" w:fill="auto"/>
            <w:vAlign w:val="bottom"/>
            <w:hideMark/>
          </w:tcPr>
          <w:p w14:paraId="2FC8FE6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3 285</w:t>
            </w:r>
          </w:p>
        </w:tc>
        <w:tc>
          <w:tcPr>
            <w:tcW w:w="1100" w:type="dxa"/>
            <w:tcBorders>
              <w:top w:val="nil"/>
              <w:left w:val="nil"/>
              <w:bottom w:val="nil"/>
              <w:right w:val="nil"/>
            </w:tcBorders>
            <w:shd w:val="clear" w:color="auto" w:fill="auto"/>
            <w:vAlign w:val="bottom"/>
            <w:hideMark/>
          </w:tcPr>
          <w:p w14:paraId="4CD4E2B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0AD89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4 100</w:t>
            </w:r>
          </w:p>
        </w:tc>
      </w:tr>
      <w:tr w:rsidR="006B6A7F" w:rsidRPr="00D01BD9" w14:paraId="46B26915" w14:textId="77777777" w:rsidTr="006B6A7F">
        <w:trPr>
          <w:trHeight w:val="240"/>
        </w:trPr>
        <w:tc>
          <w:tcPr>
            <w:tcW w:w="3740" w:type="dxa"/>
            <w:tcBorders>
              <w:top w:val="nil"/>
              <w:left w:val="nil"/>
              <w:bottom w:val="nil"/>
              <w:right w:val="nil"/>
            </w:tcBorders>
            <w:shd w:val="clear" w:color="auto" w:fill="auto"/>
            <w:vAlign w:val="bottom"/>
            <w:hideMark/>
          </w:tcPr>
          <w:p w14:paraId="6BBA99C5" w14:textId="77777777" w:rsidR="006B6A7F" w:rsidRPr="00D01BD9" w:rsidRDefault="006B6A7F" w:rsidP="00047088">
            <w:pPr>
              <w:suppressAutoHyphens/>
              <w:ind w:hanging="48"/>
              <w:rPr>
                <w:rFonts w:ascii="Arial" w:hAnsi="Arial" w:cs="Arial"/>
                <w:sz w:val="18"/>
                <w:szCs w:val="18"/>
              </w:rPr>
            </w:pPr>
            <w:r w:rsidRPr="00D01BD9">
              <w:rPr>
                <w:rFonts w:ascii="Arial" w:hAnsi="Arial" w:cs="Arial"/>
                <w:sz w:val="18"/>
                <w:szCs w:val="18"/>
              </w:rPr>
              <w:t xml:space="preserve">Prémie </w:t>
            </w:r>
          </w:p>
        </w:tc>
        <w:tc>
          <w:tcPr>
            <w:tcW w:w="1100" w:type="dxa"/>
            <w:tcBorders>
              <w:top w:val="nil"/>
              <w:left w:val="nil"/>
              <w:bottom w:val="nil"/>
              <w:right w:val="nil"/>
            </w:tcBorders>
            <w:shd w:val="clear" w:color="auto" w:fill="auto"/>
            <w:vAlign w:val="bottom"/>
            <w:hideMark/>
          </w:tcPr>
          <w:p w14:paraId="70AA02A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9 703</w:t>
            </w:r>
          </w:p>
        </w:tc>
        <w:tc>
          <w:tcPr>
            <w:tcW w:w="1100" w:type="dxa"/>
            <w:tcBorders>
              <w:top w:val="nil"/>
              <w:left w:val="nil"/>
              <w:bottom w:val="nil"/>
              <w:right w:val="nil"/>
            </w:tcBorders>
            <w:shd w:val="clear" w:color="auto" w:fill="auto"/>
            <w:vAlign w:val="bottom"/>
            <w:hideMark/>
          </w:tcPr>
          <w:p w14:paraId="453432F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6 277</w:t>
            </w:r>
          </w:p>
        </w:tc>
        <w:tc>
          <w:tcPr>
            <w:tcW w:w="1100" w:type="dxa"/>
            <w:tcBorders>
              <w:top w:val="nil"/>
              <w:left w:val="nil"/>
              <w:bottom w:val="nil"/>
              <w:right w:val="nil"/>
            </w:tcBorders>
            <w:shd w:val="clear" w:color="auto" w:fill="auto"/>
            <w:vAlign w:val="bottom"/>
            <w:hideMark/>
          </w:tcPr>
          <w:p w14:paraId="7E93B1B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9 703</w:t>
            </w:r>
          </w:p>
        </w:tc>
        <w:tc>
          <w:tcPr>
            <w:tcW w:w="1100" w:type="dxa"/>
            <w:tcBorders>
              <w:top w:val="nil"/>
              <w:left w:val="nil"/>
              <w:bottom w:val="nil"/>
              <w:right w:val="nil"/>
            </w:tcBorders>
            <w:shd w:val="clear" w:color="auto" w:fill="auto"/>
            <w:vAlign w:val="bottom"/>
            <w:hideMark/>
          </w:tcPr>
          <w:p w14:paraId="031511E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5D41C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6 277</w:t>
            </w:r>
          </w:p>
        </w:tc>
      </w:tr>
      <w:tr w:rsidR="006B6A7F" w:rsidRPr="00D01BD9" w14:paraId="453FFA19" w14:textId="77777777" w:rsidTr="006B6A7F">
        <w:trPr>
          <w:trHeight w:val="240"/>
        </w:trPr>
        <w:tc>
          <w:tcPr>
            <w:tcW w:w="3740" w:type="dxa"/>
            <w:tcBorders>
              <w:top w:val="nil"/>
              <w:left w:val="nil"/>
              <w:bottom w:val="nil"/>
              <w:right w:val="nil"/>
            </w:tcBorders>
            <w:shd w:val="clear" w:color="auto" w:fill="auto"/>
            <w:vAlign w:val="bottom"/>
            <w:hideMark/>
          </w:tcPr>
          <w:p w14:paraId="45763507" w14:textId="77777777" w:rsidR="006B6A7F" w:rsidRPr="00D01BD9" w:rsidRDefault="006B6A7F" w:rsidP="00047088">
            <w:pPr>
              <w:suppressAutoHyphens/>
              <w:ind w:hanging="48"/>
              <w:rPr>
                <w:rFonts w:ascii="Arial" w:hAnsi="Arial" w:cs="Arial"/>
                <w:sz w:val="18"/>
                <w:szCs w:val="18"/>
              </w:rPr>
            </w:pPr>
            <w:r w:rsidRPr="00D01BD9">
              <w:rPr>
                <w:rFonts w:ascii="Arial" w:hAnsi="Arial" w:cs="Arial"/>
                <w:sz w:val="18"/>
                <w:szCs w:val="18"/>
              </w:rPr>
              <w:t>Garančná rezerva</w:t>
            </w:r>
          </w:p>
        </w:tc>
        <w:tc>
          <w:tcPr>
            <w:tcW w:w="1100" w:type="dxa"/>
            <w:tcBorders>
              <w:top w:val="nil"/>
              <w:left w:val="nil"/>
              <w:bottom w:val="nil"/>
              <w:right w:val="nil"/>
            </w:tcBorders>
            <w:shd w:val="clear" w:color="auto" w:fill="auto"/>
            <w:vAlign w:val="bottom"/>
            <w:hideMark/>
          </w:tcPr>
          <w:p w14:paraId="62DD24A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40 006</w:t>
            </w:r>
          </w:p>
        </w:tc>
        <w:tc>
          <w:tcPr>
            <w:tcW w:w="1100" w:type="dxa"/>
            <w:tcBorders>
              <w:top w:val="nil"/>
              <w:left w:val="nil"/>
              <w:bottom w:val="nil"/>
              <w:right w:val="nil"/>
            </w:tcBorders>
            <w:shd w:val="clear" w:color="auto" w:fill="auto"/>
            <w:vAlign w:val="bottom"/>
            <w:hideMark/>
          </w:tcPr>
          <w:p w14:paraId="58D530E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48 737</w:t>
            </w:r>
          </w:p>
        </w:tc>
        <w:tc>
          <w:tcPr>
            <w:tcW w:w="1100" w:type="dxa"/>
            <w:tcBorders>
              <w:top w:val="nil"/>
              <w:left w:val="nil"/>
              <w:bottom w:val="nil"/>
              <w:right w:val="nil"/>
            </w:tcBorders>
            <w:shd w:val="clear" w:color="auto" w:fill="auto"/>
            <w:vAlign w:val="bottom"/>
            <w:hideMark/>
          </w:tcPr>
          <w:p w14:paraId="05C2EEC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4 888</w:t>
            </w:r>
          </w:p>
        </w:tc>
        <w:tc>
          <w:tcPr>
            <w:tcW w:w="1100" w:type="dxa"/>
            <w:tcBorders>
              <w:top w:val="nil"/>
              <w:left w:val="nil"/>
              <w:bottom w:val="nil"/>
              <w:right w:val="nil"/>
            </w:tcBorders>
            <w:shd w:val="clear" w:color="auto" w:fill="auto"/>
            <w:vAlign w:val="bottom"/>
            <w:hideMark/>
          </w:tcPr>
          <w:p w14:paraId="224E493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35 575</w:t>
            </w:r>
          </w:p>
        </w:tc>
        <w:tc>
          <w:tcPr>
            <w:tcW w:w="1100" w:type="dxa"/>
            <w:tcBorders>
              <w:top w:val="nil"/>
              <w:left w:val="nil"/>
              <w:bottom w:val="nil"/>
              <w:right w:val="nil"/>
            </w:tcBorders>
            <w:shd w:val="clear" w:color="auto" w:fill="auto"/>
            <w:vAlign w:val="bottom"/>
            <w:hideMark/>
          </w:tcPr>
          <w:p w14:paraId="305B9A6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48 280</w:t>
            </w:r>
          </w:p>
        </w:tc>
      </w:tr>
      <w:tr w:rsidR="006B6A7F" w:rsidRPr="00D01BD9" w14:paraId="0B5EDAF8" w14:textId="77777777" w:rsidTr="006B6A7F">
        <w:trPr>
          <w:trHeight w:val="240"/>
        </w:trPr>
        <w:tc>
          <w:tcPr>
            <w:tcW w:w="3740" w:type="dxa"/>
            <w:tcBorders>
              <w:top w:val="nil"/>
              <w:left w:val="nil"/>
              <w:bottom w:val="nil"/>
              <w:right w:val="nil"/>
            </w:tcBorders>
            <w:shd w:val="clear" w:color="auto" w:fill="auto"/>
            <w:vAlign w:val="bottom"/>
            <w:hideMark/>
          </w:tcPr>
          <w:p w14:paraId="426A7B41" w14:textId="77777777" w:rsidR="006B6A7F" w:rsidRPr="00D01BD9" w:rsidRDefault="006B6A7F" w:rsidP="00047088">
            <w:pPr>
              <w:suppressAutoHyphens/>
              <w:ind w:hanging="48"/>
              <w:rPr>
                <w:rFonts w:ascii="Arial" w:hAnsi="Arial" w:cs="Arial"/>
                <w:sz w:val="18"/>
                <w:szCs w:val="18"/>
              </w:rPr>
            </w:pPr>
            <w:r w:rsidRPr="00D01BD9">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0A07553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4 885</w:t>
            </w:r>
          </w:p>
        </w:tc>
        <w:tc>
          <w:tcPr>
            <w:tcW w:w="1100" w:type="dxa"/>
            <w:tcBorders>
              <w:top w:val="nil"/>
              <w:left w:val="nil"/>
              <w:bottom w:val="nil"/>
              <w:right w:val="nil"/>
            </w:tcBorders>
            <w:shd w:val="clear" w:color="auto" w:fill="auto"/>
            <w:vAlign w:val="bottom"/>
            <w:hideMark/>
          </w:tcPr>
          <w:p w14:paraId="565CE85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4 530</w:t>
            </w:r>
          </w:p>
        </w:tc>
        <w:tc>
          <w:tcPr>
            <w:tcW w:w="1100" w:type="dxa"/>
            <w:tcBorders>
              <w:top w:val="nil"/>
              <w:left w:val="nil"/>
              <w:bottom w:val="nil"/>
              <w:right w:val="nil"/>
            </w:tcBorders>
            <w:shd w:val="clear" w:color="auto" w:fill="auto"/>
            <w:vAlign w:val="bottom"/>
            <w:hideMark/>
          </w:tcPr>
          <w:p w14:paraId="4549FE6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4 885</w:t>
            </w:r>
          </w:p>
        </w:tc>
        <w:tc>
          <w:tcPr>
            <w:tcW w:w="1100" w:type="dxa"/>
            <w:tcBorders>
              <w:top w:val="nil"/>
              <w:left w:val="nil"/>
              <w:bottom w:val="nil"/>
              <w:right w:val="nil"/>
            </w:tcBorders>
            <w:shd w:val="clear" w:color="auto" w:fill="auto"/>
            <w:vAlign w:val="bottom"/>
            <w:hideMark/>
          </w:tcPr>
          <w:p w14:paraId="42B1F3D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E33B1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4 530</w:t>
            </w:r>
          </w:p>
        </w:tc>
      </w:tr>
      <w:tr w:rsidR="006B6A7F" w:rsidRPr="00D01BD9" w14:paraId="71705DE7" w14:textId="77777777" w:rsidTr="006B6A7F">
        <w:trPr>
          <w:trHeight w:val="240"/>
        </w:trPr>
        <w:tc>
          <w:tcPr>
            <w:tcW w:w="3740" w:type="dxa"/>
            <w:tcBorders>
              <w:top w:val="nil"/>
              <w:left w:val="nil"/>
              <w:bottom w:val="nil"/>
              <w:right w:val="nil"/>
            </w:tcBorders>
            <w:shd w:val="clear" w:color="auto" w:fill="auto"/>
            <w:vAlign w:val="bottom"/>
            <w:hideMark/>
          </w:tcPr>
          <w:p w14:paraId="51030800" w14:textId="2719EE80" w:rsidR="006B6A7F" w:rsidRPr="00D01BD9" w:rsidRDefault="006B6A7F" w:rsidP="00047088">
            <w:pPr>
              <w:suppressAutoHyphens/>
              <w:ind w:hanging="48"/>
              <w:rPr>
                <w:rFonts w:ascii="Arial" w:hAnsi="Arial" w:cs="Arial"/>
                <w:sz w:val="18"/>
                <w:szCs w:val="18"/>
              </w:rPr>
            </w:pPr>
            <w:r w:rsidRPr="00D01BD9">
              <w:rPr>
                <w:rFonts w:ascii="Arial" w:hAnsi="Arial" w:cs="Arial"/>
                <w:sz w:val="18"/>
                <w:szCs w:val="18"/>
              </w:rPr>
              <w:t xml:space="preserve">Dodatočné </w:t>
            </w:r>
            <w:r w:rsidR="00D01BD9" w:rsidRPr="00D01BD9">
              <w:rPr>
                <w:rFonts w:ascii="Arial" w:hAnsi="Arial" w:cs="Arial"/>
                <w:sz w:val="18"/>
                <w:szCs w:val="18"/>
              </w:rPr>
              <w:t>zľavy</w:t>
            </w:r>
            <w:r w:rsidRPr="00D01BD9">
              <w:rPr>
                <w:rFonts w:ascii="Arial" w:hAnsi="Arial" w:cs="Arial"/>
                <w:sz w:val="18"/>
                <w:szCs w:val="18"/>
              </w:rPr>
              <w:t xml:space="preserve"> a skontá</w:t>
            </w:r>
          </w:p>
        </w:tc>
        <w:tc>
          <w:tcPr>
            <w:tcW w:w="1100" w:type="dxa"/>
            <w:tcBorders>
              <w:top w:val="nil"/>
              <w:left w:val="nil"/>
              <w:bottom w:val="nil"/>
              <w:right w:val="nil"/>
            </w:tcBorders>
            <w:shd w:val="clear" w:color="auto" w:fill="auto"/>
            <w:vAlign w:val="bottom"/>
            <w:hideMark/>
          </w:tcPr>
          <w:p w14:paraId="7C56D2C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E0C98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16 892</w:t>
            </w:r>
          </w:p>
        </w:tc>
        <w:tc>
          <w:tcPr>
            <w:tcW w:w="1100" w:type="dxa"/>
            <w:tcBorders>
              <w:top w:val="nil"/>
              <w:left w:val="nil"/>
              <w:bottom w:val="nil"/>
              <w:right w:val="nil"/>
            </w:tcBorders>
            <w:shd w:val="clear" w:color="auto" w:fill="auto"/>
            <w:vAlign w:val="bottom"/>
            <w:hideMark/>
          </w:tcPr>
          <w:p w14:paraId="2FA0F4F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E2CAA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384319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16 892</w:t>
            </w:r>
          </w:p>
        </w:tc>
      </w:tr>
      <w:tr w:rsidR="006B6A7F" w:rsidRPr="00D01BD9" w14:paraId="5ADF76F8" w14:textId="77777777" w:rsidTr="006B6A7F">
        <w:trPr>
          <w:trHeight w:val="240"/>
        </w:trPr>
        <w:tc>
          <w:tcPr>
            <w:tcW w:w="3740" w:type="dxa"/>
            <w:tcBorders>
              <w:top w:val="nil"/>
              <w:left w:val="nil"/>
              <w:bottom w:val="nil"/>
              <w:right w:val="nil"/>
            </w:tcBorders>
            <w:shd w:val="clear" w:color="auto" w:fill="auto"/>
            <w:vAlign w:val="bottom"/>
            <w:hideMark/>
          </w:tcPr>
          <w:p w14:paraId="7ECF4925" w14:textId="77777777" w:rsidR="006B6A7F" w:rsidRPr="00D01BD9" w:rsidRDefault="006B6A7F" w:rsidP="00047088">
            <w:pPr>
              <w:suppressAutoHyphens/>
              <w:ind w:hanging="48"/>
              <w:rPr>
                <w:rFonts w:ascii="Arial" w:hAnsi="Arial" w:cs="Arial"/>
                <w:sz w:val="18"/>
                <w:szCs w:val="18"/>
              </w:rPr>
            </w:pPr>
            <w:r w:rsidRPr="00D01BD9">
              <w:rPr>
                <w:rFonts w:ascii="Arial" w:hAnsi="Arial" w:cs="Arial"/>
                <w:sz w:val="18"/>
                <w:szCs w:val="18"/>
              </w:rPr>
              <w:t>Odchodné a odstupné</w:t>
            </w:r>
          </w:p>
        </w:tc>
        <w:tc>
          <w:tcPr>
            <w:tcW w:w="1100" w:type="dxa"/>
            <w:tcBorders>
              <w:top w:val="nil"/>
              <w:left w:val="nil"/>
              <w:bottom w:val="nil"/>
              <w:right w:val="nil"/>
            </w:tcBorders>
            <w:shd w:val="clear" w:color="auto" w:fill="auto"/>
            <w:vAlign w:val="bottom"/>
            <w:hideMark/>
          </w:tcPr>
          <w:p w14:paraId="713615B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ECD2E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15 613</w:t>
            </w:r>
          </w:p>
        </w:tc>
        <w:tc>
          <w:tcPr>
            <w:tcW w:w="1100" w:type="dxa"/>
            <w:tcBorders>
              <w:top w:val="nil"/>
              <w:left w:val="nil"/>
              <w:bottom w:val="nil"/>
              <w:right w:val="nil"/>
            </w:tcBorders>
            <w:shd w:val="clear" w:color="auto" w:fill="auto"/>
            <w:vAlign w:val="bottom"/>
            <w:hideMark/>
          </w:tcPr>
          <w:p w14:paraId="12636FF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CA0E6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96379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15 613</w:t>
            </w:r>
          </w:p>
        </w:tc>
      </w:tr>
      <w:tr w:rsidR="006B6A7F" w:rsidRPr="00D01BD9" w14:paraId="1AA13EB4" w14:textId="77777777" w:rsidTr="006B6A7F">
        <w:trPr>
          <w:trHeight w:val="240"/>
        </w:trPr>
        <w:tc>
          <w:tcPr>
            <w:tcW w:w="3740" w:type="dxa"/>
            <w:tcBorders>
              <w:top w:val="nil"/>
              <w:left w:val="nil"/>
              <w:bottom w:val="nil"/>
              <w:right w:val="nil"/>
            </w:tcBorders>
            <w:shd w:val="clear" w:color="auto" w:fill="auto"/>
            <w:vAlign w:val="bottom"/>
            <w:hideMark/>
          </w:tcPr>
          <w:p w14:paraId="49E3DD23" w14:textId="77777777" w:rsidR="006B6A7F" w:rsidRPr="00D01BD9" w:rsidRDefault="006B6A7F" w:rsidP="00047088">
            <w:pPr>
              <w:suppressAutoHyphens/>
              <w:ind w:hanging="48"/>
              <w:rPr>
                <w:rFonts w:ascii="Arial" w:hAnsi="Arial" w:cs="Arial"/>
                <w:sz w:val="18"/>
                <w:szCs w:val="18"/>
              </w:rPr>
            </w:pPr>
            <w:r w:rsidRPr="00D01BD9">
              <w:rPr>
                <w:rFonts w:ascii="Arial" w:hAnsi="Arial" w:cs="Arial"/>
                <w:sz w:val="18"/>
                <w:szCs w:val="18"/>
              </w:rPr>
              <w:t>Zúčtovanie zdravotného poistenia</w:t>
            </w:r>
          </w:p>
        </w:tc>
        <w:tc>
          <w:tcPr>
            <w:tcW w:w="1100" w:type="dxa"/>
            <w:tcBorders>
              <w:top w:val="nil"/>
              <w:left w:val="nil"/>
              <w:bottom w:val="nil"/>
              <w:right w:val="nil"/>
            </w:tcBorders>
            <w:shd w:val="clear" w:color="auto" w:fill="auto"/>
            <w:vAlign w:val="bottom"/>
            <w:hideMark/>
          </w:tcPr>
          <w:p w14:paraId="45A767C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3 091</w:t>
            </w:r>
          </w:p>
        </w:tc>
        <w:tc>
          <w:tcPr>
            <w:tcW w:w="1100" w:type="dxa"/>
            <w:tcBorders>
              <w:top w:val="nil"/>
              <w:left w:val="nil"/>
              <w:bottom w:val="nil"/>
              <w:right w:val="nil"/>
            </w:tcBorders>
            <w:shd w:val="clear" w:color="auto" w:fill="auto"/>
            <w:vAlign w:val="bottom"/>
            <w:hideMark/>
          </w:tcPr>
          <w:p w14:paraId="4244EB8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581</w:t>
            </w:r>
          </w:p>
        </w:tc>
        <w:tc>
          <w:tcPr>
            <w:tcW w:w="1100" w:type="dxa"/>
            <w:tcBorders>
              <w:top w:val="nil"/>
              <w:left w:val="nil"/>
              <w:bottom w:val="nil"/>
              <w:right w:val="nil"/>
            </w:tcBorders>
            <w:shd w:val="clear" w:color="auto" w:fill="auto"/>
            <w:vAlign w:val="bottom"/>
            <w:hideMark/>
          </w:tcPr>
          <w:p w14:paraId="690C504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1 093</w:t>
            </w:r>
          </w:p>
        </w:tc>
        <w:tc>
          <w:tcPr>
            <w:tcW w:w="1100" w:type="dxa"/>
            <w:tcBorders>
              <w:top w:val="nil"/>
              <w:left w:val="nil"/>
              <w:bottom w:val="nil"/>
              <w:right w:val="nil"/>
            </w:tcBorders>
            <w:shd w:val="clear" w:color="auto" w:fill="auto"/>
            <w:vAlign w:val="bottom"/>
            <w:hideMark/>
          </w:tcPr>
          <w:p w14:paraId="1871143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1 999</w:t>
            </w:r>
          </w:p>
        </w:tc>
        <w:tc>
          <w:tcPr>
            <w:tcW w:w="1100" w:type="dxa"/>
            <w:tcBorders>
              <w:top w:val="nil"/>
              <w:left w:val="nil"/>
              <w:bottom w:val="nil"/>
              <w:right w:val="nil"/>
            </w:tcBorders>
            <w:shd w:val="clear" w:color="auto" w:fill="auto"/>
            <w:vAlign w:val="bottom"/>
            <w:hideMark/>
          </w:tcPr>
          <w:p w14:paraId="4520E94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580</w:t>
            </w:r>
          </w:p>
        </w:tc>
      </w:tr>
      <w:tr w:rsidR="006B6A7F" w:rsidRPr="00D01BD9" w14:paraId="52EE9C81" w14:textId="77777777" w:rsidTr="006B6A7F">
        <w:trPr>
          <w:trHeight w:val="240"/>
        </w:trPr>
        <w:tc>
          <w:tcPr>
            <w:tcW w:w="3740" w:type="dxa"/>
            <w:tcBorders>
              <w:top w:val="nil"/>
              <w:left w:val="nil"/>
              <w:bottom w:val="nil"/>
              <w:right w:val="nil"/>
            </w:tcBorders>
            <w:shd w:val="clear" w:color="auto" w:fill="auto"/>
            <w:vAlign w:val="bottom"/>
            <w:hideMark/>
          </w:tcPr>
          <w:p w14:paraId="36EF3BEF" w14:textId="77777777" w:rsidR="006B6A7F" w:rsidRPr="00D01BD9" w:rsidRDefault="006B6A7F" w:rsidP="00047088">
            <w:pPr>
              <w:suppressAutoHyphens/>
              <w:ind w:hanging="48"/>
              <w:rPr>
                <w:rFonts w:ascii="Arial" w:hAnsi="Arial" w:cs="Arial"/>
                <w:sz w:val="18"/>
                <w:szCs w:val="18"/>
              </w:rPr>
            </w:pPr>
            <w:r w:rsidRPr="00D01BD9">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12DB10A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299</w:t>
            </w:r>
          </w:p>
        </w:tc>
        <w:tc>
          <w:tcPr>
            <w:tcW w:w="1100" w:type="dxa"/>
            <w:tcBorders>
              <w:top w:val="nil"/>
              <w:left w:val="nil"/>
              <w:bottom w:val="nil"/>
              <w:right w:val="nil"/>
            </w:tcBorders>
            <w:shd w:val="clear" w:color="auto" w:fill="auto"/>
            <w:vAlign w:val="bottom"/>
            <w:hideMark/>
          </w:tcPr>
          <w:p w14:paraId="791B6FF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2 021</w:t>
            </w:r>
          </w:p>
        </w:tc>
        <w:tc>
          <w:tcPr>
            <w:tcW w:w="1100" w:type="dxa"/>
            <w:tcBorders>
              <w:top w:val="nil"/>
              <w:left w:val="nil"/>
              <w:bottom w:val="nil"/>
              <w:right w:val="nil"/>
            </w:tcBorders>
            <w:shd w:val="clear" w:color="auto" w:fill="auto"/>
            <w:vAlign w:val="bottom"/>
            <w:hideMark/>
          </w:tcPr>
          <w:p w14:paraId="2CA2927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129</w:t>
            </w:r>
          </w:p>
        </w:tc>
        <w:tc>
          <w:tcPr>
            <w:tcW w:w="1100" w:type="dxa"/>
            <w:tcBorders>
              <w:top w:val="nil"/>
              <w:left w:val="nil"/>
              <w:bottom w:val="nil"/>
              <w:right w:val="nil"/>
            </w:tcBorders>
            <w:shd w:val="clear" w:color="auto" w:fill="auto"/>
            <w:vAlign w:val="bottom"/>
            <w:hideMark/>
          </w:tcPr>
          <w:p w14:paraId="73D9F3A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170</w:t>
            </w:r>
          </w:p>
        </w:tc>
        <w:tc>
          <w:tcPr>
            <w:tcW w:w="1100" w:type="dxa"/>
            <w:tcBorders>
              <w:top w:val="nil"/>
              <w:left w:val="nil"/>
              <w:bottom w:val="nil"/>
              <w:right w:val="nil"/>
            </w:tcBorders>
            <w:shd w:val="clear" w:color="auto" w:fill="auto"/>
            <w:vAlign w:val="bottom"/>
            <w:hideMark/>
          </w:tcPr>
          <w:p w14:paraId="0B65941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2 021</w:t>
            </w:r>
          </w:p>
        </w:tc>
      </w:tr>
      <w:tr w:rsidR="006B6A7F" w:rsidRPr="00D01BD9" w14:paraId="5200FE3C" w14:textId="77777777" w:rsidTr="006B6A7F">
        <w:trPr>
          <w:trHeight w:val="255"/>
        </w:trPr>
        <w:tc>
          <w:tcPr>
            <w:tcW w:w="3740" w:type="dxa"/>
            <w:tcBorders>
              <w:top w:val="nil"/>
              <w:left w:val="nil"/>
              <w:bottom w:val="nil"/>
              <w:right w:val="nil"/>
            </w:tcBorders>
            <w:shd w:val="clear" w:color="auto" w:fill="auto"/>
            <w:vAlign w:val="bottom"/>
            <w:hideMark/>
          </w:tcPr>
          <w:p w14:paraId="26F6E784" w14:textId="77777777" w:rsidR="006B6A7F" w:rsidRPr="00D01BD9" w:rsidRDefault="006B6A7F" w:rsidP="00047088">
            <w:pPr>
              <w:suppressAutoHyphens/>
              <w:ind w:hanging="48"/>
              <w:rPr>
                <w:rFonts w:ascii="Arial" w:hAnsi="Arial" w:cs="Arial"/>
                <w:b/>
                <w:bCs/>
                <w:sz w:val="18"/>
                <w:szCs w:val="18"/>
              </w:rPr>
            </w:pPr>
            <w:r w:rsidRPr="00D01BD9">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691C86F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96 678</w:t>
            </w:r>
          </w:p>
        </w:tc>
        <w:tc>
          <w:tcPr>
            <w:tcW w:w="1100" w:type="dxa"/>
            <w:tcBorders>
              <w:top w:val="single" w:sz="4" w:space="0" w:color="auto"/>
              <w:left w:val="nil"/>
              <w:bottom w:val="double" w:sz="6" w:space="0" w:color="auto"/>
              <w:right w:val="nil"/>
            </w:tcBorders>
            <w:shd w:val="clear" w:color="auto" w:fill="auto"/>
            <w:noWrap/>
            <w:vAlign w:val="bottom"/>
            <w:hideMark/>
          </w:tcPr>
          <w:p w14:paraId="0671E38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143 345</w:t>
            </w:r>
          </w:p>
        </w:tc>
        <w:tc>
          <w:tcPr>
            <w:tcW w:w="1100" w:type="dxa"/>
            <w:tcBorders>
              <w:top w:val="single" w:sz="4" w:space="0" w:color="auto"/>
              <w:left w:val="nil"/>
              <w:bottom w:val="double" w:sz="6" w:space="0" w:color="auto"/>
              <w:right w:val="nil"/>
            </w:tcBorders>
            <w:shd w:val="clear" w:color="auto" w:fill="auto"/>
            <w:noWrap/>
            <w:vAlign w:val="bottom"/>
            <w:hideMark/>
          </w:tcPr>
          <w:p w14:paraId="5A31B3C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59 392</w:t>
            </w:r>
          </w:p>
        </w:tc>
        <w:tc>
          <w:tcPr>
            <w:tcW w:w="1100" w:type="dxa"/>
            <w:tcBorders>
              <w:top w:val="single" w:sz="4" w:space="0" w:color="auto"/>
              <w:left w:val="nil"/>
              <w:bottom w:val="double" w:sz="6" w:space="0" w:color="auto"/>
              <w:right w:val="nil"/>
            </w:tcBorders>
            <w:shd w:val="clear" w:color="auto" w:fill="auto"/>
            <w:noWrap/>
            <w:vAlign w:val="bottom"/>
            <w:hideMark/>
          </w:tcPr>
          <w:p w14:paraId="3FCB23C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37 744</w:t>
            </w:r>
          </w:p>
        </w:tc>
        <w:tc>
          <w:tcPr>
            <w:tcW w:w="1100" w:type="dxa"/>
            <w:tcBorders>
              <w:top w:val="single" w:sz="4" w:space="0" w:color="auto"/>
              <w:left w:val="nil"/>
              <w:bottom w:val="double" w:sz="6" w:space="0" w:color="auto"/>
              <w:right w:val="nil"/>
            </w:tcBorders>
            <w:shd w:val="clear" w:color="auto" w:fill="auto"/>
            <w:noWrap/>
            <w:vAlign w:val="bottom"/>
            <w:hideMark/>
          </w:tcPr>
          <w:p w14:paraId="6F274EA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142 887</w:t>
            </w:r>
          </w:p>
        </w:tc>
      </w:tr>
    </w:tbl>
    <w:p w14:paraId="5272E10E" w14:textId="5F5E7BAA" w:rsidR="00A729BB" w:rsidRDefault="00A729BB" w:rsidP="00F501AE">
      <w:pPr>
        <w:pStyle w:val="odstavec"/>
      </w:pPr>
    </w:p>
    <w:p w14:paraId="46BB030C" w14:textId="77777777" w:rsidR="00047088" w:rsidRPr="00D01BD9" w:rsidRDefault="00047088" w:rsidP="00F501AE">
      <w:pPr>
        <w:pStyle w:val="odstavec"/>
      </w:pPr>
    </w:p>
    <w:bookmarkEnd w:id="57"/>
    <w:p w14:paraId="307FAFED" w14:textId="77777777" w:rsidR="00047088" w:rsidRDefault="00047088">
      <w:pPr>
        <w:rPr>
          <w:rFonts w:ascii="Arial" w:hAnsi="Arial" w:cs="Arial"/>
          <w:b/>
          <w:bCs/>
          <w:iCs/>
          <w:sz w:val="20"/>
          <w:szCs w:val="20"/>
        </w:rPr>
      </w:pPr>
      <w:r>
        <w:rPr>
          <w:rFonts w:ascii="Arial" w:hAnsi="Arial"/>
        </w:rPr>
        <w:br w:type="page"/>
      </w:r>
    </w:p>
    <w:p w14:paraId="0A215D94" w14:textId="536DA5D5" w:rsidR="00825CB6" w:rsidRPr="00D01BD9" w:rsidRDefault="007972C6" w:rsidP="00F501AE">
      <w:pPr>
        <w:pStyle w:val="Heading2"/>
        <w:keepNext/>
        <w:keepLines/>
        <w:rPr>
          <w:rFonts w:ascii="Arial" w:hAnsi="Arial"/>
        </w:rPr>
      </w:pPr>
      <w:r w:rsidRPr="00D01BD9">
        <w:rPr>
          <w:rFonts w:ascii="Arial" w:hAnsi="Arial"/>
        </w:rPr>
        <w:lastRenderedPageBreak/>
        <w:t>Bankové úvery a vydané dlhopisy</w:t>
      </w:r>
      <w:bookmarkStart w:id="59" w:name="FWT_T31a"/>
    </w:p>
    <w:p w14:paraId="76972DC8" w14:textId="0767D8B5" w:rsidR="00EB5196" w:rsidRPr="00D01BD9" w:rsidRDefault="00EB5196" w:rsidP="00F501AE">
      <w:pPr>
        <w:keepNext/>
        <w:keepLines/>
        <w:suppressAutoHyphens/>
        <w:ind w:left="426"/>
        <w:rPr>
          <w:rFonts w:ascii="Arial" w:hAnsi="Arial" w:cs="Arial"/>
          <w:bCs/>
          <w:iCs/>
          <w:sz w:val="20"/>
          <w:szCs w:val="20"/>
        </w:rPr>
      </w:pPr>
      <w:r w:rsidRPr="00D01BD9">
        <w:rPr>
          <w:rFonts w:ascii="Arial" w:hAnsi="Arial" w:cs="Arial"/>
          <w:bCs/>
          <w:iCs/>
          <w:sz w:val="20"/>
          <w:szCs w:val="20"/>
        </w:rPr>
        <w:t>Spoločnosť eviduje k 31.12.2017 zostatok na kreditnej karte - záväzok vo výške 205 EUR.</w:t>
      </w:r>
    </w:p>
    <w:p w14:paraId="4F13E4E7" w14:textId="77777777" w:rsidR="00EB5196" w:rsidRPr="00D01BD9" w:rsidRDefault="00EB5196" w:rsidP="00F501AE">
      <w:pPr>
        <w:suppressAutoHyphens/>
        <w:ind w:left="426"/>
        <w:rPr>
          <w:rFonts w:ascii="Arial" w:hAnsi="Arial" w:cs="Arial"/>
          <w:bCs/>
          <w:iCs/>
          <w:sz w:val="20"/>
          <w:szCs w:val="20"/>
        </w:rPr>
      </w:pPr>
    </w:p>
    <w:bookmarkEnd w:id="59"/>
    <w:p w14:paraId="118A09F8" w14:textId="77777777" w:rsidR="007972C6" w:rsidRPr="00D01BD9" w:rsidRDefault="007972C6" w:rsidP="00F501AE">
      <w:pPr>
        <w:pStyle w:val="Heading2"/>
        <w:rPr>
          <w:rFonts w:ascii="Arial" w:hAnsi="Arial"/>
        </w:rPr>
      </w:pPr>
      <w:r w:rsidRPr="00D01BD9">
        <w:rPr>
          <w:rFonts w:ascii="Arial" w:hAnsi="Arial"/>
        </w:rPr>
        <w:t>Prijaté pôžičky</w:t>
      </w:r>
    </w:p>
    <w:p w14:paraId="77AD3992" w14:textId="77777777" w:rsidR="007972C6" w:rsidRPr="00D01BD9" w:rsidRDefault="007972C6" w:rsidP="00F501AE">
      <w:pPr>
        <w:pStyle w:val="odstavec"/>
      </w:pPr>
      <w:r w:rsidRPr="00D01BD9">
        <w:t>Prehľad prijatých pôžičiek je uvedený v nasledujúcej tabuľke:</w:t>
      </w:r>
    </w:p>
    <w:p w14:paraId="53ACCCAF" w14:textId="77777777" w:rsidR="006B6A7F" w:rsidRPr="00D01BD9" w:rsidRDefault="006B6A7F" w:rsidP="00F501AE">
      <w:pPr>
        <w:pStyle w:val="odstavec"/>
      </w:pPr>
      <w:bookmarkStart w:id="60" w:name="FWT_T31b"/>
      <w:r w:rsidRPr="00D01BD9">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1928"/>
        <w:gridCol w:w="851"/>
        <w:gridCol w:w="981"/>
        <w:gridCol w:w="1003"/>
        <w:gridCol w:w="1134"/>
        <w:gridCol w:w="1134"/>
        <w:gridCol w:w="1049"/>
        <w:gridCol w:w="1160"/>
      </w:tblGrid>
      <w:tr w:rsidR="006B6A7F" w:rsidRPr="00D01BD9" w14:paraId="1CC7009E" w14:textId="77777777" w:rsidTr="003A403F">
        <w:trPr>
          <w:trHeight w:val="525"/>
        </w:trPr>
        <w:tc>
          <w:tcPr>
            <w:tcW w:w="1928" w:type="dxa"/>
            <w:vMerge w:val="restart"/>
            <w:tcBorders>
              <w:top w:val="nil"/>
              <w:left w:val="nil"/>
              <w:bottom w:val="single" w:sz="4" w:space="0" w:color="000000"/>
              <w:right w:val="nil"/>
            </w:tcBorders>
            <w:shd w:val="clear" w:color="auto" w:fill="auto"/>
            <w:vAlign w:val="bottom"/>
            <w:hideMark/>
          </w:tcPr>
          <w:p w14:paraId="273535C9" w14:textId="77777777" w:rsidR="006B6A7F" w:rsidRPr="00D01BD9" w:rsidRDefault="006B6A7F" w:rsidP="00F501AE">
            <w:pPr>
              <w:suppressAutoHyphens/>
              <w:rPr>
                <w:rFonts w:ascii="Arial" w:hAnsi="Arial" w:cs="Arial"/>
                <w:b/>
                <w:bCs/>
                <w:sz w:val="18"/>
                <w:szCs w:val="18"/>
              </w:rPr>
            </w:pPr>
            <w:bookmarkStart w:id="61" w:name="RANGE!B29:I47"/>
            <w:r w:rsidRPr="00D01BD9">
              <w:rPr>
                <w:rFonts w:ascii="Arial" w:hAnsi="Arial" w:cs="Arial"/>
                <w:b/>
                <w:bCs/>
                <w:sz w:val="18"/>
                <w:szCs w:val="18"/>
              </w:rPr>
              <w:t>Názov položky</w:t>
            </w:r>
            <w:bookmarkEnd w:id="61"/>
          </w:p>
        </w:tc>
        <w:tc>
          <w:tcPr>
            <w:tcW w:w="851" w:type="dxa"/>
            <w:vMerge w:val="restart"/>
            <w:tcBorders>
              <w:top w:val="nil"/>
              <w:left w:val="nil"/>
              <w:bottom w:val="single" w:sz="4" w:space="0" w:color="000000"/>
              <w:right w:val="nil"/>
            </w:tcBorders>
            <w:shd w:val="clear" w:color="auto" w:fill="auto"/>
            <w:vAlign w:val="bottom"/>
            <w:hideMark/>
          </w:tcPr>
          <w:p w14:paraId="3F5D1C30"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Mena</w:t>
            </w:r>
          </w:p>
        </w:tc>
        <w:tc>
          <w:tcPr>
            <w:tcW w:w="981" w:type="dxa"/>
            <w:vMerge w:val="restart"/>
            <w:tcBorders>
              <w:top w:val="nil"/>
              <w:left w:val="nil"/>
              <w:bottom w:val="single" w:sz="4" w:space="0" w:color="000000"/>
              <w:right w:val="nil"/>
            </w:tcBorders>
            <w:shd w:val="clear" w:color="auto" w:fill="auto"/>
            <w:vAlign w:val="bottom"/>
            <w:hideMark/>
          </w:tcPr>
          <w:p w14:paraId="720F31CE"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Úrok p. a. v %</w:t>
            </w:r>
          </w:p>
        </w:tc>
        <w:tc>
          <w:tcPr>
            <w:tcW w:w="1003" w:type="dxa"/>
            <w:vMerge w:val="restart"/>
            <w:tcBorders>
              <w:top w:val="nil"/>
              <w:left w:val="nil"/>
              <w:bottom w:val="single" w:sz="4" w:space="0" w:color="000000"/>
              <w:right w:val="nil"/>
            </w:tcBorders>
            <w:shd w:val="clear" w:color="auto" w:fill="auto"/>
            <w:vAlign w:val="bottom"/>
            <w:hideMark/>
          </w:tcPr>
          <w:p w14:paraId="4BF699E8"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Dátum splatnosti</w:t>
            </w:r>
          </w:p>
        </w:tc>
        <w:tc>
          <w:tcPr>
            <w:tcW w:w="2268" w:type="dxa"/>
            <w:gridSpan w:val="2"/>
            <w:tcBorders>
              <w:top w:val="nil"/>
              <w:left w:val="nil"/>
              <w:bottom w:val="nil"/>
              <w:right w:val="nil"/>
            </w:tcBorders>
            <w:shd w:val="clear" w:color="auto" w:fill="auto"/>
            <w:vAlign w:val="bottom"/>
            <w:hideMark/>
          </w:tcPr>
          <w:p w14:paraId="4E7B2CAD"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Suma istiny v príslušnej mene</w:t>
            </w:r>
          </w:p>
        </w:tc>
        <w:tc>
          <w:tcPr>
            <w:tcW w:w="2209" w:type="dxa"/>
            <w:gridSpan w:val="2"/>
            <w:tcBorders>
              <w:top w:val="nil"/>
              <w:left w:val="nil"/>
              <w:bottom w:val="nil"/>
              <w:right w:val="nil"/>
            </w:tcBorders>
            <w:shd w:val="clear" w:color="auto" w:fill="auto"/>
            <w:vAlign w:val="bottom"/>
            <w:hideMark/>
          </w:tcPr>
          <w:p w14:paraId="666DC90E"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Suma istiny v mene EUR</w:t>
            </w:r>
          </w:p>
        </w:tc>
      </w:tr>
      <w:tr w:rsidR="006B6A7F" w:rsidRPr="00D01BD9" w14:paraId="7C01C28B" w14:textId="77777777" w:rsidTr="003A403F">
        <w:trPr>
          <w:trHeight w:val="225"/>
        </w:trPr>
        <w:tc>
          <w:tcPr>
            <w:tcW w:w="1928" w:type="dxa"/>
            <w:vMerge/>
            <w:tcBorders>
              <w:top w:val="nil"/>
              <w:left w:val="nil"/>
              <w:bottom w:val="single" w:sz="4" w:space="0" w:color="000000"/>
              <w:right w:val="nil"/>
            </w:tcBorders>
            <w:vAlign w:val="center"/>
            <w:hideMark/>
          </w:tcPr>
          <w:p w14:paraId="196F81C5" w14:textId="77777777" w:rsidR="006B6A7F" w:rsidRPr="00D01BD9" w:rsidRDefault="006B6A7F" w:rsidP="00F501AE">
            <w:pPr>
              <w:suppressAutoHyphens/>
              <w:rPr>
                <w:rFonts w:ascii="Arial" w:hAnsi="Arial" w:cs="Arial"/>
                <w:b/>
                <w:bCs/>
                <w:sz w:val="18"/>
                <w:szCs w:val="18"/>
              </w:rPr>
            </w:pPr>
          </w:p>
        </w:tc>
        <w:tc>
          <w:tcPr>
            <w:tcW w:w="851" w:type="dxa"/>
            <w:vMerge/>
            <w:tcBorders>
              <w:top w:val="nil"/>
              <w:left w:val="nil"/>
              <w:bottom w:val="single" w:sz="4" w:space="0" w:color="000000"/>
              <w:right w:val="nil"/>
            </w:tcBorders>
            <w:vAlign w:val="center"/>
            <w:hideMark/>
          </w:tcPr>
          <w:p w14:paraId="65D22A45" w14:textId="77777777" w:rsidR="006B6A7F" w:rsidRPr="00D01BD9" w:rsidRDefault="006B6A7F" w:rsidP="00F501AE">
            <w:pPr>
              <w:suppressAutoHyphens/>
              <w:rPr>
                <w:rFonts w:ascii="Arial" w:hAnsi="Arial" w:cs="Arial"/>
                <w:b/>
                <w:bCs/>
                <w:sz w:val="18"/>
                <w:szCs w:val="18"/>
              </w:rPr>
            </w:pPr>
          </w:p>
        </w:tc>
        <w:tc>
          <w:tcPr>
            <w:tcW w:w="981" w:type="dxa"/>
            <w:vMerge/>
            <w:tcBorders>
              <w:top w:val="nil"/>
              <w:left w:val="nil"/>
              <w:bottom w:val="single" w:sz="4" w:space="0" w:color="000000"/>
              <w:right w:val="nil"/>
            </w:tcBorders>
            <w:vAlign w:val="center"/>
            <w:hideMark/>
          </w:tcPr>
          <w:p w14:paraId="4AAC92C0" w14:textId="77777777" w:rsidR="006B6A7F" w:rsidRPr="00D01BD9" w:rsidRDefault="006B6A7F" w:rsidP="00F501AE">
            <w:pPr>
              <w:suppressAutoHyphens/>
              <w:rPr>
                <w:rFonts w:ascii="Arial" w:hAnsi="Arial" w:cs="Arial"/>
                <w:b/>
                <w:bCs/>
                <w:sz w:val="18"/>
                <w:szCs w:val="18"/>
              </w:rPr>
            </w:pPr>
          </w:p>
        </w:tc>
        <w:tc>
          <w:tcPr>
            <w:tcW w:w="1003" w:type="dxa"/>
            <w:vMerge/>
            <w:tcBorders>
              <w:top w:val="nil"/>
              <w:left w:val="nil"/>
              <w:bottom w:val="single" w:sz="4" w:space="0" w:color="000000"/>
              <w:right w:val="nil"/>
            </w:tcBorders>
            <w:vAlign w:val="center"/>
            <w:hideMark/>
          </w:tcPr>
          <w:p w14:paraId="5986A8FD" w14:textId="77777777" w:rsidR="006B6A7F" w:rsidRPr="00D01BD9" w:rsidRDefault="006B6A7F" w:rsidP="00F501AE">
            <w:pPr>
              <w:suppressAutoHyphens/>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1E0DD890"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k 31.12.2017</w:t>
            </w:r>
          </w:p>
        </w:tc>
        <w:tc>
          <w:tcPr>
            <w:tcW w:w="1134" w:type="dxa"/>
            <w:tcBorders>
              <w:top w:val="nil"/>
              <w:left w:val="nil"/>
              <w:bottom w:val="single" w:sz="4" w:space="0" w:color="auto"/>
              <w:right w:val="nil"/>
            </w:tcBorders>
            <w:shd w:val="clear" w:color="auto" w:fill="auto"/>
            <w:vAlign w:val="bottom"/>
            <w:hideMark/>
          </w:tcPr>
          <w:p w14:paraId="1439E04F"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k 31.12.2016</w:t>
            </w:r>
          </w:p>
        </w:tc>
        <w:tc>
          <w:tcPr>
            <w:tcW w:w="1049" w:type="dxa"/>
            <w:tcBorders>
              <w:top w:val="nil"/>
              <w:left w:val="nil"/>
              <w:bottom w:val="single" w:sz="4" w:space="0" w:color="auto"/>
              <w:right w:val="nil"/>
            </w:tcBorders>
            <w:shd w:val="clear" w:color="auto" w:fill="auto"/>
            <w:vAlign w:val="bottom"/>
            <w:hideMark/>
          </w:tcPr>
          <w:p w14:paraId="0B5F01EE"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k 31.12.2017</w:t>
            </w:r>
          </w:p>
        </w:tc>
        <w:tc>
          <w:tcPr>
            <w:tcW w:w="1160" w:type="dxa"/>
            <w:tcBorders>
              <w:top w:val="nil"/>
              <w:left w:val="nil"/>
              <w:bottom w:val="single" w:sz="4" w:space="0" w:color="auto"/>
              <w:right w:val="nil"/>
            </w:tcBorders>
            <w:shd w:val="clear" w:color="auto" w:fill="auto"/>
            <w:vAlign w:val="bottom"/>
            <w:hideMark/>
          </w:tcPr>
          <w:p w14:paraId="56D9C906"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k 31.12.2016</w:t>
            </w:r>
          </w:p>
        </w:tc>
      </w:tr>
      <w:tr w:rsidR="006B6A7F" w:rsidRPr="00D01BD9" w14:paraId="1B6DFA92" w14:textId="77777777" w:rsidTr="003A403F">
        <w:trPr>
          <w:trHeight w:val="480"/>
        </w:trPr>
        <w:tc>
          <w:tcPr>
            <w:tcW w:w="1928" w:type="dxa"/>
            <w:tcBorders>
              <w:top w:val="nil"/>
              <w:left w:val="nil"/>
              <w:bottom w:val="nil"/>
              <w:right w:val="nil"/>
            </w:tcBorders>
            <w:shd w:val="clear" w:color="auto" w:fill="auto"/>
            <w:vAlign w:val="bottom"/>
            <w:hideMark/>
          </w:tcPr>
          <w:p w14:paraId="17A6381E" w14:textId="77777777" w:rsidR="006B6A7F" w:rsidRPr="00D01BD9" w:rsidRDefault="006B6A7F" w:rsidP="003A403F">
            <w:pPr>
              <w:suppressAutoHyphens/>
              <w:ind w:left="-62" w:hanging="14"/>
              <w:rPr>
                <w:rFonts w:ascii="Arial" w:hAnsi="Arial" w:cs="Arial"/>
                <w:b/>
                <w:bCs/>
                <w:sz w:val="18"/>
                <w:szCs w:val="18"/>
              </w:rPr>
            </w:pPr>
            <w:r w:rsidRPr="00D01BD9">
              <w:rPr>
                <w:rFonts w:ascii="Arial" w:hAnsi="Arial" w:cs="Arial"/>
                <w:b/>
                <w:bCs/>
                <w:sz w:val="18"/>
                <w:szCs w:val="18"/>
              </w:rPr>
              <w:t>Krátkodobé finančné výpomoci, z toho:</w:t>
            </w:r>
          </w:p>
        </w:tc>
        <w:tc>
          <w:tcPr>
            <w:tcW w:w="851" w:type="dxa"/>
            <w:tcBorders>
              <w:top w:val="nil"/>
              <w:left w:val="nil"/>
              <w:bottom w:val="nil"/>
              <w:right w:val="nil"/>
            </w:tcBorders>
            <w:shd w:val="clear" w:color="auto" w:fill="auto"/>
            <w:noWrap/>
            <w:vAlign w:val="bottom"/>
            <w:hideMark/>
          </w:tcPr>
          <w:p w14:paraId="5EC39FBA" w14:textId="77777777" w:rsidR="006B6A7F" w:rsidRPr="00D01BD9" w:rsidRDefault="006B6A7F" w:rsidP="00F501AE">
            <w:pPr>
              <w:suppressAutoHyphens/>
              <w:rPr>
                <w:rFonts w:ascii="Arial" w:hAnsi="Arial" w:cs="Arial"/>
                <w:b/>
                <w:bCs/>
                <w:sz w:val="18"/>
                <w:szCs w:val="18"/>
              </w:rPr>
            </w:pPr>
          </w:p>
        </w:tc>
        <w:tc>
          <w:tcPr>
            <w:tcW w:w="981" w:type="dxa"/>
            <w:tcBorders>
              <w:top w:val="nil"/>
              <w:left w:val="nil"/>
              <w:bottom w:val="nil"/>
              <w:right w:val="nil"/>
            </w:tcBorders>
            <w:shd w:val="clear" w:color="auto" w:fill="auto"/>
            <w:noWrap/>
            <w:vAlign w:val="bottom"/>
            <w:hideMark/>
          </w:tcPr>
          <w:p w14:paraId="11D391B1" w14:textId="77777777" w:rsidR="006B6A7F" w:rsidRPr="00D01BD9" w:rsidRDefault="006B6A7F" w:rsidP="00F501AE">
            <w:pPr>
              <w:suppressAutoHyphens/>
              <w:rPr>
                <w:sz w:val="20"/>
                <w:szCs w:val="20"/>
              </w:rPr>
            </w:pPr>
          </w:p>
        </w:tc>
        <w:tc>
          <w:tcPr>
            <w:tcW w:w="1003" w:type="dxa"/>
            <w:tcBorders>
              <w:top w:val="nil"/>
              <w:left w:val="nil"/>
              <w:bottom w:val="nil"/>
              <w:right w:val="nil"/>
            </w:tcBorders>
            <w:shd w:val="clear" w:color="auto" w:fill="auto"/>
            <w:noWrap/>
            <w:vAlign w:val="bottom"/>
            <w:hideMark/>
          </w:tcPr>
          <w:p w14:paraId="7C88F516" w14:textId="77777777" w:rsidR="006B6A7F" w:rsidRPr="00D01BD9" w:rsidRDefault="006B6A7F" w:rsidP="00F501AE">
            <w:pPr>
              <w:suppressAutoHyphens/>
              <w:rPr>
                <w:sz w:val="20"/>
                <w:szCs w:val="20"/>
              </w:rPr>
            </w:pPr>
          </w:p>
        </w:tc>
        <w:tc>
          <w:tcPr>
            <w:tcW w:w="1134" w:type="dxa"/>
            <w:tcBorders>
              <w:top w:val="nil"/>
              <w:left w:val="nil"/>
              <w:bottom w:val="nil"/>
              <w:right w:val="nil"/>
            </w:tcBorders>
            <w:shd w:val="clear" w:color="auto" w:fill="auto"/>
            <w:noWrap/>
            <w:vAlign w:val="bottom"/>
            <w:hideMark/>
          </w:tcPr>
          <w:p w14:paraId="2D2F3944" w14:textId="77777777" w:rsidR="006B6A7F" w:rsidRPr="00D01BD9" w:rsidRDefault="006B6A7F" w:rsidP="00F501AE">
            <w:pPr>
              <w:suppressAutoHyphens/>
              <w:rPr>
                <w:sz w:val="20"/>
                <w:szCs w:val="20"/>
              </w:rPr>
            </w:pPr>
          </w:p>
        </w:tc>
        <w:tc>
          <w:tcPr>
            <w:tcW w:w="1134" w:type="dxa"/>
            <w:tcBorders>
              <w:top w:val="nil"/>
              <w:left w:val="nil"/>
              <w:bottom w:val="nil"/>
              <w:right w:val="nil"/>
            </w:tcBorders>
            <w:shd w:val="clear" w:color="auto" w:fill="auto"/>
            <w:noWrap/>
            <w:vAlign w:val="bottom"/>
            <w:hideMark/>
          </w:tcPr>
          <w:p w14:paraId="07B4AB51" w14:textId="77777777" w:rsidR="006B6A7F" w:rsidRPr="00D01BD9" w:rsidRDefault="006B6A7F" w:rsidP="00F501AE">
            <w:pPr>
              <w:suppressAutoHyphens/>
              <w:rPr>
                <w:sz w:val="20"/>
                <w:szCs w:val="20"/>
              </w:rPr>
            </w:pPr>
          </w:p>
        </w:tc>
        <w:tc>
          <w:tcPr>
            <w:tcW w:w="1049" w:type="dxa"/>
            <w:tcBorders>
              <w:top w:val="nil"/>
              <w:left w:val="nil"/>
              <w:bottom w:val="nil"/>
              <w:right w:val="nil"/>
            </w:tcBorders>
            <w:shd w:val="clear" w:color="auto" w:fill="auto"/>
            <w:noWrap/>
            <w:vAlign w:val="bottom"/>
            <w:hideMark/>
          </w:tcPr>
          <w:p w14:paraId="391CEC1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666 970</w:t>
            </w:r>
          </w:p>
        </w:tc>
        <w:tc>
          <w:tcPr>
            <w:tcW w:w="1160" w:type="dxa"/>
            <w:tcBorders>
              <w:top w:val="nil"/>
              <w:left w:val="nil"/>
              <w:bottom w:val="nil"/>
              <w:right w:val="nil"/>
            </w:tcBorders>
            <w:shd w:val="clear" w:color="auto" w:fill="auto"/>
            <w:noWrap/>
            <w:vAlign w:val="bottom"/>
            <w:hideMark/>
          </w:tcPr>
          <w:p w14:paraId="2599E18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651 867</w:t>
            </w:r>
          </w:p>
        </w:tc>
      </w:tr>
      <w:tr w:rsidR="006B6A7F" w:rsidRPr="00D01BD9" w14:paraId="1A3B2E7A" w14:textId="77777777" w:rsidTr="00992943">
        <w:trPr>
          <w:trHeight w:val="240"/>
        </w:trPr>
        <w:tc>
          <w:tcPr>
            <w:tcW w:w="1928" w:type="dxa"/>
            <w:tcBorders>
              <w:top w:val="nil"/>
              <w:left w:val="nil"/>
              <w:right w:val="nil"/>
            </w:tcBorders>
            <w:shd w:val="clear" w:color="auto" w:fill="auto"/>
            <w:vAlign w:val="bottom"/>
            <w:hideMark/>
          </w:tcPr>
          <w:p w14:paraId="6532768C" w14:textId="77777777" w:rsidR="006B6A7F" w:rsidRPr="00D01BD9" w:rsidRDefault="006B6A7F" w:rsidP="003A403F">
            <w:pPr>
              <w:suppressAutoHyphens/>
              <w:ind w:left="-62" w:hanging="14"/>
              <w:rPr>
                <w:rFonts w:ascii="Arial" w:hAnsi="Arial" w:cs="Arial"/>
                <w:sz w:val="18"/>
                <w:szCs w:val="18"/>
              </w:rPr>
            </w:pPr>
            <w:r w:rsidRPr="00D01BD9">
              <w:rPr>
                <w:rFonts w:ascii="Arial" w:hAnsi="Arial" w:cs="Arial"/>
                <w:sz w:val="18"/>
                <w:szCs w:val="18"/>
              </w:rPr>
              <w:t>MBFS úver</w:t>
            </w:r>
          </w:p>
        </w:tc>
        <w:tc>
          <w:tcPr>
            <w:tcW w:w="851" w:type="dxa"/>
            <w:tcBorders>
              <w:top w:val="nil"/>
              <w:left w:val="nil"/>
              <w:right w:val="nil"/>
            </w:tcBorders>
            <w:shd w:val="clear" w:color="auto" w:fill="auto"/>
            <w:noWrap/>
            <w:vAlign w:val="bottom"/>
            <w:hideMark/>
          </w:tcPr>
          <w:p w14:paraId="5BFACBF3" w14:textId="77777777" w:rsidR="006B6A7F" w:rsidRPr="00D01BD9" w:rsidRDefault="006B6A7F" w:rsidP="00F501AE">
            <w:pPr>
              <w:suppressAutoHyphens/>
              <w:jc w:val="center"/>
              <w:rPr>
                <w:rFonts w:ascii="Arial" w:hAnsi="Arial" w:cs="Arial"/>
                <w:sz w:val="18"/>
                <w:szCs w:val="18"/>
              </w:rPr>
            </w:pPr>
            <w:r w:rsidRPr="00D01BD9">
              <w:rPr>
                <w:rFonts w:ascii="Arial" w:hAnsi="Arial" w:cs="Arial"/>
                <w:sz w:val="18"/>
                <w:szCs w:val="18"/>
              </w:rPr>
              <w:t>EUR</w:t>
            </w:r>
          </w:p>
        </w:tc>
        <w:tc>
          <w:tcPr>
            <w:tcW w:w="981" w:type="dxa"/>
            <w:tcBorders>
              <w:top w:val="nil"/>
              <w:left w:val="nil"/>
              <w:right w:val="nil"/>
            </w:tcBorders>
            <w:shd w:val="clear" w:color="auto" w:fill="auto"/>
            <w:noWrap/>
            <w:vAlign w:val="bottom"/>
            <w:hideMark/>
          </w:tcPr>
          <w:p w14:paraId="3F6F031E" w14:textId="02948DA3" w:rsidR="006B6A7F" w:rsidRPr="00D01BD9" w:rsidRDefault="0031577B" w:rsidP="00F501AE">
            <w:pPr>
              <w:suppressAutoHyphens/>
              <w:rPr>
                <w:rFonts w:ascii="Arial" w:hAnsi="Arial" w:cs="Arial"/>
                <w:sz w:val="18"/>
                <w:szCs w:val="18"/>
              </w:rPr>
            </w:pPr>
            <w:r>
              <w:rPr>
                <w:rFonts w:ascii="Arial" w:hAnsi="Arial" w:cs="Arial"/>
                <w:sz w:val="18"/>
                <w:szCs w:val="18"/>
              </w:rPr>
              <w:t>1,70</w:t>
            </w:r>
            <w:r w:rsidR="006B6A7F" w:rsidRPr="00D01BD9">
              <w:rPr>
                <w:rFonts w:ascii="Arial" w:hAnsi="Arial" w:cs="Arial"/>
                <w:sz w:val="18"/>
                <w:szCs w:val="18"/>
              </w:rPr>
              <w:t>%</w:t>
            </w:r>
          </w:p>
        </w:tc>
        <w:tc>
          <w:tcPr>
            <w:tcW w:w="1003" w:type="dxa"/>
            <w:tcBorders>
              <w:top w:val="nil"/>
              <w:left w:val="nil"/>
              <w:right w:val="nil"/>
            </w:tcBorders>
            <w:shd w:val="clear" w:color="auto" w:fill="auto"/>
            <w:noWrap/>
            <w:vAlign w:val="bottom"/>
            <w:hideMark/>
          </w:tcPr>
          <w:p w14:paraId="20D76793" w14:textId="14528E15" w:rsidR="006B6A7F" w:rsidRPr="00D01BD9" w:rsidRDefault="0035256D" w:rsidP="00F501AE">
            <w:pPr>
              <w:suppressAutoHyphens/>
              <w:rPr>
                <w:rFonts w:ascii="Arial" w:hAnsi="Arial" w:cs="Arial"/>
                <w:sz w:val="18"/>
                <w:szCs w:val="18"/>
              </w:rPr>
            </w:pPr>
            <w:r w:rsidRPr="00D01BD9">
              <w:rPr>
                <w:rFonts w:ascii="Arial" w:hAnsi="Arial" w:cs="Arial"/>
                <w:sz w:val="18"/>
                <w:szCs w:val="18"/>
              </w:rPr>
              <w:t>nižšie</w:t>
            </w:r>
          </w:p>
        </w:tc>
        <w:tc>
          <w:tcPr>
            <w:tcW w:w="1134" w:type="dxa"/>
            <w:tcBorders>
              <w:top w:val="nil"/>
              <w:left w:val="nil"/>
              <w:right w:val="nil"/>
            </w:tcBorders>
            <w:shd w:val="clear" w:color="auto" w:fill="auto"/>
            <w:vAlign w:val="bottom"/>
            <w:hideMark/>
          </w:tcPr>
          <w:p w14:paraId="02AD256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666 970</w:t>
            </w:r>
          </w:p>
        </w:tc>
        <w:tc>
          <w:tcPr>
            <w:tcW w:w="1134" w:type="dxa"/>
            <w:tcBorders>
              <w:top w:val="nil"/>
              <w:left w:val="nil"/>
              <w:right w:val="nil"/>
            </w:tcBorders>
            <w:shd w:val="clear" w:color="auto" w:fill="auto"/>
            <w:vAlign w:val="bottom"/>
            <w:hideMark/>
          </w:tcPr>
          <w:p w14:paraId="4781BB3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642 298</w:t>
            </w:r>
          </w:p>
        </w:tc>
        <w:tc>
          <w:tcPr>
            <w:tcW w:w="1049" w:type="dxa"/>
            <w:tcBorders>
              <w:top w:val="nil"/>
              <w:left w:val="nil"/>
              <w:right w:val="nil"/>
            </w:tcBorders>
            <w:shd w:val="clear" w:color="auto" w:fill="auto"/>
            <w:vAlign w:val="bottom"/>
            <w:hideMark/>
          </w:tcPr>
          <w:p w14:paraId="56F6EC3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666 970</w:t>
            </w:r>
          </w:p>
        </w:tc>
        <w:tc>
          <w:tcPr>
            <w:tcW w:w="1160" w:type="dxa"/>
            <w:tcBorders>
              <w:top w:val="nil"/>
              <w:left w:val="nil"/>
              <w:right w:val="nil"/>
            </w:tcBorders>
            <w:shd w:val="clear" w:color="auto" w:fill="auto"/>
            <w:vAlign w:val="bottom"/>
            <w:hideMark/>
          </w:tcPr>
          <w:p w14:paraId="59CFF6C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642 298</w:t>
            </w:r>
          </w:p>
        </w:tc>
      </w:tr>
      <w:tr w:rsidR="006B6A7F" w:rsidRPr="00D01BD9" w14:paraId="0B805A50" w14:textId="77777777" w:rsidTr="00992943">
        <w:trPr>
          <w:trHeight w:val="240"/>
        </w:trPr>
        <w:tc>
          <w:tcPr>
            <w:tcW w:w="1928" w:type="dxa"/>
            <w:tcBorders>
              <w:top w:val="nil"/>
              <w:left w:val="nil"/>
              <w:right w:val="nil"/>
            </w:tcBorders>
            <w:shd w:val="clear" w:color="auto" w:fill="auto"/>
            <w:vAlign w:val="bottom"/>
            <w:hideMark/>
          </w:tcPr>
          <w:p w14:paraId="6B72AD4C" w14:textId="77777777" w:rsidR="006B6A7F" w:rsidRPr="00D01BD9" w:rsidRDefault="006B6A7F" w:rsidP="003A403F">
            <w:pPr>
              <w:suppressAutoHyphens/>
              <w:ind w:left="-62" w:hanging="14"/>
              <w:rPr>
                <w:rFonts w:ascii="Arial" w:hAnsi="Arial" w:cs="Arial"/>
                <w:sz w:val="18"/>
                <w:szCs w:val="18"/>
              </w:rPr>
            </w:pPr>
            <w:r w:rsidRPr="00D01BD9">
              <w:rPr>
                <w:rFonts w:ascii="Arial" w:hAnsi="Arial" w:cs="Arial"/>
                <w:sz w:val="18"/>
                <w:szCs w:val="18"/>
              </w:rPr>
              <w:t>ČSOB úver</w:t>
            </w:r>
          </w:p>
        </w:tc>
        <w:tc>
          <w:tcPr>
            <w:tcW w:w="851" w:type="dxa"/>
            <w:tcBorders>
              <w:top w:val="nil"/>
              <w:left w:val="nil"/>
              <w:right w:val="nil"/>
            </w:tcBorders>
            <w:shd w:val="clear" w:color="auto" w:fill="auto"/>
            <w:noWrap/>
            <w:vAlign w:val="bottom"/>
            <w:hideMark/>
          </w:tcPr>
          <w:p w14:paraId="296F388B" w14:textId="77777777" w:rsidR="006B6A7F" w:rsidRPr="00D01BD9" w:rsidRDefault="006B6A7F" w:rsidP="00F501AE">
            <w:pPr>
              <w:suppressAutoHyphens/>
              <w:jc w:val="center"/>
              <w:rPr>
                <w:rFonts w:ascii="Arial" w:hAnsi="Arial" w:cs="Arial"/>
                <w:sz w:val="18"/>
                <w:szCs w:val="18"/>
              </w:rPr>
            </w:pPr>
            <w:r w:rsidRPr="00D01BD9">
              <w:rPr>
                <w:rFonts w:ascii="Arial" w:hAnsi="Arial" w:cs="Arial"/>
                <w:sz w:val="18"/>
                <w:szCs w:val="18"/>
              </w:rPr>
              <w:t>EUR</w:t>
            </w:r>
          </w:p>
        </w:tc>
        <w:tc>
          <w:tcPr>
            <w:tcW w:w="981" w:type="dxa"/>
            <w:tcBorders>
              <w:top w:val="nil"/>
              <w:left w:val="nil"/>
              <w:right w:val="nil"/>
            </w:tcBorders>
            <w:shd w:val="clear" w:color="auto" w:fill="auto"/>
            <w:noWrap/>
            <w:vAlign w:val="bottom"/>
            <w:hideMark/>
          </w:tcPr>
          <w:p w14:paraId="2AD8F0C2" w14:textId="0FC4DF7C" w:rsidR="006B6A7F" w:rsidRPr="00D01BD9" w:rsidRDefault="00992943" w:rsidP="00F501AE">
            <w:pPr>
              <w:suppressAutoHyphens/>
              <w:rPr>
                <w:rFonts w:ascii="Arial" w:hAnsi="Arial" w:cs="Arial"/>
                <w:sz w:val="18"/>
                <w:szCs w:val="18"/>
              </w:rPr>
            </w:pPr>
            <w:r>
              <w:rPr>
                <w:rFonts w:ascii="Arial" w:hAnsi="Arial" w:cs="Arial"/>
                <w:sz w:val="18"/>
                <w:szCs w:val="18"/>
              </w:rPr>
              <w:t>0,00</w:t>
            </w:r>
            <w:r w:rsidR="006B6A7F" w:rsidRPr="00D01BD9">
              <w:rPr>
                <w:rFonts w:ascii="Arial" w:hAnsi="Arial" w:cs="Arial"/>
                <w:sz w:val="18"/>
                <w:szCs w:val="18"/>
              </w:rPr>
              <w:t>%</w:t>
            </w:r>
          </w:p>
        </w:tc>
        <w:tc>
          <w:tcPr>
            <w:tcW w:w="1003" w:type="dxa"/>
            <w:tcBorders>
              <w:top w:val="nil"/>
              <w:left w:val="nil"/>
              <w:right w:val="nil"/>
            </w:tcBorders>
            <w:shd w:val="clear" w:color="auto" w:fill="auto"/>
            <w:noWrap/>
            <w:vAlign w:val="bottom"/>
            <w:hideMark/>
          </w:tcPr>
          <w:p w14:paraId="5F990829" w14:textId="61D84576" w:rsidR="006B6A7F" w:rsidRPr="00D01BD9" w:rsidRDefault="0035256D" w:rsidP="00F501AE">
            <w:pPr>
              <w:suppressAutoHyphens/>
              <w:rPr>
                <w:rFonts w:ascii="Arial" w:hAnsi="Arial" w:cs="Arial"/>
                <w:sz w:val="18"/>
                <w:szCs w:val="18"/>
              </w:rPr>
            </w:pPr>
            <w:r w:rsidRPr="00D01BD9">
              <w:rPr>
                <w:rFonts w:ascii="Arial" w:hAnsi="Arial" w:cs="Arial"/>
                <w:sz w:val="18"/>
                <w:szCs w:val="18"/>
              </w:rPr>
              <w:t>nižšie</w:t>
            </w:r>
          </w:p>
        </w:tc>
        <w:tc>
          <w:tcPr>
            <w:tcW w:w="1134" w:type="dxa"/>
            <w:tcBorders>
              <w:top w:val="nil"/>
              <w:left w:val="nil"/>
              <w:right w:val="nil"/>
            </w:tcBorders>
            <w:shd w:val="clear" w:color="auto" w:fill="auto"/>
            <w:vAlign w:val="bottom"/>
            <w:hideMark/>
          </w:tcPr>
          <w:p w14:paraId="0CDAE3E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34" w:type="dxa"/>
            <w:tcBorders>
              <w:top w:val="nil"/>
              <w:left w:val="nil"/>
              <w:right w:val="nil"/>
            </w:tcBorders>
            <w:shd w:val="clear" w:color="auto" w:fill="auto"/>
            <w:vAlign w:val="bottom"/>
            <w:hideMark/>
          </w:tcPr>
          <w:p w14:paraId="446550E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9 569</w:t>
            </w:r>
          </w:p>
        </w:tc>
        <w:tc>
          <w:tcPr>
            <w:tcW w:w="1049" w:type="dxa"/>
            <w:tcBorders>
              <w:top w:val="nil"/>
              <w:left w:val="nil"/>
              <w:right w:val="nil"/>
            </w:tcBorders>
            <w:shd w:val="clear" w:color="auto" w:fill="auto"/>
            <w:vAlign w:val="bottom"/>
            <w:hideMark/>
          </w:tcPr>
          <w:p w14:paraId="7DDCCAA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60" w:type="dxa"/>
            <w:tcBorders>
              <w:top w:val="nil"/>
              <w:left w:val="nil"/>
              <w:right w:val="nil"/>
            </w:tcBorders>
            <w:shd w:val="clear" w:color="auto" w:fill="auto"/>
            <w:vAlign w:val="bottom"/>
            <w:hideMark/>
          </w:tcPr>
          <w:p w14:paraId="1A56B59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9 569</w:t>
            </w:r>
          </w:p>
        </w:tc>
      </w:tr>
      <w:tr w:rsidR="006B6A7F" w:rsidRPr="00D01BD9" w14:paraId="1776DE52" w14:textId="77777777" w:rsidTr="00943317">
        <w:trPr>
          <w:trHeight w:val="240"/>
        </w:trPr>
        <w:tc>
          <w:tcPr>
            <w:tcW w:w="1928" w:type="dxa"/>
            <w:tcBorders>
              <w:left w:val="nil"/>
              <w:bottom w:val="nil"/>
              <w:right w:val="nil"/>
            </w:tcBorders>
            <w:shd w:val="clear" w:color="auto" w:fill="auto"/>
            <w:hideMark/>
          </w:tcPr>
          <w:p w14:paraId="56157259" w14:textId="5B80FCA6" w:rsidR="006B6A7F" w:rsidRPr="00D01BD9" w:rsidRDefault="0035256D" w:rsidP="003A403F">
            <w:pPr>
              <w:suppressAutoHyphens/>
              <w:ind w:left="-62" w:hanging="14"/>
              <w:rPr>
                <w:rFonts w:ascii="Arial" w:hAnsi="Arial" w:cs="Arial"/>
                <w:sz w:val="18"/>
                <w:szCs w:val="18"/>
              </w:rPr>
            </w:pPr>
            <w:r w:rsidRPr="00D01BD9">
              <w:rPr>
                <w:rFonts w:ascii="Arial" w:hAnsi="Arial" w:cs="Arial"/>
                <w:sz w:val="18"/>
                <w:szCs w:val="18"/>
              </w:rPr>
              <w:t xml:space="preserve">MCBA (cash </w:t>
            </w:r>
            <w:proofErr w:type="spellStart"/>
            <w:r w:rsidRPr="00D01BD9">
              <w:rPr>
                <w:rFonts w:ascii="Arial" w:hAnsi="Arial" w:cs="Arial"/>
                <w:sz w:val="18"/>
                <w:szCs w:val="18"/>
              </w:rPr>
              <w:t>pooling</w:t>
            </w:r>
            <w:proofErr w:type="spellEnd"/>
            <w:r w:rsidRPr="00D01BD9">
              <w:rPr>
                <w:rFonts w:ascii="Arial" w:hAnsi="Arial" w:cs="Arial"/>
                <w:sz w:val="18"/>
                <w:szCs w:val="18"/>
              </w:rPr>
              <w:t>)</w:t>
            </w:r>
          </w:p>
        </w:tc>
        <w:tc>
          <w:tcPr>
            <w:tcW w:w="851" w:type="dxa"/>
            <w:tcBorders>
              <w:left w:val="nil"/>
              <w:bottom w:val="nil"/>
              <w:right w:val="nil"/>
            </w:tcBorders>
            <w:shd w:val="clear" w:color="auto" w:fill="auto"/>
            <w:noWrap/>
            <w:hideMark/>
          </w:tcPr>
          <w:p w14:paraId="0FD09E85" w14:textId="52A66289" w:rsidR="006B6A7F" w:rsidRPr="00D01BD9" w:rsidRDefault="0035256D" w:rsidP="00F501AE">
            <w:pPr>
              <w:suppressAutoHyphens/>
              <w:jc w:val="center"/>
              <w:rPr>
                <w:rFonts w:ascii="Arial" w:hAnsi="Arial" w:cs="Arial"/>
                <w:sz w:val="18"/>
                <w:szCs w:val="18"/>
              </w:rPr>
            </w:pPr>
            <w:r w:rsidRPr="00D01BD9">
              <w:rPr>
                <w:rFonts w:ascii="Arial" w:hAnsi="Arial" w:cs="Arial"/>
                <w:sz w:val="18"/>
                <w:szCs w:val="18"/>
              </w:rPr>
              <w:t>EUR</w:t>
            </w:r>
            <w:r w:rsidR="006B6A7F" w:rsidRPr="00D01BD9">
              <w:rPr>
                <w:rFonts w:ascii="Arial" w:hAnsi="Arial" w:cs="Arial"/>
                <w:sz w:val="18"/>
                <w:szCs w:val="18"/>
              </w:rPr>
              <w:t xml:space="preserve"> </w:t>
            </w:r>
          </w:p>
        </w:tc>
        <w:tc>
          <w:tcPr>
            <w:tcW w:w="981" w:type="dxa"/>
            <w:tcBorders>
              <w:left w:val="nil"/>
              <w:bottom w:val="nil"/>
              <w:right w:val="nil"/>
            </w:tcBorders>
            <w:shd w:val="clear" w:color="auto" w:fill="auto"/>
            <w:noWrap/>
            <w:hideMark/>
          </w:tcPr>
          <w:p w14:paraId="515E1428" w14:textId="11729106" w:rsidR="006B6A7F" w:rsidRPr="00D01BD9" w:rsidRDefault="001A68C3" w:rsidP="00F501AE">
            <w:pPr>
              <w:suppressAutoHyphens/>
              <w:rPr>
                <w:rFonts w:ascii="Arial" w:hAnsi="Arial" w:cs="Arial"/>
                <w:sz w:val="16"/>
                <w:szCs w:val="16"/>
              </w:rPr>
            </w:pPr>
            <w:r w:rsidRPr="00D01BD9">
              <w:rPr>
                <w:rFonts w:ascii="Arial" w:hAnsi="Arial" w:cs="Arial"/>
                <w:sz w:val="18"/>
                <w:szCs w:val="18"/>
              </w:rPr>
              <w:t>Popis</w:t>
            </w:r>
            <w:r w:rsidR="00F867ED">
              <w:rPr>
                <w:rFonts w:ascii="Arial" w:hAnsi="Arial" w:cs="Arial"/>
                <w:sz w:val="18"/>
                <w:szCs w:val="18"/>
              </w:rPr>
              <w:t xml:space="preserve"> </w:t>
            </w:r>
            <w:r w:rsidRPr="00D01BD9">
              <w:rPr>
                <w:rFonts w:ascii="Arial" w:hAnsi="Arial" w:cs="Arial"/>
                <w:sz w:val="18"/>
                <w:szCs w:val="18"/>
              </w:rPr>
              <w:t>nižšie</w:t>
            </w:r>
          </w:p>
        </w:tc>
        <w:tc>
          <w:tcPr>
            <w:tcW w:w="1003" w:type="dxa"/>
            <w:tcBorders>
              <w:left w:val="nil"/>
              <w:bottom w:val="nil"/>
              <w:right w:val="nil"/>
            </w:tcBorders>
            <w:shd w:val="clear" w:color="auto" w:fill="auto"/>
            <w:noWrap/>
            <w:hideMark/>
          </w:tcPr>
          <w:p w14:paraId="21381315" w14:textId="41E98DCD" w:rsidR="006B6A7F" w:rsidRPr="00D01BD9" w:rsidRDefault="004E02C9" w:rsidP="00F501AE">
            <w:pPr>
              <w:suppressAutoHyphens/>
              <w:rPr>
                <w:rFonts w:ascii="Arial" w:hAnsi="Arial" w:cs="Arial"/>
                <w:sz w:val="18"/>
                <w:szCs w:val="18"/>
              </w:rPr>
            </w:pPr>
            <w:r w:rsidRPr="00D01BD9">
              <w:rPr>
                <w:rFonts w:ascii="Arial" w:hAnsi="Arial" w:cs="Arial"/>
                <w:sz w:val="18"/>
                <w:szCs w:val="18"/>
              </w:rPr>
              <w:t>neurčitá</w:t>
            </w:r>
          </w:p>
        </w:tc>
        <w:tc>
          <w:tcPr>
            <w:tcW w:w="1134" w:type="dxa"/>
            <w:tcBorders>
              <w:left w:val="nil"/>
              <w:bottom w:val="nil"/>
              <w:right w:val="nil"/>
            </w:tcBorders>
            <w:shd w:val="clear" w:color="auto" w:fill="auto"/>
            <w:hideMark/>
          </w:tcPr>
          <w:p w14:paraId="7F40CA37" w14:textId="1EDEAAA1" w:rsidR="006B6A7F" w:rsidRPr="00D01BD9" w:rsidRDefault="0035256D" w:rsidP="00F501AE">
            <w:pPr>
              <w:suppressAutoHyphens/>
              <w:jc w:val="right"/>
              <w:rPr>
                <w:rFonts w:ascii="Arial" w:hAnsi="Arial" w:cs="Arial"/>
                <w:sz w:val="18"/>
                <w:szCs w:val="18"/>
              </w:rPr>
            </w:pPr>
            <w:r w:rsidRPr="00D01BD9">
              <w:rPr>
                <w:rFonts w:ascii="Arial" w:hAnsi="Arial" w:cs="Arial"/>
                <w:sz w:val="18"/>
                <w:szCs w:val="18"/>
              </w:rPr>
              <w:t>1 037 303</w:t>
            </w:r>
          </w:p>
        </w:tc>
        <w:tc>
          <w:tcPr>
            <w:tcW w:w="1134" w:type="dxa"/>
            <w:tcBorders>
              <w:left w:val="nil"/>
              <w:bottom w:val="nil"/>
              <w:right w:val="nil"/>
            </w:tcBorders>
            <w:shd w:val="clear" w:color="auto" w:fill="auto"/>
            <w:hideMark/>
          </w:tcPr>
          <w:p w14:paraId="739AAC05" w14:textId="5FE2F9EE" w:rsidR="006B6A7F" w:rsidRPr="00D01BD9" w:rsidRDefault="0035256D" w:rsidP="00F501AE">
            <w:pPr>
              <w:suppressAutoHyphens/>
              <w:jc w:val="right"/>
              <w:rPr>
                <w:rFonts w:ascii="Arial" w:hAnsi="Arial" w:cs="Arial"/>
                <w:sz w:val="18"/>
                <w:szCs w:val="18"/>
              </w:rPr>
            </w:pPr>
            <w:r w:rsidRPr="00D01BD9">
              <w:rPr>
                <w:rFonts w:ascii="Arial" w:hAnsi="Arial" w:cs="Arial"/>
                <w:sz w:val="18"/>
                <w:szCs w:val="18"/>
              </w:rPr>
              <w:t>398 295</w:t>
            </w:r>
          </w:p>
        </w:tc>
        <w:tc>
          <w:tcPr>
            <w:tcW w:w="1049" w:type="dxa"/>
            <w:tcBorders>
              <w:left w:val="nil"/>
              <w:bottom w:val="nil"/>
              <w:right w:val="nil"/>
            </w:tcBorders>
            <w:shd w:val="clear" w:color="auto" w:fill="auto"/>
            <w:hideMark/>
          </w:tcPr>
          <w:p w14:paraId="0FC62864" w14:textId="09FB5FCC" w:rsidR="006B6A7F" w:rsidRPr="00D01BD9" w:rsidRDefault="0035256D" w:rsidP="00F501AE">
            <w:pPr>
              <w:suppressAutoHyphens/>
              <w:jc w:val="right"/>
              <w:rPr>
                <w:rFonts w:ascii="Arial" w:hAnsi="Arial" w:cs="Arial"/>
                <w:sz w:val="18"/>
                <w:szCs w:val="18"/>
              </w:rPr>
            </w:pPr>
            <w:r w:rsidRPr="00D01BD9">
              <w:rPr>
                <w:rFonts w:ascii="Arial" w:hAnsi="Arial" w:cs="Arial"/>
                <w:sz w:val="18"/>
                <w:szCs w:val="18"/>
              </w:rPr>
              <w:t>1 037 303</w:t>
            </w:r>
          </w:p>
        </w:tc>
        <w:tc>
          <w:tcPr>
            <w:tcW w:w="1160" w:type="dxa"/>
            <w:tcBorders>
              <w:left w:val="nil"/>
              <w:bottom w:val="nil"/>
              <w:right w:val="nil"/>
            </w:tcBorders>
            <w:shd w:val="clear" w:color="auto" w:fill="auto"/>
            <w:hideMark/>
          </w:tcPr>
          <w:p w14:paraId="40083F72" w14:textId="0B8CD63B" w:rsidR="006B6A7F" w:rsidRPr="00D01BD9" w:rsidRDefault="0035256D" w:rsidP="00F501AE">
            <w:pPr>
              <w:suppressAutoHyphens/>
              <w:jc w:val="right"/>
              <w:rPr>
                <w:rFonts w:ascii="Arial" w:hAnsi="Arial" w:cs="Arial"/>
                <w:sz w:val="18"/>
                <w:szCs w:val="18"/>
              </w:rPr>
            </w:pPr>
            <w:r w:rsidRPr="00D01BD9">
              <w:rPr>
                <w:rFonts w:ascii="Arial" w:hAnsi="Arial" w:cs="Arial"/>
                <w:sz w:val="18"/>
                <w:szCs w:val="18"/>
              </w:rPr>
              <w:t>398 295</w:t>
            </w:r>
          </w:p>
        </w:tc>
      </w:tr>
      <w:tr w:rsidR="006B6A7F" w:rsidRPr="00D01BD9" w14:paraId="382671DD" w14:textId="77777777" w:rsidTr="003A403F">
        <w:trPr>
          <w:trHeight w:val="255"/>
        </w:trPr>
        <w:tc>
          <w:tcPr>
            <w:tcW w:w="1928" w:type="dxa"/>
            <w:tcBorders>
              <w:top w:val="nil"/>
              <w:left w:val="nil"/>
              <w:bottom w:val="nil"/>
              <w:right w:val="nil"/>
            </w:tcBorders>
            <w:shd w:val="clear" w:color="auto" w:fill="auto"/>
            <w:vAlign w:val="bottom"/>
            <w:hideMark/>
          </w:tcPr>
          <w:p w14:paraId="463BA477" w14:textId="77777777" w:rsidR="006B6A7F" w:rsidRPr="00D01BD9" w:rsidRDefault="006B6A7F" w:rsidP="003A403F">
            <w:pPr>
              <w:suppressAutoHyphens/>
              <w:ind w:left="-62" w:hanging="14"/>
              <w:rPr>
                <w:rFonts w:ascii="Arial" w:hAnsi="Arial" w:cs="Arial"/>
                <w:b/>
                <w:bCs/>
                <w:sz w:val="18"/>
                <w:szCs w:val="18"/>
              </w:rPr>
            </w:pPr>
            <w:r w:rsidRPr="00D01BD9">
              <w:rPr>
                <w:rFonts w:ascii="Arial" w:hAnsi="Arial" w:cs="Arial"/>
                <w:b/>
                <w:bCs/>
                <w:sz w:val="18"/>
                <w:szCs w:val="18"/>
              </w:rPr>
              <w:t>Spolu</w:t>
            </w:r>
          </w:p>
        </w:tc>
        <w:tc>
          <w:tcPr>
            <w:tcW w:w="851" w:type="dxa"/>
            <w:tcBorders>
              <w:top w:val="nil"/>
              <w:left w:val="nil"/>
              <w:bottom w:val="nil"/>
              <w:right w:val="nil"/>
            </w:tcBorders>
            <w:shd w:val="clear" w:color="auto" w:fill="auto"/>
            <w:noWrap/>
            <w:vAlign w:val="bottom"/>
            <w:hideMark/>
          </w:tcPr>
          <w:p w14:paraId="7921374D" w14:textId="77777777" w:rsidR="006B6A7F" w:rsidRPr="00D01BD9" w:rsidRDefault="006B6A7F" w:rsidP="00F501AE">
            <w:pPr>
              <w:suppressAutoHyphens/>
              <w:rPr>
                <w:rFonts w:ascii="Arial" w:hAnsi="Arial" w:cs="Arial"/>
                <w:b/>
                <w:bCs/>
                <w:sz w:val="18"/>
                <w:szCs w:val="18"/>
              </w:rPr>
            </w:pPr>
          </w:p>
        </w:tc>
        <w:tc>
          <w:tcPr>
            <w:tcW w:w="981" w:type="dxa"/>
            <w:tcBorders>
              <w:top w:val="nil"/>
              <w:left w:val="nil"/>
              <w:bottom w:val="nil"/>
              <w:right w:val="nil"/>
            </w:tcBorders>
            <w:shd w:val="clear" w:color="auto" w:fill="auto"/>
            <w:noWrap/>
            <w:vAlign w:val="bottom"/>
            <w:hideMark/>
          </w:tcPr>
          <w:p w14:paraId="0A538F85" w14:textId="77777777" w:rsidR="006B6A7F" w:rsidRPr="00D01BD9" w:rsidRDefault="006B6A7F" w:rsidP="00F501AE">
            <w:pPr>
              <w:suppressAutoHyphens/>
              <w:rPr>
                <w:sz w:val="20"/>
                <w:szCs w:val="20"/>
              </w:rPr>
            </w:pPr>
          </w:p>
        </w:tc>
        <w:tc>
          <w:tcPr>
            <w:tcW w:w="1003" w:type="dxa"/>
            <w:tcBorders>
              <w:top w:val="nil"/>
              <w:left w:val="nil"/>
              <w:bottom w:val="nil"/>
              <w:right w:val="nil"/>
            </w:tcBorders>
            <w:shd w:val="clear" w:color="auto" w:fill="auto"/>
            <w:noWrap/>
            <w:vAlign w:val="bottom"/>
            <w:hideMark/>
          </w:tcPr>
          <w:p w14:paraId="42B58F3F" w14:textId="77777777" w:rsidR="006B6A7F" w:rsidRPr="00D01BD9" w:rsidRDefault="006B6A7F" w:rsidP="00F501AE">
            <w:pPr>
              <w:suppressAutoHyphens/>
              <w:rPr>
                <w:sz w:val="20"/>
                <w:szCs w:val="20"/>
              </w:rPr>
            </w:pPr>
          </w:p>
        </w:tc>
        <w:tc>
          <w:tcPr>
            <w:tcW w:w="1134" w:type="dxa"/>
            <w:tcBorders>
              <w:top w:val="nil"/>
              <w:left w:val="nil"/>
              <w:bottom w:val="nil"/>
              <w:right w:val="nil"/>
            </w:tcBorders>
            <w:shd w:val="clear" w:color="auto" w:fill="auto"/>
            <w:noWrap/>
            <w:vAlign w:val="bottom"/>
            <w:hideMark/>
          </w:tcPr>
          <w:p w14:paraId="4A454AFD" w14:textId="77777777" w:rsidR="006B6A7F" w:rsidRPr="00D01BD9" w:rsidRDefault="006B6A7F" w:rsidP="00F501AE">
            <w:pPr>
              <w:suppressAutoHyphens/>
              <w:rPr>
                <w:sz w:val="20"/>
                <w:szCs w:val="20"/>
              </w:rPr>
            </w:pPr>
          </w:p>
        </w:tc>
        <w:tc>
          <w:tcPr>
            <w:tcW w:w="1134" w:type="dxa"/>
            <w:tcBorders>
              <w:top w:val="nil"/>
              <w:left w:val="nil"/>
              <w:bottom w:val="nil"/>
              <w:right w:val="nil"/>
            </w:tcBorders>
            <w:shd w:val="clear" w:color="auto" w:fill="auto"/>
            <w:noWrap/>
            <w:vAlign w:val="bottom"/>
            <w:hideMark/>
          </w:tcPr>
          <w:p w14:paraId="5F5AA35A" w14:textId="77777777" w:rsidR="006B6A7F" w:rsidRPr="00D01BD9" w:rsidRDefault="006B6A7F" w:rsidP="00F501AE">
            <w:pPr>
              <w:suppressAutoHyphens/>
              <w:rPr>
                <w:sz w:val="20"/>
                <w:szCs w:val="20"/>
              </w:rPr>
            </w:pPr>
          </w:p>
        </w:tc>
        <w:tc>
          <w:tcPr>
            <w:tcW w:w="1049" w:type="dxa"/>
            <w:tcBorders>
              <w:top w:val="single" w:sz="4" w:space="0" w:color="auto"/>
              <w:left w:val="nil"/>
              <w:bottom w:val="double" w:sz="6" w:space="0" w:color="auto"/>
              <w:right w:val="nil"/>
            </w:tcBorders>
            <w:shd w:val="clear" w:color="auto" w:fill="auto"/>
            <w:noWrap/>
            <w:vAlign w:val="bottom"/>
            <w:hideMark/>
          </w:tcPr>
          <w:p w14:paraId="33398C90" w14:textId="1A01C67C" w:rsidR="006B6A7F" w:rsidRPr="00D01BD9" w:rsidRDefault="0035256D" w:rsidP="00F501AE">
            <w:pPr>
              <w:suppressAutoHyphens/>
              <w:jc w:val="right"/>
              <w:rPr>
                <w:rFonts w:ascii="Arial" w:hAnsi="Arial" w:cs="Arial"/>
                <w:b/>
                <w:bCs/>
                <w:sz w:val="18"/>
                <w:szCs w:val="18"/>
              </w:rPr>
            </w:pPr>
            <w:r w:rsidRPr="00D01BD9">
              <w:rPr>
                <w:rFonts w:ascii="Arial" w:hAnsi="Arial" w:cs="Arial"/>
                <w:b/>
                <w:bCs/>
                <w:sz w:val="18"/>
                <w:szCs w:val="18"/>
              </w:rPr>
              <w:t>1 704 273</w:t>
            </w:r>
          </w:p>
        </w:tc>
        <w:tc>
          <w:tcPr>
            <w:tcW w:w="1160" w:type="dxa"/>
            <w:tcBorders>
              <w:top w:val="single" w:sz="4" w:space="0" w:color="auto"/>
              <w:left w:val="nil"/>
              <w:bottom w:val="double" w:sz="6" w:space="0" w:color="auto"/>
              <w:right w:val="nil"/>
            </w:tcBorders>
            <w:shd w:val="clear" w:color="auto" w:fill="auto"/>
            <w:noWrap/>
            <w:vAlign w:val="bottom"/>
            <w:hideMark/>
          </w:tcPr>
          <w:p w14:paraId="41D2341F" w14:textId="1242D3DC" w:rsidR="006B6A7F" w:rsidRPr="00D01BD9" w:rsidRDefault="0035256D" w:rsidP="00F501AE">
            <w:pPr>
              <w:suppressAutoHyphens/>
              <w:jc w:val="right"/>
              <w:rPr>
                <w:rFonts w:ascii="Arial" w:hAnsi="Arial" w:cs="Arial"/>
                <w:b/>
                <w:bCs/>
                <w:sz w:val="18"/>
                <w:szCs w:val="18"/>
              </w:rPr>
            </w:pPr>
            <w:r w:rsidRPr="00D01BD9">
              <w:rPr>
                <w:rFonts w:ascii="Arial" w:hAnsi="Arial" w:cs="Arial"/>
                <w:b/>
                <w:bCs/>
                <w:sz w:val="18"/>
                <w:szCs w:val="18"/>
              </w:rPr>
              <w:t>1 050 162</w:t>
            </w:r>
          </w:p>
        </w:tc>
      </w:tr>
    </w:tbl>
    <w:p w14:paraId="7039F7C5" w14:textId="635875D1" w:rsidR="00825CB6" w:rsidRPr="00D01BD9" w:rsidRDefault="00825CB6" w:rsidP="00F501AE">
      <w:pPr>
        <w:pStyle w:val="odstavec"/>
      </w:pPr>
    </w:p>
    <w:p w14:paraId="74DAD34F" w14:textId="77777777" w:rsidR="00825CB6" w:rsidRPr="00D01BD9" w:rsidRDefault="00825CB6" w:rsidP="00F501AE">
      <w:pPr>
        <w:pStyle w:val="odstavec"/>
      </w:pPr>
    </w:p>
    <w:bookmarkEnd w:id="60"/>
    <w:p w14:paraId="4E72B01D" w14:textId="5B2B2F29" w:rsidR="007972C6" w:rsidRPr="00D01BD9" w:rsidRDefault="00B658C8" w:rsidP="00F501AE">
      <w:pPr>
        <w:pStyle w:val="odstavec"/>
      </w:pPr>
      <w:r w:rsidRPr="00D01BD9">
        <w:t xml:space="preserve">Účelom poskytnutých finančných výpomocí je financovanie skladu nových vozidiel značky KIA prostredníctvom úveru od ČSOB leasing, </w:t>
      </w:r>
      <w:proofErr w:type="spellStart"/>
      <w:r w:rsidRPr="00D01BD9">
        <w:t>a.s</w:t>
      </w:r>
      <w:proofErr w:type="spellEnd"/>
      <w:r w:rsidRPr="00D01BD9">
        <w:t>. (v roku 2016) a jazdených vozidiel úverom od Mercedes-</w:t>
      </w:r>
      <w:proofErr w:type="spellStart"/>
      <w:r w:rsidRPr="00D01BD9">
        <w:t>Benz</w:t>
      </w:r>
      <w:proofErr w:type="spellEnd"/>
      <w:r w:rsidRPr="00D01BD9">
        <w:t xml:space="preserve"> </w:t>
      </w:r>
      <w:proofErr w:type="spellStart"/>
      <w:r w:rsidRPr="00D01BD9">
        <w:t>Financial</w:t>
      </w:r>
      <w:proofErr w:type="spellEnd"/>
      <w:r w:rsidRPr="00D01BD9">
        <w:t xml:space="preserve"> </w:t>
      </w:r>
      <w:proofErr w:type="spellStart"/>
      <w:r w:rsidRPr="00D01BD9">
        <w:t>Services</w:t>
      </w:r>
      <w:proofErr w:type="spellEnd"/>
      <w:r w:rsidRPr="00D01BD9">
        <w:t xml:space="preserve"> Slovakia </w:t>
      </w:r>
      <w:proofErr w:type="spellStart"/>
      <w:r w:rsidRPr="00D01BD9">
        <w:t>s.r.o</w:t>
      </w:r>
      <w:proofErr w:type="spellEnd"/>
      <w:r w:rsidRPr="00D01BD9">
        <w:t>.</w:t>
      </w:r>
      <w:r w:rsidR="001A68C3" w:rsidRPr="00D01BD9">
        <w:t xml:space="preserve"> </w:t>
      </w:r>
      <w:r w:rsidRPr="00D01BD9">
        <w:t>K financovaným vozidlám je na poskytovateľa prevedené vlastnícke právo zabezpečovacím prevodom práva. Každý čiastkový úver poskytnutý na kúpu konkrétneho automobilu je splatný najneskôr do 360 d</w:t>
      </w:r>
      <w:r w:rsidR="006D6AC9" w:rsidRPr="00D01BD9">
        <w:t xml:space="preserve">ní </w:t>
      </w:r>
      <w:r w:rsidRPr="00D01BD9">
        <w:t xml:space="preserve">alebo do </w:t>
      </w:r>
      <w:r w:rsidR="001A68C3" w:rsidRPr="00D01BD9">
        <w:t xml:space="preserve">siedmych </w:t>
      </w:r>
      <w:r w:rsidRPr="00D01BD9">
        <w:t>d</w:t>
      </w:r>
      <w:r w:rsidR="001A68C3" w:rsidRPr="00D01BD9">
        <w:t>ní odo dňa predaja</w:t>
      </w:r>
      <w:r w:rsidRPr="00D01BD9">
        <w:t xml:space="preserve"> financovaného vozidla zákazníkovi.</w:t>
      </w:r>
    </w:p>
    <w:p w14:paraId="2F3FF171" w14:textId="0135A525" w:rsidR="00B658C8" w:rsidRPr="00D01BD9" w:rsidRDefault="00B658C8" w:rsidP="00F501AE">
      <w:pPr>
        <w:pStyle w:val="odstavec"/>
      </w:pPr>
    </w:p>
    <w:p w14:paraId="628DAC21" w14:textId="42BF758D" w:rsidR="001A68C3" w:rsidRPr="00D01BD9" w:rsidRDefault="00B658C8" w:rsidP="00F501AE">
      <w:pPr>
        <w:pStyle w:val="odstavec"/>
      </w:pPr>
      <w:r w:rsidRPr="00D01BD9">
        <w:t xml:space="preserve">Na základe zmluvy o konsolidácii finančných prostriedkov Spoločnosť využíva na krytie svojich krátkodobých potrieb financovanie prostredníctvom cash </w:t>
      </w:r>
      <w:proofErr w:type="spellStart"/>
      <w:r w:rsidRPr="00D01BD9">
        <w:t>poolingového</w:t>
      </w:r>
      <w:proofErr w:type="spellEnd"/>
      <w:r w:rsidRPr="00D01BD9">
        <w:t xml:space="preserve"> systému. K 31.12.2017 spoločnosť vykazuje zostatok čerpania vo v</w:t>
      </w:r>
      <w:r w:rsidR="00EB5196" w:rsidRPr="00D01BD9">
        <w:t>ýške 1 037 303 EUR (k 31.12.2016</w:t>
      </w:r>
      <w:r w:rsidRPr="00D01BD9">
        <w:t xml:space="preserve"> 398 295 EUR).</w:t>
      </w:r>
      <w:r w:rsidR="001A68C3" w:rsidRPr="00D01BD9">
        <w:t xml:space="preserve"> Výška úroku je podmienená skladbou objemu cash-</w:t>
      </w:r>
      <w:proofErr w:type="spellStart"/>
      <w:r w:rsidR="001A68C3" w:rsidRPr="00D01BD9">
        <w:t>poolingových</w:t>
      </w:r>
      <w:proofErr w:type="spellEnd"/>
      <w:r w:rsidR="001A68C3" w:rsidRPr="00D01BD9">
        <w:t xml:space="preserve"> zdrojov, a to úroku z kontokorentného </w:t>
      </w:r>
      <w:r w:rsidR="00EB5196" w:rsidRPr="00D01BD9">
        <w:t xml:space="preserve">úveru v Tatra banke, </w:t>
      </w:r>
      <w:proofErr w:type="spellStart"/>
      <w:r w:rsidR="00EB5196" w:rsidRPr="00D01BD9">
        <w:t>a.s</w:t>
      </w:r>
      <w:proofErr w:type="spellEnd"/>
      <w:r w:rsidR="00EB5196" w:rsidRPr="00D01BD9">
        <w:t>. (</w:t>
      </w:r>
      <w:r w:rsidR="001A68C3" w:rsidRPr="00D01BD9">
        <w:t xml:space="preserve">EURLIBOR + 1,15% </w:t>
      </w:r>
      <w:proofErr w:type="spellStart"/>
      <w:r w:rsidR="001A68C3" w:rsidRPr="00D01BD9">
        <w:t>p.a</w:t>
      </w:r>
      <w:proofErr w:type="spellEnd"/>
      <w:r w:rsidR="001A68C3" w:rsidRPr="00D01BD9">
        <w:t xml:space="preserve">.), dlhodobého a krátkodobého úveru v Mercedes </w:t>
      </w:r>
      <w:proofErr w:type="spellStart"/>
      <w:r w:rsidR="001A68C3" w:rsidRPr="00D01BD9">
        <w:t>Benz</w:t>
      </w:r>
      <w:proofErr w:type="spellEnd"/>
      <w:r w:rsidR="001A68C3" w:rsidRPr="00D01BD9">
        <w:t xml:space="preserve"> </w:t>
      </w:r>
      <w:proofErr w:type="spellStart"/>
      <w:r w:rsidR="001A68C3" w:rsidRPr="00D01BD9">
        <w:t>Financial</w:t>
      </w:r>
      <w:proofErr w:type="spellEnd"/>
      <w:r w:rsidR="001A68C3" w:rsidRPr="00D01BD9">
        <w:t xml:space="preserve"> </w:t>
      </w:r>
      <w:proofErr w:type="spellStart"/>
      <w:r w:rsidR="001A68C3" w:rsidRPr="00D01BD9">
        <w:t>Services</w:t>
      </w:r>
      <w:proofErr w:type="spellEnd"/>
      <w:r w:rsidR="001A68C3" w:rsidRPr="00D01BD9">
        <w:t xml:space="preserve"> Česká Republika </w:t>
      </w:r>
      <w:proofErr w:type="spellStart"/>
      <w:r w:rsidR="001A68C3" w:rsidRPr="00D01BD9">
        <w:t>s.r.o</w:t>
      </w:r>
      <w:proofErr w:type="spellEnd"/>
      <w:r w:rsidR="001A68C3" w:rsidRPr="00D01BD9">
        <w:t xml:space="preserve">. (pri dlhodobom úvere je úrok 2,15% </w:t>
      </w:r>
      <w:proofErr w:type="spellStart"/>
      <w:r w:rsidR="001A68C3" w:rsidRPr="00D01BD9">
        <w:t>p.a</w:t>
      </w:r>
      <w:proofErr w:type="spellEnd"/>
      <w:r w:rsidR="001A68C3" w:rsidRPr="00D01BD9">
        <w:t xml:space="preserve">.; pri krátkodobom úvere je úrok 1,70% </w:t>
      </w:r>
      <w:proofErr w:type="spellStart"/>
      <w:r w:rsidR="001A68C3" w:rsidRPr="00D01BD9">
        <w:t>p.a</w:t>
      </w:r>
      <w:proofErr w:type="spellEnd"/>
      <w:r w:rsidR="001A68C3" w:rsidRPr="00D01BD9">
        <w:t xml:space="preserve">.). </w:t>
      </w:r>
    </w:p>
    <w:p w14:paraId="7C85BB01" w14:textId="77777777" w:rsidR="00A3696F" w:rsidRPr="00D01BD9" w:rsidRDefault="00A3696F" w:rsidP="00F501AE">
      <w:pPr>
        <w:pStyle w:val="odstavec"/>
      </w:pPr>
    </w:p>
    <w:p w14:paraId="6DC088B9" w14:textId="77777777" w:rsidR="004E02C9" w:rsidRPr="00D01BD9" w:rsidRDefault="004E02C9" w:rsidP="00F501AE">
      <w:pPr>
        <w:pStyle w:val="odstavec"/>
      </w:pPr>
    </w:p>
    <w:p w14:paraId="20DB34A9" w14:textId="77777777" w:rsidR="007972C6" w:rsidRPr="00D01BD9" w:rsidRDefault="007972C6" w:rsidP="00F501AE">
      <w:pPr>
        <w:pStyle w:val="Heading2"/>
        <w:rPr>
          <w:rFonts w:ascii="Arial" w:hAnsi="Arial"/>
        </w:rPr>
      </w:pPr>
      <w:r w:rsidRPr="00D01BD9">
        <w:rPr>
          <w:rFonts w:ascii="Arial" w:hAnsi="Arial"/>
        </w:rPr>
        <w:t>Časové rozlíšenie</w:t>
      </w:r>
    </w:p>
    <w:p w14:paraId="147FEEFF" w14:textId="77777777" w:rsidR="007972C6" w:rsidRPr="00D01BD9" w:rsidRDefault="007972C6" w:rsidP="00F501AE">
      <w:pPr>
        <w:pStyle w:val="odstavec"/>
      </w:pPr>
      <w:r w:rsidRPr="00D01BD9">
        <w:t>Štruktúra časového rozlíšenia je uvedená v nasledujúcej tabuľke:</w:t>
      </w:r>
    </w:p>
    <w:p w14:paraId="43DD821A" w14:textId="77777777" w:rsidR="006B6A7F" w:rsidRPr="00D01BD9" w:rsidRDefault="006B6A7F" w:rsidP="00F501AE">
      <w:pPr>
        <w:suppressAutoHyphens/>
        <w:ind w:left="482"/>
        <w:rPr>
          <w:rFonts w:ascii="Arial" w:hAnsi="Arial" w:cs="Arial"/>
          <w:sz w:val="20"/>
          <w:szCs w:val="20"/>
        </w:rPr>
      </w:pPr>
      <w:bookmarkStart w:id="62" w:name="FWT_T32"/>
      <w:r w:rsidRPr="00D01BD9">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B6A7F" w:rsidRPr="00D01BD9" w14:paraId="4D3641A3" w14:textId="77777777" w:rsidTr="006B6A7F">
        <w:trPr>
          <w:trHeight w:val="480"/>
        </w:trPr>
        <w:tc>
          <w:tcPr>
            <w:tcW w:w="6420" w:type="dxa"/>
            <w:tcBorders>
              <w:top w:val="nil"/>
              <w:left w:val="nil"/>
              <w:bottom w:val="single" w:sz="4" w:space="0" w:color="auto"/>
              <w:right w:val="nil"/>
            </w:tcBorders>
            <w:shd w:val="clear" w:color="auto" w:fill="auto"/>
            <w:vAlign w:val="bottom"/>
            <w:hideMark/>
          </w:tcPr>
          <w:p w14:paraId="23D4FF0E" w14:textId="77777777" w:rsidR="006B6A7F" w:rsidRPr="00D01BD9" w:rsidRDefault="006B6A7F" w:rsidP="00F501AE">
            <w:pPr>
              <w:suppressAutoHyphens/>
              <w:jc w:val="center"/>
              <w:rPr>
                <w:rFonts w:ascii="Arial" w:hAnsi="Arial" w:cs="Arial"/>
                <w:b/>
                <w:bCs/>
                <w:sz w:val="18"/>
                <w:szCs w:val="18"/>
              </w:rPr>
            </w:pPr>
            <w:bookmarkStart w:id="63" w:name="RANGE!B4:D25"/>
            <w:r w:rsidRPr="00D01BD9">
              <w:rPr>
                <w:rFonts w:ascii="Arial" w:hAnsi="Arial" w:cs="Arial"/>
                <w:b/>
                <w:bCs/>
                <w:sz w:val="18"/>
                <w:szCs w:val="18"/>
              </w:rPr>
              <w:t>Názov položky</w:t>
            </w:r>
            <w:bookmarkEnd w:id="63"/>
          </w:p>
        </w:tc>
        <w:tc>
          <w:tcPr>
            <w:tcW w:w="1400" w:type="dxa"/>
            <w:tcBorders>
              <w:top w:val="nil"/>
              <w:left w:val="nil"/>
              <w:bottom w:val="nil"/>
              <w:right w:val="nil"/>
            </w:tcBorders>
            <w:shd w:val="clear" w:color="auto" w:fill="auto"/>
            <w:vAlign w:val="bottom"/>
            <w:hideMark/>
          </w:tcPr>
          <w:p w14:paraId="3D498D3C"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31.12.2017</w:t>
            </w:r>
          </w:p>
        </w:tc>
        <w:tc>
          <w:tcPr>
            <w:tcW w:w="1400" w:type="dxa"/>
            <w:tcBorders>
              <w:top w:val="nil"/>
              <w:left w:val="nil"/>
              <w:bottom w:val="nil"/>
              <w:right w:val="nil"/>
            </w:tcBorders>
            <w:shd w:val="clear" w:color="auto" w:fill="auto"/>
            <w:vAlign w:val="bottom"/>
            <w:hideMark/>
          </w:tcPr>
          <w:p w14:paraId="49BC05C5"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31.12.2016</w:t>
            </w:r>
          </w:p>
        </w:tc>
      </w:tr>
      <w:tr w:rsidR="006B6A7F" w:rsidRPr="00D01BD9" w14:paraId="4DA77BD3" w14:textId="77777777" w:rsidTr="006B6A7F">
        <w:trPr>
          <w:trHeight w:val="255"/>
        </w:trPr>
        <w:tc>
          <w:tcPr>
            <w:tcW w:w="6420" w:type="dxa"/>
            <w:tcBorders>
              <w:top w:val="nil"/>
              <w:left w:val="nil"/>
              <w:bottom w:val="nil"/>
              <w:right w:val="nil"/>
            </w:tcBorders>
            <w:shd w:val="clear" w:color="auto" w:fill="auto"/>
            <w:vAlign w:val="bottom"/>
            <w:hideMark/>
          </w:tcPr>
          <w:p w14:paraId="06F27083" w14:textId="77777777" w:rsidR="006B6A7F" w:rsidRPr="00D01BD9" w:rsidRDefault="006B6A7F" w:rsidP="003A403F">
            <w:pPr>
              <w:suppressAutoHyphens/>
              <w:ind w:left="-76" w:firstLine="28"/>
              <w:rPr>
                <w:rFonts w:ascii="Arial" w:hAnsi="Arial" w:cs="Arial"/>
                <w:b/>
                <w:bCs/>
                <w:sz w:val="18"/>
                <w:szCs w:val="18"/>
              </w:rPr>
            </w:pPr>
            <w:r w:rsidRPr="00D01BD9">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1DD2F90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2 291</w:t>
            </w:r>
          </w:p>
        </w:tc>
        <w:tc>
          <w:tcPr>
            <w:tcW w:w="1400" w:type="dxa"/>
            <w:tcBorders>
              <w:top w:val="single" w:sz="4" w:space="0" w:color="auto"/>
              <w:left w:val="nil"/>
              <w:bottom w:val="double" w:sz="6" w:space="0" w:color="auto"/>
              <w:right w:val="nil"/>
            </w:tcBorders>
            <w:shd w:val="clear" w:color="auto" w:fill="auto"/>
            <w:noWrap/>
            <w:vAlign w:val="bottom"/>
            <w:hideMark/>
          </w:tcPr>
          <w:p w14:paraId="41A763A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181</w:t>
            </w:r>
          </w:p>
        </w:tc>
      </w:tr>
      <w:tr w:rsidR="006B6A7F" w:rsidRPr="00D01BD9" w14:paraId="4F547E1D" w14:textId="77777777" w:rsidTr="006B6A7F">
        <w:trPr>
          <w:trHeight w:val="255"/>
        </w:trPr>
        <w:tc>
          <w:tcPr>
            <w:tcW w:w="6420" w:type="dxa"/>
            <w:tcBorders>
              <w:top w:val="nil"/>
              <w:left w:val="nil"/>
              <w:bottom w:val="nil"/>
              <w:right w:val="nil"/>
            </w:tcBorders>
            <w:shd w:val="clear" w:color="auto" w:fill="auto"/>
            <w:vAlign w:val="bottom"/>
            <w:hideMark/>
          </w:tcPr>
          <w:p w14:paraId="2D462C4A" w14:textId="781CB57E"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Úrok kompenzácia</w:t>
            </w:r>
            <w:r w:rsidR="00F867ED">
              <w:rPr>
                <w:rFonts w:ascii="Arial" w:hAnsi="Arial" w:cs="Arial"/>
                <w:sz w:val="18"/>
                <w:szCs w:val="18"/>
              </w:rPr>
              <w:t xml:space="preserve"> </w:t>
            </w:r>
            <w:r w:rsidRPr="00D01BD9">
              <w:rPr>
                <w:rFonts w:ascii="Arial" w:hAnsi="Arial" w:cs="Arial"/>
                <w:sz w:val="18"/>
                <w:szCs w:val="18"/>
              </w:rPr>
              <w:t xml:space="preserve">- cash </w:t>
            </w:r>
            <w:proofErr w:type="spellStart"/>
            <w:r w:rsidRPr="00D01BD9">
              <w:rPr>
                <w:rFonts w:ascii="Arial" w:hAnsi="Arial" w:cs="Arial"/>
                <w:sz w:val="18"/>
                <w:szCs w:val="18"/>
              </w:rPr>
              <w:t>pooling</w:t>
            </w:r>
            <w:proofErr w:type="spellEnd"/>
          </w:p>
        </w:tc>
        <w:tc>
          <w:tcPr>
            <w:tcW w:w="1400" w:type="dxa"/>
            <w:tcBorders>
              <w:top w:val="nil"/>
              <w:left w:val="nil"/>
              <w:bottom w:val="nil"/>
              <w:right w:val="nil"/>
            </w:tcBorders>
            <w:shd w:val="clear" w:color="auto" w:fill="auto"/>
            <w:vAlign w:val="bottom"/>
            <w:hideMark/>
          </w:tcPr>
          <w:p w14:paraId="781DD62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826</w:t>
            </w:r>
          </w:p>
        </w:tc>
        <w:tc>
          <w:tcPr>
            <w:tcW w:w="1400" w:type="dxa"/>
            <w:tcBorders>
              <w:top w:val="nil"/>
              <w:left w:val="nil"/>
              <w:bottom w:val="nil"/>
              <w:right w:val="nil"/>
            </w:tcBorders>
            <w:shd w:val="clear" w:color="auto" w:fill="auto"/>
            <w:vAlign w:val="bottom"/>
            <w:hideMark/>
          </w:tcPr>
          <w:p w14:paraId="2BAE0DC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181</w:t>
            </w:r>
          </w:p>
        </w:tc>
      </w:tr>
      <w:tr w:rsidR="006B6A7F" w:rsidRPr="00D01BD9" w14:paraId="6E703F0F" w14:textId="77777777" w:rsidTr="006B6A7F">
        <w:trPr>
          <w:trHeight w:val="240"/>
        </w:trPr>
        <w:tc>
          <w:tcPr>
            <w:tcW w:w="6420" w:type="dxa"/>
            <w:tcBorders>
              <w:top w:val="nil"/>
              <w:left w:val="nil"/>
              <w:bottom w:val="nil"/>
              <w:right w:val="nil"/>
            </w:tcBorders>
            <w:shd w:val="clear" w:color="auto" w:fill="auto"/>
            <w:vAlign w:val="bottom"/>
            <w:hideMark/>
          </w:tcPr>
          <w:p w14:paraId="7776F60C"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Záruka MBSK</w:t>
            </w:r>
          </w:p>
        </w:tc>
        <w:tc>
          <w:tcPr>
            <w:tcW w:w="1400" w:type="dxa"/>
            <w:tcBorders>
              <w:top w:val="nil"/>
              <w:left w:val="nil"/>
              <w:bottom w:val="nil"/>
              <w:right w:val="nil"/>
            </w:tcBorders>
            <w:shd w:val="clear" w:color="auto" w:fill="auto"/>
            <w:vAlign w:val="bottom"/>
            <w:hideMark/>
          </w:tcPr>
          <w:p w14:paraId="29CA308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1 465</w:t>
            </w:r>
          </w:p>
        </w:tc>
        <w:tc>
          <w:tcPr>
            <w:tcW w:w="1400" w:type="dxa"/>
            <w:tcBorders>
              <w:top w:val="nil"/>
              <w:left w:val="nil"/>
              <w:bottom w:val="nil"/>
              <w:right w:val="nil"/>
            </w:tcBorders>
            <w:shd w:val="clear" w:color="auto" w:fill="auto"/>
            <w:vAlign w:val="bottom"/>
            <w:hideMark/>
          </w:tcPr>
          <w:p w14:paraId="4CB59DB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5C00B34F" w14:textId="77777777" w:rsidTr="006B6A7F">
        <w:trPr>
          <w:trHeight w:val="255"/>
        </w:trPr>
        <w:tc>
          <w:tcPr>
            <w:tcW w:w="6420" w:type="dxa"/>
            <w:tcBorders>
              <w:top w:val="nil"/>
              <w:left w:val="nil"/>
              <w:bottom w:val="nil"/>
              <w:right w:val="nil"/>
            </w:tcBorders>
            <w:shd w:val="clear" w:color="auto" w:fill="auto"/>
            <w:vAlign w:val="bottom"/>
            <w:hideMark/>
          </w:tcPr>
          <w:p w14:paraId="1FB2427F" w14:textId="77777777" w:rsidR="006B6A7F" w:rsidRPr="00D01BD9" w:rsidRDefault="006B6A7F" w:rsidP="003A403F">
            <w:pPr>
              <w:suppressAutoHyphens/>
              <w:ind w:left="-76" w:firstLine="28"/>
              <w:rPr>
                <w:rFonts w:ascii="Arial" w:hAnsi="Arial" w:cs="Arial"/>
                <w:b/>
                <w:bCs/>
                <w:sz w:val="18"/>
                <w:szCs w:val="18"/>
              </w:rPr>
            </w:pPr>
            <w:r w:rsidRPr="00D01BD9">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14ADCAB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4 167</w:t>
            </w:r>
          </w:p>
        </w:tc>
        <w:tc>
          <w:tcPr>
            <w:tcW w:w="1400" w:type="dxa"/>
            <w:tcBorders>
              <w:top w:val="single" w:sz="4" w:space="0" w:color="auto"/>
              <w:left w:val="nil"/>
              <w:bottom w:val="double" w:sz="6" w:space="0" w:color="auto"/>
              <w:right w:val="nil"/>
            </w:tcBorders>
            <w:shd w:val="clear" w:color="auto" w:fill="auto"/>
            <w:noWrap/>
            <w:vAlign w:val="bottom"/>
            <w:hideMark/>
          </w:tcPr>
          <w:p w14:paraId="6A47B53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r w:rsidR="006B6A7F" w:rsidRPr="00D01BD9" w14:paraId="5FC60022" w14:textId="77777777" w:rsidTr="006B6A7F">
        <w:trPr>
          <w:trHeight w:val="255"/>
        </w:trPr>
        <w:tc>
          <w:tcPr>
            <w:tcW w:w="6420" w:type="dxa"/>
            <w:tcBorders>
              <w:top w:val="nil"/>
              <w:left w:val="nil"/>
              <w:bottom w:val="nil"/>
              <w:right w:val="nil"/>
            </w:tcBorders>
            <w:shd w:val="clear" w:color="auto" w:fill="auto"/>
            <w:vAlign w:val="bottom"/>
            <w:hideMark/>
          </w:tcPr>
          <w:p w14:paraId="21EBC8D9"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Dotácia elektromobil</w:t>
            </w:r>
          </w:p>
        </w:tc>
        <w:tc>
          <w:tcPr>
            <w:tcW w:w="1400" w:type="dxa"/>
            <w:tcBorders>
              <w:top w:val="nil"/>
              <w:left w:val="nil"/>
              <w:bottom w:val="nil"/>
              <w:right w:val="nil"/>
            </w:tcBorders>
            <w:shd w:val="clear" w:color="auto" w:fill="auto"/>
            <w:vAlign w:val="bottom"/>
            <w:hideMark/>
          </w:tcPr>
          <w:p w14:paraId="6D84FCE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4 167</w:t>
            </w:r>
          </w:p>
        </w:tc>
        <w:tc>
          <w:tcPr>
            <w:tcW w:w="1400" w:type="dxa"/>
            <w:tcBorders>
              <w:top w:val="nil"/>
              <w:left w:val="nil"/>
              <w:bottom w:val="nil"/>
              <w:right w:val="nil"/>
            </w:tcBorders>
            <w:shd w:val="clear" w:color="auto" w:fill="auto"/>
            <w:vAlign w:val="bottom"/>
            <w:hideMark/>
          </w:tcPr>
          <w:p w14:paraId="21E816F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2A26C848" w14:textId="77777777" w:rsidTr="006B6A7F">
        <w:trPr>
          <w:trHeight w:val="255"/>
        </w:trPr>
        <w:tc>
          <w:tcPr>
            <w:tcW w:w="6420" w:type="dxa"/>
            <w:tcBorders>
              <w:top w:val="nil"/>
              <w:left w:val="nil"/>
              <w:bottom w:val="nil"/>
              <w:right w:val="nil"/>
            </w:tcBorders>
            <w:shd w:val="clear" w:color="auto" w:fill="auto"/>
            <w:vAlign w:val="bottom"/>
            <w:hideMark/>
          </w:tcPr>
          <w:p w14:paraId="2EC10D94" w14:textId="77777777" w:rsidR="006B6A7F" w:rsidRPr="00D01BD9" w:rsidRDefault="006B6A7F" w:rsidP="003A403F">
            <w:pPr>
              <w:suppressAutoHyphens/>
              <w:ind w:left="-76" w:firstLine="28"/>
              <w:rPr>
                <w:rFonts w:ascii="Arial" w:hAnsi="Arial" w:cs="Arial"/>
                <w:b/>
                <w:bCs/>
                <w:sz w:val="18"/>
                <w:szCs w:val="18"/>
              </w:rPr>
            </w:pPr>
            <w:r w:rsidRPr="00D01BD9">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3F32A61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6 458</w:t>
            </w:r>
          </w:p>
        </w:tc>
        <w:tc>
          <w:tcPr>
            <w:tcW w:w="1400" w:type="dxa"/>
            <w:tcBorders>
              <w:top w:val="single" w:sz="4" w:space="0" w:color="auto"/>
              <w:left w:val="nil"/>
              <w:bottom w:val="double" w:sz="6" w:space="0" w:color="auto"/>
              <w:right w:val="nil"/>
            </w:tcBorders>
            <w:shd w:val="clear" w:color="auto" w:fill="auto"/>
            <w:noWrap/>
            <w:vAlign w:val="bottom"/>
            <w:hideMark/>
          </w:tcPr>
          <w:p w14:paraId="151A39C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181</w:t>
            </w:r>
          </w:p>
        </w:tc>
      </w:tr>
    </w:tbl>
    <w:p w14:paraId="3D843EDB" w14:textId="3D67C9A6" w:rsidR="00825CB6" w:rsidRPr="00D01BD9" w:rsidRDefault="00825CB6" w:rsidP="00F501AE">
      <w:pPr>
        <w:suppressAutoHyphens/>
        <w:ind w:left="482"/>
        <w:rPr>
          <w:rFonts w:ascii="Arial" w:hAnsi="Arial" w:cs="Arial"/>
          <w:sz w:val="20"/>
          <w:szCs w:val="20"/>
        </w:rPr>
      </w:pPr>
    </w:p>
    <w:p w14:paraId="51AFC01E" w14:textId="77777777" w:rsidR="00E12EF6" w:rsidRPr="00D01BD9" w:rsidRDefault="00E12EF6" w:rsidP="00F501AE">
      <w:pPr>
        <w:suppressAutoHyphens/>
        <w:ind w:left="482"/>
        <w:rPr>
          <w:rFonts w:ascii="Arial" w:hAnsi="Arial" w:cs="Arial"/>
          <w:sz w:val="20"/>
          <w:szCs w:val="20"/>
        </w:rPr>
      </w:pPr>
    </w:p>
    <w:bookmarkEnd w:id="62"/>
    <w:p w14:paraId="74310D0C" w14:textId="2B81FDE6" w:rsidR="00E12EF6" w:rsidRPr="00D01BD9" w:rsidRDefault="00E12EF6" w:rsidP="00F501AE">
      <w:pPr>
        <w:suppressAutoHyphens/>
        <w:rPr>
          <w:rFonts w:ascii="Arial" w:hAnsi="Arial" w:cs="Arial"/>
          <w:b/>
          <w:bCs/>
          <w:kern w:val="32"/>
          <w:sz w:val="20"/>
          <w:szCs w:val="20"/>
        </w:rPr>
      </w:pPr>
      <w:r w:rsidRPr="00D01BD9">
        <w:rPr>
          <w:rFonts w:ascii="Arial" w:hAnsi="Arial" w:cs="Arial"/>
          <w:b/>
          <w:bCs/>
          <w:kern w:val="32"/>
          <w:sz w:val="20"/>
          <w:szCs w:val="20"/>
        </w:rPr>
        <w:br w:type="page"/>
      </w:r>
    </w:p>
    <w:p w14:paraId="18CE8976" w14:textId="77777777" w:rsidR="00EF6154" w:rsidRPr="00D01BD9" w:rsidRDefault="006739DD" w:rsidP="00F501AE">
      <w:pPr>
        <w:pStyle w:val="Heading1"/>
        <w:ind w:left="426" w:hanging="426"/>
        <w:rPr>
          <w:rFonts w:ascii="Arial" w:hAnsi="Arial"/>
          <w:sz w:val="20"/>
          <w:szCs w:val="20"/>
        </w:rPr>
      </w:pPr>
      <w:r w:rsidRPr="00D01BD9">
        <w:rPr>
          <w:rFonts w:ascii="Arial" w:hAnsi="Arial"/>
          <w:sz w:val="20"/>
          <w:szCs w:val="20"/>
        </w:rPr>
        <w:lastRenderedPageBreak/>
        <w:t>INFORMÁCIE, KTORÉ DOPLŇUJÚ A VYSVETĽUJÚ POLOŽKY VÝKAZU ZISKOV A</w:t>
      </w:r>
      <w:r w:rsidR="00EF6154" w:rsidRPr="00D01BD9">
        <w:rPr>
          <w:rFonts w:ascii="Arial" w:hAnsi="Arial"/>
          <w:sz w:val="20"/>
          <w:szCs w:val="20"/>
        </w:rPr>
        <w:t> </w:t>
      </w:r>
      <w:r w:rsidRPr="00D01BD9">
        <w:rPr>
          <w:rFonts w:ascii="Arial" w:hAnsi="Arial"/>
          <w:sz w:val="20"/>
          <w:szCs w:val="20"/>
        </w:rPr>
        <w:t>STRÁT</w:t>
      </w:r>
    </w:p>
    <w:p w14:paraId="467C3056" w14:textId="77777777" w:rsidR="00EF6154" w:rsidRPr="00D01BD9" w:rsidRDefault="00EF6154" w:rsidP="00F501AE">
      <w:pPr>
        <w:pStyle w:val="Heading2"/>
        <w:numPr>
          <w:ilvl w:val="1"/>
          <w:numId w:val="9"/>
        </w:numPr>
        <w:rPr>
          <w:rFonts w:ascii="Arial" w:hAnsi="Arial"/>
        </w:rPr>
      </w:pPr>
      <w:r w:rsidRPr="00D01BD9">
        <w:rPr>
          <w:rFonts w:ascii="Arial" w:hAnsi="Arial"/>
        </w:rPr>
        <w:t>Čistý obrat</w:t>
      </w:r>
    </w:p>
    <w:p w14:paraId="25571D20" w14:textId="6B73C38A" w:rsidR="00EF6154" w:rsidRPr="00D01BD9" w:rsidRDefault="00D01BD9" w:rsidP="00F501AE">
      <w:pPr>
        <w:pStyle w:val="odstavec"/>
      </w:pPr>
      <w:r w:rsidRPr="00D01BD9">
        <w:t>Informácie</w:t>
      </w:r>
      <w:r w:rsidR="009044DB" w:rsidRPr="00D01BD9">
        <w:t xml:space="preserve"> o štruktúre čistého obratu Spoločnosti sú uvedené v nasledujúce tabuľke</w:t>
      </w:r>
      <w:r w:rsidR="00EF6154" w:rsidRPr="00D01BD9">
        <w:t>:</w:t>
      </w:r>
    </w:p>
    <w:p w14:paraId="19B6A87B" w14:textId="77777777" w:rsidR="006B6A7F" w:rsidRPr="00D01BD9" w:rsidRDefault="006B6A7F" w:rsidP="00F501AE">
      <w:pPr>
        <w:pStyle w:val="odstavec"/>
      </w:pPr>
      <w:bookmarkStart w:id="64" w:name="FWT_T37"/>
      <w:r w:rsidRPr="00D01BD9">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B6A7F" w:rsidRPr="00D01BD9" w14:paraId="351F7CA2" w14:textId="77777777" w:rsidTr="003B5BE3">
        <w:trPr>
          <w:trHeight w:val="240"/>
        </w:trPr>
        <w:tc>
          <w:tcPr>
            <w:tcW w:w="6420" w:type="dxa"/>
            <w:tcBorders>
              <w:top w:val="nil"/>
              <w:left w:val="nil"/>
              <w:bottom w:val="single" w:sz="4" w:space="0" w:color="auto"/>
              <w:right w:val="nil"/>
            </w:tcBorders>
            <w:shd w:val="clear" w:color="auto" w:fill="auto"/>
            <w:vAlign w:val="bottom"/>
            <w:hideMark/>
          </w:tcPr>
          <w:p w14:paraId="0F6A4416" w14:textId="77777777" w:rsidR="006B6A7F" w:rsidRPr="00D01BD9" w:rsidRDefault="006B6A7F" w:rsidP="00F501AE">
            <w:pPr>
              <w:suppressAutoHyphens/>
              <w:jc w:val="center"/>
              <w:rPr>
                <w:rFonts w:ascii="Arial" w:hAnsi="Arial" w:cs="Arial"/>
                <w:b/>
                <w:bCs/>
                <w:sz w:val="18"/>
                <w:szCs w:val="18"/>
              </w:rPr>
            </w:pPr>
            <w:bookmarkStart w:id="65" w:name="RANGE!B4:D12"/>
            <w:r w:rsidRPr="00D01BD9">
              <w:rPr>
                <w:rFonts w:ascii="Arial" w:hAnsi="Arial" w:cs="Arial"/>
                <w:b/>
                <w:bCs/>
                <w:sz w:val="18"/>
                <w:szCs w:val="18"/>
              </w:rPr>
              <w:t>Názov položky</w:t>
            </w:r>
            <w:bookmarkEnd w:id="65"/>
          </w:p>
        </w:tc>
        <w:tc>
          <w:tcPr>
            <w:tcW w:w="1400" w:type="dxa"/>
            <w:tcBorders>
              <w:top w:val="nil"/>
              <w:left w:val="nil"/>
              <w:bottom w:val="single" w:sz="4" w:space="0" w:color="auto"/>
              <w:right w:val="nil"/>
            </w:tcBorders>
            <w:shd w:val="clear" w:color="auto" w:fill="auto"/>
            <w:vAlign w:val="bottom"/>
            <w:hideMark/>
          </w:tcPr>
          <w:p w14:paraId="7AC2CBD1"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1E120A3D"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2016</w:t>
            </w:r>
          </w:p>
        </w:tc>
      </w:tr>
      <w:tr w:rsidR="006B6A7F" w:rsidRPr="00D01BD9" w14:paraId="7FF8D887" w14:textId="77777777" w:rsidTr="003B5BE3">
        <w:trPr>
          <w:trHeight w:val="240"/>
        </w:trPr>
        <w:tc>
          <w:tcPr>
            <w:tcW w:w="6420" w:type="dxa"/>
            <w:tcBorders>
              <w:top w:val="nil"/>
              <w:left w:val="nil"/>
              <w:bottom w:val="nil"/>
              <w:right w:val="nil"/>
            </w:tcBorders>
            <w:shd w:val="clear" w:color="auto" w:fill="auto"/>
            <w:vAlign w:val="bottom"/>
            <w:hideMark/>
          </w:tcPr>
          <w:p w14:paraId="13FD2EB7" w14:textId="77777777" w:rsidR="006B6A7F" w:rsidRPr="00D01BD9" w:rsidRDefault="006B6A7F" w:rsidP="003A403F">
            <w:pPr>
              <w:suppressAutoHyphens/>
              <w:ind w:left="-62"/>
              <w:rPr>
                <w:rFonts w:ascii="Arial" w:hAnsi="Arial" w:cs="Arial"/>
                <w:b/>
                <w:bCs/>
                <w:sz w:val="18"/>
                <w:szCs w:val="18"/>
              </w:rPr>
            </w:pPr>
            <w:r w:rsidRPr="00D01BD9">
              <w:rPr>
                <w:rFonts w:ascii="Arial" w:hAnsi="Arial" w:cs="Arial"/>
                <w:b/>
                <w:bCs/>
                <w:sz w:val="18"/>
                <w:szCs w:val="18"/>
              </w:rPr>
              <w:t>Tržby za vlastné výkony a tovar, z toho:</w:t>
            </w:r>
          </w:p>
        </w:tc>
        <w:tc>
          <w:tcPr>
            <w:tcW w:w="1400" w:type="dxa"/>
            <w:tcBorders>
              <w:top w:val="single" w:sz="4" w:space="0" w:color="auto"/>
              <w:left w:val="nil"/>
              <w:bottom w:val="double" w:sz="4" w:space="0" w:color="auto"/>
              <w:right w:val="nil"/>
            </w:tcBorders>
            <w:shd w:val="clear" w:color="auto" w:fill="auto"/>
            <w:noWrap/>
            <w:vAlign w:val="bottom"/>
            <w:hideMark/>
          </w:tcPr>
          <w:p w14:paraId="72F5F07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28 115 642</w:t>
            </w:r>
          </w:p>
        </w:tc>
        <w:tc>
          <w:tcPr>
            <w:tcW w:w="1400" w:type="dxa"/>
            <w:tcBorders>
              <w:top w:val="single" w:sz="4" w:space="0" w:color="auto"/>
              <w:left w:val="nil"/>
              <w:bottom w:val="double" w:sz="4" w:space="0" w:color="auto"/>
              <w:right w:val="nil"/>
            </w:tcBorders>
            <w:shd w:val="clear" w:color="auto" w:fill="auto"/>
            <w:noWrap/>
            <w:vAlign w:val="bottom"/>
            <w:hideMark/>
          </w:tcPr>
          <w:p w14:paraId="60177BE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25 272 190</w:t>
            </w:r>
          </w:p>
        </w:tc>
      </w:tr>
      <w:tr w:rsidR="006B6A7F" w:rsidRPr="00D01BD9" w14:paraId="173387A2" w14:textId="77777777" w:rsidTr="003B5BE3">
        <w:trPr>
          <w:trHeight w:val="255"/>
        </w:trPr>
        <w:tc>
          <w:tcPr>
            <w:tcW w:w="6420" w:type="dxa"/>
            <w:tcBorders>
              <w:top w:val="nil"/>
              <w:left w:val="nil"/>
              <w:bottom w:val="nil"/>
              <w:right w:val="nil"/>
            </w:tcBorders>
            <w:shd w:val="clear" w:color="auto" w:fill="auto"/>
            <w:vAlign w:val="bottom"/>
            <w:hideMark/>
          </w:tcPr>
          <w:p w14:paraId="0897B92B" w14:textId="77777777" w:rsidR="006B6A7F" w:rsidRPr="00D01BD9" w:rsidRDefault="006B6A7F" w:rsidP="003A403F">
            <w:pPr>
              <w:suppressAutoHyphens/>
              <w:ind w:left="-62"/>
              <w:rPr>
                <w:rFonts w:ascii="Arial" w:hAnsi="Arial" w:cs="Arial"/>
                <w:sz w:val="18"/>
                <w:szCs w:val="18"/>
              </w:rPr>
            </w:pPr>
            <w:r w:rsidRPr="00D01BD9">
              <w:rPr>
                <w:rFonts w:ascii="Arial" w:hAnsi="Arial" w:cs="Arial"/>
                <w:sz w:val="18"/>
                <w:szCs w:val="18"/>
              </w:rPr>
              <w:t>Tržby za vlastné výrobky</w:t>
            </w:r>
          </w:p>
        </w:tc>
        <w:tc>
          <w:tcPr>
            <w:tcW w:w="1400" w:type="dxa"/>
            <w:tcBorders>
              <w:top w:val="double" w:sz="4" w:space="0" w:color="auto"/>
              <w:left w:val="nil"/>
              <w:bottom w:val="nil"/>
              <w:right w:val="nil"/>
            </w:tcBorders>
            <w:shd w:val="clear" w:color="auto" w:fill="auto"/>
            <w:vAlign w:val="bottom"/>
            <w:hideMark/>
          </w:tcPr>
          <w:p w14:paraId="3FA75F7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400" w:type="dxa"/>
            <w:tcBorders>
              <w:top w:val="double" w:sz="4" w:space="0" w:color="auto"/>
              <w:left w:val="nil"/>
              <w:bottom w:val="nil"/>
              <w:right w:val="nil"/>
            </w:tcBorders>
            <w:shd w:val="clear" w:color="auto" w:fill="auto"/>
            <w:vAlign w:val="bottom"/>
            <w:hideMark/>
          </w:tcPr>
          <w:p w14:paraId="1307397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35322FF5" w14:textId="77777777" w:rsidTr="006B6A7F">
        <w:trPr>
          <w:trHeight w:val="240"/>
        </w:trPr>
        <w:tc>
          <w:tcPr>
            <w:tcW w:w="6420" w:type="dxa"/>
            <w:tcBorders>
              <w:top w:val="nil"/>
              <w:left w:val="nil"/>
              <w:bottom w:val="nil"/>
              <w:right w:val="nil"/>
            </w:tcBorders>
            <w:shd w:val="clear" w:color="auto" w:fill="auto"/>
            <w:vAlign w:val="bottom"/>
            <w:hideMark/>
          </w:tcPr>
          <w:p w14:paraId="2EE714B0" w14:textId="77777777" w:rsidR="006B6A7F" w:rsidRPr="00D01BD9" w:rsidRDefault="006B6A7F" w:rsidP="003A403F">
            <w:pPr>
              <w:suppressAutoHyphens/>
              <w:ind w:left="-62"/>
              <w:rPr>
                <w:rFonts w:ascii="Arial" w:hAnsi="Arial" w:cs="Arial"/>
                <w:sz w:val="18"/>
                <w:szCs w:val="18"/>
              </w:rPr>
            </w:pPr>
            <w:r w:rsidRPr="00D01BD9">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72117EA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4 166 535</w:t>
            </w:r>
          </w:p>
        </w:tc>
        <w:tc>
          <w:tcPr>
            <w:tcW w:w="1400" w:type="dxa"/>
            <w:tcBorders>
              <w:top w:val="nil"/>
              <w:left w:val="nil"/>
              <w:bottom w:val="nil"/>
              <w:right w:val="nil"/>
            </w:tcBorders>
            <w:shd w:val="clear" w:color="auto" w:fill="auto"/>
            <w:vAlign w:val="bottom"/>
            <w:hideMark/>
          </w:tcPr>
          <w:p w14:paraId="24358B6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3 889 763</w:t>
            </w:r>
          </w:p>
        </w:tc>
      </w:tr>
      <w:tr w:rsidR="006B6A7F" w:rsidRPr="00D01BD9" w14:paraId="4457B145" w14:textId="77777777" w:rsidTr="006B6A7F">
        <w:trPr>
          <w:trHeight w:val="240"/>
        </w:trPr>
        <w:tc>
          <w:tcPr>
            <w:tcW w:w="6420" w:type="dxa"/>
            <w:tcBorders>
              <w:top w:val="nil"/>
              <w:left w:val="nil"/>
              <w:bottom w:val="nil"/>
              <w:right w:val="nil"/>
            </w:tcBorders>
            <w:shd w:val="clear" w:color="auto" w:fill="auto"/>
            <w:vAlign w:val="bottom"/>
            <w:hideMark/>
          </w:tcPr>
          <w:p w14:paraId="6166AAA9" w14:textId="77777777" w:rsidR="006B6A7F" w:rsidRPr="00D01BD9" w:rsidRDefault="006B6A7F" w:rsidP="003A403F">
            <w:pPr>
              <w:suppressAutoHyphens/>
              <w:ind w:left="-62"/>
              <w:rPr>
                <w:rFonts w:ascii="Arial" w:hAnsi="Arial" w:cs="Arial"/>
                <w:sz w:val="18"/>
                <w:szCs w:val="18"/>
              </w:rPr>
            </w:pPr>
            <w:r w:rsidRPr="00D01BD9">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3AADFB5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23 949 107</w:t>
            </w:r>
          </w:p>
        </w:tc>
        <w:tc>
          <w:tcPr>
            <w:tcW w:w="1400" w:type="dxa"/>
            <w:tcBorders>
              <w:top w:val="nil"/>
              <w:left w:val="nil"/>
              <w:bottom w:val="nil"/>
              <w:right w:val="nil"/>
            </w:tcBorders>
            <w:shd w:val="clear" w:color="auto" w:fill="auto"/>
            <w:vAlign w:val="bottom"/>
            <w:hideMark/>
          </w:tcPr>
          <w:p w14:paraId="3F914D8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21 382 427</w:t>
            </w:r>
          </w:p>
        </w:tc>
      </w:tr>
      <w:tr w:rsidR="006B6A7F" w:rsidRPr="00D01BD9" w14:paraId="36809E00" w14:textId="77777777" w:rsidTr="006B6A7F">
        <w:trPr>
          <w:trHeight w:val="240"/>
        </w:trPr>
        <w:tc>
          <w:tcPr>
            <w:tcW w:w="6420" w:type="dxa"/>
            <w:tcBorders>
              <w:top w:val="nil"/>
              <w:left w:val="nil"/>
              <w:bottom w:val="nil"/>
              <w:right w:val="nil"/>
            </w:tcBorders>
            <w:shd w:val="clear" w:color="auto" w:fill="auto"/>
            <w:vAlign w:val="bottom"/>
            <w:hideMark/>
          </w:tcPr>
          <w:p w14:paraId="7338889E" w14:textId="77777777" w:rsidR="006B6A7F" w:rsidRPr="00D01BD9" w:rsidRDefault="006B6A7F" w:rsidP="003A403F">
            <w:pPr>
              <w:suppressAutoHyphens/>
              <w:ind w:left="-62"/>
              <w:rPr>
                <w:rFonts w:ascii="Arial" w:hAnsi="Arial" w:cs="Arial"/>
                <w:sz w:val="18"/>
                <w:szCs w:val="18"/>
              </w:rPr>
            </w:pPr>
            <w:r w:rsidRPr="00D01BD9">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5ADE0C7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90D67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0E9AB42B" w14:textId="77777777" w:rsidTr="006B6A7F">
        <w:trPr>
          <w:trHeight w:val="240"/>
        </w:trPr>
        <w:tc>
          <w:tcPr>
            <w:tcW w:w="6420" w:type="dxa"/>
            <w:tcBorders>
              <w:top w:val="nil"/>
              <w:left w:val="nil"/>
              <w:bottom w:val="nil"/>
              <w:right w:val="nil"/>
            </w:tcBorders>
            <w:shd w:val="clear" w:color="auto" w:fill="auto"/>
            <w:vAlign w:val="bottom"/>
            <w:hideMark/>
          </w:tcPr>
          <w:p w14:paraId="7F3A28C2" w14:textId="77777777" w:rsidR="006B6A7F" w:rsidRPr="00D01BD9" w:rsidRDefault="006B6A7F" w:rsidP="003A403F">
            <w:pPr>
              <w:suppressAutoHyphens/>
              <w:ind w:left="-62"/>
              <w:rPr>
                <w:rFonts w:ascii="Arial" w:hAnsi="Arial" w:cs="Arial"/>
                <w:sz w:val="18"/>
                <w:szCs w:val="18"/>
              </w:rPr>
            </w:pPr>
            <w:r w:rsidRPr="00D01BD9">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753A949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64018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667C13E8" w14:textId="77777777" w:rsidTr="006B6A7F">
        <w:trPr>
          <w:trHeight w:val="240"/>
        </w:trPr>
        <w:tc>
          <w:tcPr>
            <w:tcW w:w="6420" w:type="dxa"/>
            <w:tcBorders>
              <w:top w:val="nil"/>
              <w:left w:val="nil"/>
              <w:bottom w:val="nil"/>
              <w:right w:val="nil"/>
            </w:tcBorders>
            <w:shd w:val="clear" w:color="auto" w:fill="auto"/>
            <w:vAlign w:val="bottom"/>
            <w:hideMark/>
          </w:tcPr>
          <w:p w14:paraId="5FFE843A" w14:textId="77777777" w:rsidR="006B6A7F" w:rsidRPr="00D01BD9" w:rsidRDefault="006B6A7F" w:rsidP="003A403F">
            <w:pPr>
              <w:suppressAutoHyphens/>
              <w:ind w:left="-62"/>
              <w:rPr>
                <w:rFonts w:ascii="Arial" w:hAnsi="Arial" w:cs="Arial"/>
                <w:b/>
                <w:bCs/>
                <w:sz w:val="18"/>
                <w:szCs w:val="18"/>
              </w:rPr>
            </w:pPr>
            <w:r w:rsidRPr="00D01BD9">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42237E29" w14:textId="77777777" w:rsidR="006B6A7F" w:rsidRPr="003A403F" w:rsidRDefault="006B6A7F" w:rsidP="00F501AE">
            <w:pPr>
              <w:suppressAutoHyphens/>
              <w:jc w:val="right"/>
              <w:rPr>
                <w:rFonts w:ascii="Arial" w:hAnsi="Arial" w:cs="Arial"/>
                <w:b/>
                <w:sz w:val="18"/>
                <w:szCs w:val="18"/>
              </w:rPr>
            </w:pPr>
            <w:r w:rsidRPr="003A403F">
              <w:rPr>
                <w:rFonts w:ascii="Arial" w:hAnsi="Arial" w:cs="Arial"/>
                <w:b/>
                <w:sz w:val="18"/>
                <w:szCs w:val="18"/>
              </w:rPr>
              <w:t>1 800 769</w:t>
            </w:r>
          </w:p>
        </w:tc>
        <w:tc>
          <w:tcPr>
            <w:tcW w:w="1400" w:type="dxa"/>
            <w:tcBorders>
              <w:top w:val="nil"/>
              <w:left w:val="nil"/>
              <w:bottom w:val="nil"/>
              <w:right w:val="nil"/>
            </w:tcBorders>
            <w:shd w:val="clear" w:color="auto" w:fill="auto"/>
            <w:vAlign w:val="bottom"/>
            <w:hideMark/>
          </w:tcPr>
          <w:p w14:paraId="66ABC39C" w14:textId="77777777" w:rsidR="006B6A7F" w:rsidRPr="003A403F" w:rsidRDefault="006B6A7F" w:rsidP="00F501AE">
            <w:pPr>
              <w:suppressAutoHyphens/>
              <w:jc w:val="right"/>
              <w:rPr>
                <w:rFonts w:ascii="Arial" w:hAnsi="Arial" w:cs="Arial"/>
                <w:b/>
                <w:sz w:val="18"/>
                <w:szCs w:val="18"/>
              </w:rPr>
            </w:pPr>
            <w:r w:rsidRPr="003A403F">
              <w:rPr>
                <w:rFonts w:ascii="Arial" w:hAnsi="Arial" w:cs="Arial"/>
                <w:b/>
                <w:sz w:val="18"/>
                <w:szCs w:val="18"/>
              </w:rPr>
              <w:t>2 112 490</w:t>
            </w:r>
          </w:p>
        </w:tc>
      </w:tr>
      <w:tr w:rsidR="006B6A7F" w:rsidRPr="00D01BD9" w14:paraId="44A53B74" w14:textId="77777777" w:rsidTr="006B6A7F">
        <w:trPr>
          <w:trHeight w:val="255"/>
        </w:trPr>
        <w:tc>
          <w:tcPr>
            <w:tcW w:w="6420" w:type="dxa"/>
            <w:tcBorders>
              <w:top w:val="nil"/>
              <w:left w:val="nil"/>
              <w:bottom w:val="nil"/>
              <w:right w:val="nil"/>
            </w:tcBorders>
            <w:shd w:val="clear" w:color="auto" w:fill="auto"/>
            <w:vAlign w:val="bottom"/>
            <w:hideMark/>
          </w:tcPr>
          <w:p w14:paraId="41149C20" w14:textId="77777777" w:rsidR="006B6A7F" w:rsidRPr="00D01BD9" w:rsidRDefault="006B6A7F" w:rsidP="003A403F">
            <w:pPr>
              <w:suppressAutoHyphens/>
              <w:ind w:left="-62"/>
              <w:rPr>
                <w:rFonts w:ascii="Arial" w:hAnsi="Arial" w:cs="Arial"/>
                <w:b/>
                <w:bCs/>
                <w:sz w:val="18"/>
                <w:szCs w:val="18"/>
              </w:rPr>
            </w:pPr>
            <w:r w:rsidRPr="00D01BD9">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4EB6403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29 916 411</w:t>
            </w:r>
          </w:p>
        </w:tc>
        <w:tc>
          <w:tcPr>
            <w:tcW w:w="1400" w:type="dxa"/>
            <w:tcBorders>
              <w:top w:val="single" w:sz="4" w:space="0" w:color="auto"/>
              <w:left w:val="nil"/>
              <w:bottom w:val="double" w:sz="6" w:space="0" w:color="auto"/>
              <w:right w:val="nil"/>
            </w:tcBorders>
            <w:shd w:val="clear" w:color="auto" w:fill="auto"/>
            <w:noWrap/>
            <w:vAlign w:val="bottom"/>
            <w:hideMark/>
          </w:tcPr>
          <w:p w14:paraId="40CAF1A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27 384 680</w:t>
            </w:r>
          </w:p>
        </w:tc>
      </w:tr>
    </w:tbl>
    <w:p w14:paraId="71FA1508" w14:textId="45B3B1BE" w:rsidR="00161FD0" w:rsidRPr="00D01BD9" w:rsidRDefault="00161FD0" w:rsidP="00F501AE">
      <w:pPr>
        <w:pStyle w:val="odstavec"/>
      </w:pPr>
    </w:p>
    <w:p w14:paraId="78F998A9" w14:textId="77777777" w:rsidR="00161FD0" w:rsidRPr="00D01BD9" w:rsidRDefault="00161FD0" w:rsidP="00F501AE">
      <w:pPr>
        <w:pStyle w:val="odstavec"/>
      </w:pPr>
    </w:p>
    <w:bookmarkEnd w:id="64"/>
    <w:p w14:paraId="6DE6AF24" w14:textId="77777777" w:rsidR="004E02C9" w:rsidRPr="00D01BD9" w:rsidRDefault="004E02C9" w:rsidP="00F501AE">
      <w:pPr>
        <w:pStyle w:val="odstavec"/>
      </w:pPr>
      <w:r w:rsidRPr="00D01BD9">
        <w:t>Iné výnosy Spoločnosť dosahuje predajom vozidiel zaradených do majetku a predajom náhradných dielov a príslušenstva k automobilom.</w:t>
      </w:r>
    </w:p>
    <w:p w14:paraId="305C7260" w14:textId="77777777" w:rsidR="00EF6154" w:rsidRPr="00D01BD9" w:rsidRDefault="00EF6154" w:rsidP="00F501AE">
      <w:pPr>
        <w:pStyle w:val="odstavec"/>
      </w:pPr>
    </w:p>
    <w:p w14:paraId="659C9E65" w14:textId="77777777" w:rsidR="00EF6154" w:rsidRPr="00D01BD9" w:rsidRDefault="00EF6154" w:rsidP="00F501AE">
      <w:pPr>
        <w:pStyle w:val="Heading1"/>
        <w:numPr>
          <w:ilvl w:val="0"/>
          <w:numId w:val="0"/>
        </w:numPr>
        <w:ind w:left="426"/>
        <w:rPr>
          <w:rFonts w:ascii="Arial" w:hAnsi="Arial"/>
          <w:sz w:val="20"/>
          <w:szCs w:val="20"/>
        </w:rPr>
      </w:pPr>
      <w:r w:rsidRPr="00D01BD9">
        <w:rPr>
          <w:rFonts w:ascii="Arial" w:hAnsi="Arial"/>
          <w:sz w:val="20"/>
          <w:szCs w:val="20"/>
        </w:rPr>
        <w:t>VÝNOSY</w:t>
      </w:r>
    </w:p>
    <w:p w14:paraId="44757A82" w14:textId="77777777" w:rsidR="002A6B50" w:rsidRPr="00D01BD9" w:rsidRDefault="00316173" w:rsidP="00F501AE">
      <w:pPr>
        <w:pStyle w:val="Heading2"/>
        <w:numPr>
          <w:ilvl w:val="1"/>
          <w:numId w:val="9"/>
        </w:numPr>
        <w:rPr>
          <w:rFonts w:ascii="Arial" w:hAnsi="Arial"/>
        </w:rPr>
      </w:pPr>
      <w:r w:rsidRPr="00D01BD9">
        <w:rPr>
          <w:rFonts w:ascii="Arial" w:hAnsi="Arial"/>
        </w:rPr>
        <w:t>Tržby za vlastné výkony a tovar</w:t>
      </w:r>
    </w:p>
    <w:p w14:paraId="2D3E8044" w14:textId="75B66511" w:rsidR="006B6A7F" w:rsidRPr="00D01BD9" w:rsidRDefault="00316173" w:rsidP="00F501AE">
      <w:pPr>
        <w:pStyle w:val="odstavec"/>
      </w:pPr>
      <w:r w:rsidRPr="00D01BD9">
        <w:t xml:space="preserve">Tržby za vlastné výkony a tovar podľa jednotlivých segmentov, </w:t>
      </w:r>
      <w:proofErr w:type="spellStart"/>
      <w:r w:rsidRPr="00D01BD9">
        <w:t>t.j</w:t>
      </w:r>
      <w:proofErr w:type="spellEnd"/>
      <w:r w:rsidRPr="00D01BD9">
        <w:t>. podľa typov výrobkov</w:t>
      </w:r>
      <w:r w:rsidR="009044DB" w:rsidRPr="00D01BD9">
        <w:t xml:space="preserve">, tovarov, </w:t>
      </w:r>
      <w:r w:rsidRPr="00D01BD9">
        <w:t>služieb</w:t>
      </w:r>
      <w:r w:rsidR="009044DB" w:rsidRPr="00D01BD9">
        <w:t xml:space="preserve"> a iných činností Spoločnosti</w:t>
      </w:r>
      <w:r w:rsidRPr="00D01BD9">
        <w:t xml:space="preserve">, a podľa hlavných </w:t>
      </w:r>
      <w:r w:rsidR="009044DB" w:rsidRPr="00D01BD9">
        <w:t>geografických oblastí odbytu</w:t>
      </w:r>
      <w:r w:rsidRPr="00D01BD9">
        <w:t xml:space="preserve"> sú uvedené v nasledujúcej tabuľke:</w:t>
      </w:r>
      <w:bookmarkStart w:id="66" w:name="FWT_T35"/>
      <w:r w:rsidR="006B6A7F" w:rsidRPr="00D01BD9">
        <w:t xml:space="preserve"> </w:t>
      </w:r>
    </w:p>
    <w:tbl>
      <w:tblPr>
        <w:tblW w:w="9771" w:type="dxa"/>
        <w:tblInd w:w="70" w:type="dxa"/>
        <w:tblLayout w:type="fixed"/>
        <w:tblCellMar>
          <w:left w:w="70" w:type="dxa"/>
          <w:right w:w="70" w:type="dxa"/>
        </w:tblCellMar>
        <w:tblLook w:val="04A0" w:firstRow="1" w:lastRow="0" w:firstColumn="1" w:lastColumn="0" w:noHBand="0" w:noVBand="1"/>
      </w:tblPr>
      <w:tblGrid>
        <w:gridCol w:w="1610"/>
        <w:gridCol w:w="1106"/>
        <w:gridCol w:w="1162"/>
        <w:gridCol w:w="1022"/>
        <w:gridCol w:w="1007"/>
        <w:gridCol w:w="882"/>
        <w:gridCol w:w="826"/>
        <w:gridCol w:w="1104"/>
        <w:gridCol w:w="1052"/>
      </w:tblGrid>
      <w:tr w:rsidR="006B6A7F" w:rsidRPr="00D01BD9" w14:paraId="0A0D343D" w14:textId="77777777" w:rsidTr="003A403F">
        <w:trPr>
          <w:trHeight w:val="300"/>
        </w:trPr>
        <w:tc>
          <w:tcPr>
            <w:tcW w:w="1610" w:type="dxa"/>
            <w:vMerge w:val="restart"/>
            <w:tcBorders>
              <w:top w:val="nil"/>
              <w:left w:val="nil"/>
              <w:bottom w:val="single" w:sz="4" w:space="0" w:color="000000"/>
              <w:right w:val="nil"/>
            </w:tcBorders>
            <w:shd w:val="clear" w:color="auto" w:fill="auto"/>
            <w:vAlign w:val="bottom"/>
            <w:hideMark/>
          </w:tcPr>
          <w:p w14:paraId="51CB884B" w14:textId="77777777" w:rsidR="006B6A7F" w:rsidRPr="00D01BD9" w:rsidRDefault="006B6A7F" w:rsidP="00F501AE">
            <w:pPr>
              <w:suppressAutoHyphens/>
              <w:jc w:val="center"/>
              <w:rPr>
                <w:rFonts w:ascii="Arial" w:hAnsi="Arial" w:cs="Arial"/>
                <w:b/>
                <w:bCs/>
                <w:sz w:val="18"/>
                <w:szCs w:val="18"/>
              </w:rPr>
            </w:pPr>
            <w:bookmarkStart w:id="67" w:name="RANGE!B3:J26"/>
            <w:r w:rsidRPr="00D01BD9">
              <w:rPr>
                <w:rFonts w:ascii="Arial" w:hAnsi="Arial" w:cs="Arial"/>
                <w:b/>
                <w:bCs/>
                <w:sz w:val="18"/>
                <w:szCs w:val="18"/>
              </w:rPr>
              <w:t>Oblasť odbytu</w:t>
            </w:r>
            <w:bookmarkEnd w:id="67"/>
          </w:p>
        </w:tc>
        <w:tc>
          <w:tcPr>
            <w:tcW w:w="2268" w:type="dxa"/>
            <w:gridSpan w:val="2"/>
            <w:vMerge w:val="restart"/>
            <w:tcBorders>
              <w:top w:val="nil"/>
              <w:left w:val="nil"/>
              <w:bottom w:val="nil"/>
              <w:right w:val="nil"/>
            </w:tcBorders>
            <w:shd w:val="clear" w:color="auto" w:fill="auto"/>
            <w:vAlign w:val="bottom"/>
            <w:hideMark/>
          </w:tcPr>
          <w:p w14:paraId="08388C0D" w14:textId="77777777" w:rsidR="006B6A7F" w:rsidRPr="00D01BD9" w:rsidRDefault="006B6A7F" w:rsidP="00F501AE">
            <w:pPr>
              <w:suppressAutoHyphens/>
              <w:jc w:val="center"/>
              <w:rPr>
                <w:rFonts w:ascii="Arial" w:hAnsi="Arial" w:cs="Arial"/>
                <w:b/>
                <w:bCs/>
                <w:i/>
                <w:iCs/>
                <w:sz w:val="18"/>
                <w:szCs w:val="18"/>
              </w:rPr>
            </w:pPr>
            <w:r w:rsidRPr="00D01BD9">
              <w:rPr>
                <w:rFonts w:ascii="Arial" w:hAnsi="Arial" w:cs="Arial"/>
                <w:b/>
                <w:bCs/>
                <w:i/>
                <w:iCs/>
                <w:sz w:val="18"/>
                <w:szCs w:val="18"/>
              </w:rPr>
              <w:t>Predaj vozidiel</w:t>
            </w:r>
          </w:p>
        </w:tc>
        <w:tc>
          <w:tcPr>
            <w:tcW w:w="2029" w:type="dxa"/>
            <w:gridSpan w:val="2"/>
            <w:vMerge w:val="restart"/>
            <w:tcBorders>
              <w:top w:val="nil"/>
              <w:left w:val="nil"/>
              <w:bottom w:val="nil"/>
              <w:right w:val="nil"/>
            </w:tcBorders>
            <w:shd w:val="clear" w:color="auto" w:fill="auto"/>
            <w:vAlign w:val="bottom"/>
            <w:hideMark/>
          </w:tcPr>
          <w:p w14:paraId="7C618A4A" w14:textId="77777777" w:rsidR="006B6A7F" w:rsidRPr="00D01BD9" w:rsidRDefault="006B6A7F" w:rsidP="00F501AE">
            <w:pPr>
              <w:suppressAutoHyphens/>
              <w:jc w:val="center"/>
              <w:rPr>
                <w:rFonts w:ascii="Arial" w:hAnsi="Arial" w:cs="Arial"/>
                <w:b/>
                <w:bCs/>
                <w:i/>
                <w:iCs/>
                <w:sz w:val="18"/>
                <w:szCs w:val="18"/>
              </w:rPr>
            </w:pPr>
            <w:r w:rsidRPr="00D01BD9">
              <w:rPr>
                <w:rFonts w:ascii="Arial" w:hAnsi="Arial" w:cs="Arial"/>
                <w:b/>
                <w:bCs/>
                <w:i/>
                <w:iCs/>
                <w:sz w:val="18"/>
                <w:szCs w:val="18"/>
              </w:rPr>
              <w:t>Servisné služby</w:t>
            </w:r>
          </w:p>
        </w:tc>
        <w:tc>
          <w:tcPr>
            <w:tcW w:w="1708" w:type="dxa"/>
            <w:gridSpan w:val="2"/>
            <w:vMerge w:val="restart"/>
            <w:tcBorders>
              <w:top w:val="nil"/>
              <w:left w:val="nil"/>
              <w:bottom w:val="nil"/>
              <w:right w:val="nil"/>
            </w:tcBorders>
            <w:shd w:val="clear" w:color="auto" w:fill="auto"/>
            <w:vAlign w:val="bottom"/>
            <w:hideMark/>
          </w:tcPr>
          <w:p w14:paraId="4503223B" w14:textId="77777777" w:rsidR="006B6A7F" w:rsidRPr="00D01BD9" w:rsidRDefault="006B6A7F" w:rsidP="00F501AE">
            <w:pPr>
              <w:suppressAutoHyphens/>
              <w:jc w:val="center"/>
              <w:rPr>
                <w:rFonts w:ascii="Arial" w:hAnsi="Arial" w:cs="Arial"/>
                <w:b/>
                <w:bCs/>
                <w:i/>
                <w:iCs/>
                <w:sz w:val="18"/>
                <w:szCs w:val="18"/>
              </w:rPr>
            </w:pPr>
            <w:r w:rsidRPr="00D01BD9">
              <w:rPr>
                <w:rFonts w:ascii="Arial" w:hAnsi="Arial" w:cs="Arial"/>
                <w:b/>
                <w:bCs/>
                <w:i/>
                <w:iCs/>
                <w:sz w:val="18"/>
                <w:szCs w:val="18"/>
              </w:rPr>
              <w:t>Ostatné</w:t>
            </w:r>
          </w:p>
        </w:tc>
        <w:tc>
          <w:tcPr>
            <w:tcW w:w="2156" w:type="dxa"/>
            <w:gridSpan w:val="2"/>
            <w:vMerge w:val="restart"/>
            <w:tcBorders>
              <w:top w:val="nil"/>
              <w:left w:val="nil"/>
              <w:bottom w:val="nil"/>
              <w:right w:val="nil"/>
            </w:tcBorders>
            <w:shd w:val="clear" w:color="auto" w:fill="auto"/>
            <w:vAlign w:val="bottom"/>
            <w:hideMark/>
          </w:tcPr>
          <w:p w14:paraId="24451A43"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Spolu</w:t>
            </w:r>
          </w:p>
        </w:tc>
      </w:tr>
      <w:tr w:rsidR="006B6A7F" w:rsidRPr="00D01BD9" w14:paraId="1F53CCC5" w14:textId="77777777" w:rsidTr="003A403F">
        <w:trPr>
          <w:trHeight w:val="276"/>
        </w:trPr>
        <w:tc>
          <w:tcPr>
            <w:tcW w:w="1610" w:type="dxa"/>
            <w:vMerge/>
            <w:tcBorders>
              <w:top w:val="nil"/>
              <w:left w:val="nil"/>
              <w:bottom w:val="single" w:sz="4" w:space="0" w:color="000000"/>
              <w:right w:val="nil"/>
            </w:tcBorders>
            <w:vAlign w:val="center"/>
            <w:hideMark/>
          </w:tcPr>
          <w:p w14:paraId="3799CEF8" w14:textId="77777777" w:rsidR="006B6A7F" w:rsidRPr="00D01BD9" w:rsidRDefault="006B6A7F" w:rsidP="00F501AE">
            <w:pPr>
              <w:suppressAutoHyphens/>
              <w:rPr>
                <w:rFonts w:ascii="Arial" w:hAnsi="Arial" w:cs="Arial"/>
                <w:b/>
                <w:bCs/>
                <w:sz w:val="18"/>
                <w:szCs w:val="18"/>
              </w:rPr>
            </w:pPr>
          </w:p>
        </w:tc>
        <w:tc>
          <w:tcPr>
            <w:tcW w:w="2268" w:type="dxa"/>
            <w:gridSpan w:val="2"/>
            <w:vMerge/>
            <w:tcBorders>
              <w:top w:val="nil"/>
              <w:left w:val="nil"/>
              <w:bottom w:val="nil"/>
              <w:right w:val="nil"/>
            </w:tcBorders>
            <w:vAlign w:val="center"/>
            <w:hideMark/>
          </w:tcPr>
          <w:p w14:paraId="22A5CC86" w14:textId="77777777" w:rsidR="006B6A7F" w:rsidRPr="00D01BD9" w:rsidRDefault="006B6A7F" w:rsidP="00F501AE">
            <w:pPr>
              <w:suppressAutoHyphens/>
              <w:rPr>
                <w:rFonts w:ascii="Arial" w:hAnsi="Arial" w:cs="Arial"/>
                <w:b/>
                <w:bCs/>
                <w:i/>
                <w:iCs/>
                <w:sz w:val="18"/>
                <w:szCs w:val="18"/>
              </w:rPr>
            </w:pPr>
          </w:p>
        </w:tc>
        <w:tc>
          <w:tcPr>
            <w:tcW w:w="2029" w:type="dxa"/>
            <w:gridSpan w:val="2"/>
            <w:vMerge/>
            <w:tcBorders>
              <w:top w:val="nil"/>
              <w:left w:val="nil"/>
              <w:bottom w:val="nil"/>
              <w:right w:val="nil"/>
            </w:tcBorders>
            <w:vAlign w:val="center"/>
            <w:hideMark/>
          </w:tcPr>
          <w:p w14:paraId="4DA3EEA5" w14:textId="77777777" w:rsidR="006B6A7F" w:rsidRPr="00D01BD9" w:rsidRDefault="006B6A7F" w:rsidP="00F501AE">
            <w:pPr>
              <w:suppressAutoHyphens/>
              <w:rPr>
                <w:rFonts w:ascii="Arial" w:hAnsi="Arial" w:cs="Arial"/>
                <w:b/>
                <w:bCs/>
                <w:i/>
                <w:iCs/>
                <w:sz w:val="18"/>
                <w:szCs w:val="18"/>
              </w:rPr>
            </w:pPr>
          </w:p>
        </w:tc>
        <w:tc>
          <w:tcPr>
            <w:tcW w:w="1708" w:type="dxa"/>
            <w:gridSpan w:val="2"/>
            <w:vMerge/>
            <w:tcBorders>
              <w:top w:val="nil"/>
              <w:left w:val="nil"/>
              <w:bottom w:val="nil"/>
              <w:right w:val="nil"/>
            </w:tcBorders>
            <w:vAlign w:val="center"/>
            <w:hideMark/>
          </w:tcPr>
          <w:p w14:paraId="25071219" w14:textId="77777777" w:rsidR="006B6A7F" w:rsidRPr="00D01BD9" w:rsidRDefault="006B6A7F" w:rsidP="00F501AE">
            <w:pPr>
              <w:suppressAutoHyphens/>
              <w:rPr>
                <w:rFonts w:ascii="Arial" w:hAnsi="Arial" w:cs="Arial"/>
                <w:b/>
                <w:bCs/>
                <w:i/>
                <w:iCs/>
                <w:sz w:val="18"/>
                <w:szCs w:val="18"/>
              </w:rPr>
            </w:pPr>
          </w:p>
        </w:tc>
        <w:tc>
          <w:tcPr>
            <w:tcW w:w="2156" w:type="dxa"/>
            <w:gridSpan w:val="2"/>
            <w:vMerge/>
            <w:tcBorders>
              <w:top w:val="nil"/>
              <w:left w:val="nil"/>
              <w:bottom w:val="nil"/>
              <w:right w:val="nil"/>
            </w:tcBorders>
            <w:vAlign w:val="center"/>
            <w:hideMark/>
          </w:tcPr>
          <w:p w14:paraId="1B4E20FA" w14:textId="77777777" w:rsidR="006B6A7F" w:rsidRPr="00D01BD9" w:rsidRDefault="006B6A7F" w:rsidP="00F501AE">
            <w:pPr>
              <w:suppressAutoHyphens/>
              <w:rPr>
                <w:rFonts w:ascii="Arial" w:hAnsi="Arial" w:cs="Arial"/>
                <w:b/>
                <w:bCs/>
                <w:sz w:val="18"/>
                <w:szCs w:val="18"/>
              </w:rPr>
            </w:pPr>
          </w:p>
        </w:tc>
      </w:tr>
      <w:tr w:rsidR="006B6A7F" w:rsidRPr="00D01BD9" w14:paraId="4EF9FB36" w14:textId="77777777" w:rsidTr="003A403F">
        <w:trPr>
          <w:trHeight w:val="240"/>
        </w:trPr>
        <w:tc>
          <w:tcPr>
            <w:tcW w:w="1610" w:type="dxa"/>
            <w:vMerge/>
            <w:tcBorders>
              <w:top w:val="nil"/>
              <w:left w:val="nil"/>
              <w:bottom w:val="single" w:sz="4" w:space="0" w:color="000000"/>
              <w:right w:val="nil"/>
            </w:tcBorders>
            <w:vAlign w:val="center"/>
            <w:hideMark/>
          </w:tcPr>
          <w:p w14:paraId="6CE37303" w14:textId="77777777" w:rsidR="006B6A7F" w:rsidRPr="00D01BD9" w:rsidRDefault="006B6A7F" w:rsidP="00F501AE">
            <w:pPr>
              <w:suppressAutoHyphens/>
              <w:rPr>
                <w:rFonts w:ascii="Arial" w:hAnsi="Arial" w:cs="Arial"/>
                <w:b/>
                <w:bCs/>
                <w:sz w:val="18"/>
                <w:szCs w:val="18"/>
              </w:rPr>
            </w:pPr>
          </w:p>
        </w:tc>
        <w:tc>
          <w:tcPr>
            <w:tcW w:w="1106" w:type="dxa"/>
            <w:tcBorders>
              <w:top w:val="nil"/>
              <w:left w:val="nil"/>
              <w:bottom w:val="single" w:sz="4" w:space="0" w:color="auto"/>
              <w:right w:val="nil"/>
            </w:tcBorders>
            <w:shd w:val="clear" w:color="auto" w:fill="auto"/>
            <w:vAlign w:val="bottom"/>
            <w:hideMark/>
          </w:tcPr>
          <w:p w14:paraId="6CC024EF"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2017</w:t>
            </w:r>
          </w:p>
        </w:tc>
        <w:tc>
          <w:tcPr>
            <w:tcW w:w="1162" w:type="dxa"/>
            <w:tcBorders>
              <w:top w:val="nil"/>
              <w:left w:val="nil"/>
              <w:bottom w:val="single" w:sz="4" w:space="0" w:color="auto"/>
              <w:right w:val="nil"/>
            </w:tcBorders>
            <w:shd w:val="clear" w:color="auto" w:fill="auto"/>
            <w:vAlign w:val="bottom"/>
            <w:hideMark/>
          </w:tcPr>
          <w:p w14:paraId="2255E5EE"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2016</w:t>
            </w:r>
          </w:p>
        </w:tc>
        <w:tc>
          <w:tcPr>
            <w:tcW w:w="1022" w:type="dxa"/>
            <w:tcBorders>
              <w:top w:val="nil"/>
              <w:left w:val="nil"/>
              <w:bottom w:val="single" w:sz="4" w:space="0" w:color="auto"/>
              <w:right w:val="nil"/>
            </w:tcBorders>
            <w:shd w:val="clear" w:color="auto" w:fill="auto"/>
            <w:vAlign w:val="bottom"/>
            <w:hideMark/>
          </w:tcPr>
          <w:p w14:paraId="54628DBD"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2017</w:t>
            </w:r>
          </w:p>
        </w:tc>
        <w:tc>
          <w:tcPr>
            <w:tcW w:w="1007" w:type="dxa"/>
            <w:tcBorders>
              <w:top w:val="nil"/>
              <w:left w:val="nil"/>
              <w:bottom w:val="single" w:sz="4" w:space="0" w:color="auto"/>
              <w:right w:val="nil"/>
            </w:tcBorders>
            <w:shd w:val="clear" w:color="auto" w:fill="auto"/>
            <w:vAlign w:val="bottom"/>
            <w:hideMark/>
          </w:tcPr>
          <w:p w14:paraId="63E460ED"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2016</w:t>
            </w:r>
          </w:p>
        </w:tc>
        <w:tc>
          <w:tcPr>
            <w:tcW w:w="882" w:type="dxa"/>
            <w:tcBorders>
              <w:top w:val="nil"/>
              <w:left w:val="nil"/>
              <w:bottom w:val="single" w:sz="4" w:space="0" w:color="auto"/>
              <w:right w:val="nil"/>
            </w:tcBorders>
            <w:shd w:val="clear" w:color="auto" w:fill="auto"/>
            <w:vAlign w:val="bottom"/>
            <w:hideMark/>
          </w:tcPr>
          <w:p w14:paraId="4B67590F"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2017</w:t>
            </w:r>
          </w:p>
        </w:tc>
        <w:tc>
          <w:tcPr>
            <w:tcW w:w="826" w:type="dxa"/>
            <w:tcBorders>
              <w:top w:val="nil"/>
              <w:left w:val="nil"/>
              <w:bottom w:val="single" w:sz="4" w:space="0" w:color="auto"/>
              <w:right w:val="nil"/>
            </w:tcBorders>
            <w:shd w:val="clear" w:color="auto" w:fill="auto"/>
            <w:vAlign w:val="bottom"/>
            <w:hideMark/>
          </w:tcPr>
          <w:p w14:paraId="56D0830B"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2016</w:t>
            </w:r>
          </w:p>
        </w:tc>
        <w:tc>
          <w:tcPr>
            <w:tcW w:w="1104" w:type="dxa"/>
            <w:tcBorders>
              <w:top w:val="nil"/>
              <w:left w:val="nil"/>
              <w:bottom w:val="single" w:sz="4" w:space="0" w:color="auto"/>
              <w:right w:val="nil"/>
            </w:tcBorders>
            <w:shd w:val="clear" w:color="auto" w:fill="auto"/>
            <w:vAlign w:val="bottom"/>
            <w:hideMark/>
          </w:tcPr>
          <w:p w14:paraId="18401ABC"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2017</w:t>
            </w:r>
          </w:p>
        </w:tc>
        <w:tc>
          <w:tcPr>
            <w:tcW w:w="1052" w:type="dxa"/>
            <w:tcBorders>
              <w:top w:val="nil"/>
              <w:left w:val="nil"/>
              <w:bottom w:val="single" w:sz="4" w:space="0" w:color="auto"/>
              <w:right w:val="nil"/>
            </w:tcBorders>
            <w:shd w:val="clear" w:color="auto" w:fill="auto"/>
            <w:vAlign w:val="bottom"/>
            <w:hideMark/>
          </w:tcPr>
          <w:p w14:paraId="6E4E5AB0"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2016</w:t>
            </w:r>
          </w:p>
        </w:tc>
      </w:tr>
      <w:tr w:rsidR="006B6A7F" w:rsidRPr="00D01BD9" w14:paraId="6A485045" w14:textId="77777777" w:rsidTr="003A403F">
        <w:trPr>
          <w:trHeight w:val="240"/>
        </w:trPr>
        <w:tc>
          <w:tcPr>
            <w:tcW w:w="1610" w:type="dxa"/>
            <w:tcBorders>
              <w:top w:val="nil"/>
              <w:left w:val="nil"/>
              <w:bottom w:val="nil"/>
              <w:right w:val="nil"/>
            </w:tcBorders>
            <w:shd w:val="clear" w:color="auto" w:fill="auto"/>
            <w:vAlign w:val="bottom"/>
            <w:hideMark/>
          </w:tcPr>
          <w:p w14:paraId="67272866" w14:textId="77777777" w:rsidR="006B6A7F" w:rsidRPr="00D01BD9" w:rsidRDefault="006B6A7F" w:rsidP="003A403F">
            <w:pPr>
              <w:suppressAutoHyphens/>
              <w:ind w:left="-74" w:firstLine="28"/>
              <w:rPr>
                <w:rFonts w:ascii="Arial" w:hAnsi="Arial" w:cs="Arial"/>
                <w:sz w:val="18"/>
                <w:szCs w:val="18"/>
              </w:rPr>
            </w:pPr>
            <w:r w:rsidRPr="00D01BD9">
              <w:rPr>
                <w:rFonts w:ascii="Arial" w:hAnsi="Arial" w:cs="Arial"/>
                <w:sz w:val="18"/>
                <w:szCs w:val="18"/>
              </w:rPr>
              <w:t>Slovensko</w:t>
            </w:r>
          </w:p>
        </w:tc>
        <w:tc>
          <w:tcPr>
            <w:tcW w:w="1106" w:type="dxa"/>
            <w:tcBorders>
              <w:top w:val="nil"/>
              <w:left w:val="nil"/>
              <w:bottom w:val="nil"/>
              <w:right w:val="nil"/>
            </w:tcBorders>
            <w:shd w:val="clear" w:color="auto" w:fill="auto"/>
            <w:vAlign w:val="bottom"/>
            <w:hideMark/>
          </w:tcPr>
          <w:p w14:paraId="6445AC7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22 889 112</w:t>
            </w:r>
          </w:p>
        </w:tc>
        <w:tc>
          <w:tcPr>
            <w:tcW w:w="1162" w:type="dxa"/>
            <w:tcBorders>
              <w:top w:val="nil"/>
              <w:left w:val="nil"/>
              <w:bottom w:val="nil"/>
              <w:right w:val="nil"/>
            </w:tcBorders>
            <w:shd w:val="clear" w:color="auto" w:fill="auto"/>
            <w:vAlign w:val="bottom"/>
            <w:hideMark/>
          </w:tcPr>
          <w:p w14:paraId="5FF6422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21 289 828</w:t>
            </w:r>
          </w:p>
        </w:tc>
        <w:tc>
          <w:tcPr>
            <w:tcW w:w="1022" w:type="dxa"/>
            <w:tcBorders>
              <w:top w:val="nil"/>
              <w:left w:val="nil"/>
              <w:bottom w:val="nil"/>
              <w:right w:val="nil"/>
            </w:tcBorders>
            <w:shd w:val="clear" w:color="auto" w:fill="auto"/>
            <w:vAlign w:val="bottom"/>
            <w:hideMark/>
          </w:tcPr>
          <w:p w14:paraId="05547B6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3 779 221</w:t>
            </w:r>
          </w:p>
        </w:tc>
        <w:tc>
          <w:tcPr>
            <w:tcW w:w="1007" w:type="dxa"/>
            <w:tcBorders>
              <w:top w:val="nil"/>
              <w:left w:val="nil"/>
              <w:bottom w:val="nil"/>
              <w:right w:val="nil"/>
            </w:tcBorders>
            <w:shd w:val="clear" w:color="auto" w:fill="auto"/>
            <w:vAlign w:val="bottom"/>
            <w:hideMark/>
          </w:tcPr>
          <w:p w14:paraId="150E0E5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3 783 588</w:t>
            </w:r>
          </w:p>
        </w:tc>
        <w:tc>
          <w:tcPr>
            <w:tcW w:w="882" w:type="dxa"/>
            <w:tcBorders>
              <w:top w:val="nil"/>
              <w:left w:val="nil"/>
              <w:bottom w:val="nil"/>
              <w:right w:val="nil"/>
            </w:tcBorders>
            <w:shd w:val="clear" w:color="auto" w:fill="auto"/>
            <w:vAlign w:val="bottom"/>
            <w:hideMark/>
          </w:tcPr>
          <w:p w14:paraId="5748A16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251 907</w:t>
            </w:r>
          </w:p>
        </w:tc>
        <w:tc>
          <w:tcPr>
            <w:tcW w:w="826" w:type="dxa"/>
            <w:tcBorders>
              <w:top w:val="nil"/>
              <w:left w:val="nil"/>
              <w:bottom w:val="nil"/>
              <w:right w:val="nil"/>
            </w:tcBorders>
            <w:shd w:val="clear" w:color="auto" w:fill="auto"/>
            <w:vAlign w:val="bottom"/>
            <w:hideMark/>
          </w:tcPr>
          <w:p w14:paraId="1864D40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6F278BD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26 920 240</w:t>
            </w:r>
          </w:p>
        </w:tc>
        <w:tc>
          <w:tcPr>
            <w:tcW w:w="1052" w:type="dxa"/>
            <w:tcBorders>
              <w:top w:val="nil"/>
              <w:left w:val="nil"/>
              <w:bottom w:val="nil"/>
              <w:right w:val="nil"/>
            </w:tcBorders>
            <w:shd w:val="clear" w:color="auto" w:fill="auto"/>
            <w:vAlign w:val="bottom"/>
            <w:hideMark/>
          </w:tcPr>
          <w:p w14:paraId="5B2D0C9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25 073 416</w:t>
            </w:r>
          </w:p>
        </w:tc>
      </w:tr>
      <w:tr w:rsidR="006B6A7F" w:rsidRPr="00D01BD9" w14:paraId="1EB09B5A" w14:textId="77777777" w:rsidTr="003A403F">
        <w:trPr>
          <w:trHeight w:val="240"/>
        </w:trPr>
        <w:tc>
          <w:tcPr>
            <w:tcW w:w="1610" w:type="dxa"/>
            <w:tcBorders>
              <w:top w:val="nil"/>
              <w:left w:val="nil"/>
              <w:bottom w:val="nil"/>
              <w:right w:val="nil"/>
            </w:tcBorders>
            <w:shd w:val="clear" w:color="auto" w:fill="auto"/>
            <w:vAlign w:val="bottom"/>
            <w:hideMark/>
          </w:tcPr>
          <w:p w14:paraId="733C6458" w14:textId="77777777" w:rsidR="006B6A7F" w:rsidRPr="00D01BD9" w:rsidRDefault="006B6A7F" w:rsidP="003A403F">
            <w:pPr>
              <w:suppressAutoHyphens/>
              <w:ind w:left="-74" w:firstLine="28"/>
              <w:rPr>
                <w:rFonts w:ascii="Arial" w:hAnsi="Arial" w:cs="Arial"/>
                <w:sz w:val="18"/>
                <w:szCs w:val="18"/>
              </w:rPr>
            </w:pPr>
            <w:r w:rsidRPr="00D01BD9">
              <w:rPr>
                <w:rFonts w:ascii="Arial" w:hAnsi="Arial" w:cs="Arial"/>
                <w:sz w:val="18"/>
                <w:szCs w:val="18"/>
              </w:rPr>
              <w:t>Zahraničie - EU</w:t>
            </w:r>
          </w:p>
        </w:tc>
        <w:tc>
          <w:tcPr>
            <w:tcW w:w="1106" w:type="dxa"/>
            <w:tcBorders>
              <w:top w:val="nil"/>
              <w:left w:val="nil"/>
              <w:bottom w:val="nil"/>
              <w:right w:val="nil"/>
            </w:tcBorders>
            <w:shd w:val="clear" w:color="auto" w:fill="auto"/>
            <w:vAlign w:val="bottom"/>
            <w:hideMark/>
          </w:tcPr>
          <w:p w14:paraId="6EE278C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1 059 995</w:t>
            </w:r>
          </w:p>
        </w:tc>
        <w:tc>
          <w:tcPr>
            <w:tcW w:w="1162" w:type="dxa"/>
            <w:tcBorders>
              <w:top w:val="nil"/>
              <w:left w:val="nil"/>
              <w:bottom w:val="nil"/>
              <w:right w:val="nil"/>
            </w:tcBorders>
            <w:shd w:val="clear" w:color="auto" w:fill="auto"/>
            <w:vAlign w:val="bottom"/>
            <w:hideMark/>
          </w:tcPr>
          <w:p w14:paraId="0140716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92 599</w:t>
            </w:r>
          </w:p>
        </w:tc>
        <w:tc>
          <w:tcPr>
            <w:tcW w:w="1022" w:type="dxa"/>
            <w:tcBorders>
              <w:top w:val="nil"/>
              <w:left w:val="nil"/>
              <w:bottom w:val="nil"/>
              <w:right w:val="nil"/>
            </w:tcBorders>
            <w:shd w:val="clear" w:color="auto" w:fill="auto"/>
            <w:vAlign w:val="bottom"/>
            <w:hideMark/>
          </w:tcPr>
          <w:p w14:paraId="204ACFF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123 980</w:t>
            </w:r>
          </w:p>
        </w:tc>
        <w:tc>
          <w:tcPr>
            <w:tcW w:w="1007" w:type="dxa"/>
            <w:tcBorders>
              <w:top w:val="nil"/>
              <w:left w:val="nil"/>
              <w:bottom w:val="nil"/>
              <w:right w:val="nil"/>
            </w:tcBorders>
            <w:shd w:val="clear" w:color="auto" w:fill="auto"/>
            <w:vAlign w:val="bottom"/>
            <w:hideMark/>
          </w:tcPr>
          <w:p w14:paraId="7119DB6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88 799</w:t>
            </w:r>
          </w:p>
        </w:tc>
        <w:tc>
          <w:tcPr>
            <w:tcW w:w="882" w:type="dxa"/>
            <w:tcBorders>
              <w:top w:val="nil"/>
              <w:left w:val="nil"/>
              <w:bottom w:val="nil"/>
              <w:right w:val="nil"/>
            </w:tcBorders>
            <w:shd w:val="clear" w:color="auto" w:fill="auto"/>
            <w:vAlign w:val="bottom"/>
            <w:hideMark/>
          </w:tcPr>
          <w:p w14:paraId="0802D02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2 500</w:t>
            </w:r>
          </w:p>
        </w:tc>
        <w:tc>
          <w:tcPr>
            <w:tcW w:w="826" w:type="dxa"/>
            <w:tcBorders>
              <w:top w:val="nil"/>
              <w:left w:val="nil"/>
              <w:bottom w:val="nil"/>
              <w:right w:val="nil"/>
            </w:tcBorders>
            <w:shd w:val="clear" w:color="auto" w:fill="auto"/>
            <w:vAlign w:val="bottom"/>
            <w:hideMark/>
          </w:tcPr>
          <w:p w14:paraId="6EF74BC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2023815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1 186 475</w:t>
            </w:r>
          </w:p>
        </w:tc>
        <w:tc>
          <w:tcPr>
            <w:tcW w:w="1052" w:type="dxa"/>
            <w:tcBorders>
              <w:top w:val="nil"/>
              <w:left w:val="nil"/>
              <w:bottom w:val="nil"/>
              <w:right w:val="nil"/>
            </w:tcBorders>
            <w:shd w:val="clear" w:color="auto" w:fill="auto"/>
            <w:vAlign w:val="bottom"/>
            <w:hideMark/>
          </w:tcPr>
          <w:p w14:paraId="0D26A5B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181 398</w:t>
            </w:r>
          </w:p>
        </w:tc>
      </w:tr>
      <w:tr w:rsidR="006B6A7F" w:rsidRPr="00D01BD9" w14:paraId="15F998B2" w14:textId="77777777" w:rsidTr="003A403F">
        <w:trPr>
          <w:trHeight w:val="480"/>
        </w:trPr>
        <w:tc>
          <w:tcPr>
            <w:tcW w:w="1610" w:type="dxa"/>
            <w:tcBorders>
              <w:top w:val="nil"/>
              <w:left w:val="nil"/>
              <w:bottom w:val="nil"/>
              <w:right w:val="nil"/>
            </w:tcBorders>
            <w:shd w:val="clear" w:color="auto" w:fill="auto"/>
            <w:vAlign w:val="bottom"/>
            <w:hideMark/>
          </w:tcPr>
          <w:p w14:paraId="784489CF" w14:textId="77777777" w:rsidR="006B6A7F" w:rsidRPr="00D01BD9" w:rsidRDefault="006B6A7F" w:rsidP="003A403F">
            <w:pPr>
              <w:suppressAutoHyphens/>
              <w:ind w:left="-74" w:firstLine="28"/>
              <w:rPr>
                <w:rFonts w:ascii="Arial" w:hAnsi="Arial" w:cs="Arial"/>
                <w:sz w:val="18"/>
                <w:szCs w:val="18"/>
              </w:rPr>
            </w:pPr>
            <w:r w:rsidRPr="00D01BD9">
              <w:rPr>
                <w:rFonts w:ascii="Arial" w:hAnsi="Arial" w:cs="Arial"/>
                <w:sz w:val="18"/>
                <w:szCs w:val="18"/>
              </w:rPr>
              <w:t>Zahraničie-tretie krajiny</w:t>
            </w:r>
          </w:p>
        </w:tc>
        <w:tc>
          <w:tcPr>
            <w:tcW w:w="1106" w:type="dxa"/>
            <w:tcBorders>
              <w:top w:val="nil"/>
              <w:left w:val="nil"/>
              <w:bottom w:val="nil"/>
              <w:right w:val="nil"/>
            </w:tcBorders>
            <w:shd w:val="clear" w:color="auto" w:fill="auto"/>
            <w:vAlign w:val="bottom"/>
            <w:hideMark/>
          </w:tcPr>
          <w:p w14:paraId="7867BA4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3E629EE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2" w:type="dxa"/>
            <w:tcBorders>
              <w:top w:val="nil"/>
              <w:left w:val="nil"/>
              <w:bottom w:val="nil"/>
              <w:right w:val="nil"/>
            </w:tcBorders>
            <w:shd w:val="clear" w:color="auto" w:fill="auto"/>
            <w:vAlign w:val="bottom"/>
            <w:hideMark/>
          </w:tcPr>
          <w:p w14:paraId="6876945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8 927</w:t>
            </w:r>
          </w:p>
        </w:tc>
        <w:tc>
          <w:tcPr>
            <w:tcW w:w="1007" w:type="dxa"/>
            <w:tcBorders>
              <w:top w:val="nil"/>
              <w:left w:val="nil"/>
              <w:bottom w:val="nil"/>
              <w:right w:val="nil"/>
            </w:tcBorders>
            <w:shd w:val="clear" w:color="auto" w:fill="auto"/>
            <w:vAlign w:val="bottom"/>
            <w:hideMark/>
          </w:tcPr>
          <w:p w14:paraId="28252BE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17 376</w:t>
            </w:r>
          </w:p>
        </w:tc>
        <w:tc>
          <w:tcPr>
            <w:tcW w:w="882" w:type="dxa"/>
            <w:tcBorders>
              <w:top w:val="nil"/>
              <w:left w:val="nil"/>
              <w:bottom w:val="nil"/>
              <w:right w:val="nil"/>
            </w:tcBorders>
            <w:shd w:val="clear" w:color="auto" w:fill="auto"/>
            <w:vAlign w:val="bottom"/>
            <w:hideMark/>
          </w:tcPr>
          <w:p w14:paraId="3511875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826" w:type="dxa"/>
            <w:tcBorders>
              <w:top w:val="nil"/>
              <w:left w:val="nil"/>
              <w:bottom w:val="nil"/>
              <w:right w:val="nil"/>
            </w:tcBorders>
            <w:shd w:val="clear" w:color="auto" w:fill="auto"/>
            <w:vAlign w:val="bottom"/>
            <w:hideMark/>
          </w:tcPr>
          <w:p w14:paraId="7C8219A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261FF27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8 927</w:t>
            </w:r>
          </w:p>
        </w:tc>
        <w:tc>
          <w:tcPr>
            <w:tcW w:w="1052" w:type="dxa"/>
            <w:tcBorders>
              <w:top w:val="nil"/>
              <w:left w:val="nil"/>
              <w:bottom w:val="nil"/>
              <w:right w:val="nil"/>
            </w:tcBorders>
            <w:shd w:val="clear" w:color="auto" w:fill="auto"/>
            <w:vAlign w:val="bottom"/>
            <w:hideMark/>
          </w:tcPr>
          <w:p w14:paraId="32A5995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17 376</w:t>
            </w:r>
          </w:p>
        </w:tc>
      </w:tr>
      <w:tr w:rsidR="006B6A7F" w:rsidRPr="00D01BD9" w14:paraId="7B1002FD" w14:textId="77777777" w:rsidTr="003A403F">
        <w:trPr>
          <w:trHeight w:val="240"/>
        </w:trPr>
        <w:tc>
          <w:tcPr>
            <w:tcW w:w="1610" w:type="dxa"/>
            <w:tcBorders>
              <w:top w:val="nil"/>
              <w:left w:val="nil"/>
              <w:bottom w:val="nil"/>
              <w:right w:val="nil"/>
            </w:tcBorders>
            <w:shd w:val="clear" w:color="auto" w:fill="auto"/>
            <w:vAlign w:val="bottom"/>
            <w:hideMark/>
          </w:tcPr>
          <w:p w14:paraId="41F0C233" w14:textId="77777777" w:rsidR="006B6A7F" w:rsidRPr="00D01BD9" w:rsidRDefault="006B6A7F" w:rsidP="003A403F">
            <w:pPr>
              <w:suppressAutoHyphens/>
              <w:ind w:left="-74" w:firstLine="28"/>
              <w:jc w:val="right"/>
              <w:rPr>
                <w:rFonts w:ascii="Arial" w:hAnsi="Arial" w:cs="Arial"/>
                <w:sz w:val="18"/>
                <w:szCs w:val="18"/>
              </w:rPr>
            </w:pPr>
          </w:p>
        </w:tc>
        <w:tc>
          <w:tcPr>
            <w:tcW w:w="1106" w:type="dxa"/>
            <w:tcBorders>
              <w:top w:val="nil"/>
              <w:left w:val="nil"/>
              <w:bottom w:val="nil"/>
              <w:right w:val="nil"/>
            </w:tcBorders>
            <w:shd w:val="clear" w:color="auto" w:fill="auto"/>
            <w:vAlign w:val="bottom"/>
            <w:hideMark/>
          </w:tcPr>
          <w:p w14:paraId="4C57048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4154AAD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2" w:type="dxa"/>
            <w:tcBorders>
              <w:top w:val="nil"/>
              <w:left w:val="nil"/>
              <w:bottom w:val="nil"/>
              <w:right w:val="nil"/>
            </w:tcBorders>
            <w:shd w:val="clear" w:color="auto" w:fill="auto"/>
            <w:vAlign w:val="bottom"/>
            <w:hideMark/>
          </w:tcPr>
          <w:p w14:paraId="682BF6F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07" w:type="dxa"/>
            <w:tcBorders>
              <w:top w:val="nil"/>
              <w:left w:val="nil"/>
              <w:bottom w:val="nil"/>
              <w:right w:val="nil"/>
            </w:tcBorders>
            <w:shd w:val="clear" w:color="auto" w:fill="auto"/>
            <w:vAlign w:val="bottom"/>
            <w:hideMark/>
          </w:tcPr>
          <w:p w14:paraId="79AE464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882" w:type="dxa"/>
            <w:tcBorders>
              <w:top w:val="nil"/>
              <w:left w:val="nil"/>
              <w:bottom w:val="nil"/>
              <w:right w:val="nil"/>
            </w:tcBorders>
            <w:shd w:val="clear" w:color="auto" w:fill="auto"/>
            <w:vAlign w:val="bottom"/>
            <w:hideMark/>
          </w:tcPr>
          <w:p w14:paraId="2DCB2F3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826" w:type="dxa"/>
            <w:tcBorders>
              <w:top w:val="nil"/>
              <w:left w:val="nil"/>
              <w:bottom w:val="nil"/>
              <w:right w:val="nil"/>
            </w:tcBorders>
            <w:shd w:val="clear" w:color="auto" w:fill="auto"/>
            <w:vAlign w:val="bottom"/>
            <w:hideMark/>
          </w:tcPr>
          <w:p w14:paraId="66DF42F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04" w:type="dxa"/>
            <w:tcBorders>
              <w:top w:val="nil"/>
              <w:left w:val="nil"/>
              <w:bottom w:val="nil"/>
              <w:right w:val="nil"/>
            </w:tcBorders>
            <w:shd w:val="clear" w:color="auto" w:fill="auto"/>
            <w:vAlign w:val="bottom"/>
            <w:hideMark/>
          </w:tcPr>
          <w:p w14:paraId="1E18225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52" w:type="dxa"/>
            <w:tcBorders>
              <w:top w:val="nil"/>
              <w:left w:val="nil"/>
              <w:bottom w:val="nil"/>
              <w:right w:val="nil"/>
            </w:tcBorders>
            <w:shd w:val="clear" w:color="auto" w:fill="auto"/>
            <w:vAlign w:val="bottom"/>
            <w:hideMark/>
          </w:tcPr>
          <w:p w14:paraId="1EE9668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59D5319B" w14:textId="77777777" w:rsidTr="003A403F">
        <w:trPr>
          <w:trHeight w:val="239"/>
        </w:trPr>
        <w:tc>
          <w:tcPr>
            <w:tcW w:w="1610" w:type="dxa"/>
            <w:tcBorders>
              <w:top w:val="nil"/>
              <w:left w:val="nil"/>
              <w:bottom w:val="nil"/>
              <w:right w:val="nil"/>
            </w:tcBorders>
            <w:shd w:val="clear" w:color="auto" w:fill="auto"/>
            <w:vAlign w:val="bottom"/>
            <w:hideMark/>
          </w:tcPr>
          <w:p w14:paraId="304FA6F6" w14:textId="77777777" w:rsidR="006B6A7F" w:rsidRPr="00D01BD9" w:rsidRDefault="006B6A7F" w:rsidP="003A403F">
            <w:pPr>
              <w:suppressAutoHyphens/>
              <w:ind w:left="-74" w:firstLine="28"/>
              <w:rPr>
                <w:rFonts w:ascii="Arial" w:hAnsi="Arial" w:cs="Arial"/>
                <w:b/>
                <w:bCs/>
                <w:sz w:val="18"/>
                <w:szCs w:val="18"/>
              </w:rPr>
            </w:pPr>
            <w:r w:rsidRPr="00D01BD9">
              <w:rPr>
                <w:rFonts w:ascii="Arial" w:hAnsi="Arial" w:cs="Arial"/>
                <w:b/>
                <w:bCs/>
                <w:sz w:val="18"/>
                <w:szCs w:val="18"/>
              </w:rPr>
              <w:t>Spolu</w:t>
            </w:r>
          </w:p>
        </w:tc>
        <w:tc>
          <w:tcPr>
            <w:tcW w:w="1106" w:type="dxa"/>
            <w:tcBorders>
              <w:top w:val="single" w:sz="4" w:space="0" w:color="auto"/>
              <w:left w:val="nil"/>
              <w:bottom w:val="double" w:sz="6" w:space="0" w:color="auto"/>
              <w:right w:val="nil"/>
            </w:tcBorders>
            <w:shd w:val="clear" w:color="auto" w:fill="auto"/>
            <w:noWrap/>
            <w:vAlign w:val="bottom"/>
            <w:hideMark/>
          </w:tcPr>
          <w:p w14:paraId="7AC4F95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23 949 107</w:t>
            </w:r>
          </w:p>
        </w:tc>
        <w:tc>
          <w:tcPr>
            <w:tcW w:w="1162" w:type="dxa"/>
            <w:tcBorders>
              <w:top w:val="single" w:sz="4" w:space="0" w:color="auto"/>
              <w:left w:val="nil"/>
              <w:bottom w:val="double" w:sz="6" w:space="0" w:color="auto"/>
              <w:right w:val="nil"/>
            </w:tcBorders>
            <w:shd w:val="clear" w:color="auto" w:fill="auto"/>
            <w:noWrap/>
            <w:vAlign w:val="bottom"/>
            <w:hideMark/>
          </w:tcPr>
          <w:p w14:paraId="719F685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21 382 427</w:t>
            </w:r>
          </w:p>
        </w:tc>
        <w:tc>
          <w:tcPr>
            <w:tcW w:w="1022" w:type="dxa"/>
            <w:tcBorders>
              <w:top w:val="single" w:sz="4" w:space="0" w:color="auto"/>
              <w:left w:val="nil"/>
              <w:bottom w:val="double" w:sz="6" w:space="0" w:color="auto"/>
              <w:right w:val="nil"/>
            </w:tcBorders>
            <w:shd w:val="clear" w:color="auto" w:fill="auto"/>
            <w:noWrap/>
            <w:vAlign w:val="bottom"/>
            <w:hideMark/>
          </w:tcPr>
          <w:p w14:paraId="0B7369C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3 912 128</w:t>
            </w:r>
          </w:p>
        </w:tc>
        <w:tc>
          <w:tcPr>
            <w:tcW w:w="1007" w:type="dxa"/>
            <w:tcBorders>
              <w:top w:val="single" w:sz="4" w:space="0" w:color="auto"/>
              <w:left w:val="nil"/>
              <w:bottom w:val="double" w:sz="6" w:space="0" w:color="auto"/>
              <w:right w:val="nil"/>
            </w:tcBorders>
            <w:shd w:val="clear" w:color="auto" w:fill="auto"/>
            <w:noWrap/>
            <w:vAlign w:val="bottom"/>
            <w:hideMark/>
          </w:tcPr>
          <w:p w14:paraId="65AD3DA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3 889 763</w:t>
            </w:r>
          </w:p>
        </w:tc>
        <w:tc>
          <w:tcPr>
            <w:tcW w:w="882" w:type="dxa"/>
            <w:tcBorders>
              <w:top w:val="single" w:sz="4" w:space="0" w:color="auto"/>
              <w:left w:val="nil"/>
              <w:bottom w:val="double" w:sz="6" w:space="0" w:color="auto"/>
              <w:right w:val="nil"/>
            </w:tcBorders>
            <w:shd w:val="clear" w:color="auto" w:fill="auto"/>
            <w:noWrap/>
            <w:vAlign w:val="bottom"/>
            <w:hideMark/>
          </w:tcPr>
          <w:p w14:paraId="4223D58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254 407</w:t>
            </w:r>
          </w:p>
        </w:tc>
        <w:tc>
          <w:tcPr>
            <w:tcW w:w="826" w:type="dxa"/>
            <w:tcBorders>
              <w:top w:val="single" w:sz="4" w:space="0" w:color="auto"/>
              <w:left w:val="nil"/>
              <w:bottom w:val="double" w:sz="6" w:space="0" w:color="auto"/>
              <w:right w:val="nil"/>
            </w:tcBorders>
            <w:shd w:val="clear" w:color="auto" w:fill="auto"/>
            <w:noWrap/>
            <w:vAlign w:val="bottom"/>
            <w:hideMark/>
          </w:tcPr>
          <w:p w14:paraId="73C3D1B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104" w:type="dxa"/>
            <w:tcBorders>
              <w:top w:val="single" w:sz="4" w:space="0" w:color="auto"/>
              <w:left w:val="nil"/>
              <w:bottom w:val="double" w:sz="6" w:space="0" w:color="auto"/>
              <w:right w:val="nil"/>
            </w:tcBorders>
            <w:shd w:val="clear" w:color="auto" w:fill="auto"/>
            <w:noWrap/>
            <w:vAlign w:val="bottom"/>
            <w:hideMark/>
          </w:tcPr>
          <w:p w14:paraId="3A525238"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28 115 642</w:t>
            </w:r>
          </w:p>
        </w:tc>
        <w:tc>
          <w:tcPr>
            <w:tcW w:w="1052" w:type="dxa"/>
            <w:tcBorders>
              <w:top w:val="single" w:sz="4" w:space="0" w:color="auto"/>
              <w:left w:val="nil"/>
              <w:bottom w:val="double" w:sz="6" w:space="0" w:color="auto"/>
              <w:right w:val="nil"/>
            </w:tcBorders>
            <w:shd w:val="clear" w:color="auto" w:fill="auto"/>
            <w:noWrap/>
            <w:vAlign w:val="bottom"/>
            <w:hideMark/>
          </w:tcPr>
          <w:p w14:paraId="0329134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25 272 190</w:t>
            </w:r>
          </w:p>
        </w:tc>
      </w:tr>
    </w:tbl>
    <w:p w14:paraId="14CF57D4" w14:textId="3CEEB910" w:rsidR="00161FD0" w:rsidRPr="00D01BD9" w:rsidRDefault="00161FD0" w:rsidP="00F501AE">
      <w:pPr>
        <w:pStyle w:val="odstavec"/>
      </w:pPr>
    </w:p>
    <w:p w14:paraId="44457775" w14:textId="77777777" w:rsidR="00161FD0" w:rsidRPr="00D01BD9" w:rsidRDefault="00161FD0" w:rsidP="00F501AE">
      <w:pPr>
        <w:pStyle w:val="odstavec"/>
      </w:pPr>
    </w:p>
    <w:bookmarkEnd w:id="66"/>
    <w:p w14:paraId="72A7AEF8" w14:textId="77777777" w:rsidR="002A6B50" w:rsidRPr="00D01BD9" w:rsidRDefault="00316173" w:rsidP="00F501AE">
      <w:pPr>
        <w:pStyle w:val="Heading2"/>
        <w:rPr>
          <w:rFonts w:ascii="Arial" w:hAnsi="Arial"/>
        </w:rPr>
      </w:pPr>
      <w:r w:rsidRPr="00D01BD9">
        <w:rPr>
          <w:rFonts w:ascii="Arial" w:hAnsi="Arial"/>
        </w:rPr>
        <w:t>Zm</w:t>
      </w:r>
      <w:r w:rsidR="00F316C5" w:rsidRPr="00D01BD9">
        <w:rPr>
          <w:rFonts w:ascii="Arial" w:hAnsi="Arial"/>
        </w:rPr>
        <w:t>ena stavu zásob vlastnej výroby</w:t>
      </w:r>
    </w:p>
    <w:p w14:paraId="25F058F4" w14:textId="1D35758B" w:rsidR="00A3677A" w:rsidRPr="00D01BD9" w:rsidRDefault="00316173" w:rsidP="00F501AE">
      <w:pPr>
        <w:pStyle w:val="odstavec"/>
      </w:pPr>
      <w:r w:rsidRPr="00D01BD9">
        <w:t xml:space="preserve">Zmena stavu zásob vlastnej výroby vo výkaze ziskov a strát predstavuje </w:t>
      </w:r>
      <w:r w:rsidR="002A6B50" w:rsidRPr="00D01BD9">
        <w:t>zvýšenie</w:t>
      </w:r>
      <w:r w:rsidR="00BA0317" w:rsidRPr="00D01BD9">
        <w:t xml:space="preserve"> o výške</w:t>
      </w:r>
      <w:r w:rsidR="002A6B50" w:rsidRPr="00D01BD9">
        <w:t xml:space="preserve"> </w:t>
      </w:r>
      <w:r w:rsidR="004E02C9" w:rsidRPr="00D01BD9">
        <w:t>9 976</w:t>
      </w:r>
      <w:r w:rsidRPr="00D01BD9">
        <w:rPr>
          <w:color w:val="FF0000"/>
        </w:rPr>
        <w:t xml:space="preserve"> </w:t>
      </w:r>
      <w:r w:rsidR="00C14955" w:rsidRPr="00D01BD9">
        <w:t>EUR</w:t>
      </w:r>
      <w:r w:rsidRPr="00D01BD9">
        <w:t xml:space="preserve">. Vychádzajúc zo súvahových položiek dosahuje </w:t>
      </w:r>
      <w:r w:rsidR="00BA0317" w:rsidRPr="00D01BD9">
        <w:t xml:space="preserve">zníženie výšku </w:t>
      </w:r>
      <w:r w:rsidR="004E02C9" w:rsidRPr="00D01BD9">
        <w:t>17 238</w:t>
      </w:r>
      <w:r w:rsidR="00D215F7" w:rsidRPr="00D01BD9">
        <w:t xml:space="preserve"> </w:t>
      </w:r>
      <w:r w:rsidR="00C14955" w:rsidRPr="00D01BD9">
        <w:t>EUR</w:t>
      </w:r>
      <w:r w:rsidR="00D215F7" w:rsidRPr="00D01BD9">
        <w:t>, ako je to uvedené v </w:t>
      </w:r>
      <w:r w:rsidRPr="00D01BD9">
        <w:t>nasledujúcej tabuľke:</w:t>
      </w:r>
    </w:p>
    <w:p w14:paraId="07A9FCCB" w14:textId="77777777" w:rsidR="006B6A7F" w:rsidRPr="00D01BD9" w:rsidRDefault="006B6A7F" w:rsidP="00F501AE">
      <w:pPr>
        <w:pStyle w:val="odstavec"/>
      </w:pPr>
      <w:bookmarkStart w:id="68" w:name="FWT_T36"/>
      <w:r w:rsidRPr="00D01BD9">
        <w:t xml:space="preserve"> </w:t>
      </w:r>
    </w:p>
    <w:tbl>
      <w:tblPr>
        <w:tblW w:w="9200" w:type="dxa"/>
        <w:tblInd w:w="482" w:type="dxa"/>
        <w:tblLayout w:type="fixed"/>
        <w:tblCellMar>
          <w:left w:w="70" w:type="dxa"/>
          <w:right w:w="70" w:type="dxa"/>
        </w:tblCellMar>
        <w:tblLook w:val="04A0" w:firstRow="1" w:lastRow="0" w:firstColumn="1" w:lastColumn="0" w:noHBand="0" w:noVBand="1"/>
      </w:tblPr>
      <w:tblGrid>
        <w:gridCol w:w="3300"/>
        <w:gridCol w:w="1180"/>
        <w:gridCol w:w="1180"/>
        <w:gridCol w:w="1180"/>
        <w:gridCol w:w="1180"/>
        <w:gridCol w:w="1180"/>
      </w:tblGrid>
      <w:tr w:rsidR="006B6A7F" w:rsidRPr="00D01BD9" w14:paraId="27A931AA" w14:textId="77777777" w:rsidTr="006B6A7F">
        <w:trPr>
          <w:trHeight w:val="255"/>
        </w:trPr>
        <w:tc>
          <w:tcPr>
            <w:tcW w:w="3300" w:type="dxa"/>
            <w:vMerge w:val="restart"/>
            <w:tcBorders>
              <w:top w:val="nil"/>
              <w:left w:val="nil"/>
              <w:bottom w:val="single" w:sz="4" w:space="0" w:color="000000"/>
              <w:right w:val="nil"/>
            </w:tcBorders>
            <w:shd w:val="clear" w:color="auto" w:fill="auto"/>
            <w:vAlign w:val="bottom"/>
            <w:hideMark/>
          </w:tcPr>
          <w:p w14:paraId="1F53B0EB" w14:textId="77777777" w:rsidR="006B6A7F" w:rsidRPr="00D01BD9" w:rsidRDefault="006B6A7F" w:rsidP="00F501AE">
            <w:pPr>
              <w:suppressAutoHyphens/>
              <w:jc w:val="center"/>
              <w:rPr>
                <w:rFonts w:ascii="Arial" w:hAnsi="Arial" w:cs="Arial"/>
                <w:b/>
                <w:bCs/>
                <w:sz w:val="18"/>
                <w:szCs w:val="18"/>
              </w:rPr>
            </w:pPr>
            <w:bookmarkStart w:id="69" w:name="RANGE!B4:G14"/>
            <w:r w:rsidRPr="00D01BD9">
              <w:rPr>
                <w:rFonts w:ascii="Arial" w:hAnsi="Arial" w:cs="Arial"/>
                <w:b/>
                <w:bCs/>
                <w:sz w:val="18"/>
                <w:szCs w:val="18"/>
              </w:rPr>
              <w:t>Názov položky</w:t>
            </w:r>
            <w:bookmarkEnd w:id="69"/>
          </w:p>
        </w:tc>
        <w:tc>
          <w:tcPr>
            <w:tcW w:w="1180" w:type="dxa"/>
            <w:vMerge w:val="restart"/>
            <w:tcBorders>
              <w:top w:val="nil"/>
              <w:left w:val="nil"/>
              <w:bottom w:val="single" w:sz="4" w:space="0" w:color="000000"/>
              <w:right w:val="nil"/>
            </w:tcBorders>
            <w:shd w:val="clear" w:color="auto" w:fill="auto"/>
            <w:vAlign w:val="bottom"/>
            <w:hideMark/>
          </w:tcPr>
          <w:p w14:paraId="68B6F18C"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31.12.2017</w:t>
            </w:r>
          </w:p>
        </w:tc>
        <w:tc>
          <w:tcPr>
            <w:tcW w:w="1180" w:type="dxa"/>
            <w:vMerge w:val="restart"/>
            <w:tcBorders>
              <w:top w:val="nil"/>
              <w:left w:val="nil"/>
              <w:bottom w:val="single" w:sz="4" w:space="0" w:color="000000"/>
              <w:right w:val="nil"/>
            </w:tcBorders>
            <w:shd w:val="clear" w:color="auto" w:fill="auto"/>
            <w:vAlign w:val="bottom"/>
            <w:hideMark/>
          </w:tcPr>
          <w:p w14:paraId="4D5D8151"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31.12.2016</w:t>
            </w:r>
          </w:p>
        </w:tc>
        <w:tc>
          <w:tcPr>
            <w:tcW w:w="1180" w:type="dxa"/>
            <w:vMerge w:val="restart"/>
            <w:tcBorders>
              <w:top w:val="nil"/>
              <w:left w:val="nil"/>
              <w:bottom w:val="single" w:sz="4" w:space="0" w:color="000000"/>
              <w:right w:val="nil"/>
            </w:tcBorders>
            <w:shd w:val="clear" w:color="auto" w:fill="auto"/>
            <w:vAlign w:val="bottom"/>
            <w:hideMark/>
          </w:tcPr>
          <w:p w14:paraId="1736EB20" w14:textId="6056C5D9"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1.1.2016</w:t>
            </w:r>
          </w:p>
        </w:tc>
        <w:tc>
          <w:tcPr>
            <w:tcW w:w="2360" w:type="dxa"/>
            <w:gridSpan w:val="2"/>
            <w:tcBorders>
              <w:top w:val="nil"/>
              <w:left w:val="nil"/>
              <w:bottom w:val="nil"/>
              <w:right w:val="nil"/>
            </w:tcBorders>
            <w:shd w:val="clear" w:color="auto" w:fill="auto"/>
            <w:vAlign w:val="bottom"/>
            <w:hideMark/>
          </w:tcPr>
          <w:p w14:paraId="30E6F747"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 xml:space="preserve">Zmena stavu vnútroorganizačných zásob </w:t>
            </w:r>
          </w:p>
        </w:tc>
      </w:tr>
      <w:tr w:rsidR="006B6A7F" w:rsidRPr="00D01BD9" w14:paraId="5199FED8" w14:textId="77777777" w:rsidTr="006B6A7F">
        <w:trPr>
          <w:trHeight w:val="240"/>
        </w:trPr>
        <w:tc>
          <w:tcPr>
            <w:tcW w:w="3300" w:type="dxa"/>
            <w:vMerge/>
            <w:tcBorders>
              <w:top w:val="nil"/>
              <w:left w:val="nil"/>
              <w:bottom w:val="single" w:sz="4" w:space="0" w:color="000000"/>
              <w:right w:val="nil"/>
            </w:tcBorders>
            <w:vAlign w:val="center"/>
            <w:hideMark/>
          </w:tcPr>
          <w:p w14:paraId="20E31C8E" w14:textId="77777777" w:rsidR="006B6A7F" w:rsidRPr="00D01BD9" w:rsidRDefault="006B6A7F" w:rsidP="00F501AE">
            <w:pPr>
              <w:suppressAutoHyphens/>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43CB263D" w14:textId="77777777" w:rsidR="006B6A7F" w:rsidRPr="00D01BD9" w:rsidRDefault="006B6A7F" w:rsidP="00F501AE">
            <w:pPr>
              <w:suppressAutoHyphens/>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6386C3E8" w14:textId="77777777" w:rsidR="006B6A7F" w:rsidRPr="00D01BD9" w:rsidRDefault="006B6A7F" w:rsidP="00F501AE">
            <w:pPr>
              <w:suppressAutoHyphens/>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44167BA4" w14:textId="77777777" w:rsidR="006B6A7F" w:rsidRPr="00D01BD9" w:rsidRDefault="006B6A7F" w:rsidP="00F501AE">
            <w:pPr>
              <w:suppressAutoHyphens/>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2D920CAF"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2017</w:t>
            </w:r>
          </w:p>
        </w:tc>
        <w:tc>
          <w:tcPr>
            <w:tcW w:w="1180" w:type="dxa"/>
            <w:tcBorders>
              <w:top w:val="nil"/>
              <w:left w:val="nil"/>
              <w:bottom w:val="single" w:sz="4" w:space="0" w:color="auto"/>
              <w:right w:val="nil"/>
            </w:tcBorders>
            <w:shd w:val="clear" w:color="auto" w:fill="auto"/>
            <w:vAlign w:val="bottom"/>
            <w:hideMark/>
          </w:tcPr>
          <w:p w14:paraId="56FD61B3"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2016</w:t>
            </w:r>
          </w:p>
        </w:tc>
      </w:tr>
      <w:tr w:rsidR="006B6A7F" w:rsidRPr="00D01BD9" w14:paraId="0F276B21" w14:textId="77777777" w:rsidTr="003B5BE3">
        <w:trPr>
          <w:trHeight w:val="380"/>
        </w:trPr>
        <w:tc>
          <w:tcPr>
            <w:tcW w:w="3300" w:type="dxa"/>
            <w:tcBorders>
              <w:top w:val="nil"/>
              <w:left w:val="nil"/>
              <w:bottom w:val="nil"/>
              <w:right w:val="nil"/>
            </w:tcBorders>
            <w:shd w:val="clear" w:color="auto" w:fill="auto"/>
            <w:vAlign w:val="bottom"/>
            <w:hideMark/>
          </w:tcPr>
          <w:p w14:paraId="1BD2971D" w14:textId="77777777" w:rsidR="006B6A7F" w:rsidRPr="00D01BD9" w:rsidRDefault="006B6A7F" w:rsidP="003A403F">
            <w:pPr>
              <w:suppressAutoHyphens/>
              <w:ind w:left="-48" w:hanging="14"/>
              <w:rPr>
                <w:rFonts w:ascii="Arial" w:hAnsi="Arial" w:cs="Arial"/>
                <w:sz w:val="18"/>
                <w:szCs w:val="18"/>
              </w:rPr>
            </w:pPr>
            <w:r w:rsidRPr="00D01BD9">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78FBE39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54 575</w:t>
            </w:r>
          </w:p>
        </w:tc>
        <w:tc>
          <w:tcPr>
            <w:tcW w:w="1180" w:type="dxa"/>
            <w:tcBorders>
              <w:top w:val="nil"/>
              <w:left w:val="nil"/>
              <w:bottom w:val="nil"/>
              <w:right w:val="nil"/>
            </w:tcBorders>
            <w:shd w:val="clear" w:color="auto" w:fill="auto"/>
            <w:noWrap/>
            <w:vAlign w:val="bottom"/>
            <w:hideMark/>
          </w:tcPr>
          <w:p w14:paraId="7255F5B5" w14:textId="59383FC4"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71 813</w:t>
            </w:r>
          </w:p>
        </w:tc>
        <w:tc>
          <w:tcPr>
            <w:tcW w:w="1180" w:type="dxa"/>
            <w:tcBorders>
              <w:top w:val="nil"/>
              <w:left w:val="nil"/>
              <w:bottom w:val="nil"/>
              <w:right w:val="nil"/>
            </w:tcBorders>
            <w:shd w:val="clear" w:color="auto" w:fill="auto"/>
            <w:vAlign w:val="bottom"/>
            <w:hideMark/>
          </w:tcPr>
          <w:p w14:paraId="66C01E4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45 183</w:t>
            </w:r>
          </w:p>
        </w:tc>
        <w:tc>
          <w:tcPr>
            <w:tcW w:w="1180" w:type="dxa"/>
            <w:tcBorders>
              <w:top w:val="nil"/>
              <w:left w:val="nil"/>
              <w:bottom w:val="nil"/>
              <w:right w:val="nil"/>
            </w:tcBorders>
            <w:shd w:val="clear" w:color="auto" w:fill="auto"/>
            <w:noWrap/>
            <w:vAlign w:val="bottom"/>
            <w:hideMark/>
          </w:tcPr>
          <w:p w14:paraId="7355AD67" w14:textId="57FC1A5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-17 238</w:t>
            </w:r>
          </w:p>
        </w:tc>
        <w:tc>
          <w:tcPr>
            <w:tcW w:w="1180" w:type="dxa"/>
            <w:tcBorders>
              <w:top w:val="nil"/>
              <w:left w:val="nil"/>
              <w:bottom w:val="nil"/>
              <w:right w:val="nil"/>
            </w:tcBorders>
            <w:shd w:val="clear" w:color="auto" w:fill="auto"/>
            <w:noWrap/>
            <w:vAlign w:val="bottom"/>
            <w:hideMark/>
          </w:tcPr>
          <w:p w14:paraId="38EA4A0B" w14:textId="548FAF0E"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26 630</w:t>
            </w:r>
          </w:p>
        </w:tc>
      </w:tr>
      <w:tr w:rsidR="006B6A7F" w:rsidRPr="00D01BD9" w14:paraId="38FCC66A" w14:textId="77777777" w:rsidTr="006B6A7F">
        <w:trPr>
          <w:trHeight w:val="255"/>
        </w:trPr>
        <w:tc>
          <w:tcPr>
            <w:tcW w:w="3300" w:type="dxa"/>
            <w:tcBorders>
              <w:top w:val="nil"/>
              <w:left w:val="nil"/>
              <w:bottom w:val="nil"/>
              <w:right w:val="nil"/>
            </w:tcBorders>
            <w:shd w:val="clear" w:color="auto" w:fill="auto"/>
            <w:vAlign w:val="bottom"/>
            <w:hideMark/>
          </w:tcPr>
          <w:p w14:paraId="69CFF33F" w14:textId="77777777" w:rsidR="006B6A7F" w:rsidRPr="00D01BD9" w:rsidRDefault="006B6A7F" w:rsidP="003A403F">
            <w:pPr>
              <w:suppressAutoHyphens/>
              <w:ind w:left="-48" w:hanging="14"/>
              <w:rPr>
                <w:rFonts w:ascii="Arial" w:hAnsi="Arial" w:cs="Arial"/>
                <w:b/>
                <w:bCs/>
                <w:sz w:val="18"/>
                <w:szCs w:val="18"/>
              </w:rPr>
            </w:pPr>
            <w:r w:rsidRPr="00D01BD9">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69B3B4C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54 575</w:t>
            </w:r>
          </w:p>
        </w:tc>
        <w:tc>
          <w:tcPr>
            <w:tcW w:w="1180" w:type="dxa"/>
            <w:tcBorders>
              <w:top w:val="single" w:sz="4" w:space="0" w:color="auto"/>
              <w:left w:val="nil"/>
              <w:bottom w:val="double" w:sz="6" w:space="0" w:color="auto"/>
              <w:right w:val="nil"/>
            </w:tcBorders>
            <w:shd w:val="clear" w:color="auto" w:fill="auto"/>
            <w:noWrap/>
            <w:vAlign w:val="bottom"/>
            <w:hideMark/>
          </w:tcPr>
          <w:p w14:paraId="2E2BA1B8" w14:textId="3E80370B"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71 813</w:t>
            </w:r>
          </w:p>
        </w:tc>
        <w:tc>
          <w:tcPr>
            <w:tcW w:w="1180" w:type="dxa"/>
            <w:tcBorders>
              <w:top w:val="single" w:sz="4" w:space="0" w:color="auto"/>
              <w:left w:val="nil"/>
              <w:bottom w:val="double" w:sz="6" w:space="0" w:color="auto"/>
              <w:right w:val="nil"/>
            </w:tcBorders>
            <w:shd w:val="clear" w:color="auto" w:fill="auto"/>
            <w:noWrap/>
            <w:vAlign w:val="bottom"/>
            <w:hideMark/>
          </w:tcPr>
          <w:p w14:paraId="5AE7DEB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45 183</w:t>
            </w:r>
          </w:p>
        </w:tc>
        <w:tc>
          <w:tcPr>
            <w:tcW w:w="1180" w:type="dxa"/>
            <w:tcBorders>
              <w:top w:val="single" w:sz="4" w:space="0" w:color="auto"/>
              <w:left w:val="nil"/>
              <w:bottom w:val="double" w:sz="6" w:space="0" w:color="auto"/>
              <w:right w:val="nil"/>
            </w:tcBorders>
            <w:shd w:val="clear" w:color="auto" w:fill="auto"/>
            <w:noWrap/>
            <w:vAlign w:val="bottom"/>
            <w:hideMark/>
          </w:tcPr>
          <w:p w14:paraId="0C590322" w14:textId="7803571A"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-17 238</w:t>
            </w:r>
          </w:p>
        </w:tc>
        <w:tc>
          <w:tcPr>
            <w:tcW w:w="1180" w:type="dxa"/>
            <w:tcBorders>
              <w:top w:val="single" w:sz="4" w:space="0" w:color="auto"/>
              <w:left w:val="nil"/>
              <w:bottom w:val="double" w:sz="6" w:space="0" w:color="auto"/>
              <w:right w:val="nil"/>
            </w:tcBorders>
            <w:shd w:val="clear" w:color="auto" w:fill="auto"/>
            <w:noWrap/>
            <w:vAlign w:val="bottom"/>
            <w:hideMark/>
          </w:tcPr>
          <w:p w14:paraId="4DD9D63D" w14:textId="5C876BB1"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26 630</w:t>
            </w:r>
          </w:p>
        </w:tc>
      </w:tr>
      <w:tr w:rsidR="006B6A7F" w:rsidRPr="00D01BD9" w14:paraId="46355D96" w14:textId="77777777" w:rsidTr="006B6A7F">
        <w:trPr>
          <w:trHeight w:val="255"/>
        </w:trPr>
        <w:tc>
          <w:tcPr>
            <w:tcW w:w="3300" w:type="dxa"/>
            <w:tcBorders>
              <w:top w:val="nil"/>
              <w:left w:val="nil"/>
              <w:bottom w:val="nil"/>
              <w:right w:val="nil"/>
            </w:tcBorders>
            <w:shd w:val="clear" w:color="auto" w:fill="auto"/>
            <w:vAlign w:val="bottom"/>
            <w:hideMark/>
          </w:tcPr>
          <w:p w14:paraId="5454ABB2" w14:textId="77777777" w:rsidR="006B6A7F" w:rsidRPr="00D01BD9" w:rsidRDefault="006B6A7F" w:rsidP="003A403F">
            <w:pPr>
              <w:suppressAutoHyphens/>
              <w:ind w:left="-48" w:hanging="14"/>
              <w:rPr>
                <w:rFonts w:ascii="Arial" w:hAnsi="Arial" w:cs="Arial"/>
                <w:sz w:val="18"/>
                <w:szCs w:val="18"/>
              </w:rPr>
            </w:pPr>
            <w:r w:rsidRPr="00D01BD9">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14:paraId="4F4BA7A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246C73C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6FA2BAF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50EC5500" w14:textId="1A09DD25" w:rsidR="006B6A7F" w:rsidRPr="00D01BD9" w:rsidRDefault="007341C1" w:rsidP="00F501AE">
            <w:pPr>
              <w:suppressAutoHyphens/>
              <w:jc w:val="right"/>
              <w:rPr>
                <w:rFonts w:ascii="Arial" w:hAnsi="Arial" w:cs="Arial"/>
                <w:sz w:val="18"/>
                <w:szCs w:val="18"/>
              </w:rPr>
            </w:pPr>
            <w:r w:rsidRPr="00D01BD9">
              <w:rPr>
                <w:rFonts w:ascii="Arial" w:hAnsi="Arial" w:cs="Arial"/>
                <w:sz w:val="18"/>
                <w:szCs w:val="18"/>
              </w:rPr>
              <w:t>35 334</w:t>
            </w:r>
          </w:p>
        </w:tc>
        <w:tc>
          <w:tcPr>
            <w:tcW w:w="1180" w:type="dxa"/>
            <w:tcBorders>
              <w:top w:val="nil"/>
              <w:left w:val="nil"/>
              <w:bottom w:val="nil"/>
              <w:right w:val="nil"/>
            </w:tcBorders>
            <w:shd w:val="clear" w:color="auto" w:fill="auto"/>
            <w:vAlign w:val="bottom"/>
            <w:hideMark/>
          </w:tcPr>
          <w:p w14:paraId="1585B9C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24 069</w:t>
            </w:r>
          </w:p>
        </w:tc>
      </w:tr>
      <w:tr w:rsidR="006B6A7F" w:rsidRPr="00D01BD9" w14:paraId="06ECD17B" w14:textId="77777777" w:rsidTr="006B6A7F">
        <w:trPr>
          <w:trHeight w:val="495"/>
        </w:trPr>
        <w:tc>
          <w:tcPr>
            <w:tcW w:w="3300" w:type="dxa"/>
            <w:tcBorders>
              <w:top w:val="nil"/>
              <w:left w:val="nil"/>
              <w:bottom w:val="nil"/>
              <w:right w:val="nil"/>
            </w:tcBorders>
            <w:shd w:val="clear" w:color="auto" w:fill="auto"/>
            <w:vAlign w:val="bottom"/>
            <w:hideMark/>
          </w:tcPr>
          <w:p w14:paraId="22EBCC57" w14:textId="77777777" w:rsidR="006B6A7F" w:rsidRPr="00D01BD9" w:rsidRDefault="006B6A7F" w:rsidP="003A403F">
            <w:pPr>
              <w:suppressAutoHyphens/>
              <w:ind w:left="-48" w:hanging="14"/>
              <w:rPr>
                <w:rFonts w:ascii="Arial" w:hAnsi="Arial" w:cs="Arial"/>
                <w:b/>
                <w:bCs/>
                <w:sz w:val="18"/>
                <w:szCs w:val="18"/>
              </w:rPr>
            </w:pPr>
            <w:r w:rsidRPr="00D01BD9">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14:paraId="4B0AE0E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7B61BED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6FE383F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064B762D" w14:textId="10D7D0F3" w:rsidR="006B6A7F" w:rsidRPr="00D01BD9" w:rsidRDefault="007341C1" w:rsidP="00F501AE">
            <w:pPr>
              <w:suppressAutoHyphens/>
              <w:jc w:val="right"/>
              <w:rPr>
                <w:rFonts w:ascii="Arial" w:hAnsi="Arial" w:cs="Arial"/>
                <w:b/>
                <w:bCs/>
                <w:sz w:val="18"/>
                <w:szCs w:val="18"/>
              </w:rPr>
            </w:pPr>
            <w:r w:rsidRPr="00D01BD9">
              <w:rPr>
                <w:rFonts w:ascii="Arial" w:hAnsi="Arial" w:cs="Arial"/>
                <w:b/>
                <w:bCs/>
                <w:sz w:val="18"/>
                <w:szCs w:val="18"/>
              </w:rPr>
              <w:t>18 096</w:t>
            </w:r>
          </w:p>
        </w:tc>
        <w:tc>
          <w:tcPr>
            <w:tcW w:w="1180" w:type="dxa"/>
            <w:tcBorders>
              <w:top w:val="single" w:sz="4" w:space="0" w:color="auto"/>
              <w:left w:val="nil"/>
              <w:bottom w:val="double" w:sz="6" w:space="0" w:color="auto"/>
              <w:right w:val="nil"/>
            </w:tcBorders>
            <w:shd w:val="clear" w:color="auto" w:fill="auto"/>
            <w:noWrap/>
            <w:vAlign w:val="bottom"/>
            <w:hideMark/>
          </w:tcPr>
          <w:p w14:paraId="18015A2B" w14:textId="3E64E7CC"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50 699</w:t>
            </w:r>
          </w:p>
        </w:tc>
      </w:tr>
    </w:tbl>
    <w:p w14:paraId="5BA8DA47" w14:textId="03705643" w:rsidR="00161FD0" w:rsidRPr="00D01BD9" w:rsidRDefault="00161FD0" w:rsidP="00F501AE">
      <w:pPr>
        <w:pStyle w:val="odstavec"/>
      </w:pPr>
    </w:p>
    <w:bookmarkEnd w:id="68"/>
    <w:p w14:paraId="25B5C6C0" w14:textId="77777777" w:rsidR="003A403F" w:rsidRDefault="003A403F">
      <w:pPr>
        <w:rPr>
          <w:rFonts w:ascii="Arial" w:hAnsi="Arial" w:cs="Arial"/>
          <w:b/>
          <w:bCs/>
          <w:iCs/>
          <w:sz w:val="20"/>
          <w:szCs w:val="20"/>
        </w:rPr>
      </w:pPr>
      <w:r>
        <w:rPr>
          <w:rFonts w:ascii="Arial" w:hAnsi="Arial"/>
        </w:rPr>
        <w:br w:type="page"/>
      </w:r>
    </w:p>
    <w:p w14:paraId="198B5ECA" w14:textId="0E6A7922" w:rsidR="002A6B50" w:rsidRPr="00D01BD9" w:rsidRDefault="00316173" w:rsidP="00F501AE">
      <w:pPr>
        <w:pStyle w:val="Heading2"/>
        <w:rPr>
          <w:rFonts w:ascii="Arial" w:hAnsi="Arial"/>
        </w:rPr>
      </w:pPr>
      <w:r w:rsidRPr="00D01BD9">
        <w:rPr>
          <w:rFonts w:ascii="Arial" w:hAnsi="Arial"/>
        </w:rPr>
        <w:lastRenderedPageBreak/>
        <w:t>Ostatné</w:t>
      </w:r>
      <w:r w:rsidR="00F316C5" w:rsidRPr="00D01BD9">
        <w:rPr>
          <w:rFonts w:ascii="Arial" w:hAnsi="Arial"/>
        </w:rPr>
        <w:t xml:space="preserve"> výnosy z</w:t>
      </w:r>
      <w:r w:rsidR="009044DB" w:rsidRPr="00D01BD9">
        <w:rPr>
          <w:rFonts w:ascii="Arial" w:hAnsi="Arial"/>
        </w:rPr>
        <w:t> </w:t>
      </w:r>
      <w:r w:rsidR="00F316C5" w:rsidRPr="00D01BD9">
        <w:rPr>
          <w:rFonts w:ascii="Arial" w:hAnsi="Arial"/>
        </w:rPr>
        <w:t>hospodárskej</w:t>
      </w:r>
      <w:r w:rsidR="009044DB" w:rsidRPr="00D01BD9">
        <w:rPr>
          <w:rFonts w:ascii="Arial" w:hAnsi="Arial"/>
        </w:rPr>
        <w:t xml:space="preserve"> a</w:t>
      </w:r>
      <w:r w:rsidR="00C11172" w:rsidRPr="00D01BD9">
        <w:rPr>
          <w:rFonts w:ascii="Arial" w:hAnsi="Arial"/>
        </w:rPr>
        <w:t xml:space="preserve"> finančnej</w:t>
      </w:r>
      <w:r w:rsidR="00F316C5" w:rsidRPr="00D01BD9">
        <w:rPr>
          <w:rFonts w:ascii="Arial" w:hAnsi="Arial"/>
        </w:rPr>
        <w:t xml:space="preserve"> činnosti</w:t>
      </w:r>
    </w:p>
    <w:p w14:paraId="6BA3D9A6" w14:textId="77777777" w:rsidR="005C1E64" w:rsidRPr="00D01BD9" w:rsidRDefault="00C244D9" w:rsidP="00F501AE">
      <w:pPr>
        <w:pStyle w:val="odstavec"/>
      </w:pPr>
      <w:r w:rsidRPr="00D01BD9">
        <w:t>Informácie o výnosoch pri aktivácii nákladov a o výnosoch z hospodárskej činnosti</w:t>
      </w:r>
      <w:r w:rsidR="009044DB" w:rsidRPr="00D01BD9">
        <w:t xml:space="preserve"> a</w:t>
      </w:r>
      <w:r w:rsidRPr="00D01BD9">
        <w:t xml:space="preserve"> finančnej činnosti sú uvedené nižšie:</w:t>
      </w:r>
    </w:p>
    <w:p w14:paraId="50C1EEB5" w14:textId="77777777" w:rsidR="006B6A7F" w:rsidRPr="00D01BD9" w:rsidRDefault="006B6A7F" w:rsidP="00F501AE">
      <w:pPr>
        <w:pStyle w:val="odstavec"/>
      </w:pPr>
      <w:bookmarkStart w:id="70" w:name="FWT_T38"/>
      <w:r w:rsidRPr="00D01BD9">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B6A7F" w:rsidRPr="00D01BD9" w14:paraId="768DE596" w14:textId="77777777" w:rsidTr="006B6A7F">
        <w:trPr>
          <w:trHeight w:val="240"/>
        </w:trPr>
        <w:tc>
          <w:tcPr>
            <w:tcW w:w="6420" w:type="dxa"/>
            <w:tcBorders>
              <w:top w:val="nil"/>
              <w:left w:val="nil"/>
              <w:bottom w:val="single" w:sz="4" w:space="0" w:color="auto"/>
              <w:right w:val="nil"/>
            </w:tcBorders>
            <w:shd w:val="clear" w:color="auto" w:fill="auto"/>
            <w:vAlign w:val="bottom"/>
            <w:hideMark/>
          </w:tcPr>
          <w:p w14:paraId="3AEF85C6" w14:textId="77777777" w:rsidR="006B6A7F" w:rsidRPr="00D01BD9" w:rsidRDefault="006B6A7F" w:rsidP="00F501AE">
            <w:pPr>
              <w:suppressAutoHyphens/>
              <w:jc w:val="center"/>
              <w:rPr>
                <w:rFonts w:ascii="Arial" w:hAnsi="Arial" w:cs="Arial"/>
                <w:b/>
                <w:bCs/>
                <w:sz w:val="18"/>
                <w:szCs w:val="18"/>
              </w:rPr>
            </w:pPr>
            <w:bookmarkStart w:id="71" w:name="RANGE!B4:D28"/>
            <w:r w:rsidRPr="00D01BD9">
              <w:rPr>
                <w:rFonts w:ascii="Arial" w:hAnsi="Arial" w:cs="Arial"/>
                <w:b/>
                <w:bCs/>
                <w:sz w:val="18"/>
                <w:szCs w:val="18"/>
              </w:rPr>
              <w:t>Názov položky</w:t>
            </w:r>
            <w:bookmarkEnd w:id="71"/>
          </w:p>
        </w:tc>
        <w:tc>
          <w:tcPr>
            <w:tcW w:w="1400" w:type="dxa"/>
            <w:tcBorders>
              <w:top w:val="nil"/>
              <w:left w:val="nil"/>
              <w:bottom w:val="nil"/>
              <w:right w:val="nil"/>
            </w:tcBorders>
            <w:shd w:val="clear" w:color="auto" w:fill="auto"/>
            <w:vAlign w:val="bottom"/>
            <w:hideMark/>
          </w:tcPr>
          <w:p w14:paraId="11EBC59D"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1D08D2DB"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2016</w:t>
            </w:r>
          </w:p>
        </w:tc>
      </w:tr>
      <w:tr w:rsidR="006B6A7F" w:rsidRPr="00D01BD9" w14:paraId="6F6A9800" w14:textId="77777777" w:rsidTr="006B6A7F">
        <w:trPr>
          <w:trHeight w:val="255"/>
        </w:trPr>
        <w:tc>
          <w:tcPr>
            <w:tcW w:w="6420" w:type="dxa"/>
            <w:tcBorders>
              <w:top w:val="nil"/>
              <w:left w:val="nil"/>
              <w:bottom w:val="nil"/>
              <w:right w:val="nil"/>
            </w:tcBorders>
            <w:shd w:val="clear" w:color="auto" w:fill="auto"/>
            <w:vAlign w:val="bottom"/>
            <w:hideMark/>
          </w:tcPr>
          <w:p w14:paraId="3CAD9704" w14:textId="77777777" w:rsidR="006B6A7F" w:rsidRPr="00D01BD9" w:rsidRDefault="006B6A7F" w:rsidP="003A403F">
            <w:pPr>
              <w:suppressAutoHyphens/>
              <w:ind w:left="-76"/>
              <w:rPr>
                <w:rFonts w:ascii="Arial" w:hAnsi="Arial" w:cs="Arial"/>
                <w:b/>
                <w:bCs/>
                <w:sz w:val="18"/>
                <w:szCs w:val="18"/>
              </w:rPr>
            </w:pPr>
            <w:r w:rsidRPr="00D01BD9">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6A87411A"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305 670</w:t>
            </w:r>
          </w:p>
        </w:tc>
        <w:tc>
          <w:tcPr>
            <w:tcW w:w="1400" w:type="dxa"/>
            <w:tcBorders>
              <w:top w:val="single" w:sz="4" w:space="0" w:color="auto"/>
              <w:left w:val="nil"/>
              <w:bottom w:val="double" w:sz="6" w:space="0" w:color="auto"/>
              <w:right w:val="nil"/>
            </w:tcBorders>
            <w:shd w:val="clear" w:color="auto" w:fill="auto"/>
            <w:noWrap/>
            <w:vAlign w:val="bottom"/>
            <w:hideMark/>
          </w:tcPr>
          <w:p w14:paraId="61D97BA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292 765</w:t>
            </w:r>
          </w:p>
        </w:tc>
      </w:tr>
      <w:tr w:rsidR="006B6A7F" w:rsidRPr="00D01BD9" w14:paraId="55598289" w14:textId="77777777" w:rsidTr="006B6A7F">
        <w:trPr>
          <w:trHeight w:val="255"/>
        </w:trPr>
        <w:tc>
          <w:tcPr>
            <w:tcW w:w="6420" w:type="dxa"/>
            <w:tcBorders>
              <w:top w:val="nil"/>
              <w:left w:val="nil"/>
              <w:bottom w:val="nil"/>
              <w:right w:val="nil"/>
            </w:tcBorders>
            <w:shd w:val="clear" w:color="auto" w:fill="auto"/>
            <w:vAlign w:val="bottom"/>
            <w:hideMark/>
          </w:tcPr>
          <w:p w14:paraId="67563760" w14:textId="77777777" w:rsidR="006B6A7F" w:rsidRPr="00D01BD9" w:rsidRDefault="006B6A7F" w:rsidP="003A403F">
            <w:pPr>
              <w:suppressAutoHyphens/>
              <w:ind w:left="-76"/>
              <w:rPr>
                <w:rFonts w:ascii="Arial" w:hAnsi="Arial" w:cs="Arial"/>
                <w:sz w:val="18"/>
                <w:szCs w:val="18"/>
              </w:rPr>
            </w:pPr>
            <w:r w:rsidRPr="00D01BD9">
              <w:rPr>
                <w:rFonts w:ascii="Arial" w:hAnsi="Arial" w:cs="Arial"/>
                <w:sz w:val="18"/>
                <w:szCs w:val="18"/>
              </w:rPr>
              <w:t>Aktivácia materiálu a výkonov</w:t>
            </w:r>
          </w:p>
        </w:tc>
        <w:tc>
          <w:tcPr>
            <w:tcW w:w="1400" w:type="dxa"/>
            <w:tcBorders>
              <w:top w:val="nil"/>
              <w:left w:val="nil"/>
              <w:bottom w:val="nil"/>
              <w:right w:val="nil"/>
            </w:tcBorders>
            <w:shd w:val="clear" w:color="auto" w:fill="auto"/>
            <w:vAlign w:val="bottom"/>
            <w:hideMark/>
          </w:tcPr>
          <w:p w14:paraId="719755F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293 831</w:t>
            </w:r>
          </w:p>
        </w:tc>
        <w:tc>
          <w:tcPr>
            <w:tcW w:w="1400" w:type="dxa"/>
            <w:tcBorders>
              <w:top w:val="nil"/>
              <w:left w:val="nil"/>
              <w:bottom w:val="nil"/>
              <w:right w:val="nil"/>
            </w:tcBorders>
            <w:shd w:val="clear" w:color="auto" w:fill="auto"/>
            <w:vAlign w:val="bottom"/>
            <w:hideMark/>
          </w:tcPr>
          <w:p w14:paraId="55CA84E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281 086</w:t>
            </w:r>
          </w:p>
        </w:tc>
      </w:tr>
      <w:tr w:rsidR="006B6A7F" w:rsidRPr="00D01BD9" w14:paraId="30F01642" w14:textId="77777777" w:rsidTr="006B6A7F">
        <w:trPr>
          <w:trHeight w:val="240"/>
        </w:trPr>
        <w:tc>
          <w:tcPr>
            <w:tcW w:w="6420" w:type="dxa"/>
            <w:tcBorders>
              <w:top w:val="nil"/>
              <w:left w:val="nil"/>
              <w:bottom w:val="nil"/>
              <w:right w:val="nil"/>
            </w:tcBorders>
            <w:shd w:val="clear" w:color="auto" w:fill="auto"/>
            <w:vAlign w:val="bottom"/>
            <w:hideMark/>
          </w:tcPr>
          <w:p w14:paraId="65F19BD5" w14:textId="77777777" w:rsidR="006B6A7F" w:rsidRPr="00D01BD9" w:rsidRDefault="006B6A7F" w:rsidP="003A403F">
            <w:pPr>
              <w:suppressAutoHyphens/>
              <w:ind w:left="-76"/>
              <w:rPr>
                <w:rFonts w:ascii="Arial" w:hAnsi="Arial" w:cs="Arial"/>
                <w:sz w:val="18"/>
                <w:szCs w:val="18"/>
              </w:rPr>
            </w:pPr>
            <w:r w:rsidRPr="00D01BD9">
              <w:rPr>
                <w:rFonts w:ascii="Arial" w:hAnsi="Arial" w:cs="Arial"/>
                <w:sz w:val="18"/>
                <w:szCs w:val="18"/>
              </w:rPr>
              <w:t>Aktivácia hmotného DM, vozidlá</w:t>
            </w:r>
          </w:p>
        </w:tc>
        <w:tc>
          <w:tcPr>
            <w:tcW w:w="1400" w:type="dxa"/>
            <w:tcBorders>
              <w:top w:val="nil"/>
              <w:left w:val="nil"/>
              <w:bottom w:val="nil"/>
              <w:right w:val="nil"/>
            </w:tcBorders>
            <w:shd w:val="clear" w:color="auto" w:fill="auto"/>
            <w:vAlign w:val="bottom"/>
            <w:hideMark/>
          </w:tcPr>
          <w:p w14:paraId="00F420F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11 839</w:t>
            </w:r>
          </w:p>
        </w:tc>
        <w:tc>
          <w:tcPr>
            <w:tcW w:w="1400" w:type="dxa"/>
            <w:tcBorders>
              <w:top w:val="nil"/>
              <w:left w:val="nil"/>
              <w:bottom w:val="nil"/>
              <w:right w:val="nil"/>
            </w:tcBorders>
            <w:shd w:val="clear" w:color="auto" w:fill="auto"/>
            <w:vAlign w:val="bottom"/>
            <w:hideMark/>
          </w:tcPr>
          <w:p w14:paraId="30A1240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11 679</w:t>
            </w:r>
          </w:p>
        </w:tc>
      </w:tr>
      <w:tr w:rsidR="006B6A7F" w:rsidRPr="00D01BD9" w14:paraId="73BA857F" w14:textId="77777777" w:rsidTr="006B6A7F">
        <w:trPr>
          <w:trHeight w:val="255"/>
        </w:trPr>
        <w:tc>
          <w:tcPr>
            <w:tcW w:w="6420" w:type="dxa"/>
            <w:tcBorders>
              <w:top w:val="nil"/>
              <w:left w:val="nil"/>
              <w:bottom w:val="nil"/>
              <w:right w:val="nil"/>
            </w:tcBorders>
            <w:shd w:val="clear" w:color="auto" w:fill="auto"/>
            <w:vAlign w:val="bottom"/>
            <w:hideMark/>
          </w:tcPr>
          <w:p w14:paraId="0091900C" w14:textId="77777777" w:rsidR="006B6A7F" w:rsidRPr="00D01BD9" w:rsidRDefault="006B6A7F" w:rsidP="003A403F">
            <w:pPr>
              <w:suppressAutoHyphens/>
              <w:ind w:left="-76"/>
              <w:rPr>
                <w:rFonts w:ascii="Arial" w:hAnsi="Arial" w:cs="Arial"/>
                <w:b/>
                <w:bCs/>
                <w:sz w:val="18"/>
                <w:szCs w:val="18"/>
              </w:rPr>
            </w:pPr>
            <w:r w:rsidRPr="00D01BD9">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6B4FD3F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1 875 023</w:t>
            </w:r>
          </w:p>
        </w:tc>
        <w:tc>
          <w:tcPr>
            <w:tcW w:w="1400" w:type="dxa"/>
            <w:tcBorders>
              <w:top w:val="single" w:sz="4" w:space="0" w:color="auto"/>
              <w:left w:val="nil"/>
              <w:bottom w:val="double" w:sz="6" w:space="0" w:color="auto"/>
              <w:right w:val="nil"/>
            </w:tcBorders>
            <w:shd w:val="clear" w:color="auto" w:fill="auto"/>
            <w:noWrap/>
            <w:vAlign w:val="bottom"/>
            <w:hideMark/>
          </w:tcPr>
          <w:p w14:paraId="70832F4D"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2 164 831</w:t>
            </w:r>
          </w:p>
        </w:tc>
      </w:tr>
      <w:tr w:rsidR="006B6A7F" w:rsidRPr="00D01BD9" w14:paraId="68149CED" w14:textId="77777777" w:rsidTr="006B6A7F">
        <w:trPr>
          <w:trHeight w:val="255"/>
        </w:trPr>
        <w:tc>
          <w:tcPr>
            <w:tcW w:w="6420" w:type="dxa"/>
            <w:tcBorders>
              <w:top w:val="nil"/>
              <w:left w:val="nil"/>
              <w:bottom w:val="nil"/>
              <w:right w:val="nil"/>
            </w:tcBorders>
            <w:shd w:val="clear" w:color="auto" w:fill="auto"/>
            <w:vAlign w:val="bottom"/>
            <w:hideMark/>
          </w:tcPr>
          <w:p w14:paraId="55A041F6" w14:textId="77777777" w:rsidR="006B6A7F" w:rsidRPr="00D01BD9" w:rsidRDefault="006B6A7F" w:rsidP="003A403F">
            <w:pPr>
              <w:suppressAutoHyphens/>
              <w:ind w:left="-76"/>
              <w:rPr>
                <w:rFonts w:ascii="Arial" w:hAnsi="Arial" w:cs="Arial"/>
                <w:sz w:val="18"/>
                <w:szCs w:val="18"/>
              </w:rPr>
            </w:pPr>
            <w:r w:rsidRPr="00D01BD9">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000F58B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530 451</w:t>
            </w:r>
          </w:p>
        </w:tc>
        <w:tc>
          <w:tcPr>
            <w:tcW w:w="1400" w:type="dxa"/>
            <w:tcBorders>
              <w:top w:val="nil"/>
              <w:left w:val="nil"/>
              <w:bottom w:val="nil"/>
              <w:right w:val="nil"/>
            </w:tcBorders>
            <w:shd w:val="clear" w:color="auto" w:fill="auto"/>
            <w:vAlign w:val="bottom"/>
            <w:hideMark/>
          </w:tcPr>
          <w:p w14:paraId="67CABF2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487 217</w:t>
            </w:r>
          </w:p>
        </w:tc>
      </w:tr>
      <w:tr w:rsidR="006B6A7F" w:rsidRPr="00D01BD9" w14:paraId="4E673F77" w14:textId="77777777" w:rsidTr="006B6A7F">
        <w:trPr>
          <w:trHeight w:val="240"/>
        </w:trPr>
        <w:tc>
          <w:tcPr>
            <w:tcW w:w="6420" w:type="dxa"/>
            <w:tcBorders>
              <w:top w:val="nil"/>
              <w:left w:val="nil"/>
              <w:bottom w:val="nil"/>
              <w:right w:val="nil"/>
            </w:tcBorders>
            <w:shd w:val="clear" w:color="auto" w:fill="auto"/>
            <w:vAlign w:val="bottom"/>
            <w:hideMark/>
          </w:tcPr>
          <w:p w14:paraId="79D5226F" w14:textId="77777777" w:rsidR="006B6A7F" w:rsidRPr="00D01BD9" w:rsidRDefault="006B6A7F" w:rsidP="003A403F">
            <w:pPr>
              <w:suppressAutoHyphens/>
              <w:ind w:left="-76"/>
              <w:rPr>
                <w:rFonts w:ascii="Arial" w:hAnsi="Arial" w:cs="Arial"/>
                <w:sz w:val="18"/>
                <w:szCs w:val="18"/>
              </w:rPr>
            </w:pPr>
            <w:r w:rsidRPr="00D01BD9">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0097039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1 270 318</w:t>
            </w:r>
          </w:p>
        </w:tc>
        <w:tc>
          <w:tcPr>
            <w:tcW w:w="1400" w:type="dxa"/>
            <w:tcBorders>
              <w:top w:val="nil"/>
              <w:left w:val="nil"/>
              <w:bottom w:val="nil"/>
              <w:right w:val="nil"/>
            </w:tcBorders>
            <w:shd w:val="clear" w:color="auto" w:fill="auto"/>
            <w:vAlign w:val="bottom"/>
            <w:hideMark/>
          </w:tcPr>
          <w:p w14:paraId="3C70CCA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1 625 273</w:t>
            </w:r>
          </w:p>
        </w:tc>
      </w:tr>
      <w:tr w:rsidR="006B6A7F" w:rsidRPr="00D01BD9" w14:paraId="208321E1" w14:textId="77777777" w:rsidTr="006B6A7F">
        <w:trPr>
          <w:trHeight w:val="240"/>
        </w:trPr>
        <w:tc>
          <w:tcPr>
            <w:tcW w:w="6420" w:type="dxa"/>
            <w:tcBorders>
              <w:top w:val="nil"/>
              <w:left w:val="nil"/>
              <w:bottom w:val="nil"/>
              <w:right w:val="nil"/>
            </w:tcBorders>
            <w:shd w:val="clear" w:color="auto" w:fill="auto"/>
            <w:vAlign w:val="bottom"/>
            <w:hideMark/>
          </w:tcPr>
          <w:p w14:paraId="69FA8AA6" w14:textId="77777777" w:rsidR="006B6A7F" w:rsidRPr="00D01BD9" w:rsidRDefault="006B6A7F" w:rsidP="003A403F">
            <w:pPr>
              <w:suppressAutoHyphens/>
              <w:ind w:left="-76"/>
              <w:rPr>
                <w:rFonts w:ascii="Arial" w:hAnsi="Arial" w:cs="Arial"/>
                <w:sz w:val="18"/>
                <w:szCs w:val="18"/>
              </w:rPr>
            </w:pPr>
            <w:r w:rsidRPr="00D01BD9">
              <w:rPr>
                <w:rFonts w:ascii="Arial" w:hAnsi="Arial" w:cs="Arial"/>
                <w:sz w:val="18"/>
                <w:szCs w:val="18"/>
              </w:rPr>
              <w:t>Výnosy z dotácií</w:t>
            </w:r>
          </w:p>
        </w:tc>
        <w:tc>
          <w:tcPr>
            <w:tcW w:w="1400" w:type="dxa"/>
            <w:tcBorders>
              <w:top w:val="nil"/>
              <w:left w:val="nil"/>
              <w:bottom w:val="nil"/>
              <w:right w:val="nil"/>
            </w:tcBorders>
            <w:shd w:val="clear" w:color="auto" w:fill="auto"/>
            <w:vAlign w:val="bottom"/>
            <w:hideMark/>
          </w:tcPr>
          <w:p w14:paraId="4BA5FB0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36 833</w:t>
            </w:r>
          </w:p>
        </w:tc>
        <w:tc>
          <w:tcPr>
            <w:tcW w:w="1400" w:type="dxa"/>
            <w:tcBorders>
              <w:top w:val="nil"/>
              <w:left w:val="nil"/>
              <w:bottom w:val="nil"/>
              <w:right w:val="nil"/>
            </w:tcBorders>
            <w:shd w:val="clear" w:color="auto" w:fill="auto"/>
            <w:vAlign w:val="bottom"/>
            <w:hideMark/>
          </w:tcPr>
          <w:p w14:paraId="399B93D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4281D77F" w14:textId="77777777" w:rsidTr="006B6A7F">
        <w:trPr>
          <w:trHeight w:val="240"/>
        </w:trPr>
        <w:tc>
          <w:tcPr>
            <w:tcW w:w="6420" w:type="dxa"/>
            <w:tcBorders>
              <w:top w:val="nil"/>
              <w:left w:val="nil"/>
              <w:bottom w:val="nil"/>
              <w:right w:val="nil"/>
            </w:tcBorders>
            <w:shd w:val="clear" w:color="auto" w:fill="auto"/>
            <w:vAlign w:val="bottom"/>
            <w:hideMark/>
          </w:tcPr>
          <w:p w14:paraId="61B783DC" w14:textId="77777777" w:rsidR="006B6A7F" w:rsidRPr="00D01BD9" w:rsidRDefault="006B6A7F" w:rsidP="003A403F">
            <w:pPr>
              <w:suppressAutoHyphens/>
              <w:ind w:left="-76"/>
              <w:rPr>
                <w:rFonts w:ascii="Arial" w:hAnsi="Arial" w:cs="Arial"/>
                <w:sz w:val="18"/>
                <w:szCs w:val="18"/>
              </w:rPr>
            </w:pPr>
            <w:r w:rsidRPr="00D01BD9">
              <w:rPr>
                <w:rFonts w:ascii="Arial" w:hAnsi="Arial" w:cs="Arial"/>
                <w:sz w:val="18"/>
                <w:szCs w:val="18"/>
              </w:rPr>
              <w:t>Poistné náhrady</w:t>
            </w:r>
          </w:p>
        </w:tc>
        <w:tc>
          <w:tcPr>
            <w:tcW w:w="1400" w:type="dxa"/>
            <w:tcBorders>
              <w:top w:val="nil"/>
              <w:left w:val="nil"/>
              <w:bottom w:val="nil"/>
              <w:right w:val="nil"/>
            </w:tcBorders>
            <w:shd w:val="clear" w:color="auto" w:fill="auto"/>
            <w:vAlign w:val="bottom"/>
            <w:hideMark/>
          </w:tcPr>
          <w:p w14:paraId="584A87E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21 941</w:t>
            </w:r>
          </w:p>
        </w:tc>
        <w:tc>
          <w:tcPr>
            <w:tcW w:w="1400" w:type="dxa"/>
            <w:tcBorders>
              <w:top w:val="nil"/>
              <w:left w:val="nil"/>
              <w:bottom w:val="nil"/>
              <w:right w:val="nil"/>
            </w:tcBorders>
            <w:shd w:val="clear" w:color="auto" w:fill="auto"/>
            <w:vAlign w:val="bottom"/>
            <w:hideMark/>
          </w:tcPr>
          <w:p w14:paraId="3E4D9CB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28 042</w:t>
            </w:r>
          </w:p>
        </w:tc>
      </w:tr>
      <w:tr w:rsidR="006B6A7F" w:rsidRPr="00D01BD9" w14:paraId="133CF38C" w14:textId="77777777" w:rsidTr="006B6A7F">
        <w:trPr>
          <w:trHeight w:val="240"/>
        </w:trPr>
        <w:tc>
          <w:tcPr>
            <w:tcW w:w="6420" w:type="dxa"/>
            <w:tcBorders>
              <w:top w:val="nil"/>
              <w:left w:val="nil"/>
              <w:bottom w:val="nil"/>
              <w:right w:val="nil"/>
            </w:tcBorders>
            <w:shd w:val="clear" w:color="auto" w:fill="auto"/>
            <w:vAlign w:val="bottom"/>
            <w:hideMark/>
          </w:tcPr>
          <w:p w14:paraId="0A34F3C3" w14:textId="6A2E0E18" w:rsidR="006B6A7F" w:rsidRPr="00D01BD9" w:rsidRDefault="00D01BD9" w:rsidP="003A403F">
            <w:pPr>
              <w:suppressAutoHyphens/>
              <w:ind w:left="-76"/>
              <w:rPr>
                <w:rFonts w:ascii="Arial" w:hAnsi="Arial" w:cs="Arial"/>
                <w:sz w:val="18"/>
                <w:szCs w:val="18"/>
              </w:rPr>
            </w:pPr>
            <w:r>
              <w:rPr>
                <w:rFonts w:ascii="Arial" w:hAnsi="Arial" w:cs="Arial"/>
                <w:sz w:val="18"/>
                <w:szCs w:val="18"/>
              </w:rPr>
              <w:t>Ostatné prevádzkové</w:t>
            </w:r>
            <w:r w:rsidR="006B6A7F" w:rsidRPr="00D01BD9">
              <w:rPr>
                <w:rFonts w:ascii="Arial" w:hAnsi="Arial" w:cs="Arial"/>
                <w:sz w:val="18"/>
                <w:szCs w:val="18"/>
              </w:rPr>
              <w:t xml:space="preserve"> výnosy</w:t>
            </w:r>
          </w:p>
        </w:tc>
        <w:tc>
          <w:tcPr>
            <w:tcW w:w="1400" w:type="dxa"/>
            <w:tcBorders>
              <w:top w:val="nil"/>
              <w:left w:val="nil"/>
              <w:bottom w:val="nil"/>
              <w:right w:val="nil"/>
            </w:tcBorders>
            <w:shd w:val="clear" w:color="auto" w:fill="auto"/>
            <w:vAlign w:val="bottom"/>
            <w:hideMark/>
          </w:tcPr>
          <w:p w14:paraId="2C78446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15 480</w:t>
            </w:r>
          </w:p>
        </w:tc>
        <w:tc>
          <w:tcPr>
            <w:tcW w:w="1400" w:type="dxa"/>
            <w:tcBorders>
              <w:top w:val="nil"/>
              <w:left w:val="nil"/>
              <w:bottom w:val="nil"/>
              <w:right w:val="nil"/>
            </w:tcBorders>
            <w:shd w:val="clear" w:color="auto" w:fill="auto"/>
            <w:vAlign w:val="bottom"/>
            <w:hideMark/>
          </w:tcPr>
          <w:p w14:paraId="1CE4DE9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22 869</w:t>
            </w:r>
          </w:p>
        </w:tc>
      </w:tr>
      <w:tr w:rsidR="006B6A7F" w:rsidRPr="00D01BD9" w14:paraId="00D1FE60" w14:textId="77777777" w:rsidTr="006B6A7F">
        <w:trPr>
          <w:trHeight w:val="240"/>
        </w:trPr>
        <w:tc>
          <w:tcPr>
            <w:tcW w:w="6420" w:type="dxa"/>
            <w:tcBorders>
              <w:top w:val="nil"/>
              <w:left w:val="nil"/>
              <w:bottom w:val="nil"/>
              <w:right w:val="nil"/>
            </w:tcBorders>
            <w:shd w:val="clear" w:color="auto" w:fill="auto"/>
            <w:vAlign w:val="bottom"/>
            <w:hideMark/>
          </w:tcPr>
          <w:p w14:paraId="2457F26A" w14:textId="77777777" w:rsidR="006B6A7F" w:rsidRPr="00D01BD9" w:rsidRDefault="006B6A7F" w:rsidP="003A403F">
            <w:pPr>
              <w:suppressAutoHyphens/>
              <w:ind w:left="-76"/>
              <w:rPr>
                <w:rFonts w:ascii="Arial" w:hAnsi="Arial" w:cs="Arial"/>
                <w:sz w:val="18"/>
                <w:szCs w:val="18"/>
              </w:rPr>
            </w:pPr>
            <w:r w:rsidRPr="00D01BD9">
              <w:rPr>
                <w:rFonts w:ascii="Arial" w:hAnsi="Arial" w:cs="Arial"/>
                <w:sz w:val="18"/>
                <w:szCs w:val="18"/>
              </w:rPr>
              <w:t>Zánik záväzkov podľa § 74</w:t>
            </w:r>
          </w:p>
        </w:tc>
        <w:tc>
          <w:tcPr>
            <w:tcW w:w="1400" w:type="dxa"/>
            <w:tcBorders>
              <w:top w:val="nil"/>
              <w:left w:val="nil"/>
              <w:bottom w:val="nil"/>
              <w:right w:val="nil"/>
            </w:tcBorders>
            <w:shd w:val="clear" w:color="auto" w:fill="auto"/>
            <w:vAlign w:val="bottom"/>
            <w:hideMark/>
          </w:tcPr>
          <w:p w14:paraId="5CFB9AF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7489A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1 430</w:t>
            </w:r>
          </w:p>
        </w:tc>
      </w:tr>
      <w:tr w:rsidR="006B6A7F" w:rsidRPr="00D01BD9" w14:paraId="18A627BE" w14:textId="77777777" w:rsidTr="006B6A7F">
        <w:trPr>
          <w:trHeight w:val="255"/>
        </w:trPr>
        <w:tc>
          <w:tcPr>
            <w:tcW w:w="6420" w:type="dxa"/>
            <w:tcBorders>
              <w:top w:val="nil"/>
              <w:left w:val="nil"/>
              <w:bottom w:val="nil"/>
              <w:right w:val="nil"/>
            </w:tcBorders>
            <w:shd w:val="clear" w:color="auto" w:fill="auto"/>
            <w:vAlign w:val="bottom"/>
            <w:hideMark/>
          </w:tcPr>
          <w:p w14:paraId="1E541BBA" w14:textId="77777777" w:rsidR="006B6A7F" w:rsidRPr="00D01BD9" w:rsidRDefault="006B6A7F" w:rsidP="003A403F">
            <w:pPr>
              <w:suppressAutoHyphens/>
              <w:ind w:left="-76"/>
              <w:rPr>
                <w:rFonts w:ascii="Arial" w:hAnsi="Arial" w:cs="Arial"/>
                <w:b/>
                <w:bCs/>
                <w:sz w:val="18"/>
                <w:szCs w:val="18"/>
              </w:rPr>
            </w:pPr>
            <w:r w:rsidRPr="00D01BD9">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1BB87023"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252</w:t>
            </w:r>
          </w:p>
        </w:tc>
        <w:tc>
          <w:tcPr>
            <w:tcW w:w="1400" w:type="dxa"/>
            <w:tcBorders>
              <w:top w:val="single" w:sz="4" w:space="0" w:color="auto"/>
              <w:left w:val="nil"/>
              <w:bottom w:val="double" w:sz="6" w:space="0" w:color="auto"/>
              <w:right w:val="nil"/>
            </w:tcBorders>
            <w:shd w:val="clear" w:color="auto" w:fill="auto"/>
            <w:noWrap/>
            <w:vAlign w:val="bottom"/>
            <w:hideMark/>
          </w:tcPr>
          <w:p w14:paraId="0DB29FB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2 553</w:t>
            </w:r>
          </w:p>
        </w:tc>
      </w:tr>
      <w:tr w:rsidR="006B6A7F" w:rsidRPr="00D01BD9" w14:paraId="13F77875" w14:textId="77777777" w:rsidTr="006B6A7F">
        <w:trPr>
          <w:trHeight w:val="255"/>
        </w:trPr>
        <w:tc>
          <w:tcPr>
            <w:tcW w:w="6420" w:type="dxa"/>
            <w:tcBorders>
              <w:top w:val="nil"/>
              <w:left w:val="nil"/>
              <w:bottom w:val="nil"/>
              <w:right w:val="nil"/>
            </w:tcBorders>
            <w:shd w:val="clear" w:color="auto" w:fill="auto"/>
            <w:vAlign w:val="bottom"/>
            <w:hideMark/>
          </w:tcPr>
          <w:p w14:paraId="394F6BF5" w14:textId="77777777" w:rsidR="006B6A7F" w:rsidRPr="00D01BD9" w:rsidRDefault="006B6A7F" w:rsidP="003A403F">
            <w:pPr>
              <w:suppressAutoHyphens/>
              <w:ind w:left="-76"/>
              <w:rPr>
                <w:rFonts w:ascii="Arial" w:hAnsi="Arial" w:cs="Arial"/>
                <w:i/>
                <w:iCs/>
                <w:sz w:val="18"/>
                <w:szCs w:val="18"/>
              </w:rPr>
            </w:pPr>
            <w:r w:rsidRPr="00D01BD9">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36ED57D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14:paraId="4A50AC8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29</w:t>
            </w:r>
          </w:p>
        </w:tc>
      </w:tr>
      <w:tr w:rsidR="006B6A7F" w:rsidRPr="00D01BD9" w14:paraId="552A42E9" w14:textId="77777777" w:rsidTr="006B6A7F">
        <w:trPr>
          <w:trHeight w:val="240"/>
        </w:trPr>
        <w:tc>
          <w:tcPr>
            <w:tcW w:w="6420" w:type="dxa"/>
            <w:tcBorders>
              <w:top w:val="nil"/>
              <w:left w:val="nil"/>
              <w:bottom w:val="nil"/>
              <w:right w:val="nil"/>
            </w:tcBorders>
            <w:shd w:val="clear" w:color="auto" w:fill="auto"/>
            <w:vAlign w:val="bottom"/>
            <w:hideMark/>
          </w:tcPr>
          <w:p w14:paraId="17D4E9F0" w14:textId="77777777" w:rsidR="006B6A7F" w:rsidRPr="00D01BD9" w:rsidRDefault="006B6A7F" w:rsidP="003A403F">
            <w:pPr>
              <w:suppressAutoHyphens/>
              <w:ind w:left="-76"/>
              <w:rPr>
                <w:rFonts w:ascii="Arial" w:hAnsi="Arial" w:cs="Arial"/>
                <w:sz w:val="18"/>
                <w:szCs w:val="18"/>
              </w:rPr>
            </w:pPr>
            <w:r w:rsidRPr="00D01BD9">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5E1F4FF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4B7DE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29</w:t>
            </w:r>
          </w:p>
        </w:tc>
      </w:tr>
      <w:tr w:rsidR="006B6A7F" w:rsidRPr="00D01BD9" w14:paraId="188D40AC" w14:textId="77777777" w:rsidTr="006B6A7F">
        <w:trPr>
          <w:trHeight w:val="240"/>
        </w:trPr>
        <w:tc>
          <w:tcPr>
            <w:tcW w:w="6420" w:type="dxa"/>
            <w:tcBorders>
              <w:top w:val="nil"/>
              <w:left w:val="nil"/>
              <w:bottom w:val="nil"/>
              <w:right w:val="nil"/>
            </w:tcBorders>
            <w:shd w:val="clear" w:color="auto" w:fill="auto"/>
            <w:vAlign w:val="bottom"/>
            <w:hideMark/>
          </w:tcPr>
          <w:p w14:paraId="5155DACE" w14:textId="77777777" w:rsidR="006B6A7F" w:rsidRPr="00D01BD9" w:rsidRDefault="006B6A7F" w:rsidP="003A403F">
            <w:pPr>
              <w:suppressAutoHyphens/>
              <w:ind w:left="-76"/>
              <w:rPr>
                <w:rFonts w:ascii="Arial" w:hAnsi="Arial" w:cs="Arial"/>
                <w:i/>
                <w:iCs/>
                <w:sz w:val="18"/>
                <w:szCs w:val="18"/>
              </w:rPr>
            </w:pPr>
            <w:r w:rsidRPr="00D01BD9">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65B7FBD5"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252</w:t>
            </w:r>
          </w:p>
        </w:tc>
        <w:tc>
          <w:tcPr>
            <w:tcW w:w="1400" w:type="dxa"/>
            <w:tcBorders>
              <w:top w:val="nil"/>
              <w:left w:val="nil"/>
              <w:bottom w:val="nil"/>
              <w:right w:val="nil"/>
            </w:tcBorders>
            <w:shd w:val="clear" w:color="auto" w:fill="auto"/>
            <w:noWrap/>
            <w:vAlign w:val="bottom"/>
            <w:hideMark/>
          </w:tcPr>
          <w:p w14:paraId="5E4502E7"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2 524</w:t>
            </w:r>
          </w:p>
        </w:tc>
      </w:tr>
      <w:tr w:rsidR="006B6A7F" w:rsidRPr="00D01BD9" w14:paraId="6AE66695" w14:textId="77777777" w:rsidTr="006B6A7F">
        <w:trPr>
          <w:trHeight w:val="240"/>
        </w:trPr>
        <w:tc>
          <w:tcPr>
            <w:tcW w:w="6420" w:type="dxa"/>
            <w:tcBorders>
              <w:top w:val="nil"/>
              <w:left w:val="nil"/>
              <w:bottom w:val="nil"/>
              <w:right w:val="nil"/>
            </w:tcBorders>
            <w:shd w:val="clear" w:color="auto" w:fill="auto"/>
            <w:vAlign w:val="bottom"/>
            <w:hideMark/>
          </w:tcPr>
          <w:p w14:paraId="7DF6B769" w14:textId="77777777" w:rsidR="006B6A7F" w:rsidRPr="00D01BD9" w:rsidRDefault="006B6A7F" w:rsidP="003A403F">
            <w:pPr>
              <w:suppressAutoHyphens/>
              <w:ind w:left="-76"/>
              <w:rPr>
                <w:rFonts w:ascii="Arial" w:hAnsi="Arial" w:cs="Arial"/>
                <w:sz w:val="18"/>
                <w:szCs w:val="18"/>
              </w:rPr>
            </w:pPr>
            <w:r w:rsidRPr="00D01BD9">
              <w:rPr>
                <w:rFonts w:ascii="Arial" w:hAnsi="Arial" w:cs="Arial"/>
                <w:sz w:val="18"/>
                <w:szCs w:val="18"/>
              </w:rPr>
              <w:t xml:space="preserve">Úroky </w:t>
            </w:r>
          </w:p>
        </w:tc>
        <w:tc>
          <w:tcPr>
            <w:tcW w:w="1400" w:type="dxa"/>
            <w:tcBorders>
              <w:top w:val="nil"/>
              <w:left w:val="nil"/>
              <w:bottom w:val="nil"/>
              <w:right w:val="nil"/>
            </w:tcBorders>
            <w:shd w:val="clear" w:color="auto" w:fill="auto"/>
            <w:vAlign w:val="bottom"/>
            <w:hideMark/>
          </w:tcPr>
          <w:p w14:paraId="7CE7286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252</w:t>
            </w:r>
          </w:p>
        </w:tc>
        <w:tc>
          <w:tcPr>
            <w:tcW w:w="1400" w:type="dxa"/>
            <w:tcBorders>
              <w:top w:val="nil"/>
              <w:left w:val="nil"/>
              <w:bottom w:val="nil"/>
              <w:right w:val="nil"/>
            </w:tcBorders>
            <w:shd w:val="clear" w:color="auto" w:fill="auto"/>
            <w:vAlign w:val="bottom"/>
            <w:hideMark/>
          </w:tcPr>
          <w:p w14:paraId="4B071CB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2 524</w:t>
            </w:r>
          </w:p>
        </w:tc>
      </w:tr>
    </w:tbl>
    <w:p w14:paraId="31ECE212" w14:textId="2BC8C889" w:rsidR="00161FD0" w:rsidRPr="00D01BD9" w:rsidRDefault="00161FD0" w:rsidP="00F501AE">
      <w:pPr>
        <w:pStyle w:val="odstavec"/>
      </w:pPr>
    </w:p>
    <w:bookmarkEnd w:id="70"/>
    <w:p w14:paraId="3A099796" w14:textId="77777777" w:rsidR="009044DB" w:rsidRPr="00D01BD9" w:rsidRDefault="009044DB" w:rsidP="00F501AE">
      <w:pPr>
        <w:pStyle w:val="odstavec"/>
      </w:pPr>
    </w:p>
    <w:p w14:paraId="09AD56AF" w14:textId="77777777" w:rsidR="00E12EF6" w:rsidRPr="00D01BD9" w:rsidRDefault="00E12EF6" w:rsidP="00F501AE">
      <w:pPr>
        <w:suppressAutoHyphens/>
        <w:rPr>
          <w:rFonts w:ascii="Arial" w:hAnsi="Arial" w:cs="Arial"/>
          <w:b/>
          <w:bCs/>
          <w:kern w:val="32"/>
          <w:sz w:val="20"/>
          <w:szCs w:val="20"/>
        </w:rPr>
      </w:pPr>
      <w:r w:rsidRPr="00D01BD9">
        <w:rPr>
          <w:rFonts w:ascii="Arial" w:hAnsi="Arial"/>
          <w:sz w:val="20"/>
          <w:szCs w:val="20"/>
        </w:rPr>
        <w:br w:type="page"/>
      </w:r>
    </w:p>
    <w:p w14:paraId="1D092AC3" w14:textId="59255EA9" w:rsidR="002A6B50" w:rsidRPr="00D01BD9" w:rsidRDefault="00316173" w:rsidP="00F501AE">
      <w:pPr>
        <w:pStyle w:val="Heading1"/>
        <w:numPr>
          <w:ilvl w:val="0"/>
          <w:numId w:val="0"/>
        </w:numPr>
        <w:ind w:left="426"/>
        <w:rPr>
          <w:rFonts w:ascii="Arial" w:hAnsi="Arial"/>
          <w:sz w:val="20"/>
          <w:szCs w:val="20"/>
        </w:rPr>
      </w:pPr>
      <w:r w:rsidRPr="00D01BD9">
        <w:rPr>
          <w:rFonts w:ascii="Arial" w:hAnsi="Arial"/>
          <w:sz w:val="20"/>
          <w:szCs w:val="20"/>
        </w:rPr>
        <w:lastRenderedPageBreak/>
        <w:t>NÁKLADY</w:t>
      </w:r>
    </w:p>
    <w:p w14:paraId="03BA4972" w14:textId="77777777" w:rsidR="002078E2" w:rsidRPr="00D01BD9" w:rsidRDefault="002078E2" w:rsidP="00F501AE">
      <w:pPr>
        <w:pStyle w:val="Heading2"/>
        <w:rPr>
          <w:rFonts w:ascii="Arial" w:hAnsi="Arial"/>
        </w:rPr>
      </w:pPr>
      <w:r w:rsidRPr="00D01BD9">
        <w:rPr>
          <w:rFonts w:ascii="Arial" w:hAnsi="Arial"/>
        </w:rPr>
        <w:t>Náklady z hospodárskej a finančnej činnosti</w:t>
      </w:r>
    </w:p>
    <w:p w14:paraId="796163CA" w14:textId="3BB2618B" w:rsidR="006B6A7F" w:rsidRPr="00D01BD9" w:rsidRDefault="002078E2" w:rsidP="00F501AE">
      <w:pPr>
        <w:pStyle w:val="odstavec"/>
      </w:pPr>
      <w:r w:rsidRPr="00D01BD9">
        <w:t xml:space="preserve">Prehľad nákladov Spoločnosti </w:t>
      </w:r>
      <w:r w:rsidR="00D870B8" w:rsidRPr="00D01BD9">
        <w:t xml:space="preserve">z hospodárskej a finančnej činnosti </w:t>
      </w:r>
      <w:r w:rsidRPr="00D01BD9">
        <w:t>okrem osobným nákladov</w:t>
      </w:r>
      <w:r w:rsidR="00C244D9" w:rsidRPr="00D01BD9">
        <w:t xml:space="preserve"> </w:t>
      </w:r>
      <w:r w:rsidR="00316173" w:rsidRPr="00D01BD9">
        <w:t>je uvedený v nasledujúcej tabuľke:</w:t>
      </w:r>
      <w:bookmarkStart w:id="72" w:name="FWT_T40"/>
      <w:r w:rsidR="006B6A7F" w:rsidRPr="00D01BD9">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B6A7F" w:rsidRPr="00D01BD9" w14:paraId="0A43EDAC" w14:textId="77777777" w:rsidTr="006B6A7F">
        <w:trPr>
          <w:trHeight w:val="240"/>
        </w:trPr>
        <w:tc>
          <w:tcPr>
            <w:tcW w:w="6420" w:type="dxa"/>
            <w:tcBorders>
              <w:top w:val="nil"/>
              <w:left w:val="nil"/>
              <w:bottom w:val="single" w:sz="4" w:space="0" w:color="auto"/>
              <w:right w:val="nil"/>
            </w:tcBorders>
            <w:shd w:val="clear" w:color="auto" w:fill="auto"/>
            <w:vAlign w:val="bottom"/>
            <w:hideMark/>
          </w:tcPr>
          <w:p w14:paraId="283E4235" w14:textId="77777777" w:rsidR="006B6A7F" w:rsidRPr="00D01BD9" w:rsidRDefault="006B6A7F" w:rsidP="00F501AE">
            <w:pPr>
              <w:suppressAutoHyphens/>
              <w:jc w:val="center"/>
              <w:rPr>
                <w:rFonts w:ascii="Arial" w:hAnsi="Arial" w:cs="Arial"/>
                <w:b/>
                <w:bCs/>
                <w:sz w:val="18"/>
                <w:szCs w:val="18"/>
              </w:rPr>
            </w:pPr>
            <w:bookmarkStart w:id="73" w:name="RANGE!B3:D50"/>
            <w:r w:rsidRPr="00D01BD9">
              <w:rPr>
                <w:rFonts w:ascii="Arial" w:hAnsi="Arial" w:cs="Arial"/>
                <w:b/>
                <w:bCs/>
                <w:sz w:val="18"/>
                <w:szCs w:val="18"/>
              </w:rPr>
              <w:t>Názov položky</w:t>
            </w:r>
            <w:bookmarkEnd w:id="73"/>
          </w:p>
        </w:tc>
        <w:tc>
          <w:tcPr>
            <w:tcW w:w="1400" w:type="dxa"/>
            <w:tcBorders>
              <w:top w:val="nil"/>
              <w:left w:val="nil"/>
              <w:bottom w:val="nil"/>
              <w:right w:val="nil"/>
            </w:tcBorders>
            <w:shd w:val="clear" w:color="auto" w:fill="auto"/>
            <w:vAlign w:val="bottom"/>
            <w:hideMark/>
          </w:tcPr>
          <w:p w14:paraId="777EAE9D"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51FDA230"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2016</w:t>
            </w:r>
          </w:p>
        </w:tc>
      </w:tr>
      <w:tr w:rsidR="006B6A7F" w:rsidRPr="00D01BD9" w14:paraId="2DC327DD" w14:textId="77777777" w:rsidTr="006B6A7F">
        <w:trPr>
          <w:trHeight w:val="270"/>
        </w:trPr>
        <w:tc>
          <w:tcPr>
            <w:tcW w:w="6420" w:type="dxa"/>
            <w:tcBorders>
              <w:top w:val="nil"/>
              <w:left w:val="nil"/>
              <w:bottom w:val="nil"/>
              <w:right w:val="nil"/>
            </w:tcBorders>
            <w:shd w:val="clear" w:color="auto" w:fill="auto"/>
            <w:vAlign w:val="bottom"/>
            <w:hideMark/>
          </w:tcPr>
          <w:p w14:paraId="6B0197FA" w14:textId="77777777" w:rsidR="006B6A7F" w:rsidRPr="00D01BD9" w:rsidRDefault="006B6A7F" w:rsidP="003A403F">
            <w:pPr>
              <w:suppressAutoHyphens/>
              <w:ind w:left="-76" w:firstLine="28"/>
              <w:rPr>
                <w:rFonts w:ascii="Arial" w:hAnsi="Arial" w:cs="Arial"/>
                <w:b/>
                <w:bCs/>
                <w:sz w:val="18"/>
                <w:szCs w:val="18"/>
              </w:rPr>
            </w:pPr>
            <w:r w:rsidRPr="00D01BD9">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37305060"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1 147 826</w:t>
            </w:r>
          </w:p>
        </w:tc>
        <w:tc>
          <w:tcPr>
            <w:tcW w:w="1400" w:type="dxa"/>
            <w:tcBorders>
              <w:top w:val="single" w:sz="4" w:space="0" w:color="auto"/>
              <w:left w:val="nil"/>
              <w:bottom w:val="double" w:sz="6" w:space="0" w:color="auto"/>
              <w:right w:val="nil"/>
            </w:tcBorders>
            <w:shd w:val="clear" w:color="auto" w:fill="auto"/>
            <w:noWrap/>
            <w:vAlign w:val="bottom"/>
            <w:hideMark/>
          </w:tcPr>
          <w:p w14:paraId="538844C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1 114 372</w:t>
            </w:r>
          </w:p>
        </w:tc>
      </w:tr>
      <w:tr w:rsidR="006B6A7F" w:rsidRPr="00D01BD9" w14:paraId="6BEBAA56" w14:textId="77777777" w:rsidTr="006B6A7F">
        <w:trPr>
          <w:trHeight w:val="270"/>
        </w:trPr>
        <w:tc>
          <w:tcPr>
            <w:tcW w:w="6420" w:type="dxa"/>
            <w:tcBorders>
              <w:top w:val="nil"/>
              <w:left w:val="nil"/>
              <w:bottom w:val="nil"/>
              <w:right w:val="nil"/>
            </w:tcBorders>
            <w:shd w:val="clear" w:color="auto" w:fill="auto"/>
            <w:vAlign w:val="bottom"/>
            <w:hideMark/>
          </w:tcPr>
          <w:p w14:paraId="32DD0B26" w14:textId="77777777" w:rsidR="006B6A7F" w:rsidRPr="00D01BD9" w:rsidRDefault="006B6A7F" w:rsidP="003A403F">
            <w:pPr>
              <w:suppressAutoHyphens/>
              <w:ind w:left="-76" w:firstLine="28"/>
              <w:rPr>
                <w:rFonts w:ascii="Arial" w:hAnsi="Arial" w:cs="Arial"/>
                <w:i/>
                <w:iCs/>
                <w:sz w:val="18"/>
                <w:szCs w:val="18"/>
              </w:rPr>
            </w:pPr>
            <w:r w:rsidRPr="00D01BD9">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65017DAE"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8 710</w:t>
            </w:r>
          </w:p>
        </w:tc>
        <w:tc>
          <w:tcPr>
            <w:tcW w:w="1400" w:type="dxa"/>
            <w:tcBorders>
              <w:top w:val="nil"/>
              <w:left w:val="nil"/>
              <w:bottom w:val="nil"/>
              <w:right w:val="nil"/>
            </w:tcBorders>
            <w:shd w:val="clear" w:color="auto" w:fill="auto"/>
            <w:noWrap/>
            <w:vAlign w:val="bottom"/>
            <w:hideMark/>
          </w:tcPr>
          <w:p w14:paraId="053F63FE"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9 327</w:t>
            </w:r>
          </w:p>
        </w:tc>
      </w:tr>
      <w:tr w:rsidR="006B6A7F" w:rsidRPr="00D01BD9" w14:paraId="0E993188" w14:textId="77777777" w:rsidTr="006B6A7F">
        <w:trPr>
          <w:trHeight w:val="240"/>
        </w:trPr>
        <w:tc>
          <w:tcPr>
            <w:tcW w:w="6420" w:type="dxa"/>
            <w:tcBorders>
              <w:top w:val="nil"/>
              <w:left w:val="nil"/>
              <w:bottom w:val="nil"/>
              <w:right w:val="nil"/>
            </w:tcBorders>
            <w:shd w:val="clear" w:color="auto" w:fill="auto"/>
            <w:vAlign w:val="bottom"/>
            <w:hideMark/>
          </w:tcPr>
          <w:p w14:paraId="4AF2A5BE"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59CD57A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8 710</w:t>
            </w:r>
          </w:p>
        </w:tc>
        <w:tc>
          <w:tcPr>
            <w:tcW w:w="1400" w:type="dxa"/>
            <w:tcBorders>
              <w:top w:val="nil"/>
              <w:left w:val="nil"/>
              <w:bottom w:val="nil"/>
              <w:right w:val="nil"/>
            </w:tcBorders>
            <w:shd w:val="clear" w:color="auto" w:fill="auto"/>
            <w:vAlign w:val="bottom"/>
            <w:hideMark/>
          </w:tcPr>
          <w:p w14:paraId="35A824D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9 327</w:t>
            </w:r>
          </w:p>
        </w:tc>
      </w:tr>
      <w:tr w:rsidR="006B6A7F" w:rsidRPr="00D01BD9" w14:paraId="324D5FAD" w14:textId="77777777" w:rsidTr="006B6A7F">
        <w:trPr>
          <w:trHeight w:val="240"/>
        </w:trPr>
        <w:tc>
          <w:tcPr>
            <w:tcW w:w="6420" w:type="dxa"/>
            <w:tcBorders>
              <w:top w:val="nil"/>
              <w:left w:val="nil"/>
              <w:bottom w:val="nil"/>
              <w:right w:val="nil"/>
            </w:tcBorders>
            <w:shd w:val="clear" w:color="auto" w:fill="auto"/>
            <w:vAlign w:val="bottom"/>
            <w:hideMark/>
          </w:tcPr>
          <w:p w14:paraId="050509C1" w14:textId="77777777" w:rsidR="006B6A7F" w:rsidRPr="00D01BD9" w:rsidRDefault="006B6A7F" w:rsidP="003A403F">
            <w:pPr>
              <w:suppressAutoHyphens/>
              <w:ind w:left="-76" w:firstLine="28"/>
              <w:rPr>
                <w:rFonts w:ascii="Arial" w:hAnsi="Arial" w:cs="Arial"/>
                <w:i/>
                <w:iCs/>
                <w:sz w:val="18"/>
                <w:szCs w:val="18"/>
              </w:rPr>
            </w:pPr>
            <w:r w:rsidRPr="00D01BD9">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2D53ED6F"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1 139 116</w:t>
            </w:r>
          </w:p>
        </w:tc>
        <w:tc>
          <w:tcPr>
            <w:tcW w:w="1400" w:type="dxa"/>
            <w:tcBorders>
              <w:top w:val="nil"/>
              <w:left w:val="nil"/>
              <w:bottom w:val="nil"/>
              <w:right w:val="nil"/>
            </w:tcBorders>
            <w:shd w:val="clear" w:color="auto" w:fill="auto"/>
            <w:noWrap/>
            <w:vAlign w:val="bottom"/>
            <w:hideMark/>
          </w:tcPr>
          <w:p w14:paraId="07C882C4"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1 105 045</w:t>
            </w:r>
          </w:p>
        </w:tc>
      </w:tr>
      <w:tr w:rsidR="006B6A7F" w:rsidRPr="00D01BD9" w14:paraId="18509EBB" w14:textId="77777777" w:rsidTr="006B6A7F">
        <w:trPr>
          <w:trHeight w:val="240"/>
        </w:trPr>
        <w:tc>
          <w:tcPr>
            <w:tcW w:w="6420" w:type="dxa"/>
            <w:tcBorders>
              <w:top w:val="nil"/>
              <w:left w:val="nil"/>
              <w:bottom w:val="nil"/>
              <w:right w:val="nil"/>
            </w:tcBorders>
            <w:shd w:val="clear" w:color="auto" w:fill="auto"/>
            <w:vAlign w:val="bottom"/>
            <w:hideMark/>
          </w:tcPr>
          <w:p w14:paraId="5D5C3019" w14:textId="5C893B05" w:rsidR="006B6A7F" w:rsidRPr="00D01BD9" w:rsidRDefault="00D01BD9" w:rsidP="003A403F">
            <w:pPr>
              <w:suppressAutoHyphens/>
              <w:ind w:left="-76" w:firstLine="28"/>
              <w:rPr>
                <w:rFonts w:ascii="Arial" w:hAnsi="Arial" w:cs="Arial"/>
                <w:sz w:val="18"/>
                <w:szCs w:val="18"/>
              </w:rPr>
            </w:pPr>
            <w:r>
              <w:rPr>
                <w:rFonts w:ascii="Arial" w:hAnsi="Arial" w:cs="Arial"/>
                <w:sz w:val="18"/>
                <w:szCs w:val="18"/>
              </w:rPr>
              <w:t>Externé</w:t>
            </w:r>
            <w:r w:rsidR="006B6A7F" w:rsidRPr="00D01BD9">
              <w:rPr>
                <w:rFonts w:ascii="Arial" w:hAnsi="Arial" w:cs="Arial"/>
                <w:sz w:val="18"/>
                <w:szCs w:val="18"/>
              </w:rPr>
              <w:t xml:space="preserve"> služby - nakúpená práca</w:t>
            </w:r>
          </w:p>
        </w:tc>
        <w:tc>
          <w:tcPr>
            <w:tcW w:w="1400" w:type="dxa"/>
            <w:tcBorders>
              <w:top w:val="nil"/>
              <w:left w:val="nil"/>
              <w:bottom w:val="nil"/>
              <w:right w:val="nil"/>
            </w:tcBorders>
            <w:shd w:val="clear" w:color="auto" w:fill="auto"/>
            <w:vAlign w:val="bottom"/>
            <w:hideMark/>
          </w:tcPr>
          <w:p w14:paraId="34AE12C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365 221</w:t>
            </w:r>
          </w:p>
        </w:tc>
        <w:tc>
          <w:tcPr>
            <w:tcW w:w="1400" w:type="dxa"/>
            <w:tcBorders>
              <w:top w:val="nil"/>
              <w:left w:val="nil"/>
              <w:bottom w:val="nil"/>
              <w:right w:val="nil"/>
            </w:tcBorders>
            <w:shd w:val="clear" w:color="auto" w:fill="auto"/>
            <w:vAlign w:val="bottom"/>
            <w:hideMark/>
          </w:tcPr>
          <w:p w14:paraId="1513167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300 653</w:t>
            </w:r>
          </w:p>
        </w:tc>
      </w:tr>
      <w:tr w:rsidR="006B6A7F" w:rsidRPr="00D01BD9" w14:paraId="48097D0E" w14:textId="77777777" w:rsidTr="006B6A7F">
        <w:trPr>
          <w:trHeight w:val="240"/>
        </w:trPr>
        <w:tc>
          <w:tcPr>
            <w:tcW w:w="6420" w:type="dxa"/>
            <w:tcBorders>
              <w:top w:val="nil"/>
              <w:left w:val="nil"/>
              <w:bottom w:val="nil"/>
              <w:right w:val="nil"/>
            </w:tcBorders>
            <w:shd w:val="clear" w:color="auto" w:fill="auto"/>
            <w:vAlign w:val="bottom"/>
            <w:hideMark/>
          </w:tcPr>
          <w:p w14:paraId="67E62FD1"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Leasing budovy - skupina</w:t>
            </w:r>
          </w:p>
        </w:tc>
        <w:tc>
          <w:tcPr>
            <w:tcW w:w="1400" w:type="dxa"/>
            <w:tcBorders>
              <w:top w:val="nil"/>
              <w:left w:val="nil"/>
              <w:bottom w:val="nil"/>
              <w:right w:val="nil"/>
            </w:tcBorders>
            <w:shd w:val="clear" w:color="auto" w:fill="auto"/>
            <w:vAlign w:val="bottom"/>
            <w:hideMark/>
          </w:tcPr>
          <w:p w14:paraId="04C5547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52 886</w:t>
            </w:r>
          </w:p>
        </w:tc>
        <w:tc>
          <w:tcPr>
            <w:tcW w:w="1400" w:type="dxa"/>
            <w:tcBorders>
              <w:top w:val="nil"/>
              <w:left w:val="nil"/>
              <w:bottom w:val="nil"/>
              <w:right w:val="nil"/>
            </w:tcBorders>
            <w:shd w:val="clear" w:color="auto" w:fill="auto"/>
            <w:vAlign w:val="bottom"/>
            <w:hideMark/>
          </w:tcPr>
          <w:p w14:paraId="2147515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113 742</w:t>
            </w:r>
          </w:p>
        </w:tc>
      </w:tr>
      <w:tr w:rsidR="006B6A7F" w:rsidRPr="00D01BD9" w14:paraId="1F6B162E" w14:textId="77777777" w:rsidTr="006B6A7F">
        <w:trPr>
          <w:trHeight w:val="240"/>
        </w:trPr>
        <w:tc>
          <w:tcPr>
            <w:tcW w:w="6420" w:type="dxa"/>
            <w:tcBorders>
              <w:top w:val="nil"/>
              <w:left w:val="nil"/>
              <w:bottom w:val="nil"/>
              <w:right w:val="nil"/>
            </w:tcBorders>
            <w:shd w:val="clear" w:color="auto" w:fill="auto"/>
            <w:vAlign w:val="bottom"/>
            <w:hideMark/>
          </w:tcPr>
          <w:p w14:paraId="2F0F703B" w14:textId="4206122E" w:rsidR="006B6A7F" w:rsidRPr="00D01BD9" w:rsidRDefault="00D01BD9" w:rsidP="003A403F">
            <w:pPr>
              <w:suppressAutoHyphens/>
              <w:ind w:left="-76" w:firstLine="28"/>
              <w:rPr>
                <w:rFonts w:ascii="Arial" w:hAnsi="Arial" w:cs="Arial"/>
                <w:sz w:val="18"/>
                <w:szCs w:val="18"/>
              </w:rPr>
            </w:pPr>
            <w:r>
              <w:rPr>
                <w:rFonts w:ascii="Arial" w:hAnsi="Arial" w:cs="Arial"/>
                <w:sz w:val="18"/>
                <w:szCs w:val="18"/>
              </w:rPr>
              <w:t>Externé</w:t>
            </w:r>
            <w:r w:rsidR="006B6A7F" w:rsidRPr="00D01BD9">
              <w:rPr>
                <w:rFonts w:ascii="Arial" w:hAnsi="Arial" w:cs="Arial"/>
                <w:sz w:val="18"/>
                <w:szCs w:val="18"/>
              </w:rPr>
              <w:t xml:space="preserve"> služby - predĺžená záruka MB</w:t>
            </w:r>
          </w:p>
        </w:tc>
        <w:tc>
          <w:tcPr>
            <w:tcW w:w="1400" w:type="dxa"/>
            <w:tcBorders>
              <w:top w:val="nil"/>
              <w:left w:val="nil"/>
              <w:bottom w:val="nil"/>
              <w:right w:val="nil"/>
            </w:tcBorders>
            <w:shd w:val="clear" w:color="auto" w:fill="auto"/>
            <w:vAlign w:val="bottom"/>
            <w:hideMark/>
          </w:tcPr>
          <w:p w14:paraId="7E5161B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1 635</w:t>
            </w:r>
          </w:p>
        </w:tc>
        <w:tc>
          <w:tcPr>
            <w:tcW w:w="1400" w:type="dxa"/>
            <w:tcBorders>
              <w:top w:val="nil"/>
              <w:left w:val="nil"/>
              <w:bottom w:val="nil"/>
              <w:right w:val="nil"/>
            </w:tcBorders>
            <w:shd w:val="clear" w:color="auto" w:fill="auto"/>
            <w:vAlign w:val="bottom"/>
            <w:hideMark/>
          </w:tcPr>
          <w:p w14:paraId="131ECB5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44 516</w:t>
            </w:r>
          </w:p>
        </w:tc>
      </w:tr>
      <w:tr w:rsidR="006B6A7F" w:rsidRPr="00D01BD9" w14:paraId="54A8E902" w14:textId="77777777" w:rsidTr="006B6A7F">
        <w:trPr>
          <w:trHeight w:val="240"/>
        </w:trPr>
        <w:tc>
          <w:tcPr>
            <w:tcW w:w="6420" w:type="dxa"/>
            <w:tcBorders>
              <w:top w:val="nil"/>
              <w:left w:val="nil"/>
              <w:bottom w:val="nil"/>
              <w:right w:val="nil"/>
            </w:tcBorders>
            <w:shd w:val="clear" w:color="auto" w:fill="auto"/>
            <w:vAlign w:val="bottom"/>
            <w:hideMark/>
          </w:tcPr>
          <w:p w14:paraId="6A3EB32F"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Marketing a reklama - ostatné</w:t>
            </w:r>
          </w:p>
        </w:tc>
        <w:tc>
          <w:tcPr>
            <w:tcW w:w="1400" w:type="dxa"/>
            <w:tcBorders>
              <w:top w:val="nil"/>
              <w:left w:val="nil"/>
              <w:bottom w:val="nil"/>
              <w:right w:val="nil"/>
            </w:tcBorders>
            <w:shd w:val="clear" w:color="auto" w:fill="auto"/>
            <w:vAlign w:val="bottom"/>
            <w:hideMark/>
          </w:tcPr>
          <w:p w14:paraId="026CEF1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110 723</w:t>
            </w:r>
          </w:p>
        </w:tc>
        <w:tc>
          <w:tcPr>
            <w:tcW w:w="1400" w:type="dxa"/>
            <w:tcBorders>
              <w:top w:val="nil"/>
              <w:left w:val="nil"/>
              <w:bottom w:val="nil"/>
              <w:right w:val="nil"/>
            </w:tcBorders>
            <w:shd w:val="clear" w:color="auto" w:fill="auto"/>
            <w:vAlign w:val="bottom"/>
            <w:hideMark/>
          </w:tcPr>
          <w:p w14:paraId="281BFC4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115 536</w:t>
            </w:r>
          </w:p>
        </w:tc>
      </w:tr>
      <w:tr w:rsidR="006B6A7F" w:rsidRPr="00D01BD9" w14:paraId="16A1E6D6" w14:textId="77777777" w:rsidTr="006B6A7F">
        <w:trPr>
          <w:trHeight w:val="240"/>
        </w:trPr>
        <w:tc>
          <w:tcPr>
            <w:tcW w:w="6420" w:type="dxa"/>
            <w:tcBorders>
              <w:top w:val="nil"/>
              <w:left w:val="nil"/>
              <w:bottom w:val="nil"/>
              <w:right w:val="nil"/>
            </w:tcBorders>
            <w:shd w:val="clear" w:color="auto" w:fill="auto"/>
            <w:vAlign w:val="bottom"/>
            <w:hideMark/>
          </w:tcPr>
          <w:p w14:paraId="6EFFE6B0"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Opravy a údržba</w:t>
            </w:r>
          </w:p>
        </w:tc>
        <w:tc>
          <w:tcPr>
            <w:tcW w:w="1400" w:type="dxa"/>
            <w:tcBorders>
              <w:top w:val="nil"/>
              <w:left w:val="nil"/>
              <w:bottom w:val="nil"/>
              <w:right w:val="nil"/>
            </w:tcBorders>
            <w:shd w:val="clear" w:color="auto" w:fill="auto"/>
            <w:vAlign w:val="bottom"/>
            <w:hideMark/>
          </w:tcPr>
          <w:p w14:paraId="6A41DC8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95 165</w:t>
            </w:r>
          </w:p>
        </w:tc>
        <w:tc>
          <w:tcPr>
            <w:tcW w:w="1400" w:type="dxa"/>
            <w:tcBorders>
              <w:top w:val="nil"/>
              <w:left w:val="nil"/>
              <w:bottom w:val="nil"/>
              <w:right w:val="nil"/>
            </w:tcBorders>
            <w:shd w:val="clear" w:color="auto" w:fill="auto"/>
            <w:vAlign w:val="bottom"/>
            <w:hideMark/>
          </w:tcPr>
          <w:p w14:paraId="7BB62B2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105 526</w:t>
            </w:r>
          </w:p>
        </w:tc>
      </w:tr>
      <w:tr w:rsidR="006B6A7F" w:rsidRPr="00D01BD9" w14:paraId="1100C5DF" w14:textId="77777777" w:rsidTr="006B6A7F">
        <w:trPr>
          <w:trHeight w:val="240"/>
        </w:trPr>
        <w:tc>
          <w:tcPr>
            <w:tcW w:w="6420" w:type="dxa"/>
            <w:tcBorders>
              <w:top w:val="nil"/>
              <w:left w:val="nil"/>
              <w:bottom w:val="nil"/>
              <w:right w:val="nil"/>
            </w:tcBorders>
            <w:shd w:val="clear" w:color="auto" w:fill="auto"/>
            <w:vAlign w:val="bottom"/>
            <w:hideMark/>
          </w:tcPr>
          <w:p w14:paraId="5C2162CD" w14:textId="77777777" w:rsidR="006B6A7F" w:rsidRPr="00D01BD9" w:rsidRDefault="006B6A7F" w:rsidP="003A403F">
            <w:pPr>
              <w:suppressAutoHyphens/>
              <w:ind w:left="-76" w:firstLine="28"/>
              <w:rPr>
                <w:rFonts w:ascii="Arial" w:hAnsi="Arial" w:cs="Arial"/>
                <w:sz w:val="18"/>
                <w:szCs w:val="18"/>
              </w:rPr>
            </w:pPr>
            <w:proofErr w:type="spellStart"/>
            <w:r w:rsidRPr="00D01BD9">
              <w:rPr>
                <w:rFonts w:ascii="Arial" w:hAnsi="Arial" w:cs="Arial"/>
                <w:sz w:val="18"/>
                <w:szCs w:val="18"/>
              </w:rPr>
              <w:t>Incadea</w:t>
            </w:r>
            <w:proofErr w:type="spellEnd"/>
            <w:r w:rsidRPr="00D01BD9">
              <w:rPr>
                <w:rFonts w:ascii="Arial" w:hAnsi="Arial" w:cs="Arial"/>
                <w:sz w:val="18"/>
                <w:szCs w:val="18"/>
              </w:rPr>
              <w:t xml:space="preserve"> skupina</w:t>
            </w:r>
          </w:p>
        </w:tc>
        <w:tc>
          <w:tcPr>
            <w:tcW w:w="1400" w:type="dxa"/>
            <w:tcBorders>
              <w:top w:val="nil"/>
              <w:left w:val="nil"/>
              <w:bottom w:val="nil"/>
              <w:right w:val="nil"/>
            </w:tcBorders>
            <w:shd w:val="clear" w:color="auto" w:fill="auto"/>
            <w:vAlign w:val="bottom"/>
            <w:hideMark/>
          </w:tcPr>
          <w:p w14:paraId="07D8421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58 272</w:t>
            </w:r>
          </w:p>
        </w:tc>
        <w:tc>
          <w:tcPr>
            <w:tcW w:w="1400" w:type="dxa"/>
            <w:tcBorders>
              <w:top w:val="nil"/>
              <w:left w:val="nil"/>
              <w:bottom w:val="nil"/>
              <w:right w:val="nil"/>
            </w:tcBorders>
            <w:shd w:val="clear" w:color="auto" w:fill="auto"/>
            <w:vAlign w:val="bottom"/>
            <w:hideMark/>
          </w:tcPr>
          <w:p w14:paraId="0E6D451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53 652</w:t>
            </w:r>
          </w:p>
        </w:tc>
      </w:tr>
      <w:tr w:rsidR="006B6A7F" w:rsidRPr="00D01BD9" w14:paraId="4216C901" w14:textId="77777777" w:rsidTr="006B6A7F">
        <w:trPr>
          <w:trHeight w:val="240"/>
        </w:trPr>
        <w:tc>
          <w:tcPr>
            <w:tcW w:w="6420" w:type="dxa"/>
            <w:tcBorders>
              <w:top w:val="nil"/>
              <w:left w:val="nil"/>
              <w:bottom w:val="nil"/>
              <w:right w:val="nil"/>
            </w:tcBorders>
            <w:shd w:val="clear" w:color="auto" w:fill="auto"/>
            <w:vAlign w:val="bottom"/>
            <w:hideMark/>
          </w:tcPr>
          <w:p w14:paraId="65B3C42A"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3C797C6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77 131</w:t>
            </w:r>
          </w:p>
        </w:tc>
        <w:tc>
          <w:tcPr>
            <w:tcW w:w="1400" w:type="dxa"/>
            <w:tcBorders>
              <w:top w:val="nil"/>
              <w:left w:val="nil"/>
              <w:bottom w:val="nil"/>
              <w:right w:val="nil"/>
            </w:tcBorders>
            <w:shd w:val="clear" w:color="auto" w:fill="auto"/>
            <w:vAlign w:val="bottom"/>
            <w:hideMark/>
          </w:tcPr>
          <w:p w14:paraId="1BA5C8D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38 504</w:t>
            </w:r>
          </w:p>
        </w:tc>
      </w:tr>
      <w:tr w:rsidR="006B6A7F" w:rsidRPr="00D01BD9" w14:paraId="5541542D" w14:textId="77777777" w:rsidTr="006B6A7F">
        <w:trPr>
          <w:trHeight w:val="240"/>
        </w:trPr>
        <w:tc>
          <w:tcPr>
            <w:tcW w:w="6420" w:type="dxa"/>
            <w:tcBorders>
              <w:top w:val="nil"/>
              <w:left w:val="nil"/>
              <w:bottom w:val="nil"/>
              <w:right w:val="nil"/>
            </w:tcBorders>
            <w:shd w:val="clear" w:color="auto" w:fill="auto"/>
            <w:vAlign w:val="bottom"/>
            <w:hideMark/>
          </w:tcPr>
          <w:p w14:paraId="7F2A1096"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Ochrana objektu</w:t>
            </w:r>
          </w:p>
        </w:tc>
        <w:tc>
          <w:tcPr>
            <w:tcW w:w="1400" w:type="dxa"/>
            <w:tcBorders>
              <w:top w:val="nil"/>
              <w:left w:val="nil"/>
              <w:bottom w:val="nil"/>
              <w:right w:val="nil"/>
            </w:tcBorders>
            <w:shd w:val="clear" w:color="auto" w:fill="auto"/>
            <w:vAlign w:val="bottom"/>
            <w:hideMark/>
          </w:tcPr>
          <w:p w14:paraId="0BCB59E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43 767</w:t>
            </w:r>
          </w:p>
        </w:tc>
        <w:tc>
          <w:tcPr>
            <w:tcW w:w="1400" w:type="dxa"/>
            <w:tcBorders>
              <w:top w:val="nil"/>
              <w:left w:val="nil"/>
              <w:bottom w:val="nil"/>
              <w:right w:val="nil"/>
            </w:tcBorders>
            <w:shd w:val="clear" w:color="auto" w:fill="auto"/>
            <w:vAlign w:val="bottom"/>
            <w:hideMark/>
          </w:tcPr>
          <w:p w14:paraId="1344E63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39 548</w:t>
            </w:r>
          </w:p>
        </w:tc>
      </w:tr>
      <w:tr w:rsidR="006B6A7F" w:rsidRPr="00D01BD9" w14:paraId="5018D8CC" w14:textId="77777777" w:rsidTr="006B6A7F">
        <w:trPr>
          <w:trHeight w:val="240"/>
        </w:trPr>
        <w:tc>
          <w:tcPr>
            <w:tcW w:w="6420" w:type="dxa"/>
            <w:tcBorders>
              <w:top w:val="nil"/>
              <w:left w:val="nil"/>
              <w:bottom w:val="nil"/>
              <w:right w:val="nil"/>
            </w:tcBorders>
            <w:shd w:val="clear" w:color="auto" w:fill="auto"/>
            <w:vAlign w:val="bottom"/>
            <w:hideMark/>
          </w:tcPr>
          <w:p w14:paraId="46472E05"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 xml:space="preserve">Poradenstvo </w:t>
            </w:r>
          </w:p>
        </w:tc>
        <w:tc>
          <w:tcPr>
            <w:tcW w:w="1400" w:type="dxa"/>
            <w:tcBorders>
              <w:top w:val="nil"/>
              <w:left w:val="nil"/>
              <w:bottom w:val="nil"/>
              <w:right w:val="nil"/>
            </w:tcBorders>
            <w:shd w:val="clear" w:color="auto" w:fill="auto"/>
            <w:vAlign w:val="bottom"/>
            <w:hideMark/>
          </w:tcPr>
          <w:p w14:paraId="33BD505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72 905</w:t>
            </w:r>
          </w:p>
        </w:tc>
        <w:tc>
          <w:tcPr>
            <w:tcW w:w="1400" w:type="dxa"/>
            <w:tcBorders>
              <w:top w:val="nil"/>
              <w:left w:val="nil"/>
              <w:bottom w:val="nil"/>
              <w:right w:val="nil"/>
            </w:tcBorders>
            <w:shd w:val="clear" w:color="auto" w:fill="auto"/>
            <w:vAlign w:val="bottom"/>
            <w:hideMark/>
          </w:tcPr>
          <w:p w14:paraId="00BF908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54 466</w:t>
            </w:r>
          </w:p>
        </w:tc>
      </w:tr>
      <w:tr w:rsidR="006B6A7F" w:rsidRPr="00D01BD9" w14:paraId="08205A51" w14:textId="77777777" w:rsidTr="006B6A7F">
        <w:trPr>
          <w:trHeight w:val="240"/>
        </w:trPr>
        <w:tc>
          <w:tcPr>
            <w:tcW w:w="6420" w:type="dxa"/>
            <w:tcBorders>
              <w:top w:val="nil"/>
              <w:left w:val="nil"/>
              <w:bottom w:val="nil"/>
              <w:right w:val="nil"/>
            </w:tcBorders>
            <w:shd w:val="clear" w:color="auto" w:fill="auto"/>
            <w:vAlign w:val="bottom"/>
            <w:hideMark/>
          </w:tcPr>
          <w:p w14:paraId="6441DBB5"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Reprezentačné náklady</w:t>
            </w:r>
          </w:p>
        </w:tc>
        <w:tc>
          <w:tcPr>
            <w:tcW w:w="1400" w:type="dxa"/>
            <w:tcBorders>
              <w:top w:val="nil"/>
              <w:left w:val="nil"/>
              <w:bottom w:val="nil"/>
              <w:right w:val="nil"/>
            </w:tcBorders>
            <w:shd w:val="clear" w:color="auto" w:fill="auto"/>
            <w:vAlign w:val="bottom"/>
            <w:hideMark/>
          </w:tcPr>
          <w:p w14:paraId="4D968CA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79 079</w:t>
            </w:r>
          </w:p>
        </w:tc>
        <w:tc>
          <w:tcPr>
            <w:tcW w:w="1400" w:type="dxa"/>
            <w:tcBorders>
              <w:top w:val="nil"/>
              <w:left w:val="nil"/>
              <w:bottom w:val="nil"/>
              <w:right w:val="nil"/>
            </w:tcBorders>
            <w:shd w:val="clear" w:color="auto" w:fill="auto"/>
            <w:vAlign w:val="bottom"/>
            <w:hideMark/>
          </w:tcPr>
          <w:p w14:paraId="239E39E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67 925</w:t>
            </w:r>
          </w:p>
        </w:tc>
      </w:tr>
      <w:tr w:rsidR="006B6A7F" w:rsidRPr="00D01BD9" w14:paraId="1BDA676F" w14:textId="77777777" w:rsidTr="006B6A7F">
        <w:trPr>
          <w:trHeight w:val="240"/>
        </w:trPr>
        <w:tc>
          <w:tcPr>
            <w:tcW w:w="6420" w:type="dxa"/>
            <w:tcBorders>
              <w:top w:val="nil"/>
              <w:left w:val="nil"/>
              <w:bottom w:val="nil"/>
              <w:right w:val="nil"/>
            </w:tcBorders>
            <w:shd w:val="clear" w:color="auto" w:fill="auto"/>
            <w:vAlign w:val="bottom"/>
            <w:hideMark/>
          </w:tcPr>
          <w:p w14:paraId="5C359184"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Telefónne poplatky a poštovné</w:t>
            </w:r>
          </w:p>
        </w:tc>
        <w:tc>
          <w:tcPr>
            <w:tcW w:w="1400" w:type="dxa"/>
            <w:tcBorders>
              <w:top w:val="nil"/>
              <w:left w:val="nil"/>
              <w:bottom w:val="nil"/>
              <w:right w:val="nil"/>
            </w:tcBorders>
            <w:shd w:val="clear" w:color="auto" w:fill="auto"/>
            <w:vAlign w:val="bottom"/>
            <w:hideMark/>
          </w:tcPr>
          <w:p w14:paraId="0E1C68B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18 194</w:t>
            </w:r>
          </w:p>
        </w:tc>
        <w:tc>
          <w:tcPr>
            <w:tcW w:w="1400" w:type="dxa"/>
            <w:tcBorders>
              <w:top w:val="nil"/>
              <w:left w:val="nil"/>
              <w:bottom w:val="nil"/>
              <w:right w:val="nil"/>
            </w:tcBorders>
            <w:shd w:val="clear" w:color="auto" w:fill="auto"/>
            <w:vAlign w:val="bottom"/>
            <w:hideMark/>
          </w:tcPr>
          <w:p w14:paraId="72EA26A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22 835</w:t>
            </w:r>
          </w:p>
        </w:tc>
      </w:tr>
      <w:tr w:rsidR="006B6A7F" w:rsidRPr="00D01BD9" w14:paraId="1D6AAFB8" w14:textId="77777777" w:rsidTr="006B6A7F">
        <w:trPr>
          <w:trHeight w:val="240"/>
        </w:trPr>
        <w:tc>
          <w:tcPr>
            <w:tcW w:w="6420" w:type="dxa"/>
            <w:tcBorders>
              <w:top w:val="nil"/>
              <w:left w:val="nil"/>
              <w:bottom w:val="nil"/>
              <w:right w:val="nil"/>
            </w:tcBorders>
            <w:shd w:val="clear" w:color="auto" w:fill="auto"/>
            <w:vAlign w:val="bottom"/>
            <w:hideMark/>
          </w:tcPr>
          <w:p w14:paraId="24BEC3CD"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Upratovanie, čistiace služby</w:t>
            </w:r>
          </w:p>
        </w:tc>
        <w:tc>
          <w:tcPr>
            <w:tcW w:w="1400" w:type="dxa"/>
            <w:tcBorders>
              <w:top w:val="nil"/>
              <w:left w:val="nil"/>
              <w:bottom w:val="nil"/>
              <w:right w:val="nil"/>
            </w:tcBorders>
            <w:shd w:val="clear" w:color="auto" w:fill="auto"/>
            <w:vAlign w:val="bottom"/>
            <w:hideMark/>
          </w:tcPr>
          <w:p w14:paraId="456A44F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32 914</w:t>
            </w:r>
          </w:p>
        </w:tc>
        <w:tc>
          <w:tcPr>
            <w:tcW w:w="1400" w:type="dxa"/>
            <w:tcBorders>
              <w:top w:val="nil"/>
              <w:left w:val="nil"/>
              <w:bottom w:val="nil"/>
              <w:right w:val="nil"/>
            </w:tcBorders>
            <w:shd w:val="clear" w:color="auto" w:fill="auto"/>
            <w:vAlign w:val="bottom"/>
            <w:hideMark/>
          </w:tcPr>
          <w:p w14:paraId="18E4D27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28 596</w:t>
            </w:r>
          </w:p>
        </w:tc>
      </w:tr>
      <w:tr w:rsidR="006B6A7F" w:rsidRPr="00D01BD9" w14:paraId="31084626" w14:textId="77777777" w:rsidTr="006B6A7F">
        <w:trPr>
          <w:trHeight w:val="240"/>
        </w:trPr>
        <w:tc>
          <w:tcPr>
            <w:tcW w:w="6420" w:type="dxa"/>
            <w:tcBorders>
              <w:top w:val="nil"/>
              <w:left w:val="nil"/>
              <w:bottom w:val="nil"/>
              <w:right w:val="nil"/>
            </w:tcBorders>
            <w:shd w:val="clear" w:color="auto" w:fill="auto"/>
            <w:vAlign w:val="bottom"/>
            <w:hideMark/>
          </w:tcPr>
          <w:p w14:paraId="20E3D7D3"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Služby výpočtovej techniky</w:t>
            </w:r>
          </w:p>
        </w:tc>
        <w:tc>
          <w:tcPr>
            <w:tcW w:w="1400" w:type="dxa"/>
            <w:tcBorders>
              <w:top w:val="nil"/>
              <w:left w:val="nil"/>
              <w:bottom w:val="nil"/>
              <w:right w:val="nil"/>
            </w:tcBorders>
            <w:shd w:val="clear" w:color="auto" w:fill="auto"/>
            <w:vAlign w:val="bottom"/>
            <w:hideMark/>
          </w:tcPr>
          <w:p w14:paraId="5FDB730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28 449</w:t>
            </w:r>
          </w:p>
        </w:tc>
        <w:tc>
          <w:tcPr>
            <w:tcW w:w="1400" w:type="dxa"/>
            <w:tcBorders>
              <w:top w:val="nil"/>
              <w:left w:val="nil"/>
              <w:bottom w:val="nil"/>
              <w:right w:val="nil"/>
            </w:tcBorders>
            <w:shd w:val="clear" w:color="auto" w:fill="auto"/>
            <w:vAlign w:val="bottom"/>
            <w:hideMark/>
          </w:tcPr>
          <w:p w14:paraId="00D9727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31 203</w:t>
            </w:r>
          </w:p>
        </w:tc>
      </w:tr>
      <w:tr w:rsidR="006B6A7F" w:rsidRPr="00D01BD9" w14:paraId="69B04AE3" w14:textId="77777777" w:rsidTr="006B6A7F">
        <w:trPr>
          <w:trHeight w:val="240"/>
        </w:trPr>
        <w:tc>
          <w:tcPr>
            <w:tcW w:w="6420" w:type="dxa"/>
            <w:tcBorders>
              <w:top w:val="nil"/>
              <w:left w:val="nil"/>
              <w:bottom w:val="nil"/>
              <w:right w:val="nil"/>
            </w:tcBorders>
            <w:shd w:val="clear" w:color="auto" w:fill="auto"/>
            <w:vAlign w:val="bottom"/>
            <w:hideMark/>
          </w:tcPr>
          <w:p w14:paraId="2577E544"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Prenájom pracovného oblečenia</w:t>
            </w:r>
          </w:p>
        </w:tc>
        <w:tc>
          <w:tcPr>
            <w:tcW w:w="1400" w:type="dxa"/>
            <w:tcBorders>
              <w:top w:val="nil"/>
              <w:left w:val="nil"/>
              <w:bottom w:val="nil"/>
              <w:right w:val="nil"/>
            </w:tcBorders>
            <w:shd w:val="clear" w:color="auto" w:fill="auto"/>
            <w:vAlign w:val="bottom"/>
            <w:hideMark/>
          </w:tcPr>
          <w:p w14:paraId="03A32F4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18 411</w:t>
            </w:r>
          </w:p>
        </w:tc>
        <w:tc>
          <w:tcPr>
            <w:tcW w:w="1400" w:type="dxa"/>
            <w:tcBorders>
              <w:top w:val="nil"/>
              <w:left w:val="nil"/>
              <w:bottom w:val="nil"/>
              <w:right w:val="nil"/>
            </w:tcBorders>
            <w:shd w:val="clear" w:color="auto" w:fill="auto"/>
            <w:vAlign w:val="bottom"/>
            <w:hideMark/>
          </w:tcPr>
          <w:p w14:paraId="265A1A5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17 230</w:t>
            </w:r>
          </w:p>
        </w:tc>
      </w:tr>
      <w:tr w:rsidR="006B6A7F" w:rsidRPr="00D01BD9" w14:paraId="75BE4482" w14:textId="77777777" w:rsidTr="006B6A7F">
        <w:trPr>
          <w:trHeight w:val="240"/>
        </w:trPr>
        <w:tc>
          <w:tcPr>
            <w:tcW w:w="6420" w:type="dxa"/>
            <w:tcBorders>
              <w:top w:val="nil"/>
              <w:left w:val="nil"/>
              <w:bottom w:val="nil"/>
              <w:right w:val="nil"/>
            </w:tcBorders>
            <w:shd w:val="clear" w:color="auto" w:fill="auto"/>
            <w:vAlign w:val="bottom"/>
            <w:hideMark/>
          </w:tcPr>
          <w:p w14:paraId="2B35C42A"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Školenia</w:t>
            </w:r>
          </w:p>
        </w:tc>
        <w:tc>
          <w:tcPr>
            <w:tcW w:w="1400" w:type="dxa"/>
            <w:tcBorders>
              <w:top w:val="nil"/>
              <w:left w:val="nil"/>
              <w:bottom w:val="nil"/>
              <w:right w:val="nil"/>
            </w:tcBorders>
            <w:shd w:val="clear" w:color="auto" w:fill="auto"/>
            <w:vAlign w:val="bottom"/>
            <w:hideMark/>
          </w:tcPr>
          <w:p w14:paraId="48B34B6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12 455</w:t>
            </w:r>
          </w:p>
        </w:tc>
        <w:tc>
          <w:tcPr>
            <w:tcW w:w="1400" w:type="dxa"/>
            <w:tcBorders>
              <w:top w:val="nil"/>
              <w:left w:val="nil"/>
              <w:bottom w:val="nil"/>
              <w:right w:val="nil"/>
            </w:tcBorders>
            <w:shd w:val="clear" w:color="auto" w:fill="auto"/>
            <w:vAlign w:val="bottom"/>
            <w:hideMark/>
          </w:tcPr>
          <w:p w14:paraId="215FDD6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16 659</w:t>
            </w:r>
          </w:p>
        </w:tc>
      </w:tr>
      <w:tr w:rsidR="006B6A7F" w:rsidRPr="00D01BD9" w14:paraId="26291950" w14:textId="77777777" w:rsidTr="006B6A7F">
        <w:trPr>
          <w:trHeight w:val="240"/>
        </w:trPr>
        <w:tc>
          <w:tcPr>
            <w:tcW w:w="6420" w:type="dxa"/>
            <w:tcBorders>
              <w:top w:val="nil"/>
              <w:left w:val="nil"/>
              <w:bottom w:val="nil"/>
              <w:right w:val="nil"/>
            </w:tcBorders>
            <w:shd w:val="clear" w:color="auto" w:fill="auto"/>
            <w:vAlign w:val="bottom"/>
            <w:hideMark/>
          </w:tcPr>
          <w:p w14:paraId="1F572BFC"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Cestovné náklady</w:t>
            </w:r>
          </w:p>
        </w:tc>
        <w:tc>
          <w:tcPr>
            <w:tcW w:w="1400" w:type="dxa"/>
            <w:tcBorders>
              <w:top w:val="nil"/>
              <w:left w:val="nil"/>
              <w:bottom w:val="nil"/>
              <w:right w:val="nil"/>
            </w:tcBorders>
            <w:shd w:val="clear" w:color="auto" w:fill="auto"/>
            <w:vAlign w:val="bottom"/>
            <w:hideMark/>
          </w:tcPr>
          <w:p w14:paraId="6E3F26A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10 870</w:t>
            </w:r>
          </w:p>
        </w:tc>
        <w:tc>
          <w:tcPr>
            <w:tcW w:w="1400" w:type="dxa"/>
            <w:tcBorders>
              <w:top w:val="nil"/>
              <w:left w:val="nil"/>
              <w:bottom w:val="nil"/>
              <w:right w:val="nil"/>
            </w:tcBorders>
            <w:shd w:val="clear" w:color="auto" w:fill="auto"/>
            <w:vAlign w:val="bottom"/>
            <w:hideMark/>
          </w:tcPr>
          <w:p w14:paraId="07BAD92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7 488</w:t>
            </w:r>
          </w:p>
        </w:tc>
      </w:tr>
      <w:tr w:rsidR="006B6A7F" w:rsidRPr="00D01BD9" w14:paraId="26FDB11F" w14:textId="77777777" w:rsidTr="006B6A7F">
        <w:trPr>
          <w:trHeight w:val="240"/>
        </w:trPr>
        <w:tc>
          <w:tcPr>
            <w:tcW w:w="6420" w:type="dxa"/>
            <w:tcBorders>
              <w:top w:val="nil"/>
              <w:left w:val="nil"/>
              <w:bottom w:val="nil"/>
              <w:right w:val="nil"/>
            </w:tcBorders>
            <w:shd w:val="clear" w:color="auto" w:fill="auto"/>
            <w:vAlign w:val="bottom"/>
            <w:hideMark/>
          </w:tcPr>
          <w:p w14:paraId="11BCE6BC"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Rekultivácia</w:t>
            </w:r>
          </w:p>
        </w:tc>
        <w:tc>
          <w:tcPr>
            <w:tcW w:w="1400" w:type="dxa"/>
            <w:tcBorders>
              <w:top w:val="nil"/>
              <w:left w:val="nil"/>
              <w:bottom w:val="nil"/>
              <w:right w:val="nil"/>
            </w:tcBorders>
            <w:shd w:val="clear" w:color="auto" w:fill="auto"/>
            <w:vAlign w:val="bottom"/>
            <w:hideMark/>
          </w:tcPr>
          <w:p w14:paraId="16EC778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15 071</w:t>
            </w:r>
          </w:p>
        </w:tc>
        <w:tc>
          <w:tcPr>
            <w:tcW w:w="1400" w:type="dxa"/>
            <w:tcBorders>
              <w:top w:val="nil"/>
              <w:left w:val="nil"/>
              <w:bottom w:val="nil"/>
              <w:right w:val="nil"/>
            </w:tcBorders>
            <w:shd w:val="clear" w:color="auto" w:fill="auto"/>
            <w:vAlign w:val="bottom"/>
            <w:hideMark/>
          </w:tcPr>
          <w:p w14:paraId="08B1C5C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52851488" w14:textId="77777777" w:rsidTr="006B6A7F">
        <w:trPr>
          <w:trHeight w:val="240"/>
        </w:trPr>
        <w:tc>
          <w:tcPr>
            <w:tcW w:w="6420" w:type="dxa"/>
            <w:tcBorders>
              <w:top w:val="nil"/>
              <w:left w:val="nil"/>
              <w:bottom w:val="nil"/>
              <w:right w:val="nil"/>
            </w:tcBorders>
            <w:shd w:val="clear" w:color="auto" w:fill="auto"/>
            <w:vAlign w:val="bottom"/>
            <w:hideMark/>
          </w:tcPr>
          <w:p w14:paraId="6D80CAD3" w14:textId="77777777" w:rsidR="006B6A7F" w:rsidRPr="00D01BD9" w:rsidRDefault="006B6A7F" w:rsidP="003A403F">
            <w:pPr>
              <w:suppressAutoHyphens/>
              <w:ind w:left="-76" w:firstLine="28"/>
              <w:rPr>
                <w:rFonts w:ascii="Arial" w:hAnsi="Arial" w:cs="Arial"/>
                <w:sz w:val="18"/>
                <w:szCs w:val="18"/>
              </w:rPr>
            </w:pPr>
            <w:r w:rsidRPr="00D01BD9">
              <w:rPr>
                <w:rFonts w:ascii="Arial" w:hAnsi="Arial" w:cs="Arial"/>
                <w:sz w:val="18"/>
                <w:szCs w:val="18"/>
              </w:rPr>
              <w:t>Ostatné služby</w:t>
            </w:r>
          </w:p>
        </w:tc>
        <w:tc>
          <w:tcPr>
            <w:tcW w:w="1400" w:type="dxa"/>
            <w:tcBorders>
              <w:top w:val="nil"/>
              <w:left w:val="nil"/>
              <w:bottom w:val="nil"/>
              <w:right w:val="nil"/>
            </w:tcBorders>
            <w:shd w:val="clear" w:color="auto" w:fill="auto"/>
            <w:vAlign w:val="bottom"/>
            <w:hideMark/>
          </w:tcPr>
          <w:p w14:paraId="00F1F55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45 968</w:t>
            </w:r>
          </w:p>
        </w:tc>
        <w:tc>
          <w:tcPr>
            <w:tcW w:w="1400" w:type="dxa"/>
            <w:tcBorders>
              <w:top w:val="nil"/>
              <w:left w:val="nil"/>
              <w:bottom w:val="nil"/>
              <w:right w:val="nil"/>
            </w:tcBorders>
            <w:shd w:val="clear" w:color="auto" w:fill="auto"/>
            <w:vAlign w:val="bottom"/>
            <w:hideMark/>
          </w:tcPr>
          <w:p w14:paraId="5D5CF73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46 966</w:t>
            </w:r>
          </w:p>
        </w:tc>
      </w:tr>
      <w:tr w:rsidR="006B6A7F" w:rsidRPr="00D01BD9" w14:paraId="1074A7C7" w14:textId="77777777" w:rsidTr="006B6A7F">
        <w:trPr>
          <w:trHeight w:val="255"/>
        </w:trPr>
        <w:tc>
          <w:tcPr>
            <w:tcW w:w="6420" w:type="dxa"/>
            <w:tcBorders>
              <w:top w:val="nil"/>
              <w:left w:val="nil"/>
              <w:bottom w:val="nil"/>
              <w:right w:val="nil"/>
            </w:tcBorders>
            <w:shd w:val="clear" w:color="auto" w:fill="auto"/>
            <w:vAlign w:val="bottom"/>
            <w:hideMark/>
          </w:tcPr>
          <w:p w14:paraId="56718E01" w14:textId="77777777" w:rsidR="006B6A7F" w:rsidRPr="00D01BD9" w:rsidRDefault="006B6A7F" w:rsidP="003A403F">
            <w:pPr>
              <w:suppressAutoHyphens/>
              <w:ind w:left="-76" w:firstLine="28"/>
              <w:rPr>
                <w:rFonts w:ascii="Arial" w:hAnsi="Arial" w:cs="Arial"/>
                <w:b/>
                <w:bCs/>
                <w:sz w:val="18"/>
                <w:szCs w:val="18"/>
              </w:rPr>
            </w:pPr>
            <w:r w:rsidRPr="00D01BD9">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5D61AC14" w14:textId="045CFD08"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w:t>
            </w:r>
            <w:r w:rsidR="007341C1" w:rsidRPr="00D01BD9">
              <w:rPr>
                <w:rFonts w:ascii="Arial" w:hAnsi="Arial" w:cs="Arial"/>
                <w:b/>
                <w:bCs/>
                <w:sz w:val="18"/>
                <w:szCs w:val="18"/>
              </w:rPr>
              <w:t> 757 723</w:t>
            </w:r>
          </w:p>
        </w:tc>
        <w:tc>
          <w:tcPr>
            <w:tcW w:w="1400" w:type="dxa"/>
            <w:tcBorders>
              <w:top w:val="single" w:sz="4" w:space="0" w:color="auto"/>
              <w:left w:val="nil"/>
              <w:bottom w:val="double" w:sz="6" w:space="0" w:color="auto"/>
              <w:right w:val="nil"/>
            </w:tcBorders>
            <w:shd w:val="clear" w:color="auto" w:fill="auto"/>
            <w:noWrap/>
            <w:vAlign w:val="bottom"/>
            <w:hideMark/>
          </w:tcPr>
          <w:p w14:paraId="071374C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2 007 140</w:t>
            </w:r>
          </w:p>
        </w:tc>
      </w:tr>
      <w:tr w:rsidR="006B6A7F" w:rsidRPr="00D01BD9" w14:paraId="71142093" w14:textId="77777777" w:rsidTr="006B6A7F">
        <w:trPr>
          <w:trHeight w:val="255"/>
        </w:trPr>
        <w:tc>
          <w:tcPr>
            <w:tcW w:w="6420" w:type="dxa"/>
            <w:tcBorders>
              <w:top w:val="nil"/>
              <w:left w:val="nil"/>
              <w:bottom w:val="nil"/>
              <w:right w:val="nil"/>
            </w:tcBorders>
            <w:shd w:val="clear" w:color="auto" w:fill="auto"/>
            <w:vAlign w:val="bottom"/>
            <w:hideMark/>
          </w:tcPr>
          <w:p w14:paraId="665545D2" w14:textId="77777777" w:rsidR="006B6A7F" w:rsidRPr="00D01BD9" w:rsidRDefault="006B6A7F" w:rsidP="003A403F">
            <w:pPr>
              <w:suppressAutoHyphens/>
              <w:ind w:hanging="34"/>
              <w:rPr>
                <w:rFonts w:ascii="Arial" w:hAnsi="Arial" w:cs="Arial"/>
                <w:sz w:val="18"/>
                <w:szCs w:val="18"/>
              </w:rPr>
            </w:pPr>
            <w:r w:rsidRPr="00D01BD9">
              <w:rPr>
                <w:rFonts w:ascii="Arial" w:hAnsi="Arial" w:cs="Arial"/>
                <w:sz w:val="18"/>
                <w:szCs w:val="18"/>
              </w:rPr>
              <w:t>Náklady na predaj DHM</w:t>
            </w:r>
          </w:p>
        </w:tc>
        <w:tc>
          <w:tcPr>
            <w:tcW w:w="1400" w:type="dxa"/>
            <w:tcBorders>
              <w:top w:val="nil"/>
              <w:left w:val="nil"/>
              <w:bottom w:val="nil"/>
              <w:right w:val="nil"/>
            </w:tcBorders>
            <w:shd w:val="clear" w:color="auto" w:fill="auto"/>
            <w:vAlign w:val="bottom"/>
            <w:hideMark/>
          </w:tcPr>
          <w:p w14:paraId="706482E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1 183 381</w:t>
            </w:r>
          </w:p>
        </w:tc>
        <w:tc>
          <w:tcPr>
            <w:tcW w:w="1400" w:type="dxa"/>
            <w:tcBorders>
              <w:top w:val="nil"/>
              <w:left w:val="nil"/>
              <w:bottom w:val="nil"/>
              <w:right w:val="nil"/>
            </w:tcBorders>
            <w:shd w:val="clear" w:color="auto" w:fill="auto"/>
            <w:vAlign w:val="bottom"/>
            <w:hideMark/>
          </w:tcPr>
          <w:p w14:paraId="5AFE83D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1 481 397</w:t>
            </w:r>
          </w:p>
        </w:tc>
      </w:tr>
      <w:tr w:rsidR="006B6A7F" w:rsidRPr="00D01BD9" w14:paraId="467D4A7A" w14:textId="77777777" w:rsidTr="006B6A7F">
        <w:trPr>
          <w:trHeight w:val="240"/>
        </w:trPr>
        <w:tc>
          <w:tcPr>
            <w:tcW w:w="6420" w:type="dxa"/>
            <w:tcBorders>
              <w:top w:val="nil"/>
              <w:left w:val="nil"/>
              <w:bottom w:val="nil"/>
              <w:right w:val="nil"/>
            </w:tcBorders>
            <w:shd w:val="clear" w:color="auto" w:fill="auto"/>
            <w:vAlign w:val="bottom"/>
            <w:hideMark/>
          </w:tcPr>
          <w:p w14:paraId="2C3288F6" w14:textId="77777777" w:rsidR="006B6A7F" w:rsidRPr="00D01BD9" w:rsidRDefault="006B6A7F" w:rsidP="003A403F">
            <w:pPr>
              <w:suppressAutoHyphens/>
              <w:ind w:hanging="34"/>
              <w:rPr>
                <w:rFonts w:ascii="Arial" w:hAnsi="Arial" w:cs="Arial"/>
                <w:sz w:val="18"/>
                <w:szCs w:val="18"/>
              </w:rPr>
            </w:pPr>
            <w:r w:rsidRPr="00D01BD9">
              <w:rPr>
                <w:rFonts w:ascii="Arial" w:hAnsi="Arial" w:cs="Arial"/>
                <w:sz w:val="18"/>
                <w:szCs w:val="18"/>
              </w:rPr>
              <w:t>Náklady na predaj materiálu</w:t>
            </w:r>
          </w:p>
        </w:tc>
        <w:tc>
          <w:tcPr>
            <w:tcW w:w="1400" w:type="dxa"/>
            <w:tcBorders>
              <w:top w:val="nil"/>
              <w:left w:val="nil"/>
              <w:bottom w:val="nil"/>
              <w:right w:val="nil"/>
            </w:tcBorders>
            <w:shd w:val="clear" w:color="auto" w:fill="auto"/>
            <w:vAlign w:val="bottom"/>
            <w:hideMark/>
          </w:tcPr>
          <w:p w14:paraId="29BD0C0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431 053</w:t>
            </w:r>
          </w:p>
        </w:tc>
        <w:tc>
          <w:tcPr>
            <w:tcW w:w="1400" w:type="dxa"/>
            <w:tcBorders>
              <w:top w:val="nil"/>
              <w:left w:val="nil"/>
              <w:bottom w:val="nil"/>
              <w:right w:val="nil"/>
            </w:tcBorders>
            <w:shd w:val="clear" w:color="auto" w:fill="auto"/>
            <w:vAlign w:val="bottom"/>
            <w:hideMark/>
          </w:tcPr>
          <w:p w14:paraId="5483270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393 832</w:t>
            </w:r>
          </w:p>
        </w:tc>
      </w:tr>
      <w:tr w:rsidR="006B6A7F" w:rsidRPr="00D01BD9" w14:paraId="466EFCE1" w14:textId="77777777" w:rsidTr="006B6A7F">
        <w:trPr>
          <w:trHeight w:val="240"/>
        </w:trPr>
        <w:tc>
          <w:tcPr>
            <w:tcW w:w="6420" w:type="dxa"/>
            <w:tcBorders>
              <w:top w:val="nil"/>
              <w:left w:val="nil"/>
              <w:bottom w:val="nil"/>
              <w:right w:val="nil"/>
            </w:tcBorders>
            <w:shd w:val="clear" w:color="auto" w:fill="auto"/>
            <w:vAlign w:val="bottom"/>
            <w:hideMark/>
          </w:tcPr>
          <w:p w14:paraId="4F9F0BBA" w14:textId="77777777" w:rsidR="006B6A7F" w:rsidRPr="00D01BD9" w:rsidRDefault="006B6A7F" w:rsidP="003A403F">
            <w:pPr>
              <w:suppressAutoHyphens/>
              <w:ind w:hanging="34"/>
              <w:rPr>
                <w:rFonts w:ascii="Arial" w:hAnsi="Arial" w:cs="Arial"/>
                <w:sz w:val="18"/>
                <w:szCs w:val="18"/>
              </w:rPr>
            </w:pPr>
            <w:r w:rsidRPr="00D01BD9">
              <w:rPr>
                <w:rFonts w:ascii="Arial" w:hAnsi="Arial" w:cs="Arial"/>
                <w:sz w:val="18"/>
                <w:szCs w:val="18"/>
              </w:rPr>
              <w:t>Poistenie majetku a zásob</w:t>
            </w:r>
          </w:p>
        </w:tc>
        <w:tc>
          <w:tcPr>
            <w:tcW w:w="1400" w:type="dxa"/>
            <w:tcBorders>
              <w:top w:val="nil"/>
              <w:left w:val="nil"/>
              <w:bottom w:val="nil"/>
              <w:right w:val="nil"/>
            </w:tcBorders>
            <w:shd w:val="clear" w:color="auto" w:fill="auto"/>
            <w:vAlign w:val="bottom"/>
            <w:hideMark/>
          </w:tcPr>
          <w:p w14:paraId="2391BD8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80 428</w:t>
            </w:r>
          </w:p>
        </w:tc>
        <w:tc>
          <w:tcPr>
            <w:tcW w:w="1400" w:type="dxa"/>
            <w:tcBorders>
              <w:top w:val="nil"/>
              <w:left w:val="nil"/>
              <w:bottom w:val="nil"/>
              <w:right w:val="nil"/>
            </w:tcBorders>
            <w:shd w:val="clear" w:color="auto" w:fill="auto"/>
            <w:vAlign w:val="bottom"/>
            <w:hideMark/>
          </w:tcPr>
          <w:p w14:paraId="291FDD0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80 770</w:t>
            </w:r>
          </w:p>
        </w:tc>
      </w:tr>
      <w:tr w:rsidR="006B6A7F" w:rsidRPr="00D01BD9" w14:paraId="36F36501" w14:textId="77777777" w:rsidTr="006B6A7F">
        <w:trPr>
          <w:trHeight w:val="240"/>
        </w:trPr>
        <w:tc>
          <w:tcPr>
            <w:tcW w:w="6420" w:type="dxa"/>
            <w:tcBorders>
              <w:top w:val="nil"/>
              <w:left w:val="nil"/>
              <w:bottom w:val="nil"/>
              <w:right w:val="nil"/>
            </w:tcBorders>
            <w:shd w:val="clear" w:color="auto" w:fill="auto"/>
            <w:vAlign w:val="bottom"/>
            <w:hideMark/>
          </w:tcPr>
          <w:p w14:paraId="2AE82B71" w14:textId="77777777" w:rsidR="006B6A7F" w:rsidRPr="00D01BD9" w:rsidRDefault="006B6A7F" w:rsidP="003A403F">
            <w:pPr>
              <w:suppressAutoHyphens/>
              <w:ind w:hanging="34"/>
              <w:rPr>
                <w:rFonts w:ascii="Arial" w:hAnsi="Arial" w:cs="Arial"/>
                <w:sz w:val="18"/>
                <w:szCs w:val="18"/>
              </w:rPr>
            </w:pPr>
            <w:r w:rsidRPr="00D01BD9">
              <w:rPr>
                <w:rFonts w:ascii="Arial" w:hAnsi="Arial" w:cs="Arial"/>
                <w:sz w:val="18"/>
                <w:szCs w:val="18"/>
              </w:rPr>
              <w:t>Zmluvné úroky z omeškania</w:t>
            </w:r>
          </w:p>
        </w:tc>
        <w:tc>
          <w:tcPr>
            <w:tcW w:w="1400" w:type="dxa"/>
            <w:tcBorders>
              <w:top w:val="nil"/>
              <w:left w:val="nil"/>
              <w:bottom w:val="nil"/>
              <w:right w:val="nil"/>
            </w:tcBorders>
            <w:shd w:val="clear" w:color="auto" w:fill="auto"/>
            <w:vAlign w:val="bottom"/>
            <w:hideMark/>
          </w:tcPr>
          <w:p w14:paraId="27D7508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1 294</w:t>
            </w:r>
          </w:p>
        </w:tc>
        <w:tc>
          <w:tcPr>
            <w:tcW w:w="1400" w:type="dxa"/>
            <w:tcBorders>
              <w:top w:val="nil"/>
              <w:left w:val="nil"/>
              <w:bottom w:val="nil"/>
              <w:right w:val="nil"/>
            </w:tcBorders>
            <w:shd w:val="clear" w:color="auto" w:fill="auto"/>
            <w:vAlign w:val="bottom"/>
            <w:hideMark/>
          </w:tcPr>
          <w:p w14:paraId="0A388FD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683</w:t>
            </w:r>
          </w:p>
        </w:tc>
      </w:tr>
      <w:tr w:rsidR="006B6A7F" w:rsidRPr="00D01BD9" w14:paraId="3C6F3D52" w14:textId="77777777" w:rsidTr="006B6A7F">
        <w:trPr>
          <w:trHeight w:val="240"/>
        </w:trPr>
        <w:tc>
          <w:tcPr>
            <w:tcW w:w="6420" w:type="dxa"/>
            <w:tcBorders>
              <w:top w:val="nil"/>
              <w:left w:val="nil"/>
              <w:bottom w:val="nil"/>
              <w:right w:val="nil"/>
            </w:tcBorders>
            <w:shd w:val="clear" w:color="auto" w:fill="auto"/>
            <w:vAlign w:val="bottom"/>
            <w:hideMark/>
          </w:tcPr>
          <w:p w14:paraId="3276A3CB" w14:textId="77777777" w:rsidR="006B6A7F" w:rsidRPr="00D01BD9" w:rsidRDefault="006B6A7F" w:rsidP="003A403F">
            <w:pPr>
              <w:suppressAutoHyphens/>
              <w:ind w:hanging="34"/>
              <w:rPr>
                <w:rFonts w:ascii="Arial" w:hAnsi="Arial" w:cs="Arial"/>
                <w:sz w:val="18"/>
                <w:szCs w:val="18"/>
              </w:rPr>
            </w:pPr>
            <w:r w:rsidRPr="00D01BD9">
              <w:rPr>
                <w:rFonts w:ascii="Arial" w:hAnsi="Arial" w:cs="Arial"/>
                <w:sz w:val="18"/>
                <w:szCs w:val="18"/>
              </w:rPr>
              <w:t>Garančný fond</w:t>
            </w:r>
          </w:p>
        </w:tc>
        <w:tc>
          <w:tcPr>
            <w:tcW w:w="1400" w:type="dxa"/>
            <w:tcBorders>
              <w:top w:val="nil"/>
              <w:left w:val="nil"/>
              <w:bottom w:val="nil"/>
              <w:right w:val="nil"/>
            </w:tcBorders>
            <w:shd w:val="clear" w:color="auto" w:fill="auto"/>
            <w:vAlign w:val="bottom"/>
            <w:hideMark/>
          </w:tcPr>
          <w:p w14:paraId="0C7660B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11 122</w:t>
            </w:r>
          </w:p>
        </w:tc>
        <w:tc>
          <w:tcPr>
            <w:tcW w:w="1400" w:type="dxa"/>
            <w:tcBorders>
              <w:top w:val="nil"/>
              <w:left w:val="nil"/>
              <w:bottom w:val="nil"/>
              <w:right w:val="nil"/>
            </w:tcBorders>
            <w:shd w:val="clear" w:color="auto" w:fill="auto"/>
            <w:vAlign w:val="bottom"/>
            <w:hideMark/>
          </w:tcPr>
          <w:p w14:paraId="3469084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8 274</w:t>
            </w:r>
          </w:p>
        </w:tc>
      </w:tr>
      <w:tr w:rsidR="006B6A7F" w:rsidRPr="00D01BD9" w14:paraId="1065D970" w14:textId="77777777" w:rsidTr="006B6A7F">
        <w:trPr>
          <w:trHeight w:val="240"/>
        </w:trPr>
        <w:tc>
          <w:tcPr>
            <w:tcW w:w="6420" w:type="dxa"/>
            <w:tcBorders>
              <w:top w:val="nil"/>
              <w:left w:val="nil"/>
              <w:bottom w:val="nil"/>
              <w:right w:val="nil"/>
            </w:tcBorders>
            <w:shd w:val="clear" w:color="auto" w:fill="auto"/>
            <w:vAlign w:val="bottom"/>
            <w:hideMark/>
          </w:tcPr>
          <w:p w14:paraId="12904F1B" w14:textId="77777777" w:rsidR="006B6A7F" w:rsidRPr="00D01BD9" w:rsidRDefault="006B6A7F" w:rsidP="003A403F">
            <w:pPr>
              <w:suppressAutoHyphens/>
              <w:ind w:hanging="34"/>
              <w:rPr>
                <w:rFonts w:ascii="Arial" w:hAnsi="Arial" w:cs="Arial"/>
                <w:sz w:val="18"/>
                <w:szCs w:val="18"/>
              </w:rPr>
            </w:pPr>
            <w:r w:rsidRPr="00D01BD9">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453769E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8 795</w:t>
            </w:r>
          </w:p>
        </w:tc>
        <w:tc>
          <w:tcPr>
            <w:tcW w:w="1400" w:type="dxa"/>
            <w:tcBorders>
              <w:top w:val="nil"/>
              <w:left w:val="nil"/>
              <w:bottom w:val="nil"/>
              <w:right w:val="nil"/>
            </w:tcBorders>
            <w:shd w:val="clear" w:color="auto" w:fill="auto"/>
            <w:vAlign w:val="bottom"/>
            <w:hideMark/>
          </w:tcPr>
          <w:p w14:paraId="79E63AA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11 981</w:t>
            </w:r>
          </w:p>
        </w:tc>
      </w:tr>
      <w:tr w:rsidR="006B6A7F" w:rsidRPr="00D01BD9" w14:paraId="313DC047" w14:textId="77777777" w:rsidTr="006B6A7F">
        <w:trPr>
          <w:trHeight w:val="240"/>
        </w:trPr>
        <w:tc>
          <w:tcPr>
            <w:tcW w:w="6420" w:type="dxa"/>
            <w:tcBorders>
              <w:top w:val="nil"/>
              <w:left w:val="nil"/>
              <w:bottom w:val="nil"/>
              <w:right w:val="nil"/>
            </w:tcBorders>
            <w:shd w:val="clear" w:color="auto" w:fill="auto"/>
            <w:vAlign w:val="bottom"/>
            <w:hideMark/>
          </w:tcPr>
          <w:p w14:paraId="2E536864" w14:textId="77777777" w:rsidR="006B6A7F" w:rsidRPr="00D01BD9" w:rsidRDefault="006B6A7F" w:rsidP="003A403F">
            <w:pPr>
              <w:suppressAutoHyphens/>
              <w:ind w:hanging="34"/>
              <w:rPr>
                <w:rFonts w:ascii="Arial" w:hAnsi="Arial" w:cs="Arial"/>
                <w:sz w:val="18"/>
                <w:szCs w:val="18"/>
              </w:rPr>
            </w:pPr>
            <w:r w:rsidRPr="00D01BD9">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50D8A1D7" w14:textId="11A22D90" w:rsidR="006B6A7F" w:rsidRPr="00D01BD9" w:rsidRDefault="007341C1" w:rsidP="00F501AE">
            <w:pPr>
              <w:suppressAutoHyphens/>
              <w:jc w:val="right"/>
              <w:rPr>
                <w:rFonts w:ascii="Arial" w:hAnsi="Arial" w:cs="Arial"/>
                <w:sz w:val="18"/>
                <w:szCs w:val="18"/>
              </w:rPr>
            </w:pPr>
            <w:r w:rsidRPr="00D01BD9">
              <w:rPr>
                <w:rFonts w:ascii="Arial" w:hAnsi="Arial" w:cs="Arial"/>
                <w:sz w:val="18"/>
                <w:szCs w:val="18"/>
              </w:rPr>
              <w:t>36 098</w:t>
            </w:r>
          </w:p>
        </w:tc>
        <w:tc>
          <w:tcPr>
            <w:tcW w:w="1400" w:type="dxa"/>
            <w:tcBorders>
              <w:top w:val="nil"/>
              <w:left w:val="nil"/>
              <w:bottom w:val="nil"/>
              <w:right w:val="nil"/>
            </w:tcBorders>
            <w:shd w:val="clear" w:color="auto" w:fill="auto"/>
            <w:vAlign w:val="bottom"/>
            <w:hideMark/>
          </w:tcPr>
          <w:p w14:paraId="21C582F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24 244</w:t>
            </w:r>
          </w:p>
        </w:tc>
      </w:tr>
      <w:tr w:rsidR="006B6A7F" w:rsidRPr="00D01BD9" w14:paraId="10CD3217" w14:textId="77777777" w:rsidTr="006B6A7F">
        <w:trPr>
          <w:trHeight w:val="240"/>
        </w:trPr>
        <w:tc>
          <w:tcPr>
            <w:tcW w:w="6420" w:type="dxa"/>
            <w:tcBorders>
              <w:top w:val="nil"/>
              <w:left w:val="nil"/>
              <w:bottom w:val="nil"/>
              <w:right w:val="nil"/>
            </w:tcBorders>
            <w:shd w:val="clear" w:color="auto" w:fill="auto"/>
            <w:vAlign w:val="bottom"/>
            <w:hideMark/>
          </w:tcPr>
          <w:p w14:paraId="29064461" w14:textId="77777777" w:rsidR="006B6A7F" w:rsidRPr="00D01BD9" w:rsidRDefault="006B6A7F" w:rsidP="003A403F">
            <w:pPr>
              <w:suppressAutoHyphens/>
              <w:ind w:hanging="34"/>
              <w:rPr>
                <w:rFonts w:ascii="Arial" w:hAnsi="Arial" w:cs="Arial"/>
                <w:sz w:val="18"/>
                <w:szCs w:val="18"/>
              </w:rPr>
            </w:pPr>
            <w:r w:rsidRPr="00D01BD9">
              <w:rPr>
                <w:rFonts w:ascii="Arial" w:hAnsi="Arial" w:cs="Arial"/>
                <w:sz w:val="18"/>
                <w:szCs w:val="18"/>
              </w:rPr>
              <w:t>Ostatné prevádzkové náklady</w:t>
            </w:r>
          </w:p>
        </w:tc>
        <w:tc>
          <w:tcPr>
            <w:tcW w:w="1400" w:type="dxa"/>
            <w:tcBorders>
              <w:top w:val="nil"/>
              <w:left w:val="nil"/>
              <w:bottom w:val="nil"/>
              <w:right w:val="nil"/>
            </w:tcBorders>
            <w:shd w:val="clear" w:color="auto" w:fill="auto"/>
            <w:vAlign w:val="bottom"/>
            <w:hideMark/>
          </w:tcPr>
          <w:p w14:paraId="7079F5E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5 552</w:t>
            </w:r>
          </w:p>
        </w:tc>
        <w:tc>
          <w:tcPr>
            <w:tcW w:w="1400" w:type="dxa"/>
            <w:tcBorders>
              <w:top w:val="nil"/>
              <w:left w:val="nil"/>
              <w:bottom w:val="nil"/>
              <w:right w:val="nil"/>
            </w:tcBorders>
            <w:shd w:val="clear" w:color="auto" w:fill="auto"/>
            <w:vAlign w:val="bottom"/>
            <w:hideMark/>
          </w:tcPr>
          <w:p w14:paraId="11DAC53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5 959</w:t>
            </w:r>
          </w:p>
        </w:tc>
      </w:tr>
      <w:tr w:rsidR="006B6A7F" w:rsidRPr="00D01BD9" w14:paraId="25009E1E" w14:textId="77777777" w:rsidTr="006B6A7F">
        <w:trPr>
          <w:trHeight w:val="255"/>
        </w:trPr>
        <w:tc>
          <w:tcPr>
            <w:tcW w:w="6420" w:type="dxa"/>
            <w:tcBorders>
              <w:top w:val="nil"/>
              <w:left w:val="nil"/>
              <w:bottom w:val="nil"/>
              <w:right w:val="nil"/>
            </w:tcBorders>
            <w:shd w:val="clear" w:color="auto" w:fill="auto"/>
            <w:vAlign w:val="bottom"/>
            <w:hideMark/>
          </w:tcPr>
          <w:p w14:paraId="63594404" w14:textId="77777777" w:rsidR="006B6A7F" w:rsidRPr="00D01BD9" w:rsidRDefault="006B6A7F" w:rsidP="003A403F">
            <w:pPr>
              <w:suppressAutoHyphens/>
              <w:ind w:hanging="34"/>
              <w:rPr>
                <w:rFonts w:ascii="Arial" w:hAnsi="Arial" w:cs="Arial"/>
                <w:b/>
                <w:bCs/>
                <w:sz w:val="18"/>
                <w:szCs w:val="18"/>
              </w:rPr>
            </w:pPr>
            <w:r w:rsidRPr="00D01BD9">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72933FB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56 986</w:t>
            </w:r>
          </w:p>
        </w:tc>
        <w:tc>
          <w:tcPr>
            <w:tcW w:w="1400" w:type="dxa"/>
            <w:tcBorders>
              <w:top w:val="single" w:sz="4" w:space="0" w:color="auto"/>
              <w:left w:val="nil"/>
              <w:bottom w:val="double" w:sz="6" w:space="0" w:color="auto"/>
              <w:right w:val="nil"/>
            </w:tcBorders>
            <w:shd w:val="clear" w:color="auto" w:fill="auto"/>
            <w:noWrap/>
            <w:vAlign w:val="bottom"/>
            <w:hideMark/>
          </w:tcPr>
          <w:p w14:paraId="16004FC3"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58 877</w:t>
            </w:r>
          </w:p>
        </w:tc>
      </w:tr>
      <w:tr w:rsidR="006B6A7F" w:rsidRPr="00D01BD9" w14:paraId="568280EC" w14:textId="77777777" w:rsidTr="006B6A7F">
        <w:trPr>
          <w:trHeight w:val="255"/>
        </w:trPr>
        <w:tc>
          <w:tcPr>
            <w:tcW w:w="6420" w:type="dxa"/>
            <w:tcBorders>
              <w:top w:val="nil"/>
              <w:left w:val="nil"/>
              <w:bottom w:val="nil"/>
              <w:right w:val="nil"/>
            </w:tcBorders>
            <w:shd w:val="clear" w:color="auto" w:fill="auto"/>
            <w:vAlign w:val="bottom"/>
            <w:hideMark/>
          </w:tcPr>
          <w:p w14:paraId="23BEBA2B" w14:textId="77777777" w:rsidR="006B6A7F" w:rsidRPr="00D01BD9" w:rsidRDefault="006B6A7F" w:rsidP="003A403F">
            <w:pPr>
              <w:suppressAutoHyphens/>
              <w:ind w:hanging="34"/>
              <w:rPr>
                <w:rFonts w:ascii="Arial" w:hAnsi="Arial" w:cs="Arial"/>
                <w:i/>
                <w:iCs/>
                <w:sz w:val="18"/>
                <w:szCs w:val="18"/>
              </w:rPr>
            </w:pPr>
            <w:r w:rsidRPr="00D01BD9">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66F8D23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455</w:t>
            </w:r>
          </w:p>
        </w:tc>
        <w:tc>
          <w:tcPr>
            <w:tcW w:w="1400" w:type="dxa"/>
            <w:tcBorders>
              <w:top w:val="nil"/>
              <w:left w:val="nil"/>
              <w:bottom w:val="nil"/>
              <w:right w:val="nil"/>
            </w:tcBorders>
            <w:shd w:val="clear" w:color="auto" w:fill="auto"/>
            <w:noWrap/>
            <w:vAlign w:val="bottom"/>
            <w:hideMark/>
          </w:tcPr>
          <w:p w14:paraId="72A59CE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412</w:t>
            </w:r>
          </w:p>
        </w:tc>
      </w:tr>
      <w:tr w:rsidR="006B6A7F" w:rsidRPr="00D01BD9" w14:paraId="698241CD" w14:textId="77777777" w:rsidTr="006B6A7F">
        <w:trPr>
          <w:trHeight w:val="240"/>
        </w:trPr>
        <w:tc>
          <w:tcPr>
            <w:tcW w:w="6420" w:type="dxa"/>
            <w:tcBorders>
              <w:top w:val="nil"/>
              <w:left w:val="nil"/>
              <w:bottom w:val="nil"/>
              <w:right w:val="nil"/>
            </w:tcBorders>
            <w:shd w:val="clear" w:color="auto" w:fill="auto"/>
            <w:vAlign w:val="bottom"/>
            <w:hideMark/>
          </w:tcPr>
          <w:p w14:paraId="6798C090" w14:textId="77777777" w:rsidR="006B6A7F" w:rsidRPr="00D01BD9" w:rsidRDefault="006B6A7F" w:rsidP="003A403F">
            <w:pPr>
              <w:suppressAutoHyphens/>
              <w:ind w:hanging="34"/>
              <w:rPr>
                <w:rFonts w:ascii="Arial" w:hAnsi="Arial" w:cs="Arial"/>
                <w:sz w:val="18"/>
                <w:szCs w:val="18"/>
              </w:rPr>
            </w:pPr>
            <w:r w:rsidRPr="00D01BD9">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6A20448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F2D92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7DF6A84F" w14:textId="77777777" w:rsidTr="006B6A7F">
        <w:trPr>
          <w:trHeight w:val="240"/>
        </w:trPr>
        <w:tc>
          <w:tcPr>
            <w:tcW w:w="6420" w:type="dxa"/>
            <w:tcBorders>
              <w:top w:val="nil"/>
              <w:left w:val="nil"/>
              <w:bottom w:val="nil"/>
              <w:right w:val="nil"/>
            </w:tcBorders>
            <w:shd w:val="clear" w:color="auto" w:fill="auto"/>
            <w:vAlign w:val="bottom"/>
            <w:hideMark/>
          </w:tcPr>
          <w:p w14:paraId="452346FD" w14:textId="77777777" w:rsidR="006B6A7F" w:rsidRPr="00D01BD9" w:rsidRDefault="006B6A7F" w:rsidP="003A403F">
            <w:pPr>
              <w:suppressAutoHyphens/>
              <w:ind w:hanging="34"/>
              <w:rPr>
                <w:rFonts w:ascii="Arial" w:hAnsi="Arial" w:cs="Arial"/>
                <w:i/>
                <w:iCs/>
                <w:sz w:val="18"/>
                <w:szCs w:val="18"/>
              </w:rPr>
            </w:pPr>
            <w:r w:rsidRPr="00D01BD9">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756738DD"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56 531</w:t>
            </w:r>
          </w:p>
        </w:tc>
        <w:tc>
          <w:tcPr>
            <w:tcW w:w="1400" w:type="dxa"/>
            <w:tcBorders>
              <w:top w:val="nil"/>
              <w:left w:val="nil"/>
              <w:bottom w:val="nil"/>
              <w:right w:val="nil"/>
            </w:tcBorders>
            <w:shd w:val="clear" w:color="auto" w:fill="auto"/>
            <w:noWrap/>
            <w:vAlign w:val="bottom"/>
            <w:hideMark/>
          </w:tcPr>
          <w:p w14:paraId="13FD7824" w14:textId="77777777" w:rsidR="006B6A7F" w:rsidRPr="00D01BD9" w:rsidRDefault="006B6A7F" w:rsidP="00F501AE">
            <w:pPr>
              <w:suppressAutoHyphens/>
              <w:jc w:val="right"/>
              <w:rPr>
                <w:rFonts w:ascii="Arial" w:hAnsi="Arial" w:cs="Arial"/>
                <w:i/>
                <w:iCs/>
                <w:sz w:val="18"/>
                <w:szCs w:val="18"/>
              </w:rPr>
            </w:pPr>
            <w:r w:rsidRPr="00D01BD9">
              <w:rPr>
                <w:rFonts w:ascii="Arial" w:hAnsi="Arial" w:cs="Arial"/>
                <w:i/>
                <w:iCs/>
                <w:sz w:val="18"/>
                <w:szCs w:val="18"/>
              </w:rPr>
              <w:t>58 465</w:t>
            </w:r>
          </w:p>
        </w:tc>
      </w:tr>
      <w:tr w:rsidR="006B6A7F" w:rsidRPr="00D01BD9" w14:paraId="0769E9FD" w14:textId="77777777" w:rsidTr="006B6A7F">
        <w:trPr>
          <w:trHeight w:val="240"/>
        </w:trPr>
        <w:tc>
          <w:tcPr>
            <w:tcW w:w="6420" w:type="dxa"/>
            <w:tcBorders>
              <w:top w:val="nil"/>
              <w:left w:val="nil"/>
              <w:bottom w:val="nil"/>
              <w:right w:val="nil"/>
            </w:tcBorders>
            <w:shd w:val="clear" w:color="auto" w:fill="auto"/>
            <w:vAlign w:val="bottom"/>
            <w:hideMark/>
          </w:tcPr>
          <w:p w14:paraId="7AA3D77B" w14:textId="77777777" w:rsidR="006B6A7F" w:rsidRPr="00D01BD9" w:rsidRDefault="006B6A7F" w:rsidP="003A403F">
            <w:pPr>
              <w:suppressAutoHyphens/>
              <w:ind w:hanging="34"/>
              <w:rPr>
                <w:rFonts w:ascii="Arial" w:hAnsi="Arial" w:cs="Arial"/>
                <w:sz w:val="18"/>
                <w:szCs w:val="18"/>
              </w:rPr>
            </w:pPr>
            <w:r w:rsidRPr="00D01BD9">
              <w:rPr>
                <w:rFonts w:ascii="Arial" w:hAnsi="Arial" w:cs="Arial"/>
                <w:sz w:val="18"/>
                <w:szCs w:val="18"/>
              </w:rPr>
              <w:t>Úroky - Leasing TZ budovy</w:t>
            </w:r>
          </w:p>
        </w:tc>
        <w:tc>
          <w:tcPr>
            <w:tcW w:w="1400" w:type="dxa"/>
            <w:tcBorders>
              <w:top w:val="nil"/>
              <w:left w:val="nil"/>
              <w:bottom w:val="nil"/>
              <w:right w:val="nil"/>
            </w:tcBorders>
            <w:shd w:val="clear" w:color="auto" w:fill="auto"/>
            <w:vAlign w:val="bottom"/>
            <w:hideMark/>
          </w:tcPr>
          <w:p w14:paraId="7A8E826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10 455</w:t>
            </w:r>
          </w:p>
        </w:tc>
        <w:tc>
          <w:tcPr>
            <w:tcW w:w="1400" w:type="dxa"/>
            <w:tcBorders>
              <w:top w:val="nil"/>
              <w:left w:val="nil"/>
              <w:bottom w:val="nil"/>
              <w:right w:val="nil"/>
            </w:tcBorders>
            <w:shd w:val="clear" w:color="auto" w:fill="auto"/>
            <w:vAlign w:val="bottom"/>
            <w:hideMark/>
          </w:tcPr>
          <w:p w14:paraId="482D282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13 195</w:t>
            </w:r>
          </w:p>
        </w:tc>
      </w:tr>
      <w:tr w:rsidR="006B6A7F" w:rsidRPr="00D01BD9" w14:paraId="35A1FA3F" w14:textId="77777777" w:rsidTr="006B6A7F">
        <w:trPr>
          <w:trHeight w:val="240"/>
        </w:trPr>
        <w:tc>
          <w:tcPr>
            <w:tcW w:w="6420" w:type="dxa"/>
            <w:tcBorders>
              <w:top w:val="nil"/>
              <w:left w:val="nil"/>
              <w:bottom w:val="nil"/>
              <w:right w:val="nil"/>
            </w:tcBorders>
            <w:shd w:val="clear" w:color="auto" w:fill="auto"/>
            <w:vAlign w:val="bottom"/>
            <w:hideMark/>
          </w:tcPr>
          <w:p w14:paraId="05423A86" w14:textId="77777777" w:rsidR="006B6A7F" w:rsidRPr="00D01BD9" w:rsidRDefault="006B6A7F" w:rsidP="003A403F">
            <w:pPr>
              <w:suppressAutoHyphens/>
              <w:ind w:hanging="34"/>
              <w:rPr>
                <w:rFonts w:ascii="Arial" w:hAnsi="Arial" w:cs="Arial"/>
                <w:sz w:val="18"/>
                <w:szCs w:val="18"/>
              </w:rPr>
            </w:pPr>
            <w:r w:rsidRPr="00D01BD9">
              <w:rPr>
                <w:rFonts w:ascii="Arial" w:hAnsi="Arial" w:cs="Arial"/>
                <w:sz w:val="18"/>
                <w:szCs w:val="18"/>
              </w:rPr>
              <w:t xml:space="preserve">Zmluvné úroky </w:t>
            </w:r>
          </w:p>
        </w:tc>
        <w:tc>
          <w:tcPr>
            <w:tcW w:w="1400" w:type="dxa"/>
            <w:tcBorders>
              <w:top w:val="nil"/>
              <w:left w:val="nil"/>
              <w:bottom w:val="nil"/>
              <w:right w:val="nil"/>
            </w:tcBorders>
            <w:shd w:val="clear" w:color="auto" w:fill="auto"/>
            <w:vAlign w:val="bottom"/>
            <w:hideMark/>
          </w:tcPr>
          <w:p w14:paraId="58CBCF3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26 133</w:t>
            </w:r>
          </w:p>
        </w:tc>
        <w:tc>
          <w:tcPr>
            <w:tcW w:w="1400" w:type="dxa"/>
            <w:tcBorders>
              <w:top w:val="nil"/>
              <w:left w:val="nil"/>
              <w:bottom w:val="nil"/>
              <w:right w:val="nil"/>
            </w:tcBorders>
            <w:shd w:val="clear" w:color="auto" w:fill="auto"/>
            <w:vAlign w:val="bottom"/>
            <w:hideMark/>
          </w:tcPr>
          <w:p w14:paraId="1DD9551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26 140</w:t>
            </w:r>
          </w:p>
        </w:tc>
      </w:tr>
      <w:tr w:rsidR="006B6A7F" w:rsidRPr="00D01BD9" w14:paraId="7DEE3F99" w14:textId="77777777" w:rsidTr="006B6A7F">
        <w:trPr>
          <w:trHeight w:val="240"/>
        </w:trPr>
        <w:tc>
          <w:tcPr>
            <w:tcW w:w="6420" w:type="dxa"/>
            <w:tcBorders>
              <w:top w:val="nil"/>
              <w:left w:val="nil"/>
              <w:bottom w:val="nil"/>
              <w:right w:val="nil"/>
            </w:tcBorders>
            <w:shd w:val="clear" w:color="auto" w:fill="auto"/>
            <w:vAlign w:val="bottom"/>
            <w:hideMark/>
          </w:tcPr>
          <w:p w14:paraId="220A00C8" w14:textId="77777777" w:rsidR="006B6A7F" w:rsidRPr="00D01BD9" w:rsidRDefault="006B6A7F" w:rsidP="003A403F">
            <w:pPr>
              <w:suppressAutoHyphens/>
              <w:ind w:hanging="34"/>
              <w:rPr>
                <w:rFonts w:ascii="Arial" w:hAnsi="Arial" w:cs="Arial"/>
                <w:sz w:val="18"/>
                <w:szCs w:val="18"/>
              </w:rPr>
            </w:pPr>
            <w:r w:rsidRPr="00D01BD9">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74CCAD7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11 563</w:t>
            </w:r>
          </w:p>
        </w:tc>
        <w:tc>
          <w:tcPr>
            <w:tcW w:w="1400" w:type="dxa"/>
            <w:tcBorders>
              <w:top w:val="nil"/>
              <w:left w:val="nil"/>
              <w:bottom w:val="nil"/>
              <w:right w:val="nil"/>
            </w:tcBorders>
            <w:shd w:val="clear" w:color="auto" w:fill="auto"/>
            <w:vAlign w:val="bottom"/>
            <w:hideMark/>
          </w:tcPr>
          <w:p w14:paraId="6B2823B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12 060</w:t>
            </w:r>
          </w:p>
        </w:tc>
      </w:tr>
      <w:tr w:rsidR="006B6A7F" w:rsidRPr="00D01BD9" w14:paraId="7E5DB470" w14:textId="77777777" w:rsidTr="006B6A7F">
        <w:trPr>
          <w:trHeight w:val="240"/>
        </w:trPr>
        <w:tc>
          <w:tcPr>
            <w:tcW w:w="6420" w:type="dxa"/>
            <w:tcBorders>
              <w:top w:val="nil"/>
              <w:left w:val="nil"/>
              <w:bottom w:val="nil"/>
              <w:right w:val="nil"/>
            </w:tcBorders>
            <w:shd w:val="clear" w:color="auto" w:fill="auto"/>
            <w:vAlign w:val="bottom"/>
            <w:hideMark/>
          </w:tcPr>
          <w:p w14:paraId="380ACBFD" w14:textId="77777777" w:rsidR="006B6A7F" w:rsidRPr="00D01BD9" w:rsidRDefault="006B6A7F" w:rsidP="003A403F">
            <w:pPr>
              <w:suppressAutoHyphens/>
              <w:ind w:hanging="34"/>
              <w:rPr>
                <w:rFonts w:ascii="Arial" w:hAnsi="Arial" w:cs="Arial"/>
                <w:sz w:val="18"/>
                <w:szCs w:val="18"/>
              </w:rPr>
            </w:pPr>
            <w:r w:rsidRPr="00D01BD9">
              <w:rPr>
                <w:rFonts w:ascii="Arial" w:hAnsi="Arial" w:cs="Arial"/>
                <w:sz w:val="18"/>
                <w:szCs w:val="18"/>
              </w:rPr>
              <w:t xml:space="preserve">Úroky - cash </w:t>
            </w:r>
            <w:proofErr w:type="spellStart"/>
            <w:r w:rsidRPr="00D01BD9">
              <w:rPr>
                <w:rFonts w:ascii="Arial" w:hAnsi="Arial" w:cs="Arial"/>
                <w:sz w:val="18"/>
                <w:szCs w:val="18"/>
              </w:rPr>
              <w:t>pooling</w:t>
            </w:r>
            <w:proofErr w:type="spellEnd"/>
          </w:p>
        </w:tc>
        <w:tc>
          <w:tcPr>
            <w:tcW w:w="1400" w:type="dxa"/>
            <w:tcBorders>
              <w:top w:val="nil"/>
              <w:left w:val="nil"/>
              <w:bottom w:val="nil"/>
              <w:right w:val="nil"/>
            </w:tcBorders>
            <w:shd w:val="clear" w:color="auto" w:fill="auto"/>
            <w:vAlign w:val="bottom"/>
            <w:hideMark/>
          </w:tcPr>
          <w:p w14:paraId="1140890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4 780</w:t>
            </w:r>
          </w:p>
        </w:tc>
        <w:tc>
          <w:tcPr>
            <w:tcW w:w="1400" w:type="dxa"/>
            <w:tcBorders>
              <w:top w:val="nil"/>
              <w:left w:val="nil"/>
              <w:bottom w:val="nil"/>
              <w:right w:val="nil"/>
            </w:tcBorders>
            <w:shd w:val="clear" w:color="auto" w:fill="auto"/>
            <w:vAlign w:val="bottom"/>
            <w:hideMark/>
          </w:tcPr>
          <w:p w14:paraId="73D6468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3 250</w:t>
            </w:r>
          </w:p>
        </w:tc>
      </w:tr>
      <w:tr w:rsidR="006B6A7F" w:rsidRPr="00D01BD9" w14:paraId="078073F0" w14:textId="77777777" w:rsidTr="006B6A7F">
        <w:trPr>
          <w:trHeight w:val="240"/>
        </w:trPr>
        <w:tc>
          <w:tcPr>
            <w:tcW w:w="6420" w:type="dxa"/>
            <w:tcBorders>
              <w:top w:val="nil"/>
              <w:left w:val="nil"/>
              <w:bottom w:val="nil"/>
              <w:right w:val="nil"/>
            </w:tcBorders>
            <w:shd w:val="clear" w:color="auto" w:fill="auto"/>
            <w:vAlign w:val="bottom"/>
            <w:hideMark/>
          </w:tcPr>
          <w:p w14:paraId="6BE01A75" w14:textId="77777777" w:rsidR="006B6A7F" w:rsidRPr="00D01BD9" w:rsidRDefault="006B6A7F" w:rsidP="003A403F">
            <w:pPr>
              <w:suppressAutoHyphens/>
              <w:ind w:hanging="34"/>
              <w:rPr>
                <w:rFonts w:ascii="Arial" w:hAnsi="Arial" w:cs="Arial"/>
                <w:sz w:val="18"/>
                <w:szCs w:val="18"/>
              </w:rPr>
            </w:pPr>
            <w:r w:rsidRPr="00D01BD9">
              <w:rPr>
                <w:rFonts w:ascii="Arial" w:hAnsi="Arial" w:cs="Arial"/>
                <w:sz w:val="18"/>
                <w:szCs w:val="18"/>
              </w:rPr>
              <w:t>Ostatné finančné náklady</w:t>
            </w:r>
          </w:p>
        </w:tc>
        <w:tc>
          <w:tcPr>
            <w:tcW w:w="1400" w:type="dxa"/>
            <w:tcBorders>
              <w:top w:val="nil"/>
              <w:left w:val="nil"/>
              <w:bottom w:val="nil"/>
              <w:right w:val="nil"/>
            </w:tcBorders>
            <w:shd w:val="clear" w:color="auto" w:fill="auto"/>
            <w:vAlign w:val="bottom"/>
            <w:hideMark/>
          </w:tcPr>
          <w:p w14:paraId="0F63D86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3 600</w:t>
            </w:r>
          </w:p>
        </w:tc>
        <w:tc>
          <w:tcPr>
            <w:tcW w:w="1400" w:type="dxa"/>
            <w:tcBorders>
              <w:top w:val="nil"/>
              <w:left w:val="nil"/>
              <w:bottom w:val="nil"/>
              <w:right w:val="nil"/>
            </w:tcBorders>
            <w:shd w:val="clear" w:color="auto" w:fill="auto"/>
            <w:vAlign w:val="bottom"/>
            <w:hideMark/>
          </w:tcPr>
          <w:p w14:paraId="04713EB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3 820</w:t>
            </w:r>
          </w:p>
        </w:tc>
      </w:tr>
    </w:tbl>
    <w:p w14:paraId="42AC1FAA" w14:textId="6398D648" w:rsidR="005C6382" w:rsidRPr="00D01BD9" w:rsidRDefault="005C6382" w:rsidP="00F501AE">
      <w:pPr>
        <w:pStyle w:val="odstavec"/>
      </w:pPr>
    </w:p>
    <w:bookmarkEnd w:id="72"/>
    <w:p w14:paraId="7612F603" w14:textId="77777777" w:rsidR="00A964E5" w:rsidRPr="00D01BD9" w:rsidRDefault="00A964E5" w:rsidP="00F501AE">
      <w:pPr>
        <w:pStyle w:val="odstavec"/>
      </w:pPr>
    </w:p>
    <w:p w14:paraId="5DD627B8" w14:textId="77777777" w:rsidR="003A403F" w:rsidRDefault="003A403F">
      <w:pPr>
        <w:rPr>
          <w:rFonts w:ascii="Arial" w:hAnsi="Arial" w:cs="Arial"/>
          <w:b/>
          <w:bCs/>
          <w:iCs/>
          <w:sz w:val="20"/>
          <w:szCs w:val="20"/>
        </w:rPr>
      </w:pPr>
      <w:r>
        <w:rPr>
          <w:rFonts w:ascii="Arial" w:hAnsi="Arial"/>
        </w:rPr>
        <w:br w:type="page"/>
      </w:r>
    </w:p>
    <w:p w14:paraId="5074C90D" w14:textId="35BE3A7A" w:rsidR="002078E2" w:rsidRPr="00D01BD9" w:rsidRDefault="002078E2" w:rsidP="00F501AE">
      <w:pPr>
        <w:pStyle w:val="Heading2"/>
        <w:keepNext/>
        <w:keepLines/>
        <w:rPr>
          <w:rFonts w:ascii="Arial" w:hAnsi="Arial"/>
        </w:rPr>
      </w:pPr>
      <w:r w:rsidRPr="00D01BD9">
        <w:rPr>
          <w:rFonts w:ascii="Arial" w:hAnsi="Arial"/>
        </w:rPr>
        <w:lastRenderedPageBreak/>
        <w:t>Osobné náklady</w:t>
      </w:r>
    </w:p>
    <w:p w14:paraId="2B51CA38" w14:textId="076B718D" w:rsidR="00D870B8" w:rsidRPr="00D01BD9" w:rsidRDefault="005C1E64" w:rsidP="00F501AE">
      <w:pPr>
        <w:pStyle w:val="odstavec"/>
        <w:keepNext/>
        <w:keepLines/>
      </w:pPr>
      <w:r w:rsidRPr="00D01BD9">
        <w:t>Prehľad osobných</w:t>
      </w:r>
      <w:r w:rsidR="00D870B8" w:rsidRPr="00D01BD9">
        <w:t xml:space="preserve"> nákladov Spoločnosti je uvedený v nasledujúcej tabuľke:</w:t>
      </w:r>
    </w:p>
    <w:p w14:paraId="4F0EC6D4" w14:textId="77777777" w:rsidR="006B6A7F" w:rsidRPr="00D01BD9" w:rsidRDefault="006B6A7F" w:rsidP="00F501AE">
      <w:pPr>
        <w:pStyle w:val="odstavec"/>
        <w:keepNext/>
        <w:keepLines/>
      </w:pPr>
      <w:bookmarkStart w:id="74" w:name="FWT_T39"/>
      <w:r w:rsidRPr="00D01BD9">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B6A7F" w:rsidRPr="00D01BD9" w14:paraId="24AA1B33" w14:textId="77777777" w:rsidTr="006B6A7F">
        <w:trPr>
          <w:trHeight w:val="240"/>
        </w:trPr>
        <w:tc>
          <w:tcPr>
            <w:tcW w:w="6420" w:type="dxa"/>
            <w:tcBorders>
              <w:top w:val="nil"/>
              <w:left w:val="nil"/>
              <w:bottom w:val="single" w:sz="4" w:space="0" w:color="auto"/>
              <w:right w:val="nil"/>
            </w:tcBorders>
            <w:shd w:val="clear" w:color="auto" w:fill="auto"/>
            <w:vAlign w:val="bottom"/>
            <w:hideMark/>
          </w:tcPr>
          <w:p w14:paraId="04EE957A" w14:textId="77777777" w:rsidR="006B6A7F" w:rsidRPr="00D01BD9" w:rsidRDefault="006B6A7F" w:rsidP="00F501AE">
            <w:pPr>
              <w:keepNext/>
              <w:keepLines/>
              <w:suppressAutoHyphens/>
              <w:jc w:val="center"/>
              <w:rPr>
                <w:rFonts w:ascii="Arial" w:hAnsi="Arial" w:cs="Arial"/>
                <w:b/>
                <w:bCs/>
                <w:sz w:val="18"/>
                <w:szCs w:val="18"/>
              </w:rPr>
            </w:pPr>
            <w:bookmarkStart w:id="75" w:name="RANGE!B3:D12"/>
            <w:r w:rsidRPr="00D01BD9">
              <w:rPr>
                <w:rFonts w:ascii="Arial" w:hAnsi="Arial" w:cs="Arial"/>
                <w:b/>
                <w:bCs/>
                <w:sz w:val="18"/>
                <w:szCs w:val="18"/>
              </w:rPr>
              <w:t>Názov položky</w:t>
            </w:r>
            <w:bookmarkEnd w:id="75"/>
          </w:p>
        </w:tc>
        <w:tc>
          <w:tcPr>
            <w:tcW w:w="1400" w:type="dxa"/>
            <w:tcBorders>
              <w:top w:val="nil"/>
              <w:left w:val="nil"/>
              <w:bottom w:val="nil"/>
              <w:right w:val="nil"/>
            </w:tcBorders>
            <w:shd w:val="clear" w:color="auto" w:fill="auto"/>
            <w:vAlign w:val="bottom"/>
            <w:hideMark/>
          </w:tcPr>
          <w:p w14:paraId="4FE9105B"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3B256540"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2016</w:t>
            </w:r>
          </w:p>
        </w:tc>
      </w:tr>
      <w:tr w:rsidR="006B6A7F" w:rsidRPr="00D01BD9" w14:paraId="1783FE88" w14:textId="77777777" w:rsidTr="006B6A7F">
        <w:trPr>
          <w:trHeight w:val="255"/>
        </w:trPr>
        <w:tc>
          <w:tcPr>
            <w:tcW w:w="6420" w:type="dxa"/>
            <w:tcBorders>
              <w:top w:val="nil"/>
              <w:left w:val="nil"/>
              <w:bottom w:val="nil"/>
              <w:right w:val="nil"/>
            </w:tcBorders>
            <w:shd w:val="clear" w:color="auto" w:fill="auto"/>
            <w:vAlign w:val="bottom"/>
            <w:hideMark/>
          </w:tcPr>
          <w:p w14:paraId="2CE229ED" w14:textId="77777777" w:rsidR="006B6A7F" w:rsidRPr="00D01BD9" w:rsidRDefault="006B6A7F" w:rsidP="003A403F">
            <w:pPr>
              <w:keepNext/>
              <w:keepLines/>
              <w:suppressAutoHyphens/>
              <w:ind w:left="-76" w:firstLine="14"/>
              <w:rPr>
                <w:rFonts w:ascii="Arial" w:hAnsi="Arial" w:cs="Arial"/>
                <w:b/>
                <w:bCs/>
                <w:sz w:val="18"/>
                <w:szCs w:val="18"/>
              </w:rPr>
            </w:pPr>
            <w:r w:rsidRPr="00D01BD9">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7B6F3DFD" w14:textId="00BE143C" w:rsidR="006B6A7F" w:rsidRPr="00D01BD9" w:rsidRDefault="006B6A7F" w:rsidP="00F501AE">
            <w:pPr>
              <w:keepNext/>
              <w:keepLines/>
              <w:suppressAutoHyphens/>
              <w:jc w:val="right"/>
              <w:rPr>
                <w:rFonts w:ascii="Arial" w:hAnsi="Arial" w:cs="Arial"/>
                <w:b/>
                <w:bCs/>
                <w:sz w:val="18"/>
                <w:szCs w:val="18"/>
              </w:rPr>
            </w:pPr>
            <w:r w:rsidRPr="00D01BD9">
              <w:rPr>
                <w:rFonts w:ascii="Arial" w:hAnsi="Arial" w:cs="Arial"/>
                <w:b/>
                <w:bCs/>
                <w:sz w:val="18"/>
                <w:szCs w:val="18"/>
              </w:rPr>
              <w:t>1</w:t>
            </w:r>
            <w:r w:rsidR="007341C1" w:rsidRPr="00D01BD9">
              <w:rPr>
                <w:rFonts w:ascii="Arial" w:hAnsi="Arial" w:cs="Arial"/>
                <w:b/>
                <w:bCs/>
                <w:sz w:val="18"/>
                <w:szCs w:val="18"/>
              </w:rPr>
              <w:t> 853 454</w:t>
            </w:r>
          </w:p>
        </w:tc>
        <w:tc>
          <w:tcPr>
            <w:tcW w:w="1400" w:type="dxa"/>
            <w:tcBorders>
              <w:top w:val="single" w:sz="4" w:space="0" w:color="auto"/>
              <w:left w:val="nil"/>
              <w:bottom w:val="double" w:sz="6" w:space="0" w:color="auto"/>
              <w:right w:val="nil"/>
            </w:tcBorders>
            <w:shd w:val="clear" w:color="auto" w:fill="auto"/>
            <w:noWrap/>
            <w:vAlign w:val="bottom"/>
            <w:hideMark/>
          </w:tcPr>
          <w:p w14:paraId="75AA0B64" w14:textId="77777777" w:rsidR="006B6A7F" w:rsidRPr="00D01BD9" w:rsidRDefault="006B6A7F" w:rsidP="00F501AE">
            <w:pPr>
              <w:keepNext/>
              <w:keepLines/>
              <w:suppressAutoHyphens/>
              <w:jc w:val="right"/>
              <w:rPr>
                <w:rFonts w:ascii="Arial" w:hAnsi="Arial" w:cs="Arial"/>
                <w:b/>
                <w:bCs/>
                <w:sz w:val="18"/>
                <w:szCs w:val="18"/>
              </w:rPr>
            </w:pPr>
            <w:r w:rsidRPr="00D01BD9">
              <w:rPr>
                <w:rFonts w:ascii="Arial" w:hAnsi="Arial" w:cs="Arial"/>
                <w:b/>
                <w:bCs/>
                <w:sz w:val="18"/>
                <w:szCs w:val="18"/>
              </w:rPr>
              <w:t>1 702 263</w:t>
            </w:r>
          </w:p>
        </w:tc>
      </w:tr>
      <w:tr w:rsidR="006B6A7F" w:rsidRPr="00D01BD9" w14:paraId="6EB657B0" w14:textId="77777777" w:rsidTr="006B6A7F">
        <w:trPr>
          <w:trHeight w:val="255"/>
        </w:trPr>
        <w:tc>
          <w:tcPr>
            <w:tcW w:w="6420" w:type="dxa"/>
            <w:tcBorders>
              <w:top w:val="nil"/>
              <w:left w:val="nil"/>
              <w:bottom w:val="nil"/>
              <w:right w:val="nil"/>
            </w:tcBorders>
            <w:shd w:val="clear" w:color="auto" w:fill="auto"/>
            <w:vAlign w:val="bottom"/>
            <w:hideMark/>
          </w:tcPr>
          <w:p w14:paraId="3DC85CFB" w14:textId="77777777" w:rsidR="006B6A7F" w:rsidRPr="00D01BD9" w:rsidRDefault="006B6A7F" w:rsidP="003A403F">
            <w:pPr>
              <w:keepNext/>
              <w:keepLines/>
              <w:suppressAutoHyphens/>
              <w:ind w:left="-76" w:firstLine="14"/>
              <w:rPr>
                <w:rFonts w:ascii="Arial" w:hAnsi="Arial" w:cs="Arial"/>
                <w:sz w:val="18"/>
                <w:szCs w:val="18"/>
              </w:rPr>
            </w:pPr>
            <w:r w:rsidRPr="00D01BD9">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4AA3DE27" w14:textId="46AE548E" w:rsidR="006B6A7F" w:rsidRPr="00D01BD9" w:rsidRDefault="007341C1" w:rsidP="00F501AE">
            <w:pPr>
              <w:keepNext/>
              <w:keepLines/>
              <w:suppressAutoHyphens/>
              <w:jc w:val="right"/>
              <w:rPr>
                <w:rFonts w:ascii="Arial" w:hAnsi="Arial" w:cs="Arial"/>
                <w:sz w:val="18"/>
                <w:szCs w:val="18"/>
              </w:rPr>
            </w:pPr>
            <w:r w:rsidRPr="00D01BD9">
              <w:rPr>
                <w:rFonts w:ascii="Arial" w:hAnsi="Arial" w:cs="Arial"/>
                <w:sz w:val="18"/>
                <w:szCs w:val="18"/>
              </w:rPr>
              <w:t>1 329 009</w:t>
            </w:r>
          </w:p>
        </w:tc>
        <w:tc>
          <w:tcPr>
            <w:tcW w:w="1400" w:type="dxa"/>
            <w:tcBorders>
              <w:top w:val="nil"/>
              <w:left w:val="nil"/>
              <w:bottom w:val="nil"/>
              <w:right w:val="nil"/>
            </w:tcBorders>
            <w:shd w:val="clear" w:color="auto" w:fill="auto"/>
            <w:vAlign w:val="bottom"/>
            <w:hideMark/>
          </w:tcPr>
          <w:p w14:paraId="0B8E5743" w14:textId="77777777" w:rsidR="006B6A7F" w:rsidRPr="00D01BD9" w:rsidRDefault="006B6A7F" w:rsidP="00F501AE">
            <w:pPr>
              <w:keepNext/>
              <w:keepLines/>
              <w:suppressAutoHyphens/>
              <w:jc w:val="right"/>
              <w:rPr>
                <w:rFonts w:ascii="Arial" w:hAnsi="Arial" w:cs="Arial"/>
                <w:sz w:val="18"/>
                <w:szCs w:val="18"/>
              </w:rPr>
            </w:pPr>
            <w:r w:rsidRPr="00D01BD9">
              <w:rPr>
                <w:rFonts w:ascii="Arial" w:hAnsi="Arial" w:cs="Arial"/>
                <w:sz w:val="18"/>
                <w:szCs w:val="18"/>
              </w:rPr>
              <w:t>1 227 404</w:t>
            </w:r>
          </w:p>
        </w:tc>
      </w:tr>
      <w:tr w:rsidR="006B6A7F" w:rsidRPr="00D01BD9" w14:paraId="0668B3B0" w14:textId="77777777" w:rsidTr="006B6A7F">
        <w:trPr>
          <w:trHeight w:val="240"/>
        </w:trPr>
        <w:tc>
          <w:tcPr>
            <w:tcW w:w="6420" w:type="dxa"/>
            <w:tcBorders>
              <w:top w:val="nil"/>
              <w:left w:val="nil"/>
              <w:bottom w:val="nil"/>
              <w:right w:val="nil"/>
            </w:tcBorders>
            <w:shd w:val="clear" w:color="auto" w:fill="auto"/>
            <w:vAlign w:val="bottom"/>
            <w:hideMark/>
          </w:tcPr>
          <w:p w14:paraId="644EFD89" w14:textId="77777777" w:rsidR="006B6A7F" w:rsidRPr="00D01BD9" w:rsidRDefault="006B6A7F" w:rsidP="003A403F">
            <w:pPr>
              <w:suppressAutoHyphens/>
              <w:ind w:left="-76" w:firstLine="14"/>
              <w:rPr>
                <w:rFonts w:ascii="Arial" w:hAnsi="Arial" w:cs="Arial"/>
                <w:sz w:val="18"/>
                <w:szCs w:val="18"/>
              </w:rPr>
            </w:pPr>
            <w:r w:rsidRPr="00D01BD9">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456161B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331 488</w:t>
            </w:r>
          </w:p>
        </w:tc>
        <w:tc>
          <w:tcPr>
            <w:tcW w:w="1400" w:type="dxa"/>
            <w:tcBorders>
              <w:top w:val="nil"/>
              <w:left w:val="nil"/>
              <w:bottom w:val="nil"/>
              <w:right w:val="nil"/>
            </w:tcBorders>
            <w:shd w:val="clear" w:color="auto" w:fill="auto"/>
            <w:vAlign w:val="bottom"/>
            <w:hideMark/>
          </w:tcPr>
          <w:p w14:paraId="43ED6C8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294 793</w:t>
            </w:r>
          </w:p>
        </w:tc>
      </w:tr>
      <w:tr w:rsidR="006B6A7F" w:rsidRPr="00D01BD9" w14:paraId="26F820ED" w14:textId="77777777" w:rsidTr="006B6A7F">
        <w:trPr>
          <w:trHeight w:val="240"/>
        </w:trPr>
        <w:tc>
          <w:tcPr>
            <w:tcW w:w="6420" w:type="dxa"/>
            <w:tcBorders>
              <w:top w:val="nil"/>
              <w:left w:val="nil"/>
              <w:bottom w:val="nil"/>
              <w:right w:val="nil"/>
            </w:tcBorders>
            <w:shd w:val="clear" w:color="auto" w:fill="auto"/>
            <w:vAlign w:val="bottom"/>
            <w:hideMark/>
          </w:tcPr>
          <w:p w14:paraId="79C20F19" w14:textId="77777777" w:rsidR="006B6A7F" w:rsidRPr="00D01BD9" w:rsidRDefault="006B6A7F" w:rsidP="003A403F">
            <w:pPr>
              <w:suppressAutoHyphens/>
              <w:ind w:left="-76" w:firstLine="14"/>
              <w:rPr>
                <w:rFonts w:ascii="Arial" w:hAnsi="Arial" w:cs="Arial"/>
                <w:sz w:val="18"/>
                <w:szCs w:val="18"/>
              </w:rPr>
            </w:pPr>
            <w:r w:rsidRPr="00D01BD9">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24CA19B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131 683</w:t>
            </w:r>
          </w:p>
        </w:tc>
        <w:tc>
          <w:tcPr>
            <w:tcW w:w="1400" w:type="dxa"/>
            <w:tcBorders>
              <w:top w:val="nil"/>
              <w:left w:val="nil"/>
              <w:bottom w:val="nil"/>
              <w:right w:val="nil"/>
            </w:tcBorders>
            <w:shd w:val="clear" w:color="auto" w:fill="auto"/>
            <w:vAlign w:val="bottom"/>
            <w:hideMark/>
          </w:tcPr>
          <w:p w14:paraId="784916A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115 440</w:t>
            </w:r>
          </w:p>
        </w:tc>
      </w:tr>
      <w:tr w:rsidR="006B6A7F" w:rsidRPr="00D01BD9" w14:paraId="74C2F206" w14:textId="77777777" w:rsidTr="006B6A7F">
        <w:trPr>
          <w:trHeight w:val="240"/>
        </w:trPr>
        <w:tc>
          <w:tcPr>
            <w:tcW w:w="6420" w:type="dxa"/>
            <w:tcBorders>
              <w:top w:val="nil"/>
              <w:left w:val="nil"/>
              <w:bottom w:val="nil"/>
              <w:right w:val="nil"/>
            </w:tcBorders>
            <w:shd w:val="clear" w:color="auto" w:fill="auto"/>
            <w:vAlign w:val="bottom"/>
            <w:hideMark/>
          </w:tcPr>
          <w:p w14:paraId="1813E690" w14:textId="77777777" w:rsidR="006B6A7F" w:rsidRPr="00D01BD9" w:rsidRDefault="006B6A7F" w:rsidP="003A403F">
            <w:pPr>
              <w:suppressAutoHyphens/>
              <w:ind w:left="-76" w:firstLine="14"/>
              <w:rPr>
                <w:rFonts w:ascii="Arial" w:hAnsi="Arial" w:cs="Arial"/>
                <w:sz w:val="18"/>
                <w:szCs w:val="18"/>
              </w:rPr>
            </w:pPr>
            <w:r w:rsidRPr="00D01BD9">
              <w:rPr>
                <w:rFonts w:ascii="Arial" w:hAnsi="Arial" w:cs="Arial"/>
                <w:sz w:val="18"/>
                <w:szCs w:val="18"/>
              </w:rPr>
              <w:t>Rezerva poistenie</w:t>
            </w:r>
          </w:p>
        </w:tc>
        <w:tc>
          <w:tcPr>
            <w:tcW w:w="1400" w:type="dxa"/>
            <w:tcBorders>
              <w:top w:val="nil"/>
              <w:left w:val="nil"/>
              <w:bottom w:val="nil"/>
              <w:right w:val="nil"/>
            </w:tcBorders>
            <w:shd w:val="clear" w:color="auto" w:fill="auto"/>
            <w:vAlign w:val="bottom"/>
            <w:hideMark/>
          </w:tcPr>
          <w:p w14:paraId="4E80DA35" w14:textId="35C49D79" w:rsidR="006B6A7F" w:rsidRPr="00D01BD9" w:rsidRDefault="007341C1" w:rsidP="00F501AE">
            <w:pPr>
              <w:suppressAutoHyphens/>
              <w:jc w:val="right"/>
              <w:rPr>
                <w:rFonts w:ascii="Arial" w:hAnsi="Arial" w:cs="Arial"/>
                <w:sz w:val="18"/>
                <w:szCs w:val="18"/>
              </w:rPr>
            </w:pPr>
            <w:r w:rsidRPr="00D01BD9">
              <w:rPr>
                <w:rFonts w:ascii="Arial" w:hAnsi="Arial" w:cs="Arial"/>
                <w:sz w:val="18"/>
                <w:szCs w:val="18"/>
              </w:rPr>
              <w:t>3 963</w:t>
            </w:r>
          </w:p>
        </w:tc>
        <w:tc>
          <w:tcPr>
            <w:tcW w:w="1400" w:type="dxa"/>
            <w:tcBorders>
              <w:top w:val="nil"/>
              <w:left w:val="nil"/>
              <w:bottom w:val="nil"/>
              <w:right w:val="nil"/>
            </w:tcBorders>
            <w:shd w:val="clear" w:color="auto" w:fill="auto"/>
            <w:vAlign w:val="bottom"/>
            <w:hideMark/>
          </w:tcPr>
          <w:p w14:paraId="4040106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2 610</w:t>
            </w:r>
          </w:p>
        </w:tc>
      </w:tr>
      <w:tr w:rsidR="006B6A7F" w:rsidRPr="00D01BD9" w14:paraId="5A1F9BD8" w14:textId="77777777" w:rsidTr="006B6A7F">
        <w:trPr>
          <w:trHeight w:val="240"/>
        </w:trPr>
        <w:tc>
          <w:tcPr>
            <w:tcW w:w="6420" w:type="dxa"/>
            <w:tcBorders>
              <w:top w:val="nil"/>
              <w:left w:val="nil"/>
              <w:bottom w:val="nil"/>
              <w:right w:val="nil"/>
            </w:tcBorders>
            <w:shd w:val="clear" w:color="auto" w:fill="auto"/>
            <w:vAlign w:val="bottom"/>
            <w:hideMark/>
          </w:tcPr>
          <w:p w14:paraId="75CBB481" w14:textId="77777777" w:rsidR="006B6A7F" w:rsidRPr="00D01BD9" w:rsidRDefault="006B6A7F" w:rsidP="003A403F">
            <w:pPr>
              <w:suppressAutoHyphens/>
              <w:ind w:left="-76" w:firstLine="14"/>
              <w:rPr>
                <w:rFonts w:ascii="Arial" w:hAnsi="Arial" w:cs="Arial"/>
                <w:sz w:val="18"/>
                <w:szCs w:val="18"/>
              </w:rPr>
            </w:pPr>
            <w:r w:rsidRPr="00D01BD9">
              <w:rPr>
                <w:rFonts w:ascii="Arial" w:hAnsi="Arial" w:cs="Arial"/>
                <w:sz w:val="18"/>
                <w:szCs w:val="18"/>
              </w:rPr>
              <w:t>Ostatné sociálne poistenie</w:t>
            </w:r>
          </w:p>
        </w:tc>
        <w:tc>
          <w:tcPr>
            <w:tcW w:w="1400" w:type="dxa"/>
            <w:tcBorders>
              <w:top w:val="nil"/>
              <w:left w:val="nil"/>
              <w:bottom w:val="nil"/>
              <w:right w:val="nil"/>
            </w:tcBorders>
            <w:shd w:val="clear" w:color="auto" w:fill="auto"/>
            <w:vAlign w:val="bottom"/>
            <w:hideMark/>
          </w:tcPr>
          <w:p w14:paraId="22D8C17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2 742</w:t>
            </w:r>
          </w:p>
        </w:tc>
        <w:tc>
          <w:tcPr>
            <w:tcW w:w="1400" w:type="dxa"/>
            <w:tcBorders>
              <w:top w:val="nil"/>
              <w:left w:val="nil"/>
              <w:bottom w:val="nil"/>
              <w:right w:val="nil"/>
            </w:tcBorders>
            <w:shd w:val="clear" w:color="auto" w:fill="auto"/>
            <w:vAlign w:val="bottom"/>
            <w:hideMark/>
          </w:tcPr>
          <w:p w14:paraId="7082846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2 968</w:t>
            </w:r>
          </w:p>
        </w:tc>
      </w:tr>
      <w:tr w:rsidR="006B6A7F" w:rsidRPr="00D01BD9" w14:paraId="0342DF99" w14:textId="77777777" w:rsidTr="006B6A7F">
        <w:trPr>
          <w:trHeight w:val="240"/>
        </w:trPr>
        <w:tc>
          <w:tcPr>
            <w:tcW w:w="6420" w:type="dxa"/>
            <w:tcBorders>
              <w:top w:val="nil"/>
              <w:left w:val="nil"/>
              <w:bottom w:val="nil"/>
              <w:right w:val="nil"/>
            </w:tcBorders>
            <w:shd w:val="clear" w:color="auto" w:fill="auto"/>
            <w:vAlign w:val="bottom"/>
            <w:hideMark/>
          </w:tcPr>
          <w:p w14:paraId="09AAA1B0" w14:textId="77777777" w:rsidR="006B6A7F" w:rsidRPr="00D01BD9" w:rsidRDefault="006B6A7F" w:rsidP="003A403F">
            <w:pPr>
              <w:suppressAutoHyphens/>
              <w:ind w:left="-76" w:firstLine="14"/>
              <w:rPr>
                <w:rFonts w:ascii="Arial" w:hAnsi="Arial" w:cs="Arial"/>
                <w:sz w:val="18"/>
                <w:szCs w:val="18"/>
              </w:rPr>
            </w:pPr>
            <w:r w:rsidRPr="00D01BD9">
              <w:rPr>
                <w:rFonts w:ascii="Arial" w:hAnsi="Arial" w:cs="Arial"/>
                <w:sz w:val="18"/>
                <w:szCs w:val="18"/>
              </w:rPr>
              <w:t>Sociálne náklady</w:t>
            </w:r>
          </w:p>
        </w:tc>
        <w:tc>
          <w:tcPr>
            <w:tcW w:w="1400" w:type="dxa"/>
            <w:tcBorders>
              <w:top w:val="nil"/>
              <w:left w:val="nil"/>
              <w:bottom w:val="nil"/>
              <w:right w:val="nil"/>
            </w:tcBorders>
            <w:shd w:val="clear" w:color="auto" w:fill="auto"/>
            <w:vAlign w:val="bottom"/>
            <w:hideMark/>
          </w:tcPr>
          <w:p w14:paraId="720985D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54 569</w:t>
            </w:r>
          </w:p>
        </w:tc>
        <w:tc>
          <w:tcPr>
            <w:tcW w:w="1400" w:type="dxa"/>
            <w:tcBorders>
              <w:top w:val="nil"/>
              <w:left w:val="nil"/>
              <w:bottom w:val="nil"/>
              <w:right w:val="nil"/>
            </w:tcBorders>
            <w:shd w:val="clear" w:color="auto" w:fill="auto"/>
            <w:vAlign w:val="bottom"/>
            <w:hideMark/>
          </w:tcPr>
          <w:p w14:paraId="7260B66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59 048</w:t>
            </w:r>
          </w:p>
        </w:tc>
      </w:tr>
    </w:tbl>
    <w:p w14:paraId="1D3A0168" w14:textId="5A3219A5" w:rsidR="00161FD0" w:rsidRPr="00D01BD9" w:rsidRDefault="00161FD0" w:rsidP="00F501AE">
      <w:pPr>
        <w:pStyle w:val="odstavec"/>
      </w:pPr>
    </w:p>
    <w:p w14:paraId="427DD2FB" w14:textId="77777777" w:rsidR="00161FD0" w:rsidRPr="00D01BD9" w:rsidRDefault="00161FD0" w:rsidP="00F501AE">
      <w:pPr>
        <w:pStyle w:val="odstavec"/>
      </w:pPr>
    </w:p>
    <w:p w14:paraId="59E1C2F8" w14:textId="1FBDD307" w:rsidR="00044BED" w:rsidRPr="00D01BD9" w:rsidRDefault="00044BED" w:rsidP="00F501AE">
      <w:pPr>
        <w:pStyle w:val="Heading2"/>
        <w:rPr>
          <w:rFonts w:ascii="Arial" w:hAnsi="Arial"/>
        </w:rPr>
      </w:pPr>
      <w:bookmarkStart w:id="76" w:name="_Ref434581611"/>
      <w:bookmarkEnd w:id="74"/>
      <w:r w:rsidRPr="00D01BD9">
        <w:rPr>
          <w:rFonts w:ascii="Arial" w:hAnsi="Arial"/>
        </w:rPr>
        <w:t>Dane</w:t>
      </w:r>
      <w:bookmarkEnd w:id="76"/>
    </w:p>
    <w:p w14:paraId="45018460" w14:textId="36C8B696" w:rsidR="00370341" w:rsidRPr="00D01BD9" w:rsidRDefault="007E5752" w:rsidP="00F501AE">
      <w:pPr>
        <w:pStyle w:val="odstavec"/>
      </w:pPr>
      <w:r w:rsidRPr="00D01BD9">
        <w:t>Informácie o dočasných rozdieloch a výpočte odloženej dane</w:t>
      </w:r>
      <w:r w:rsidR="00370341" w:rsidRPr="00D01BD9">
        <w:t>:</w:t>
      </w:r>
    </w:p>
    <w:p w14:paraId="7565FAC0" w14:textId="77777777" w:rsidR="006B6A7F" w:rsidRPr="00D01BD9" w:rsidRDefault="006B6A7F" w:rsidP="00F501AE">
      <w:pPr>
        <w:pStyle w:val="odstavec"/>
        <w:rPr>
          <w:highlight w:val="yellow"/>
        </w:rPr>
      </w:pPr>
      <w:bookmarkStart w:id="77" w:name="FWT_T28"/>
      <w:r w:rsidRPr="00D01BD9">
        <w:rPr>
          <w:highlight w:val="yellow"/>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6B6A7F" w:rsidRPr="00D01BD9" w14:paraId="04ED187D" w14:textId="77777777" w:rsidTr="006B6A7F">
        <w:trPr>
          <w:trHeight w:val="720"/>
        </w:trPr>
        <w:tc>
          <w:tcPr>
            <w:tcW w:w="3940" w:type="dxa"/>
            <w:tcBorders>
              <w:top w:val="nil"/>
              <w:left w:val="nil"/>
              <w:bottom w:val="single" w:sz="4" w:space="0" w:color="auto"/>
              <w:right w:val="nil"/>
            </w:tcBorders>
            <w:shd w:val="clear" w:color="auto" w:fill="auto"/>
            <w:vAlign w:val="bottom"/>
            <w:hideMark/>
          </w:tcPr>
          <w:p w14:paraId="64517E8D" w14:textId="77777777" w:rsidR="006B6A7F" w:rsidRPr="00D01BD9" w:rsidRDefault="006B6A7F" w:rsidP="00F501AE">
            <w:pPr>
              <w:suppressAutoHyphens/>
              <w:jc w:val="center"/>
              <w:rPr>
                <w:rFonts w:ascii="Arial" w:hAnsi="Arial" w:cs="Arial"/>
                <w:b/>
                <w:bCs/>
                <w:sz w:val="18"/>
                <w:szCs w:val="18"/>
              </w:rPr>
            </w:pPr>
            <w:bookmarkStart w:id="78" w:name="RANGE!B3:F18"/>
            <w:r w:rsidRPr="00D01BD9">
              <w:rPr>
                <w:rFonts w:ascii="Arial" w:hAnsi="Arial" w:cs="Arial"/>
                <w:b/>
                <w:bCs/>
                <w:sz w:val="18"/>
                <w:szCs w:val="18"/>
              </w:rPr>
              <w:t>Názov položky</w:t>
            </w:r>
            <w:bookmarkEnd w:id="78"/>
          </w:p>
        </w:tc>
        <w:tc>
          <w:tcPr>
            <w:tcW w:w="1320" w:type="dxa"/>
            <w:tcBorders>
              <w:top w:val="nil"/>
              <w:left w:val="nil"/>
              <w:bottom w:val="single" w:sz="4" w:space="0" w:color="auto"/>
              <w:right w:val="nil"/>
            </w:tcBorders>
            <w:shd w:val="clear" w:color="auto" w:fill="auto"/>
            <w:vAlign w:val="bottom"/>
            <w:hideMark/>
          </w:tcPr>
          <w:p w14:paraId="2570C928"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31.12.2016</w:t>
            </w:r>
          </w:p>
        </w:tc>
        <w:tc>
          <w:tcPr>
            <w:tcW w:w="1320" w:type="dxa"/>
            <w:tcBorders>
              <w:top w:val="nil"/>
              <w:left w:val="nil"/>
              <w:bottom w:val="single" w:sz="4" w:space="0" w:color="auto"/>
              <w:right w:val="nil"/>
            </w:tcBorders>
            <w:shd w:val="clear" w:color="auto" w:fill="auto"/>
            <w:vAlign w:val="bottom"/>
            <w:hideMark/>
          </w:tcPr>
          <w:p w14:paraId="72E1C684"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5A899EA0"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6C9756E2"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31.12.2017</w:t>
            </w:r>
          </w:p>
        </w:tc>
      </w:tr>
      <w:tr w:rsidR="006B6A7F" w:rsidRPr="00D01BD9" w14:paraId="13A45958" w14:textId="77777777" w:rsidTr="006B6A7F">
        <w:trPr>
          <w:trHeight w:val="255"/>
        </w:trPr>
        <w:tc>
          <w:tcPr>
            <w:tcW w:w="3940" w:type="dxa"/>
            <w:tcBorders>
              <w:top w:val="nil"/>
              <w:left w:val="nil"/>
              <w:bottom w:val="nil"/>
              <w:right w:val="nil"/>
            </w:tcBorders>
            <w:shd w:val="clear" w:color="auto" w:fill="auto"/>
            <w:noWrap/>
            <w:vAlign w:val="bottom"/>
            <w:hideMark/>
          </w:tcPr>
          <w:p w14:paraId="16D1149B" w14:textId="77777777" w:rsidR="006B6A7F" w:rsidRPr="00D01BD9" w:rsidRDefault="006B6A7F" w:rsidP="003A403F">
            <w:pPr>
              <w:suppressAutoHyphens/>
              <w:ind w:left="-48" w:firstLine="14"/>
              <w:rPr>
                <w:rFonts w:ascii="Arial" w:hAnsi="Arial" w:cs="Arial"/>
                <w:sz w:val="18"/>
                <w:szCs w:val="18"/>
              </w:rPr>
            </w:pPr>
            <w:r w:rsidRPr="00D01BD9">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6E1043B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-138 821</w:t>
            </w:r>
          </w:p>
        </w:tc>
        <w:tc>
          <w:tcPr>
            <w:tcW w:w="1320" w:type="dxa"/>
            <w:tcBorders>
              <w:top w:val="nil"/>
              <w:left w:val="nil"/>
              <w:bottom w:val="nil"/>
              <w:right w:val="nil"/>
            </w:tcBorders>
            <w:shd w:val="clear" w:color="auto" w:fill="auto"/>
            <w:vAlign w:val="bottom"/>
            <w:hideMark/>
          </w:tcPr>
          <w:p w14:paraId="0101BEC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B00E4A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-2 507</w:t>
            </w:r>
          </w:p>
        </w:tc>
        <w:tc>
          <w:tcPr>
            <w:tcW w:w="1320" w:type="dxa"/>
            <w:tcBorders>
              <w:top w:val="nil"/>
              <w:left w:val="nil"/>
              <w:bottom w:val="nil"/>
              <w:right w:val="nil"/>
            </w:tcBorders>
            <w:shd w:val="clear" w:color="auto" w:fill="auto"/>
            <w:vAlign w:val="bottom"/>
            <w:hideMark/>
          </w:tcPr>
          <w:p w14:paraId="2C4FFCD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-136 314</w:t>
            </w:r>
          </w:p>
        </w:tc>
      </w:tr>
      <w:tr w:rsidR="006B6A7F" w:rsidRPr="00D01BD9" w14:paraId="4DDBC111" w14:textId="77777777" w:rsidTr="006B6A7F">
        <w:trPr>
          <w:trHeight w:val="240"/>
        </w:trPr>
        <w:tc>
          <w:tcPr>
            <w:tcW w:w="3940" w:type="dxa"/>
            <w:tcBorders>
              <w:top w:val="nil"/>
              <w:left w:val="nil"/>
              <w:bottom w:val="nil"/>
              <w:right w:val="nil"/>
            </w:tcBorders>
            <w:shd w:val="clear" w:color="auto" w:fill="auto"/>
            <w:noWrap/>
            <w:vAlign w:val="bottom"/>
            <w:hideMark/>
          </w:tcPr>
          <w:p w14:paraId="23043B25" w14:textId="77777777" w:rsidR="006B6A7F" w:rsidRPr="00D01BD9" w:rsidRDefault="006B6A7F" w:rsidP="003A403F">
            <w:pPr>
              <w:suppressAutoHyphens/>
              <w:ind w:left="-48" w:firstLine="14"/>
              <w:rPr>
                <w:rFonts w:ascii="Arial" w:hAnsi="Arial" w:cs="Arial"/>
                <w:sz w:val="18"/>
                <w:szCs w:val="18"/>
              </w:rPr>
            </w:pPr>
            <w:r w:rsidRPr="00D01BD9">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745DBA6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175 227</w:t>
            </w:r>
          </w:p>
        </w:tc>
        <w:tc>
          <w:tcPr>
            <w:tcW w:w="1320" w:type="dxa"/>
            <w:tcBorders>
              <w:top w:val="nil"/>
              <w:left w:val="nil"/>
              <w:bottom w:val="nil"/>
              <w:right w:val="nil"/>
            </w:tcBorders>
            <w:shd w:val="clear" w:color="auto" w:fill="auto"/>
            <w:vAlign w:val="bottom"/>
            <w:hideMark/>
          </w:tcPr>
          <w:p w14:paraId="4AC5EC7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60CAD3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2 146</w:t>
            </w:r>
          </w:p>
        </w:tc>
        <w:tc>
          <w:tcPr>
            <w:tcW w:w="1320" w:type="dxa"/>
            <w:tcBorders>
              <w:top w:val="nil"/>
              <w:left w:val="nil"/>
              <w:bottom w:val="nil"/>
              <w:right w:val="nil"/>
            </w:tcBorders>
            <w:shd w:val="clear" w:color="auto" w:fill="auto"/>
            <w:vAlign w:val="bottom"/>
            <w:hideMark/>
          </w:tcPr>
          <w:p w14:paraId="4F5D6AE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173 081</w:t>
            </w:r>
          </w:p>
        </w:tc>
      </w:tr>
      <w:tr w:rsidR="006B6A7F" w:rsidRPr="00D01BD9" w14:paraId="2CFAA38F" w14:textId="77777777" w:rsidTr="006B6A7F">
        <w:trPr>
          <w:trHeight w:val="240"/>
        </w:trPr>
        <w:tc>
          <w:tcPr>
            <w:tcW w:w="3940" w:type="dxa"/>
            <w:tcBorders>
              <w:top w:val="nil"/>
              <w:left w:val="nil"/>
              <w:bottom w:val="nil"/>
              <w:right w:val="nil"/>
            </w:tcBorders>
            <w:shd w:val="clear" w:color="auto" w:fill="auto"/>
            <w:noWrap/>
            <w:vAlign w:val="bottom"/>
            <w:hideMark/>
          </w:tcPr>
          <w:p w14:paraId="028A8125" w14:textId="77777777" w:rsidR="006B6A7F" w:rsidRPr="00D01BD9" w:rsidRDefault="006B6A7F" w:rsidP="003A403F">
            <w:pPr>
              <w:suppressAutoHyphens/>
              <w:ind w:left="-48" w:firstLine="14"/>
              <w:rPr>
                <w:rFonts w:ascii="Arial" w:hAnsi="Arial" w:cs="Arial"/>
                <w:sz w:val="18"/>
                <w:szCs w:val="18"/>
              </w:rPr>
            </w:pPr>
            <w:r w:rsidRPr="00D01BD9">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1689255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24 336</w:t>
            </w:r>
          </w:p>
        </w:tc>
        <w:tc>
          <w:tcPr>
            <w:tcW w:w="1320" w:type="dxa"/>
            <w:tcBorders>
              <w:top w:val="nil"/>
              <w:left w:val="nil"/>
              <w:bottom w:val="nil"/>
              <w:right w:val="nil"/>
            </w:tcBorders>
            <w:shd w:val="clear" w:color="auto" w:fill="auto"/>
            <w:vAlign w:val="bottom"/>
            <w:hideMark/>
          </w:tcPr>
          <w:p w14:paraId="266B07C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3152C9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2 588</w:t>
            </w:r>
          </w:p>
        </w:tc>
        <w:tc>
          <w:tcPr>
            <w:tcW w:w="1320" w:type="dxa"/>
            <w:tcBorders>
              <w:top w:val="nil"/>
              <w:left w:val="nil"/>
              <w:bottom w:val="nil"/>
              <w:right w:val="nil"/>
            </w:tcBorders>
            <w:shd w:val="clear" w:color="auto" w:fill="auto"/>
            <w:vAlign w:val="bottom"/>
            <w:hideMark/>
          </w:tcPr>
          <w:p w14:paraId="0E5D510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21 748</w:t>
            </w:r>
          </w:p>
        </w:tc>
      </w:tr>
      <w:tr w:rsidR="006B6A7F" w:rsidRPr="00D01BD9" w14:paraId="50D1D941" w14:textId="77777777" w:rsidTr="006B6A7F">
        <w:trPr>
          <w:trHeight w:val="240"/>
        </w:trPr>
        <w:tc>
          <w:tcPr>
            <w:tcW w:w="3940" w:type="dxa"/>
            <w:tcBorders>
              <w:top w:val="nil"/>
              <w:left w:val="nil"/>
              <w:bottom w:val="nil"/>
              <w:right w:val="nil"/>
            </w:tcBorders>
            <w:shd w:val="clear" w:color="auto" w:fill="auto"/>
            <w:noWrap/>
            <w:vAlign w:val="bottom"/>
            <w:hideMark/>
          </w:tcPr>
          <w:p w14:paraId="26615DE6" w14:textId="77777777" w:rsidR="006B6A7F" w:rsidRPr="00D01BD9" w:rsidRDefault="006B6A7F" w:rsidP="003A403F">
            <w:pPr>
              <w:suppressAutoHyphens/>
              <w:ind w:left="-48" w:firstLine="14"/>
              <w:rPr>
                <w:rFonts w:ascii="Arial" w:hAnsi="Arial" w:cs="Arial"/>
                <w:sz w:val="18"/>
                <w:szCs w:val="18"/>
              </w:rPr>
            </w:pPr>
            <w:r w:rsidRPr="00D01BD9">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005BF5D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98 292</w:t>
            </w:r>
          </w:p>
        </w:tc>
        <w:tc>
          <w:tcPr>
            <w:tcW w:w="1320" w:type="dxa"/>
            <w:tcBorders>
              <w:top w:val="nil"/>
              <w:left w:val="nil"/>
              <w:bottom w:val="nil"/>
              <w:right w:val="nil"/>
            </w:tcBorders>
            <w:shd w:val="clear" w:color="auto" w:fill="auto"/>
            <w:vAlign w:val="bottom"/>
            <w:hideMark/>
          </w:tcPr>
          <w:p w14:paraId="62F2A57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1C2FC89" w14:textId="1C919550" w:rsidR="006B6A7F" w:rsidRPr="00D01BD9" w:rsidRDefault="00C149F2" w:rsidP="00F501AE">
            <w:pPr>
              <w:suppressAutoHyphens/>
              <w:jc w:val="right"/>
              <w:rPr>
                <w:rFonts w:ascii="Arial" w:hAnsi="Arial" w:cs="Arial"/>
                <w:sz w:val="18"/>
                <w:szCs w:val="18"/>
              </w:rPr>
            </w:pPr>
            <w:r w:rsidRPr="00D01BD9">
              <w:rPr>
                <w:rFonts w:ascii="Arial" w:hAnsi="Arial" w:cs="Arial"/>
                <w:sz w:val="18"/>
                <w:szCs w:val="18"/>
              </w:rPr>
              <w:t>9 387</w:t>
            </w:r>
          </w:p>
        </w:tc>
        <w:tc>
          <w:tcPr>
            <w:tcW w:w="1320" w:type="dxa"/>
            <w:tcBorders>
              <w:top w:val="nil"/>
              <w:left w:val="nil"/>
              <w:bottom w:val="nil"/>
              <w:right w:val="nil"/>
            </w:tcBorders>
            <w:shd w:val="clear" w:color="auto" w:fill="auto"/>
            <w:vAlign w:val="bottom"/>
            <w:hideMark/>
          </w:tcPr>
          <w:p w14:paraId="005ED303" w14:textId="207E5929" w:rsidR="006B6A7F" w:rsidRPr="00D01BD9" w:rsidRDefault="00C149F2" w:rsidP="00F501AE">
            <w:pPr>
              <w:suppressAutoHyphens/>
              <w:jc w:val="right"/>
              <w:rPr>
                <w:rFonts w:ascii="Arial" w:hAnsi="Arial" w:cs="Arial"/>
                <w:sz w:val="18"/>
                <w:szCs w:val="18"/>
              </w:rPr>
            </w:pPr>
            <w:r w:rsidRPr="00D01BD9">
              <w:rPr>
                <w:rFonts w:ascii="Arial" w:hAnsi="Arial" w:cs="Arial"/>
                <w:sz w:val="18"/>
                <w:szCs w:val="18"/>
              </w:rPr>
              <w:t>88 905</w:t>
            </w:r>
          </w:p>
        </w:tc>
      </w:tr>
      <w:tr w:rsidR="006B6A7F" w:rsidRPr="00D01BD9" w14:paraId="58F18A59" w14:textId="77777777" w:rsidTr="006B6A7F">
        <w:trPr>
          <w:trHeight w:val="240"/>
        </w:trPr>
        <w:tc>
          <w:tcPr>
            <w:tcW w:w="3940" w:type="dxa"/>
            <w:tcBorders>
              <w:top w:val="nil"/>
              <w:left w:val="nil"/>
              <w:bottom w:val="nil"/>
              <w:right w:val="nil"/>
            </w:tcBorders>
            <w:shd w:val="clear" w:color="auto" w:fill="auto"/>
            <w:noWrap/>
            <w:vAlign w:val="bottom"/>
            <w:hideMark/>
          </w:tcPr>
          <w:p w14:paraId="1D88712D" w14:textId="77777777" w:rsidR="006B6A7F" w:rsidRPr="00D01BD9" w:rsidRDefault="006B6A7F" w:rsidP="003A403F">
            <w:pPr>
              <w:suppressAutoHyphens/>
              <w:ind w:left="-48" w:firstLine="14"/>
              <w:rPr>
                <w:rFonts w:ascii="Arial" w:hAnsi="Arial" w:cs="Arial"/>
                <w:sz w:val="18"/>
                <w:szCs w:val="18"/>
              </w:rPr>
            </w:pPr>
            <w:r w:rsidRPr="00D01BD9">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166A960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20B4E3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6C521A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3A8AC9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1BB63411" w14:textId="77777777" w:rsidTr="006B6A7F">
        <w:trPr>
          <w:trHeight w:val="240"/>
        </w:trPr>
        <w:tc>
          <w:tcPr>
            <w:tcW w:w="3940" w:type="dxa"/>
            <w:tcBorders>
              <w:top w:val="nil"/>
              <w:left w:val="nil"/>
              <w:bottom w:val="nil"/>
              <w:right w:val="nil"/>
            </w:tcBorders>
            <w:shd w:val="clear" w:color="auto" w:fill="auto"/>
            <w:noWrap/>
            <w:vAlign w:val="bottom"/>
            <w:hideMark/>
          </w:tcPr>
          <w:p w14:paraId="45555757" w14:textId="77777777" w:rsidR="006B6A7F" w:rsidRPr="00D01BD9" w:rsidRDefault="006B6A7F" w:rsidP="003A403F">
            <w:pPr>
              <w:suppressAutoHyphens/>
              <w:ind w:left="-48" w:firstLine="14"/>
              <w:rPr>
                <w:rFonts w:ascii="Arial" w:hAnsi="Arial" w:cs="Arial"/>
                <w:sz w:val="18"/>
                <w:szCs w:val="18"/>
              </w:rPr>
            </w:pPr>
            <w:r w:rsidRPr="00D01BD9">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76048AB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74B17E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6DFD49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3EBE4D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67D02E32" w14:textId="77777777" w:rsidTr="006B6A7F">
        <w:trPr>
          <w:trHeight w:val="240"/>
        </w:trPr>
        <w:tc>
          <w:tcPr>
            <w:tcW w:w="3940" w:type="dxa"/>
            <w:tcBorders>
              <w:top w:val="nil"/>
              <w:left w:val="nil"/>
              <w:bottom w:val="nil"/>
              <w:right w:val="nil"/>
            </w:tcBorders>
            <w:shd w:val="clear" w:color="auto" w:fill="auto"/>
            <w:noWrap/>
            <w:vAlign w:val="bottom"/>
            <w:hideMark/>
          </w:tcPr>
          <w:p w14:paraId="37F8399B" w14:textId="77777777" w:rsidR="006B6A7F" w:rsidRPr="00D01BD9" w:rsidRDefault="006B6A7F" w:rsidP="003A403F">
            <w:pPr>
              <w:suppressAutoHyphens/>
              <w:ind w:left="-48" w:firstLine="14"/>
              <w:rPr>
                <w:rFonts w:ascii="Arial" w:hAnsi="Arial" w:cs="Arial"/>
                <w:sz w:val="18"/>
                <w:szCs w:val="18"/>
              </w:rPr>
            </w:pPr>
            <w:r w:rsidRPr="00D01BD9">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48C6C97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7 907</w:t>
            </w:r>
          </w:p>
        </w:tc>
        <w:tc>
          <w:tcPr>
            <w:tcW w:w="1320" w:type="dxa"/>
            <w:tcBorders>
              <w:top w:val="nil"/>
              <w:left w:val="nil"/>
              <w:bottom w:val="nil"/>
              <w:right w:val="nil"/>
            </w:tcBorders>
            <w:shd w:val="clear" w:color="auto" w:fill="auto"/>
            <w:vAlign w:val="bottom"/>
            <w:hideMark/>
          </w:tcPr>
          <w:p w14:paraId="0D2B07F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6DD314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-3 930</w:t>
            </w:r>
          </w:p>
        </w:tc>
        <w:tc>
          <w:tcPr>
            <w:tcW w:w="1320" w:type="dxa"/>
            <w:tcBorders>
              <w:top w:val="nil"/>
              <w:left w:val="nil"/>
              <w:bottom w:val="nil"/>
              <w:right w:val="nil"/>
            </w:tcBorders>
            <w:shd w:val="clear" w:color="auto" w:fill="auto"/>
            <w:vAlign w:val="bottom"/>
            <w:hideMark/>
          </w:tcPr>
          <w:p w14:paraId="2EB81A2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11 837</w:t>
            </w:r>
          </w:p>
        </w:tc>
      </w:tr>
      <w:tr w:rsidR="006B6A7F" w:rsidRPr="00D01BD9" w14:paraId="1C7B2152" w14:textId="77777777" w:rsidTr="006B6A7F">
        <w:trPr>
          <w:trHeight w:val="255"/>
        </w:trPr>
        <w:tc>
          <w:tcPr>
            <w:tcW w:w="3940" w:type="dxa"/>
            <w:tcBorders>
              <w:top w:val="nil"/>
              <w:left w:val="nil"/>
              <w:bottom w:val="nil"/>
              <w:right w:val="nil"/>
            </w:tcBorders>
            <w:shd w:val="clear" w:color="auto" w:fill="auto"/>
            <w:noWrap/>
            <w:vAlign w:val="bottom"/>
            <w:hideMark/>
          </w:tcPr>
          <w:p w14:paraId="388920D0" w14:textId="77777777" w:rsidR="006B6A7F" w:rsidRPr="00D01BD9" w:rsidRDefault="006B6A7F" w:rsidP="003A403F">
            <w:pPr>
              <w:suppressAutoHyphens/>
              <w:ind w:left="-48" w:firstLine="14"/>
              <w:rPr>
                <w:rFonts w:ascii="Arial" w:hAnsi="Arial" w:cs="Arial"/>
                <w:b/>
                <w:bCs/>
                <w:sz w:val="18"/>
                <w:szCs w:val="18"/>
              </w:rPr>
            </w:pPr>
            <w:r w:rsidRPr="00D01BD9">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7FBC8D9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166 941</w:t>
            </w:r>
          </w:p>
        </w:tc>
        <w:tc>
          <w:tcPr>
            <w:tcW w:w="1320" w:type="dxa"/>
            <w:tcBorders>
              <w:top w:val="single" w:sz="4" w:space="0" w:color="auto"/>
              <w:left w:val="nil"/>
              <w:bottom w:val="double" w:sz="6" w:space="0" w:color="auto"/>
              <w:right w:val="nil"/>
            </w:tcBorders>
            <w:shd w:val="clear" w:color="auto" w:fill="auto"/>
            <w:noWrap/>
            <w:vAlign w:val="bottom"/>
            <w:hideMark/>
          </w:tcPr>
          <w:p w14:paraId="7F901B36"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670EC83" w14:textId="749CCE03" w:rsidR="006B6A7F" w:rsidRPr="00D01BD9" w:rsidRDefault="00C149F2" w:rsidP="00F501AE">
            <w:pPr>
              <w:suppressAutoHyphens/>
              <w:jc w:val="right"/>
              <w:rPr>
                <w:rFonts w:ascii="Arial" w:hAnsi="Arial" w:cs="Arial"/>
                <w:b/>
                <w:bCs/>
                <w:sz w:val="18"/>
                <w:szCs w:val="18"/>
              </w:rPr>
            </w:pPr>
            <w:r w:rsidRPr="00D01BD9">
              <w:rPr>
                <w:rFonts w:ascii="Arial" w:hAnsi="Arial" w:cs="Arial"/>
                <w:b/>
                <w:bCs/>
                <w:sz w:val="18"/>
                <w:szCs w:val="18"/>
              </w:rPr>
              <w:t>7 684</w:t>
            </w:r>
          </w:p>
        </w:tc>
        <w:tc>
          <w:tcPr>
            <w:tcW w:w="1320" w:type="dxa"/>
            <w:tcBorders>
              <w:top w:val="single" w:sz="4" w:space="0" w:color="auto"/>
              <w:left w:val="nil"/>
              <w:bottom w:val="double" w:sz="6" w:space="0" w:color="auto"/>
              <w:right w:val="nil"/>
            </w:tcBorders>
            <w:shd w:val="clear" w:color="auto" w:fill="auto"/>
            <w:noWrap/>
            <w:vAlign w:val="bottom"/>
            <w:hideMark/>
          </w:tcPr>
          <w:p w14:paraId="452E4E35" w14:textId="2D6B29FF" w:rsidR="006B6A7F" w:rsidRPr="00D01BD9" w:rsidRDefault="00C149F2" w:rsidP="00F501AE">
            <w:pPr>
              <w:suppressAutoHyphens/>
              <w:jc w:val="right"/>
              <w:rPr>
                <w:rFonts w:ascii="Arial" w:hAnsi="Arial" w:cs="Arial"/>
                <w:b/>
                <w:bCs/>
                <w:sz w:val="18"/>
                <w:szCs w:val="18"/>
              </w:rPr>
            </w:pPr>
            <w:r w:rsidRPr="00D01BD9">
              <w:rPr>
                <w:rFonts w:ascii="Arial" w:hAnsi="Arial" w:cs="Arial"/>
                <w:b/>
                <w:bCs/>
                <w:sz w:val="18"/>
                <w:szCs w:val="18"/>
              </w:rPr>
              <w:t>159 257</w:t>
            </w:r>
          </w:p>
        </w:tc>
      </w:tr>
      <w:tr w:rsidR="006B6A7F" w:rsidRPr="00D01BD9" w14:paraId="41730421" w14:textId="77777777" w:rsidTr="006B6A7F">
        <w:trPr>
          <w:trHeight w:val="255"/>
        </w:trPr>
        <w:tc>
          <w:tcPr>
            <w:tcW w:w="3940" w:type="dxa"/>
            <w:tcBorders>
              <w:top w:val="nil"/>
              <w:left w:val="nil"/>
              <w:bottom w:val="nil"/>
              <w:right w:val="nil"/>
            </w:tcBorders>
            <w:shd w:val="clear" w:color="auto" w:fill="auto"/>
            <w:noWrap/>
            <w:vAlign w:val="bottom"/>
            <w:hideMark/>
          </w:tcPr>
          <w:p w14:paraId="3ABA0701" w14:textId="77777777" w:rsidR="006B6A7F" w:rsidRPr="00D01BD9" w:rsidRDefault="006B6A7F" w:rsidP="003A403F">
            <w:pPr>
              <w:suppressAutoHyphens/>
              <w:ind w:left="-48" w:firstLine="14"/>
              <w:rPr>
                <w:rFonts w:ascii="Arial" w:hAnsi="Arial" w:cs="Arial"/>
                <w:sz w:val="18"/>
                <w:szCs w:val="18"/>
              </w:rPr>
            </w:pPr>
            <w:r w:rsidRPr="00D01BD9">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0DAB7E65" w14:textId="77777777" w:rsidR="006B6A7F" w:rsidRPr="00F17339" w:rsidRDefault="006B6A7F" w:rsidP="00F501AE">
            <w:pPr>
              <w:suppressAutoHyphens/>
              <w:jc w:val="right"/>
              <w:rPr>
                <w:rFonts w:ascii="Arial" w:hAnsi="Arial" w:cs="Arial"/>
                <w:bCs/>
                <w:sz w:val="18"/>
                <w:szCs w:val="18"/>
              </w:rPr>
            </w:pPr>
            <w:r w:rsidRPr="00F17339">
              <w:rPr>
                <w:rFonts w:ascii="Arial" w:hAnsi="Arial" w:cs="Arial"/>
                <w:bCs/>
                <w:sz w:val="18"/>
                <w:szCs w:val="18"/>
              </w:rPr>
              <w:t>21%</w:t>
            </w:r>
          </w:p>
        </w:tc>
        <w:tc>
          <w:tcPr>
            <w:tcW w:w="1320" w:type="dxa"/>
            <w:tcBorders>
              <w:top w:val="nil"/>
              <w:left w:val="nil"/>
              <w:bottom w:val="nil"/>
              <w:right w:val="nil"/>
            </w:tcBorders>
            <w:shd w:val="clear" w:color="auto" w:fill="auto"/>
            <w:noWrap/>
            <w:vAlign w:val="bottom"/>
            <w:hideMark/>
          </w:tcPr>
          <w:p w14:paraId="071C91AE" w14:textId="77777777" w:rsidR="006B6A7F" w:rsidRPr="00F17339" w:rsidRDefault="006B6A7F" w:rsidP="00F501AE">
            <w:pPr>
              <w:suppressAutoHyphens/>
              <w:jc w:val="right"/>
              <w:rPr>
                <w:rFonts w:ascii="Arial" w:hAnsi="Arial" w:cs="Arial"/>
                <w:bCs/>
                <w:sz w:val="18"/>
                <w:szCs w:val="18"/>
              </w:rPr>
            </w:pPr>
            <w:r w:rsidRPr="00F17339">
              <w:rPr>
                <w:rFonts w:ascii="Arial" w:hAnsi="Arial" w:cs="Arial"/>
                <w:bCs/>
                <w:sz w:val="18"/>
                <w:szCs w:val="18"/>
              </w:rPr>
              <w:t>21%</w:t>
            </w:r>
          </w:p>
        </w:tc>
        <w:tc>
          <w:tcPr>
            <w:tcW w:w="1320" w:type="dxa"/>
            <w:tcBorders>
              <w:top w:val="nil"/>
              <w:left w:val="nil"/>
              <w:bottom w:val="nil"/>
              <w:right w:val="nil"/>
            </w:tcBorders>
            <w:shd w:val="clear" w:color="auto" w:fill="auto"/>
            <w:noWrap/>
            <w:vAlign w:val="bottom"/>
            <w:hideMark/>
          </w:tcPr>
          <w:p w14:paraId="6E0D8165" w14:textId="77777777" w:rsidR="006B6A7F" w:rsidRPr="00F17339" w:rsidRDefault="006B6A7F" w:rsidP="00F501AE">
            <w:pPr>
              <w:suppressAutoHyphens/>
              <w:jc w:val="right"/>
              <w:rPr>
                <w:rFonts w:ascii="Arial" w:hAnsi="Arial" w:cs="Arial"/>
                <w:bCs/>
                <w:sz w:val="18"/>
                <w:szCs w:val="18"/>
              </w:rPr>
            </w:pPr>
            <w:r w:rsidRPr="00F17339">
              <w:rPr>
                <w:rFonts w:ascii="Arial" w:hAnsi="Arial" w:cs="Arial"/>
                <w:bCs/>
                <w:sz w:val="18"/>
                <w:szCs w:val="18"/>
              </w:rPr>
              <w:t>21%</w:t>
            </w:r>
          </w:p>
        </w:tc>
        <w:tc>
          <w:tcPr>
            <w:tcW w:w="1320" w:type="dxa"/>
            <w:tcBorders>
              <w:top w:val="nil"/>
              <w:left w:val="nil"/>
              <w:bottom w:val="nil"/>
              <w:right w:val="nil"/>
            </w:tcBorders>
            <w:shd w:val="clear" w:color="auto" w:fill="auto"/>
            <w:noWrap/>
            <w:vAlign w:val="bottom"/>
            <w:hideMark/>
          </w:tcPr>
          <w:p w14:paraId="172A00F2" w14:textId="77777777" w:rsidR="006B6A7F" w:rsidRPr="00F17339" w:rsidRDefault="006B6A7F" w:rsidP="00F501AE">
            <w:pPr>
              <w:suppressAutoHyphens/>
              <w:jc w:val="right"/>
              <w:rPr>
                <w:rFonts w:ascii="Arial" w:hAnsi="Arial" w:cs="Arial"/>
                <w:bCs/>
                <w:sz w:val="18"/>
                <w:szCs w:val="18"/>
              </w:rPr>
            </w:pPr>
            <w:r w:rsidRPr="00F17339">
              <w:rPr>
                <w:rFonts w:ascii="Arial" w:hAnsi="Arial" w:cs="Arial"/>
                <w:bCs/>
                <w:sz w:val="18"/>
                <w:szCs w:val="18"/>
              </w:rPr>
              <w:t>21%</w:t>
            </w:r>
          </w:p>
        </w:tc>
      </w:tr>
      <w:tr w:rsidR="006B6A7F" w:rsidRPr="00D01BD9" w14:paraId="6F165B78" w14:textId="77777777" w:rsidTr="006B6A7F">
        <w:trPr>
          <w:trHeight w:val="525"/>
        </w:trPr>
        <w:tc>
          <w:tcPr>
            <w:tcW w:w="3940" w:type="dxa"/>
            <w:tcBorders>
              <w:top w:val="nil"/>
              <w:left w:val="nil"/>
              <w:bottom w:val="nil"/>
              <w:right w:val="nil"/>
            </w:tcBorders>
            <w:shd w:val="clear" w:color="auto" w:fill="auto"/>
            <w:vAlign w:val="bottom"/>
            <w:hideMark/>
          </w:tcPr>
          <w:p w14:paraId="74723303" w14:textId="77777777" w:rsidR="006B6A7F" w:rsidRPr="00D01BD9" w:rsidRDefault="006B6A7F" w:rsidP="003A403F">
            <w:pPr>
              <w:suppressAutoHyphens/>
              <w:ind w:left="-48" w:firstLine="14"/>
              <w:rPr>
                <w:rFonts w:ascii="Arial" w:hAnsi="Arial" w:cs="Arial"/>
                <w:b/>
                <w:bCs/>
                <w:sz w:val="18"/>
                <w:szCs w:val="18"/>
              </w:rPr>
            </w:pPr>
            <w:r w:rsidRPr="00D01BD9">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5C1BEFCD" w14:textId="77777777" w:rsidR="006B6A7F" w:rsidRPr="00F17339" w:rsidRDefault="006B6A7F" w:rsidP="00F501AE">
            <w:pPr>
              <w:suppressAutoHyphens/>
              <w:jc w:val="right"/>
              <w:rPr>
                <w:rFonts w:ascii="Arial" w:hAnsi="Arial" w:cs="Arial"/>
                <w:b/>
                <w:sz w:val="18"/>
                <w:szCs w:val="18"/>
              </w:rPr>
            </w:pPr>
            <w:r w:rsidRPr="00F17339">
              <w:rPr>
                <w:rFonts w:ascii="Arial" w:hAnsi="Arial" w:cs="Arial"/>
                <w:b/>
                <w:sz w:val="18"/>
                <w:szCs w:val="18"/>
              </w:rPr>
              <w:t>35 058</w:t>
            </w:r>
          </w:p>
        </w:tc>
        <w:tc>
          <w:tcPr>
            <w:tcW w:w="1320" w:type="dxa"/>
            <w:tcBorders>
              <w:top w:val="nil"/>
              <w:left w:val="nil"/>
              <w:bottom w:val="nil"/>
              <w:right w:val="nil"/>
            </w:tcBorders>
            <w:shd w:val="clear" w:color="auto" w:fill="auto"/>
            <w:noWrap/>
            <w:vAlign w:val="bottom"/>
            <w:hideMark/>
          </w:tcPr>
          <w:p w14:paraId="36CB7319" w14:textId="77777777" w:rsidR="006B6A7F" w:rsidRPr="00F17339" w:rsidRDefault="006B6A7F" w:rsidP="00F501AE">
            <w:pPr>
              <w:suppressAutoHyphens/>
              <w:jc w:val="right"/>
              <w:rPr>
                <w:rFonts w:ascii="Arial" w:hAnsi="Arial" w:cs="Arial"/>
                <w:b/>
                <w:sz w:val="18"/>
                <w:szCs w:val="18"/>
              </w:rPr>
            </w:pPr>
            <w:r w:rsidRPr="00F17339">
              <w:rPr>
                <w:rFonts w:ascii="Arial" w:hAnsi="Arial" w:cs="Arial"/>
                <w:b/>
                <w:sz w:val="18"/>
                <w:szCs w:val="18"/>
              </w:rPr>
              <w:t>0</w:t>
            </w:r>
          </w:p>
        </w:tc>
        <w:tc>
          <w:tcPr>
            <w:tcW w:w="1320" w:type="dxa"/>
            <w:tcBorders>
              <w:top w:val="nil"/>
              <w:left w:val="nil"/>
              <w:bottom w:val="nil"/>
              <w:right w:val="nil"/>
            </w:tcBorders>
            <w:shd w:val="clear" w:color="auto" w:fill="auto"/>
            <w:noWrap/>
            <w:vAlign w:val="bottom"/>
            <w:hideMark/>
          </w:tcPr>
          <w:p w14:paraId="360B67F0" w14:textId="3B83A633" w:rsidR="006B6A7F" w:rsidRPr="00F17339" w:rsidRDefault="00C149F2" w:rsidP="00F501AE">
            <w:pPr>
              <w:suppressAutoHyphens/>
              <w:jc w:val="right"/>
              <w:rPr>
                <w:rFonts w:ascii="Arial" w:hAnsi="Arial" w:cs="Arial"/>
                <w:b/>
                <w:sz w:val="18"/>
                <w:szCs w:val="18"/>
              </w:rPr>
            </w:pPr>
            <w:r w:rsidRPr="00F17339">
              <w:rPr>
                <w:rFonts w:ascii="Arial" w:hAnsi="Arial" w:cs="Arial"/>
                <w:b/>
                <w:sz w:val="18"/>
                <w:szCs w:val="18"/>
              </w:rPr>
              <w:t>1 614</w:t>
            </w:r>
          </w:p>
        </w:tc>
        <w:tc>
          <w:tcPr>
            <w:tcW w:w="1320" w:type="dxa"/>
            <w:tcBorders>
              <w:top w:val="nil"/>
              <w:left w:val="nil"/>
              <w:bottom w:val="nil"/>
              <w:right w:val="nil"/>
            </w:tcBorders>
            <w:shd w:val="clear" w:color="auto" w:fill="auto"/>
            <w:noWrap/>
            <w:vAlign w:val="bottom"/>
            <w:hideMark/>
          </w:tcPr>
          <w:p w14:paraId="6E9F4491" w14:textId="21D90B47" w:rsidR="006B6A7F" w:rsidRPr="00F17339" w:rsidRDefault="00C149F2" w:rsidP="00F501AE">
            <w:pPr>
              <w:suppressAutoHyphens/>
              <w:jc w:val="right"/>
              <w:rPr>
                <w:rFonts w:ascii="Arial" w:hAnsi="Arial" w:cs="Arial"/>
                <w:b/>
                <w:sz w:val="18"/>
                <w:szCs w:val="18"/>
              </w:rPr>
            </w:pPr>
            <w:r w:rsidRPr="00F17339">
              <w:rPr>
                <w:rFonts w:ascii="Arial" w:hAnsi="Arial" w:cs="Arial"/>
                <w:b/>
                <w:sz w:val="18"/>
                <w:szCs w:val="18"/>
              </w:rPr>
              <w:t>33 444</w:t>
            </w:r>
          </w:p>
        </w:tc>
      </w:tr>
      <w:tr w:rsidR="006B6A7F" w:rsidRPr="00D01BD9" w14:paraId="26A21B96" w14:textId="77777777" w:rsidTr="006B6A7F">
        <w:trPr>
          <w:trHeight w:val="240"/>
        </w:trPr>
        <w:tc>
          <w:tcPr>
            <w:tcW w:w="3940" w:type="dxa"/>
            <w:tcBorders>
              <w:top w:val="nil"/>
              <w:left w:val="nil"/>
              <w:bottom w:val="nil"/>
              <w:right w:val="nil"/>
            </w:tcBorders>
            <w:shd w:val="clear" w:color="auto" w:fill="auto"/>
            <w:vAlign w:val="bottom"/>
            <w:hideMark/>
          </w:tcPr>
          <w:p w14:paraId="47C000E8" w14:textId="77777777" w:rsidR="006B6A7F" w:rsidRPr="00D01BD9" w:rsidRDefault="006B6A7F" w:rsidP="003A403F">
            <w:pPr>
              <w:suppressAutoHyphens/>
              <w:ind w:left="-48" w:firstLine="14"/>
              <w:rPr>
                <w:rFonts w:ascii="Arial" w:hAnsi="Arial" w:cs="Arial"/>
                <w:b/>
                <w:bCs/>
                <w:sz w:val="18"/>
                <w:szCs w:val="18"/>
              </w:rPr>
            </w:pPr>
            <w:r w:rsidRPr="00D01BD9">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2BEF96EE" w14:textId="77777777" w:rsidR="006B6A7F" w:rsidRPr="00F17339" w:rsidRDefault="006B6A7F" w:rsidP="00F501AE">
            <w:pPr>
              <w:suppressAutoHyphens/>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217DE95A" w14:textId="77777777" w:rsidR="006B6A7F" w:rsidRPr="00F17339" w:rsidRDefault="006B6A7F" w:rsidP="00F501AE">
            <w:pPr>
              <w:suppressAutoHyphens/>
              <w:jc w:val="right"/>
              <w:rPr>
                <w:b/>
                <w:sz w:val="20"/>
                <w:szCs w:val="20"/>
              </w:rPr>
            </w:pPr>
          </w:p>
        </w:tc>
        <w:tc>
          <w:tcPr>
            <w:tcW w:w="1320" w:type="dxa"/>
            <w:tcBorders>
              <w:top w:val="nil"/>
              <w:left w:val="nil"/>
              <w:bottom w:val="nil"/>
              <w:right w:val="nil"/>
            </w:tcBorders>
            <w:shd w:val="clear" w:color="auto" w:fill="auto"/>
            <w:noWrap/>
            <w:vAlign w:val="bottom"/>
            <w:hideMark/>
          </w:tcPr>
          <w:p w14:paraId="766DE0B5" w14:textId="77777777" w:rsidR="006B6A7F" w:rsidRPr="00F17339" w:rsidRDefault="006B6A7F" w:rsidP="00F501AE">
            <w:pPr>
              <w:suppressAutoHyphens/>
              <w:jc w:val="right"/>
              <w:rPr>
                <w:rFonts w:ascii="Arial" w:hAnsi="Arial" w:cs="Arial"/>
                <w:b/>
                <w:sz w:val="18"/>
                <w:szCs w:val="18"/>
              </w:rPr>
            </w:pPr>
            <w:r w:rsidRPr="00F17339">
              <w:rPr>
                <w:rFonts w:ascii="Arial" w:hAnsi="Arial" w:cs="Arial"/>
                <w:b/>
                <w:sz w:val="18"/>
                <w:szCs w:val="18"/>
              </w:rPr>
              <w:t>0</w:t>
            </w:r>
          </w:p>
        </w:tc>
        <w:tc>
          <w:tcPr>
            <w:tcW w:w="1320" w:type="dxa"/>
            <w:tcBorders>
              <w:top w:val="nil"/>
              <w:left w:val="nil"/>
              <w:bottom w:val="nil"/>
              <w:right w:val="nil"/>
            </w:tcBorders>
            <w:shd w:val="clear" w:color="auto" w:fill="auto"/>
            <w:noWrap/>
            <w:vAlign w:val="bottom"/>
            <w:hideMark/>
          </w:tcPr>
          <w:p w14:paraId="705276BD" w14:textId="77777777" w:rsidR="006B6A7F" w:rsidRPr="00F17339" w:rsidRDefault="006B6A7F" w:rsidP="00F501AE">
            <w:pPr>
              <w:suppressAutoHyphens/>
              <w:jc w:val="right"/>
              <w:rPr>
                <w:rFonts w:ascii="Arial" w:hAnsi="Arial" w:cs="Arial"/>
                <w:b/>
                <w:sz w:val="18"/>
                <w:szCs w:val="18"/>
              </w:rPr>
            </w:pPr>
          </w:p>
        </w:tc>
      </w:tr>
      <w:tr w:rsidR="006B6A7F" w:rsidRPr="00D01BD9" w14:paraId="758F74DE" w14:textId="77777777" w:rsidTr="006B6A7F">
        <w:trPr>
          <w:trHeight w:val="525"/>
        </w:trPr>
        <w:tc>
          <w:tcPr>
            <w:tcW w:w="3940" w:type="dxa"/>
            <w:tcBorders>
              <w:top w:val="nil"/>
              <w:left w:val="nil"/>
              <w:bottom w:val="nil"/>
              <w:right w:val="nil"/>
            </w:tcBorders>
            <w:shd w:val="clear" w:color="auto" w:fill="auto"/>
            <w:vAlign w:val="bottom"/>
            <w:hideMark/>
          </w:tcPr>
          <w:p w14:paraId="340904C3" w14:textId="77777777" w:rsidR="006B6A7F" w:rsidRPr="00D01BD9" w:rsidRDefault="006B6A7F" w:rsidP="003A403F">
            <w:pPr>
              <w:suppressAutoHyphens/>
              <w:ind w:left="-48" w:firstLine="14"/>
              <w:rPr>
                <w:rFonts w:ascii="Arial" w:hAnsi="Arial" w:cs="Arial"/>
                <w:b/>
                <w:bCs/>
                <w:sz w:val="18"/>
                <w:szCs w:val="18"/>
              </w:rPr>
            </w:pPr>
            <w:r w:rsidRPr="00D01BD9">
              <w:rPr>
                <w:rFonts w:ascii="Arial" w:hAnsi="Arial" w:cs="Arial"/>
                <w:b/>
                <w:bCs/>
                <w:sz w:val="18"/>
                <w:szCs w:val="18"/>
              </w:rPr>
              <w:t>Celková odložená daňová pohľadávka (+)/</w:t>
            </w:r>
            <w:r w:rsidRPr="00D01BD9">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59087A51" w14:textId="77777777" w:rsidR="006B6A7F" w:rsidRPr="00F17339" w:rsidRDefault="006B6A7F" w:rsidP="00F501AE">
            <w:pPr>
              <w:suppressAutoHyphens/>
              <w:jc w:val="right"/>
              <w:rPr>
                <w:rFonts w:ascii="Arial" w:hAnsi="Arial" w:cs="Arial"/>
                <w:b/>
                <w:sz w:val="18"/>
                <w:szCs w:val="18"/>
              </w:rPr>
            </w:pPr>
            <w:r w:rsidRPr="00F17339">
              <w:rPr>
                <w:rFonts w:ascii="Arial" w:hAnsi="Arial" w:cs="Arial"/>
                <w:b/>
                <w:sz w:val="18"/>
                <w:szCs w:val="18"/>
              </w:rPr>
              <w:t>35 058</w:t>
            </w:r>
          </w:p>
        </w:tc>
        <w:tc>
          <w:tcPr>
            <w:tcW w:w="1320" w:type="dxa"/>
            <w:tcBorders>
              <w:top w:val="nil"/>
              <w:left w:val="nil"/>
              <w:bottom w:val="nil"/>
              <w:right w:val="nil"/>
            </w:tcBorders>
            <w:shd w:val="clear" w:color="auto" w:fill="auto"/>
            <w:noWrap/>
            <w:vAlign w:val="bottom"/>
            <w:hideMark/>
          </w:tcPr>
          <w:p w14:paraId="35494839" w14:textId="77777777" w:rsidR="006B6A7F" w:rsidRPr="00F17339" w:rsidRDefault="006B6A7F" w:rsidP="00F501AE">
            <w:pPr>
              <w:suppressAutoHyphens/>
              <w:jc w:val="right"/>
              <w:rPr>
                <w:rFonts w:ascii="Arial" w:hAnsi="Arial" w:cs="Arial"/>
                <w:b/>
                <w:sz w:val="18"/>
                <w:szCs w:val="18"/>
              </w:rPr>
            </w:pPr>
          </w:p>
        </w:tc>
        <w:tc>
          <w:tcPr>
            <w:tcW w:w="1320" w:type="dxa"/>
            <w:tcBorders>
              <w:top w:val="nil"/>
              <w:left w:val="nil"/>
              <w:bottom w:val="nil"/>
              <w:right w:val="nil"/>
            </w:tcBorders>
            <w:shd w:val="clear" w:color="auto" w:fill="auto"/>
            <w:noWrap/>
            <w:vAlign w:val="bottom"/>
            <w:hideMark/>
          </w:tcPr>
          <w:p w14:paraId="57648188" w14:textId="05378D55" w:rsidR="006B6A7F" w:rsidRPr="00F17339" w:rsidRDefault="00C149F2" w:rsidP="00F501AE">
            <w:pPr>
              <w:suppressAutoHyphens/>
              <w:jc w:val="right"/>
              <w:rPr>
                <w:rFonts w:ascii="Arial" w:hAnsi="Arial" w:cs="Arial"/>
                <w:b/>
                <w:sz w:val="18"/>
                <w:szCs w:val="18"/>
              </w:rPr>
            </w:pPr>
            <w:r w:rsidRPr="00F17339">
              <w:rPr>
                <w:rFonts w:ascii="Arial" w:hAnsi="Arial" w:cs="Arial"/>
                <w:b/>
                <w:sz w:val="18"/>
                <w:szCs w:val="18"/>
              </w:rPr>
              <w:t>1 614</w:t>
            </w:r>
          </w:p>
        </w:tc>
        <w:tc>
          <w:tcPr>
            <w:tcW w:w="1320" w:type="dxa"/>
            <w:tcBorders>
              <w:top w:val="nil"/>
              <w:left w:val="nil"/>
              <w:bottom w:val="nil"/>
              <w:right w:val="nil"/>
            </w:tcBorders>
            <w:shd w:val="clear" w:color="auto" w:fill="auto"/>
            <w:noWrap/>
            <w:vAlign w:val="bottom"/>
            <w:hideMark/>
          </w:tcPr>
          <w:p w14:paraId="45CA1B8B" w14:textId="1FFCF786" w:rsidR="006B6A7F" w:rsidRPr="00F17339" w:rsidRDefault="00C149F2" w:rsidP="00F501AE">
            <w:pPr>
              <w:suppressAutoHyphens/>
              <w:jc w:val="right"/>
              <w:rPr>
                <w:rFonts w:ascii="Arial" w:hAnsi="Arial" w:cs="Arial"/>
                <w:b/>
                <w:sz w:val="18"/>
                <w:szCs w:val="18"/>
              </w:rPr>
            </w:pPr>
            <w:r w:rsidRPr="00F17339">
              <w:rPr>
                <w:rFonts w:ascii="Arial" w:hAnsi="Arial" w:cs="Arial"/>
                <w:b/>
                <w:sz w:val="18"/>
                <w:szCs w:val="18"/>
              </w:rPr>
              <w:t>33 444</w:t>
            </w:r>
          </w:p>
        </w:tc>
      </w:tr>
      <w:tr w:rsidR="006B6A7F" w:rsidRPr="00D01BD9" w14:paraId="14D22B90" w14:textId="77777777" w:rsidTr="006B6A7F">
        <w:trPr>
          <w:trHeight w:val="255"/>
        </w:trPr>
        <w:tc>
          <w:tcPr>
            <w:tcW w:w="3940" w:type="dxa"/>
            <w:tcBorders>
              <w:top w:val="nil"/>
              <w:left w:val="nil"/>
              <w:bottom w:val="nil"/>
              <w:right w:val="nil"/>
            </w:tcBorders>
            <w:shd w:val="clear" w:color="auto" w:fill="auto"/>
            <w:vAlign w:val="bottom"/>
            <w:hideMark/>
          </w:tcPr>
          <w:p w14:paraId="1B834C88" w14:textId="77777777" w:rsidR="006B6A7F" w:rsidRPr="00D01BD9" w:rsidRDefault="006B6A7F" w:rsidP="003A403F">
            <w:pPr>
              <w:suppressAutoHyphens/>
              <w:ind w:left="-48" w:firstLine="14"/>
              <w:rPr>
                <w:rFonts w:ascii="Arial" w:hAnsi="Arial" w:cs="Arial"/>
                <w:b/>
                <w:bCs/>
                <w:sz w:val="18"/>
                <w:szCs w:val="18"/>
              </w:rPr>
            </w:pPr>
            <w:r w:rsidRPr="00D01BD9">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171BB5D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35 058</w:t>
            </w:r>
          </w:p>
        </w:tc>
        <w:tc>
          <w:tcPr>
            <w:tcW w:w="1320" w:type="dxa"/>
            <w:tcBorders>
              <w:top w:val="single" w:sz="4" w:space="0" w:color="auto"/>
              <w:left w:val="nil"/>
              <w:bottom w:val="double" w:sz="6" w:space="0" w:color="auto"/>
              <w:right w:val="nil"/>
            </w:tcBorders>
            <w:shd w:val="clear" w:color="auto" w:fill="auto"/>
            <w:noWrap/>
            <w:vAlign w:val="bottom"/>
            <w:hideMark/>
          </w:tcPr>
          <w:p w14:paraId="1D1B573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3CEE951A" w14:textId="19E6EA66" w:rsidR="006B6A7F" w:rsidRPr="00D01BD9" w:rsidRDefault="00C149F2" w:rsidP="00F501AE">
            <w:pPr>
              <w:suppressAutoHyphens/>
              <w:jc w:val="right"/>
              <w:rPr>
                <w:rFonts w:ascii="Arial" w:hAnsi="Arial" w:cs="Arial"/>
                <w:b/>
                <w:bCs/>
                <w:sz w:val="18"/>
                <w:szCs w:val="18"/>
              </w:rPr>
            </w:pPr>
            <w:r w:rsidRPr="00D01BD9">
              <w:rPr>
                <w:rFonts w:ascii="Arial" w:hAnsi="Arial" w:cs="Arial"/>
                <w:b/>
                <w:bCs/>
                <w:sz w:val="18"/>
                <w:szCs w:val="18"/>
              </w:rPr>
              <w:t>1 614</w:t>
            </w:r>
          </w:p>
        </w:tc>
        <w:tc>
          <w:tcPr>
            <w:tcW w:w="1320" w:type="dxa"/>
            <w:tcBorders>
              <w:top w:val="single" w:sz="4" w:space="0" w:color="auto"/>
              <w:left w:val="nil"/>
              <w:bottom w:val="double" w:sz="6" w:space="0" w:color="auto"/>
              <w:right w:val="nil"/>
            </w:tcBorders>
            <w:shd w:val="clear" w:color="auto" w:fill="auto"/>
            <w:noWrap/>
            <w:vAlign w:val="bottom"/>
            <w:hideMark/>
          </w:tcPr>
          <w:p w14:paraId="27DAED66" w14:textId="04D6FAB4" w:rsidR="006B6A7F" w:rsidRPr="00D01BD9" w:rsidRDefault="00C149F2" w:rsidP="00F501AE">
            <w:pPr>
              <w:suppressAutoHyphens/>
              <w:jc w:val="right"/>
              <w:rPr>
                <w:rFonts w:ascii="Arial" w:hAnsi="Arial" w:cs="Arial"/>
                <w:b/>
                <w:bCs/>
                <w:sz w:val="18"/>
                <w:szCs w:val="18"/>
              </w:rPr>
            </w:pPr>
            <w:r w:rsidRPr="00D01BD9">
              <w:rPr>
                <w:rFonts w:ascii="Arial" w:hAnsi="Arial" w:cs="Arial"/>
                <w:b/>
                <w:bCs/>
                <w:sz w:val="18"/>
                <w:szCs w:val="18"/>
              </w:rPr>
              <w:t>33 444</w:t>
            </w:r>
          </w:p>
        </w:tc>
      </w:tr>
      <w:tr w:rsidR="006B6A7F" w:rsidRPr="00D01BD9" w14:paraId="4F524FF0" w14:textId="77777777" w:rsidTr="003B5BE3">
        <w:trPr>
          <w:trHeight w:val="255"/>
        </w:trPr>
        <w:tc>
          <w:tcPr>
            <w:tcW w:w="3940" w:type="dxa"/>
            <w:tcBorders>
              <w:top w:val="nil"/>
              <w:left w:val="nil"/>
              <w:bottom w:val="nil"/>
              <w:right w:val="nil"/>
            </w:tcBorders>
            <w:shd w:val="clear" w:color="auto" w:fill="auto"/>
            <w:vAlign w:val="bottom"/>
            <w:hideMark/>
          </w:tcPr>
          <w:p w14:paraId="5DDDEE0E" w14:textId="77777777" w:rsidR="006B6A7F" w:rsidRPr="00D01BD9" w:rsidRDefault="006B6A7F" w:rsidP="003A403F">
            <w:pPr>
              <w:suppressAutoHyphens/>
              <w:ind w:left="-48" w:firstLine="14"/>
              <w:jc w:val="right"/>
              <w:rPr>
                <w:rFonts w:ascii="Arial" w:hAnsi="Arial" w:cs="Arial"/>
                <w:b/>
                <w:bCs/>
                <w:sz w:val="18"/>
                <w:szCs w:val="18"/>
              </w:rPr>
            </w:pPr>
          </w:p>
        </w:tc>
        <w:tc>
          <w:tcPr>
            <w:tcW w:w="1320" w:type="dxa"/>
            <w:tcBorders>
              <w:top w:val="nil"/>
              <w:left w:val="nil"/>
              <w:bottom w:val="single" w:sz="4" w:space="0" w:color="auto"/>
              <w:right w:val="nil"/>
            </w:tcBorders>
            <w:shd w:val="clear" w:color="auto" w:fill="auto"/>
            <w:noWrap/>
            <w:vAlign w:val="bottom"/>
            <w:hideMark/>
          </w:tcPr>
          <w:p w14:paraId="26027883" w14:textId="77777777" w:rsidR="006B6A7F" w:rsidRPr="00D01BD9" w:rsidRDefault="006B6A7F" w:rsidP="00F501AE">
            <w:pPr>
              <w:suppressAutoHyphens/>
              <w:rPr>
                <w:sz w:val="20"/>
                <w:szCs w:val="20"/>
              </w:rPr>
            </w:pPr>
          </w:p>
        </w:tc>
        <w:tc>
          <w:tcPr>
            <w:tcW w:w="1320" w:type="dxa"/>
            <w:tcBorders>
              <w:top w:val="nil"/>
              <w:left w:val="nil"/>
              <w:bottom w:val="single" w:sz="4" w:space="0" w:color="auto"/>
              <w:right w:val="nil"/>
            </w:tcBorders>
            <w:shd w:val="clear" w:color="auto" w:fill="auto"/>
            <w:noWrap/>
            <w:vAlign w:val="bottom"/>
            <w:hideMark/>
          </w:tcPr>
          <w:p w14:paraId="47D602DF" w14:textId="77777777" w:rsidR="006B6A7F" w:rsidRPr="00D01BD9" w:rsidRDefault="006B6A7F" w:rsidP="00F501AE">
            <w:pPr>
              <w:suppressAutoHyphens/>
              <w:jc w:val="right"/>
              <w:rPr>
                <w:sz w:val="20"/>
                <w:szCs w:val="20"/>
              </w:rPr>
            </w:pPr>
          </w:p>
        </w:tc>
        <w:tc>
          <w:tcPr>
            <w:tcW w:w="1320" w:type="dxa"/>
            <w:tcBorders>
              <w:top w:val="nil"/>
              <w:left w:val="nil"/>
              <w:bottom w:val="single" w:sz="4" w:space="0" w:color="auto"/>
              <w:right w:val="nil"/>
            </w:tcBorders>
            <w:shd w:val="clear" w:color="auto" w:fill="auto"/>
            <w:noWrap/>
            <w:vAlign w:val="bottom"/>
            <w:hideMark/>
          </w:tcPr>
          <w:p w14:paraId="7838F136" w14:textId="77777777" w:rsidR="006B6A7F" w:rsidRPr="00D01BD9" w:rsidRDefault="006B6A7F" w:rsidP="00F501AE">
            <w:pPr>
              <w:suppressAutoHyphens/>
              <w:jc w:val="right"/>
              <w:rPr>
                <w:sz w:val="20"/>
                <w:szCs w:val="20"/>
              </w:rPr>
            </w:pPr>
          </w:p>
        </w:tc>
        <w:tc>
          <w:tcPr>
            <w:tcW w:w="1320" w:type="dxa"/>
            <w:tcBorders>
              <w:top w:val="nil"/>
              <w:left w:val="nil"/>
              <w:bottom w:val="single" w:sz="4" w:space="0" w:color="auto"/>
              <w:right w:val="nil"/>
            </w:tcBorders>
            <w:shd w:val="clear" w:color="auto" w:fill="auto"/>
            <w:noWrap/>
            <w:vAlign w:val="bottom"/>
            <w:hideMark/>
          </w:tcPr>
          <w:p w14:paraId="3B8A9A68" w14:textId="77777777" w:rsidR="006B6A7F" w:rsidRPr="00D01BD9" w:rsidRDefault="006B6A7F" w:rsidP="00F501AE">
            <w:pPr>
              <w:suppressAutoHyphens/>
              <w:jc w:val="right"/>
              <w:rPr>
                <w:sz w:val="20"/>
                <w:szCs w:val="20"/>
              </w:rPr>
            </w:pPr>
          </w:p>
        </w:tc>
      </w:tr>
      <w:tr w:rsidR="006B6A7F" w:rsidRPr="00D01BD9" w14:paraId="4EA99C52" w14:textId="77777777" w:rsidTr="006B6A7F">
        <w:trPr>
          <w:trHeight w:val="255"/>
        </w:trPr>
        <w:tc>
          <w:tcPr>
            <w:tcW w:w="3940" w:type="dxa"/>
            <w:tcBorders>
              <w:top w:val="nil"/>
              <w:left w:val="nil"/>
              <w:bottom w:val="nil"/>
              <w:right w:val="nil"/>
            </w:tcBorders>
            <w:shd w:val="clear" w:color="auto" w:fill="auto"/>
            <w:vAlign w:val="bottom"/>
            <w:hideMark/>
          </w:tcPr>
          <w:p w14:paraId="23D180F5" w14:textId="77777777" w:rsidR="006B6A7F" w:rsidRPr="00D01BD9" w:rsidRDefault="006B6A7F" w:rsidP="003A403F">
            <w:pPr>
              <w:suppressAutoHyphens/>
              <w:ind w:left="-48" w:firstLine="14"/>
              <w:rPr>
                <w:rFonts w:ascii="Arial" w:hAnsi="Arial" w:cs="Arial"/>
                <w:b/>
                <w:bCs/>
                <w:sz w:val="18"/>
                <w:szCs w:val="18"/>
              </w:rPr>
            </w:pPr>
            <w:r w:rsidRPr="00D01BD9">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374CF78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EC06BDB"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6F66F6C"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471D6B49"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r>
    </w:tbl>
    <w:p w14:paraId="311EEFF2" w14:textId="77777777" w:rsidR="00A729BB" w:rsidRPr="00D01BD9" w:rsidRDefault="00A729BB" w:rsidP="00F501AE">
      <w:pPr>
        <w:pStyle w:val="odstavec"/>
        <w:rPr>
          <w:highlight w:val="yellow"/>
        </w:rPr>
      </w:pPr>
    </w:p>
    <w:bookmarkEnd w:id="77"/>
    <w:p w14:paraId="75375AB4" w14:textId="77777777" w:rsidR="00370341" w:rsidRPr="00D01BD9" w:rsidRDefault="00370341" w:rsidP="00F501AE">
      <w:pPr>
        <w:pStyle w:val="odstavec"/>
      </w:pPr>
    </w:p>
    <w:p w14:paraId="679FA18D" w14:textId="77777777" w:rsidR="00370341" w:rsidRPr="00D01BD9" w:rsidRDefault="00370341" w:rsidP="00F501AE">
      <w:pPr>
        <w:pStyle w:val="odstavec"/>
      </w:pPr>
      <w:r w:rsidRPr="00D01BD9">
        <w:t>Doplňujúce informácie o odloženej dani:</w:t>
      </w:r>
    </w:p>
    <w:p w14:paraId="5AB76FED" w14:textId="77777777" w:rsidR="006B6A7F" w:rsidRPr="00D01BD9" w:rsidRDefault="006B6A7F" w:rsidP="00F501AE">
      <w:pPr>
        <w:pStyle w:val="odstavec"/>
      </w:pPr>
      <w:bookmarkStart w:id="79" w:name="FWT_T41"/>
      <w:r w:rsidRPr="00D01BD9">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B6A7F" w:rsidRPr="00D01BD9" w14:paraId="11BD304A" w14:textId="77777777" w:rsidTr="00DB3E05">
        <w:trPr>
          <w:trHeight w:val="480"/>
        </w:trPr>
        <w:tc>
          <w:tcPr>
            <w:tcW w:w="6420" w:type="dxa"/>
            <w:tcBorders>
              <w:top w:val="nil"/>
              <w:left w:val="nil"/>
              <w:bottom w:val="single" w:sz="4" w:space="0" w:color="auto"/>
              <w:right w:val="nil"/>
            </w:tcBorders>
            <w:shd w:val="clear" w:color="auto" w:fill="auto"/>
            <w:vAlign w:val="bottom"/>
            <w:hideMark/>
          </w:tcPr>
          <w:p w14:paraId="4A4DB0F0" w14:textId="77777777" w:rsidR="006B6A7F" w:rsidRPr="00D01BD9" w:rsidRDefault="006B6A7F" w:rsidP="00F501AE">
            <w:pPr>
              <w:suppressAutoHyphens/>
              <w:jc w:val="center"/>
              <w:rPr>
                <w:rFonts w:ascii="Arial" w:hAnsi="Arial" w:cs="Arial"/>
                <w:b/>
                <w:bCs/>
                <w:sz w:val="18"/>
                <w:szCs w:val="18"/>
              </w:rPr>
            </w:pPr>
            <w:bookmarkStart w:id="80" w:name="RANGE!B4:D8"/>
            <w:r w:rsidRPr="00D01BD9">
              <w:rPr>
                <w:rFonts w:ascii="Arial" w:hAnsi="Arial" w:cs="Arial"/>
                <w:b/>
                <w:bCs/>
                <w:sz w:val="18"/>
                <w:szCs w:val="18"/>
              </w:rPr>
              <w:t>Názov položky</w:t>
            </w:r>
            <w:bookmarkEnd w:id="80"/>
          </w:p>
        </w:tc>
        <w:tc>
          <w:tcPr>
            <w:tcW w:w="1400" w:type="dxa"/>
            <w:tcBorders>
              <w:top w:val="nil"/>
              <w:left w:val="nil"/>
              <w:bottom w:val="single" w:sz="4" w:space="0" w:color="auto"/>
              <w:right w:val="nil"/>
            </w:tcBorders>
            <w:shd w:val="clear" w:color="auto" w:fill="auto"/>
            <w:vAlign w:val="bottom"/>
            <w:hideMark/>
          </w:tcPr>
          <w:p w14:paraId="2189B8DD"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3B85A950"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31.12.2016</w:t>
            </w:r>
          </w:p>
        </w:tc>
      </w:tr>
      <w:tr w:rsidR="006B6A7F" w:rsidRPr="00D01BD9" w14:paraId="17B87484" w14:textId="77777777" w:rsidTr="00F17339">
        <w:trPr>
          <w:trHeight w:val="449"/>
        </w:trPr>
        <w:tc>
          <w:tcPr>
            <w:tcW w:w="6420" w:type="dxa"/>
            <w:tcBorders>
              <w:top w:val="single" w:sz="4" w:space="0" w:color="auto"/>
              <w:left w:val="nil"/>
              <w:right w:val="nil"/>
            </w:tcBorders>
            <w:shd w:val="clear" w:color="auto" w:fill="auto"/>
            <w:vAlign w:val="bottom"/>
            <w:hideMark/>
          </w:tcPr>
          <w:p w14:paraId="4FB84476" w14:textId="04D614B0" w:rsidR="006B6A7F" w:rsidRPr="00D01BD9" w:rsidRDefault="006B6A7F" w:rsidP="003B5BE3">
            <w:pPr>
              <w:suppressAutoHyphens/>
              <w:ind w:left="-48" w:hanging="28"/>
              <w:rPr>
                <w:rFonts w:ascii="Arial" w:hAnsi="Arial" w:cs="Arial"/>
                <w:sz w:val="18"/>
                <w:szCs w:val="18"/>
              </w:rPr>
            </w:pPr>
            <w:r w:rsidRPr="00D01BD9">
              <w:rPr>
                <w:rFonts w:ascii="Arial" w:hAnsi="Arial" w:cs="Arial"/>
                <w:sz w:val="18"/>
                <w:szCs w:val="18"/>
              </w:rPr>
              <w:t>Suma odložen</w:t>
            </w:r>
            <w:r w:rsidR="00BE6C54" w:rsidRPr="00D01BD9">
              <w:rPr>
                <w:rFonts w:ascii="Arial" w:hAnsi="Arial" w:cs="Arial"/>
                <w:sz w:val="18"/>
                <w:szCs w:val="18"/>
              </w:rPr>
              <w:t xml:space="preserve">ého daňového záväzku účtovaného ako náklad alebo výnos </w:t>
            </w:r>
            <w:r w:rsidR="00D01BD9" w:rsidRPr="00D01BD9">
              <w:rPr>
                <w:rFonts w:ascii="Arial" w:hAnsi="Arial" w:cs="Arial"/>
                <w:sz w:val="18"/>
                <w:szCs w:val="18"/>
              </w:rPr>
              <w:t>vyplývajúci</w:t>
            </w:r>
            <w:r w:rsidR="00BE6C54" w:rsidRPr="00D01BD9">
              <w:rPr>
                <w:rFonts w:ascii="Arial" w:hAnsi="Arial" w:cs="Arial"/>
                <w:sz w:val="18"/>
                <w:szCs w:val="18"/>
              </w:rPr>
              <w:t xml:space="preserve"> zo zmeny sadzby dane z príjmov</w:t>
            </w:r>
          </w:p>
        </w:tc>
        <w:tc>
          <w:tcPr>
            <w:tcW w:w="1400" w:type="dxa"/>
            <w:tcBorders>
              <w:top w:val="single" w:sz="4" w:space="0" w:color="auto"/>
              <w:left w:val="nil"/>
              <w:right w:val="nil"/>
            </w:tcBorders>
            <w:shd w:val="clear" w:color="auto" w:fill="auto"/>
            <w:vAlign w:val="bottom"/>
            <w:hideMark/>
          </w:tcPr>
          <w:p w14:paraId="6B273B4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400" w:type="dxa"/>
            <w:tcBorders>
              <w:top w:val="single" w:sz="4" w:space="0" w:color="auto"/>
              <w:left w:val="nil"/>
              <w:right w:val="nil"/>
            </w:tcBorders>
            <w:shd w:val="clear" w:color="auto" w:fill="auto"/>
            <w:vAlign w:val="bottom"/>
            <w:hideMark/>
          </w:tcPr>
          <w:p w14:paraId="5B1A36E2" w14:textId="68BD485A" w:rsidR="006B6A7F" w:rsidRPr="00D01BD9" w:rsidRDefault="00F17339" w:rsidP="00F17339">
            <w:pPr>
              <w:pStyle w:val="ListParagraph"/>
              <w:suppressAutoHyphens/>
              <w:jc w:val="center"/>
              <w:rPr>
                <w:rFonts w:ascii="Arial" w:hAnsi="Arial" w:cs="Arial"/>
                <w:sz w:val="18"/>
                <w:szCs w:val="18"/>
              </w:rPr>
            </w:pPr>
            <w:r>
              <w:rPr>
                <w:rFonts w:ascii="Arial" w:hAnsi="Arial" w:cs="Arial"/>
                <w:sz w:val="18"/>
                <w:szCs w:val="18"/>
              </w:rPr>
              <w:t>-</w:t>
            </w:r>
            <w:r w:rsidR="00BE6C54" w:rsidRPr="00D01BD9">
              <w:rPr>
                <w:rFonts w:ascii="Arial" w:hAnsi="Arial" w:cs="Arial"/>
                <w:sz w:val="18"/>
                <w:szCs w:val="18"/>
              </w:rPr>
              <w:t>1</w:t>
            </w:r>
            <w:r w:rsidR="00992943">
              <w:rPr>
                <w:rFonts w:ascii="Arial" w:hAnsi="Arial" w:cs="Arial"/>
                <w:sz w:val="18"/>
                <w:szCs w:val="18"/>
              </w:rPr>
              <w:t xml:space="preserve"> </w:t>
            </w:r>
            <w:r w:rsidR="00BE6C54" w:rsidRPr="00D01BD9">
              <w:rPr>
                <w:rFonts w:ascii="Arial" w:hAnsi="Arial" w:cs="Arial"/>
                <w:sz w:val="18"/>
                <w:szCs w:val="18"/>
              </w:rPr>
              <w:t>669</w:t>
            </w:r>
          </w:p>
        </w:tc>
      </w:tr>
    </w:tbl>
    <w:p w14:paraId="60EF709D" w14:textId="6FB054F0" w:rsidR="0074161C" w:rsidRPr="00D01BD9" w:rsidRDefault="0074161C" w:rsidP="00F501AE">
      <w:pPr>
        <w:pStyle w:val="odstavec"/>
      </w:pPr>
    </w:p>
    <w:bookmarkEnd w:id="79"/>
    <w:p w14:paraId="4123DC2E" w14:textId="77777777" w:rsidR="00514328" w:rsidRPr="00D01BD9" w:rsidRDefault="00514328" w:rsidP="00F501AE">
      <w:pPr>
        <w:pStyle w:val="odstavec"/>
      </w:pPr>
    </w:p>
    <w:p w14:paraId="17C29AAB" w14:textId="1AE28144" w:rsidR="00514328" w:rsidRPr="00D01BD9" w:rsidRDefault="00514328" w:rsidP="00F501AE">
      <w:pPr>
        <w:pStyle w:val="odstavec"/>
      </w:pPr>
      <w:r w:rsidRPr="00D01BD9">
        <w:t>Ku koncu roka 2016 došlo k zmene daňovej legislatívy, na základe ktorej sa znižuje daň z príjmov právnických osôb z 22% na 21% s účinnosťou od 1. januára 2017.</w:t>
      </w:r>
    </w:p>
    <w:p w14:paraId="6379DDC2" w14:textId="77777777" w:rsidR="00514328" w:rsidRPr="00D01BD9" w:rsidRDefault="00514328" w:rsidP="00F501AE">
      <w:pPr>
        <w:pStyle w:val="odstavec"/>
      </w:pPr>
    </w:p>
    <w:p w14:paraId="15051561" w14:textId="77777777" w:rsidR="00F17339" w:rsidRDefault="00F17339">
      <w:pPr>
        <w:rPr>
          <w:rFonts w:ascii="Arial" w:hAnsi="Arial" w:cs="Arial"/>
          <w:bCs/>
          <w:iCs/>
          <w:sz w:val="20"/>
          <w:szCs w:val="20"/>
        </w:rPr>
      </w:pPr>
      <w:r>
        <w:br w:type="page"/>
      </w:r>
    </w:p>
    <w:p w14:paraId="6CF98454" w14:textId="7F08F0A6" w:rsidR="003A12F3" w:rsidRPr="00D01BD9" w:rsidRDefault="003E0EAE" w:rsidP="00F501AE">
      <w:pPr>
        <w:pStyle w:val="odstavec"/>
        <w:rPr>
          <w:highlight w:val="yellow"/>
        </w:rPr>
      </w:pPr>
      <w:r w:rsidRPr="00D01BD9">
        <w:lastRenderedPageBreak/>
        <w:t>Odsúhlasenie vzťahu medzi splatnou daňou z príjmov, odloženou daňou z príjmov a výsledkom hospodárenia pred zdanením je uvedené v nasledujúcej tabuľke:</w:t>
      </w:r>
    </w:p>
    <w:p w14:paraId="00D12252" w14:textId="6DC180B2" w:rsidR="006B6A7F" w:rsidRPr="00D01BD9" w:rsidRDefault="006B6A7F" w:rsidP="00F501AE">
      <w:pPr>
        <w:pStyle w:val="odstavec"/>
        <w:rPr>
          <w:highlight w:val="yellow"/>
        </w:rPr>
      </w:pPr>
      <w:bookmarkStart w:id="81" w:name="FWT_T42"/>
    </w:p>
    <w:tbl>
      <w:tblPr>
        <w:tblW w:w="9200" w:type="dxa"/>
        <w:tblInd w:w="482" w:type="dxa"/>
        <w:tblLayout w:type="fixed"/>
        <w:tblCellMar>
          <w:left w:w="70" w:type="dxa"/>
          <w:right w:w="70" w:type="dxa"/>
        </w:tblCellMar>
        <w:tblLook w:val="04A0" w:firstRow="1" w:lastRow="0" w:firstColumn="1" w:lastColumn="0" w:noHBand="0" w:noVBand="1"/>
      </w:tblPr>
      <w:tblGrid>
        <w:gridCol w:w="2440"/>
        <w:gridCol w:w="1264"/>
        <w:gridCol w:w="917"/>
        <w:gridCol w:w="1215"/>
        <w:gridCol w:w="912"/>
        <w:gridCol w:w="1124"/>
        <w:gridCol w:w="1328"/>
      </w:tblGrid>
      <w:tr w:rsidR="006B6A7F" w:rsidRPr="00D01BD9" w14:paraId="4A96AA35" w14:textId="77777777" w:rsidTr="006B6A7F">
        <w:trPr>
          <w:trHeight w:val="240"/>
        </w:trPr>
        <w:tc>
          <w:tcPr>
            <w:tcW w:w="2440" w:type="dxa"/>
            <w:vMerge w:val="restart"/>
            <w:tcBorders>
              <w:top w:val="nil"/>
              <w:left w:val="nil"/>
              <w:bottom w:val="single" w:sz="4" w:space="0" w:color="000000"/>
              <w:right w:val="nil"/>
            </w:tcBorders>
            <w:shd w:val="clear" w:color="auto" w:fill="auto"/>
            <w:vAlign w:val="bottom"/>
            <w:hideMark/>
          </w:tcPr>
          <w:p w14:paraId="721E5C82" w14:textId="77777777" w:rsidR="006B6A7F" w:rsidRPr="00D01BD9" w:rsidRDefault="006B6A7F" w:rsidP="00F501AE">
            <w:pPr>
              <w:keepNext/>
              <w:keepLines/>
              <w:suppressAutoHyphens/>
              <w:jc w:val="center"/>
              <w:rPr>
                <w:rFonts w:ascii="Arial" w:hAnsi="Arial" w:cs="Arial"/>
                <w:b/>
                <w:bCs/>
                <w:sz w:val="18"/>
                <w:szCs w:val="18"/>
              </w:rPr>
            </w:pPr>
            <w:bookmarkStart w:id="82" w:name="RANGE!B4:H17"/>
            <w:r w:rsidRPr="00D01BD9">
              <w:rPr>
                <w:rFonts w:ascii="Arial" w:hAnsi="Arial" w:cs="Arial"/>
                <w:b/>
                <w:bCs/>
                <w:sz w:val="18"/>
                <w:szCs w:val="18"/>
              </w:rPr>
              <w:t>Názov položky</w:t>
            </w:r>
            <w:bookmarkEnd w:id="82"/>
          </w:p>
        </w:tc>
        <w:tc>
          <w:tcPr>
            <w:tcW w:w="3396" w:type="dxa"/>
            <w:gridSpan w:val="3"/>
            <w:tcBorders>
              <w:top w:val="nil"/>
              <w:left w:val="nil"/>
              <w:bottom w:val="nil"/>
              <w:right w:val="nil"/>
            </w:tcBorders>
            <w:shd w:val="clear" w:color="auto" w:fill="auto"/>
            <w:noWrap/>
            <w:vAlign w:val="bottom"/>
            <w:hideMark/>
          </w:tcPr>
          <w:p w14:paraId="11CFD454"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2017</w:t>
            </w:r>
          </w:p>
        </w:tc>
        <w:tc>
          <w:tcPr>
            <w:tcW w:w="3364" w:type="dxa"/>
            <w:gridSpan w:val="3"/>
            <w:tcBorders>
              <w:top w:val="nil"/>
              <w:left w:val="nil"/>
              <w:bottom w:val="nil"/>
              <w:right w:val="nil"/>
            </w:tcBorders>
            <w:shd w:val="clear" w:color="auto" w:fill="auto"/>
            <w:vAlign w:val="bottom"/>
            <w:hideMark/>
          </w:tcPr>
          <w:p w14:paraId="6D114526" w14:textId="77777777" w:rsidR="006B6A7F" w:rsidRPr="00D01BD9" w:rsidRDefault="006B6A7F" w:rsidP="00F501AE">
            <w:pPr>
              <w:keepNext/>
              <w:keepLines/>
              <w:suppressAutoHyphens/>
              <w:jc w:val="center"/>
              <w:rPr>
                <w:rFonts w:ascii="Arial" w:hAnsi="Arial" w:cs="Arial"/>
                <w:b/>
                <w:bCs/>
                <w:sz w:val="18"/>
                <w:szCs w:val="18"/>
              </w:rPr>
            </w:pPr>
            <w:r w:rsidRPr="00D01BD9">
              <w:rPr>
                <w:rFonts w:ascii="Arial" w:hAnsi="Arial" w:cs="Arial"/>
                <w:b/>
                <w:bCs/>
                <w:sz w:val="18"/>
                <w:szCs w:val="18"/>
              </w:rPr>
              <w:t>2016</w:t>
            </w:r>
          </w:p>
        </w:tc>
      </w:tr>
      <w:tr w:rsidR="006B6A7F" w:rsidRPr="00D01BD9" w14:paraId="14F9F99B" w14:textId="77777777" w:rsidTr="00DD098E">
        <w:trPr>
          <w:trHeight w:val="170"/>
        </w:trPr>
        <w:tc>
          <w:tcPr>
            <w:tcW w:w="2440" w:type="dxa"/>
            <w:vMerge/>
            <w:tcBorders>
              <w:top w:val="nil"/>
              <w:left w:val="nil"/>
              <w:bottom w:val="single" w:sz="4" w:space="0" w:color="000000"/>
              <w:right w:val="nil"/>
            </w:tcBorders>
            <w:vAlign w:val="center"/>
            <w:hideMark/>
          </w:tcPr>
          <w:p w14:paraId="110C8035" w14:textId="77777777" w:rsidR="006B6A7F" w:rsidRPr="00D01BD9" w:rsidRDefault="006B6A7F" w:rsidP="00F501AE">
            <w:pPr>
              <w:suppressAutoHyphens/>
              <w:rPr>
                <w:rFonts w:ascii="Arial" w:hAnsi="Arial" w:cs="Arial"/>
                <w:b/>
                <w:bCs/>
                <w:sz w:val="18"/>
                <w:szCs w:val="18"/>
              </w:rPr>
            </w:pPr>
          </w:p>
        </w:tc>
        <w:tc>
          <w:tcPr>
            <w:tcW w:w="1264" w:type="dxa"/>
            <w:tcBorders>
              <w:top w:val="nil"/>
              <w:left w:val="nil"/>
              <w:bottom w:val="single" w:sz="4" w:space="0" w:color="auto"/>
              <w:right w:val="nil"/>
            </w:tcBorders>
            <w:shd w:val="clear" w:color="auto" w:fill="auto"/>
            <w:noWrap/>
            <w:vAlign w:val="bottom"/>
            <w:hideMark/>
          </w:tcPr>
          <w:p w14:paraId="279F39A3"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Základ dane</w:t>
            </w:r>
          </w:p>
        </w:tc>
        <w:tc>
          <w:tcPr>
            <w:tcW w:w="917" w:type="dxa"/>
            <w:tcBorders>
              <w:top w:val="nil"/>
              <w:left w:val="nil"/>
              <w:bottom w:val="single" w:sz="4" w:space="0" w:color="auto"/>
              <w:right w:val="nil"/>
            </w:tcBorders>
            <w:shd w:val="clear" w:color="auto" w:fill="auto"/>
            <w:noWrap/>
            <w:vAlign w:val="bottom"/>
            <w:hideMark/>
          </w:tcPr>
          <w:p w14:paraId="2272E787"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Daň</w:t>
            </w:r>
          </w:p>
        </w:tc>
        <w:tc>
          <w:tcPr>
            <w:tcW w:w="1215" w:type="dxa"/>
            <w:tcBorders>
              <w:top w:val="nil"/>
              <w:left w:val="nil"/>
              <w:bottom w:val="single" w:sz="4" w:space="0" w:color="auto"/>
              <w:right w:val="nil"/>
            </w:tcBorders>
            <w:shd w:val="clear" w:color="auto" w:fill="auto"/>
            <w:noWrap/>
            <w:vAlign w:val="bottom"/>
            <w:hideMark/>
          </w:tcPr>
          <w:p w14:paraId="2D28DA32"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Daň v %</w:t>
            </w:r>
          </w:p>
        </w:tc>
        <w:tc>
          <w:tcPr>
            <w:tcW w:w="912" w:type="dxa"/>
            <w:tcBorders>
              <w:top w:val="nil"/>
              <w:left w:val="nil"/>
              <w:bottom w:val="single" w:sz="4" w:space="0" w:color="auto"/>
              <w:right w:val="nil"/>
            </w:tcBorders>
            <w:shd w:val="clear" w:color="auto" w:fill="auto"/>
            <w:noWrap/>
            <w:vAlign w:val="bottom"/>
            <w:hideMark/>
          </w:tcPr>
          <w:p w14:paraId="134773D4"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Základ dane</w:t>
            </w:r>
          </w:p>
        </w:tc>
        <w:tc>
          <w:tcPr>
            <w:tcW w:w="1124" w:type="dxa"/>
            <w:tcBorders>
              <w:top w:val="nil"/>
              <w:left w:val="nil"/>
              <w:bottom w:val="single" w:sz="4" w:space="0" w:color="auto"/>
              <w:right w:val="nil"/>
            </w:tcBorders>
            <w:shd w:val="clear" w:color="auto" w:fill="auto"/>
            <w:noWrap/>
            <w:vAlign w:val="bottom"/>
            <w:hideMark/>
          </w:tcPr>
          <w:p w14:paraId="37334051"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Daň</w:t>
            </w:r>
          </w:p>
        </w:tc>
        <w:tc>
          <w:tcPr>
            <w:tcW w:w="1328" w:type="dxa"/>
            <w:tcBorders>
              <w:top w:val="nil"/>
              <w:left w:val="nil"/>
              <w:bottom w:val="single" w:sz="4" w:space="0" w:color="auto"/>
              <w:right w:val="nil"/>
            </w:tcBorders>
            <w:shd w:val="clear" w:color="auto" w:fill="auto"/>
            <w:noWrap/>
            <w:vAlign w:val="bottom"/>
            <w:hideMark/>
          </w:tcPr>
          <w:p w14:paraId="44373506"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Daň v %</w:t>
            </w:r>
          </w:p>
        </w:tc>
      </w:tr>
      <w:tr w:rsidR="006B6A7F" w:rsidRPr="00D01BD9" w14:paraId="19F1C296" w14:textId="77777777" w:rsidTr="00BE6C54">
        <w:trPr>
          <w:trHeight w:val="720"/>
        </w:trPr>
        <w:tc>
          <w:tcPr>
            <w:tcW w:w="2440" w:type="dxa"/>
            <w:tcBorders>
              <w:top w:val="nil"/>
              <w:left w:val="nil"/>
              <w:bottom w:val="nil"/>
              <w:right w:val="nil"/>
            </w:tcBorders>
            <w:shd w:val="clear" w:color="auto" w:fill="auto"/>
            <w:vAlign w:val="bottom"/>
            <w:hideMark/>
          </w:tcPr>
          <w:p w14:paraId="54E95B4A" w14:textId="77777777" w:rsidR="006B6A7F" w:rsidRPr="00D01BD9" w:rsidRDefault="006B6A7F" w:rsidP="00F17339">
            <w:pPr>
              <w:suppressAutoHyphens/>
              <w:ind w:left="-76" w:firstLine="14"/>
              <w:rPr>
                <w:rFonts w:ascii="Arial" w:hAnsi="Arial" w:cs="Arial"/>
                <w:b/>
                <w:bCs/>
                <w:sz w:val="18"/>
                <w:szCs w:val="18"/>
              </w:rPr>
            </w:pPr>
            <w:r w:rsidRPr="00D01BD9">
              <w:rPr>
                <w:rFonts w:ascii="Arial" w:hAnsi="Arial" w:cs="Arial"/>
                <w:b/>
                <w:bCs/>
                <w:sz w:val="18"/>
                <w:szCs w:val="18"/>
              </w:rPr>
              <w:t>Výsledok hospodárenia pred zdanením, z toho:</w:t>
            </w:r>
          </w:p>
        </w:tc>
        <w:tc>
          <w:tcPr>
            <w:tcW w:w="1264" w:type="dxa"/>
            <w:tcBorders>
              <w:top w:val="nil"/>
              <w:left w:val="nil"/>
              <w:bottom w:val="nil"/>
              <w:right w:val="nil"/>
            </w:tcBorders>
            <w:shd w:val="clear" w:color="auto" w:fill="auto"/>
            <w:noWrap/>
            <w:vAlign w:val="bottom"/>
            <w:hideMark/>
          </w:tcPr>
          <w:p w14:paraId="176017A0" w14:textId="7B458597" w:rsidR="006B6A7F" w:rsidRPr="00D01BD9" w:rsidRDefault="00C149F2" w:rsidP="00F501AE">
            <w:pPr>
              <w:suppressAutoHyphens/>
              <w:jc w:val="right"/>
              <w:rPr>
                <w:rFonts w:ascii="Arial" w:hAnsi="Arial" w:cs="Arial"/>
                <w:b/>
                <w:bCs/>
                <w:sz w:val="18"/>
                <w:szCs w:val="18"/>
              </w:rPr>
            </w:pPr>
            <w:r w:rsidRPr="00D01BD9">
              <w:rPr>
                <w:rFonts w:ascii="Arial" w:hAnsi="Arial" w:cs="Arial"/>
                <w:b/>
                <w:bCs/>
                <w:sz w:val="18"/>
                <w:szCs w:val="18"/>
              </w:rPr>
              <w:t>504 280</w:t>
            </w:r>
          </w:p>
        </w:tc>
        <w:tc>
          <w:tcPr>
            <w:tcW w:w="917" w:type="dxa"/>
            <w:tcBorders>
              <w:top w:val="nil"/>
              <w:left w:val="nil"/>
              <w:bottom w:val="nil"/>
              <w:right w:val="nil"/>
            </w:tcBorders>
            <w:shd w:val="clear" w:color="auto" w:fill="auto"/>
            <w:noWrap/>
            <w:vAlign w:val="bottom"/>
            <w:hideMark/>
          </w:tcPr>
          <w:p w14:paraId="5C77249F" w14:textId="77777777" w:rsidR="006B6A7F" w:rsidRPr="00D01BD9" w:rsidRDefault="006B6A7F" w:rsidP="00F501AE">
            <w:pPr>
              <w:suppressAutoHyphens/>
              <w:jc w:val="right"/>
              <w:rPr>
                <w:rFonts w:ascii="Arial" w:hAnsi="Arial" w:cs="Arial"/>
                <w:b/>
                <w:bCs/>
                <w:sz w:val="18"/>
                <w:szCs w:val="18"/>
              </w:rPr>
            </w:pPr>
          </w:p>
        </w:tc>
        <w:tc>
          <w:tcPr>
            <w:tcW w:w="1215" w:type="dxa"/>
            <w:tcBorders>
              <w:top w:val="nil"/>
              <w:left w:val="nil"/>
              <w:bottom w:val="nil"/>
              <w:right w:val="nil"/>
            </w:tcBorders>
            <w:shd w:val="clear" w:color="auto" w:fill="auto"/>
            <w:noWrap/>
            <w:vAlign w:val="bottom"/>
            <w:hideMark/>
          </w:tcPr>
          <w:p w14:paraId="61C4DD3F" w14:textId="77777777" w:rsidR="006B6A7F" w:rsidRPr="00D01BD9" w:rsidRDefault="006B6A7F" w:rsidP="00F501AE">
            <w:pPr>
              <w:suppressAutoHyphens/>
              <w:jc w:val="center"/>
              <w:rPr>
                <w:sz w:val="20"/>
                <w:szCs w:val="20"/>
              </w:rPr>
            </w:pPr>
          </w:p>
        </w:tc>
        <w:tc>
          <w:tcPr>
            <w:tcW w:w="912" w:type="dxa"/>
            <w:tcBorders>
              <w:top w:val="nil"/>
              <w:left w:val="nil"/>
              <w:bottom w:val="nil"/>
              <w:right w:val="nil"/>
            </w:tcBorders>
            <w:shd w:val="clear" w:color="auto" w:fill="auto"/>
            <w:noWrap/>
            <w:vAlign w:val="bottom"/>
            <w:hideMark/>
          </w:tcPr>
          <w:p w14:paraId="5868B2E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646 684</w:t>
            </w:r>
          </w:p>
        </w:tc>
        <w:tc>
          <w:tcPr>
            <w:tcW w:w="1124" w:type="dxa"/>
            <w:tcBorders>
              <w:top w:val="nil"/>
              <w:left w:val="nil"/>
              <w:bottom w:val="nil"/>
              <w:right w:val="nil"/>
            </w:tcBorders>
            <w:shd w:val="clear" w:color="auto" w:fill="auto"/>
            <w:noWrap/>
            <w:vAlign w:val="bottom"/>
            <w:hideMark/>
          </w:tcPr>
          <w:p w14:paraId="43A3E271" w14:textId="77777777" w:rsidR="006B6A7F" w:rsidRPr="00D01BD9" w:rsidRDefault="006B6A7F" w:rsidP="00F501AE">
            <w:pPr>
              <w:suppressAutoHyphens/>
              <w:jc w:val="right"/>
              <w:rPr>
                <w:rFonts w:ascii="Arial" w:hAnsi="Arial" w:cs="Arial"/>
                <w:b/>
                <w:bCs/>
                <w:sz w:val="18"/>
                <w:szCs w:val="18"/>
              </w:rPr>
            </w:pPr>
          </w:p>
        </w:tc>
        <w:tc>
          <w:tcPr>
            <w:tcW w:w="1328" w:type="dxa"/>
            <w:tcBorders>
              <w:top w:val="nil"/>
              <w:left w:val="nil"/>
              <w:bottom w:val="nil"/>
              <w:right w:val="nil"/>
            </w:tcBorders>
            <w:shd w:val="clear" w:color="auto" w:fill="auto"/>
            <w:noWrap/>
            <w:vAlign w:val="bottom"/>
            <w:hideMark/>
          </w:tcPr>
          <w:p w14:paraId="0132EE6F" w14:textId="77777777" w:rsidR="006B6A7F" w:rsidRPr="00D01BD9" w:rsidRDefault="006B6A7F" w:rsidP="00F501AE">
            <w:pPr>
              <w:suppressAutoHyphens/>
              <w:jc w:val="center"/>
              <w:rPr>
                <w:sz w:val="20"/>
                <w:szCs w:val="20"/>
              </w:rPr>
            </w:pPr>
          </w:p>
        </w:tc>
      </w:tr>
      <w:tr w:rsidR="006B6A7F" w:rsidRPr="00D01BD9" w14:paraId="64719579" w14:textId="77777777" w:rsidTr="00BE6C54">
        <w:trPr>
          <w:trHeight w:val="240"/>
        </w:trPr>
        <w:tc>
          <w:tcPr>
            <w:tcW w:w="2440" w:type="dxa"/>
            <w:tcBorders>
              <w:top w:val="nil"/>
              <w:left w:val="nil"/>
              <w:bottom w:val="nil"/>
              <w:right w:val="nil"/>
            </w:tcBorders>
            <w:shd w:val="clear" w:color="auto" w:fill="auto"/>
            <w:vAlign w:val="bottom"/>
            <w:hideMark/>
          </w:tcPr>
          <w:p w14:paraId="6AC2B90D" w14:textId="77777777" w:rsidR="006B6A7F" w:rsidRPr="00D01BD9" w:rsidRDefault="006B6A7F" w:rsidP="00F17339">
            <w:pPr>
              <w:suppressAutoHyphens/>
              <w:ind w:left="-76" w:firstLine="14"/>
              <w:rPr>
                <w:rFonts w:ascii="Arial" w:hAnsi="Arial" w:cs="Arial"/>
                <w:sz w:val="18"/>
                <w:szCs w:val="18"/>
              </w:rPr>
            </w:pPr>
            <w:r w:rsidRPr="00D01BD9">
              <w:rPr>
                <w:rFonts w:ascii="Arial" w:hAnsi="Arial" w:cs="Arial"/>
                <w:sz w:val="18"/>
                <w:szCs w:val="18"/>
              </w:rPr>
              <w:t xml:space="preserve">teoretická daň </w:t>
            </w:r>
          </w:p>
        </w:tc>
        <w:tc>
          <w:tcPr>
            <w:tcW w:w="1264" w:type="dxa"/>
            <w:tcBorders>
              <w:top w:val="nil"/>
              <w:left w:val="nil"/>
              <w:bottom w:val="nil"/>
              <w:right w:val="nil"/>
            </w:tcBorders>
            <w:shd w:val="clear" w:color="auto" w:fill="auto"/>
            <w:noWrap/>
            <w:vAlign w:val="bottom"/>
            <w:hideMark/>
          </w:tcPr>
          <w:p w14:paraId="4B4214C8" w14:textId="77777777" w:rsidR="006B6A7F" w:rsidRPr="00D01BD9" w:rsidRDefault="006B6A7F" w:rsidP="00F501AE">
            <w:pPr>
              <w:suppressAutoHyphens/>
              <w:rPr>
                <w:rFonts w:ascii="Arial" w:hAnsi="Arial" w:cs="Arial"/>
                <w:sz w:val="18"/>
                <w:szCs w:val="18"/>
              </w:rPr>
            </w:pPr>
          </w:p>
        </w:tc>
        <w:tc>
          <w:tcPr>
            <w:tcW w:w="917" w:type="dxa"/>
            <w:tcBorders>
              <w:top w:val="nil"/>
              <w:left w:val="nil"/>
              <w:bottom w:val="nil"/>
              <w:right w:val="nil"/>
            </w:tcBorders>
            <w:shd w:val="clear" w:color="auto" w:fill="auto"/>
            <w:noWrap/>
            <w:vAlign w:val="bottom"/>
            <w:hideMark/>
          </w:tcPr>
          <w:p w14:paraId="412411C6" w14:textId="6CAD8D44" w:rsidR="006B6A7F" w:rsidRPr="00D01BD9" w:rsidRDefault="00C149F2" w:rsidP="00F501AE">
            <w:pPr>
              <w:suppressAutoHyphens/>
              <w:jc w:val="right"/>
              <w:rPr>
                <w:rFonts w:ascii="Arial" w:hAnsi="Arial" w:cs="Arial"/>
                <w:sz w:val="18"/>
                <w:szCs w:val="18"/>
              </w:rPr>
            </w:pPr>
            <w:r w:rsidRPr="00D01BD9">
              <w:rPr>
                <w:rFonts w:ascii="Arial" w:hAnsi="Arial" w:cs="Arial"/>
                <w:sz w:val="18"/>
                <w:szCs w:val="18"/>
              </w:rPr>
              <w:t>105 899</w:t>
            </w:r>
          </w:p>
        </w:tc>
        <w:tc>
          <w:tcPr>
            <w:tcW w:w="1215" w:type="dxa"/>
            <w:tcBorders>
              <w:top w:val="nil"/>
              <w:left w:val="nil"/>
              <w:bottom w:val="nil"/>
              <w:right w:val="nil"/>
            </w:tcBorders>
            <w:shd w:val="clear" w:color="auto" w:fill="auto"/>
            <w:noWrap/>
            <w:vAlign w:val="bottom"/>
            <w:hideMark/>
          </w:tcPr>
          <w:p w14:paraId="1FCABFF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21%</w:t>
            </w:r>
          </w:p>
        </w:tc>
        <w:tc>
          <w:tcPr>
            <w:tcW w:w="912" w:type="dxa"/>
            <w:tcBorders>
              <w:top w:val="nil"/>
              <w:left w:val="nil"/>
              <w:bottom w:val="nil"/>
              <w:right w:val="nil"/>
            </w:tcBorders>
            <w:shd w:val="clear" w:color="auto" w:fill="auto"/>
            <w:noWrap/>
            <w:vAlign w:val="bottom"/>
            <w:hideMark/>
          </w:tcPr>
          <w:p w14:paraId="4032EA7A" w14:textId="77777777" w:rsidR="006B6A7F" w:rsidRPr="00D01BD9" w:rsidRDefault="006B6A7F" w:rsidP="00F501AE">
            <w:pPr>
              <w:suppressAutoHyphens/>
              <w:jc w:val="right"/>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14:paraId="7C5A274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142 270</w:t>
            </w:r>
          </w:p>
        </w:tc>
        <w:tc>
          <w:tcPr>
            <w:tcW w:w="1328" w:type="dxa"/>
            <w:tcBorders>
              <w:top w:val="nil"/>
              <w:left w:val="nil"/>
              <w:bottom w:val="nil"/>
              <w:right w:val="nil"/>
            </w:tcBorders>
            <w:shd w:val="clear" w:color="auto" w:fill="auto"/>
            <w:noWrap/>
            <w:vAlign w:val="bottom"/>
            <w:hideMark/>
          </w:tcPr>
          <w:p w14:paraId="29A2C52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22%</w:t>
            </w:r>
          </w:p>
        </w:tc>
      </w:tr>
      <w:tr w:rsidR="006B6A7F" w:rsidRPr="00D01BD9" w14:paraId="72BABF2F" w14:textId="77777777" w:rsidTr="00BE6C54">
        <w:trPr>
          <w:trHeight w:val="240"/>
        </w:trPr>
        <w:tc>
          <w:tcPr>
            <w:tcW w:w="2440" w:type="dxa"/>
            <w:tcBorders>
              <w:top w:val="nil"/>
              <w:left w:val="nil"/>
              <w:bottom w:val="nil"/>
              <w:right w:val="nil"/>
            </w:tcBorders>
            <w:shd w:val="clear" w:color="auto" w:fill="auto"/>
            <w:vAlign w:val="bottom"/>
            <w:hideMark/>
          </w:tcPr>
          <w:p w14:paraId="748020EA" w14:textId="77777777" w:rsidR="006B6A7F" w:rsidRPr="00D01BD9" w:rsidRDefault="006B6A7F" w:rsidP="00F17339">
            <w:pPr>
              <w:suppressAutoHyphens/>
              <w:ind w:left="-76" w:firstLine="14"/>
              <w:rPr>
                <w:rFonts w:ascii="Arial" w:hAnsi="Arial" w:cs="Arial"/>
                <w:sz w:val="18"/>
                <w:szCs w:val="18"/>
              </w:rPr>
            </w:pPr>
            <w:r w:rsidRPr="00D01BD9">
              <w:rPr>
                <w:rFonts w:ascii="Arial" w:hAnsi="Arial" w:cs="Arial"/>
                <w:sz w:val="18"/>
                <w:szCs w:val="18"/>
              </w:rPr>
              <w:t>Daňovo neuznané náklady</w:t>
            </w:r>
          </w:p>
        </w:tc>
        <w:tc>
          <w:tcPr>
            <w:tcW w:w="1264" w:type="dxa"/>
            <w:tcBorders>
              <w:top w:val="nil"/>
              <w:left w:val="nil"/>
              <w:bottom w:val="nil"/>
              <w:right w:val="nil"/>
            </w:tcBorders>
            <w:shd w:val="clear" w:color="auto" w:fill="auto"/>
            <w:vAlign w:val="bottom"/>
            <w:hideMark/>
          </w:tcPr>
          <w:p w14:paraId="727BA8AA" w14:textId="78F88135" w:rsidR="006B6A7F" w:rsidRPr="00D01BD9" w:rsidRDefault="00A3696F" w:rsidP="00F501AE">
            <w:pPr>
              <w:suppressAutoHyphens/>
              <w:jc w:val="right"/>
              <w:rPr>
                <w:rFonts w:ascii="Arial" w:hAnsi="Arial" w:cs="Arial"/>
                <w:sz w:val="18"/>
                <w:szCs w:val="18"/>
              </w:rPr>
            </w:pPr>
            <w:r w:rsidRPr="00D01BD9">
              <w:rPr>
                <w:rFonts w:ascii="Arial" w:hAnsi="Arial" w:cs="Arial"/>
                <w:sz w:val="18"/>
                <w:szCs w:val="18"/>
              </w:rPr>
              <w:t>158 738</w:t>
            </w:r>
          </w:p>
        </w:tc>
        <w:tc>
          <w:tcPr>
            <w:tcW w:w="917" w:type="dxa"/>
            <w:tcBorders>
              <w:top w:val="nil"/>
              <w:left w:val="nil"/>
              <w:bottom w:val="nil"/>
              <w:right w:val="nil"/>
            </w:tcBorders>
            <w:shd w:val="clear" w:color="auto" w:fill="auto"/>
            <w:noWrap/>
            <w:vAlign w:val="bottom"/>
            <w:hideMark/>
          </w:tcPr>
          <w:p w14:paraId="0D02851C" w14:textId="5140F12E" w:rsidR="006B6A7F" w:rsidRPr="00D01BD9" w:rsidRDefault="00A3696F" w:rsidP="00F501AE">
            <w:pPr>
              <w:suppressAutoHyphens/>
              <w:jc w:val="right"/>
              <w:rPr>
                <w:rFonts w:ascii="Arial" w:hAnsi="Arial" w:cs="Arial"/>
                <w:sz w:val="18"/>
                <w:szCs w:val="18"/>
              </w:rPr>
            </w:pPr>
            <w:r w:rsidRPr="00D01BD9">
              <w:rPr>
                <w:rFonts w:ascii="Arial" w:hAnsi="Arial" w:cs="Arial"/>
                <w:sz w:val="18"/>
                <w:szCs w:val="18"/>
              </w:rPr>
              <w:t>33 335</w:t>
            </w:r>
          </w:p>
        </w:tc>
        <w:tc>
          <w:tcPr>
            <w:tcW w:w="1215" w:type="dxa"/>
            <w:tcBorders>
              <w:top w:val="nil"/>
              <w:left w:val="nil"/>
              <w:bottom w:val="nil"/>
              <w:right w:val="nil"/>
            </w:tcBorders>
            <w:shd w:val="clear" w:color="auto" w:fill="auto"/>
            <w:noWrap/>
            <w:vAlign w:val="bottom"/>
            <w:hideMark/>
          </w:tcPr>
          <w:p w14:paraId="34B946AF" w14:textId="77777777" w:rsidR="006B6A7F" w:rsidRPr="00D01BD9" w:rsidRDefault="006B6A7F" w:rsidP="00F501AE">
            <w:pPr>
              <w:suppressAutoHyphens/>
              <w:jc w:val="right"/>
              <w:rPr>
                <w:rFonts w:ascii="Arial" w:hAnsi="Arial" w:cs="Arial"/>
                <w:sz w:val="18"/>
                <w:szCs w:val="18"/>
              </w:rPr>
            </w:pPr>
          </w:p>
        </w:tc>
        <w:tc>
          <w:tcPr>
            <w:tcW w:w="912" w:type="dxa"/>
            <w:tcBorders>
              <w:top w:val="nil"/>
              <w:left w:val="nil"/>
              <w:bottom w:val="nil"/>
              <w:right w:val="nil"/>
            </w:tcBorders>
            <w:shd w:val="clear" w:color="auto" w:fill="auto"/>
            <w:vAlign w:val="bottom"/>
            <w:hideMark/>
          </w:tcPr>
          <w:p w14:paraId="42D9744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124 329</w:t>
            </w:r>
          </w:p>
        </w:tc>
        <w:tc>
          <w:tcPr>
            <w:tcW w:w="1124" w:type="dxa"/>
            <w:tcBorders>
              <w:top w:val="nil"/>
              <w:left w:val="nil"/>
              <w:bottom w:val="nil"/>
              <w:right w:val="nil"/>
            </w:tcBorders>
            <w:shd w:val="clear" w:color="auto" w:fill="auto"/>
            <w:noWrap/>
            <w:vAlign w:val="bottom"/>
            <w:hideMark/>
          </w:tcPr>
          <w:p w14:paraId="2B4F87D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27 352</w:t>
            </w:r>
          </w:p>
        </w:tc>
        <w:tc>
          <w:tcPr>
            <w:tcW w:w="1328" w:type="dxa"/>
            <w:tcBorders>
              <w:top w:val="nil"/>
              <w:left w:val="nil"/>
              <w:bottom w:val="nil"/>
              <w:right w:val="nil"/>
            </w:tcBorders>
            <w:shd w:val="clear" w:color="auto" w:fill="auto"/>
            <w:noWrap/>
            <w:vAlign w:val="bottom"/>
            <w:hideMark/>
          </w:tcPr>
          <w:p w14:paraId="251A083C" w14:textId="77777777" w:rsidR="006B6A7F" w:rsidRPr="00D01BD9" w:rsidRDefault="006B6A7F" w:rsidP="00F501AE">
            <w:pPr>
              <w:suppressAutoHyphens/>
              <w:jc w:val="right"/>
              <w:rPr>
                <w:rFonts w:ascii="Arial" w:hAnsi="Arial" w:cs="Arial"/>
                <w:sz w:val="18"/>
                <w:szCs w:val="18"/>
              </w:rPr>
            </w:pPr>
          </w:p>
        </w:tc>
      </w:tr>
      <w:tr w:rsidR="006B6A7F" w:rsidRPr="00D01BD9" w14:paraId="6E65C702" w14:textId="77777777" w:rsidTr="00BE6C54">
        <w:trPr>
          <w:trHeight w:val="240"/>
        </w:trPr>
        <w:tc>
          <w:tcPr>
            <w:tcW w:w="2440" w:type="dxa"/>
            <w:tcBorders>
              <w:top w:val="nil"/>
              <w:left w:val="nil"/>
              <w:bottom w:val="nil"/>
              <w:right w:val="nil"/>
            </w:tcBorders>
            <w:shd w:val="clear" w:color="auto" w:fill="auto"/>
            <w:vAlign w:val="bottom"/>
            <w:hideMark/>
          </w:tcPr>
          <w:p w14:paraId="014562AB" w14:textId="77777777" w:rsidR="006B6A7F" w:rsidRPr="00D01BD9" w:rsidRDefault="006B6A7F" w:rsidP="00F17339">
            <w:pPr>
              <w:suppressAutoHyphens/>
              <w:ind w:left="-76" w:firstLine="14"/>
              <w:rPr>
                <w:rFonts w:ascii="Arial" w:hAnsi="Arial" w:cs="Arial"/>
                <w:sz w:val="18"/>
                <w:szCs w:val="18"/>
              </w:rPr>
            </w:pPr>
            <w:r w:rsidRPr="00D01BD9">
              <w:rPr>
                <w:rFonts w:ascii="Arial" w:hAnsi="Arial" w:cs="Arial"/>
                <w:sz w:val="18"/>
                <w:szCs w:val="18"/>
              </w:rPr>
              <w:t>Výnosy nepodliehajúce dani</w:t>
            </w:r>
          </w:p>
        </w:tc>
        <w:tc>
          <w:tcPr>
            <w:tcW w:w="1264" w:type="dxa"/>
            <w:tcBorders>
              <w:top w:val="nil"/>
              <w:left w:val="nil"/>
              <w:bottom w:val="nil"/>
              <w:right w:val="nil"/>
            </w:tcBorders>
            <w:shd w:val="clear" w:color="auto" w:fill="auto"/>
            <w:vAlign w:val="bottom"/>
            <w:hideMark/>
          </w:tcPr>
          <w:p w14:paraId="5DE6DF8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917" w:type="dxa"/>
            <w:tcBorders>
              <w:top w:val="nil"/>
              <w:left w:val="nil"/>
              <w:bottom w:val="nil"/>
              <w:right w:val="nil"/>
            </w:tcBorders>
            <w:shd w:val="clear" w:color="auto" w:fill="auto"/>
            <w:noWrap/>
            <w:vAlign w:val="bottom"/>
            <w:hideMark/>
          </w:tcPr>
          <w:p w14:paraId="7D19709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215" w:type="dxa"/>
            <w:tcBorders>
              <w:top w:val="nil"/>
              <w:left w:val="nil"/>
              <w:bottom w:val="nil"/>
              <w:right w:val="nil"/>
            </w:tcBorders>
            <w:shd w:val="clear" w:color="auto" w:fill="auto"/>
            <w:noWrap/>
            <w:vAlign w:val="bottom"/>
            <w:hideMark/>
          </w:tcPr>
          <w:p w14:paraId="54005705" w14:textId="77777777" w:rsidR="006B6A7F" w:rsidRPr="00D01BD9" w:rsidRDefault="006B6A7F" w:rsidP="00F501AE">
            <w:pPr>
              <w:suppressAutoHyphens/>
              <w:jc w:val="right"/>
              <w:rPr>
                <w:rFonts w:ascii="Arial" w:hAnsi="Arial" w:cs="Arial"/>
                <w:sz w:val="18"/>
                <w:szCs w:val="18"/>
              </w:rPr>
            </w:pPr>
          </w:p>
        </w:tc>
        <w:tc>
          <w:tcPr>
            <w:tcW w:w="912" w:type="dxa"/>
            <w:tcBorders>
              <w:top w:val="nil"/>
              <w:left w:val="nil"/>
              <w:bottom w:val="nil"/>
              <w:right w:val="nil"/>
            </w:tcBorders>
            <w:shd w:val="clear" w:color="auto" w:fill="auto"/>
            <w:vAlign w:val="bottom"/>
            <w:hideMark/>
          </w:tcPr>
          <w:p w14:paraId="2C174DD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1511B74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28" w:type="dxa"/>
            <w:tcBorders>
              <w:top w:val="nil"/>
              <w:left w:val="nil"/>
              <w:bottom w:val="nil"/>
              <w:right w:val="nil"/>
            </w:tcBorders>
            <w:shd w:val="clear" w:color="auto" w:fill="auto"/>
            <w:noWrap/>
            <w:vAlign w:val="bottom"/>
            <w:hideMark/>
          </w:tcPr>
          <w:p w14:paraId="63AFE80B" w14:textId="77777777" w:rsidR="006B6A7F" w:rsidRPr="00D01BD9" w:rsidRDefault="006B6A7F" w:rsidP="00F501AE">
            <w:pPr>
              <w:suppressAutoHyphens/>
              <w:jc w:val="right"/>
              <w:rPr>
                <w:rFonts w:ascii="Arial" w:hAnsi="Arial" w:cs="Arial"/>
                <w:sz w:val="18"/>
                <w:szCs w:val="18"/>
              </w:rPr>
            </w:pPr>
          </w:p>
        </w:tc>
      </w:tr>
      <w:tr w:rsidR="006B6A7F" w:rsidRPr="00D01BD9" w14:paraId="0F26E264" w14:textId="77777777" w:rsidTr="00BE6C54">
        <w:trPr>
          <w:trHeight w:val="480"/>
        </w:trPr>
        <w:tc>
          <w:tcPr>
            <w:tcW w:w="2440" w:type="dxa"/>
            <w:tcBorders>
              <w:top w:val="nil"/>
              <w:left w:val="nil"/>
              <w:bottom w:val="nil"/>
              <w:right w:val="nil"/>
            </w:tcBorders>
            <w:shd w:val="clear" w:color="auto" w:fill="auto"/>
            <w:vAlign w:val="bottom"/>
            <w:hideMark/>
          </w:tcPr>
          <w:p w14:paraId="51908FD6" w14:textId="77777777" w:rsidR="006B6A7F" w:rsidRPr="00D01BD9" w:rsidRDefault="006B6A7F" w:rsidP="00F17339">
            <w:pPr>
              <w:suppressAutoHyphens/>
              <w:ind w:left="-76" w:firstLine="14"/>
              <w:rPr>
                <w:rFonts w:ascii="Arial" w:hAnsi="Arial" w:cs="Arial"/>
                <w:sz w:val="18"/>
                <w:szCs w:val="18"/>
              </w:rPr>
            </w:pPr>
            <w:r w:rsidRPr="00D01BD9">
              <w:rPr>
                <w:rFonts w:ascii="Arial" w:hAnsi="Arial" w:cs="Arial"/>
                <w:sz w:val="18"/>
                <w:szCs w:val="18"/>
              </w:rPr>
              <w:t>Vplyv nevykázanej odloženej daňovej pohľadávky</w:t>
            </w:r>
          </w:p>
        </w:tc>
        <w:tc>
          <w:tcPr>
            <w:tcW w:w="1264" w:type="dxa"/>
            <w:tcBorders>
              <w:top w:val="nil"/>
              <w:left w:val="nil"/>
              <w:bottom w:val="nil"/>
              <w:right w:val="nil"/>
            </w:tcBorders>
            <w:shd w:val="clear" w:color="auto" w:fill="auto"/>
            <w:vAlign w:val="bottom"/>
            <w:hideMark/>
          </w:tcPr>
          <w:p w14:paraId="31EAE52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917" w:type="dxa"/>
            <w:tcBorders>
              <w:top w:val="nil"/>
              <w:left w:val="nil"/>
              <w:bottom w:val="nil"/>
              <w:right w:val="nil"/>
            </w:tcBorders>
            <w:shd w:val="clear" w:color="auto" w:fill="auto"/>
            <w:noWrap/>
            <w:vAlign w:val="bottom"/>
            <w:hideMark/>
          </w:tcPr>
          <w:p w14:paraId="1B66C06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215" w:type="dxa"/>
            <w:tcBorders>
              <w:top w:val="nil"/>
              <w:left w:val="nil"/>
              <w:bottom w:val="nil"/>
              <w:right w:val="nil"/>
            </w:tcBorders>
            <w:shd w:val="clear" w:color="auto" w:fill="auto"/>
            <w:noWrap/>
            <w:vAlign w:val="bottom"/>
            <w:hideMark/>
          </w:tcPr>
          <w:p w14:paraId="4FF0B73D" w14:textId="77777777" w:rsidR="006B6A7F" w:rsidRPr="00D01BD9" w:rsidRDefault="006B6A7F" w:rsidP="00F501AE">
            <w:pPr>
              <w:suppressAutoHyphens/>
              <w:jc w:val="right"/>
              <w:rPr>
                <w:rFonts w:ascii="Arial" w:hAnsi="Arial" w:cs="Arial"/>
                <w:sz w:val="18"/>
                <w:szCs w:val="18"/>
              </w:rPr>
            </w:pPr>
          </w:p>
        </w:tc>
        <w:tc>
          <w:tcPr>
            <w:tcW w:w="912" w:type="dxa"/>
            <w:tcBorders>
              <w:top w:val="nil"/>
              <w:left w:val="nil"/>
              <w:bottom w:val="nil"/>
              <w:right w:val="nil"/>
            </w:tcBorders>
            <w:shd w:val="clear" w:color="auto" w:fill="auto"/>
            <w:vAlign w:val="bottom"/>
            <w:hideMark/>
          </w:tcPr>
          <w:p w14:paraId="60B28E5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3D0C01D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28" w:type="dxa"/>
            <w:tcBorders>
              <w:top w:val="nil"/>
              <w:left w:val="nil"/>
              <w:bottom w:val="nil"/>
              <w:right w:val="nil"/>
            </w:tcBorders>
            <w:shd w:val="clear" w:color="auto" w:fill="auto"/>
            <w:noWrap/>
            <w:vAlign w:val="bottom"/>
            <w:hideMark/>
          </w:tcPr>
          <w:p w14:paraId="10AE70B7" w14:textId="77777777" w:rsidR="006B6A7F" w:rsidRPr="00D01BD9" w:rsidRDefault="006B6A7F" w:rsidP="00F501AE">
            <w:pPr>
              <w:suppressAutoHyphens/>
              <w:jc w:val="right"/>
              <w:rPr>
                <w:rFonts w:ascii="Arial" w:hAnsi="Arial" w:cs="Arial"/>
                <w:sz w:val="18"/>
                <w:szCs w:val="18"/>
              </w:rPr>
            </w:pPr>
          </w:p>
        </w:tc>
      </w:tr>
      <w:tr w:rsidR="006B6A7F" w:rsidRPr="00D01BD9" w14:paraId="42137E19" w14:textId="77777777" w:rsidTr="00BE6C54">
        <w:trPr>
          <w:trHeight w:val="240"/>
        </w:trPr>
        <w:tc>
          <w:tcPr>
            <w:tcW w:w="2440" w:type="dxa"/>
            <w:tcBorders>
              <w:top w:val="nil"/>
              <w:left w:val="nil"/>
              <w:bottom w:val="nil"/>
              <w:right w:val="nil"/>
            </w:tcBorders>
            <w:shd w:val="clear" w:color="auto" w:fill="auto"/>
            <w:vAlign w:val="bottom"/>
            <w:hideMark/>
          </w:tcPr>
          <w:p w14:paraId="61C7DBDC" w14:textId="77777777" w:rsidR="006B6A7F" w:rsidRPr="00D01BD9" w:rsidRDefault="006B6A7F" w:rsidP="00F17339">
            <w:pPr>
              <w:suppressAutoHyphens/>
              <w:ind w:left="-76" w:firstLine="14"/>
              <w:rPr>
                <w:rFonts w:ascii="Arial" w:hAnsi="Arial" w:cs="Arial"/>
                <w:sz w:val="18"/>
                <w:szCs w:val="18"/>
              </w:rPr>
            </w:pPr>
            <w:r w:rsidRPr="00D01BD9">
              <w:rPr>
                <w:rFonts w:ascii="Arial" w:hAnsi="Arial" w:cs="Arial"/>
                <w:sz w:val="18"/>
                <w:szCs w:val="18"/>
              </w:rPr>
              <w:t>Umorenie daňovej straty</w:t>
            </w:r>
          </w:p>
        </w:tc>
        <w:tc>
          <w:tcPr>
            <w:tcW w:w="1264" w:type="dxa"/>
            <w:tcBorders>
              <w:top w:val="nil"/>
              <w:left w:val="nil"/>
              <w:bottom w:val="nil"/>
              <w:right w:val="nil"/>
            </w:tcBorders>
            <w:shd w:val="clear" w:color="auto" w:fill="auto"/>
            <w:vAlign w:val="bottom"/>
            <w:hideMark/>
          </w:tcPr>
          <w:p w14:paraId="4B4A765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917" w:type="dxa"/>
            <w:tcBorders>
              <w:top w:val="nil"/>
              <w:left w:val="nil"/>
              <w:bottom w:val="nil"/>
              <w:right w:val="nil"/>
            </w:tcBorders>
            <w:shd w:val="clear" w:color="auto" w:fill="auto"/>
            <w:noWrap/>
            <w:vAlign w:val="bottom"/>
            <w:hideMark/>
          </w:tcPr>
          <w:p w14:paraId="02AAC54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215" w:type="dxa"/>
            <w:tcBorders>
              <w:top w:val="nil"/>
              <w:left w:val="nil"/>
              <w:bottom w:val="nil"/>
              <w:right w:val="nil"/>
            </w:tcBorders>
            <w:shd w:val="clear" w:color="auto" w:fill="auto"/>
            <w:noWrap/>
            <w:vAlign w:val="bottom"/>
            <w:hideMark/>
          </w:tcPr>
          <w:p w14:paraId="6C5E9D7D" w14:textId="77777777" w:rsidR="006B6A7F" w:rsidRPr="00D01BD9" w:rsidRDefault="006B6A7F" w:rsidP="00F501AE">
            <w:pPr>
              <w:suppressAutoHyphens/>
              <w:jc w:val="right"/>
              <w:rPr>
                <w:rFonts w:ascii="Arial" w:hAnsi="Arial" w:cs="Arial"/>
                <w:sz w:val="18"/>
                <w:szCs w:val="18"/>
              </w:rPr>
            </w:pPr>
          </w:p>
        </w:tc>
        <w:tc>
          <w:tcPr>
            <w:tcW w:w="912" w:type="dxa"/>
            <w:tcBorders>
              <w:top w:val="nil"/>
              <w:left w:val="nil"/>
              <w:bottom w:val="nil"/>
              <w:right w:val="nil"/>
            </w:tcBorders>
            <w:shd w:val="clear" w:color="auto" w:fill="auto"/>
            <w:vAlign w:val="bottom"/>
            <w:hideMark/>
          </w:tcPr>
          <w:p w14:paraId="04CCB1D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3BCE243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28" w:type="dxa"/>
            <w:tcBorders>
              <w:top w:val="nil"/>
              <w:left w:val="nil"/>
              <w:bottom w:val="nil"/>
              <w:right w:val="nil"/>
            </w:tcBorders>
            <w:shd w:val="clear" w:color="auto" w:fill="auto"/>
            <w:noWrap/>
            <w:vAlign w:val="bottom"/>
            <w:hideMark/>
          </w:tcPr>
          <w:p w14:paraId="6E515AC1" w14:textId="77777777" w:rsidR="006B6A7F" w:rsidRPr="00D01BD9" w:rsidRDefault="006B6A7F" w:rsidP="00F501AE">
            <w:pPr>
              <w:suppressAutoHyphens/>
              <w:jc w:val="right"/>
              <w:rPr>
                <w:rFonts w:ascii="Arial" w:hAnsi="Arial" w:cs="Arial"/>
                <w:sz w:val="18"/>
                <w:szCs w:val="18"/>
              </w:rPr>
            </w:pPr>
          </w:p>
        </w:tc>
      </w:tr>
      <w:tr w:rsidR="006B6A7F" w:rsidRPr="00D01BD9" w14:paraId="72B8B54E" w14:textId="77777777" w:rsidTr="00BE6C54">
        <w:trPr>
          <w:trHeight w:val="240"/>
        </w:trPr>
        <w:tc>
          <w:tcPr>
            <w:tcW w:w="2440" w:type="dxa"/>
            <w:tcBorders>
              <w:top w:val="nil"/>
              <w:left w:val="nil"/>
              <w:bottom w:val="nil"/>
              <w:right w:val="nil"/>
            </w:tcBorders>
            <w:shd w:val="clear" w:color="auto" w:fill="auto"/>
            <w:vAlign w:val="bottom"/>
            <w:hideMark/>
          </w:tcPr>
          <w:p w14:paraId="00D952C9" w14:textId="77777777" w:rsidR="006B6A7F" w:rsidRPr="00D01BD9" w:rsidRDefault="006B6A7F" w:rsidP="00F17339">
            <w:pPr>
              <w:suppressAutoHyphens/>
              <w:ind w:left="-76" w:firstLine="14"/>
              <w:rPr>
                <w:rFonts w:ascii="Arial" w:hAnsi="Arial" w:cs="Arial"/>
                <w:sz w:val="18"/>
                <w:szCs w:val="18"/>
              </w:rPr>
            </w:pPr>
            <w:r w:rsidRPr="00D01BD9">
              <w:rPr>
                <w:rFonts w:ascii="Arial" w:hAnsi="Arial" w:cs="Arial"/>
                <w:sz w:val="18"/>
                <w:szCs w:val="18"/>
              </w:rPr>
              <w:t>Zmena sadzby dane</w:t>
            </w:r>
          </w:p>
        </w:tc>
        <w:tc>
          <w:tcPr>
            <w:tcW w:w="1264" w:type="dxa"/>
            <w:tcBorders>
              <w:top w:val="nil"/>
              <w:left w:val="nil"/>
              <w:bottom w:val="nil"/>
              <w:right w:val="nil"/>
            </w:tcBorders>
            <w:shd w:val="clear" w:color="auto" w:fill="auto"/>
            <w:vAlign w:val="bottom"/>
            <w:hideMark/>
          </w:tcPr>
          <w:p w14:paraId="2C49AA5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917" w:type="dxa"/>
            <w:tcBorders>
              <w:top w:val="nil"/>
              <w:left w:val="nil"/>
              <w:bottom w:val="nil"/>
              <w:right w:val="nil"/>
            </w:tcBorders>
            <w:shd w:val="clear" w:color="auto" w:fill="auto"/>
            <w:noWrap/>
            <w:vAlign w:val="bottom"/>
            <w:hideMark/>
          </w:tcPr>
          <w:p w14:paraId="21194DE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215" w:type="dxa"/>
            <w:tcBorders>
              <w:top w:val="nil"/>
              <w:left w:val="nil"/>
              <w:bottom w:val="nil"/>
              <w:right w:val="nil"/>
            </w:tcBorders>
            <w:shd w:val="clear" w:color="auto" w:fill="auto"/>
            <w:noWrap/>
            <w:vAlign w:val="bottom"/>
            <w:hideMark/>
          </w:tcPr>
          <w:p w14:paraId="62CDC0DC" w14:textId="77777777" w:rsidR="006B6A7F" w:rsidRPr="00D01BD9" w:rsidRDefault="006B6A7F" w:rsidP="00F501AE">
            <w:pPr>
              <w:suppressAutoHyphens/>
              <w:jc w:val="right"/>
              <w:rPr>
                <w:rFonts w:ascii="Arial" w:hAnsi="Arial" w:cs="Arial"/>
                <w:sz w:val="18"/>
                <w:szCs w:val="18"/>
              </w:rPr>
            </w:pPr>
          </w:p>
        </w:tc>
        <w:tc>
          <w:tcPr>
            <w:tcW w:w="912" w:type="dxa"/>
            <w:tcBorders>
              <w:top w:val="nil"/>
              <w:left w:val="nil"/>
              <w:bottom w:val="nil"/>
              <w:right w:val="nil"/>
            </w:tcBorders>
            <w:shd w:val="clear" w:color="auto" w:fill="auto"/>
            <w:vAlign w:val="bottom"/>
            <w:hideMark/>
          </w:tcPr>
          <w:p w14:paraId="0A6CB3B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-7 588</w:t>
            </w:r>
          </w:p>
        </w:tc>
        <w:tc>
          <w:tcPr>
            <w:tcW w:w="1124" w:type="dxa"/>
            <w:tcBorders>
              <w:top w:val="nil"/>
              <w:left w:val="nil"/>
              <w:bottom w:val="nil"/>
              <w:right w:val="nil"/>
            </w:tcBorders>
            <w:shd w:val="clear" w:color="auto" w:fill="auto"/>
            <w:noWrap/>
            <w:vAlign w:val="bottom"/>
            <w:hideMark/>
          </w:tcPr>
          <w:p w14:paraId="07384CE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-1 669</w:t>
            </w:r>
          </w:p>
        </w:tc>
        <w:tc>
          <w:tcPr>
            <w:tcW w:w="1328" w:type="dxa"/>
            <w:tcBorders>
              <w:top w:val="nil"/>
              <w:left w:val="nil"/>
              <w:bottom w:val="nil"/>
              <w:right w:val="nil"/>
            </w:tcBorders>
            <w:shd w:val="clear" w:color="auto" w:fill="auto"/>
            <w:noWrap/>
            <w:vAlign w:val="bottom"/>
            <w:hideMark/>
          </w:tcPr>
          <w:p w14:paraId="15EAFB55" w14:textId="77777777" w:rsidR="006B6A7F" w:rsidRPr="00D01BD9" w:rsidRDefault="006B6A7F" w:rsidP="00F501AE">
            <w:pPr>
              <w:suppressAutoHyphens/>
              <w:jc w:val="right"/>
              <w:rPr>
                <w:rFonts w:ascii="Arial" w:hAnsi="Arial" w:cs="Arial"/>
                <w:sz w:val="18"/>
                <w:szCs w:val="18"/>
              </w:rPr>
            </w:pPr>
          </w:p>
        </w:tc>
      </w:tr>
      <w:tr w:rsidR="006B6A7F" w:rsidRPr="00D01BD9" w14:paraId="23A96772" w14:textId="77777777" w:rsidTr="00BE6C54">
        <w:trPr>
          <w:trHeight w:val="240"/>
        </w:trPr>
        <w:tc>
          <w:tcPr>
            <w:tcW w:w="2440" w:type="dxa"/>
            <w:tcBorders>
              <w:top w:val="nil"/>
              <w:left w:val="nil"/>
              <w:bottom w:val="nil"/>
              <w:right w:val="nil"/>
            </w:tcBorders>
            <w:shd w:val="clear" w:color="auto" w:fill="auto"/>
            <w:vAlign w:val="bottom"/>
            <w:hideMark/>
          </w:tcPr>
          <w:p w14:paraId="331071D7" w14:textId="77777777" w:rsidR="006B6A7F" w:rsidRPr="00D01BD9" w:rsidRDefault="006B6A7F" w:rsidP="00F17339">
            <w:pPr>
              <w:suppressAutoHyphens/>
              <w:ind w:left="-76" w:firstLine="14"/>
              <w:rPr>
                <w:rFonts w:ascii="Arial" w:hAnsi="Arial" w:cs="Arial"/>
                <w:sz w:val="18"/>
                <w:szCs w:val="18"/>
              </w:rPr>
            </w:pPr>
            <w:r w:rsidRPr="00D01BD9">
              <w:rPr>
                <w:rFonts w:ascii="Arial" w:hAnsi="Arial" w:cs="Arial"/>
                <w:sz w:val="18"/>
                <w:szCs w:val="18"/>
              </w:rPr>
              <w:t>Iné</w:t>
            </w:r>
          </w:p>
        </w:tc>
        <w:tc>
          <w:tcPr>
            <w:tcW w:w="1264" w:type="dxa"/>
            <w:tcBorders>
              <w:top w:val="nil"/>
              <w:left w:val="nil"/>
              <w:bottom w:val="nil"/>
              <w:right w:val="nil"/>
            </w:tcBorders>
            <w:shd w:val="clear" w:color="auto" w:fill="auto"/>
            <w:vAlign w:val="bottom"/>
            <w:hideMark/>
          </w:tcPr>
          <w:p w14:paraId="18EC0C5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214</w:t>
            </w:r>
          </w:p>
        </w:tc>
        <w:tc>
          <w:tcPr>
            <w:tcW w:w="917" w:type="dxa"/>
            <w:tcBorders>
              <w:top w:val="nil"/>
              <w:left w:val="nil"/>
              <w:bottom w:val="nil"/>
              <w:right w:val="nil"/>
            </w:tcBorders>
            <w:shd w:val="clear" w:color="auto" w:fill="auto"/>
            <w:noWrap/>
            <w:vAlign w:val="bottom"/>
            <w:hideMark/>
          </w:tcPr>
          <w:p w14:paraId="32A31BA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45</w:t>
            </w:r>
          </w:p>
        </w:tc>
        <w:tc>
          <w:tcPr>
            <w:tcW w:w="1215" w:type="dxa"/>
            <w:tcBorders>
              <w:top w:val="nil"/>
              <w:left w:val="nil"/>
              <w:bottom w:val="nil"/>
              <w:right w:val="nil"/>
            </w:tcBorders>
            <w:shd w:val="clear" w:color="auto" w:fill="auto"/>
            <w:noWrap/>
            <w:vAlign w:val="bottom"/>
            <w:hideMark/>
          </w:tcPr>
          <w:p w14:paraId="3668EE0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 xml:space="preserve"> </w:t>
            </w:r>
          </w:p>
        </w:tc>
        <w:tc>
          <w:tcPr>
            <w:tcW w:w="912" w:type="dxa"/>
            <w:tcBorders>
              <w:top w:val="nil"/>
              <w:left w:val="nil"/>
              <w:bottom w:val="nil"/>
              <w:right w:val="nil"/>
            </w:tcBorders>
            <w:shd w:val="clear" w:color="auto" w:fill="auto"/>
            <w:vAlign w:val="bottom"/>
            <w:hideMark/>
          </w:tcPr>
          <w:p w14:paraId="727F340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14:paraId="14FC4CC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328" w:type="dxa"/>
            <w:tcBorders>
              <w:top w:val="nil"/>
              <w:left w:val="nil"/>
              <w:bottom w:val="nil"/>
              <w:right w:val="nil"/>
            </w:tcBorders>
            <w:shd w:val="clear" w:color="auto" w:fill="auto"/>
            <w:noWrap/>
            <w:vAlign w:val="bottom"/>
            <w:hideMark/>
          </w:tcPr>
          <w:p w14:paraId="2E198253" w14:textId="77777777" w:rsidR="006B6A7F" w:rsidRPr="00D01BD9" w:rsidRDefault="006B6A7F" w:rsidP="00F501AE">
            <w:pPr>
              <w:suppressAutoHyphens/>
              <w:jc w:val="right"/>
              <w:rPr>
                <w:rFonts w:ascii="Arial" w:hAnsi="Arial" w:cs="Arial"/>
                <w:sz w:val="18"/>
                <w:szCs w:val="18"/>
              </w:rPr>
            </w:pPr>
          </w:p>
        </w:tc>
      </w:tr>
      <w:tr w:rsidR="006B6A7F" w:rsidRPr="00D01BD9" w14:paraId="46111632" w14:textId="77777777" w:rsidTr="00BE6C54">
        <w:trPr>
          <w:trHeight w:val="255"/>
        </w:trPr>
        <w:tc>
          <w:tcPr>
            <w:tcW w:w="2440" w:type="dxa"/>
            <w:tcBorders>
              <w:top w:val="nil"/>
              <w:left w:val="nil"/>
              <w:bottom w:val="nil"/>
              <w:right w:val="nil"/>
            </w:tcBorders>
            <w:shd w:val="clear" w:color="auto" w:fill="auto"/>
            <w:vAlign w:val="bottom"/>
            <w:hideMark/>
          </w:tcPr>
          <w:p w14:paraId="34F24A38" w14:textId="77777777" w:rsidR="006B6A7F" w:rsidRPr="00D01BD9" w:rsidRDefault="006B6A7F" w:rsidP="00F17339">
            <w:pPr>
              <w:suppressAutoHyphens/>
              <w:ind w:left="-76" w:firstLine="14"/>
              <w:rPr>
                <w:rFonts w:ascii="Arial" w:hAnsi="Arial" w:cs="Arial"/>
                <w:b/>
                <w:bCs/>
                <w:sz w:val="18"/>
                <w:szCs w:val="18"/>
              </w:rPr>
            </w:pPr>
            <w:r w:rsidRPr="00D01BD9">
              <w:rPr>
                <w:rFonts w:ascii="Arial" w:hAnsi="Arial" w:cs="Arial"/>
                <w:b/>
                <w:bCs/>
                <w:sz w:val="18"/>
                <w:szCs w:val="18"/>
              </w:rPr>
              <w:t>Spolu</w:t>
            </w:r>
          </w:p>
        </w:tc>
        <w:tc>
          <w:tcPr>
            <w:tcW w:w="1264" w:type="dxa"/>
            <w:tcBorders>
              <w:top w:val="single" w:sz="4" w:space="0" w:color="auto"/>
              <w:left w:val="nil"/>
              <w:bottom w:val="double" w:sz="6" w:space="0" w:color="auto"/>
              <w:right w:val="nil"/>
            </w:tcBorders>
            <w:shd w:val="clear" w:color="auto" w:fill="auto"/>
            <w:noWrap/>
            <w:vAlign w:val="bottom"/>
            <w:hideMark/>
          </w:tcPr>
          <w:p w14:paraId="4E161CF6" w14:textId="77777777" w:rsidR="006B6A7F" w:rsidRPr="00D01BD9" w:rsidRDefault="006B6A7F" w:rsidP="00F501AE">
            <w:pPr>
              <w:suppressAutoHyphens/>
              <w:rPr>
                <w:rFonts w:ascii="Arial" w:hAnsi="Arial" w:cs="Arial"/>
                <w:b/>
                <w:bCs/>
                <w:sz w:val="18"/>
                <w:szCs w:val="18"/>
              </w:rPr>
            </w:pPr>
            <w:r w:rsidRPr="00D01BD9">
              <w:rPr>
                <w:rFonts w:ascii="Arial" w:hAnsi="Arial" w:cs="Arial"/>
                <w:b/>
                <w:bCs/>
                <w:sz w:val="18"/>
                <w:szCs w:val="18"/>
              </w:rPr>
              <w:t> </w:t>
            </w:r>
          </w:p>
        </w:tc>
        <w:tc>
          <w:tcPr>
            <w:tcW w:w="917" w:type="dxa"/>
            <w:tcBorders>
              <w:top w:val="single" w:sz="4" w:space="0" w:color="auto"/>
              <w:left w:val="nil"/>
              <w:bottom w:val="double" w:sz="6" w:space="0" w:color="auto"/>
              <w:right w:val="nil"/>
            </w:tcBorders>
            <w:shd w:val="clear" w:color="auto" w:fill="auto"/>
            <w:noWrap/>
            <w:vAlign w:val="bottom"/>
            <w:hideMark/>
          </w:tcPr>
          <w:p w14:paraId="4161E24F" w14:textId="74E1C31F" w:rsidR="006B6A7F" w:rsidRPr="00D01BD9" w:rsidRDefault="00A3696F" w:rsidP="00F501AE">
            <w:pPr>
              <w:suppressAutoHyphens/>
              <w:jc w:val="right"/>
              <w:rPr>
                <w:rFonts w:ascii="Arial" w:hAnsi="Arial" w:cs="Arial"/>
                <w:b/>
                <w:bCs/>
                <w:sz w:val="18"/>
                <w:szCs w:val="18"/>
              </w:rPr>
            </w:pPr>
            <w:r w:rsidRPr="00D01BD9">
              <w:rPr>
                <w:rFonts w:ascii="Arial" w:hAnsi="Arial" w:cs="Arial"/>
                <w:b/>
                <w:bCs/>
                <w:sz w:val="18"/>
                <w:szCs w:val="18"/>
              </w:rPr>
              <w:t>139 279</w:t>
            </w:r>
          </w:p>
        </w:tc>
        <w:tc>
          <w:tcPr>
            <w:tcW w:w="1215" w:type="dxa"/>
            <w:tcBorders>
              <w:top w:val="single" w:sz="4" w:space="0" w:color="auto"/>
              <w:left w:val="nil"/>
              <w:bottom w:val="double" w:sz="6" w:space="0" w:color="auto"/>
              <w:right w:val="nil"/>
            </w:tcBorders>
            <w:shd w:val="clear" w:color="auto" w:fill="auto"/>
            <w:noWrap/>
            <w:vAlign w:val="bottom"/>
            <w:hideMark/>
          </w:tcPr>
          <w:p w14:paraId="6333BB7A" w14:textId="0F5E33E6"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w:t>
            </w:r>
            <w:r w:rsidR="00451262" w:rsidRPr="00D01BD9">
              <w:rPr>
                <w:rFonts w:ascii="Arial" w:hAnsi="Arial" w:cs="Arial"/>
                <w:sz w:val="18"/>
                <w:szCs w:val="18"/>
              </w:rPr>
              <w:t>8</w:t>
            </w:r>
            <w:r w:rsidRPr="00D01BD9">
              <w:rPr>
                <w:rFonts w:ascii="Arial" w:hAnsi="Arial" w:cs="Arial"/>
                <w:sz w:val="18"/>
                <w:szCs w:val="18"/>
              </w:rPr>
              <w:t>%</w:t>
            </w:r>
          </w:p>
        </w:tc>
        <w:tc>
          <w:tcPr>
            <w:tcW w:w="912" w:type="dxa"/>
            <w:tcBorders>
              <w:top w:val="single" w:sz="4" w:space="0" w:color="auto"/>
              <w:left w:val="nil"/>
              <w:bottom w:val="double" w:sz="6" w:space="0" w:color="auto"/>
              <w:right w:val="nil"/>
            </w:tcBorders>
            <w:shd w:val="clear" w:color="auto" w:fill="auto"/>
            <w:noWrap/>
            <w:vAlign w:val="bottom"/>
            <w:hideMark/>
          </w:tcPr>
          <w:p w14:paraId="52AC1BCC" w14:textId="77777777" w:rsidR="006B6A7F" w:rsidRPr="00D01BD9" w:rsidRDefault="006B6A7F" w:rsidP="00F501AE">
            <w:pPr>
              <w:suppressAutoHyphens/>
              <w:rPr>
                <w:rFonts w:ascii="Arial" w:hAnsi="Arial" w:cs="Arial"/>
                <w:b/>
                <w:bCs/>
                <w:sz w:val="18"/>
                <w:szCs w:val="18"/>
              </w:rPr>
            </w:pPr>
            <w:r w:rsidRPr="00D01BD9">
              <w:rPr>
                <w:rFonts w:ascii="Arial" w:hAnsi="Arial" w:cs="Arial"/>
                <w:b/>
                <w:bCs/>
                <w:sz w:val="18"/>
                <w:szCs w:val="18"/>
              </w:rPr>
              <w:t> </w:t>
            </w:r>
          </w:p>
        </w:tc>
        <w:tc>
          <w:tcPr>
            <w:tcW w:w="1124" w:type="dxa"/>
            <w:tcBorders>
              <w:top w:val="single" w:sz="4" w:space="0" w:color="auto"/>
              <w:left w:val="nil"/>
              <w:bottom w:val="double" w:sz="6" w:space="0" w:color="auto"/>
              <w:right w:val="nil"/>
            </w:tcBorders>
            <w:shd w:val="clear" w:color="auto" w:fill="auto"/>
            <w:noWrap/>
            <w:vAlign w:val="bottom"/>
            <w:hideMark/>
          </w:tcPr>
          <w:p w14:paraId="2FB3513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167 953</w:t>
            </w:r>
          </w:p>
        </w:tc>
        <w:tc>
          <w:tcPr>
            <w:tcW w:w="1328" w:type="dxa"/>
            <w:tcBorders>
              <w:top w:val="single" w:sz="4" w:space="0" w:color="auto"/>
              <w:left w:val="nil"/>
              <w:bottom w:val="double" w:sz="6" w:space="0" w:color="auto"/>
              <w:right w:val="nil"/>
            </w:tcBorders>
            <w:shd w:val="clear" w:color="auto" w:fill="auto"/>
            <w:noWrap/>
            <w:vAlign w:val="bottom"/>
            <w:hideMark/>
          </w:tcPr>
          <w:p w14:paraId="0D3F078B" w14:textId="76FFF49D"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w:t>
            </w:r>
            <w:r w:rsidR="00451262" w:rsidRPr="00D01BD9">
              <w:rPr>
                <w:rFonts w:ascii="Arial" w:hAnsi="Arial" w:cs="Arial"/>
                <w:b/>
                <w:bCs/>
                <w:sz w:val="18"/>
                <w:szCs w:val="18"/>
              </w:rPr>
              <w:t>6</w:t>
            </w:r>
            <w:r w:rsidRPr="00D01BD9">
              <w:rPr>
                <w:rFonts w:ascii="Arial" w:hAnsi="Arial" w:cs="Arial"/>
                <w:b/>
                <w:bCs/>
                <w:sz w:val="18"/>
                <w:szCs w:val="18"/>
              </w:rPr>
              <w:t>%</w:t>
            </w:r>
          </w:p>
        </w:tc>
      </w:tr>
      <w:tr w:rsidR="006B6A7F" w:rsidRPr="00D01BD9" w14:paraId="44963BB3" w14:textId="77777777" w:rsidTr="00BE6C54">
        <w:trPr>
          <w:trHeight w:val="255"/>
        </w:trPr>
        <w:tc>
          <w:tcPr>
            <w:tcW w:w="2440" w:type="dxa"/>
            <w:tcBorders>
              <w:top w:val="nil"/>
              <w:left w:val="nil"/>
              <w:bottom w:val="nil"/>
              <w:right w:val="nil"/>
            </w:tcBorders>
            <w:shd w:val="clear" w:color="auto" w:fill="auto"/>
            <w:vAlign w:val="bottom"/>
            <w:hideMark/>
          </w:tcPr>
          <w:p w14:paraId="188D4692" w14:textId="77777777" w:rsidR="006B6A7F" w:rsidRPr="00D01BD9" w:rsidRDefault="006B6A7F" w:rsidP="00F17339">
            <w:pPr>
              <w:suppressAutoHyphens/>
              <w:ind w:left="-76" w:firstLine="14"/>
              <w:rPr>
                <w:rFonts w:ascii="Arial" w:hAnsi="Arial" w:cs="Arial"/>
                <w:sz w:val="18"/>
                <w:szCs w:val="18"/>
              </w:rPr>
            </w:pPr>
            <w:r w:rsidRPr="00D01BD9">
              <w:rPr>
                <w:rFonts w:ascii="Arial" w:hAnsi="Arial" w:cs="Arial"/>
                <w:sz w:val="18"/>
                <w:szCs w:val="18"/>
              </w:rPr>
              <w:t>Splatná daň z príjmov</w:t>
            </w:r>
          </w:p>
        </w:tc>
        <w:tc>
          <w:tcPr>
            <w:tcW w:w="1264" w:type="dxa"/>
            <w:tcBorders>
              <w:top w:val="nil"/>
              <w:left w:val="nil"/>
              <w:bottom w:val="nil"/>
              <w:right w:val="nil"/>
            </w:tcBorders>
            <w:shd w:val="clear" w:color="auto" w:fill="auto"/>
            <w:noWrap/>
            <w:vAlign w:val="bottom"/>
            <w:hideMark/>
          </w:tcPr>
          <w:p w14:paraId="7ED910AC" w14:textId="77777777" w:rsidR="006B6A7F" w:rsidRPr="00D01BD9" w:rsidRDefault="006B6A7F" w:rsidP="00F501AE">
            <w:pPr>
              <w:suppressAutoHyphens/>
              <w:rPr>
                <w:rFonts w:ascii="Arial" w:hAnsi="Arial" w:cs="Arial"/>
                <w:sz w:val="18"/>
                <w:szCs w:val="18"/>
              </w:rPr>
            </w:pPr>
          </w:p>
        </w:tc>
        <w:tc>
          <w:tcPr>
            <w:tcW w:w="917" w:type="dxa"/>
            <w:tcBorders>
              <w:top w:val="nil"/>
              <w:left w:val="nil"/>
              <w:bottom w:val="nil"/>
              <w:right w:val="nil"/>
            </w:tcBorders>
            <w:shd w:val="clear" w:color="auto" w:fill="auto"/>
            <w:noWrap/>
            <w:vAlign w:val="bottom"/>
            <w:hideMark/>
          </w:tcPr>
          <w:p w14:paraId="68619B2E" w14:textId="12165837" w:rsidR="006B6A7F" w:rsidRPr="00D01BD9" w:rsidRDefault="00C149F2" w:rsidP="00F501AE">
            <w:pPr>
              <w:suppressAutoHyphens/>
              <w:jc w:val="right"/>
              <w:rPr>
                <w:rFonts w:ascii="Arial" w:hAnsi="Arial" w:cs="Arial"/>
                <w:sz w:val="18"/>
                <w:szCs w:val="18"/>
              </w:rPr>
            </w:pPr>
            <w:r w:rsidRPr="00D01BD9">
              <w:rPr>
                <w:rFonts w:ascii="Arial" w:hAnsi="Arial" w:cs="Arial"/>
                <w:sz w:val="18"/>
                <w:szCs w:val="18"/>
              </w:rPr>
              <w:t>137 665</w:t>
            </w:r>
          </w:p>
        </w:tc>
        <w:tc>
          <w:tcPr>
            <w:tcW w:w="1215" w:type="dxa"/>
            <w:tcBorders>
              <w:top w:val="nil"/>
              <w:left w:val="nil"/>
              <w:bottom w:val="nil"/>
              <w:right w:val="nil"/>
            </w:tcBorders>
            <w:shd w:val="clear" w:color="auto" w:fill="auto"/>
            <w:noWrap/>
            <w:vAlign w:val="bottom"/>
            <w:hideMark/>
          </w:tcPr>
          <w:p w14:paraId="038B27EE" w14:textId="47DAB500"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w:t>
            </w:r>
            <w:r w:rsidR="00451262" w:rsidRPr="00D01BD9">
              <w:rPr>
                <w:rFonts w:ascii="Arial" w:hAnsi="Arial" w:cs="Arial"/>
                <w:sz w:val="18"/>
                <w:szCs w:val="18"/>
              </w:rPr>
              <w:t>8</w:t>
            </w:r>
            <w:r w:rsidRPr="00D01BD9">
              <w:rPr>
                <w:rFonts w:ascii="Arial" w:hAnsi="Arial" w:cs="Arial"/>
                <w:sz w:val="18"/>
                <w:szCs w:val="18"/>
              </w:rPr>
              <w:t>%</w:t>
            </w:r>
          </w:p>
        </w:tc>
        <w:tc>
          <w:tcPr>
            <w:tcW w:w="912" w:type="dxa"/>
            <w:tcBorders>
              <w:top w:val="nil"/>
              <w:left w:val="nil"/>
              <w:bottom w:val="nil"/>
              <w:right w:val="nil"/>
            </w:tcBorders>
            <w:shd w:val="clear" w:color="auto" w:fill="auto"/>
            <w:noWrap/>
            <w:vAlign w:val="bottom"/>
            <w:hideMark/>
          </w:tcPr>
          <w:p w14:paraId="0C877E60" w14:textId="77777777" w:rsidR="006B6A7F" w:rsidRPr="00D01BD9" w:rsidRDefault="006B6A7F" w:rsidP="00F501AE">
            <w:pPr>
              <w:suppressAutoHyphens/>
              <w:jc w:val="right"/>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14:paraId="4507E31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191 175</w:t>
            </w:r>
          </w:p>
        </w:tc>
        <w:tc>
          <w:tcPr>
            <w:tcW w:w="1328" w:type="dxa"/>
            <w:tcBorders>
              <w:top w:val="nil"/>
              <w:left w:val="nil"/>
              <w:bottom w:val="nil"/>
              <w:right w:val="nil"/>
            </w:tcBorders>
            <w:shd w:val="clear" w:color="auto" w:fill="auto"/>
            <w:noWrap/>
            <w:vAlign w:val="bottom"/>
            <w:hideMark/>
          </w:tcPr>
          <w:p w14:paraId="5A9FEEBA" w14:textId="6B08A375" w:rsidR="006B6A7F" w:rsidRPr="00D01BD9" w:rsidRDefault="00451262" w:rsidP="00F501AE">
            <w:pPr>
              <w:suppressAutoHyphens/>
              <w:jc w:val="right"/>
              <w:rPr>
                <w:rFonts w:ascii="Arial" w:hAnsi="Arial" w:cs="Arial"/>
                <w:sz w:val="18"/>
                <w:szCs w:val="18"/>
              </w:rPr>
            </w:pPr>
            <w:r w:rsidRPr="00D01BD9">
              <w:rPr>
                <w:rFonts w:ascii="Arial" w:hAnsi="Arial" w:cs="Arial"/>
                <w:sz w:val="18"/>
                <w:szCs w:val="18"/>
              </w:rPr>
              <w:t>30</w:t>
            </w:r>
            <w:r w:rsidR="006B6A7F" w:rsidRPr="00D01BD9">
              <w:rPr>
                <w:rFonts w:ascii="Arial" w:hAnsi="Arial" w:cs="Arial"/>
                <w:sz w:val="18"/>
                <w:szCs w:val="18"/>
              </w:rPr>
              <w:t>%</w:t>
            </w:r>
          </w:p>
        </w:tc>
      </w:tr>
      <w:tr w:rsidR="006B6A7F" w:rsidRPr="00D01BD9" w14:paraId="1686442D" w14:textId="77777777" w:rsidTr="00BE6C54">
        <w:trPr>
          <w:trHeight w:val="240"/>
        </w:trPr>
        <w:tc>
          <w:tcPr>
            <w:tcW w:w="2440" w:type="dxa"/>
            <w:tcBorders>
              <w:top w:val="nil"/>
              <w:left w:val="nil"/>
              <w:bottom w:val="nil"/>
              <w:right w:val="nil"/>
            </w:tcBorders>
            <w:shd w:val="clear" w:color="auto" w:fill="auto"/>
            <w:vAlign w:val="bottom"/>
            <w:hideMark/>
          </w:tcPr>
          <w:p w14:paraId="527D0B9B" w14:textId="77777777" w:rsidR="006B6A7F" w:rsidRPr="00D01BD9" w:rsidRDefault="006B6A7F" w:rsidP="00F17339">
            <w:pPr>
              <w:suppressAutoHyphens/>
              <w:ind w:left="-76" w:firstLine="14"/>
              <w:rPr>
                <w:rFonts w:ascii="Arial" w:hAnsi="Arial" w:cs="Arial"/>
                <w:sz w:val="18"/>
                <w:szCs w:val="18"/>
              </w:rPr>
            </w:pPr>
            <w:r w:rsidRPr="00D01BD9">
              <w:rPr>
                <w:rFonts w:ascii="Arial" w:hAnsi="Arial" w:cs="Arial"/>
                <w:sz w:val="18"/>
                <w:szCs w:val="18"/>
              </w:rPr>
              <w:t>Odložená daň z príjmov</w:t>
            </w:r>
          </w:p>
        </w:tc>
        <w:tc>
          <w:tcPr>
            <w:tcW w:w="1264" w:type="dxa"/>
            <w:tcBorders>
              <w:top w:val="nil"/>
              <w:left w:val="nil"/>
              <w:bottom w:val="nil"/>
              <w:right w:val="nil"/>
            </w:tcBorders>
            <w:shd w:val="clear" w:color="auto" w:fill="auto"/>
            <w:noWrap/>
            <w:vAlign w:val="bottom"/>
            <w:hideMark/>
          </w:tcPr>
          <w:p w14:paraId="22332163" w14:textId="77777777" w:rsidR="006B6A7F" w:rsidRPr="00D01BD9" w:rsidRDefault="006B6A7F" w:rsidP="00F501AE">
            <w:pPr>
              <w:suppressAutoHyphens/>
              <w:rPr>
                <w:rFonts w:ascii="Arial" w:hAnsi="Arial" w:cs="Arial"/>
                <w:sz w:val="18"/>
                <w:szCs w:val="18"/>
              </w:rPr>
            </w:pPr>
          </w:p>
        </w:tc>
        <w:tc>
          <w:tcPr>
            <w:tcW w:w="917" w:type="dxa"/>
            <w:tcBorders>
              <w:top w:val="nil"/>
              <w:left w:val="nil"/>
              <w:bottom w:val="nil"/>
              <w:right w:val="nil"/>
            </w:tcBorders>
            <w:shd w:val="clear" w:color="auto" w:fill="auto"/>
            <w:noWrap/>
            <w:vAlign w:val="bottom"/>
            <w:hideMark/>
          </w:tcPr>
          <w:p w14:paraId="1E9491E8" w14:textId="10AE3579" w:rsidR="006B6A7F" w:rsidRPr="00D01BD9" w:rsidRDefault="00A3696F" w:rsidP="00F501AE">
            <w:pPr>
              <w:suppressAutoHyphens/>
              <w:jc w:val="right"/>
              <w:rPr>
                <w:rFonts w:ascii="Arial" w:hAnsi="Arial" w:cs="Arial"/>
                <w:sz w:val="18"/>
                <w:szCs w:val="18"/>
              </w:rPr>
            </w:pPr>
            <w:r w:rsidRPr="00D01BD9">
              <w:rPr>
                <w:rFonts w:ascii="Arial" w:hAnsi="Arial" w:cs="Arial"/>
                <w:sz w:val="18"/>
                <w:szCs w:val="18"/>
              </w:rPr>
              <w:t>1 614</w:t>
            </w:r>
          </w:p>
        </w:tc>
        <w:tc>
          <w:tcPr>
            <w:tcW w:w="1215" w:type="dxa"/>
            <w:tcBorders>
              <w:top w:val="nil"/>
              <w:left w:val="nil"/>
              <w:bottom w:val="nil"/>
              <w:right w:val="nil"/>
            </w:tcBorders>
            <w:shd w:val="clear" w:color="auto" w:fill="auto"/>
            <w:noWrap/>
            <w:vAlign w:val="bottom"/>
            <w:hideMark/>
          </w:tcPr>
          <w:p w14:paraId="44AE3AF0" w14:textId="6985329A" w:rsidR="006B6A7F" w:rsidRPr="00D01BD9" w:rsidRDefault="00451262" w:rsidP="00F17339">
            <w:pPr>
              <w:suppressAutoHyphens/>
              <w:jc w:val="right"/>
              <w:rPr>
                <w:rFonts w:ascii="Arial" w:hAnsi="Arial" w:cs="Arial"/>
                <w:sz w:val="18"/>
                <w:szCs w:val="18"/>
              </w:rPr>
            </w:pPr>
            <w:r w:rsidRPr="00D01BD9">
              <w:rPr>
                <w:rFonts w:ascii="Arial" w:hAnsi="Arial" w:cs="Arial"/>
                <w:sz w:val="18"/>
                <w:szCs w:val="18"/>
              </w:rPr>
              <w:t>0</w:t>
            </w:r>
            <w:r w:rsidR="006B6A7F" w:rsidRPr="00D01BD9">
              <w:rPr>
                <w:rFonts w:ascii="Arial" w:hAnsi="Arial" w:cs="Arial"/>
                <w:sz w:val="18"/>
                <w:szCs w:val="18"/>
              </w:rPr>
              <w:t>%</w:t>
            </w:r>
          </w:p>
        </w:tc>
        <w:tc>
          <w:tcPr>
            <w:tcW w:w="912" w:type="dxa"/>
            <w:tcBorders>
              <w:top w:val="nil"/>
              <w:left w:val="nil"/>
              <w:bottom w:val="nil"/>
              <w:right w:val="nil"/>
            </w:tcBorders>
            <w:shd w:val="clear" w:color="auto" w:fill="auto"/>
            <w:noWrap/>
            <w:vAlign w:val="bottom"/>
            <w:hideMark/>
          </w:tcPr>
          <w:p w14:paraId="6B17D1DE" w14:textId="77777777" w:rsidR="006B6A7F" w:rsidRPr="00D01BD9" w:rsidRDefault="006B6A7F" w:rsidP="00F501AE">
            <w:pPr>
              <w:suppressAutoHyphens/>
              <w:jc w:val="right"/>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14:paraId="0BDB12D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-23 222</w:t>
            </w:r>
          </w:p>
        </w:tc>
        <w:tc>
          <w:tcPr>
            <w:tcW w:w="1328" w:type="dxa"/>
            <w:tcBorders>
              <w:top w:val="nil"/>
              <w:left w:val="nil"/>
              <w:bottom w:val="nil"/>
              <w:right w:val="nil"/>
            </w:tcBorders>
            <w:shd w:val="clear" w:color="auto" w:fill="auto"/>
            <w:noWrap/>
            <w:vAlign w:val="bottom"/>
            <w:hideMark/>
          </w:tcPr>
          <w:p w14:paraId="6E6E3F7B" w14:textId="41A38148" w:rsidR="006B6A7F" w:rsidRPr="00D01BD9" w:rsidRDefault="006B6A7F" w:rsidP="00F17339">
            <w:pPr>
              <w:suppressAutoHyphens/>
              <w:jc w:val="right"/>
              <w:rPr>
                <w:rFonts w:ascii="Arial" w:hAnsi="Arial" w:cs="Arial"/>
                <w:sz w:val="18"/>
                <w:szCs w:val="18"/>
              </w:rPr>
            </w:pPr>
            <w:r w:rsidRPr="00D01BD9">
              <w:rPr>
                <w:rFonts w:ascii="Arial" w:hAnsi="Arial" w:cs="Arial"/>
                <w:sz w:val="18"/>
                <w:szCs w:val="18"/>
              </w:rPr>
              <w:t>-</w:t>
            </w:r>
            <w:r w:rsidR="00451262" w:rsidRPr="00D01BD9">
              <w:rPr>
                <w:rFonts w:ascii="Arial" w:hAnsi="Arial" w:cs="Arial"/>
                <w:sz w:val="18"/>
                <w:szCs w:val="18"/>
              </w:rPr>
              <w:t>4</w:t>
            </w:r>
            <w:r w:rsidRPr="00D01BD9">
              <w:rPr>
                <w:rFonts w:ascii="Arial" w:hAnsi="Arial" w:cs="Arial"/>
                <w:sz w:val="18"/>
                <w:szCs w:val="18"/>
              </w:rPr>
              <w:t>%</w:t>
            </w:r>
          </w:p>
        </w:tc>
      </w:tr>
      <w:tr w:rsidR="006B6A7F" w:rsidRPr="00D01BD9" w14:paraId="781E8741" w14:textId="77777777" w:rsidTr="00BE6C54">
        <w:trPr>
          <w:trHeight w:val="255"/>
        </w:trPr>
        <w:tc>
          <w:tcPr>
            <w:tcW w:w="2440" w:type="dxa"/>
            <w:tcBorders>
              <w:top w:val="nil"/>
              <w:left w:val="nil"/>
              <w:bottom w:val="nil"/>
              <w:right w:val="nil"/>
            </w:tcBorders>
            <w:shd w:val="clear" w:color="auto" w:fill="auto"/>
            <w:vAlign w:val="bottom"/>
            <w:hideMark/>
          </w:tcPr>
          <w:p w14:paraId="37F23ACE" w14:textId="77777777" w:rsidR="006B6A7F" w:rsidRPr="00D01BD9" w:rsidRDefault="006B6A7F" w:rsidP="00F17339">
            <w:pPr>
              <w:suppressAutoHyphens/>
              <w:ind w:left="-76" w:firstLine="14"/>
              <w:rPr>
                <w:rFonts w:ascii="Arial" w:hAnsi="Arial" w:cs="Arial"/>
                <w:b/>
                <w:bCs/>
                <w:sz w:val="18"/>
                <w:szCs w:val="18"/>
              </w:rPr>
            </w:pPr>
            <w:r w:rsidRPr="00D01BD9">
              <w:rPr>
                <w:rFonts w:ascii="Arial" w:hAnsi="Arial" w:cs="Arial"/>
                <w:b/>
                <w:bCs/>
                <w:sz w:val="18"/>
                <w:szCs w:val="18"/>
              </w:rPr>
              <w:t xml:space="preserve">Celková daň z príjmov </w:t>
            </w:r>
          </w:p>
        </w:tc>
        <w:tc>
          <w:tcPr>
            <w:tcW w:w="1264" w:type="dxa"/>
            <w:tcBorders>
              <w:top w:val="single" w:sz="4" w:space="0" w:color="auto"/>
              <w:left w:val="nil"/>
              <w:bottom w:val="double" w:sz="6" w:space="0" w:color="auto"/>
              <w:right w:val="nil"/>
            </w:tcBorders>
            <w:shd w:val="clear" w:color="auto" w:fill="auto"/>
            <w:noWrap/>
            <w:vAlign w:val="bottom"/>
            <w:hideMark/>
          </w:tcPr>
          <w:p w14:paraId="62C6BD1C"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 </w:t>
            </w:r>
          </w:p>
        </w:tc>
        <w:tc>
          <w:tcPr>
            <w:tcW w:w="917" w:type="dxa"/>
            <w:tcBorders>
              <w:top w:val="single" w:sz="4" w:space="0" w:color="auto"/>
              <w:left w:val="nil"/>
              <w:bottom w:val="double" w:sz="6" w:space="0" w:color="auto"/>
              <w:right w:val="nil"/>
            </w:tcBorders>
            <w:shd w:val="clear" w:color="auto" w:fill="auto"/>
            <w:noWrap/>
            <w:vAlign w:val="bottom"/>
            <w:hideMark/>
          </w:tcPr>
          <w:p w14:paraId="7D51D7ED" w14:textId="3AA7C449" w:rsidR="006B6A7F" w:rsidRPr="00D01BD9" w:rsidRDefault="00A3696F" w:rsidP="00F501AE">
            <w:pPr>
              <w:suppressAutoHyphens/>
              <w:jc w:val="right"/>
              <w:rPr>
                <w:rFonts w:ascii="Arial" w:hAnsi="Arial" w:cs="Arial"/>
                <w:b/>
                <w:bCs/>
                <w:sz w:val="18"/>
                <w:szCs w:val="18"/>
              </w:rPr>
            </w:pPr>
            <w:r w:rsidRPr="00D01BD9">
              <w:rPr>
                <w:rFonts w:ascii="Arial" w:hAnsi="Arial" w:cs="Arial"/>
                <w:b/>
                <w:bCs/>
                <w:sz w:val="18"/>
                <w:szCs w:val="18"/>
              </w:rPr>
              <w:t>139 279</w:t>
            </w:r>
          </w:p>
        </w:tc>
        <w:tc>
          <w:tcPr>
            <w:tcW w:w="1215" w:type="dxa"/>
            <w:tcBorders>
              <w:top w:val="single" w:sz="4" w:space="0" w:color="auto"/>
              <w:left w:val="nil"/>
              <w:bottom w:val="double" w:sz="6" w:space="0" w:color="auto"/>
              <w:right w:val="nil"/>
            </w:tcBorders>
            <w:shd w:val="clear" w:color="auto" w:fill="auto"/>
            <w:noWrap/>
            <w:vAlign w:val="bottom"/>
            <w:hideMark/>
          </w:tcPr>
          <w:p w14:paraId="47D5897F" w14:textId="64E4D7A8"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w:t>
            </w:r>
            <w:r w:rsidR="00451262" w:rsidRPr="00D01BD9">
              <w:rPr>
                <w:rFonts w:ascii="Arial" w:hAnsi="Arial" w:cs="Arial"/>
                <w:sz w:val="18"/>
                <w:szCs w:val="18"/>
              </w:rPr>
              <w:t>8</w:t>
            </w:r>
            <w:r w:rsidRPr="00D01BD9">
              <w:rPr>
                <w:rFonts w:ascii="Arial" w:hAnsi="Arial" w:cs="Arial"/>
                <w:sz w:val="18"/>
                <w:szCs w:val="18"/>
              </w:rPr>
              <w:t>%</w:t>
            </w:r>
          </w:p>
        </w:tc>
        <w:tc>
          <w:tcPr>
            <w:tcW w:w="912" w:type="dxa"/>
            <w:tcBorders>
              <w:top w:val="single" w:sz="4" w:space="0" w:color="auto"/>
              <w:left w:val="nil"/>
              <w:bottom w:val="double" w:sz="6" w:space="0" w:color="auto"/>
              <w:right w:val="nil"/>
            </w:tcBorders>
            <w:shd w:val="clear" w:color="auto" w:fill="auto"/>
            <w:noWrap/>
            <w:vAlign w:val="bottom"/>
            <w:hideMark/>
          </w:tcPr>
          <w:p w14:paraId="6608A447" w14:textId="77777777" w:rsidR="006B6A7F" w:rsidRPr="00D01BD9" w:rsidRDefault="006B6A7F" w:rsidP="00F501AE">
            <w:pPr>
              <w:suppressAutoHyphens/>
              <w:rPr>
                <w:rFonts w:ascii="Arial" w:hAnsi="Arial" w:cs="Arial"/>
                <w:b/>
                <w:bCs/>
                <w:sz w:val="18"/>
                <w:szCs w:val="18"/>
              </w:rPr>
            </w:pPr>
            <w:r w:rsidRPr="00D01BD9">
              <w:rPr>
                <w:rFonts w:ascii="Arial" w:hAnsi="Arial" w:cs="Arial"/>
                <w:b/>
                <w:bCs/>
                <w:sz w:val="18"/>
                <w:szCs w:val="18"/>
              </w:rPr>
              <w:t> </w:t>
            </w:r>
          </w:p>
        </w:tc>
        <w:tc>
          <w:tcPr>
            <w:tcW w:w="1124" w:type="dxa"/>
            <w:tcBorders>
              <w:top w:val="single" w:sz="4" w:space="0" w:color="auto"/>
              <w:left w:val="nil"/>
              <w:bottom w:val="double" w:sz="6" w:space="0" w:color="auto"/>
              <w:right w:val="nil"/>
            </w:tcBorders>
            <w:shd w:val="clear" w:color="auto" w:fill="auto"/>
            <w:noWrap/>
            <w:vAlign w:val="bottom"/>
            <w:hideMark/>
          </w:tcPr>
          <w:p w14:paraId="74931B2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167 953</w:t>
            </w:r>
          </w:p>
        </w:tc>
        <w:tc>
          <w:tcPr>
            <w:tcW w:w="1328" w:type="dxa"/>
            <w:tcBorders>
              <w:top w:val="single" w:sz="4" w:space="0" w:color="auto"/>
              <w:left w:val="nil"/>
              <w:bottom w:val="double" w:sz="6" w:space="0" w:color="auto"/>
              <w:right w:val="nil"/>
            </w:tcBorders>
            <w:shd w:val="clear" w:color="auto" w:fill="auto"/>
            <w:noWrap/>
            <w:vAlign w:val="bottom"/>
            <w:hideMark/>
          </w:tcPr>
          <w:p w14:paraId="4A855519" w14:textId="4D98FA1D"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2</w:t>
            </w:r>
            <w:r w:rsidR="00451262" w:rsidRPr="00D01BD9">
              <w:rPr>
                <w:rFonts w:ascii="Arial" w:hAnsi="Arial" w:cs="Arial"/>
                <w:b/>
                <w:bCs/>
                <w:sz w:val="18"/>
                <w:szCs w:val="18"/>
              </w:rPr>
              <w:t>6</w:t>
            </w:r>
            <w:r w:rsidRPr="00D01BD9">
              <w:rPr>
                <w:rFonts w:ascii="Arial" w:hAnsi="Arial" w:cs="Arial"/>
                <w:b/>
                <w:bCs/>
                <w:sz w:val="18"/>
                <w:szCs w:val="18"/>
              </w:rPr>
              <w:t>%</w:t>
            </w:r>
          </w:p>
        </w:tc>
      </w:tr>
    </w:tbl>
    <w:p w14:paraId="1FCDAC48" w14:textId="2EF825DC" w:rsidR="0074161C" w:rsidRPr="00D01BD9" w:rsidRDefault="0074161C" w:rsidP="00F501AE">
      <w:pPr>
        <w:pStyle w:val="odstavec"/>
        <w:rPr>
          <w:highlight w:val="yellow"/>
        </w:rPr>
      </w:pPr>
    </w:p>
    <w:bookmarkEnd w:id="81"/>
    <w:p w14:paraId="2757F84D" w14:textId="0B7E418E" w:rsidR="00370341" w:rsidRPr="00D01BD9" w:rsidRDefault="00370341" w:rsidP="00F501AE">
      <w:pPr>
        <w:pStyle w:val="odstavec"/>
        <w:rPr>
          <w:highlight w:val="yellow"/>
        </w:rPr>
      </w:pPr>
    </w:p>
    <w:p w14:paraId="1912E302" w14:textId="77777777" w:rsidR="002A6B50" w:rsidRPr="00D01BD9" w:rsidRDefault="00D418AA" w:rsidP="00F501AE">
      <w:pPr>
        <w:pStyle w:val="Heading1"/>
        <w:ind w:left="426" w:hanging="426"/>
        <w:rPr>
          <w:rFonts w:ascii="Arial" w:hAnsi="Arial"/>
          <w:sz w:val="20"/>
          <w:szCs w:val="20"/>
        </w:rPr>
      </w:pPr>
      <w:r w:rsidRPr="00D01BD9">
        <w:rPr>
          <w:rFonts w:ascii="Arial" w:hAnsi="Arial"/>
          <w:sz w:val="20"/>
          <w:szCs w:val="20"/>
        </w:rPr>
        <w:t>INFORMÁCIE O INÝCH AKTÍVACH A INÝCH PASÍVACH</w:t>
      </w:r>
    </w:p>
    <w:p w14:paraId="049B8837" w14:textId="77777777" w:rsidR="00F6750C" w:rsidRPr="00D01BD9" w:rsidRDefault="009737EB" w:rsidP="00F501AE">
      <w:pPr>
        <w:pStyle w:val="Heading2"/>
        <w:numPr>
          <w:ilvl w:val="1"/>
          <w:numId w:val="10"/>
        </w:numPr>
        <w:rPr>
          <w:rFonts w:ascii="Arial" w:hAnsi="Arial"/>
        </w:rPr>
      </w:pPr>
      <w:r w:rsidRPr="00D01BD9">
        <w:rPr>
          <w:rFonts w:ascii="Arial" w:hAnsi="Arial"/>
        </w:rPr>
        <w:t>Podmienený majetok</w:t>
      </w:r>
    </w:p>
    <w:p w14:paraId="7EDE4DA4" w14:textId="46CD78BA" w:rsidR="00591092" w:rsidRPr="00D01BD9" w:rsidRDefault="00591092" w:rsidP="00F501AE">
      <w:pPr>
        <w:pStyle w:val="odstavec"/>
        <w:rPr>
          <w:highlight w:val="yellow"/>
        </w:rPr>
      </w:pPr>
      <w:r w:rsidRPr="00D01BD9">
        <w:t>P</w:t>
      </w:r>
      <w:r w:rsidR="005D29C3" w:rsidRPr="00D01BD9">
        <w:t>odmienen</w:t>
      </w:r>
      <w:r w:rsidRPr="00D01BD9">
        <w:t>ým majetkom s</w:t>
      </w:r>
      <w:r w:rsidR="005D29C3" w:rsidRPr="00D01BD9">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D01BD9">
        <w:t>.</w:t>
      </w:r>
    </w:p>
    <w:p w14:paraId="216305B6" w14:textId="77777777" w:rsidR="004443EB" w:rsidRPr="00D01BD9" w:rsidRDefault="004443EB" w:rsidP="00F501AE">
      <w:pPr>
        <w:pStyle w:val="odstavec"/>
      </w:pPr>
      <w:bookmarkStart w:id="83" w:name="FWT_T45"/>
      <w:r w:rsidRPr="00D01BD9">
        <w:t xml:space="preserve"> </w:t>
      </w:r>
    </w:p>
    <w:p w14:paraId="358E318B" w14:textId="10EE5197" w:rsidR="00E2203A" w:rsidRPr="00D01BD9" w:rsidRDefault="00AF0B53" w:rsidP="00F501AE">
      <w:pPr>
        <w:pStyle w:val="odstavec"/>
      </w:pPr>
      <w:r w:rsidRPr="00D01BD9">
        <w:t xml:space="preserve">Spoločnosť k 31.12.2017 neeviduje </w:t>
      </w:r>
      <w:r w:rsidR="00D01BD9" w:rsidRPr="00D01BD9">
        <w:t>podmienený</w:t>
      </w:r>
      <w:r w:rsidRPr="00D01BD9">
        <w:t xml:space="preserve"> majetok</w:t>
      </w:r>
      <w:r w:rsidR="00BE6C54" w:rsidRPr="00D01BD9">
        <w:t>.</w:t>
      </w:r>
    </w:p>
    <w:bookmarkEnd w:id="83"/>
    <w:p w14:paraId="4973E381" w14:textId="77777777" w:rsidR="00E70ABA" w:rsidRPr="00D01BD9" w:rsidRDefault="00E70ABA" w:rsidP="00F501AE">
      <w:pPr>
        <w:pStyle w:val="odstavec"/>
      </w:pPr>
    </w:p>
    <w:p w14:paraId="38DBB3DB" w14:textId="77777777" w:rsidR="005D29C3" w:rsidRPr="00D01BD9" w:rsidRDefault="005D29C3" w:rsidP="00F501AE">
      <w:pPr>
        <w:pStyle w:val="Heading2"/>
        <w:numPr>
          <w:ilvl w:val="1"/>
          <w:numId w:val="10"/>
        </w:numPr>
        <w:rPr>
          <w:rFonts w:ascii="Arial" w:hAnsi="Arial"/>
        </w:rPr>
      </w:pPr>
      <w:r w:rsidRPr="00D01BD9">
        <w:rPr>
          <w:rFonts w:ascii="Arial" w:hAnsi="Arial"/>
        </w:rPr>
        <w:t>Podmienené záväzky</w:t>
      </w:r>
    </w:p>
    <w:p w14:paraId="5F8F9925" w14:textId="77777777" w:rsidR="005D29C3" w:rsidRPr="00D01BD9" w:rsidRDefault="00591092" w:rsidP="00F501AE">
      <w:pPr>
        <w:pStyle w:val="odstavec"/>
      </w:pPr>
      <w:r w:rsidRPr="00D01BD9">
        <w:t>Podmieneným záväzkom sa rozumie:</w:t>
      </w:r>
    </w:p>
    <w:p w14:paraId="22F31050" w14:textId="77777777" w:rsidR="00591092" w:rsidRPr="00D01BD9" w:rsidRDefault="005D29C3" w:rsidP="00F501AE">
      <w:pPr>
        <w:pStyle w:val="odstavec"/>
        <w:numPr>
          <w:ilvl w:val="0"/>
          <w:numId w:val="11"/>
        </w:numPr>
      </w:pPr>
      <w:r w:rsidRPr="00D01BD9">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D01BD9" w:rsidRDefault="005D29C3" w:rsidP="00F501AE">
      <w:pPr>
        <w:pStyle w:val="odstavec"/>
        <w:numPr>
          <w:ilvl w:val="0"/>
          <w:numId w:val="11"/>
        </w:numPr>
      </w:pPr>
      <w:r w:rsidRPr="00D01BD9">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4E069FC" w14:textId="77777777" w:rsidR="004443EB" w:rsidRPr="00D01BD9" w:rsidRDefault="004443EB" w:rsidP="00F501AE">
      <w:pPr>
        <w:pStyle w:val="odstavec"/>
      </w:pPr>
      <w:bookmarkStart w:id="84" w:name="FWT_T44"/>
      <w:r w:rsidRPr="00D01BD9">
        <w:t xml:space="preserve"> </w:t>
      </w:r>
    </w:p>
    <w:bookmarkEnd w:id="84"/>
    <w:p w14:paraId="32811FE6" w14:textId="4D14AC4E" w:rsidR="000B5510" w:rsidRPr="00D01BD9" w:rsidRDefault="000B5510" w:rsidP="00F501AE">
      <w:pPr>
        <w:pStyle w:val="odstavec"/>
      </w:pPr>
      <w:r w:rsidRPr="00D01BD9">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2D2318D5" w14:textId="359AAF32" w:rsidR="00BE6C54" w:rsidRPr="00D01BD9" w:rsidRDefault="00BE6C54" w:rsidP="00F501AE">
      <w:pPr>
        <w:pStyle w:val="odstavec"/>
      </w:pPr>
    </w:p>
    <w:p w14:paraId="2BD98BC0" w14:textId="22ABD274" w:rsidR="00BE6C54" w:rsidRPr="00D01BD9" w:rsidRDefault="00BE6C54" w:rsidP="00F501AE">
      <w:pPr>
        <w:pStyle w:val="odstavec"/>
      </w:pPr>
      <w:r w:rsidRPr="00D01BD9">
        <w:t xml:space="preserve">Spoločnosť v súvislosti so Zmluvou o konsolidácii finančných prostriedkov a Zmluvou o ručení podpísanou s Tatra banka </w:t>
      </w:r>
      <w:proofErr w:type="spellStart"/>
      <w:r w:rsidRPr="00D01BD9">
        <w:t>a.s</w:t>
      </w:r>
      <w:proofErr w:type="spellEnd"/>
      <w:r w:rsidRPr="00D01BD9">
        <w:t xml:space="preserve">. ručí za všetkých účastníkov cash </w:t>
      </w:r>
      <w:proofErr w:type="spellStart"/>
      <w:r w:rsidRPr="00D01BD9">
        <w:t>poolingu</w:t>
      </w:r>
      <w:proofErr w:type="spellEnd"/>
      <w:r w:rsidRPr="00D01BD9">
        <w:t xml:space="preserve"> skupiny </w:t>
      </w:r>
      <w:r w:rsidR="00AF0B53" w:rsidRPr="00D01BD9">
        <w:t>Motor-</w:t>
      </w:r>
      <w:proofErr w:type="spellStart"/>
      <w:r w:rsidR="00AF0B53" w:rsidRPr="00D01BD9">
        <w:t>Car</w:t>
      </w:r>
      <w:proofErr w:type="spellEnd"/>
      <w:r w:rsidRPr="00D01BD9">
        <w:t xml:space="preserve"> k 31.12.2017 do výšky vyčerpaného úverového rámca vo výške </w:t>
      </w:r>
      <w:r w:rsidR="00AF6D01" w:rsidRPr="00D01BD9">
        <w:t>2</w:t>
      </w:r>
      <w:r w:rsidR="00AF0B53" w:rsidRPr="00D01BD9">
        <w:t> </w:t>
      </w:r>
      <w:r w:rsidR="00AF6D01" w:rsidRPr="00D01BD9">
        <w:t>378</w:t>
      </w:r>
      <w:r w:rsidR="00AF0B53" w:rsidRPr="00D01BD9">
        <w:t xml:space="preserve"> </w:t>
      </w:r>
      <w:r w:rsidR="00AF6D01" w:rsidRPr="00D01BD9">
        <w:t>206</w:t>
      </w:r>
      <w:r w:rsidRPr="00D01BD9">
        <w:t xml:space="preserve"> EUR (k 31.12.2016</w:t>
      </w:r>
      <w:r w:rsidR="00F867ED">
        <w:t xml:space="preserve"> </w:t>
      </w:r>
      <w:r w:rsidRPr="00D01BD9">
        <w:t>3</w:t>
      </w:r>
      <w:r w:rsidR="00AF0B53" w:rsidRPr="00D01BD9">
        <w:t> </w:t>
      </w:r>
      <w:r w:rsidRPr="00D01BD9">
        <w:t>028</w:t>
      </w:r>
      <w:r w:rsidR="00AF0B53" w:rsidRPr="00D01BD9">
        <w:t xml:space="preserve"> </w:t>
      </w:r>
      <w:r w:rsidRPr="00D01BD9">
        <w:t>951 EUR).</w:t>
      </w:r>
    </w:p>
    <w:p w14:paraId="53D3045D" w14:textId="77777777" w:rsidR="00BE6C54" w:rsidRPr="00D01BD9" w:rsidRDefault="00BE6C54" w:rsidP="00F501AE">
      <w:pPr>
        <w:pStyle w:val="odstavec"/>
      </w:pPr>
    </w:p>
    <w:p w14:paraId="69635A09" w14:textId="7E16E1B1" w:rsidR="00AF6D01" w:rsidRPr="00D01BD9" w:rsidRDefault="00BE6C54" w:rsidP="00F501AE">
      <w:pPr>
        <w:pStyle w:val="odstavec"/>
      </w:pPr>
      <w:r w:rsidRPr="00D01BD9">
        <w:t xml:space="preserve">Spoločnosť pristúpila k záväzku tretích subjektov a ručí za úvery poskytnuté veriteľom Tatra banka, </w:t>
      </w:r>
      <w:proofErr w:type="spellStart"/>
      <w:r w:rsidRPr="00D01BD9">
        <w:t>a.s</w:t>
      </w:r>
      <w:proofErr w:type="spellEnd"/>
      <w:r w:rsidRPr="00D01BD9">
        <w:t>. a to</w:t>
      </w:r>
      <w:r w:rsidR="00F867ED">
        <w:t xml:space="preserve"> </w:t>
      </w:r>
      <w:r w:rsidRPr="00D01BD9">
        <w:t>za Zmluv</w:t>
      </w:r>
      <w:r w:rsidR="00615396" w:rsidRPr="00D01BD9">
        <w:t>y</w:t>
      </w:r>
      <w:r w:rsidRPr="00D01BD9">
        <w:t xml:space="preserve"> o splátkovom úvere pre MOTOR-CAR Martin, </w:t>
      </w:r>
      <w:proofErr w:type="spellStart"/>
      <w:r w:rsidRPr="00D01BD9">
        <w:t>s.r.o</w:t>
      </w:r>
      <w:proofErr w:type="spellEnd"/>
      <w:r w:rsidRPr="00D01BD9">
        <w:t>., výška čerpania k 31.12.201</w:t>
      </w:r>
      <w:r w:rsidR="00AF6D01" w:rsidRPr="00D01BD9">
        <w:t>7</w:t>
      </w:r>
      <w:r w:rsidRPr="00D01BD9">
        <w:t xml:space="preserve"> je vo výške 3</w:t>
      </w:r>
      <w:r w:rsidR="00AF6D01" w:rsidRPr="00D01BD9">
        <w:t>07</w:t>
      </w:r>
      <w:r w:rsidR="00621C72" w:rsidRPr="00D01BD9">
        <w:t xml:space="preserve"> </w:t>
      </w:r>
      <w:r w:rsidR="00AF6D01" w:rsidRPr="00D01BD9">
        <w:t>920</w:t>
      </w:r>
      <w:r w:rsidR="00621C72" w:rsidRPr="00D01BD9">
        <w:t xml:space="preserve"> EUR (k 31.12.2016</w:t>
      </w:r>
      <w:r w:rsidRPr="00D01BD9">
        <w:t xml:space="preserve"> </w:t>
      </w:r>
      <w:r w:rsidR="00AF6D01" w:rsidRPr="00D01BD9">
        <w:t>355</w:t>
      </w:r>
      <w:r w:rsidR="00621C72" w:rsidRPr="00D01BD9">
        <w:t xml:space="preserve"> </w:t>
      </w:r>
      <w:r w:rsidR="00AF6D01" w:rsidRPr="00D01BD9">
        <w:t>280</w:t>
      </w:r>
      <w:r w:rsidRPr="00D01BD9">
        <w:t xml:space="preserve"> EUR)</w:t>
      </w:r>
      <w:r w:rsidR="00AF6D01" w:rsidRPr="00D01BD9">
        <w:t>,</w:t>
      </w:r>
      <w:r w:rsidR="00F867ED">
        <w:t xml:space="preserve"> </w:t>
      </w:r>
      <w:r w:rsidRPr="00D01BD9">
        <w:t>pre Motor-</w:t>
      </w:r>
      <w:proofErr w:type="spellStart"/>
      <w:r w:rsidRPr="00D01BD9">
        <w:t>Car</w:t>
      </w:r>
      <w:proofErr w:type="spellEnd"/>
      <w:r w:rsidRPr="00D01BD9">
        <w:t xml:space="preserve"> Dunajská Streda </w:t>
      </w:r>
      <w:proofErr w:type="spellStart"/>
      <w:r w:rsidRPr="00D01BD9">
        <w:t>s.r.o</w:t>
      </w:r>
      <w:proofErr w:type="spellEnd"/>
      <w:r w:rsidRPr="00D01BD9">
        <w:t>., výška čerpania k 31.12.201</w:t>
      </w:r>
      <w:r w:rsidR="00AF6D01" w:rsidRPr="00D01BD9">
        <w:t>7</w:t>
      </w:r>
      <w:r w:rsidR="00621C72" w:rsidRPr="00D01BD9">
        <w:t xml:space="preserve"> je</w:t>
      </w:r>
      <w:r w:rsidR="00F867ED">
        <w:t xml:space="preserve"> </w:t>
      </w:r>
      <w:r w:rsidR="00621C72" w:rsidRPr="00D01BD9">
        <w:t>1 </w:t>
      </w:r>
      <w:r w:rsidR="00AF6D01" w:rsidRPr="00D01BD9">
        <w:t>128</w:t>
      </w:r>
      <w:r w:rsidR="00621C72" w:rsidRPr="00D01BD9">
        <w:t xml:space="preserve"> </w:t>
      </w:r>
      <w:r w:rsidR="00AF6D01" w:rsidRPr="00D01BD9">
        <w:t>96</w:t>
      </w:r>
      <w:r w:rsidRPr="00D01BD9">
        <w:t>0 EUR (k 31.12.201</w:t>
      </w:r>
      <w:r w:rsidR="00AF6D01" w:rsidRPr="00D01BD9">
        <w:t>6</w:t>
      </w:r>
      <w:r w:rsidR="00621C72" w:rsidRPr="00D01BD9">
        <w:t xml:space="preserve"> 1 </w:t>
      </w:r>
      <w:r w:rsidR="00AF6D01" w:rsidRPr="00D01BD9">
        <w:t>302</w:t>
      </w:r>
      <w:r w:rsidR="00621C72" w:rsidRPr="00D01BD9">
        <w:t xml:space="preserve"> </w:t>
      </w:r>
      <w:r w:rsidR="00AF6D01" w:rsidRPr="00D01BD9">
        <w:t>640</w:t>
      </w:r>
      <w:r w:rsidRPr="00D01BD9">
        <w:t xml:space="preserve"> EUR</w:t>
      </w:r>
      <w:r w:rsidR="00AF6D01" w:rsidRPr="00D01BD9">
        <w:t>), pre Motor-</w:t>
      </w:r>
      <w:proofErr w:type="spellStart"/>
      <w:r w:rsidR="00AF6D01" w:rsidRPr="00D01BD9">
        <w:t>Car</w:t>
      </w:r>
      <w:proofErr w:type="spellEnd"/>
      <w:r w:rsidR="00AF6D01" w:rsidRPr="00D01BD9">
        <w:t xml:space="preserve"> Nitra </w:t>
      </w:r>
      <w:proofErr w:type="spellStart"/>
      <w:r w:rsidR="00AF6D01" w:rsidRPr="00D01BD9">
        <w:t>s.r.o</w:t>
      </w:r>
      <w:proofErr w:type="spellEnd"/>
      <w:r w:rsidR="00AF6D01" w:rsidRPr="00D01BD9">
        <w:t xml:space="preserve">., výška </w:t>
      </w:r>
      <w:r w:rsidR="00621C72" w:rsidRPr="00D01BD9">
        <w:t>čerpania k 31.12.2017 je</w:t>
      </w:r>
      <w:r w:rsidR="00F867ED">
        <w:t xml:space="preserve"> </w:t>
      </w:r>
      <w:r w:rsidR="00621C72" w:rsidRPr="00D01BD9">
        <w:t xml:space="preserve">1 338 </w:t>
      </w:r>
      <w:r w:rsidR="00AF6D01" w:rsidRPr="00D01BD9">
        <w:t>550 EUR</w:t>
      </w:r>
      <w:r w:rsidR="00615396" w:rsidRPr="00D01BD9">
        <w:t xml:space="preserve"> </w:t>
      </w:r>
      <w:r w:rsidR="00AF6D01" w:rsidRPr="00D01BD9">
        <w:t>(k 31.12.2016 0 EUR),</w:t>
      </w:r>
      <w:r w:rsidR="00F867ED">
        <w:t xml:space="preserve"> </w:t>
      </w:r>
      <w:r w:rsidR="00AF6D01" w:rsidRPr="00D01BD9">
        <w:t>pre Motor-</w:t>
      </w:r>
      <w:proofErr w:type="spellStart"/>
      <w:r w:rsidR="00AF6D01" w:rsidRPr="00D01BD9">
        <w:t>Car</w:t>
      </w:r>
      <w:proofErr w:type="spellEnd"/>
      <w:r w:rsidR="00AF6D01" w:rsidRPr="00D01BD9">
        <w:t xml:space="preserve"> </w:t>
      </w:r>
      <w:r w:rsidR="00615396" w:rsidRPr="00D01BD9">
        <w:t>Nové Zámky</w:t>
      </w:r>
      <w:r w:rsidR="00AF6D01" w:rsidRPr="00D01BD9">
        <w:t xml:space="preserve"> </w:t>
      </w:r>
      <w:proofErr w:type="spellStart"/>
      <w:r w:rsidR="00AF6D01" w:rsidRPr="00D01BD9">
        <w:t>s.r.o</w:t>
      </w:r>
      <w:proofErr w:type="spellEnd"/>
      <w:r w:rsidR="00AF6D01" w:rsidRPr="00D01BD9">
        <w:t>., výška čerpania k 31.12.2017</w:t>
      </w:r>
      <w:r w:rsidR="00615396" w:rsidRPr="00D01BD9">
        <w:t xml:space="preserve"> </w:t>
      </w:r>
      <w:r w:rsidR="00AF6D01" w:rsidRPr="00D01BD9">
        <w:t>je</w:t>
      </w:r>
      <w:r w:rsidR="00F867ED">
        <w:t xml:space="preserve"> </w:t>
      </w:r>
      <w:r w:rsidR="00615396" w:rsidRPr="00D01BD9">
        <w:t>787</w:t>
      </w:r>
      <w:r w:rsidR="00621C72" w:rsidRPr="00D01BD9">
        <w:t xml:space="preserve"> </w:t>
      </w:r>
      <w:r w:rsidR="00615396" w:rsidRPr="00D01BD9">
        <w:t>430</w:t>
      </w:r>
      <w:r w:rsidR="00AF6D01" w:rsidRPr="00D01BD9">
        <w:t xml:space="preserve"> EUR (k 31.12.2016 0 EUR</w:t>
      </w:r>
      <w:r w:rsidR="00615396" w:rsidRPr="00D01BD9">
        <w:t>), ), pre Motor-</w:t>
      </w:r>
      <w:proofErr w:type="spellStart"/>
      <w:r w:rsidR="00615396" w:rsidRPr="00D01BD9">
        <w:t>Car</w:t>
      </w:r>
      <w:proofErr w:type="spellEnd"/>
      <w:r w:rsidR="00615396" w:rsidRPr="00D01BD9">
        <w:t xml:space="preserve"> Bratislava </w:t>
      </w:r>
      <w:proofErr w:type="spellStart"/>
      <w:r w:rsidR="00615396" w:rsidRPr="00D01BD9">
        <w:t>s.r.o</w:t>
      </w:r>
      <w:proofErr w:type="spellEnd"/>
      <w:r w:rsidR="00615396" w:rsidRPr="00D01BD9">
        <w:t xml:space="preserve">., výška </w:t>
      </w:r>
      <w:r w:rsidR="00621C72" w:rsidRPr="00D01BD9">
        <w:t>čerpania k 31.12.2017 je</w:t>
      </w:r>
      <w:r w:rsidR="00F867ED">
        <w:t xml:space="preserve"> </w:t>
      </w:r>
      <w:r w:rsidR="00621C72" w:rsidRPr="00D01BD9">
        <w:t xml:space="preserve">1 022 </w:t>
      </w:r>
      <w:r w:rsidR="00615396" w:rsidRPr="00D01BD9">
        <w:t>358 EUR (k 31.12.2016 0 EUR).</w:t>
      </w:r>
    </w:p>
    <w:p w14:paraId="565FFEEE" w14:textId="7E50D299" w:rsidR="00BE6C54" w:rsidRPr="00D01BD9" w:rsidRDefault="00BE6C54" w:rsidP="00F501AE">
      <w:pPr>
        <w:pStyle w:val="odstavec"/>
      </w:pPr>
      <w:r w:rsidRPr="00D01BD9">
        <w:lastRenderedPageBreak/>
        <w:t>Na zabezpečenie pohľadávok, ktoré vzniknú na základe Dílerských Zml</w:t>
      </w:r>
      <w:r w:rsidR="00615396" w:rsidRPr="00D01BD9">
        <w:t xml:space="preserve">úv uzatvorených so spoločnosťou </w:t>
      </w:r>
      <w:r w:rsidRPr="00D01BD9">
        <w:t xml:space="preserve">FIAT SR, spol. s </w:t>
      </w:r>
      <w:proofErr w:type="spellStart"/>
      <w:r w:rsidRPr="00D01BD9">
        <w:t>r.o</w:t>
      </w:r>
      <w:proofErr w:type="spellEnd"/>
      <w:r w:rsidRPr="00D01BD9">
        <w:t xml:space="preserve">. je ručenie do výšky </w:t>
      </w:r>
      <w:r w:rsidR="00621C72" w:rsidRPr="00D01BD9">
        <w:t xml:space="preserve">60 </w:t>
      </w:r>
      <w:r w:rsidRPr="00D01BD9">
        <w:t>000</w:t>
      </w:r>
      <w:r w:rsidR="00F867ED">
        <w:t xml:space="preserve"> </w:t>
      </w:r>
      <w:r w:rsidRPr="00D01BD9">
        <w:t>EUR (k 31.12.</w:t>
      </w:r>
      <w:r w:rsidR="00621C72" w:rsidRPr="00D01BD9">
        <w:t>2016</w:t>
      </w:r>
      <w:r w:rsidR="00F867ED">
        <w:t xml:space="preserve"> </w:t>
      </w:r>
      <w:r w:rsidR="00621C72" w:rsidRPr="00D01BD9">
        <w:t xml:space="preserve">60 </w:t>
      </w:r>
      <w:r w:rsidRPr="00D01BD9">
        <w:t>000</w:t>
      </w:r>
      <w:r w:rsidR="00F867ED">
        <w:t xml:space="preserve"> </w:t>
      </w:r>
      <w:r w:rsidRPr="00D01BD9">
        <w:t>EUR). Banková</w:t>
      </w:r>
      <w:r w:rsidR="00615396" w:rsidRPr="00D01BD9">
        <w:t xml:space="preserve"> záruka </w:t>
      </w:r>
      <w:r w:rsidRPr="00D01BD9">
        <w:t xml:space="preserve">Tatra banky </w:t>
      </w:r>
      <w:proofErr w:type="spellStart"/>
      <w:r w:rsidRPr="00D01BD9">
        <w:t>a.s</w:t>
      </w:r>
      <w:proofErr w:type="spellEnd"/>
      <w:r w:rsidRPr="00D01BD9">
        <w:t>. je platná do 31.10.201</w:t>
      </w:r>
      <w:r w:rsidR="00615396" w:rsidRPr="00D01BD9">
        <w:t>8</w:t>
      </w:r>
      <w:r w:rsidRPr="00D01BD9">
        <w:t>.</w:t>
      </w:r>
    </w:p>
    <w:p w14:paraId="25E713B8" w14:textId="678357F5" w:rsidR="00615396" w:rsidRPr="00D01BD9" w:rsidRDefault="00615396" w:rsidP="00F501AE">
      <w:pPr>
        <w:pStyle w:val="odstavec"/>
      </w:pPr>
    </w:p>
    <w:p w14:paraId="44AF61FD" w14:textId="50B464E9" w:rsidR="00C82540" w:rsidRPr="00D01BD9" w:rsidRDefault="00C82540" w:rsidP="00F501AE">
      <w:pPr>
        <w:pStyle w:val="odstavec"/>
      </w:pPr>
      <w:bookmarkStart w:id="85" w:name="_Hlk505780340"/>
      <w:r w:rsidRPr="00D01BD9">
        <w:t xml:space="preserve">Spoločnosť vedie aktívne súdne spory na vymáhanie pohľadávok v celkovej výške </w:t>
      </w:r>
      <w:r w:rsidR="00D3518F" w:rsidRPr="00D01BD9">
        <w:t xml:space="preserve">63 </w:t>
      </w:r>
      <w:r w:rsidR="008D4729" w:rsidRPr="00D01BD9">
        <w:t>850</w:t>
      </w:r>
      <w:r w:rsidRPr="00D01BD9">
        <w:t xml:space="preserve"> EUR (pre rok 2016 to bolo 52</w:t>
      </w:r>
      <w:r w:rsidR="00D3518F" w:rsidRPr="00D01BD9">
        <w:t xml:space="preserve"> </w:t>
      </w:r>
      <w:r w:rsidRPr="00D01BD9">
        <w:t>961 EUR) a má prihlásené pohľadávky do konkurzov vo výške</w:t>
      </w:r>
      <w:r w:rsidR="00F867ED">
        <w:t xml:space="preserve"> </w:t>
      </w:r>
      <w:r w:rsidR="00D3518F" w:rsidRPr="00D01BD9">
        <w:t xml:space="preserve">13 </w:t>
      </w:r>
      <w:r w:rsidR="000E6B8F" w:rsidRPr="00D01BD9">
        <w:t>996</w:t>
      </w:r>
      <w:r w:rsidRPr="00D01BD9">
        <w:t xml:space="preserve"> EUR (pre rok 2016 to bolo </w:t>
      </w:r>
      <w:r w:rsidR="00D3518F" w:rsidRPr="00D01BD9">
        <w:t xml:space="preserve">3 </w:t>
      </w:r>
      <w:r w:rsidRPr="00D01BD9">
        <w:t>956 EUR). Nie je predpoklad vzniku významných záväzkov z týchto sporov.</w:t>
      </w:r>
    </w:p>
    <w:bookmarkEnd w:id="85"/>
    <w:p w14:paraId="41AEA36A" w14:textId="6FBAFFD7" w:rsidR="005D29C3" w:rsidRPr="00D01BD9" w:rsidRDefault="005D29C3" w:rsidP="00F501AE">
      <w:pPr>
        <w:pStyle w:val="odstavec"/>
      </w:pPr>
    </w:p>
    <w:p w14:paraId="63C0027B" w14:textId="77777777" w:rsidR="005D29C3" w:rsidRPr="00D01BD9" w:rsidRDefault="005D29C3" w:rsidP="00F501AE">
      <w:pPr>
        <w:pStyle w:val="Heading2"/>
        <w:numPr>
          <w:ilvl w:val="1"/>
          <w:numId w:val="10"/>
        </w:numPr>
        <w:rPr>
          <w:rFonts w:ascii="Arial" w:hAnsi="Arial"/>
        </w:rPr>
      </w:pPr>
      <w:r w:rsidRPr="00D01BD9">
        <w:rPr>
          <w:rFonts w:ascii="Arial" w:hAnsi="Arial"/>
        </w:rPr>
        <w:t>Skutočnosti sledované na podsúvahových účtoch</w:t>
      </w:r>
    </w:p>
    <w:tbl>
      <w:tblPr>
        <w:tblW w:w="9220" w:type="dxa"/>
        <w:tblInd w:w="482" w:type="dxa"/>
        <w:tblLayout w:type="fixed"/>
        <w:tblCellMar>
          <w:left w:w="70" w:type="dxa"/>
          <w:right w:w="70" w:type="dxa"/>
        </w:tblCellMar>
        <w:tblLook w:val="04A0" w:firstRow="1" w:lastRow="0" w:firstColumn="1" w:lastColumn="0" w:noHBand="0" w:noVBand="1"/>
      </w:tblPr>
      <w:tblGrid>
        <w:gridCol w:w="6322"/>
        <w:gridCol w:w="1498"/>
        <w:gridCol w:w="1400"/>
      </w:tblGrid>
      <w:tr w:rsidR="006B6A7F" w:rsidRPr="00D01BD9" w14:paraId="6D20FB0F" w14:textId="77777777" w:rsidTr="00992943">
        <w:trPr>
          <w:trHeight w:val="480"/>
        </w:trPr>
        <w:tc>
          <w:tcPr>
            <w:tcW w:w="6322" w:type="dxa"/>
            <w:tcBorders>
              <w:top w:val="nil"/>
              <w:left w:val="nil"/>
              <w:bottom w:val="single" w:sz="4" w:space="0" w:color="auto"/>
              <w:right w:val="nil"/>
            </w:tcBorders>
            <w:shd w:val="clear" w:color="auto" w:fill="auto"/>
            <w:vAlign w:val="bottom"/>
            <w:hideMark/>
          </w:tcPr>
          <w:p w14:paraId="0F34E3D4" w14:textId="4C52AD15" w:rsidR="006B6A7F" w:rsidRPr="00D01BD9" w:rsidRDefault="006B6A7F" w:rsidP="00F501AE">
            <w:pPr>
              <w:suppressAutoHyphens/>
              <w:jc w:val="center"/>
              <w:rPr>
                <w:rFonts w:ascii="Arial" w:hAnsi="Arial" w:cs="Arial"/>
                <w:b/>
                <w:bCs/>
                <w:sz w:val="18"/>
                <w:szCs w:val="18"/>
              </w:rPr>
            </w:pPr>
            <w:bookmarkStart w:id="86" w:name="FWT_T43"/>
            <w:r w:rsidRPr="00D01BD9">
              <w:rPr>
                <w:rFonts w:ascii="Arial" w:hAnsi="Arial" w:cs="Arial"/>
                <w:sz w:val="20"/>
                <w:szCs w:val="20"/>
              </w:rPr>
              <w:t xml:space="preserve"> </w:t>
            </w:r>
            <w:bookmarkStart w:id="87" w:name="RANGE!B4:D30"/>
            <w:r w:rsidRPr="00D01BD9">
              <w:rPr>
                <w:rFonts w:ascii="Arial" w:hAnsi="Arial" w:cs="Arial"/>
                <w:b/>
                <w:bCs/>
                <w:sz w:val="18"/>
                <w:szCs w:val="18"/>
              </w:rPr>
              <w:t>Názov položky</w:t>
            </w:r>
            <w:bookmarkEnd w:id="87"/>
          </w:p>
        </w:tc>
        <w:tc>
          <w:tcPr>
            <w:tcW w:w="1498" w:type="dxa"/>
            <w:tcBorders>
              <w:top w:val="nil"/>
              <w:left w:val="nil"/>
              <w:bottom w:val="single" w:sz="4" w:space="0" w:color="auto"/>
              <w:right w:val="nil"/>
            </w:tcBorders>
            <w:shd w:val="clear" w:color="auto" w:fill="auto"/>
            <w:vAlign w:val="bottom"/>
            <w:hideMark/>
          </w:tcPr>
          <w:p w14:paraId="7B15054B"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707900CF"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31.12.2016</w:t>
            </w:r>
          </w:p>
        </w:tc>
      </w:tr>
      <w:tr w:rsidR="006B6A7F" w:rsidRPr="00D01BD9" w14:paraId="68B4C9F5" w14:textId="77777777" w:rsidTr="00992943">
        <w:trPr>
          <w:trHeight w:val="240"/>
        </w:trPr>
        <w:tc>
          <w:tcPr>
            <w:tcW w:w="6322" w:type="dxa"/>
            <w:tcBorders>
              <w:top w:val="nil"/>
              <w:left w:val="nil"/>
              <w:bottom w:val="nil"/>
              <w:right w:val="nil"/>
            </w:tcBorders>
            <w:shd w:val="clear" w:color="auto" w:fill="auto"/>
            <w:vAlign w:val="bottom"/>
            <w:hideMark/>
          </w:tcPr>
          <w:p w14:paraId="254C6403" w14:textId="77777777" w:rsidR="006B6A7F" w:rsidRPr="00D01BD9" w:rsidRDefault="006B6A7F" w:rsidP="00F17339">
            <w:pPr>
              <w:suppressAutoHyphens/>
              <w:ind w:left="-62" w:firstLine="14"/>
              <w:rPr>
                <w:rFonts w:ascii="Arial" w:hAnsi="Arial" w:cs="Arial"/>
                <w:b/>
                <w:bCs/>
                <w:sz w:val="18"/>
                <w:szCs w:val="18"/>
              </w:rPr>
            </w:pPr>
            <w:r w:rsidRPr="00D01BD9">
              <w:rPr>
                <w:rFonts w:ascii="Arial" w:hAnsi="Arial" w:cs="Arial"/>
                <w:b/>
                <w:bCs/>
                <w:sz w:val="18"/>
                <w:szCs w:val="18"/>
              </w:rPr>
              <w:t>Prenajatý majetok</w:t>
            </w:r>
          </w:p>
        </w:tc>
        <w:tc>
          <w:tcPr>
            <w:tcW w:w="1498" w:type="dxa"/>
            <w:tcBorders>
              <w:top w:val="nil"/>
              <w:left w:val="nil"/>
              <w:bottom w:val="nil"/>
              <w:right w:val="nil"/>
            </w:tcBorders>
            <w:shd w:val="clear" w:color="auto" w:fill="auto"/>
            <w:vAlign w:val="bottom"/>
            <w:hideMark/>
          </w:tcPr>
          <w:p w14:paraId="7EA5A0C7"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315DC64" w14:textId="77777777" w:rsidR="006B6A7F" w:rsidRPr="00F17339" w:rsidRDefault="006B6A7F" w:rsidP="00F501AE">
            <w:pPr>
              <w:suppressAutoHyphens/>
              <w:jc w:val="right"/>
              <w:rPr>
                <w:rFonts w:ascii="Arial" w:hAnsi="Arial" w:cs="Arial"/>
                <w:b/>
                <w:sz w:val="18"/>
                <w:szCs w:val="18"/>
              </w:rPr>
            </w:pPr>
            <w:r w:rsidRPr="00F17339">
              <w:rPr>
                <w:rFonts w:ascii="Arial" w:hAnsi="Arial" w:cs="Arial"/>
                <w:b/>
                <w:sz w:val="18"/>
                <w:szCs w:val="18"/>
              </w:rPr>
              <w:t>1 010 358</w:t>
            </w:r>
          </w:p>
        </w:tc>
      </w:tr>
      <w:tr w:rsidR="00992943" w:rsidRPr="00D01BD9" w14:paraId="6A407F0C" w14:textId="77777777" w:rsidTr="00992943">
        <w:trPr>
          <w:trHeight w:val="240"/>
        </w:trPr>
        <w:tc>
          <w:tcPr>
            <w:tcW w:w="6322" w:type="dxa"/>
            <w:tcBorders>
              <w:top w:val="nil"/>
              <w:left w:val="nil"/>
              <w:bottom w:val="nil"/>
              <w:right w:val="nil"/>
            </w:tcBorders>
            <w:shd w:val="clear" w:color="auto" w:fill="auto"/>
            <w:vAlign w:val="center"/>
            <w:hideMark/>
          </w:tcPr>
          <w:p w14:paraId="7AB4AFD7" w14:textId="77777777" w:rsidR="00992943" w:rsidRPr="00D01BD9" w:rsidRDefault="00992943" w:rsidP="00992943">
            <w:pPr>
              <w:suppressAutoHyphens/>
              <w:ind w:left="-62" w:firstLine="14"/>
              <w:rPr>
                <w:rFonts w:ascii="Arial" w:hAnsi="Arial" w:cs="Arial"/>
                <w:color w:val="000000"/>
                <w:sz w:val="18"/>
                <w:szCs w:val="18"/>
              </w:rPr>
            </w:pPr>
            <w:r w:rsidRPr="00D01BD9">
              <w:rPr>
                <w:rFonts w:ascii="Arial" w:hAnsi="Arial" w:cs="Arial"/>
                <w:color w:val="000000"/>
                <w:sz w:val="18"/>
                <w:szCs w:val="18"/>
              </w:rPr>
              <w:t xml:space="preserve">Budova </w:t>
            </w:r>
            <w:proofErr w:type="spellStart"/>
            <w:r w:rsidRPr="00D01BD9">
              <w:rPr>
                <w:rFonts w:ascii="Arial" w:hAnsi="Arial" w:cs="Arial"/>
                <w:color w:val="000000"/>
                <w:sz w:val="18"/>
                <w:szCs w:val="18"/>
              </w:rPr>
              <w:t>showroom</w:t>
            </w:r>
            <w:proofErr w:type="spellEnd"/>
            <w:r w:rsidRPr="00D01BD9">
              <w:rPr>
                <w:rFonts w:ascii="Arial" w:hAnsi="Arial" w:cs="Arial"/>
                <w:color w:val="000000"/>
                <w:sz w:val="18"/>
                <w:szCs w:val="18"/>
              </w:rPr>
              <w:t xml:space="preserve"> - (lízingová zmluva z r.2001)</w:t>
            </w:r>
          </w:p>
        </w:tc>
        <w:tc>
          <w:tcPr>
            <w:tcW w:w="1498" w:type="dxa"/>
            <w:tcBorders>
              <w:top w:val="nil"/>
              <w:left w:val="nil"/>
              <w:bottom w:val="nil"/>
              <w:right w:val="nil"/>
            </w:tcBorders>
            <w:shd w:val="clear" w:color="auto" w:fill="auto"/>
            <w:vAlign w:val="bottom"/>
            <w:hideMark/>
          </w:tcPr>
          <w:p w14:paraId="00CAC445" w14:textId="5333D9F6" w:rsidR="00992943" w:rsidRPr="00992943" w:rsidRDefault="00992943" w:rsidP="00992943">
            <w:pPr>
              <w:suppressAutoHyphens/>
              <w:jc w:val="right"/>
              <w:rPr>
                <w:rFonts w:ascii="Arial" w:hAnsi="Arial" w:cs="Arial"/>
                <w:color w:val="000000"/>
                <w:sz w:val="18"/>
                <w:szCs w:val="18"/>
              </w:rPr>
            </w:pPr>
            <w:r w:rsidRPr="00992943">
              <w:rPr>
                <w:rFonts w:ascii="Arial" w:hAnsi="Arial" w:cs="Arial"/>
                <w:bCs/>
                <w:sz w:val="18"/>
                <w:szCs w:val="18"/>
              </w:rPr>
              <w:t>0</w:t>
            </w:r>
          </w:p>
        </w:tc>
        <w:tc>
          <w:tcPr>
            <w:tcW w:w="1400" w:type="dxa"/>
            <w:tcBorders>
              <w:top w:val="nil"/>
              <w:left w:val="nil"/>
              <w:bottom w:val="nil"/>
              <w:right w:val="nil"/>
            </w:tcBorders>
            <w:shd w:val="clear" w:color="auto" w:fill="auto"/>
            <w:vAlign w:val="bottom"/>
            <w:hideMark/>
          </w:tcPr>
          <w:p w14:paraId="7DD83399" w14:textId="53ACE06A" w:rsidR="00992943" w:rsidRPr="00992943" w:rsidRDefault="00992943" w:rsidP="00992943">
            <w:pPr>
              <w:suppressAutoHyphens/>
              <w:jc w:val="right"/>
              <w:rPr>
                <w:sz w:val="20"/>
                <w:szCs w:val="20"/>
              </w:rPr>
            </w:pPr>
            <w:r w:rsidRPr="00992943">
              <w:rPr>
                <w:rFonts w:ascii="Arial" w:hAnsi="Arial" w:cs="Arial"/>
                <w:sz w:val="18"/>
                <w:szCs w:val="18"/>
              </w:rPr>
              <w:t>1 010 358</w:t>
            </w:r>
          </w:p>
        </w:tc>
      </w:tr>
      <w:tr w:rsidR="00992943" w:rsidRPr="00D01BD9" w14:paraId="2B8C06A7" w14:textId="77777777" w:rsidTr="00992943">
        <w:trPr>
          <w:trHeight w:val="315"/>
        </w:trPr>
        <w:tc>
          <w:tcPr>
            <w:tcW w:w="6322" w:type="dxa"/>
            <w:tcBorders>
              <w:top w:val="nil"/>
              <w:left w:val="nil"/>
              <w:bottom w:val="nil"/>
              <w:right w:val="nil"/>
            </w:tcBorders>
            <w:shd w:val="clear" w:color="auto" w:fill="auto"/>
            <w:vAlign w:val="bottom"/>
            <w:hideMark/>
          </w:tcPr>
          <w:p w14:paraId="4756EE83" w14:textId="77777777" w:rsidR="00992943" w:rsidRPr="00D01BD9" w:rsidRDefault="00992943" w:rsidP="00992943">
            <w:pPr>
              <w:suppressAutoHyphens/>
              <w:ind w:left="-62" w:firstLine="14"/>
              <w:rPr>
                <w:rFonts w:ascii="Arial" w:hAnsi="Arial" w:cs="Arial"/>
                <w:sz w:val="18"/>
                <w:szCs w:val="18"/>
              </w:rPr>
            </w:pPr>
            <w:r w:rsidRPr="00D01BD9">
              <w:rPr>
                <w:rFonts w:ascii="Arial" w:hAnsi="Arial" w:cs="Arial"/>
                <w:sz w:val="18"/>
                <w:szCs w:val="18"/>
              </w:rPr>
              <w:t xml:space="preserve"> </w:t>
            </w:r>
          </w:p>
        </w:tc>
        <w:tc>
          <w:tcPr>
            <w:tcW w:w="1498" w:type="dxa"/>
            <w:tcBorders>
              <w:top w:val="nil"/>
              <w:left w:val="nil"/>
              <w:bottom w:val="nil"/>
              <w:right w:val="nil"/>
            </w:tcBorders>
            <w:shd w:val="clear" w:color="auto" w:fill="auto"/>
            <w:vAlign w:val="bottom"/>
            <w:hideMark/>
          </w:tcPr>
          <w:p w14:paraId="6D08FACB" w14:textId="77777777" w:rsidR="00992943" w:rsidRPr="00D01BD9" w:rsidRDefault="00992943" w:rsidP="00992943">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C8A2A78" w14:textId="77777777" w:rsidR="00992943" w:rsidRPr="00D01BD9" w:rsidRDefault="00992943" w:rsidP="00992943">
            <w:pPr>
              <w:suppressAutoHyphens/>
              <w:jc w:val="right"/>
              <w:rPr>
                <w:sz w:val="20"/>
                <w:szCs w:val="20"/>
              </w:rPr>
            </w:pPr>
          </w:p>
        </w:tc>
      </w:tr>
      <w:tr w:rsidR="00992943" w:rsidRPr="00D01BD9" w14:paraId="4BC4A6AA" w14:textId="77777777" w:rsidTr="00992943">
        <w:trPr>
          <w:trHeight w:val="240"/>
        </w:trPr>
        <w:tc>
          <w:tcPr>
            <w:tcW w:w="6322" w:type="dxa"/>
            <w:tcBorders>
              <w:top w:val="nil"/>
              <w:left w:val="nil"/>
              <w:bottom w:val="nil"/>
              <w:right w:val="nil"/>
            </w:tcBorders>
            <w:shd w:val="clear" w:color="auto" w:fill="auto"/>
            <w:vAlign w:val="bottom"/>
            <w:hideMark/>
          </w:tcPr>
          <w:p w14:paraId="35E7EBF7" w14:textId="77777777" w:rsidR="00992943" w:rsidRPr="00D01BD9" w:rsidRDefault="00992943" w:rsidP="00992943">
            <w:pPr>
              <w:suppressAutoHyphens/>
              <w:ind w:left="-62" w:firstLine="14"/>
              <w:rPr>
                <w:rFonts w:ascii="Arial" w:hAnsi="Arial" w:cs="Arial"/>
                <w:b/>
                <w:bCs/>
                <w:sz w:val="18"/>
                <w:szCs w:val="18"/>
              </w:rPr>
            </w:pPr>
            <w:r w:rsidRPr="00D01BD9">
              <w:rPr>
                <w:rFonts w:ascii="Arial" w:hAnsi="Arial" w:cs="Arial"/>
                <w:b/>
                <w:bCs/>
                <w:sz w:val="18"/>
                <w:szCs w:val="18"/>
              </w:rPr>
              <w:t>Odpísané pohľadávky</w:t>
            </w:r>
          </w:p>
        </w:tc>
        <w:tc>
          <w:tcPr>
            <w:tcW w:w="1498" w:type="dxa"/>
            <w:tcBorders>
              <w:top w:val="nil"/>
              <w:left w:val="nil"/>
              <w:bottom w:val="nil"/>
              <w:right w:val="nil"/>
            </w:tcBorders>
            <w:shd w:val="clear" w:color="auto" w:fill="auto"/>
            <w:vAlign w:val="bottom"/>
            <w:hideMark/>
          </w:tcPr>
          <w:p w14:paraId="1D543E85" w14:textId="77777777" w:rsidR="00992943" w:rsidRPr="00D01BD9" w:rsidRDefault="00992943" w:rsidP="00992943">
            <w:pPr>
              <w:suppressAutoHyphens/>
              <w:jc w:val="right"/>
              <w:rPr>
                <w:rFonts w:ascii="Arial" w:hAnsi="Arial" w:cs="Arial"/>
                <w:b/>
                <w:bCs/>
                <w:sz w:val="18"/>
                <w:szCs w:val="18"/>
              </w:rPr>
            </w:pPr>
            <w:r w:rsidRPr="00D01BD9">
              <w:rPr>
                <w:rFonts w:ascii="Arial" w:hAnsi="Arial" w:cs="Arial"/>
                <w:b/>
                <w:bCs/>
                <w:sz w:val="18"/>
                <w:szCs w:val="18"/>
              </w:rPr>
              <w:t>69 822</w:t>
            </w:r>
          </w:p>
        </w:tc>
        <w:tc>
          <w:tcPr>
            <w:tcW w:w="1400" w:type="dxa"/>
            <w:tcBorders>
              <w:top w:val="nil"/>
              <w:left w:val="nil"/>
              <w:bottom w:val="nil"/>
              <w:right w:val="nil"/>
            </w:tcBorders>
            <w:shd w:val="clear" w:color="auto" w:fill="auto"/>
            <w:vAlign w:val="bottom"/>
            <w:hideMark/>
          </w:tcPr>
          <w:p w14:paraId="43EF3B59" w14:textId="77777777" w:rsidR="00992943" w:rsidRPr="00D01BD9" w:rsidRDefault="00992943" w:rsidP="00992943">
            <w:pPr>
              <w:suppressAutoHyphens/>
              <w:jc w:val="right"/>
              <w:rPr>
                <w:rFonts w:ascii="Arial" w:hAnsi="Arial" w:cs="Arial"/>
                <w:b/>
                <w:bCs/>
                <w:sz w:val="18"/>
                <w:szCs w:val="18"/>
              </w:rPr>
            </w:pPr>
            <w:r w:rsidRPr="00D01BD9">
              <w:rPr>
                <w:rFonts w:ascii="Arial" w:hAnsi="Arial" w:cs="Arial"/>
                <w:b/>
                <w:bCs/>
                <w:sz w:val="18"/>
                <w:szCs w:val="18"/>
              </w:rPr>
              <w:t>68 213</w:t>
            </w:r>
          </w:p>
        </w:tc>
      </w:tr>
      <w:tr w:rsidR="00992943" w:rsidRPr="00D01BD9" w14:paraId="4A391685" w14:textId="77777777" w:rsidTr="00992943">
        <w:trPr>
          <w:trHeight w:val="240"/>
        </w:trPr>
        <w:tc>
          <w:tcPr>
            <w:tcW w:w="6322" w:type="dxa"/>
            <w:tcBorders>
              <w:top w:val="nil"/>
              <w:left w:val="nil"/>
              <w:bottom w:val="nil"/>
              <w:right w:val="nil"/>
            </w:tcBorders>
            <w:shd w:val="clear" w:color="auto" w:fill="auto"/>
            <w:vAlign w:val="bottom"/>
            <w:hideMark/>
          </w:tcPr>
          <w:p w14:paraId="523A9FB9" w14:textId="77777777" w:rsidR="00992943" w:rsidRPr="00D01BD9" w:rsidRDefault="00992943" w:rsidP="00992943">
            <w:pPr>
              <w:suppressAutoHyphens/>
              <w:ind w:left="-62" w:firstLine="14"/>
              <w:rPr>
                <w:rFonts w:ascii="Arial" w:hAnsi="Arial" w:cs="Arial"/>
                <w:sz w:val="18"/>
                <w:szCs w:val="18"/>
              </w:rPr>
            </w:pPr>
            <w:r w:rsidRPr="00D01BD9">
              <w:rPr>
                <w:rFonts w:ascii="Arial" w:hAnsi="Arial" w:cs="Arial"/>
                <w:sz w:val="18"/>
                <w:szCs w:val="18"/>
              </w:rPr>
              <w:t>z toho:</w:t>
            </w:r>
          </w:p>
        </w:tc>
        <w:tc>
          <w:tcPr>
            <w:tcW w:w="1498" w:type="dxa"/>
            <w:tcBorders>
              <w:top w:val="nil"/>
              <w:left w:val="nil"/>
              <w:bottom w:val="nil"/>
              <w:right w:val="nil"/>
            </w:tcBorders>
            <w:shd w:val="clear" w:color="auto" w:fill="auto"/>
            <w:vAlign w:val="bottom"/>
            <w:hideMark/>
          </w:tcPr>
          <w:p w14:paraId="2E0E5F7D" w14:textId="77777777" w:rsidR="00992943" w:rsidRPr="00D01BD9" w:rsidRDefault="00992943" w:rsidP="00992943">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8720BBC" w14:textId="77777777" w:rsidR="00992943" w:rsidRPr="00D01BD9" w:rsidRDefault="00992943" w:rsidP="00992943">
            <w:pPr>
              <w:suppressAutoHyphens/>
              <w:jc w:val="right"/>
              <w:rPr>
                <w:sz w:val="20"/>
                <w:szCs w:val="20"/>
              </w:rPr>
            </w:pPr>
          </w:p>
        </w:tc>
      </w:tr>
      <w:tr w:rsidR="00992943" w:rsidRPr="00D01BD9" w14:paraId="59F64ABB" w14:textId="77777777" w:rsidTr="00992943">
        <w:trPr>
          <w:trHeight w:val="300"/>
        </w:trPr>
        <w:tc>
          <w:tcPr>
            <w:tcW w:w="6322" w:type="dxa"/>
            <w:tcBorders>
              <w:top w:val="nil"/>
              <w:left w:val="nil"/>
              <w:bottom w:val="nil"/>
              <w:right w:val="nil"/>
            </w:tcBorders>
            <w:shd w:val="clear" w:color="auto" w:fill="auto"/>
            <w:noWrap/>
            <w:vAlign w:val="bottom"/>
            <w:hideMark/>
          </w:tcPr>
          <w:p w14:paraId="558552C0" w14:textId="77777777" w:rsidR="00992943" w:rsidRPr="00D01BD9" w:rsidRDefault="00992943" w:rsidP="00992943">
            <w:pPr>
              <w:suppressAutoHyphens/>
              <w:ind w:left="-62" w:firstLine="14"/>
              <w:rPr>
                <w:rFonts w:ascii="Calibri" w:hAnsi="Calibri" w:cs="Arial"/>
                <w:sz w:val="22"/>
                <w:szCs w:val="22"/>
              </w:rPr>
            </w:pPr>
            <w:r w:rsidRPr="00D01BD9">
              <w:rPr>
                <w:rFonts w:ascii="Calibri" w:hAnsi="Calibri" w:cs="Arial"/>
                <w:sz w:val="22"/>
                <w:szCs w:val="22"/>
              </w:rPr>
              <w:t xml:space="preserve">UNIWEX PRO, </w:t>
            </w:r>
            <w:proofErr w:type="spellStart"/>
            <w:r w:rsidRPr="00D01BD9">
              <w:rPr>
                <w:rFonts w:ascii="Calibri" w:hAnsi="Calibri" w:cs="Arial"/>
                <w:sz w:val="22"/>
                <w:szCs w:val="22"/>
              </w:rPr>
              <w:t>s.r.o</w:t>
            </w:r>
            <w:proofErr w:type="spellEnd"/>
            <w:r w:rsidRPr="00D01BD9">
              <w:rPr>
                <w:rFonts w:ascii="Calibri" w:hAnsi="Calibri" w:cs="Arial"/>
                <w:sz w:val="22"/>
                <w:szCs w:val="22"/>
              </w:rPr>
              <w:t>.</w:t>
            </w:r>
          </w:p>
        </w:tc>
        <w:tc>
          <w:tcPr>
            <w:tcW w:w="1498" w:type="dxa"/>
            <w:tcBorders>
              <w:top w:val="nil"/>
              <w:left w:val="nil"/>
              <w:bottom w:val="nil"/>
              <w:right w:val="nil"/>
            </w:tcBorders>
            <w:shd w:val="clear" w:color="auto" w:fill="auto"/>
            <w:vAlign w:val="center"/>
            <w:hideMark/>
          </w:tcPr>
          <w:p w14:paraId="76C4768D" w14:textId="2D154576" w:rsidR="00992943" w:rsidRPr="00D01BD9" w:rsidRDefault="00992943" w:rsidP="00992943">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400" w:type="dxa"/>
            <w:tcBorders>
              <w:top w:val="nil"/>
              <w:left w:val="nil"/>
              <w:bottom w:val="nil"/>
              <w:right w:val="nil"/>
            </w:tcBorders>
            <w:shd w:val="clear" w:color="auto" w:fill="auto"/>
            <w:vAlign w:val="center"/>
            <w:hideMark/>
          </w:tcPr>
          <w:p w14:paraId="6A04EC9E" w14:textId="77777777" w:rsidR="00992943" w:rsidRPr="00D01BD9" w:rsidRDefault="00992943" w:rsidP="00992943">
            <w:pPr>
              <w:suppressAutoHyphens/>
              <w:jc w:val="right"/>
              <w:rPr>
                <w:rFonts w:ascii="Arial" w:hAnsi="Arial" w:cs="Arial"/>
                <w:color w:val="000000"/>
                <w:sz w:val="18"/>
                <w:szCs w:val="18"/>
              </w:rPr>
            </w:pPr>
            <w:r w:rsidRPr="00D01BD9">
              <w:rPr>
                <w:rFonts w:ascii="Arial" w:hAnsi="Arial" w:cs="Arial"/>
                <w:color w:val="000000"/>
                <w:sz w:val="18"/>
                <w:szCs w:val="18"/>
              </w:rPr>
              <w:t>2 103</w:t>
            </w:r>
          </w:p>
        </w:tc>
      </w:tr>
      <w:tr w:rsidR="00992943" w:rsidRPr="00D01BD9" w14:paraId="5A9164E1" w14:textId="77777777" w:rsidTr="00992943">
        <w:trPr>
          <w:trHeight w:val="240"/>
        </w:trPr>
        <w:tc>
          <w:tcPr>
            <w:tcW w:w="6322" w:type="dxa"/>
            <w:tcBorders>
              <w:top w:val="nil"/>
              <w:left w:val="nil"/>
              <w:bottom w:val="nil"/>
              <w:right w:val="nil"/>
            </w:tcBorders>
            <w:shd w:val="clear" w:color="auto" w:fill="auto"/>
            <w:noWrap/>
            <w:vAlign w:val="center"/>
            <w:hideMark/>
          </w:tcPr>
          <w:p w14:paraId="42D6F88C" w14:textId="77777777" w:rsidR="00992943" w:rsidRPr="00D01BD9" w:rsidRDefault="00992943" w:rsidP="00992943">
            <w:pPr>
              <w:suppressAutoHyphens/>
              <w:ind w:left="-62" w:firstLine="14"/>
              <w:rPr>
                <w:rFonts w:ascii="Arial" w:hAnsi="Arial" w:cs="Arial"/>
                <w:sz w:val="18"/>
                <w:szCs w:val="18"/>
              </w:rPr>
            </w:pPr>
            <w:r w:rsidRPr="00D01BD9">
              <w:rPr>
                <w:rFonts w:ascii="Arial" w:hAnsi="Arial" w:cs="Arial"/>
                <w:sz w:val="18"/>
                <w:szCs w:val="18"/>
              </w:rPr>
              <w:t xml:space="preserve">KOLLÁROVÁ, spol. s </w:t>
            </w:r>
            <w:proofErr w:type="spellStart"/>
            <w:r w:rsidRPr="00D01BD9">
              <w:rPr>
                <w:rFonts w:ascii="Arial" w:hAnsi="Arial" w:cs="Arial"/>
                <w:sz w:val="18"/>
                <w:szCs w:val="18"/>
              </w:rPr>
              <w:t>r.o</w:t>
            </w:r>
            <w:proofErr w:type="spellEnd"/>
            <w:r w:rsidRPr="00D01BD9">
              <w:rPr>
                <w:rFonts w:ascii="Arial" w:hAnsi="Arial" w:cs="Arial"/>
                <w:sz w:val="18"/>
                <w:szCs w:val="18"/>
              </w:rPr>
              <w:t>.</w:t>
            </w:r>
          </w:p>
        </w:tc>
        <w:tc>
          <w:tcPr>
            <w:tcW w:w="1498" w:type="dxa"/>
            <w:tcBorders>
              <w:top w:val="nil"/>
              <w:left w:val="nil"/>
              <w:bottom w:val="nil"/>
              <w:right w:val="nil"/>
            </w:tcBorders>
            <w:shd w:val="clear" w:color="auto" w:fill="auto"/>
            <w:vAlign w:val="center"/>
            <w:hideMark/>
          </w:tcPr>
          <w:p w14:paraId="4C09E428" w14:textId="24169B5B" w:rsidR="00992943" w:rsidRPr="00D01BD9" w:rsidRDefault="00992943" w:rsidP="00992943">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400" w:type="dxa"/>
            <w:tcBorders>
              <w:top w:val="nil"/>
              <w:left w:val="nil"/>
              <w:bottom w:val="nil"/>
              <w:right w:val="nil"/>
            </w:tcBorders>
            <w:shd w:val="clear" w:color="auto" w:fill="auto"/>
            <w:vAlign w:val="center"/>
            <w:hideMark/>
          </w:tcPr>
          <w:p w14:paraId="3282AF72" w14:textId="77777777" w:rsidR="00992943" w:rsidRPr="00D01BD9" w:rsidRDefault="00992943" w:rsidP="00992943">
            <w:pPr>
              <w:suppressAutoHyphens/>
              <w:jc w:val="right"/>
              <w:rPr>
                <w:rFonts w:ascii="Arial" w:hAnsi="Arial" w:cs="Arial"/>
                <w:color w:val="000000"/>
                <w:sz w:val="18"/>
                <w:szCs w:val="18"/>
              </w:rPr>
            </w:pPr>
            <w:r w:rsidRPr="00D01BD9">
              <w:rPr>
                <w:rFonts w:ascii="Arial" w:hAnsi="Arial" w:cs="Arial"/>
                <w:color w:val="000000"/>
                <w:sz w:val="18"/>
                <w:szCs w:val="18"/>
              </w:rPr>
              <w:t>1 917</w:t>
            </w:r>
          </w:p>
        </w:tc>
      </w:tr>
      <w:tr w:rsidR="00992943" w:rsidRPr="00D01BD9" w14:paraId="76DE041D" w14:textId="77777777" w:rsidTr="00992943">
        <w:trPr>
          <w:trHeight w:val="240"/>
        </w:trPr>
        <w:tc>
          <w:tcPr>
            <w:tcW w:w="6322" w:type="dxa"/>
            <w:tcBorders>
              <w:top w:val="nil"/>
              <w:left w:val="nil"/>
              <w:bottom w:val="nil"/>
              <w:right w:val="nil"/>
            </w:tcBorders>
            <w:shd w:val="clear" w:color="auto" w:fill="auto"/>
            <w:noWrap/>
            <w:vAlign w:val="bottom"/>
            <w:hideMark/>
          </w:tcPr>
          <w:p w14:paraId="16D7FBFC" w14:textId="77777777" w:rsidR="00992943" w:rsidRPr="00D01BD9" w:rsidRDefault="00992943" w:rsidP="00992943">
            <w:pPr>
              <w:suppressAutoHyphens/>
              <w:ind w:left="-62" w:firstLine="14"/>
              <w:rPr>
                <w:rFonts w:ascii="Arial" w:hAnsi="Arial" w:cs="Arial"/>
                <w:sz w:val="18"/>
                <w:szCs w:val="18"/>
              </w:rPr>
            </w:pPr>
            <w:r w:rsidRPr="00D01BD9">
              <w:rPr>
                <w:rFonts w:ascii="Arial" w:hAnsi="Arial" w:cs="Arial"/>
                <w:sz w:val="18"/>
                <w:szCs w:val="18"/>
              </w:rPr>
              <w:t>Automobilové opravovne Ministerstva vnútra SR</w:t>
            </w:r>
          </w:p>
        </w:tc>
        <w:tc>
          <w:tcPr>
            <w:tcW w:w="1498" w:type="dxa"/>
            <w:tcBorders>
              <w:top w:val="nil"/>
              <w:left w:val="nil"/>
              <w:bottom w:val="nil"/>
              <w:right w:val="nil"/>
            </w:tcBorders>
            <w:shd w:val="clear" w:color="auto" w:fill="auto"/>
            <w:vAlign w:val="center"/>
            <w:hideMark/>
          </w:tcPr>
          <w:p w14:paraId="76EAA9C4" w14:textId="1252C395" w:rsidR="00992943" w:rsidRPr="00D01BD9" w:rsidRDefault="00992943" w:rsidP="00992943">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400" w:type="dxa"/>
            <w:tcBorders>
              <w:top w:val="nil"/>
              <w:left w:val="nil"/>
              <w:bottom w:val="nil"/>
              <w:right w:val="nil"/>
            </w:tcBorders>
            <w:shd w:val="clear" w:color="auto" w:fill="auto"/>
            <w:vAlign w:val="center"/>
            <w:hideMark/>
          </w:tcPr>
          <w:p w14:paraId="237FBF63" w14:textId="77777777" w:rsidR="00992943" w:rsidRPr="00D01BD9" w:rsidRDefault="00992943" w:rsidP="00992943">
            <w:pPr>
              <w:suppressAutoHyphens/>
              <w:jc w:val="right"/>
              <w:rPr>
                <w:rFonts w:ascii="Arial" w:hAnsi="Arial" w:cs="Arial"/>
                <w:color w:val="000000"/>
                <w:sz w:val="18"/>
                <w:szCs w:val="18"/>
              </w:rPr>
            </w:pPr>
            <w:r w:rsidRPr="00D01BD9">
              <w:rPr>
                <w:rFonts w:ascii="Arial" w:hAnsi="Arial" w:cs="Arial"/>
                <w:color w:val="000000"/>
                <w:sz w:val="18"/>
                <w:szCs w:val="18"/>
              </w:rPr>
              <w:t>1 555</w:t>
            </w:r>
          </w:p>
        </w:tc>
      </w:tr>
      <w:tr w:rsidR="00992943" w:rsidRPr="00D01BD9" w14:paraId="5F5A7A56" w14:textId="77777777" w:rsidTr="00992943">
        <w:trPr>
          <w:trHeight w:val="240"/>
        </w:trPr>
        <w:tc>
          <w:tcPr>
            <w:tcW w:w="6322" w:type="dxa"/>
            <w:tcBorders>
              <w:top w:val="nil"/>
              <w:left w:val="nil"/>
              <w:bottom w:val="nil"/>
              <w:right w:val="nil"/>
            </w:tcBorders>
            <w:shd w:val="clear" w:color="auto" w:fill="auto"/>
            <w:noWrap/>
            <w:vAlign w:val="bottom"/>
            <w:hideMark/>
          </w:tcPr>
          <w:p w14:paraId="3E50D3DB" w14:textId="77777777" w:rsidR="00992943" w:rsidRPr="00D01BD9" w:rsidRDefault="00992943" w:rsidP="00992943">
            <w:pPr>
              <w:suppressAutoHyphens/>
              <w:ind w:left="-62" w:firstLine="14"/>
              <w:rPr>
                <w:rFonts w:ascii="Arial" w:hAnsi="Arial" w:cs="Arial"/>
                <w:sz w:val="18"/>
                <w:szCs w:val="18"/>
              </w:rPr>
            </w:pPr>
            <w:r w:rsidRPr="00D01BD9">
              <w:rPr>
                <w:rFonts w:ascii="Arial" w:hAnsi="Arial" w:cs="Arial"/>
                <w:sz w:val="18"/>
                <w:szCs w:val="18"/>
              </w:rPr>
              <w:t xml:space="preserve">BNV </w:t>
            </w:r>
            <w:proofErr w:type="spellStart"/>
            <w:r w:rsidRPr="00D01BD9">
              <w:rPr>
                <w:rFonts w:ascii="Arial" w:hAnsi="Arial" w:cs="Arial"/>
                <w:sz w:val="18"/>
                <w:szCs w:val="18"/>
              </w:rPr>
              <w:t>s.r.o</w:t>
            </w:r>
            <w:proofErr w:type="spellEnd"/>
            <w:r w:rsidRPr="00D01BD9">
              <w:rPr>
                <w:rFonts w:ascii="Arial" w:hAnsi="Arial" w:cs="Arial"/>
                <w:sz w:val="18"/>
                <w:szCs w:val="18"/>
              </w:rPr>
              <w:t>.</w:t>
            </w:r>
          </w:p>
        </w:tc>
        <w:tc>
          <w:tcPr>
            <w:tcW w:w="1498" w:type="dxa"/>
            <w:tcBorders>
              <w:top w:val="nil"/>
              <w:left w:val="nil"/>
              <w:bottom w:val="nil"/>
              <w:right w:val="nil"/>
            </w:tcBorders>
            <w:shd w:val="clear" w:color="auto" w:fill="auto"/>
            <w:vAlign w:val="center"/>
            <w:hideMark/>
          </w:tcPr>
          <w:p w14:paraId="3DDC5432" w14:textId="0C25F696" w:rsidR="00992943" w:rsidRPr="00D01BD9" w:rsidRDefault="00992943" w:rsidP="00992943">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400" w:type="dxa"/>
            <w:tcBorders>
              <w:top w:val="nil"/>
              <w:left w:val="nil"/>
              <w:bottom w:val="nil"/>
              <w:right w:val="nil"/>
            </w:tcBorders>
            <w:shd w:val="clear" w:color="auto" w:fill="auto"/>
            <w:vAlign w:val="center"/>
            <w:hideMark/>
          </w:tcPr>
          <w:p w14:paraId="4896E19F" w14:textId="77777777" w:rsidR="00992943" w:rsidRPr="00D01BD9" w:rsidRDefault="00992943" w:rsidP="00992943">
            <w:pPr>
              <w:suppressAutoHyphens/>
              <w:jc w:val="right"/>
              <w:rPr>
                <w:rFonts w:ascii="Arial" w:hAnsi="Arial" w:cs="Arial"/>
                <w:color w:val="000000"/>
                <w:sz w:val="18"/>
                <w:szCs w:val="18"/>
              </w:rPr>
            </w:pPr>
            <w:r w:rsidRPr="00D01BD9">
              <w:rPr>
                <w:rFonts w:ascii="Arial" w:hAnsi="Arial" w:cs="Arial"/>
                <w:color w:val="000000"/>
                <w:sz w:val="18"/>
                <w:szCs w:val="18"/>
              </w:rPr>
              <w:t>1 227</w:t>
            </w:r>
          </w:p>
        </w:tc>
      </w:tr>
      <w:tr w:rsidR="00992943" w:rsidRPr="00D01BD9" w14:paraId="5A39F810" w14:textId="77777777" w:rsidTr="00992943">
        <w:trPr>
          <w:trHeight w:val="240"/>
        </w:trPr>
        <w:tc>
          <w:tcPr>
            <w:tcW w:w="6322" w:type="dxa"/>
            <w:tcBorders>
              <w:top w:val="nil"/>
              <w:left w:val="nil"/>
              <w:bottom w:val="nil"/>
              <w:right w:val="nil"/>
            </w:tcBorders>
            <w:shd w:val="clear" w:color="auto" w:fill="auto"/>
            <w:noWrap/>
            <w:vAlign w:val="bottom"/>
            <w:hideMark/>
          </w:tcPr>
          <w:p w14:paraId="2D140C76" w14:textId="77777777" w:rsidR="00992943" w:rsidRPr="00D01BD9" w:rsidRDefault="00992943" w:rsidP="00992943">
            <w:pPr>
              <w:suppressAutoHyphens/>
              <w:ind w:left="-62" w:firstLine="14"/>
              <w:rPr>
                <w:rFonts w:ascii="Arial" w:hAnsi="Arial" w:cs="Arial"/>
                <w:sz w:val="18"/>
                <w:szCs w:val="18"/>
              </w:rPr>
            </w:pPr>
            <w:proofErr w:type="spellStart"/>
            <w:r w:rsidRPr="00D01BD9">
              <w:rPr>
                <w:rFonts w:ascii="Arial" w:hAnsi="Arial" w:cs="Arial"/>
                <w:sz w:val="18"/>
                <w:szCs w:val="18"/>
              </w:rPr>
              <w:t>Madeross</w:t>
            </w:r>
            <w:proofErr w:type="spellEnd"/>
            <w:r w:rsidRPr="00D01BD9">
              <w:rPr>
                <w:rFonts w:ascii="Arial" w:hAnsi="Arial" w:cs="Arial"/>
                <w:sz w:val="18"/>
                <w:szCs w:val="18"/>
              </w:rPr>
              <w:t xml:space="preserve"> </w:t>
            </w:r>
            <w:proofErr w:type="spellStart"/>
            <w:r w:rsidRPr="00D01BD9">
              <w:rPr>
                <w:rFonts w:ascii="Arial" w:hAnsi="Arial" w:cs="Arial"/>
                <w:sz w:val="18"/>
                <w:szCs w:val="18"/>
              </w:rPr>
              <w:t>s.r.o</w:t>
            </w:r>
            <w:proofErr w:type="spellEnd"/>
            <w:r w:rsidRPr="00D01BD9">
              <w:rPr>
                <w:rFonts w:ascii="Arial" w:hAnsi="Arial" w:cs="Arial"/>
                <w:sz w:val="18"/>
                <w:szCs w:val="18"/>
              </w:rPr>
              <w:t>.</w:t>
            </w:r>
          </w:p>
        </w:tc>
        <w:tc>
          <w:tcPr>
            <w:tcW w:w="1498" w:type="dxa"/>
            <w:tcBorders>
              <w:top w:val="nil"/>
              <w:left w:val="nil"/>
              <w:bottom w:val="nil"/>
              <w:right w:val="nil"/>
            </w:tcBorders>
            <w:shd w:val="clear" w:color="auto" w:fill="auto"/>
            <w:vAlign w:val="center"/>
            <w:hideMark/>
          </w:tcPr>
          <w:p w14:paraId="752ECED3" w14:textId="77777777" w:rsidR="00992943" w:rsidRPr="00D01BD9" w:rsidRDefault="00992943" w:rsidP="00992943">
            <w:pPr>
              <w:suppressAutoHyphens/>
              <w:jc w:val="right"/>
              <w:rPr>
                <w:rFonts w:ascii="Arial" w:hAnsi="Arial" w:cs="Arial"/>
                <w:color w:val="000000"/>
                <w:sz w:val="18"/>
                <w:szCs w:val="18"/>
              </w:rPr>
            </w:pPr>
            <w:r w:rsidRPr="00D01BD9">
              <w:rPr>
                <w:rFonts w:ascii="Arial" w:hAnsi="Arial" w:cs="Arial"/>
                <w:color w:val="000000"/>
                <w:sz w:val="18"/>
                <w:szCs w:val="18"/>
              </w:rPr>
              <w:t>1 334</w:t>
            </w:r>
          </w:p>
        </w:tc>
        <w:tc>
          <w:tcPr>
            <w:tcW w:w="1400" w:type="dxa"/>
            <w:tcBorders>
              <w:top w:val="nil"/>
              <w:left w:val="nil"/>
              <w:bottom w:val="nil"/>
              <w:right w:val="nil"/>
            </w:tcBorders>
            <w:shd w:val="clear" w:color="auto" w:fill="auto"/>
            <w:vAlign w:val="center"/>
            <w:hideMark/>
          </w:tcPr>
          <w:p w14:paraId="1FC16B31" w14:textId="77777777" w:rsidR="00992943" w:rsidRPr="00D01BD9" w:rsidRDefault="00992943" w:rsidP="00992943">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992943" w:rsidRPr="00D01BD9" w14:paraId="6EDCCF6D" w14:textId="77777777" w:rsidTr="00992943">
        <w:trPr>
          <w:trHeight w:val="240"/>
        </w:trPr>
        <w:tc>
          <w:tcPr>
            <w:tcW w:w="6322" w:type="dxa"/>
            <w:tcBorders>
              <w:top w:val="nil"/>
              <w:left w:val="nil"/>
              <w:bottom w:val="nil"/>
              <w:right w:val="nil"/>
            </w:tcBorders>
            <w:shd w:val="clear" w:color="auto" w:fill="auto"/>
            <w:noWrap/>
            <w:vAlign w:val="bottom"/>
            <w:hideMark/>
          </w:tcPr>
          <w:p w14:paraId="7CEE5FAA" w14:textId="77777777" w:rsidR="00992943" w:rsidRPr="00D01BD9" w:rsidRDefault="00992943" w:rsidP="00992943">
            <w:pPr>
              <w:suppressAutoHyphens/>
              <w:ind w:left="-62" w:firstLine="14"/>
              <w:rPr>
                <w:rFonts w:ascii="Arial" w:hAnsi="Arial" w:cs="Arial"/>
                <w:sz w:val="18"/>
                <w:szCs w:val="18"/>
              </w:rPr>
            </w:pPr>
            <w:proofErr w:type="spellStart"/>
            <w:r w:rsidRPr="00D01BD9">
              <w:rPr>
                <w:rFonts w:ascii="Arial" w:hAnsi="Arial" w:cs="Arial"/>
                <w:sz w:val="18"/>
                <w:szCs w:val="18"/>
              </w:rPr>
              <w:t>Barbierik</w:t>
            </w:r>
            <w:proofErr w:type="spellEnd"/>
            <w:r w:rsidRPr="00D01BD9">
              <w:rPr>
                <w:rFonts w:ascii="Arial" w:hAnsi="Arial" w:cs="Arial"/>
                <w:sz w:val="18"/>
                <w:szCs w:val="18"/>
              </w:rPr>
              <w:t xml:space="preserve"> Jozef</w:t>
            </w:r>
          </w:p>
        </w:tc>
        <w:tc>
          <w:tcPr>
            <w:tcW w:w="1498" w:type="dxa"/>
            <w:tcBorders>
              <w:top w:val="nil"/>
              <w:left w:val="nil"/>
              <w:bottom w:val="nil"/>
              <w:right w:val="nil"/>
            </w:tcBorders>
            <w:shd w:val="clear" w:color="auto" w:fill="auto"/>
            <w:vAlign w:val="center"/>
            <w:hideMark/>
          </w:tcPr>
          <w:p w14:paraId="5FD90580" w14:textId="77777777" w:rsidR="00992943" w:rsidRPr="00D01BD9" w:rsidRDefault="00992943" w:rsidP="00992943">
            <w:pPr>
              <w:suppressAutoHyphens/>
              <w:jc w:val="right"/>
              <w:rPr>
                <w:rFonts w:ascii="Arial" w:hAnsi="Arial" w:cs="Arial"/>
                <w:color w:val="000000"/>
                <w:sz w:val="18"/>
                <w:szCs w:val="18"/>
              </w:rPr>
            </w:pPr>
            <w:r w:rsidRPr="00D01BD9">
              <w:rPr>
                <w:rFonts w:ascii="Arial" w:hAnsi="Arial" w:cs="Arial"/>
                <w:color w:val="000000"/>
                <w:sz w:val="18"/>
                <w:szCs w:val="18"/>
              </w:rPr>
              <w:t>1 050</w:t>
            </w:r>
          </w:p>
        </w:tc>
        <w:tc>
          <w:tcPr>
            <w:tcW w:w="1400" w:type="dxa"/>
            <w:tcBorders>
              <w:top w:val="nil"/>
              <w:left w:val="nil"/>
              <w:bottom w:val="nil"/>
              <w:right w:val="nil"/>
            </w:tcBorders>
            <w:shd w:val="clear" w:color="auto" w:fill="auto"/>
            <w:vAlign w:val="center"/>
            <w:hideMark/>
          </w:tcPr>
          <w:p w14:paraId="23B4EC5F" w14:textId="77777777" w:rsidR="00992943" w:rsidRPr="00D01BD9" w:rsidRDefault="00992943" w:rsidP="00992943">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992943" w:rsidRPr="00D01BD9" w14:paraId="4F43DAAC" w14:textId="77777777" w:rsidTr="00992943">
        <w:trPr>
          <w:trHeight w:val="240"/>
        </w:trPr>
        <w:tc>
          <w:tcPr>
            <w:tcW w:w="6322" w:type="dxa"/>
            <w:tcBorders>
              <w:top w:val="nil"/>
              <w:left w:val="nil"/>
              <w:bottom w:val="nil"/>
              <w:right w:val="nil"/>
            </w:tcBorders>
            <w:shd w:val="clear" w:color="auto" w:fill="auto"/>
            <w:vAlign w:val="center"/>
            <w:hideMark/>
          </w:tcPr>
          <w:p w14:paraId="280E7D6A" w14:textId="77777777" w:rsidR="00992943" w:rsidRPr="00D01BD9" w:rsidRDefault="00992943" w:rsidP="00992943">
            <w:pPr>
              <w:suppressAutoHyphens/>
              <w:ind w:left="-62" w:firstLine="14"/>
              <w:rPr>
                <w:rFonts w:ascii="Arial" w:hAnsi="Arial" w:cs="Arial"/>
                <w:color w:val="000000"/>
                <w:sz w:val="18"/>
                <w:szCs w:val="18"/>
              </w:rPr>
            </w:pPr>
            <w:r w:rsidRPr="00D01BD9">
              <w:rPr>
                <w:rFonts w:ascii="Arial" w:hAnsi="Arial" w:cs="Arial"/>
                <w:color w:val="000000"/>
                <w:sz w:val="18"/>
                <w:szCs w:val="18"/>
              </w:rPr>
              <w:t>Ostatné (jednotlivo do 1000EUR)</w:t>
            </w:r>
          </w:p>
        </w:tc>
        <w:tc>
          <w:tcPr>
            <w:tcW w:w="1498" w:type="dxa"/>
            <w:tcBorders>
              <w:top w:val="nil"/>
              <w:left w:val="nil"/>
              <w:bottom w:val="nil"/>
              <w:right w:val="nil"/>
            </w:tcBorders>
            <w:shd w:val="clear" w:color="auto" w:fill="auto"/>
            <w:vAlign w:val="center"/>
            <w:hideMark/>
          </w:tcPr>
          <w:p w14:paraId="4EEE05E0" w14:textId="4EBD25BE" w:rsidR="00992943" w:rsidRPr="00D01BD9" w:rsidRDefault="00992943" w:rsidP="00992943">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400" w:type="dxa"/>
            <w:tcBorders>
              <w:top w:val="nil"/>
              <w:left w:val="nil"/>
              <w:bottom w:val="nil"/>
              <w:right w:val="nil"/>
            </w:tcBorders>
            <w:shd w:val="clear" w:color="auto" w:fill="auto"/>
            <w:vAlign w:val="center"/>
            <w:hideMark/>
          </w:tcPr>
          <w:p w14:paraId="1C644F53" w14:textId="495DD180" w:rsidR="00992943" w:rsidRPr="00D01BD9" w:rsidRDefault="00992943" w:rsidP="00992943">
            <w:pPr>
              <w:suppressAutoHyphens/>
              <w:jc w:val="right"/>
              <w:rPr>
                <w:rFonts w:ascii="Arial" w:hAnsi="Arial" w:cs="Arial"/>
                <w:color w:val="000000"/>
                <w:sz w:val="18"/>
                <w:szCs w:val="18"/>
              </w:rPr>
            </w:pPr>
            <w:r w:rsidRPr="00D01BD9">
              <w:rPr>
                <w:rFonts w:ascii="Arial" w:hAnsi="Arial" w:cs="Arial"/>
                <w:color w:val="000000"/>
                <w:sz w:val="18"/>
                <w:szCs w:val="18"/>
              </w:rPr>
              <w:t>2 994</w:t>
            </w:r>
          </w:p>
        </w:tc>
      </w:tr>
      <w:tr w:rsidR="00992943" w:rsidRPr="00D01BD9" w14:paraId="44A19CF0" w14:textId="77777777" w:rsidTr="00992943">
        <w:trPr>
          <w:trHeight w:val="240"/>
        </w:trPr>
        <w:tc>
          <w:tcPr>
            <w:tcW w:w="6322" w:type="dxa"/>
            <w:tcBorders>
              <w:top w:val="nil"/>
              <w:left w:val="nil"/>
              <w:bottom w:val="nil"/>
              <w:right w:val="nil"/>
            </w:tcBorders>
            <w:shd w:val="clear" w:color="auto" w:fill="auto"/>
            <w:vAlign w:val="bottom"/>
            <w:hideMark/>
          </w:tcPr>
          <w:p w14:paraId="7928E92C" w14:textId="77777777" w:rsidR="00992943" w:rsidRPr="00D01BD9" w:rsidRDefault="00992943" w:rsidP="00992943">
            <w:pPr>
              <w:suppressAutoHyphens/>
              <w:jc w:val="right"/>
              <w:rPr>
                <w:rFonts w:ascii="Arial" w:hAnsi="Arial" w:cs="Arial"/>
                <w:color w:val="000000"/>
                <w:sz w:val="18"/>
                <w:szCs w:val="18"/>
              </w:rPr>
            </w:pPr>
          </w:p>
        </w:tc>
        <w:tc>
          <w:tcPr>
            <w:tcW w:w="1498" w:type="dxa"/>
            <w:tcBorders>
              <w:top w:val="nil"/>
              <w:left w:val="nil"/>
              <w:bottom w:val="nil"/>
              <w:right w:val="nil"/>
            </w:tcBorders>
            <w:shd w:val="clear" w:color="auto" w:fill="auto"/>
            <w:vAlign w:val="bottom"/>
            <w:hideMark/>
          </w:tcPr>
          <w:p w14:paraId="31864462" w14:textId="77777777" w:rsidR="00992943" w:rsidRPr="00D01BD9" w:rsidRDefault="00992943" w:rsidP="00992943">
            <w:pPr>
              <w:suppressAutoHyphens/>
              <w:rPr>
                <w:sz w:val="20"/>
                <w:szCs w:val="20"/>
              </w:rPr>
            </w:pPr>
          </w:p>
        </w:tc>
        <w:tc>
          <w:tcPr>
            <w:tcW w:w="1400" w:type="dxa"/>
            <w:tcBorders>
              <w:top w:val="nil"/>
              <w:left w:val="nil"/>
              <w:bottom w:val="nil"/>
              <w:right w:val="nil"/>
            </w:tcBorders>
            <w:shd w:val="clear" w:color="auto" w:fill="auto"/>
            <w:vAlign w:val="bottom"/>
            <w:hideMark/>
          </w:tcPr>
          <w:p w14:paraId="06FA1FC6" w14:textId="77777777" w:rsidR="00992943" w:rsidRPr="00D01BD9" w:rsidRDefault="00992943" w:rsidP="00992943">
            <w:pPr>
              <w:suppressAutoHyphens/>
              <w:jc w:val="right"/>
              <w:rPr>
                <w:sz w:val="20"/>
                <w:szCs w:val="20"/>
              </w:rPr>
            </w:pPr>
          </w:p>
        </w:tc>
      </w:tr>
    </w:tbl>
    <w:p w14:paraId="371C1737" w14:textId="77777777" w:rsidR="00F17339" w:rsidRDefault="00F17339" w:rsidP="00F501AE">
      <w:pPr>
        <w:suppressAutoHyphens/>
        <w:ind w:left="482"/>
        <w:rPr>
          <w:rFonts w:ascii="Arial" w:hAnsi="Arial" w:cs="Arial"/>
          <w:sz w:val="20"/>
          <w:szCs w:val="20"/>
        </w:rPr>
      </w:pPr>
    </w:p>
    <w:p w14:paraId="66EE4F8E" w14:textId="7ECA6F48" w:rsidR="00FE4EFD" w:rsidRPr="00D01BD9" w:rsidRDefault="00D3518F" w:rsidP="00F501AE">
      <w:pPr>
        <w:suppressAutoHyphens/>
        <w:ind w:left="482"/>
        <w:rPr>
          <w:rFonts w:ascii="Arial" w:hAnsi="Arial" w:cs="Arial"/>
          <w:sz w:val="20"/>
          <w:szCs w:val="20"/>
        </w:rPr>
      </w:pPr>
      <w:r w:rsidRPr="00D01BD9">
        <w:rPr>
          <w:rFonts w:ascii="Arial" w:hAnsi="Arial" w:cs="Arial"/>
          <w:sz w:val="20"/>
          <w:szCs w:val="20"/>
        </w:rPr>
        <w:t xml:space="preserve">K 30.6.2017 bol ukončený finančný leasing </w:t>
      </w:r>
      <w:proofErr w:type="spellStart"/>
      <w:r w:rsidRPr="00D01BD9">
        <w:rPr>
          <w:rFonts w:ascii="Arial" w:hAnsi="Arial" w:cs="Arial"/>
          <w:sz w:val="20"/>
          <w:szCs w:val="20"/>
        </w:rPr>
        <w:t>showroom</w:t>
      </w:r>
      <w:proofErr w:type="spellEnd"/>
      <w:r w:rsidRPr="00D01BD9">
        <w:rPr>
          <w:rFonts w:ascii="Arial" w:hAnsi="Arial" w:cs="Arial"/>
          <w:sz w:val="20"/>
          <w:szCs w:val="20"/>
        </w:rPr>
        <w:t xml:space="preserve"> budovy na základe lízingovej zmluvy z roku 2001 (hodnota budovy sledovaná na podsúvahových účtoch k 31.12.2016: 1 010 358 EUR).</w:t>
      </w:r>
    </w:p>
    <w:bookmarkEnd w:id="86"/>
    <w:p w14:paraId="757CB9E4" w14:textId="6E3773A3" w:rsidR="004E46C3" w:rsidRPr="00D01BD9" w:rsidRDefault="004E46C3" w:rsidP="00F501AE">
      <w:pPr>
        <w:suppressAutoHyphens/>
        <w:rPr>
          <w:rFonts w:ascii="Arial" w:hAnsi="Arial" w:cs="Arial"/>
          <w:bCs/>
          <w:iCs/>
          <w:sz w:val="20"/>
          <w:szCs w:val="20"/>
        </w:rPr>
      </w:pPr>
    </w:p>
    <w:p w14:paraId="4CF46580" w14:textId="77777777" w:rsidR="009918B7" w:rsidRPr="00D01BD9" w:rsidRDefault="004E46C3" w:rsidP="00F501AE">
      <w:pPr>
        <w:pStyle w:val="Heading1"/>
        <w:ind w:left="426" w:hanging="426"/>
        <w:rPr>
          <w:rFonts w:ascii="Arial" w:hAnsi="Arial"/>
          <w:sz w:val="20"/>
          <w:szCs w:val="20"/>
        </w:rPr>
      </w:pPr>
      <w:r w:rsidRPr="00D01BD9">
        <w:rPr>
          <w:rFonts w:ascii="Arial" w:hAnsi="Arial"/>
          <w:sz w:val="20"/>
          <w:szCs w:val="20"/>
        </w:rPr>
        <w:t>UDALOSTI</w:t>
      </w:r>
      <w:r w:rsidR="009918B7" w:rsidRPr="00D01BD9">
        <w:rPr>
          <w:rFonts w:ascii="Arial" w:hAnsi="Arial"/>
          <w:sz w:val="20"/>
          <w:szCs w:val="20"/>
        </w:rPr>
        <w:t>, KTORÉ NASTALI PO DNI, KU KTORÉMU SA ZOSTAVUJE ÚČTOVNÁ ZÁVIERKA</w:t>
      </w:r>
    </w:p>
    <w:p w14:paraId="56E6BB23" w14:textId="4C374420" w:rsidR="009918B7" w:rsidRPr="00D01BD9" w:rsidRDefault="009918B7" w:rsidP="00F501AE">
      <w:pPr>
        <w:pStyle w:val="odstavec"/>
      </w:pPr>
      <w:r w:rsidRPr="00D01BD9">
        <w:t xml:space="preserve">Po </w:t>
      </w:r>
      <w:bookmarkStart w:id="88" w:name="EntityDateEnd3"/>
      <w:r w:rsidR="006B6A7F" w:rsidRPr="00D01BD9">
        <w:t>31. decembri 2017</w:t>
      </w:r>
      <w:bookmarkEnd w:id="88"/>
      <w:r w:rsidRPr="00D01BD9">
        <w:t xml:space="preserve"> </w:t>
      </w:r>
      <w:r w:rsidR="004E46C3" w:rsidRPr="00D01BD9">
        <w:t xml:space="preserve">do dňa zostavenia účtovnej </w:t>
      </w:r>
      <w:r w:rsidR="00C91A4D" w:rsidRPr="00D01BD9">
        <w:t>závierky</w:t>
      </w:r>
      <w:r w:rsidRPr="00D01BD9">
        <w:t xml:space="preserve"> </w:t>
      </w:r>
      <w:r w:rsidR="00C415C2" w:rsidRPr="00D01BD9">
        <w:t>nenastali</w:t>
      </w:r>
      <w:r w:rsidR="00F867ED">
        <w:t xml:space="preserve"> </w:t>
      </w:r>
      <w:r w:rsidRPr="00D01BD9">
        <w:t>také udalosti, ktoré by si vyžadovali zverejnenie alebo vykázanie v účtovnej závierke za rok</w:t>
      </w:r>
      <w:r w:rsidR="009C2CE3" w:rsidRPr="00D01BD9">
        <w:t xml:space="preserve"> 201</w:t>
      </w:r>
      <w:r w:rsidR="002A194C" w:rsidRPr="00D01BD9">
        <w:t>7</w:t>
      </w:r>
      <w:r w:rsidR="004E46C3" w:rsidRPr="00D01BD9">
        <w:t>.</w:t>
      </w:r>
    </w:p>
    <w:p w14:paraId="0B66DEB7" w14:textId="38A2E589" w:rsidR="00C82540" w:rsidRPr="00D01BD9" w:rsidRDefault="00C82540" w:rsidP="00F501AE">
      <w:pPr>
        <w:pStyle w:val="odstavec"/>
      </w:pPr>
    </w:p>
    <w:p w14:paraId="5C4C784F" w14:textId="77777777" w:rsidR="00C82540" w:rsidRPr="00D01BD9" w:rsidRDefault="00C82540" w:rsidP="00F501AE">
      <w:pPr>
        <w:pStyle w:val="odstavec"/>
      </w:pPr>
    </w:p>
    <w:p w14:paraId="2B3501B9" w14:textId="77777777" w:rsidR="00F17339" w:rsidRDefault="00F17339">
      <w:pPr>
        <w:rPr>
          <w:rFonts w:ascii="Arial" w:hAnsi="Arial" w:cs="Arial"/>
          <w:b/>
          <w:bCs/>
          <w:kern w:val="32"/>
          <w:sz w:val="20"/>
          <w:szCs w:val="20"/>
        </w:rPr>
      </w:pPr>
      <w:r>
        <w:rPr>
          <w:rFonts w:ascii="Arial" w:hAnsi="Arial"/>
          <w:sz w:val="20"/>
          <w:szCs w:val="20"/>
        </w:rPr>
        <w:br w:type="page"/>
      </w:r>
    </w:p>
    <w:p w14:paraId="56A06CFE" w14:textId="32B02981" w:rsidR="00797568" w:rsidRPr="00D01BD9" w:rsidRDefault="00797568" w:rsidP="00F501AE">
      <w:pPr>
        <w:pStyle w:val="Heading1"/>
        <w:ind w:left="426" w:hanging="426"/>
        <w:rPr>
          <w:rFonts w:ascii="Arial" w:hAnsi="Arial"/>
          <w:sz w:val="20"/>
          <w:szCs w:val="20"/>
        </w:rPr>
      </w:pPr>
      <w:r w:rsidRPr="00D01BD9">
        <w:rPr>
          <w:rFonts w:ascii="Arial" w:hAnsi="Arial"/>
          <w:sz w:val="20"/>
          <w:szCs w:val="20"/>
        </w:rPr>
        <w:lastRenderedPageBreak/>
        <w:t>TRANSAKCIE SO SPRIAZNENÝMI STRANAMI</w:t>
      </w:r>
    </w:p>
    <w:p w14:paraId="709D41E6" w14:textId="047731E7" w:rsidR="00C11681" w:rsidRPr="00D01BD9" w:rsidRDefault="000E4080" w:rsidP="00F501AE">
      <w:pPr>
        <w:pStyle w:val="Heading2"/>
        <w:numPr>
          <w:ilvl w:val="1"/>
          <w:numId w:val="17"/>
        </w:numPr>
        <w:rPr>
          <w:rFonts w:ascii="Arial" w:hAnsi="Arial"/>
        </w:rPr>
      </w:pPr>
      <w:r w:rsidRPr="00D01BD9">
        <w:rPr>
          <w:rFonts w:ascii="Arial" w:hAnsi="Arial"/>
        </w:rPr>
        <w:t>Transakcie medzi Spoločnosťou a spriaznenými osobami</w:t>
      </w:r>
    </w:p>
    <w:p w14:paraId="6BC21C5E" w14:textId="72E86CD6" w:rsidR="00C11681" w:rsidRPr="00D01BD9" w:rsidRDefault="00D3518F" w:rsidP="00F501AE">
      <w:pPr>
        <w:suppressAutoHyphens/>
        <w:ind w:left="426"/>
        <w:rPr>
          <w:rFonts w:ascii="Arial" w:hAnsi="Arial" w:cs="Arial"/>
          <w:bCs/>
          <w:iCs/>
          <w:sz w:val="20"/>
          <w:szCs w:val="20"/>
        </w:rPr>
      </w:pPr>
      <w:r w:rsidRPr="00D01BD9">
        <w:rPr>
          <w:rFonts w:ascii="Arial" w:hAnsi="Arial" w:cs="Arial"/>
          <w:bCs/>
          <w:iCs/>
          <w:sz w:val="20"/>
          <w:szCs w:val="20"/>
        </w:rPr>
        <w:t xml:space="preserve">K 4. novembru 2017 </w:t>
      </w:r>
      <w:r w:rsidR="00C11681" w:rsidRPr="00D01BD9">
        <w:rPr>
          <w:rFonts w:ascii="Arial" w:hAnsi="Arial" w:cs="Arial"/>
          <w:bCs/>
          <w:iCs/>
          <w:sz w:val="20"/>
          <w:szCs w:val="20"/>
        </w:rPr>
        <w:t>MOTOR-CAR Žilina, a. s. zmenila právnu formu z akciovej spoločnosti na spoločnosť s ručením obmedzeným, kedy došlo k premenovaniu spoločnosti na Motor-</w:t>
      </w:r>
      <w:proofErr w:type="spellStart"/>
      <w:r w:rsidR="00C11681" w:rsidRPr="00D01BD9">
        <w:rPr>
          <w:rFonts w:ascii="Arial" w:hAnsi="Arial" w:cs="Arial"/>
          <w:bCs/>
          <w:iCs/>
          <w:sz w:val="20"/>
          <w:szCs w:val="20"/>
        </w:rPr>
        <w:t>Car</w:t>
      </w:r>
      <w:proofErr w:type="spellEnd"/>
      <w:r w:rsidR="00C11681" w:rsidRPr="00D01BD9">
        <w:rPr>
          <w:rFonts w:ascii="Arial" w:hAnsi="Arial" w:cs="Arial"/>
          <w:bCs/>
          <w:iCs/>
          <w:sz w:val="20"/>
          <w:szCs w:val="20"/>
        </w:rPr>
        <w:t xml:space="preserve"> Žilina, </w:t>
      </w:r>
      <w:proofErr w:type="spellStart"/>
      <w:r w:rsidR="00C11681" w:rsidRPr="00D01BD9">
        <w:rPr>
          <w:rFonts w:ascii="Arial" w:hAnsi="Arial" w:cs="Arial"/>
          <w:bCs/>
          <w:iCs/>
          <w:sz w:val="20"/>
          <w:szCs w:val="20"/>
        </w:rPr>
        <w:t>s.r.o</w:t>
      </w:r>
      <w:proofErr w:type="spellEnd"/>
      <w:r w:rsidR="00C11681" w:rsidRPr="00D01BD9">
        <w:rPr>
          <w:rFonts w:ascii="Arial" w:hAnsi="Arial" w:cs="Arial"/>
          <w:bCs/>
          <w:iCs/>
          <w:sz w:val="20"/>
          <w:szCs w:val="20"/>
        </w:rPr>
        <w:t>.</w:t>
      </w:r>
    </w:p>
    <w:p w14:paraId="59A4409B" w14:textId="77777777" w:rsidR="00482F9A" w:rsidRPr="00D01BD9" w:rsidRDefault="00482F9A" w:rsidP="00F501AE">
      <w:pPr>
        <w:suppressAutoHyphens/>
        <w:ind w:left="426"/>
        <w:rPr>
          <w:rFonts w:ascii="Arial" w:hAnsi="Arial" w:cs="Arial"/>
          <w:bCs/>
          <w:iCs/>
          <w:sz w:val="20"/>
          <w:szCs w:val="20"/>
        </w:rPr>
      </w:pPr>
    </w:p>
    <w:tbl>
      <w:tblPr>
        <w:tblW w:w="9347" w:type="dxa"/>
        <w:tblInd w:w="434" w:type="dxa"/>
        <w:tblLayout w:type="fixed"/>
        <w:tblCellMar>
          <w:left w:w="70" w:type="dxa"/>
          <w:right w:w="70" w:type="dxa"/>
        </w:tblCellMar>
        <w:tblLook w:val="04A0" w:firstRow="1" w:lastRow="0" w:firstColumn="1" w:lastColumn="0" w:noHBand="0" w:noVBand="1"/>
      </w:tblPr>
      <w:tblGrid>
        <w:gridCol w:w="1976"/>
        <w:gridCol w:w="3827"/>
        <w:gridCol w:w="1772"/>
        <w:gridCol w:w="1772"/>
      </w:tblGrid>
      <w:tr w:rsidR="00CA1AF3" w:rsidRPr="00D01BD9" w14:paraId="0ED536C8" w14:textId="77777777" w:rsidTr="00F17339">
        <w:trPr>
          <w:trHeight w:val="480"/>
        </w:trPr>
        <w:tc>
          <w:tcPr>
            <w:tcW w:w="1976" w:type="dxa"/>
            <w:tcBorders>
              <w:top w:val="nil"/>
              <w:left w:val="nil"/>
              <w:bottom w:val="single" w:sz="8" w:space="0" w:color="auto"/>
              <w:right w:val="nil"/>
            </w:tcBorders>
            <w:shd w:val="clear" w:color="auto" w:fill="auto"/>
            <w:noWrap/>
            <w:vAlign w:val="bottom"/>
            <w:hideMark/>
          </w:tcPr>
          <w:p w14:paraId="41B20DFE" w14:textId="77777777" w:rsidR="00CA1AF3" w:rsidRPr="00D01BD9" w:rsidRDefault="00CA1AF3" w:rsidP="00F501AE">
            <w:pPr>
              <w:suppressAutoHyphens/>
              <w:jc w:val="center"/>
              <w:rPr>
                <w:rFonts w:ascii="Calibri" w:hAnsi="Calibri" w:cs="Arial"/>
                <w:b/>
                <w:bCs/>
                <w:color w:val="000000"/>
                <w:sz w:val="22"/>
                <w:szCs w:val="22"/>
              </w:rPr>
            </w:pPr>
            <w:bookmarkStart w:id="89" w:name="FWT_T49"/>
            <w:r w:rsidRPr="00D01BD9">
              <w:rPr>
                <w:rFonts w:ascii="Calibri" w:hAnsi="Calibri" w:cs="Arial"/>
                <w:b/>
                <w:bCs/>
                <w:color w:val="000000"/>
                <w:sz w:val="22"/>
                <w:szCs w:val="22"/>
              </w:rPr>
              <w:t>Charakteristika transakcie</w:t>
            </w:r>
          </w:p>
        </w:tc>
        <w:tc>
          <w:tcPr>
            <w:tcW w:w="3827" w:type="dxa"/>
            <w:tcBorders>
              <w:top w:val="nil"/>
              <w:left w:val="nil"/>
              <w:bottom w:val="single" w:sz="8" w:space="0" w:color="auto"/>
              <w:right w:val="nil"/>
            </w:tcBorders>
            <w:shd w:val="clear" w:color="auto" w:fill="auto"/>
            <w:noWrap/>
            <w:vAlign w:val="bottom"/>
            <w:hideMark/>
          </w:tcPr>
          <w:p w14:paraId="66CF989F" w14:textId="77777777" w:rsidR="00CA1AF3" w:rsidRPr="00D01BD9" w:rsidRDefault="00CA1AF3" w:rsidP="00F501AE">
            <w:pPr>
              <w:suppressAutoHyphens/>
              <w:jc w:val="center"/>
              <w:rPr>
                <w:rFonts w:ascii="Calibri" w:hAnsi="Calibri" w:cs="Arial"/>
                <w:b/>
                <w:bCs/>
                <w:color w:val="000000"/>
                <w:sz w:val="22"/>
                <w:szCs w:val="22"/>
              </w:rPr>
            </w:pPr>
            <w:r w:rsidRPr="00D01BD9">
              <w:rPr>
                <w:rFonts w:ascii="Calibri" w:hAnsi="Calibri" w:cs="Arial"/>
                <w:b/>
                <w:bCs/>
                <w:color w:val="000000"/>
                <w:sz w:val="22"/>
                <w:szCs w:val="22"/>
              </w:rPr>
              <w:t>Spriaznená osoba</w:t>
            </w:r>
          </w:p>
        </w:tc>
        <w:tc>
          <w:tcPr>
            <w:tcW w:w="1772" w:type="dxa"/>
            <w:tcBorders>
              <w:top w:val="nil"/>
              <w:left w:val="nil"/>
              <w:bottom w:val="single" w:sz="8" w:space="0" w:color="auto"/>
              <w:right w:val="nil"/>
            </w:tcBorders>
            <w:shd w:val="clear" w:color="auto" w:fill="auto"/>
            <w:vAlign w:val="bottom"/>
            <w:hideMark/>
          </w:tcPr>
          <w:p w14:paraId="451EF350" w14:textId="77777777" w:rsidR="00CA1AF3" w:rsidRPr="00D01BD9" w:rsidRDefault="00CA1AF3" w:rsidP="00DD098E">
            <w:pPr>
              <w:suppressAutoHyphens/>
              <w:jc w:val="right"/>
              <w:rPr>
                <w:rFonts w:ascii="Arial" w:hAnsi="Arial" w:cs="Arial"/>
                <w:b/>
                <w:bCs/>
                <w:color w:val="000000"/>
                <w:sz w:val="18"/>
                <w:szCs w:val="18"/>
              </w:rPr>
            </w:pPr>
            <w:r w:rsidRPr="00D01BD9">
              <w:rPr>
                <w:rFonts w:ascii="Arial" w:hAnsi="Arial" w:cs="Arial"/>
                <w:b/>
                <w:bCs/>
                <w:color w:val="000000"/>
                <w:sz w:val="18"/>
                <w:szCs w:val="18"/>
              </w:rPr>
              <w:t>2017</w:t>
            </w:r>
          </w:p>
        </w:tc>
        <w:tc>
          <w:tcPr>
            <w:tcW w:w="1772" w:type="dxa"/>
            <w:tcBorders>
              <w:top w:val="nil"/>
              <w:left w:val="nil"/>
              <w:bottom w:val="single" w:sz="8" w:space="0" w:color="auto"/>
              <w:right w:val="nil"/>
            </w:tcBorders>
            <w:shd w:val="clear" w:color="auto" w:fill="auto"/>
            <w:vAlign w:val="bottom"/>
            <w:hideMark/>
          </w:tcPr>
          <w:p w14:paraId="4F691EF3" w14:textId="77777777" w:rsidR="00CA1AF3" w:rsidRPr="00D01BD9" w:rsidRDefault="00CA1AF3" w:rsidP="00DD098E">
            <w:pPr>
              <w:suppressAutoHyphens/>
              <w:jc w:val="right"/>
              <w:rPr>
                <w:rFonts w:ascii="Arial" w:hAnsi="Arial" w:cs="Arial"/>
                <w:b/>
                <w:bCs/>
                <w:color w:val="000000"/>
                <w:sz w:val="18"/>
                <w:szCs w:val="18"/>
              </w:rPr>
            </w:pPr>
            <w:r w:rsidRPr="00D01BD9">
              <w:rPr>
                <w:rFonts w:ascii="Arial" w:hAnsi="Arial" w:cs="Arial"/>
                <w:b/>
                <w:bCs/>
                <w:color w:val="000000"/>
                <w:sz w:val="18"/>
                <w:szCs w:val="18"/>
              </w:rPr>
              <w:t>2016</w:t>
            </w:r>
          </w:p>
        </w:tc>
      </w:tr>
      <w:tr w:rsidR="00CA1AF3" w:rsidRPr="00D01BD9" w14:paraId="2D8825F8" w14:textId="77777777" w:rsidTr="00F17339">
        <w:trPr>
          <w:trHeight w:val="255"/>
        </w:trPr>
        <w:tc>
          <w:tcPr>
            <w:tcW w:w="1976" w:type="dxa"/>
            <w:tcBorders>
              <w:top w:val="nil"/>
              <w:left w:val="nil"/>
              <w:bottom w:val="nil"/>
              <w:right w:val="nil"/>
            </w:tcBorders>
            <w:shd w:val="clear" w:color="auto" w:fill="auto"/>
            <w:noWrap/>
            <w:vAlign w:val="bottom"/>
            <w:hideMark/>
          </w:tcPr>
          <w:p w14:paraId="24A35CB7" w14:textId="77777777" w:rsidR="00CA1AF3" w:rsidRPr="00D01BD9" w:rsidRDefault="00CA1AF3" w:rsidP="00F17339">
            <w:pPr>
              <w:suppressAutoHyphens/>
              <w:ind w:hanging="42"/>
              <w:rPr>
                <w:rFonts w:ascii="Arial" w:hAnsi="Arial" w:cs="Arial"/>
                <w:b/>
                <w:bCs/>
                <w:color w:val="000000"/>
                <w:sz w:val="18"/>
                <w:szCs w:val="18"/>
              </w:rPr>
            </w:pPr>
            <w:r w:rsidRPr="00D01BD9">
              <w:rPr>
                <w:rFonts w:ascii="Arial" w:hAnsi="Arial" w:cs="Arial"/>
                <w:b/>
                <w:bCs/>
                <w:color w:val="000000"/>
                <w:sz w:val="18"/>
                <w:szCs w:val="18"/>
              </w:rPr>
              <w:t>Nákup majetku</w:t>
            </w:r>
          </w:p>
        </w:tc>
        <w:tc>
          <w:tcPr>
            <w:tcW w:w="3827" w:type="dxa"/>
            <w:tcBorders>
              <w:top w:val="nil"/>
              <w:left w:val="nil"/>
              <w:bottom w:val="nil"/>
              <w:right w:val="nil"/>
            </w:tcBorders>
            <w:shd w:val="clear" w:color="auto" w:fill="auto"/>
            <w:noWrap/>
            <w:vAlign w:val="bottom"/>
            <w:hideMark/>
          </w:tcPr>
          <w:p w14:paraId="2A28ABF4"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Podstatný vplyv</w:t>
            </w:r>
          </w:p>
        </w:tc>
        <w:tc>
          <w:tcPr>
            <w:tcW w:w="1772" w:type="dxa"/>
            <w:tcBorders>
              <w:top w:val="nil"/>
              <w:left w:val="nil"/>
              <w:bottom w:val="nil"/>
              <w:right w:val="nil"/>
            </w:tcBorders>
            <w:shd w:val="clear" w:color="auto" w:fill="auto"/>
            <w:vAlign w:val="bottom"/>
            <w:hideMark/>
          </w:tcPr>
          <w:p w14:paraId="75597073" w14:textId="77777777" w:rsidR="00CA1AF3" w:rsidRPr="00D01BD9" w:rsidRDefault="00CA1AF3" w:rsidP="00DD098E">
            <w:pPr>
              <w:suppressAutoHyphens/>
              <w:jc w:val="right"/>
              <w:rPr>
                <w:rFonts w:ascii="Arial" w:hAnsi="Arial" w:cs="Arial"/>
                <w:b/>
                <w:bCs/>
                <w:color w:val="000000"/>
                <w:sz w:val="18"/>
                <w:szCs w:val="18"/>
              </w:rPr>
            </w:pPr>
          </w:p>
        </w:tc>
        <w:tc>
          <w:tcPr>
            <w:tcW w:w="1772" w:type="dxa"/>
            <w:tcBorders>
              <w:top w:val="nil"/>
              <w:left w:val="nil"/>
              <w:bottom w:val="nil"/>
              <w:right w:val="nil"/>
            </w:tcBorders>
            <w:shd w:val="clear" w:color="auto" w:fill="auto"/>
            <w:vAlign w:val="bottom"/>
            <w:hideMark/>
          </w:tcPr>
          <w:p w14:paraId="033BF08E" w14:textId="77777777" w:rsidR="00CA1AF3" w:rsidRPr="00D01BD9" w:rsidRDefault="00CA1AF3" w:rsidP="00DD098E">
            <w:pPr>
              <w:suppressAutoHyphens/>
              <w:jc w:val="right"/>
              <w:rPr>
                <w:sz w:val="20"/>
                <w:szCs w:val="20"/>
              </w:rPr>
            </w:pPr>
          </w:p>
        </w:tc>
      </w:tr>
      <w:tr w:rsidR="00CA1AF3" w:rsidRPr="00D01BD9" w14:paraId="1245FB95" w14:textId="77777777" w:rsidTr="00F17339">
        <w:trPr>
          <w:trHeight w:val="300"/>
        </w:trPr>
        <w:tc>
          <w:tcPr>
            <w:tcW w:w="1976" w:type="dxa"/>
            <w:tcBorders>
              <w:top w:val="nil"/>
              <w:left w:val="nil"/>
              <w:bottom w:val="nil"/>
              <w:right w:val="nil"/>
            </w:tcBorders>
            <w:shd w:val="clear" w:color="auto" w:fill="auto"/>
            <w:noWrap/>
            <w:vAlign w:val="bottom"/>
            <w:hideMark/>
          </w:tcPr>
          <w:p w14:paraId="5B255F48" w14:textId="77777777" w:rsidR="00CA1AF3" w:rsidRPr="00D01BD9" w:rsidRDefault="00CA1AF3" w:rsidP="00F17339">
            <w:pPr>
              <w:suppressAutoHyphens/>
              <w:ind w:hanging="42"/>
              <w:jc w:val="center"/>
              <w:rPr>
                <w:sz w:val="20"/>
                <w:szCs w:val="20"/>
              </w:rPr>
            </w:pPr>
          </w:p>
        </w:tc>
        <w:tc>
          <w:tcPr>
            <w:tcW w:w="3827" w:type="dxa"/>
            <w:tcBorders>
              <w:top w:val="nil"/>
              <w:left w:val="nil"/>
              <w:bottom w:val="nil"/>
              <w:right w:val="nil"/>
            </w:tcBorders>
            <w:shd w:val="clear" w:color="auto" w:fill="auto"/>
            <w:noWrap/>
            <w:vAlign w:val="bottom"/>
            <w:hideMark/>
          </w:tcPr>
          <w:p w14:paraId="43C522E0" w14:textId="77777777" w:rsidR="00CA1AF3" w:rsidRPr="00D01BD9" w:rsidRDefault="00CA1AF3" w:rsidP="00F501AE">
            <w:pPr>
              <w:suppressAutoHyphens/>
              <w:rPr>
                <w:rFonts w:ascii="Arial" w:hAnsi="Arial" w:cs="Arial"/>
                <w:color w:val="000000"/>
                <w:sz w:val="18"/>
                <w:szCs w:val="18"/>
              </w:rPr>
            </w:pPr>
            <w:proofErr w:type="spellStart"/>
            <w:r w:rsidRPr="00D01BD9">
              <w:rPr>
                <w:rFonts w:ascii="Arial" w:hAnsi="Arial" w:cs="Arial"/>
                <w:color w:val="000000"/>
                <w:sz w:val="18"/>
                <w:szCs w:val="18"/>
              </w:rPr>
              <w:t>Hošek</w:t>
            </w:r>
            <w:proofErr w:type="spellEnd"/>
            <w:r w:rsidRPr="00D01BD9">
              <w:rPr>
                <w:rFonts w:ascii="Arial" w:hAnsi="Arial" w:cs="Arial"/>
                <w:color w:val="000000"/>
                <w:sz w:val="18"/>
                <w:szCs w:val="18"/>
              </w:rPr>
              <w:t xml:space="preserve"> Motor </w:t>
            </w:r>
            <w:proofErr w:type="spellStart"/>
            <w:r w:rsidRPr="00D01BD9">
              <w:rPr>
                <w:rFonts w:ascii="Arial" w:hAnsi="Arial" w:cs="Arial"/>
                <w:color w:val="000000"/>
                <w:sz w:val="18"/>
                <w:szCs w:val="18"/>
              </w:rPr>
              <w:t>a.s</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vAlign w:val="bottom"/>
            <w:hideMark/>
          </w:tcPr>
          <w:p w14:paraId="7CD7BD6B"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4 123</w:t>
            </w:r>
          </w:p>
        </w:tc>
        <w:tc>
          <w:tcPr>
            <w:tcW w:w="1772" w:type="dxa"/>
            <w:tcBorders>
              <w:top w:val="nil"/>
              <w:left w:val="nil"/>
              <w:bottom w:val="nil"/>
              <w:right w:val="nil"/>
            </w:tcBorders>
            <w:shd w:val="clear" w:color="auto" w:fill="auto"/>
            <w:vAlign w:val="bottom"/>
            <w:hideMark/>
          </w:tcPr>
          <w:p w14:paraId="7B8AAE19"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3111510B" w14:textId="77777777" w:rsidTr="00F17339">
        <w:trPr>
          <w:trHeight w:val="300"/>
        </w:trPr>
        <w:tc>
          <w:tcPr>
            <w:tcW w:w="1976" w:type="dxa"/>
            <w:tcBorders>
              <w:top w:val="nil"/>
              <w:left w:val="nil"/>
              <w:bottom w:val="nil"/>
              <w:right w:val="nil"/>
            </w:tcBorders>
            <w:shd w:val="clear" w:color="auto" w:fill="auto"/>
            <w:noWrap/>
            <w:vAlign w:val="bottom"/>
            <w:hideMark/>
          </w:tcPr>
          <w:p w14:paraId="21D13868" w14:textId="77777777" w:rsidR="00CA1AF3" w:rsidRPr="00D01BD9" w:rsidRDefault="00CA1AF3" w:rsidP="00F17339">
            <w:pPr>
              <w:suppressAutoHyphens/>
              <w:ind w:hanging="42"/>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726DA6E0"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MCW,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vAlign w:val="bottom"/>
            <w:hideMark/>
          </w:tcPr>
          <w:p w14:paraId="73A7C8F2"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307 204</w:t>
            </w:r>
          </w:p>
        </w:tc>
        <w:tc>
          <w:tcPr>
            <w:tcW w:w="1772" w:type="dxa"/>
            <w:tcBorders>
              <w:top w:val="nil"/>
              <w:left w:val="nil"/>
              <w:bottom w:val="nil"/>
              <w:right w:val="nil"/>
            </w:tcBorders>
            <w:shd w:val="clear" w:color="auto" w:fill="auto"/>
            <w:vAlign w:val="bottom"/>
            <w:hideMark/>
          </w:tcPr>
          <w:p w14:paraId="06D4E993"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5BD91C00" w14:textId="77777777" w:rsidTr="00F17339">
        <w:trPr>
          <w:trHeight w:val="255"/>
        </w:trPr>
        <w:tc>
          <w:tcPr>
            <w:tcW w:w="1976" w:type="dxa"/>
            <w:tcBorders>
              <w:top w:val="nil"/>
              <w:left w:val="nil"/>
              <w:bottom w:val="nil"/>
              <w:right w:val="nil"/>
            </w:tcBorders>
            <w:shd w:val="clear" w:color="auto" w:fill="auto"/>
            <w:noWrap/>
            <w:vAlign w:val="bottom"/>
            <w:hideMark/>
          </w:tcPr>
          <w:p w14:paraId="005EE605" w14:textId="77777777" w:rsidR="00CA1AF3" w:rsidRPr="00D01BD9" w:rsidRDefault="00CA1AF3" w:rsidP="00F17339">
            <w:pPr>
              <w:suppressAutoHyphens/>
              <w:ind w:hanging="42"/>
              <w:rPr>
                <w:rFonts w:ascii="Arial" w:hAnsi="Arial" w:cs="Arial"/>
                <w:b/>
                <w:bCs/>
                <w:color w:val="000000"/>
                <w:sz w:val="18"/>
                <w:szCs w:val="18"/>
              </w:rPr>
            </w:pPr>
            <w:r w:rsidRPr="00D01BD9">
              <w:rPr>
                <w:rFonts w:ascii="Arial" w:hAnsi="Arial" w:cs="Arial"/>
                <w:b/>
                <w:bCs/>
                <w:color w:val="000000"/>
                <w:sz w:val="18"/>
                <w:szCs w:val="18"/>
              </w:rPr>
              <w:t>Predaj majetku</w:t>
            </w:r>
          </w:p>
        </w:tc>
        <w:tc>
          <w:tcPr>
            <w:tcW w:w="3827" w:type="dxa"/>
            <w:tcBorders>
              <w:top w:val="nil"/>
              <w:left w:val="nil"/>
              <w:bottom w:val="nil"/>
              <w:right w:val="nil"/>
            </w:tcBorders>
            <w:shd w:val="clear" w:color="auto" w:fill="auto"/>
            <w:noWrap/>
            <w:vAlign w:val="bottom"/>
            <w:hideMark/>
          </w:tcPr>
          <w:p w14:paraId="53AB0B2F"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Materská účtovná jednotka</w:t>
            </w:r>
          </w:p>
        </w:tc>
        <w:tc>
          <w:tcPr>
            <w:tcW w:w="1772" w:type="dxa"/>
            <w:tcBorders>
              <w:top w:val="nil"/>
              <w:left w:val="nil"/>
              <w:bottom w:val="nil"/>
              <w:right w:val="nil"/>
            </w:tcBorders>
            <w:shd w:val="clear" w:color="auto" w:fill="auto"/>
            <w:noWrap/>
            <w:vAlign w:val="bottom"/>
            <w:hideMark/>
          </w:tcPr>
          <w:p w14:paraId="63D8DAD9"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115097B8" w14:textId="77777777" w:rsidR="00CA1AF3" w:rsidRPr="00D01BD9" w:rsidRDefault="00CA1AF3" w:rsidP="00F501AE">
            <w:pPr>
              <w:suppressAutoHyphens/>
              <w:rPr>
                <w:sz w:val="20"/>
                <w:szCs w:val="20"/>
              </w:rPr>
            </w:pPr>
          </w:p>
        </w:tc>
      </w:tr>
      <w:tr w:rsidR="00CA1AF3" w:rsidRPr="00D01BD9" w14:paraId="3D377790" w14:textId="77777777" w:rsidTr="00F17339">
        <w:trPr>
          <w:trHeight w:val="255"/>
        </w:trPr>
        <w:tc>
          <w:tcPr>
            <w:tcW w:w="1976" w:type="dxa"/>
            <w:tcBorders>
              <w:top w:val="nil"/>
              <w:left w:val="nil"/>
              <w:bottom w:val="nil"/>
              <w:right w:val="nil"/>
            </w:tcBorders>
            <w:shd w:val="clear" w:color="auto" w:fill="auto"/>
            <w:noWrap/>
            <w:vAlign w:val="bottom"/>
            <w:hideMark/>
          </w:tcPr>
          <w:p w14:paraId="331401A5" w14:textId="77777777" w:rsidR="00CA1AF3" w:rsidRPr="00D01BD9" w:rsidRDefault="00CA1AF3" w:rsidP="00F17339">
            <w:pPr>
              <w:suppressAutoHyphens/>
              <w:ind w:hanging="42"/>
              <w:rPr>
                <w:sz w:val="20"/>
                <w:szCs w:val="20"/>
              </w:rPr>
            </w:pPr>
          </w:p>
        </w:tc>
        <w:tc>
          <w:tcPr>
            <w:tcW w:w="3827" w:type="dxa"/>
            <w:tcBorders>
              <w:top w:val="nil"/>
              <w:left w:val="nil"/>
              <w:bottom w:val="nil"/>
              <w:right w:val="nil"/>
            </w:tcBorders>
            <w:shd w:val="clear" w:color="auto" w:fill="auto"/>
            <w:noWrap/>
            <w:vAlign w:val="bottom"/>
            <w:hideMark/>
          </w:tcPr>
          <w:p w14:paraId="218FE206"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Bratislava,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27DEB3CF"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66 667</w:t>
            </w:r>
          </w:p>
        </w:tc>
        <w:tc>
          <w:tcPr>
            <w:tcW w:w="1772" w:type="dxa"/>
            <w:tcBorders>
              <w:top w:val="nil"/>
              <w:left w:val="nil"/>
              <w:bottom w:val="nil"/>
              <w:right w:val="nil"/>
            </w:tcBorders>
            <w:shd w:val="clear" w:color="auto" w:fill="auto"/>
            <w:noWrap/>
            <w:vAlign w:val="bottom"/>
            <w:hideMark/>
          </w:tcPr>
          <w:p w14:paraId="25A4C572"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27 083</w:t>
            </w:r>
          </w:p>
        </w:tc>
      </w:tr>
      <w:tr w:rsidR="00CA1AF3" w:rsidRPr="00D01BD9" w14:paraId="2AC51C09" w14:textId="77777777" w:rsidTr="00F17339">
        <w:trPr>
          <w:trHeight w:val="255"/>
        </w:trPr>
        <w:tc>
          <w:tcPr>
            <w:tcW w:w="1976" w:type="dxa"/>
            <w:tcBorders>
              <w:top w:val="nil"/>
              <w:left w:val="nil"/>
              <w:bottom w:val="nil"/>
              <w:right w:val="nil"/>
            </w:tcBorders>
            <w:shd w:val="clear" w:color="auto" w:fill="auto"/>
            <w:noWrap/>
            <w:vAlign w:val="bottom"/>
            <w:hideMark/>
          </w:tcPr>
          <w:p w14:paraId="13F29E4A" w14:textId="77777777" w:rsidR="00CA1AF3" w:rsidRPr="00D01BD9" w:rsidRDefault="00CA1AF3" w:rsidP="00F17339">
            <w:pPr>
              <w:suppressAutoHyphens/>
              <w:ind w:hanging="42"/>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DAF4197"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Podstatný vplyv</w:t>
            </w:r>
          </w:p>
        </w:tc>
        <w:tc>
          <w:tcPr>
            <w:tcW w:w="1772" w:type="dxa"/>
            <w:tcBorders>
              <w:top w:val="nil"/>
              <w:left w:val="nil"/>
              <w:bottom w:val="nil"/>
              <w:right w:val="nil"/>
            </w:tcBorders>
            <w:shd w:val="clear" w:color="auto" w:fill="auto"/>
            <w:noWrap/>
            <w:vAlign w:val="bottom"/>
            <w:hideMark/>
          </w:tcPr>
          <w:p w14:paraId="27742D5A"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2EFC93F6" w14:textId="77777777" w:rsidR="00CA1AF3" w:rsidRPr="00D01BD9" w:rsidRDefault="00CA1AF3" w:rsidP="00F501AE">
            <w:pPr>
              <w:suppressAutoHyphens/>
              <w:rPr>
                <w:sz w:val="20"/>
                <w:szCs w:val="20"/>
              </w:rPr>
            </w:pPr>
          </w:p>
        </w:tc>
      </w:tr>
      <w:tr w:rsidR="00CA1AF3" w:rsidRPr="00D01BD9" w14:paraId="017843CA" w14:textId="77777777" w:rsidTr="00F17339">
        <w:trPr>
          <w:trHeight w:val="255"/>
        </w:trPr>
        <w:tc>
          <w:tcPr>
            <w:tcW w:w="1976" w:type="dxa"/>
            <w:tcBorders>
              <w:top w:val="nil"/>
              <w:left w:val="nil"/>
              <w:bottom w:val="nil"/>
              <w:right w:val="nil"/>
            </w:tcBorders>
            <w:shd w:val="clear" w:color="auto" w:fill="auto"/>
            <w:noWrap/>
            <w:vAlign w:val="bottom"/>
            <w:hideMark/>
          </w:tcPr>
          <w:p w14:paraId="66D14CAD" w14:textId="77777777" w:rsidR="00CA1AF3" w:rsidRPr="00D01BD9" w:rsidRDefault="00CA1AF3" w:rsidP="00F17339">
            <w:pPr>
              <w:suppressAutoHyphens/>
              <w:ind w:hanging="42"/>
              <w:rPr>
                <w:sz w:val="20"/>
                <w:szCs w:val="20"/>
              </w:rPr>
            </w:pPr>
          </w:p>
        </w:tc>
        <w:tc>
          <w:tcPr>
            <w:tcW w:w="3827" w:type="dxa"/>
            <w:tcBorders>
              <w:top w:val="nil"/>
              <w:left w:val="nil"/>
              <w:bottom w:val="nil"/>
              <w:right w:val="nil"/>
            </w:tcBorders>
            <w:shd w:val="clear" w:color="auto" w:fill="auto"/>
            <w:noWrap/>
            <w:vAlign w:val="bottom"/>
            <w:hideMark/>
          </w:tcPr>
          <w:p w14:paraId="067766A9"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Nové Zámky,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2DAA24C2"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19 583</w:t>
            </w:r>
          </w:p>
        </w:tc>
        <w:tc>
          <w:tcPr>
            <w:tcW w:w="1772" w:type="dxa"/>
            <w:tcBorders>
              <w:top w:val="nil"/>
              <w:left w:val="nil"/>
              <w:bottom w:val="nil"/>
              <w:right w:val="nil"/>
            </w:tcBorders>
            <w:shd w:val="clear" w:color="auto" w:fill="auto"/>
            <w:noWrap/>
            <w:vAlign w:val="bottom"/>
            <w:hideMark/>
          </w:tcPr>
          <w:p w14:paraId="7350E543"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49 167</w:t>
            </w:r>
          </w:p>
        </w:tc>
      </w:tr>
      <w:tr w:rsidR="00CA1AF3" w:rsidRPr="00D01BD9" w14:paraId="41CC72EE" w14:textId="77777777" w:rsidTr="00F17339">
        <w:trPr>
          <w:trHeight w:val="255"/>
        </w:trPr>
        <w:tc>
          <w:tcPr>
            <w:tcW w:w="1976" w:type="dxa"/>
            <w:tcBorders>
              <w:top w:val="nil"/>
              <w:left w:val="nil"/>
              <w:bottom w:val="nil"/>
              <w:right w:val="nil"/>
            </w:tcBorders>
            <w:shd w:val="clear" w:color="auto" w:fill="auto"/>
            <w:noWrap/>
            <w:vAlign w:val="bottom"/>
            <w:hideMark/>
          </w:tcPr>
          <w:p w14:paraId="7DCD4703" w14:textId="77777777" w:rsidR="00CA1AF3" w:rsidRPr="00D01BD9" w:rsidRDefault="00CA1AF3" w:rsidP="00F17339">
            <w:pPr>
              <w:suppressAutoHyphens/>
              <w:ind w:hanging="42"/>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72A4BDB"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Prešov,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3CACE90D"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24 167</w:t>
            </w:r>
          </w:p>
        </w:tc>
        <w:tc>
          <w:tcPr>
            <w:tcW w:w="1772" w:type="dxa"/>
            <w:tcBorders>
              <w:top w:val="nil"/>
              <w:left w:val="nil"/>
              <w:bottom w:val="nil"/>
              <w:right w:val="nil"/>
            </w:tcBorders>
            <w:shd w:val="clear" w:color="auto" w:fill="auto"/>
            <w:noWrap/>
            <w:vAlign w:val="bottom"/>
            <w:hideMark/>
          </w:tcPr>
          <w:p w14:paraId="50755F0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725AB928" w14:textId="77777777" w:rsidTr="00F17339">
        <w:trPr>
          <w:trHeight w:val="255"/>
        </w:trPr>
        <w:tc>
          <w:tcPr>
            <w:tcW w:w="1976" w:type="dxa"/>
            <w:tcBorders>
              <w:top w:val="nil"/>
              <w:left w:val="nil"/>
              <w:bottom w:val="nil"/>
              <w:right w:val="nil"/>
            </w:tcBorders>
            <w:shd w:val="clear" w:color="auto" w:fill="auto"/>
            <w:noWrap/>
            <w:vAlign w:val="bottom"/>
            <w:hideMark/>
          </w:tcPr>
          <w:p w14:paraId="5B61DBF1" w14:textId="77777777" w:rsidR="00CA1AF3" w:rsidRPr="00D01BD9" w:rsidRDefault="00CA1AF3" w:rsidP="00F17339">
            <w:pPr>
              <w:suppressAutoHyphens/>
              <w:ind w:hanging="42"/>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43F9154"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Trnava,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25B7291F"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7EB1496C"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18 750</w:t>
            </w:r>
          </w:p>
        </w:tc>
      </w:tr>
      <w:tr w:rsidR="00CA1AF3" w:rsidRPr="00D01BD9" w14:paraId="4DAFB6BD" w14:textId="77777777" w:rsidTr="00F17339">
        <w:trPr>
          <w:trHeight w:val="255"/>
        </w:trPr>
        <w:tc>
          <w:tcPr>
            <w:tcW w:w="1976" w:type="dxa"/>
            <w:tcBorders>
              <w:top w:val="nil"/>
              <w:left w:val="nil"/>
              <w:bottom w:val="nil"/>
              <w:right w:val="nil"/>
            </w:tcBorders>
            <w:shd w:val="clear" w:color="auto" w:fill="auto"/>
            <w:noWrap/>
            <w:vAlign w:val="bottom"/>
            <w:hideMark/>
          </w:tcPr>
          <w:p w14:paraId="1D7E165D" w14:textId="77777777" w:rsidR="00CA1AF3" w:rsidRPr="00D01BD9" w:rsidRDefault="00CA1AF3" w:rsidP="00F17339">
            <w:pPr>
              <w:suppressAutoHyphens/>
              <w:ind w:hanging="42"/>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092CB7BE"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Ostatné spriaznené strany</w:t>
            </w:r>
          </w:p>
        </w:tc>
        <w:tc>
          <w:tcPr>
            <w:tcW w:w="1772" w:type="dxa"/>
            <w:tcBorders>
              <w:top w:val="nil"/>
              <w:left w:val="nil"/>
              <w:bottom w:val="nil"/>
              <w:right w:val="nil"/>
            </w:tcBorders>
            <w:shd w:val="clear" w:color="auto" w:fill="auto"/>
            <w:noWrap/>
            <w:vAlign w:val="bottom"/>
            <w:hideMark/>
          </w:tcPr>
          <w:p w14:paraId="1391B238"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576EB8AD" w14:textId="77777777" w:rsidR="00CA1AF3" w:rsidRPr="00D01BD9" w:rsidRDefault="00CA1AF3" w:rsidP="00F501AE">
            <w:pPr>
              <w:suppressAutoHyphens/>
              <w:rPr>
                <w:sz w:val="20"/>
                <w:szCs w:val="20"/>
              </w:rPr>
            </w:pPr>
          </w:p>
        </w:tc>
      </w:tr>
      <w:tr w:rsidR="00CA1AF3" w:rsidRPr="00D01BD9" w14:paraId="155502EA" w14:textId="77777777" w:rsidTr="00F17339">
        <w:trPr>
          <w:trHeight w:val="255"/>
        </w:trPr>
        <w:tc>
          <w:tcPr>
            <w:tcW w:w="1976" w:type="dxa"/>
            <w:tcBorders>
              <w:top w:val="nil"/>
              <w:left w:val="nil"/>
              <w:bottom w:val="nil"/>
              <w:right w:val="nil"/>
            </w:tcBorders>
            <w:shd w:val="clear" w:color="auto" w:fill="auto"/>
            <w:noWrap/>
            <w:vAlign w:val="bottom"/>
            <w:hideMark/>
          </w:tcPr>
          <w:p w14:paraId="69024E18" w14:textId="77777777" w:rsidR="00CA1AF3" w:rsidRPr="00D01BD9" w:rsidRDefault="00CA1AF3" w:rsidP="00F17339">
            <w:pPr>
              <w:suppressAutoHyphens/>
              <w:ind w:hanging="42"/>
              <w:rPr>
                <w:sz w:val="20"/>
                <w:szCs w:val="20"/>
              </w:rPr>
            </w:pPr>
          </w:p>
        </w:tc>
        <w:tc>
          <w:tcPr>
            <w:tcW w:w="3827" w:type="dxa"/>
            <w:tcBorders>
              <w:top w:val="nil"/>
              <w:left w:val="nil"/>
              <w:bottom w:val="nil"/>
              <w:right w:val="nil"/>
            </w:tcBorders>
            <w:shd w:val="clear" w:color="auto" w:fill="auto"/>
            <w:noWrap/>
            <w:vAlign w:val="bottom"/>
            <w:hideMark/>
          </w:tcPr>
          <w:p w14:paraId="187ADBF8"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Financial</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Services</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3C556620"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145 295</w:t>
            </w:r>
          </w:p>
        </w:tc>
        <w:tc>
          <w:tcPr>
            <w:tcW w:w="1772" w:type="dxa"/>
            <w:tcBorders>
              <w:top w:val="nil"/>
              <w:left w:val="nil"/>
              <w:bottom w:val="nil"/>
              <w:right w:val="nil"/>
            </w:tcBorders>
            <w:shd w:val="clear" w:color="auto" w:fill="auto"/>
            <w:noWrap/>
            <w:vAlign w:val="bottom"/>
            <w:hideMark/>
          </w:tcPr>
          <w:p w14:paraId="333BB9D6"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364 227</w:t>
            </w:r>
          </w:p>
        </w:tc>
      </w:tr>
      <w:tr w:rsidR="00CA1AF3" w:rsidRPr="00D01BD9" w14:paraId="0B7575E4" w14:textId="77777777" w:rsidTr="00F17339">
        <w:trPr>
          <w:trHeight w:val="255"/>
        </w:trPr>
        <w:tc>
          <w:tcPr>
            <w:tcW w:w="1976" w:type="dxa"/>
            <w:tcBorders>
              <w:top w:val="nil"/>
              <w:left w:val="nil"/>
              <w:bottom w:val="nil"/>
              <w:right w:val="nil"/>
            </w:tcBorders>
            <w:shd w:val="clear" w:color="auto" w:fill="auto"/>
            <w:noWrap/>
            <w:vAlign w:val="bottom"/>
            <w:hideMark/>
          </w:tcPr>
          <w:p w14:paraId="795D7903" w14:textId="03610E54"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 xml:space="preserve">Nákup </w:t>
            </w:r>
            <w:r w:rsidR="000379D4" w:rsidRPr="00D01BD9">
              <w:rPr>
                <w:rFonts w:ascii="Arial" w:hAnsi="Arial" w:cs="Arial"/>
                <w:b/>
                <w:bCs/>
                <w:color w:val="000000"/>
                <w:sz w:val="18"/>
                <w:szCs w:val="18"/>
              </w:rPr>
              <w:t>materiálu</w:t>
            </w:r>
          </w:p>
        </w:tc>
        <w:tc>
          <w:tcPr>
            <w:tcW w:w="3827" w:type="dxa"/>
            <w:tcBorders>
              <w:top w:val="nil"/>
              <w:left w:val="nil"/>
              <w:bottom w:val="nil"/>
              <w:right w:val="nil"/>
            </w:tcBorders>
            <w:shd w:val="clear" w:color="auto" w:fill="auto"/>
            <w:noWrap/>
            <w:vAlign w:val="bottom"/>
            <w:hideMark/>
          </w:tcPr>
          <w:p w14:paraId="11F8562A"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Materská účtovná jednotka</w:t>
            </w:r>
          </w:p>
        </w:tc>
        <w:tc>
          <w:tcPr>
            <w:tcW w:w="1772" w:type="dxa"/>
            <w:tcBorders>
              <w:top w:val="nil"/>
              <w:left w:val="nil"/>
              <w:bottom w:val="nil"/>
              <w:right w:val="nil"/>
            </w:tcBorders>
            <w:shd w:val="clear" w:color="auto" w:fill="auto"/>
            <w:noWrap/>
            <w:vAlign w:val="bottom"/>
            <w:hideMark/>
          </w:tcPr>
          <w:p w14:paraId="7F0E3649"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5F459517" w14:textId="77777777" w:rsidR="00CA1AF3" w:rsidRPr="00D01BD9" w:rsidRDefault="00CA1AF3" w:rsidP="00F501AE">
            <w:pPr>
              <w:suppressAutoHyphens/>
              <w:rPr>
                <w:sz w:val="20"/>
                <w:szCs w:val="20"/>
              </w:rPr>
            </w:pPr>
          </w:p>
        </w:tc>
      </w:tr>
      <w:tr w:rsidR="00CA1AF3" w:rsidRPr="00D01BD9" w14:paraId="6D951570" w14:textId="77777777" w:rsidTr="00F17339">
        <w:trPr>
          <w:trHeight w:val="255"/>
        </w:trPr>
        <w:tc>
          <w:tcPr>
            <w:tcW w:w="1976" w:type="dxa"/>
            <w:tcBorders>
              <w:top w:val="nil"/>
              <w:left w:val="nil"/>
              <w:bottom w:val="nil"/>
              <w:right w:val="nil"/>
            </w:tcBorders>
            <w:shd w:val="clear" w:color="auto" w:fill="auto"/>
            <w:noWrap/>
            <w:vAlign w:val="bottom"/>
            <w:hideMark/>
          </w:tcPr>
          <w:p w14:paraId="343859D6"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70DB2E72"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Bratislava,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2391C51A"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14 264</w:t>
            </w:r>
          </w:p>
        </w:tc>
        <w:tc>
          <w:tcPr>
            <w:tcW w:w="1772" w:type="dxa"/>
            <w:tcBorders>
              <w:top w:val="nil"/>
              <w:left w:val="nil"/>
              <w:bottom w:val="nil"/>
              <w:right w:val="nil"/>
            </w:tcBorders>
            <w:shd w:val="clear" w:color="auto" w:fill="auto"/>
            <w:noWrap/>
            <w:vAlign w:val="bottom"/>
            <w:hideMark/>
          </w:tcPr>
          <w:p w14:paraId="2A432953"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21 617</w:t>
            </w:r>
          </w:p>
        </w:tc>
      </w:tr>
      <w:tr w:rsidR="00CA1AF3" w:rsidRPr="00D01BD9" w14:paraId="60B42F42" w14:textId="77777777" w:rsidTr="00F17339">
        <w:trPr>
          <w:trHeight w:val="255"/>
        </w:trPr>
        <w:tc>
          <w:tcPr>
            <w:tcW w:w="1976" w:type="dxa"/>
            <w:tcBorders>
              <w:top w:val="nil"/>
              <w:left w:val="nil"/>
              <w:bottom w:val="nil"/>
              <w:right w:val="nil"/>
            </w:tcBorders>
            <w:shd w:val="clear" w:color="auto" w:fill="auto"/>
            <w:noWrap/>
            <w:vAlign w:val="bottom"/>
            <w:hideMark/>
          </w:tcPr>
          <w:p w14:paraId="0B64640D"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55EEBAA" w14:textId="77777777" w:rsidR="00CA1AF3" w:rsidRPr="00D01BD9" w:rsidRDefault="00CA1AF3" w:rsidP="00F501AE">
            <w:pPr>
              <w:keepNext/>
              <w:keepLines/>
              <w:suppressAutoHyphens/>
              <w:rPr>
                <w:rFonts w:ascii="Arial" w:hAnsi="Arial" w:cs="Arial"/>
                <w:b/>
                <w:bCs/>
                <w:color w:val="000000"/>
                <w:sz w:val="18"/>
                <w:szCs w:val="18"/>
              </w:rPr>
            </w:pPr>
            <w:r w:rsidRPr="00D01BD9">
              <w:rPr>
                <w:rFonts w:ascii="Arial" w:hAnsi="Arial" w:cs="Arial"/>
                <w:b/>
                <w:bCs/>
                <w:color w:val="000000"/>
                <w:sz w:val="18"/>
                <w:szCs w:val="18"/>
              </w:rPr>
              <w:t>Podstatný vplyv</w:t>
            </w:r>
          </w:p>
        </w:tc>
        <w:tc>
          <w:tcPr>
            <w:tcW w:w="1772" w:type="dxa"/>
            <w:tcBorders>
              <w:top w:val="nil"/>
              <w:left w:val="nil"/>
              <w:bottom w:val="nil"/>
              <w:right w:val="nil"/>
            </w:tcBorders>
            <w:shd w:val="clear" w:color="auto" w:fill="auto"/>
            <w:noWrap/>
            <w:vAlign w:val="bottom"/>
            <w:hideMark/>
          </w:tcPr>
          <w:p w14:paraId="4583A14A"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65CF6720" w14:textId="77777777" w:rsidR="00CA1AF3" w:rsidRPr="00D01BD9" w:rsidRDefault="00CA1AF3" w:rsidP="00F501AE">
            <w:pPr>
              <w:suppressAutoHyphens/>
              <w:rPr>
                <w:sz w:val="20"/>
                <w:szCs w:val="20"/>
              </w:rPr>
            </w:pPr>
          </w:p>
        </w:tc>
      </w:tr>
      <w:tr w:rsidR="00CA1AF3" w:rsidRPr="00D01BD9" w14:paraId="443601B8" w14:textId="77777777" w:rsidTr="00F17339">
        <w:trPr>
          <w:trHeight w:val="255"/>
        </w:trPr>
        <w:tc>
          <w:tcPr>
            <w:tcW w:w="1976" w:type="dxa"/>
            <w:tcBorders>
              <w:top w:val="nil"/>
              <w:left w:val="nil"/>
              <w:bottom w:val="nil"/>
              <w:right w:val="nil"/>
            </w:tcBorders>
            <w:shd w:val="clear" w:color="auto" w:fill="auto"/>
            <w:noWrap/>
            <w:vAlign w:val="bottom"/>
            <w:hideMark/>
          </w:tcPr>
          <w:p w14:paraId="7B85E1BF"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5A32565E" w14:textId="77777777" w:rsidR="00CA1AF3" w:rsidRPr="00D01BD9" w:rsidRDefault="00CA1AF3" w:rsidP="00F501AE">
            <w:pPr>
              <w:keepNext/>
              <w:keepLines/>
              <w:suppressAutoHyphens/>
              <w:rPr>
                <w:rFonts w:ascii="Arial" w:hAnsi="Arial" w:cs="Arial"/>
                <w:color w:val="000000"/>
                <w:sz w:val="18"/>
                <w:szCs w:val="18"/>
              </w:rPr>
            </w:pPr>
            <w:proofErr w:type="spellStart"/>
            <w:r w:rsidRPr="00D01BD9">
              <w:rPr>
                <w:rFonts w:ascii="Arial" w:hAnsi="Arial" w:cs="Arial"/>
                <w:color w:val="000000"/>
                <w:sz w:val="18"/>
                <w:szCs w:val="18"/>
              </w:rPr>
              <w:t>Hošek</w:t>
            </w:r>
            <w:proofErr w:type="spellEnd"/>
            <w:r w:rsidRPr="00D01BD9">
              <w:rPr>
                <w:rFonts w:ascii="Arial" w:hAnsi="Arial" w:cs="Arial"/>
                <w:color w:val="000000"/>
                <w:sz w:val="18"/>
                <w:szCs w:val="18"/>
              </w:rPr>
              <w:t xml:space="preserve"> Motor </w:t>
            </w:r>
            <w:proofErr w:type="spellStart"/>
            <w:r w:rsidRPr="00D01BD9">
              <w:rPr>
                <w:rFonts w:ascii="Arial" w:hAnsi="Arial" w:cs="Arial"/>
                <w:color w:val="000000"/>
                <w:sz w:val="18"/>
                <w:szCs w:val="18"/>
              </w:rPr>
              <w:t>a.s</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8284943"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15 136</w:t>
            </w:r>
          </w:p>
        </w:tc>
        <w:tc>
          <w:tcPr>
            <w:tcW w:w="1772" w:type="dxa"/>
            <w:tcBorders>
              <w:top w:val="nil"/>
              <w:left w:val="nil"/>
              <w:bottom w:val="nil"/>
              <w:right w:val="nil"/>
            </w:tcBorders>
            <w:shd w:val="clear" w:color="auto" w:fill="auto"/>
            <w:noWrap/>
            <w:vAlign w:val="bottom"/>
            <w:hideMark/>
          </w:tcPr>
          <w:p w14:paraId="1C8F6583"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33 266</w:t>
            </w:r>
          </w:p>
        </w:tc>
      </w:tr>
      <w:tr w:rsidR="00CA1AF3" w:rsidRPr="00D01BD9" w14:paraId="3936E63F" w14:textId="77777777" w:rsidTr="00F17339">
        <w:trPr>
          <w:trHeight w:val="255"/>
        </w:trPr>
        <w:tc>
          <w:tcPr>
            <w:tcW w:w="1976" w:type="dxa"/>
            <w:tcBorders>
              <w:top w:val="nil"/>
              <w:left w:val="nil"/>
              <w:bottom w:val="nil"/>
              <w:right w:val="nil"/>
            </w:tcBorders>
            <w:shd w:val="clear" w:color="auto" w:fill="auto"/>
            <w:noWrap/>
            <w:vAlign w:val="bottom"/>
            <w:hideMark/>
          </w:tcPr>
          <w:p w14:paraId="66ECD359"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674DF91"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Motor - </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Michalovce,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6CB1762B"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71</w:t>
            </w:r>
          </w:p>
        </w:tc>
        <w:tc>
          <w:tcPr>
            <w:tcW w:w="1772" w:type="dxa"/>
            <w:tcBorders>
              <w:top w:val="nil"/>
              <w:left w:val="nil"/>
              <w:bottom w:val="nil"/>
              <w:right w:val="nil"/>
            </w:tcBorders>
            <w:shd w:val="clear" w:color="auto" w:fill="auto"/>
            <w:noWrap/>
            <w:vAlign w:val="bottom"/>
            <w:hideMark/>
          </w:tcPr>
          <w:p w14:paraId="6F0F4E2C"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4D0ADABB" w14:textId="77777777" w:rsidTr="00F17339">
        <w:trPr>
          <w:trHeight w:val="255"/>
        </w:trPr>
        <w:tc>
          <w:tcPr>
            <w:tcW w:w="1976" w:type="dxa"/>
            <w:tcBorders>
              <w:top w:val="nil"/>
              <w:left w:val="nil"/>
              <w:bottom w:val="nil"/>
              <w:right w:val="nil"/>
            </w:tcBorders>
            <w:shd w:val="clear" w:color="auto" w:fill="auto"/>
            <w:noWrap/>
            <w:vAlign w:val="bottom"/>
            <w:hideMark/>
          </w:tcPr>
          <w:p w14:paraId="0A2BC6E5"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C7A0805"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Banská Bystrica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009296F0"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554</w:t>
            </w:r>
          </w:p>
        </w:tc>
        <w:tc>
          <w:tcPr>
            <w:tcW w:w="1772" w:type="dxa"/>
            <w:tcBorders>
              <w:top w:val="nil"/>
              <w:left w:val="nil"/>
              <w:bottom w:val="nil"/>
              <w:right w:val="nil"/>
            </w:tcBorders>
            <w:shd w:val="clear" w:color="auto" w:fill="auto"/>
            <w:noWrap/>
            <w:vAlign w:val="bottom"/>
            <w:hideMark/>
          </w:tcPr>
          <w:p w14:paraId="12B536FA"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2 413</w:t>
            </w:r>
          </w:p>
        </w:tc>
      </w:tr>
      <w:tr w:rsidR="00CA1AF3" w:rsidRPr="00D01BD9" w14:paraId="55267963" w14:textId="77777777" w:rsidTr="00F17339">
        <w:trPr>
          <w:trHeight w:val="510"/>
        </w:trPr>
        <w:tc>
          <w:tcPr>
            <w:tcW w:w="1976" w:type="dxa"/>
            <w:tcBorders>
              <w:top w:val="nil"/>
              <w:left w:val="nil"/>
              <w:bottom w:val="nil"/>
              <w:right w:val="nil"/>
            </w:tcBorders>
            <w:shd w:val="clear" w:color="auto" w:fill="auto"/>
            <w:noWrap/>
            <w:vAlign w:val="bottom"/>
            <w:hideMark/>
          </w:tcPr>
          <w:p w14:paraId="347608F8"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F42E9C3"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Humenné,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350EA53F"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75</w:t>
            </w:r>
          </w:p>
        </w:tc>
        <w:tc>
          <w:tcPr>
            <w:tcW w:w="1772" w:type="dxa"/>
            <w:tcBorders>
              <w:top w:val="nil"/>
              <w:left w:val="nil"/>
              <w:bottom w:val="nil"/>
              <w:right w:val="nil"/>
            </w:tcBorders>
            <w:shd w:val="clear" w:color="auto" w:fill="auto"/>
            <w:noWrap/>
            <w:vAlign w:val="bottom"/>
            <w:hideMark/>
          </w:tcPr>
          <w:p w14:paraId="0DE63FB3"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52C3C598" w14:textId="77777777" w:rsidTr="00F17339">
        <w:trPr>
          <w:trHeight w:val="255"/>
        </w:trPr>
        <w:tc>
          <w:tcPr>
            <w:tcW w:w="1976" w:type="dxa"/>
            <w:tcBorders>
              <w:top w:val="nil"/>
              <w:left w:val="nil"/>
              <w:bottom w:val="nil"/>
              <w:right w:val="nil"/>
            </w:tcBorders>
            <w:shd w:val="clear" w:color="auto" w:fill="auto"/>
            <w:noWrap/>
            <w:vAlign w:val="bottom"/>
            <w:hideMark/>
          </w:tcPr>
          <w:p w14:paraId="400BB01E"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1B7050FB"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MOTOR-CAR Martin,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3EDF7E1B"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425</w:t>
            </w:r>
          </w:p>
        </w:tc>
        <w:tc>
          <w:tcPr>
            <w:tcW w:w="1772" w:type="dxa"/>
            <w:tcBorders>
              <w:top w:val="nil"/>
              <w:left w:val="nil"/>
              <w:bottom w:val="nil"/>
              <w:right w:val="nil"/>
            </w:tcBorders>
            <w:shd w:val="clear" w:color="auto" w:fill="auto"/>
            <w:noWrap/>
            <w:vAlign w:val="bottom"/>
            <w:hideMark/>
          </w:tcPr>
          <w:p w14:paraId="1EF5B23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700</w:t>
            </w:r>
          </w:p>
        </w:tc>
      </w:tr>
      <w:tr w:rsidR="00CA1AF3" w:rsidRPr="00D01BD9" w14:paraId="11A7B90D" w14:textId="77777777" w:rsidTr="00F17339">
        <w:trPr>
          <w:trHeight w:val="255"/>
        </w:trPr>
        <w:tc>
          <w:tcPr>
            <w:tcW w:w="1976" w:type="dxa"/>
            <w:tcBorders>
              <w:top w:val="nil"/>
              <w:left w:val="nil"/>
              <w:bottom w:val="nil"/>
              <w:right w:val="nil"/>
            </w:tcBorders>
            <w:shd w:val="clear" w:color="auto" w:fill="auto"/>
            <w:noWrap/>
            <w:vAlign w:val="bottom"/>
            <w:hideMark/>
          </w:tcPr>
          <w:p w14:paraId="3B804697"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320D7B0"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Nitra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DFF43B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721</w:t>
            </w:r>
          </w:p>
        </w:tc>
        <w:tc>
          <w:tcPr>
            <w:tcW w:w="1772" w:type="dxa"/>
            <w:tcBorders>
              <w:top w:val="nil"/>
              <w:left w:val="nil"/>
              <w:bottom w:val="nil"/>
              <w:right w:val="nil"/>
            </w:tcBorders>
            <w:shd w:val="clear" w:color="auto" w:fill="auto"/>
            <w:noWrap/>
            <w:vAlign w:val="bottom"/>
            <w:hideMark/>
          </w:tcPr>
          <w:p w14:paraId="24D4C574"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715</w:t>
            </w:r>
          </w:p>
        </w:tc>
      </w:tr>
      <w:tr w:rsidR="00CA1AF3" w:rsidRPr="00D01BD9" w14:paraId="43958843" w14:textId="77777777" w:rsidTr="00F17339">
        <w:trPr>
          <w:trHeight w:val="525"/>
        </w:trPr>
        <w:tc>
          <w:tcPr>
            <w:tcW w:w="1976" w:type="dxa"/>
            <w:tcBorders>
              <w:top w:val="nil"/>
              <w:left w:val="nil"/>
              <w:bottom w:val="nil"/>
              <w:right w:val="nil"/>
            </w:tcBorders>
            <w:shd w:val="clear" w:color="auto" w:fill="auto"/>
            <w:noWrap/>
            <w:vAlign w:val="bottom"/>
            <w:hideMark/>
          </w:tcPr>
          <w:p w14:paraId="6A72ED41"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604C608"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Nové Zámky,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102DFE92"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341</w:t>
            </w:r>
          </w:p>
        </w:tc>
        <w:tc>
          <w:tcPr>
            <w:tcW w:w="1772" w:type="dxa"/>
            <w:tcBorders>
              <w:top w:val="nil"/>
              <w:left w:val="nil"/>
              <w:bottom w:val="nil"/>
              <w:right w:val="nil"/>
            </w:tcBorders>
            <w:shd w:val="clear" w:color="auto" w:fill="auto"/>
            <w:noWrap/>
            <w:vAlign w:val="bottom"/>
            <w:hideMark/>
          </w:tcPr>
          <w:p w14:paraId="4F8BDC76"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281</w:t>
            </w:r>
          </w:p>
        </w:tc>
      </w:tr>
      <w:tr w:rsidR="00CA1AF3" w:rsidRPr="00D01BD9" w14:paraId="48B62327" w14:textId="77777777" w:rsidTr="00F17339">
        <w:trPr>
          <w:trHeight w:val="255"/>
        </w:trPr>
        <w:tc>
          <w:tcPr>
            <w:tcW w:w="1976" w:type="dxa"/>
            <w:tcBorders>
              <w:top w:val="nil"/>
              <w:left w:val="nil"/>
              <w:bottom w:val="nil"/>
              <w:right w:val="nil"/>
            </w:tcBorders>
            <w:shd w:val="clear" w:color="auto" w:fill="auto"/>
            <w:noWrap/>
            <w:vAlign w:val="bottom"/>
            <w:hideMark/>
          </w:tcPr>
          <w:p w14:paraId="5A9953AC"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72BC573"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Prešov,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7542B00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2 883</w:t>
            </w:r>
          </w:p>
        </w:tc>
        <w:tc>
          <w:tcPr>
            <w:tcW w:w="1772" w:type="dxa"/>
            <w:tcBorders>
              <w:top w:val="nil"/>
              <w:left w:val="nil"/>
              <w:bottom w:val="nil"/>
              <w:right w:val="nil"/>
            </w:tcBorders>
            <w:shd w:val="clear" w:color="auto" w:fill="auto"/>
            <w:noWrap/>
            <w:vAlign w:val="bottom"/>
            <w:hideMark/>
          </w:tcPr>
          <w:p w14:paraId="1A68FCC7"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1 915</w:t>
            </w:r>
          </w:p>
        </w:tc>
      </w:tr>
      <w:tr w:rsidR="00CA1AF3" w:rsidRPr="00D01BD9" w14:paraId="1889B6AE" w14:textId="77777777" w:rsidTr="00F17339">
        <w:trPr>
          <w:trHeight w:val="255"/>
        </w:trPr>
        <w:tc>
          <w:tcPr>
            <w:tcW w:w="1976" w:type="dxa"/>
            <w:tcBorders>
              <w:top w:val="nil"/>
              <w:left w:val="nil"/>
              <w:bottom w:val="nil"/>
              <w:right w:val="nil"/>
            </w:tcBorders>
            <w:shd w:val="clear" w:color="auto" w:fill="auto"/>
            <w:noWrap/>
            <w:vAlign w:val="bottom"/>
            <w:hideMark/>
          </w:tcPr>
          <w:p w14:paraId="0E6F663D"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62B1E82F"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Trenčín,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E252B7D"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811</w:t>
            </w:r>
          </w:p>
        </w:tc>
        <w:tc>
          <w:tcPr>
            <w:tcW w:w="1772" w:type="dxa"/>
            <w:tcBorders>
              <w:top w:val="nil"/>
              <w:left w:val="nil"/>
              <w:bottom w:val="nil"/>
              <w:right w:val="nil"/>
            </w:tcBorders>
            <w:shd w:val="clear" w:color="auto" w:fill="auto"/>
            <w:noWrap/>
            <w:vAlign w:val="bottom"/>
            <w:hideMark/>
          </w:tcPr>
          <w:p w14:paraId="53024123"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885</w:t>
            </w:r>
          </w:p>
        </w:tc>
      </w:tr>
      <w:tr w:rsidR="00CA1AF3" w:rsidRPr="00D01BD9" w14:paraId="68B21CEE" w14:textId="77777777" w:rsidTr="00F17339">
        <w:trPr>
          <w:trHeight w:val="255"/>
        </w:trPr>
        <w:tc>
          <w:tcPr>
            <w:tcW w:w="1976" w:type="dxa"/>
            <w:tcBorders>
              <w:top w:val="nil"/>
              <w:left w:val="nil"/>
              <w:bottom w:val="nil"/>
              <w:right w:val="nil"/>
            </w:tcBorders>
            <w:shd w:val="clear" w:color="auto" w:fill="auto"/>
            <w:noWrap/>
            <w:vAlign w:val="bottom"/>
            <w:hideMark/>
          </w:tcPr>
          <w:p w14:paraId="7631F851"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761023B9"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Trnava,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64376A6A"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27</w:t>
            </w:r>
          </w:p>
        </w:tc>
        <w:tc>
          <w:tcPr>
            <w:tcW w:w="1772" w:type="dxa"/>
            <w:tcBorders>
              <w:top w:val="nil"/>
              <w:left w:val="nil"/>
              <w:bottom w:val="nil"/>
              <w:right w:val="nil"/>
            </w:tcBorders>
            <w:shd w:val="clear" w:color="auto" w:fill="auto"/>
            <w:noWrap/>
            <w:vAlign w:val="bottom"/>
            <w:hideMark/>
          </w:tcPr>
          <w:p w14:paraId="3CFA483D"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4 193</w:t>
            </w:r>
          </w:p>
        </w:tc>
      </w:tr>
      <w:tr w:rsidR="00CA1AF3" w:rsidRPr="00D01BD9" w14:paraId="39DB8353" w14:textId="77777777" w:rsidTr="00F17339">
        <w:trPr>
          <w:trHeight w:val="255"/>
        </w:trPr>
        <w:tc>
          <w:tcPr>
            <w:tcW w:w="1976" w:type="dxa"/>
            <w:tcBorders>
              <w:top w:val="nil"/>
              <w:left w:val="nil"/>
              <w:bottom w:val="nil"/>
              <w:right w:val="nil"/>
            </w:tcBorders>
            <w:shd w:val="clear" w:color="auto" w:fill="auto"/>
            <w:noWrap/>
            <w:vAlign w:val="bottom"/>
            <w:hideMark/>
          </w:tcPr>
          <w:p w14:paraId="140CCF53"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A7A561A"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Zvolen,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246111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550</w:t>
            </w:r>
          </w:p>
        </w:tc>
        <w:tc>
          <w:tcPr>
            <w:tcW w:w="1772" w:type="dxa"/>
            <w:tcBorders>
              <w:top w:val="nil"/>
              <w:left w:val="nil"/>
              <w:bottom w:val="nil"/>
              <w:right w:val="nil"/>
            </w:tcBorders>
            <w:shd w:val="clear" w:color="auto" w:fill="auto"/>
            <w:noWrap/>
            <w:vAlign w:val="bottom"/>
            <w:hideMark/>
          </w:tcPr>
          <w:p w14:paraId="6509890C"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155</w:t>
            </w:r>
          </w:p>
        </w:tc>
      </w:tr>
      <w:tr w:rsidR="00CA1AF3" w:rsidRPr="00D01BD9" w14:paraId="70878ED5" w14:textId="77777777" w:rsidTr="00F17339">
        <w:trPr>
          <w:trHeight w:val="255"/>
        </w:trPr>
        <w:tc>
          <w:tcPr>
            <w:tcW w:w="1976" w:type="dxa"/>
            <w:tcBorders>
              <w:top w:val="nil"/>
              <w:left w:val="nil"/>
              <w:bottom w:val="nil"/>
              <w:right w:val="nil"/>
            </w:tcBorders>
            <w:shd w:val="clear" w:color="auto" w:fill="auto"/>
            <w:noWrap/>
            <w:vAlign w:val="bottom"/>
            <w:hideMark/>
          </w:tcPr>
          <w:p w14:paraId="3549EB8F"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6FDE8FB5" w14:textId="00E4F623"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w:t>
            </w:r>
            <w:r w:rsidR="00C11681" w:rsidRPr="00D01BD9">
              <w:rPr>
                <w:rFonts w:ascii="Arial" w:hAnsi="Arial" w:cs="Arial"/>
                <w:color w:val="000000"/>
                <w:sz w:val="18"/>
                <w:szCs w:val="18"/>
              </w:rPr>
              <w:t>otor-</w:t>
            </w:r>
            <w:proofErr w:type="spellStart"/>
            <w:r w:rsidR="00C11681" w:rsidRPr="00D01BD9">
              <w:rPr>
                <w:rFonts w:ascii="Arial" w:hAnsi="Arial" w:cs="Arial"/>
                <w:color w:val="000000"/>
                <w:sz w:val="18"/>
                <w:szCs w:val="18"/>
              </w:rPr>
              <w:t>Car</w:t>
            </w:r>
            <w:proofErr w:type="spellEnd"/>
            <w:r w:rsidRPr="00D01BD9">
              <w:rPr>
                <w:rFonts w:ascii="Arial" w:hAnsi="Arial" w:cs="Arial"/>
                <w:color w:val="000000"/>
                <w:sz w:val="18"/>
                <w:szCs w:val="18"/>
              </w:rPr>
              <w:t xml:space="preserve"> Žilina, </w:t>
            </w:r>
            <w:proofErr w:type="spellStart"/>
            <w:r w:rsidR="00C11681" w:rsidRPr="00D01BD9">
              <w:rPr>
                <w:rFonts w:ascii="Arial" w:hAnsi="Arial" w:cs="Arial"/>
                <w:color w:val="000000"/>
                <w:sz w:val="18"/>
                <w:szCs w:val="18"/>
              </w:rPr>
              <w:t>s.r.o</w:t>
            </w:r>
            <w:proofErr w:type="spellEnd"/>
            <w:r w:rsidR="00C11681"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483C0CE3"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17</w:t>
            </w:r>
          </w:p>
        </w:tc>
        <w:tc>
          <w:tcPr>
            <w:tcW w:w="1772" w:type="dxa"/>
            <w:tcBorders>
              <w:top w:val="nil"/>
              <w:left w:val="nil"/>
              <w:bottom w:val="nil"/>
              <w:right w:val="nil"/>
            </w:tcBorders>
            <w:shd w:val="clear" w:color="auto" w:fill="auto"/>
            <w:noWrap/>
            <w:vAlign w:val="bottom"/>
            <w:hideMark/>
          </w:tcPr>
          <w:p w14:paraId="42C73D4D"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41B7703E" w14:textId="77777777" w:rsidTr="00F17339">
        <w:trPr>
          <w:trHeight w:val="255"/>
        </w:trPr>
        <w:tc>
          <w:tcPr>
            <w:tcW w:w="1976" w:type="dxa"/>
            <w:tcBorders>
              <w:top w:val="nil"/>
              <w:left w:val="nil"/>
              <w:bottom w:val="nil"/>
              <w:right w:val="nil"/>
            </w:tcBorders>
            <w:shd w:val="clear" w:color="auto" w:fill="auto"/>
            <w:noWrap/>
            <w:vAlign w:val="bottom"/>
            <w:hideMark/>
          </w:tcPr>
          <w:p w14:paraId="1B7F75BF"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03D4D750"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Ostatné spriaznené strany</w:t>
            </w:r>
          </w:p>
        </w:tc>
        <w:tc>
          <w:tcPr>
            <w:tcW w:w="1772" w:type="dxa"/>
            <w:tcBorders>
              <w:top w:val="nil"/>
              <w:left w:val="nil"/>
              <w:bottom w:val="nil"/>
              <w:right w:val="nil"/>
            </w:tcBorders>
            <w:shd w:val="clear" w:color="auto" w:fill="auto"/>
            <w:noWrap/>
            <w:vAlign w:val="bottom"/>
            <w:hideMark/>
          </w:tcPr>
          <w:p w14:paraId="1754D103"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2BE3155E" w14:textId="77777777" w:rsidR="00CA1AF3" w:rsidRPr="00D01BD9" w:rsidRDefault="00CA1AF3" w:rsidP="00F501AE">
            <w:pPr>
              <w:suppressAutoHyphens/>
              <w:rPr>
                <w:sz w:val="20"/>
                <w:szCs w:val="20"/>
              </w:rPr>
            </w:pPr>
          </w:p>
        </w:tc>
      </w:tr>
      <w:tr w:rsidR="00CA1AF3" w:rsidRPr="00D01BD9" w14:paraId="352CC51D" w14:textId="77777777" w:rsidTr="00F17339">
        <w:trPr>
          <w:trHeight w:val="255"/>
        </w:trPr>
        <w:tc>
          <w:tcPr>
            <w:tcW w:w="1976" w:type="dxa"/>
            <w:tcBorders>
              <w:top w:val="nil"/>
              <w:left w:val="nil"/>
              <w:bottom w:val="nil"/>
              <w:right w:val="nil"/>
            </w:tcBorders>
            <w:shd w:val="clear" w:color="auto" w:fill="auto"/>
            <w:noWrap/>
            <w:vAlign w:val="bottom"/>
            <w:hideMark/>
          </w:tcPr>
          <w:p w14:paraId="3559E419"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54906A4C"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434ACFEF"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1 563 370</w:t>
            </w:r>
          </w:p>
        </w:tc>
        <w:tc>
          <w:tcPr>
            <w:tcW w:w="1772" w:type="dxa"/>
            <w:tcBorders>
              <w:top w:val="nil"/>
              <w:left w:val="nil"/>
              <w:bottom w:val="nil"/>
              <w:right w:val="nil"/>
            </w:tcBorders>
            <w:shd w:val="clear" w:color="auto" w:fill="auto"/>
            <w:noWrap/>
            <w:vAlign w:val="bottom"/>
            <w:hideMark/>
          </w:tcPr>
          <w:p w14:paraId="2817D400"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1 474 688</w:t>
            </w:r>
          </w:p>
        </w:tc>
      </w:tr>
      <w:tr w:rsidR="00CA1AF3" w:rsidRPr="00D01BD9" w14:paraId="161EF9ED" w14:textId="77777777" w:rsidTr="00F17339">
        <w:trPr>
          <w:trHeight w:val="255"/>
        </w:trPr>
        <w:tc>
          <w:tcPr>
            <w:tcW w:w="1976" w:type="dxa"/>
            <w:tcBorders>
              <w:top w:val="nil"/>
              <w:left w:val="nil"/>
              <w:bottom w:val="nil"/>
              <w:right w:val="nil"/>
            </w:tcBorders>
            <w:shd w:val="clear" w:color="auto" w:fill="auto"/>
            <w:noWrap/>
            <w:vAlign w:val="bottom"/>
            <w:hideMark/>
          </w:tcPr>
          <w:p w14:paraId="1192BD75"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57AF5C3"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Poprad,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193325E4"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8</w:t>
            </w:r>
          </w:p>
        </w:tc>
        <w:tc>
          <w:tcPr>
            <w:tcW w:w="1772" w:type="dxa"/>
            <w:tcBorders>
              <w:top w:val="nil"/>
              <w:left w:val="nil"/>
              <w:bottom w:val="nil"/>
              <w:right w:val="nil"/>
            </w:tcBorders>
            <w:shd w:val="clear" w:color="auto" w:fill="auto"/>
            <w:noWrap/>
            <w:vAlign w:val="bottom"/>
            <w:hideMark/>
          </w:tcPr>
          <w:p w14:paraId="5A414C75"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1 081</w:t>
            </w:r>
          </w:p>
        </w:tc>
      </w:tr>
      <w:tr w:rsidR="00CA1AF3" w:rsidRPr="00D01BD9" w14:paraId="2314A0FF" w14:textId="77777777" w:rsidTr="00F17339">
        <w:trPr>
          <w:trHeight w:val="255"/>
        </w:trPr>
        <w:tc>
          <w:tcPr>
            <w:tcW w:w="1976" w:type="dxa"/>
            <w:tcBorders>
              <w:top w:val="nil"/>
              <w:left w:val="nil"/>
              <w:bottom w:val="nil"/>
              <w:right w:val="nil"/>
            </w:tcBorders>
            <w:shd w:val="clear" w:color="auto" w:fill="auto"/>
            <w:noWrap/>
            <w:vAlign w:val="bottom"/>
            <w:hideMark/>
          </w:tcPr>
          <w:p w14:paraId="3D66AF45" w14:textId="2491ACE3"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 xml:space="preserve">Predaj </w:t>
            </w:r>
            <w:r w:rsidR="000379D4" w:rsidRPr="00D01BD9">
              <w:rPr>
                <w:rFonts w:ascii="Arial" w:hAnsi="Arial" w:cs="Arial"/>
                <w:b/>
                <w:bCs/>
                <w:color w:val="000000"/>
                <w:sz w:val="18"/>
                <w:szCs w:val="18"/>
              </w:rPr>
              <w:t>materiálu</w:t>
            </w:r>
          </w:p>
        </w:tc>
        <w:tc>
          <w:tcPr>
            <w:tcW w:w="3827" w:type="dxa"/>
            <w:tcBorders>
              <w:top w:val="nil"/>
              <w:left w:val="nil"/>
              <w:bottom w:val="nil"/>
              <w:right w:val="nil"/>
            </w:tcBorders>
            <w:shd w:val="clear" w:color="auto" w:fill="auto"/>
            <w:noWrap/>
            <w:vAlign w:val="bottom"/>
            <w:hideMark/>
          </w:tcPr>
          <w:p w14:paraId="275ED06C"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Materská účtovná jednotka</w:t>
            </w:r>
          </w:p>
        </w:tc>
        <w:tc>
          <w:tcPr>
            <w:tcW w:w="1772" w:type="dxa"/>
            <w:tcBorders>
              <w:top w:val="nil"/>
              <w:left w:val="nil"/>
              <w:bottom w:val="nil"/>
              <w:right w:val="nil"/>
            </w:tcBorders>
            <w:shd w:val="clear" w:color="auto" w:fill="auto"/>
            <w:noWrap/>
            <w:vAlign w:val="bottom"/>
            <w:hideMark/>
          </w:tcPr>
          <w:p w14:paraId="7B6E775A"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57E5B9C5" w14:textId="77777777" w:rsidR="00CA1AF3" w:rsidRPr="00D01BD9" w:rsidRDefault="00CA1AF3" w:rsidP="00F501AE">
            <w:pPr>
              <w:suppressAutoHyphens/>
              <w:rPr>
                <w:sz w:val="20"/>
                <w:szCs w:val="20"/>
              </w:rPr>
            </w:pPr>
          </w:p>
        </w:tc>
      </w:tr>
      <w:tr w:rsidR="00CA1AF3" w:rsidRPr="00D01BD9" w14:paraId="3E31A1A5" w14:textId="77777777" w:rsidTr="00F17339">
        <w:trPr>
          <w:trHeight w:val="255"/>
        </w:trPr>
        <w:tc>
          <w:tcPr>
            <w:tcW w:w="1976" w:type="dxa"/>
            <w:tcBorders>
              <w:top w:val="nil"/>
              <w:left w:val="nil"/>
              <w:bottom w:val="nil"/>
              <w:right w:val="nil"/>
            </w:tcBorders>
            <w:shd w:val="clear" w:color="auto" w:fill="auto"/>
            <w:noWrap/>
            <w:vAlign w:val="bottom"/>
            <w:hideMark/>
          </w:tcPr>
          <w:p w14:paraId="697115B9"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325B582A"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Bratislava,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755203B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7 640</w:t>
            </w:r>
          </w:p>
        </w:tc>
        <w:tc>
          <w:tcPr>
            <w:tcW w:w="1772" w:type="dxa"/>
            <w:tcBorders>
              <w:top w:val="nil"/>
              <w:left w:val="nil"/>
              <w:bottom w:val="nil"/>
              <w:right w:val="nil"/>
            </w:tcBorders>
            <w:shd w:val="clear" w:color="auto" w:fill="auto"/>
            <w:noWrap/>
            <w:vAlign w:val="bottom"/>
            <w:hideMark/>
          </w:tcPr>
          <w:p w14:paraId="6664A598"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3 888</w:t>
            </w:r>
          </w:p>
        </w:tc>
      </w:tr>
      <w:tr w:rsidR="00CA1AF3" w:rsidRPr="00D01BD9" w14:paraId="40CB8D6E" w14:textId="77777777" w:rsidTr="00F17339">
        <w:trPr>
          <w:trHeight w:val="255"/>
        </w:trPr>
        <w:tc>
          <w:tcPr>
            <w:tcW w:w="1976" w:type="dxa"/>
            <w:tcBorders>
              <w:top w:val="nil"/>
              <w:left w:val="nil"/>
              <w:bottom w:val="nil"/>
              <w:right w:val="nil"/>
            </w:tcBorders>
            <w:shd w:val="clear" w:color="auto" w:fill="auto"/>
            <w:noWrap/>
            <w:vAlign w:val="bottom"/>
            <w:hideMark/>
          </w:tcPr>
          <w:p w14:paraId="11130039"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0FC56E9"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Podstatný vplyv</w:t>
            </w:r>
          </w:p>
        </w:tc>
        <w:tc>
          <w:tcPr>
            <w:tcW w:w="1772" w:type="dxa"/>
            <w:tcBorders>
              <w:top w:val="nil"/>
              <w:left w:val="nil"/>
              <w:bottom w:val="nil"/>
              <w:right w:val="nil"/>
            </w:tcBorders>
            <w:shd w:val="clear" w:color="auto" w:fill="auto"/>
            <w:noWrap/>
            <w:vAlign w:val="bottom"/>
            <w:hideMark/>
          </w:tcPr>
          <w:p w14:paraId="0B9EF812"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6C9F92B1" w14:textId="77777777" w:rsidR="00CA1AF3" w:rsidRPr="00D01BD9" w:rsidRDefault="00CA1AF3" w:rsidP="00F501AE">
            <w:pPr>
              <w:suppressAutoHyphens/>
              <w:rPr>
                <w:sz w:val="20"/>
                <w:szCs w:val="20"/>
              </w:rPr>
            </w:pPr>
          </w:p>
        </w:tc>
      </w:tr>
      <w:tr w:rsidR="00CA1AF3" w:rsidRPr="00D01BD9" w14:paraId="457E7001" w14:textId="77777777" w:rsidTr="00F17339">
        <w:trPr>
          <w:trHeight w:val="255"/>
        </w:trPr>
        <w:tc>
          <w:tcPr>
            <w:tcW w:w="1976" w:type="dxa"/>
            <w:tcBorders>
              <w:top w:val="nil"/>
              <w:left w:val="nil"/>
              <w:bottom w:val="nil"/>
              <w:right w:val="nil"/>
            </w:tcBorders>
            <w:shd w:val="clear" w:color="auto" w:fill="auto"/>
            <w:noWrap/>
            <w:vAlign w:val="bottom"/>
            <w:hideMark/>
          </w:tcPr>
          <w:p w14:paraId="5BFD9BFC"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2B560962"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Motor - </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Michalovce,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1EB2D197"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3 692</w:t>
            </w:r>
          </w:p>
        </w:tc>
        <w:tc>
          <w:tcPr>
            <w:tcW w:w="1772" w:type="dxa"/>
            <w:tcBorders>
              <w:top w:val="nil"/>
              <w:left w:val="nil"/>
              <w:bottom w:val="nil"/>
              <w:right w:val="nil"/>
            </w:tcBorders>
            <w:shd w:val="clear" w:color="auto" w:fill="auto"/>
            <w:noWrap/>
            <w:vAlign w:val="bottom"/>
            <w:hideMark/>
          </w:tcPr>
          <w:p w14:paraId="4D1F514A"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873</w:t>
            </w:r>
          </w:p>
        </w:tc>
      </w:tr>
      <w:tr w:rsidR="00CA1AF3" w:rsidRPr="00D01BD9" w14:paraId="2E625A86" w14:textId="77777777" w:rsidTr="00F17339">
        <w:trPr>
          <w:trHeight w:val="255"/>
        </w:trPr>
        <w:tc>
          <w:tcPr>
            <w:tcW w:w="1976" w:type="dxa"/>
            <w:tcBorders>
              <w:top w:val="nil"/>
              <w:left w:val="nil"/>
              <w:bottom w:val="nil"/>
              <w:right w:val="nil"/>
            </w:tcBorders>
            <w:shd w:val="clear" w:color="auto" w:fill="auto"/>
            <w:noWrap/>
            <w:vAlign w:val="bottom"/>
            <w:hideMark/>
          </w:tcPr>
          <w:p w14:paraId="1E9BB453"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661A573"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Banská Bystrica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7B1509AF"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1 977</w:t>
            </w:r>
          </w:p>
        </w:tc>
        <w:tc>
          <w:tcPr>
            <w:tcW w:w="1772" w:type="dxa"/>
            <w:tcBorders>
              <w:top w:val="nil"/>
              <w:left w:val="nil"/>
              <w:bottom w:val="nil"/>
              <w:right w:val="nil"/>
            </w:tcBorders>
            <w:shd w:val="clear" w:color="auto" w:fill="auto"/>
            <w:noWrap/>
            <w:vAlign w:val="bottom"/>
            <w:hideMark/>
          </w:tcPr>
          <w:p w14:paraId="712187C4"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508</w:t>
            </w:r>
          </w:p>
        </w:tc>
      </w:tr>
      <w:tr w:rsidR="00CA1AF3" w:rsidRPr="00D01BD9" w14:paraId="613E5D7E" w14:textId="77777777" w:rsidTr="00F17339">
        <w:trPr>
          <w:trHeight w:val="255"/>
        </w:trPr>
        <w:tc>
          <w:tcPr>
            <w:tcW w:w="1976" w:type="dxa"/>
            <w:tcBorders>
              <w:top w:val="nil"/>
              <w:left w:val="nil"/>
              <w:bottom w:val="nil"/>
              <w:right w:val="nil"/>
            </w:tcBorders>
            <w:shd w:val="clear" w:color="auto" w:fill="auto"/>
            <w:noWrap/>
            <w:vAlign w:val="bottom"/>
            <w:hideMark/>
          </w:tcPr>
          <w:p w14:paraId="0E3784F3"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02F40F96"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Humenné,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68068E89"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4 604</w:t>
            </w:r>
          </w:p>
        </w:tc>
        <w:tc>
          <w:tcPr>
            <w:tcW w:w="1772" w:type="dxa"/>
            <w:tcBorders>
              <w:top w:val="nil"/>
              <w:left w:val="nil"/>
              <w:bottom w:val="nil"/>
              <w:right w:val="nil"/>
            </w:tcBorders>
            <w:shd w:val="clear" w:color="auto" w:fill="auto"/>
            <w:noWrap/>
            <w:vAlign w:val="bottom"/>
            <w:hideMark/>
          </w:tcPr>
          <w:p w14:paraId="5E96FB95"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2 394</w:t>
            </w:r>
          </w:p>
        </w:tc>
      </w:tr>
      <w:tr w:rsidR="00CA1AF3" w:rsidRPr="00D01BD9" w14:paraId="53BCDAD0" w14:textId="77777777" w:rsidTr="00F17339">
        <w:trPr>
          <w:trHeight w:val="255"/>
        </w:trPr>
        <w:tc>
          <w:tcPr>
            <w:tcW w:w="1976" w:type="dxa"/>
            <w:tcBorders>
              <w:top w:val="nil"/>
              <w:left w:val="nil"/>
              <w:bottom w:val="nil"/>
              <w:right w:val="nil"/>
            </w:tcBorders>
            <w:shd w:val="clear" w:color="auto" w:fill="auto"/>
            <w:noWrap/>
            <w:vAlign w:val="bottom"/>
            <w:hideMark/>
          </w:tcPr>
          <w:p w14:paraId="309586DD"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736388D3"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MOTOR-CAR Martin,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4C84FDDD"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327</w:t>
            </w:r>
          </w:p>
        </w:tc>
        <w:tc>
          <w:tcPr>
            <w:tcW w:w="1772" w:type="dxa"/>
            <w:tcBorders>
              <w:top w:val="nil"/>
              <w:left w:val="nil"/>
              <w:bottom w:val="nil"/>
              <w:right w:val="nil"/>
            </w:tcBorders>
            <w:shd w:val="clear" w:color="auto" w:fill="auto"/>
            <w:noWrap/>
            <w:vAlign w:val="bottom"/>
            <w:hideMark/>
          </w:tcPr>
          <w:p w14:paraId="250BE0D4"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282</w:t>
            </w:r>
          </w:p>
        </w:tc>
      </w:tr>
      <w:tr w:rsidR="00CA1AF3" w:rsidRPr="00D01BD9" w14:paraId="7A3303C0" w14:textId="77777777" w:rsidTr="00F17339">
        <w:trPr>
          <w:trHeight w:val="255"/>
        </w:trPr>
        <w:tc>
          <w:tcPr>
            <w:tcW w:w="1976" w:type="dxa"/>
            <w:tcBorders>
              <w:top w:val="nil"/>
              <w:left w:val="nil"/>
              <w:bottom w:val="nil"/>
              <w:right w:val="nil"/>
            </w:tcBorders>
            <w:shd w:val="clear" w:color="auto" w:fill="auto"/>
            <w:noWrap/>
            <w:vAlign w:val="bottom"/>
            <w:hideMark/>
          </w:tcPr>
          <w:p w14:paraId="0F234771"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778606A"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Nitra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40179C59"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283</w:t>
            </w:r>
          </w:p>
        </w:tc>
        <w:tc>
          <w:tcPr>
            <w:tcW w:w="1772" w:type="dxa"/>
            <w:tcBorders>
              <w:top w:val="nil"/>
              <w:left w:val="nil"/>
              <w:bottom w:val="nil"/>
              <w:right w:val="nil"/>
            </w:tcBorders>
            <w:shd w:val="clear" w:color="auto" w:fill="auto"/>
            <w:noWrap/>
            <w:vAlign w:val="bottom"/>
            <w:hideMark/>
          </w:tcPr>
          <w:p w14:paraId="64D5D400"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363</w:t>
            </w:r>
          </w:p>
        </w:tc>
      </w:tr>
      <w:tr w:rsidR="00CA1AF3" w:rsidRPr="00D01BD9" w14:paraId="529F8EB5" w14:textId="77777777" w:rsidTr="00F17339">
        <w:trPr>
          <w:trHeight w:val="255"/>
        </w:trPr>
        <w:tc>
          <w:tcPr>
            <w:tcW w:w="1976" w:type="dxa"/>
            <w:tcBorders>
              <w:top w:val="nil"/>
              <w:left w:val="nil"/>
              <w:bottom w:val="nil"/>
              <w:right w:val="nil"/>
            </w:tcBorders>
            <w:shd w:val="clear" w:color="auto" w:fill="auto"/>
            <w:noWrap/>
            <w:vAlign w:val="bottom"/>
            <w:hideMark/>
          </w:tcPr>
          <w:p w14:paraId="1223D157"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0322C25D"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Nové Zámky,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67870F66"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367</w:t>
            </w:r>
          </w:p>
        </w:tc>
        <w:tc>
          <w:tcPr>
            <w:tcW w:w="1772" w:type="dxa"/>
            <w:tcBorders>
              <w:top w:val="nil"/>
              <w:left w:val="nil"/>
              <w:bottom w:val="nil"/>
              <w:right w:val="nil"/>
            </w:tcBorders>
            <w:shd w:val="clear" w:color="auto" w:fill="auto"/>
            <w:noWrap/>
            <w:vAlign w:val="bottom"/>
            <w:hideMark/>
          </w:tcPr>
          <w:p w14:paraId="43669CF0"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911</w:t>
            </w:r>
          </w:p>
        </w:tc>
      </w:tr>
      <w:tr w:rsidR="00CA1AF3" w:rsidRPr="00D01BD9" w14:paraId="7ADB867A" w14:textId="77777777" w:rsidTr="00F17339">
        <w:trPr>
          <w:trHeight w:val="255"/>
        </w:trPr>
        <w:tc>
          <w:tcPr>
            <w:tcW w:w="1976" w:type="dxa"/>
            <w:tcBorders>
              <w:top w:val="nil"/>
              <w:left w:val="nil"/>
              <w:bottom w:val="nil"/>
              <w:right w:val="nil"/>
            </w:tcBorders>
            <w:shd w:val="clear" w:color="auto" w:fill="auto"/>
            <w:noWrap/>
            <w:vAlign w:val="bottom"/>
            <w:hideMark/>
          </w:tcPr>
          <w:p w14:paraId="4E32A8B2"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087E8092"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Prešov,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78171496"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4 106</w:t>
            </w:r>
          </w:p>
        </w:tc>
        <w:tc>
          <w:tcPr>
            <w:tcW w:w="1772" w:type="dxa"/>
            <w:tcBorders>
              <w:top w:val="nil"/>
              <w:left w:val="nil"/>
              <w:bottom w:val="nil"/>
              <w:right w:val="nil"/>
            </w:tcBorders>
            <w:shd w:val="clear" w:color="auto" w:fill="auto"/>
            <w:noWrap/>
            <w:vAlign w:val="bottom"/>
            <w:hideMark/>
          </w:tcPr>
          <w:p w14:paraId="287DBD7F"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5 408</w:t>
            </w:r>
          </w:p>
        </w:tc>
      </w:tr>
      <w:tr w:rsidR="00CA1AF3" w:rsidRPr="00D01BD9" w14:paraId="53382878" w14:textId="77777777" w:rsidTr="00F17339">
        <w:trPr>
          <w:trHeight w:val="255"/>
        </w:trPr>
        <w:tc>
          <w:tcPr>
            <w:tcW w:w="1976" w:type="dxa"/>
            <w:tcBorders>
              <w:top w:val="nil"/>
              <w:left w:val="nil"/>
              <w:bottom w:val="nil"/>
              <w:right w:val="nil"/>
            </w:tcBorders>
            <w:shd w:val="clear" w:color="auto" w:fill="auto"/>
            <w:noWrap/>
            <w:vAlign w:val="bottom"/>
            <w:hideMark/>
          </w:tcPr>
          <w:p w14:paraId="52C2F240"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1BD46BE0"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Trenčín,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3F3B360F"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151</w:t>
            </w:r>
          </w:p>
        </w:tc>
        <w:tc>
          <w:tcPr>
            <w:tcW w:w="1772" w:type="dxa"/>
            <w:tcBorders>
              <w:top w:val="nil"/>
              <w:left w:val="nil"/>
              <w:bottom w:val="nil"/>
              <w:right w:val="nil"/>
            </w:tcBorders>
            <w:shd w:val="clear" w:color="auto" w:fill="auto"/>
            <w:noWrap/>
            <w:vAlign w:val="bottom"/>
            <w:hideMark/>
          </w:tcPr>
          <w:p w14:paraId="5D95B47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25</w:t>
            </w:r>
          </w:p>
        </w:tc>
      </w:tr>
      <w:tr w:rsidR="00CA1AF3" w:rsidRPr="00D01BD9" w14:paraId="60BB889A" w14:textId="77777777" w:rsidTr="00F17339">
        <w:trPr>
          <w:trHeight w:val="255"/>
        </w:trPr>
        <w:tc>
          <w:tcPr>
            <w:tcW w:w="1976" w:type="dxa"/>
            <w:tcBorders>
              <w:top w:val="nil"/>
              <w:left w:val="nil"/>
              <w:bottom w:val="nil"/>
              <w:right w:val="nil"/>
            </w:tcBorders>
            <w:shd w:val="clear" w:color="auto" w:fill="auto"/>
            <w:noWrap/>
            <w:vAlign w:val="bottom"/>
            <w:hideMark/>
          </w:tcPr>
          <w:p w14:paraId="2C756022"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DF5B857"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Trnava,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46ADC017"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448</w:t>
            </w:r>
          </w:p>
        </w:tc>
        <w:tc>
          <w:tcPr>
            <w:tcW w:w="1772" w:type="dxa"/>
            <w:tcBorders>
              <w:top w:val="nil"/>
              <w:left w:val="nil"/>
              <w:bottom w:val="nil"/>
              <w:right w:val="nil"/>
            </w:tcBorders>
            <w:shd w:val="clear" w:color="auto" w:fill="auto"/>
            <w:noWrap/>
            <w:vAlign w:val="bottom"/>
            <w:hideMark/>
          </w:tcPr>
          <w:p w14:paraId="12AF0E12"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93</w:t>
            </w:r>
          </w:p>
        </w:tc>
      </w:tr>
      <w:tr w:rsidR="00CA1AF3" w:rsidRPr="00D01BD9" w14:paraId="6BD49CFD" w14:textId="77777777" w:rsidTr="00F17339">
        <w:trPr>
          <w:trHeight w:val="255"/>
        </w:trPr>
        <w:tc>
          <w:tcPr>
            <w:tcW w:w="1976" w:type="dxa"/>
            <w:tcBorders>
              <w:top w:val="nil"/>
              <w:left w:val="nil"/>
              <w:bottom w:val="nil"/>
              <w:right w:val="nil"/>
            </w:tcBorders>
            <w:shd w:val="clear" w:color="auto" w:fill="auto"/>
            <w:noWrap/>
            <w:vAlign w:val="bottom"/>
            <w:hideMark/>
          </w:tcPr>
          <w:p w14:paraId="15746167"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CC95DA6"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Zvolen,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441A69B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137</w:t>
            </w:r>
          </w:p>
        </w:tc>
        <w:tc>
          <w:tcPr>
            <w:tcW w:w="1772" w:type="dxa"/>
            <w:tcBorders>
              <w:top w:val="nil"/>
              <w:left w:val="nil"/>
              <w:bottom w:val="nil"/>
              <w:right w:val="nil"/>
            </w:tcBorders>
            <w:shd w:val="clear" w:color="auto" w:fill="auto"/>
            <w:noWrap/>
            <w:vAlign w:val="bottom"/>
            <w:hideMark/>
          </w:tcPr>
          <w:p w14:paraId="44577FF4"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867</w:t>
            </w:r>
          </w:p>
        </w:tc>
      </w:tr>
      <w:tr w:rsidR="00CA1AF3" w:rsidRPr="00D01BD9" w14:paraId="3B9FADB6" w14:textId="77777777" w:rsidTr="00F17339">
        <w:trPr>
          <w:trHeight w:val="255"/>
        </w:trPr>
        <w:tc>
          <w:tcPr>
            <w:tcW w:w="1976" w:type="dxa"/>
            <w:tcBorders>
              <w:top w:val="nil"/>
              <w:left w:val="nil"/>
              <w:bottom w:val="nil"/>
              <w:right w:val="nil"/>
            </w:tcBorders>
            <w:shd w:val="clear" w:color="auto" w:fill="auto"/>
            <w:noWrap/>
            <w:vAlign w:val="bottom"/>
            <w:hideMark/>
          </w:tcPr>
          <w:p w14:paraId="56977E95"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0CE010E5" w14:textId="2689208C"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w:t>
            </w:r>
            <w:r w:rsidR="00C11681" w:rsidRPr="00D01BD9">
              <w:rPr>
                <w:rFonts w:ascii="Arial" w:hAnsi="Arial" w:cs="Arial"/>
                <w:color w:val="000000"/>
                <w:sz w:val="18"/>
                <w:szCs w:val="18"/>
              </w:rPr>
              <w:t>otor-</w:t>
            </w:r>
            <w:proofErr w:type="spellStart"/>
            <w:r w:rsidR="00C11681" w:rsidRPr="00D01BD9">
              <w:rPr>
                <w:rFonts w:ascii="Arial" w:hAnsi="Arial" w:cs="Arial"/>
                <w:color w:val="000000"/>
                <w:sz w:val="18"/>
                <w:szCs w:val="18"/>
              </w:rPr>
              <w:t>Car</w:t>
            </w:r>
            <w:proofErr w:type="spellEnd"/>
            <w:r w:rsidRPr="00D01BD9">
              <w:rPr>
                <w:rFonts w:ascii="Arial" w:hAnsi="Arial" w:cs="Arial"/>
                <w:color w:val="000000"/>
                <w:sz w:val="18"/>
                <w:szCs w:val="18"/>
              </w:rPr>
              <w:t xml:space="preserve"> Žilina, </w:t>
            </w:r>
            <w:proofErr w:type="spellStart"/>
            <w:r w:rsidR="00C11681" w:rsidRPr="00D01BD9">
              <w:rPr>
                <w:rFonts w:ascii="Arial" w:hAnsi="Arial" w:cs="Arial"/>
                <w:color w:val="000000"/>
                <w:sz w:val="18"/>
                <w:szCs w:val="18"/>
              </w:rPr>
              <w:t>s.r.o</w:t>
            </w:r>
            <w:proofErr w:type="spellEnd"/>
            <w:r w:rsidR="00C11681"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0AF4D0D9"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4 021</w:t>
            </w:r>
          </w:p>
        </w:tc>
        <w:tc>
          <w:tcPr>
            <w:tcW w:w="1772" w:type="dxa"/>
            <w:tcBorders>
              <w:top w:val="nil"/>
              <w:left w:val="nil"/>
              <w:bottom w:val="nil"/>
              <w:right w:val="nil"/>
            </w:tcBorders>
            <w:shd w:val="clear" w:color="auto" w:fill="auto"/>
            <w:noWrap/>
            <w:vAlign w:val="bottom"/>
            <w:hideMark/>
          </w:tcPr>
          <w:p w14:paraId="6CFCDC63"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1 161</w:t>
            </w:r>
          </w:p>
        </w:tc>
      </w:tr>
      <w:tr w:rsidR="00CA1AF3" w:rsidRPr="00D01BD9" w14:paraId="7BD573DF" w14:textId="77777777" w:rsidTr="00F17339">
        <w:trPr>
          <w:trHeight w:val="255"/>
        </w:trPr>
        <w:tc>
          <w:tcPr>
            <w:tcW w:w="1976" w:type="dxa"/>
            <w:tcBorders>
              <w:top w:val="nil"/>
              <w:left w:val="nil"/>
              <w:bottom w:val="nil"/>
              <w:right w:val="nil"/>
            </w:tcBorders>
            <w:shd w:val="clear" w:color="auto" w:fill="auto"/>
            <w:noWrap/>
            <w:vAlign w:val="bottom"/>
            <w:hideMark/>
          </w:tcPr>
          <w:p w14:paraId="77D800BF"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34A1933A"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Ostatné spriaznené strany</w:t>
            </w:r>
          </w:p>
        </w:tc>
        <w:tc>
          <w:tcPr>
            <w:tcW w:w="1772" w:type="dxa"/>
            <w:tcBorders>
              <w:top w:val="nil"/>
              <w:left w:val="nil"/>
              <w:bottom w:val="nil"/>
              <w:right w:val="nil"/>
            </w:tcBorders>
            <w:shd w:val="clear" w:color="auto" w:fill="auto"/>
            <w:noWrap/>
            <w:vAlign w:val="bottom"/>
            <w:hideMark/>
          </w:tcPr>
          <w:p w14:paraId="3599EB04"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6CD9D536" w14:textId="77777777" w:rsidR="00CA1AF3" w:rsidRPr="00D01BD9" w:rsidRDefault="00CA1AF3" w:rsidP="00F501AE">
            <w:pPr>
              <w:suppressAutoHyphens/>
              <w:rPr>
                <w:sz w:val="20"/>
                <w:szCs w:val="20"/>
              </w:rPr>
            </w:pPr>
          </w:p>
        </w:tc>
      </w:tr>
      <w:tr w:rsidR="00CA1AF3" w:rsidRPr="00D01BD9" w14:paraId="1702EF2B" w14:textId="77777777" w:rsidTr="00F17339">
        <w:trPr>
          <w:trHeight w:val="255"/>
        </w:trPr>
        <w:tc>
          <w:tcPr>
            <w:tcW w:w="1976" w:type="dxa"/>
            <w:tcBorders>
              <w:top w:val="nil"/>
              <w:left w:val="nil"/>
              <w:bottom w:val="nil"/>
              <w:right w:val="nil"/>
            </w:tcBorders>
            <w:shd w:val="clear" w:color="auto" w:fill="auto"/>
            <w:noWrap/>
            <w:vAlign w:val="bottom"/>
            <w:hideMark/>
          </w:tcPr>
          <w:p w14:paraId="46CB2A92"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7B2D06EA"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096F4416"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13 509</w:t>
            </w:r>
          </w:p>
        </w:tc>
        <w:tc>
          <w:tcPr>
            <w:tcW w:w="1772" w:type="dxa"/>
            <w:tcBorders>
              <w:top w:val="nil"/>
              <w:left w:val="nil"/>
              <w:bottom w:val="nil"/>
              <w:right w:val="nil"/>
            </w:tcBorders>
            <w:shd w:val="clear" w:color="auto" w:fill="auto"/>
            <w:noWrap/>
            <w:vAlign w:val="bottom"/>
            <w:hideMark/>
          </w:tcPr>
          <w:p w14:paraId="0C93A3E3"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7 179</w:t>
            </w:r>
          </w:p>
        </w:tc>
      </w:tr>
      <w:tr w:rsidR="00CA1AF3" w:rsidRPr="00D01BD9" w14:paraId="448CEED6" w14:textId="77777777" w:rsidTr="00F17339">
        <w:trPr>
          <w:trHeight w:val="255"/>
        </w:trPr>
        <w:tc>
          <w:tcPr>
            <w:tcW w:w="1976" w:type="dxa"/>
            <w:tcBorders>
              <w:top w:val="nil"/>
              <w:left w:val="nil"/>
              <w:bottom w:val="nil"/>
              <w:right w:val="nil"/>
            </w:tcBorders>
            <w:shd w:val="clear" w:color="auto" w:fill="auto"/>
            <w:noWrap/>
            <w:vAlign w:val="bottom"/>
            <w:hideMark/>
          </w:tcPr>
          <w:p w14:paraId="669E04D5"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72C52C4"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Financial</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Services</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A701EEA"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777</w:t>
            </w:r>
          </w:p>
        </w:tc>
        <w:tc>
          <w:tcPr>
            <w:tcW w:w="1772" w:type="dxa"/>
            <w:tcBorders>
              <w:top w:val="nil"/>
              <w:left w:val="nil"/>
              <w:bottom w:val="nil"/>
              <w:right w:val="nil"/>
            </w:tcBorders>
            <w:shd w:val="clear" w:color="auto" w:fill="auto"/>
            <w:noWrap/>
            <w:vAlign w:val="bottom"/>
            <w:hideMark/>
          </w:tcPr>
          <w:p w14:paraId="1A5EDE90"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267</w:t>
            </w:r>
          </w:p>
        </w:tc>
      </w:tr>
      <w:tr w:rsidR="00CA1AF3" w:rsidRPr="00D01BD9" w14:paraId="1F9E8398" w14:textId="77777777" w:rsidTr="00F17339">
        <w:trPr>
          <w:trHeight w:val="255"/>
        </w:trPr>
        <w:tc>
          <w:tcPr>
            <w:tcW w:w="1976" w:type="dxa"/>
            <w:tcBorders>
              <w:top w:val="nil"/>
              <w:left w:val="nil"/>
              <w:bottom w:val="nil"/>
              <w:right w:val="nil"/>
            </w:tcBorders>
            <w:shd w:val="clear" w:color="auto" w:fill="auto"/>
            <w:noWrap/>
            <w:vAlign w:val="bottom"/>
            <w:hideMark/>
          </w:tcPr>
          <w:p w14:paraId="6DB36E3E"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17992CF3"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Poprad,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6A5E1375"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840</w:t>
            </w:r>
          </w:p>
        </w:tc>
        <w:tc>
          <w:tcPr>
            <w:tcW w:w="1772" w:type="dxa"/>
            <w:tcBorders>
              <w:top w:val="nil"/>
              <w:left w:val="nil"/>
              <w:bottom w:val="nil"/>
              <w:right w:val="nil"/>
            </w:tcBorders>
            <w:shd w:val="clear" w:color="auto" w:fill="auto"/>
            <w:noWrap/>
            <w:vAlign w:val="bottom"/>
            <w:hideMark/>
          </w:tcPr>
          <w:p w14:paraId="361D5DA6"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3 305</w:t>
            </w:r>
          </w:p>
        </w:tc>
      </w:tr>
      <w:tr w:rsidR="00CA1AF3" w:rsidRPr="00D01BD9" w14:paraId="45F61BB2" w14:textId="77777777" w:rsidTr="00F17339">
        <w:trPr>
          <w:trHeight w:val="255"/>
        </w:trPr>
        <w:tc>
          <w:tcPr>
            <w:tcW w:w="1976" w:type="dxa"/>
            <w:tcBorders>
              <w:top w:val="nil"/>
              <w:left w:val="nil"/>
              <w:bottom w:val="nil"/>
              <w:right w:val="nil"/>
            </w:tcBorders>
            <w:shd w:val="clear" w:color="auto" w:fill="auto"/>
            <w:noWrap/>
            <w:vAlign w:val="bottom"/>
            <w:hideMark/>
          </w:tcPr>
          <w:p w14:paraId="1F2B3357"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75D5144"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Ing. Karol Šimko</w:t>
            </w:r>
          </w:p>
        </w:tc>
        <w:tc>
          <w:tcPr>
            <w:tcW w:w="1772" w:type="dxa"/>
            <w:tcBorders>
              <w:top w:val="nil"/>
              <w:left w:val="nil"/>
              <w:bottom w:val="nil"/>
              <w:right w:val="nil"/>
            </w:tcBorders>
            <w:shd w:val="clear" w:color="auto" w:fill="auto"/>
            <w:noWrap/>
            <w:vAlign w:val="bottom"/>
            <w:hideMark/>
          </w:tcPr>
          <w:p w14:paraId="3203948A"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4E664F1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100</w:t>
            </w:r>
          </w:p>
        </w:tc>
      </w:tr>
      <w:tr w:rsidR="00CA1AF3" w:rsidRPr="00D01BD9" w14:paraId="074F4A0E" w14:textId="77777777" w:rsidTr="00F17339">
        <w:trPr>
          <w:trHeight w:val="255"/>
        </w:trPr>
        <w:tc>
          <w:tcPr>
            <w:tcW w:w="1976" w:type="dxa"/>
            <w:tcBorders>
              <w:top w:val="nil"/>
              <w:left w:val="nil"/>
              <w:bottom w:val="nil"/>
              <w:right w:val="nil"/>
            </w:tcBorders>
            <w:shd w:val="clear" w:color="auto" w:fill="auto"/>
            <w:noWrap/>
            <w:vAlign w:val="bottom"/>
            <w:hideMark/>
          </w:tcPr>
          <w:p w14:paraId="0D9167CA" w14:textId="77777777"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Nákup tovaru</w:t>
            </w:r>
          </w:p>
        </w:tc>
        <w:tc>
          <w:tcPr>
            <w:tcW w:w="3827" w:type="dxa"/>
            <w:tcBorders>
              <w:top w:val="nil"/>
              <w:left w:val="nil"/>
              <w:bottom w:val="nil"/>
              <w:right w:val="nil"/>
            </w:tcBorders>
            <w:shd w:val="clear" w:color="auto" w:fill="auto"/>
            <w:noWrap/>
            <w:vAlign w:val="bottom"/>
            <w:hideMark/>
          </w:tcPr>
          <w:p w14:paraId="1E4767FB"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Materská účtovná jednotka</w:t>
            </w:r>
          </w:p>
        </w:tc>
        <w:tc>
          <w:tcPr>
            <w:tcW w:w="1772" w:type="dxa"/>
            <w:tcBorders>
              <w:top w:val="nil"/>
              <w:left w:val="nil"/>
              <w:bottom w:val="nil"/>
              <w:right w:val="nil"/>
            </w:tcBorders>
            <w:shd w:val="clear" w:color="auto" w:fill="auto"/>
            <w:noWrap/>
            <w:vAlign w:val="bottom"/>
            <w:hideMark/>
          </w:tcPr>
          <w:p w14:paraId="346CD97B"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4EE02098" w14:textId="77777777" w:rsidR="00CA1AF3" w:rsidRPr="00D01BD9" w:rsidRDefault="00CA1AF3" w:rsidP="00F501AE">
            <w:pPr>
              <w:suppressAutoHyphens/>
              <w:rPr>
                <w:sz w:val="20"/>
                <w:szCs w:val="20"/>
              </w:rPr>
            </w:pPr>
          </w:p>
        </w:tc>
      </w:tr>
      <w:tr w:rsidR="00CA1AF3" w:rsidRPr="00D01BD9" w14:paraId="4CA390AA" w14:textId="77777777" w:rsidTr="00F17339">
        <w:trPr>
          <w:trHeight w:val="255"/>
        </w:trPr>
        <w:tc>
          <w:tcPr>
            <w:tcW w:w="1976" w:type="dxa"/>
            <w:tcBorders>
              <w:top w:val="nil"/>
              <w:left w:val="nil"/>
              <w:bottom w:val="nil"/>
              <w:right w:val="nil"/>
            </w:tcBorders>
            <w:shd w:val="clear" w:color="auto" w:fill="auto"/>
            <w:noWrap/>
            <w:vAlign w:val="bottom"/>
            <w:hideMark/>
          </w:tcPr>
          <w:p w14:paraId="07D89E9B"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1C495789"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Bratislava,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44AFD13A"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1 093 249</w:t>
            </w:r>
          </w:p>
        </w:tc>
        <w:tc>
          <w:tcPr>
            <w:tcW w:w="1772" w:type="dxa"/>
            <w:tcBorders>
              <w:top w:val="nil"/>
              <w:left w:val="nil"/>
              <w:bottom w:val="nil"/>
              <w:right w:val="nil"/>
            </w:tcBorders>
            <w:shd w:val="clear" w:color="auto" w:fill="auto"/>
            <w:noWrap/>
            <w:vAlign w:val="bottom"/>
            <w:hideMark/>
          </w:tcPr>
          <w:p w14:paraId="27FA693A"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918 975</w:t>
            </w:r>
          </w:p>
        </w:tc>
      </w:tr>
      <w:tr w:rsidR="00CA1AF3" w:rsidRPr="00D01BD9" w14:paraId="50DFEFBA" w14:textId="77777777" w:rsidTr="00F17339">
        <w:trPr>
          <w:trHeight w:val="255"/>
        </w:trPr>
        <w:tc>
          <w:tcPr>
            <w:tcW w:w="1976" w:type="dxa"/>
            <w:tcBorders>
              <w:top w:val="nil"/>
              <w:left w:val="nil"/>
              <w:bottom w:val="nil"/>
              <w:right w:val="nil"/>
            </w:tcBorders>
            <w:shd w:val="clear" w:color="auto" w:fill="auto"/>
            <w:noWrap/>
            <w:vAlign w:val="bottom"/>
            <w:hideMark/>
          </w:tcPr>
          <w:p w14:paraId="39F1A53F"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065D336A"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Podstatný vplyv</w:t>
            </w:r>
          </w:p>
        </w:tc>
        <w:tc>
          <w:tcPr>
            <w:tcW w:w="1772" w:type="dxa"/>
            <w:tcBorders>
              <w:top w:val="nil"/>
              <w:left w:val="nil"/>
              <w:bottom w:val="nil"/>
              <w:right w:val="nil"/>
            </w:tcBorders>
            <w:shd w:val="clear" w:color="auto" w:fill="auto"/>
            <w:noWrap/>
            <w:vAlign w:val="bottom"/>
            <w:hideMark/>
          </w:tcPr>
          <w:p w14:paraId="408A0E99"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0B5EDA0E" w14:textId="77777777" w:rsidR="00CA1AF3" w:rsidRPr="00D01BD9" w:rsidRDefault="00CA1AF3" w:rsidP="00F501AE">
            <w:pPr>
              <w:suppressAutoHyphens/>
              <w:rPr>
                <w:sz w:val="20"/>
                <w:szCs w:val="20"/>
              </w:rPr>
            </w:pPr>
          </w:p>
        </w:tc>
      </w:tr>
      <w:tr w:rsidR="00CA1AF3" w:rsidRPr="00D01BD9" w14:paraId="5274A0EA" w14:textId="77777777" w:rsidTr="00F17339">
        <w:trPr>
          <w:trHeight w:val="255"/>
        </w:trPr>
        <w:tc>
          <w:tcPr>
            <w:tcW w:w="1976" w:type="dxa"/>
            <w:tcBorders>
              <w:top w:val="nil"/>
              <w:left w:val="nil"/>
              <w:bottom w:val="nil"/>
              <w:right w:val="nil"/>
            </w:tcBorders>
            <w:shd w:val="clear" w:color="auto" w:fill="auto"/>
            <w:noWrap/>
            <w:vAlign w:val="bottom"/>
            <w:hideMark/>
          </w:tcPr>
          <w:p w14:paraId="39FC8597"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279DD596"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KIA Bratislava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6D17AC43"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9 943</w:t>
            </w:r>
          </w:p>
        </w:tc>
        <w:tc>
          <w:tcPr>
            <w:tcW w:w="1772" w:type="dxa"/>
            <w:tcBorders>
              <w:top w:val="nil"/>
              <w:left w:val="nil"/>
              <w:bottom w:val="nil"/>
              <w:right w:val="nil"/>
            </w:tcBorders>
            <w:shd w:val="clear" w:color="auto" w:fill="auto"/>
            <w:noWrap/>
            <w:vAlign w:val="bottom"/>
            <w:hideMark/>
          </w:tcPr>
          <w:p w14:paraId="40387F33"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3354CF97" w14:textId="77777777" w:rsidTr="00F17339">
        <w:trPr>
          <w:trHeight w:val="255"/>
        </w:trPr>
        <w:tc>
          <w:tcPr>
            <w:tcW w:w="1976" w:type="dxa"/>
            <w:tcBorders>
              <w:top w:val="nil"/>
              <w:left w:val="nil"/>
              <w:bottom w:val="nil"/>
              <w:right w:val="nil"/>
            </w:tcBorders>
            <w:shd w:val="clear" w:color="auto" w:fill="auto"/>
            <w:noWrap/>
            <w:vAlign w:val="bottom"/>
            <w:hideMark/>
          </w:tcPr>
          <w:p w14:paraId="5F4E2598"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4052A55"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Motor - </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Michalovce,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6535F138"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6173D239"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11 135</w:t>
            </w:r>
          </w:p>
        </w:tc>
      </w:tr>
      <w:tr w:rsidR="00CA1AF3" w:rsidRPr="00D01BD9" w14:paraId="7A419E5A" w14:textId="77777777" w:rsidTr="00F17339">
        <w:trPr>
          <w:trHeight w:val="255"/>
        </w:trPr>
        <w:tc>
          <w:tcPr>
            <w:tcW w:w="1976" w:type="dxa"/>
            <w:tcBorders>
              <w:top w:val="nil"/>
              <w:left w:val="nil"/>
              <w:bottom w:val="nil"/>
              <w:right w:val="nil"/>
            </w:tcBorders>
            <w:shd w:val="clear" w:color="auto" w:fill="auto"/>
            <w:noWrap/>
            <w:vAlign w:val="bottom"/>
            <w:hideMark/>
          </w:tcPr>
          <w:p w14:paraId="57ACA97F"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15EF5E95"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Banská Bystrica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1B0C2DC2"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111 558</w:t>
            </w:r>
          </w:p>
        </w:tc>
        <w:tc>
          <w:tcPr>
            <w:tcW w:w="1772" w:type="dxa"/>
            <w:tcBorders>
              <w:top w:val="nil"/>
              <w:left w:val="nil"/>
              <w:bottom w:val="nil"/>
              <w:right w:val="nil"/>
            </w:tcBorders>
            <w:shd w:val="clear" w:color="auto" w:fill="auto"/>
            <w:noWrap/>
            <w:vAlign w:val="bottom"/>
            <w:hideMark/>
          </w:tcPr>
          <w:p w14:paraId="3D4424B9"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31 667</w:t>
            </w:r>
          </w:p>
        </w:tc>
      </w:tr>
      <w:tr w:rsidR="00CA1AF3" w:rsidRPr="00D01BD9" w14:paraId="113ABA60" w14:textId="77777777" w:rsidTr="00F17339">
        <w:trPr>
          <w:trHeight w:val="255"/>
        </w:trPr>
        <w:tc>
          <w:tcPr>
            <w:tcW w:w="1976" w:type="dxa"/>
            <w:tcBorders>
              <w:top w:val="nil"/>
              <w:left w:val="nil"/>
              <w:bottom w:val="nil"/>
              <w:right w:val="nil"/>
            </w:tcBorders>
            <w:shd w:val="clear" w:color="auto" w:fill="auto"/>
            <w:noWrap/>
            <w:vAlign w:val="bottom"/>
            <w:hideMark/>
          </w:tcPr>
          <w:p w14:paraId="4264D809"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31C09621"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Dunajská Lužná</w:t>
            </w:r>
          </w:p>
        </w:tc>
        <w:tc>
          <w:tcPr>
            <w:tcW w:w="1772" w:type="dxa"/>
            <w:tcBorders>
              <w:top w:val="nil"/>
              <w:left w:val="nil"/>
              <w:bottom w:val="nil"/>
              <w:right w:val="nil"/>
            </w:tcBorders>
            <w:shd w:val="clear" w:color="auto" w:fill="auto"/>
            <w:noWrap/>
            <w:vAlign w:val="bottom"/>
            <w:hideMark/>
          </w:tcPr>
          <w:p w14:paraId="444C470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3D4EC079"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28 230</w:t>
            </w:r>
          </w:p>
        </w:tc>
      </w:tr>
      <w:tr w:rsidR="00CA1AF3" w:rsidRPr="00D01BD9" w14:paraId="03B6A9A5" w14:textId="77777777" w:rsidTr="00F17339">
        <w:trPr>
          <w:trHeight w:val="255"/>
        </w:trPr>
        <w:tc>
          <w:tcPr>
            <w:tcW w:w="1976" w:type="dxa"/>
            <w:tcBorders>
              <w:top w:val="nil"/>
              <w:left w:val="nil"/>
              <w:bottom w:val="nil"/>
              <w:right w:val="nil"/>
            </w:tcBorders>
            <w:shd w:val="clear" w:color="auto" w:fill="auto"/>
            <w:noWrap/>
            <w:vAlign w:val="bottom"/>
            <w:hideMark/>
          </w:tcPr>
          <w:p w14:paraId="150CB53E"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391C020"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Motor - </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Dunajská Streda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298452BC"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417</w:t>
            </w:r>
          </w:p>
        </w:tc>
        <w:tc>
          <w:tcPr>
            <w:tcW w:w="1772" w:type="dxa"/>
            <w:tcBorders>
              <w:top w:val="nil"/>
              <w:left w:val="nil"/>
              <w:bottom w:val="nil"/>
              <w:right w:val="nil"/>
            </w:tcBorders>
            <w:shd w:val="clear" w:color="auto" w:fill="auto"/>
            <w:noWrap/>
            <w:vAlign w:val="bottom"/>
            <w:hideMark/>
          </w:tcPr>
          <w:p w14:paraId="5466B83C"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124 120</w:t>
            </w:r>
          </w:p>
        </w:tc>
      </w:tr>
      <w:tr w:rsidR="00CA1AF3" w:rsidRPr="00D01BD9" w14:paraId="1A4D5A65" w14:textId="77777777" w:rsidTr="00F17339">
        <w:trPr>
          <w:trHeight w:val="255"/>
        </w:trPr>
        <w:tc>
          <w:tcPr>
            <w:tcW w:w="1976" w:type="dxa"/>
            <w:tcBorders>
              <w:top w:val="nil"/>
              <w:left w:val="nil"/>
              <w:bottom w:val="nil"/>
              <w:right w:val="nil"/>
            </w:tcBorders>
            <w:shd w:val="clear" w:color="auto" w:fill="auto"/>
            <w:noWrap/>
            <w:vAlign w:val="bottom"/>
            <w:hideMark/>
          </w:tcPr>
          <w:p w14:paraId="1196DC3C"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638BB399"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Humenné,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0175F19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27 500</w:t>
            </w:r>
          </w:p>
        </w:tc>
        <w:tc>
          <w:tcPr>
            <w:tcW w:w="1772" w:type="dxa"/>
            <w:tcBorders>
              <w:top w:val="nil"/>
              <w:left w:val="nil"/>
              <w:bottom w:val="nil"/>
              <w:right w:val="nil"/>
            </w:tcBorders>
            <w:shd w:val="clear" w:color="auto" w:fill="auto"/>
            <w:noWrap/>
            <w:vAlign w:val="bottom"/>
            <w:hideMark/>
          </w:tcPr>
          <w:p w14:paraId="24C0FA4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52766BD8" w14:textId="77777777" w:rsidTr="00F17339">
        <w:trPr>
          <w:trHeight w:val="255"/>
        </w:trPr>
        <w:tc>
          <w:tcPr>
            <w:tcW w:w="1976" w:type="dxa"/>
            <w:tcBorders>
              <w:top w:val="nil"/>
              <w:left w:val="nil"/>
              <w:bottom w:val="nil"/>
              <w:right w:val="nil"/>
            </w:tcBorders>
            <w:shd w:val="clear" w:color="auto" w:fill="auto"/>
            <w:noWrap/>
            <w:vAlign w:val="bottom"/>
            <w:hideMark/>
          </w:tcPr>
          <w:p w14:paraId="24919E4F"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01731515"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MOTOR-CAR Martin,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36FC7054"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0D6E105D"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105 046</w:t>
            </w:r>
          </w:p>
        </w:tc>
      </w:tr>
      <w:tr w:rsidR="00CA1AF3" w:rsidRPr="00D01BD9" w14:paraId="0CA7FE4C" w14:textId="77777777" w:rsidTr="00F17339">
        <w:trPr>
          <w:trHeight w:val="255"/>
        </w:trPr>
        <w:tc>
          <w:tcPr>
            <w:tcW w:w="1976" w:type="dxa"/>
            <w:tcBorders>
              <w:top w:val="nil"/>
              <w:left w:val="nil"/>
              <w:bottom w:val="nil"/>
              <w:right w:val="nil"/>
            </w:tcBorders>
            <w:shd w:val="clear" w:color="auto" w:fill="auto"/>
            <w:noWrap/>
            <w:vAlign w:val="bottom"/>
            <w:hideMark/>
          </w:tcPr>
          <w:p w14:paraId="24140FD1"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30AF904E"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Nové Zámky,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A3FCFD5"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27 917</w:t>
            </w:r>
          </w:p>
        </w:tc>
        <w:tc>
          <w:tcPr>
            <w:tcW w:w="1772" w:type="dxa"/>
            <w:tcBorders>
              <w:top w:val="nil"/>
              <w:left w:val="nil"/>
              <w:bottom w:val="nil"/>
              <w:right w:val="nil"/>
            </w:tcBorders>
            <w:shd w:val="clear" w:color="auto" w:fill="auto"/>
            <w:noWrap/>
            <w:vAlign w:val="bottom"/>
            <w:hideMark/>
          </w:tcPr>
          <w:p w14:paraId="5D1513DD"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4A8DCA53" w14:textId="77777777" w:rsidTr="00F17339">
        <w:trPr>
          <w:trHeight w:val="255"/>
        </w:trPr>
        <w:tc>
          <w:tcPr>
            <w:tcW w:w="1976" w:type="dxa"/>
            <w:tcBorders>
              <w:top w:val="nil"/>
              <w:left w:val="nil"/>
              <w:bottom w:val="nil"/>
              <w:right w:val="nil"/>
            </w:tcBorders>
            <w:shd w:val="clear" w:color="auto" w:fill="auto"/>
            <w:noWrap/>
            <w:vAlign w:val="bottom"/>
            <w:hideMark/>
          </w:tcPr>
          <w:p w14:paraId="23D36A80"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00A96F85"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Prešov,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7F27EB93"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25 833</w:t>
            </w:r>
          </w:p>
        </w:tc>
        <w:tc>
          <w:tcPr>
            <w:tcW w:w="1772" w:type="dxa"/>
            <w:tcBorders>
              <w:top w:val="nil"/>
              <w:left w:val="nil"/>
              <w:bottom w:val="nil"/>
              <w:right w:val="nil"/>
            </w:tcBorders>
            <w:shd w:val="clear" w:color="auto" w:fill="auto"/>
            <w:noWrap/>
            <w:vAlign w:val="bottom"/>
            <w:hideMark/>
          </w:tcPr>
          <w:p w14:paraId="39855154"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19 095</w:t>
            </w:r>
          </w:p>
        </w:tc>
      </w:tr>
      <w:tr w:rsidR="00CA1AF3" w:rsidRPr="00D01BD9" w14:paraId="4AA45404" w14:textId="77777777" w:rsidTr="00F17339">
        <w:trPr>
          <w:trHeight w:val="255"/>
        </w:trPr>
        <w:tc>
          <w:tcPr>
            <w:tcW w:w="1976" w:type="dxa"/>
            <w:tcBorders>
              <w:top w:val="nil"/>
              <w:left w:val="nil"/>
              <w:bottom w:val="nil"/>
              <w:right w:val="nil"/>
            </w:tcBorders>
            <w:shd w:val="clear" w:color="auto" w:fill="auto"/>
            <w:noWrap/>
            <w:vAlign w:val="bottom"/>
            <w:hideMark/>
          </w:tcPr>
          <w:p w14:paraId="3C979E94"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1FAB7819"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Trenčín,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102B12E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243 126</w:t>
            </w:r>
          </w:p>
        </w:tc>
        <w:tc>
          <w:tcPr>
            <w:tcW w:w="1772" w:type="dxa"/>
            <w:tcBorders>
              <w:top w:val="nil"/>
              <w:left w:val="nil"/>
              <w:bottom w:val="nil"/>
              <w:right w:val="nil"/>
            </w:tcBorders>
            <w:shd w:val="clear" w:color="auto" w:fill="auto"/>
            <w:noWrap/>
            <w:vAlign w:val="bottom"/>
            <w:hideMark/>
          </w:tcPr>
          <w:p w14:paraId="5F7FF344"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58 081</w:t>
            </w:r>
          </w:p>
        </w:tc>
      </w:tr>
      <w:tr w:rsidR="00CA1AF3" w:rsidRPr="00D01BD9" w14:paraId="3006269A" w14:textId="77777777" w:rsidTr="00F17339">
        <w:trPr>
          <w:trHeight w:val="255"/>
        </w:trPr>
        <w:tc>
          <w:tcPr>
            <w:tcW w:w="1976" w:type="dxa"/>
            <w:tcBorders>
              <w:top w:val="nil"/>
              <w:left w:val="nil"/>
              <w:bottom w:val="nil"/>
              <w:right w:val="nil"/>
            </w:tcBorders>
            <w:shd w:val="clear" w:color="auto" w:fill="auto"/>
            <w:noWrap/>
            <w:vAlign w:val="bottom"/>
            <w:hideMark/>
          </w:tcPr>
          <w:p w14:paraId="1D37EEE7"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05D4D868"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Trnava,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17EC20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132 917</w:t>
            </w:r>
          </w:p>
        </w:tc>
        <w:tc>
          <w:tcPr>
            <w:tcW w:w="1772" w:type="dxa"/>
            <w:tcBorders>
              <w:top w:val="nil"/>
              <w:left w:val="nil"/>
              <w:bottom w:val="nil"/>
              <w:right w:val="nil"/>
            </w:tcBorders>
            <w:shd w:val="clear" w:color="auto" w:fill="auto"/>
            <w:noWrap/>
            <w:vAlign w:val="bottom"/>
            <w:hideMark/>
          </w:tcPr>
          <w:p w14:paraId="06E5915C"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67 608</w:t>
            </w:r>
          </w:p>
        </w:tc>
      </w:tr>
      <w:tr w:rsidR="00CA1AF3" w:rsidRPr="00D01BD9" w14:paraId="36DC90F1" w14:textId="77777777" w:rsidTr="00F17339">
        <w:trPr>
          <w:trHeight w:val="255"/>
        </w:trPr>
        <w:tc>
          <w:tcPr>
            <w:tcW w:w="1976" w:type="dxa"/>
            <w:tcBorders>
              <w:top w:val="nil"/>
              <w:left w:val="nil"/>
              <w:bottom w:val="nil"/>
              <w:right w:val="nil"/>
            </w:tcBorders>
            <w:shd w:val="clear" w:color="auto" w:fill="auto"/>
            <w:noWrap/>
            <w:vAlign w:val="bottom"/>
            <w:hideMark/>
          </w:tcPr>
          <w:p w14:paraId="7703B3EA"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641A0D45" w14:textId="4307ECA5"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w:t>
            </w:r>
            <w:r w:rsidR="00C11681" w:rsidRPr="00D01BD9">
              <w:rPr>
                <w:rFonts w:ascii="Arial" w:hAnsi="Arial" w:cs="Arial"/>
                <w:color w:val="000000"/>
                <w:sz w:val="18"/>
                <w:szCs w:val="18"/>
              </w:rPr>
              <w:t>otor-</w:t>
            </w:r>
            <w:proofErr w:type="spellStart"/>
            <w:r w:rsidR="00C11681" w:rsidRPr="00D01BD9">
              <w:rPr>
                <w:rFonts w:ascii="Arial" w:hAnsi="Arial" w:cs="Arial"/>
                <w:color w:val="000000"/>
                <w:sz w:val="18"/>
                <w:szCs w:val="18"/>
              </w:rPr>
              <w:t>Car</w:t>
            </w:r>
            <w:proofErr w:type="spellEnd"/>
            <w:r w:rsidRPr="00D01BD9">
              <w:rPr>
                <w:rFonts w:ascii="Arial" w:hAnsi="Arial" w:cs="Arial"/>
                <w:color w:val="000000"/>
                <w:sz w:val="18"/>
                <w:szCs w:val="18"/>
              </w:rPr>
              <w:t xml:space="preserve"> Žilina, </w:t>
            </w:r>
            <w:proofErr w:type="spellStart"/>
            <w:r w:rsidR="00C11681" w:rsidRPr="00D01BD9">
              <w:rPr>
                <w:rFonts w:ascii="Arial" w:hAnsi="Arial" w:cs="Arial"/>
                <w:color w:val="000000"/>
                <w:sz w:val="18"/>
                <w:szCs w:val="18"/>
              </w:rPr>
              <w:t>s.r.o</w:t>
            </w:r>
            <w:proofErr w:type="spellEnd"/>
            <w:r w:rsidR="00C11681"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67BF43F"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101 182</w:t>
            </w:r>
          </w:p>
        </w:tc>
        <w:tc>
          <w:tcPr>
            <w:tcW w:w="1772" w:type="dxa"/>
            <w:tcBorders>
              <w:top w:val="nil"/>
              <w:left w:val="nil"/>
              <w:bottom w:val="nil"/>
              <w:right w:val="nil"/>
            </w:tcBorders>
            <w:shd w:val="clear" w:color="auto" w:fill="auto"/>
            <w:noWrap/>
            <w:vAlign w:val="bottom"/>
            <w:hideMark/>
          </w:tcPr>
          <w:p w14:paraId="6C55E91B"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22 427</w:t>
            </w:r>
          </w:p>
        </w:tc>
      </w:tr>
      <w:tr w:rsidR="00CA1AF3" w:rsidRPr="00D01BD9" w14:paraId="485D0432" w14:textId="77777777" w:rsidTr="00F17339">
        <w:trPr>
          <w:trHeight w:val="255"/>
        </w:trPr>
        <w:tc>
          <w:tcPr>
            <w:tcW w:w="1976" w:type="dxa"/>
            <w:tcBorders>
              <w:top w:val="nil"/>
              <w:left w:val="nil"/>
              <w:bottom w:val="nil"/>
              <w:right w:val="nil"/>
            </w:tcBorders>
            <w:shd w:val="clear" w:color="auto" w:fill="auto"/>
            <w:noWrap/>
            <w:vAlign w:val="bottom"/>
            <w:hideMark/>
          </w:tcPr>
          <w:p w14:paraId="46B14930"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1A5195E6"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Ostatné spriaznené strany</w:t>
            </w:r>
          </w:p>
        </w:tc>
        <w:tc>
          <w:tcPr>
            <w:tcW w:w="1772" w:type="dxa"/>
            <w:tcBorders>
              <w:top w:val="nil"/>
              <w:left w:val="nil"/>
              <w:bottom w:val="nil"/>
              <w:right w:val="nil"/>
            </w:tcBorders>
            <w:shd w:val="clear" w:color="auto" w:fill="auto"/>
            <w:noWrap/>
            <w:vAlign w:val="bottom"/>
            <w:hideMark/>
          </w:tcPr>
          <w:p w14:paraId="46F05BC4"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0DFD456C" w14:textId="77777777" w:rsidR="00CA1AF3" w:rsidRPr="00D01BD9" w:rsidRDefault="00CA1AF3" w:rsidP="00F501AE">
            <w:pPr>
              <w:suppressAutoHyphens/>
              <w:rPr>
                <w:sz w:val="20"/>
                <w:szCs w:val="20"/>
              </w:rPr>
            </w:pPr>
          </w:p>
        </w:tc>
      </w:tr>
      <w:tr w:rsidR="00CA1AF3" w:rsidRPr="00D01BD9" w14:paraId="31F8BBEA" w14:textId="77777777" w:rsidTr="00F17339">
        <w:trPr>
          <w:trHeight w:val="255"/>
        </w:trPr>
        <w:tc>
          <w:tcPr>
            <w:tcW w:w="1976" w:type="dxa"/>
            <w:tcBorders>
              <w:top w:val="nil"/>
              <w:left w:val="nil"/>
              <w:bottom w:val="nil"/>
              <w:right w:val="nil"/>
            </w:tcBorders>
            <w:shd w:val="clear" w:color="auto" w:fill="auto"/>
            <w:noWrap/>
            <w:vAlign w:val="bottom"/>
            <w:hideMark/>
          </w:tcPr>
          <w:p w14:paraId="3376C257"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6E0A44B7"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1AFB1AC4"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13 643 059</w:t>
            </w:r>
          </w:p>
        </w:tc>
        <w:tc>
          <w:tcPr>
            <w:tcW w:w="1772" w:type="dxa"/>
            <w:tcBorders>
              <w:top w:val="nil"/>
              <w:left w:val="nil"/>
              <w:bottom w:val="nil"/>
              <w:right w:val="nil"/>
            </w:tcBorders>
            <w:shd w:val="clear" w:color="auto" w:fill="auto"/>
            <w:noWrap/>
            <w:vAlign w:val="bottom"/>
            <w:hideMark/>
          </w:tcPr>
          <w:p w14:paraId="2E3E9577"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10 945 146</w:t>
            </w:r>
          </w:p>
        </w:tc>
      </w:tr>
      <w:tr w:rsidR="00CA1AF3" w:rsidRPr="00D01BD9" w14:paraId="444C5FB5" w14:textId="77777777" w:rsidTr="00F17339">
        <w:trPr>
          <w:trHeight w:val="255"/>
        </w:trPr>
        <w:tc>
          <w:tcPr>
            <w:tcW w:w="1976" w:type="dxa"/>
            <w:tcBorders>
              <w:top w:val="nil"/>
              <w:left w:val="nil"/>
              <w:bottom w:val="nil"/>
              <w:right w:val="nil"/>
            </w:tcBorders>
            <w:shd w:val="clear" w:color="auto" w:fill="auto"/>
            <w:noWrap/>
            <w:vAlign w:val="bottom"/>
            <w:hideMark/>
          </w:tcPr>
          <w:p w14:paraId="2E4DD700"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7B3DF06A"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Financial</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Services</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123D1569"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336 874</w:t>
            </w:r>
          </w:p>
        </w:tc>
        <w:tc>
          <w:tcPr>
            <w:tcW w:w="1772" w:type="dxa"/>
            <w:tcBorders>
              <w:top w:val="nil"/>
              <w:left w:val="nil"/>
              <w:bottom w:val="nil"/>
              <w:right w:val="nil"/>
            </w:tcBorders>
            <w:shd w:val="clear" w:color="auto" w:fill="auto"/>
            <w:noWrap/>
            <w:vAlign w:val="bottom"/>
            <w:hideMark/>
          </w:tcPr>
          <w:p w14:paraId="4C6B1D35"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135 563</w:t>
            </w:r>
          </w:p>
        </w:tc>
      </w:tr>
      <w:tr w:rsidR="00CA1AF3" w:rsidRPr="00D01BD9" w14:paraId="3C01F1B9" w14:textId="77777777" w:rsidTr="00F17339">
        <w:trPr>
          <w:trHeight w:val="255"/>
        </w:trPr>
        <w:tc>
          <w:tcPr>
            <w:tcW w:w="1976" w:type="dxa"/>
            <w:tcBorders>
              <w:top w:val="nil"/>
              <w:left w:val="nil"/>
              <w:bottom w:val="nil"/>
              <w:right w:val="nil"/>
            </w:tcBorders>
            <w:shd w:val="clear" w:color="auto" w:fill="auto"/>
            <w:noWrap/>
            <w:vAlign w:val="bottom"/>
            <w:hideMark/>
          </w:tcPr>
          <w:p w14:paraId="41007A58"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A6268C5"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Poprad,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3C5A2F80"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417</w:t>
            </w:r>
          </w:p>
        </w:tc>
        <w:tc>
          <w:tcPr>
            <w:tcW w:w="1772" w:type="dxa"/>
            <w:tcBorders>
              <w:top w:val="nil"/>
              <w:left w:val="nil"/>
              <w:bottom w:val="nil"/>
              <w:right w:val="nil"/>
            </w:tcBorders>
            <w:shd w:val="clear" w:color="auto" w:fill="auto"/>
            <w:noWrap/>
            <w:vAlign w:val="bottom"/>
            <w:hideMark/>
          </w:tcPr>
          <w:p w14:paraId="6ADD047C"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500</w:t>
            </w:r>
          </w:p>
        </w:tc>
      </w:tr>
      <w:tr w:rsidR="00CA1AF3" w:rsidRPr="00D01BD9" w14:paraId="2CBC4C01" w14:textId="77777777" w:rsidTr="00F17339">
        <w:trPr>
          <w:trHeight w:val="255"/>
        </w:trPr>
        <w:tc>
          <w:tcPr>
            <w:tcW w:w="1976" w:type="dxa"/>
            <w:tcBorders>
              <w:top w:val="nil"/>
              <w:left w:val="nil"/>
              <w:bottom w:val="nil"/>
              <w:right w:val="nil"/>
            </w:tcBorders>
            <w:shd w:val="clear" w:color="auto" w:fill="auto"/>
            <w:noWrap/>
            <w:vAlign w:val="bottom"/>
            <w:hideMark/>
          </w:tcPr>
          <w:p w14:paraId="31A3169B" w14:textId="77777777"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Predaj tovaru</w:t>
            </w:r>
          </w:p>
        </w:tc>
        <w:tc>
          <w:tcPr>
            <w:tcW w:w="3827" w:type="dxa"/>
            <w:tcBorders>
              <w:top w:val="nil"/>
              <w:left w:val="nil"/>
              <w:bottom w:val="nil"/>
              <w:right w:val="nil"/>
            </w:tcBorders>
            <w:shd w:val="clear" w:color="auto" w:fill="auto"/>
            <w:noWrap/>
            <w:vAlign w:val="bottom"/>
            <w:hideMark/>
          </w:tcPr>
          <w:p w14:paraId="58A70E53"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Materská účtovná jednotka</w:t>
            </w:r>
          </w:p>
        </w:tc>
        <w:tc>
          <w:tcPr>
            <w:tcW w:w="1772" w:type="dxa"/>
            <w:tcBorders>
              <w:top w:val="nil"/>
              <w:left w:val="nil"/>
              <w:bottom w:val="nil"/>
              <w:right w:val="nil"/>
            </w:tcBorders>
            <w:shd w:val="clear" w:color="auto" w:fill="auto"/>
            <w:noWrap/>
            <w:vAlign w:val="bottom"/>
            <w:hideMark/>
          </w:tcPr>
          <w:p w14:paraId="1BDD7413"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19BAC24A" w14:textId="77777777" w:rsidR="00CA1AF3" w:rsidRPr="00D01BD9" w:rsidRDefault="00CA1AF3" w:rsidP="00F501AE">
            <w:pPr>
              <w:suppressAutoHyphens/>
              <w:rPr>
                <w:sz w:val="20"/>
                <w:szCs w:val="20"/>
              </w:rPr>
            </w:pPr>
          </w:p>
        </w:tc>
      </w:tr>
      <w:tr w:rsidR="00CA1AF3" w:rsidRPr="00D01BD9" w14:paraId="352176A2" w14:textId="77777777" w:rsidTr="00F17339">
        <w:trPr>
          <w:trHeight w:val="255"/>
        </w:trPr>
        <w:tc>
          <w:tcPr>
            <w:tcW w:w="1976" w:type="dxa"/>
            <w:tcBorders>
              <w:top w:val="nil"/>
              <w:left w:val="nil"/>
              <w:bottom w:val="nil"/>
              <w:right w:val="nil"/>
            </w:tcBorders>
            <w:shd w:val="clear" w:color="auto" w:fill="auto"/>
            <w:noWrap/>
            <w:vAlign w:val="bottom"/>
            <w:hideMark/>
          </w:tcPr>
          <w:p w14:paraId="4EBC81E7"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30D055F5"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Bratislava,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437E6614"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349 104</w:t>
            </w:r>
          </w:p>
        </w:tc>
        <w:tc>
          <w:tcPr>
            <w:tcW w:w="1772" w:type="dxa"/>
            <w:tcBorders>
              <w:top w:val="nil"/>
              <w:left w:val="nil"/>
              <w:bottom w:val="nil"/>
              <w:right w:val="nil"/>
            </w:tcBorders>
            <w:shd w:val="clear" w:color="auto" w:fill="auto"/>
            <w:noWrap/>
            <w:vAlign w:val="bottom"/>
            <w:hideMark/>
          </w:tcPr>
          <w:p w14:paraId="631EF17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266 179</w:t>
            </w:r>
          </w:p>
        </w:tc>
      </w:tr>
      <w:tr w:rsidR="00CA1AF3" w:rsidRPr="00D01BD9" w14:paraId="63D6FF11" w14:textId="77777777" w:rsidTr="00F17339">
        <w:trPr>
          <w:trHeight w:val="255"/>
        </w:trPr>
        <w:tc>
          <w:tcPr>
            <w:tcW w:w="1976" w:type="dxa"/>
            <w:tcBorders>
              <w:top w:val="nil"/>
              <w:left w:val="nil"/>
              <w:bottom w:val="nil"/>
              <w:right w:val="nil"/>
            </w:tcBorders>
            <w:shd w:val="clear" w:color="auto" w:fill="auto"/>
            <w:noWrap/>
            <w:vAlign w:val="bottom"/>
            <w:hideMark/>
          </w:tcPr>
          <w:p w14:paraId="5FD104FC"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70B9131B"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Podstatný vplyv</w:t>
            </w:r>
          </w:p>
        </w:tc>
        <w:tc>
          <w:tcPr>
            <w:tcW w:w="1772" w:type="dxa"/>
            <w:tcBorders>
              <w:top w:val="nil"/>
              <w:left w:val="nil"/>
              <w:bottom w:val="nil"/>
              <w:right w:val="nil"/>
            </w:tcBorders>
            <w:shd w:val="clear" w:color="auto" w:fill="auto"/>
            <w:noWrap/>
            <w:vAlign w:val="bottom"/>
            <w:hideMark/>
          </w:tcPr>
          <w:p w14:paraId="071EF1AA"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4929CE2A" w14:textId="77777777" w:rsidR="00CA1AF3" w:rsidRPr="00D01BD9" w:rsidRDefault="00CA1AF3" w:rsidP="00F501AE">
            <w:pPr>
              <w:suppressAutoHyphens/>
              <w:rPr>
                <w:sz w:val="20"/>
                <w:szCs w:val="20"/>
              </w:rPr>
            </w:pPr>
          </w:p>
        </w:tc>
      </w:tr>
      <w:tr w:rsidR="00CA1AF3" w:rsidRPr="00D01BD9" w14:paraId="2CF2A131" w14:textId="77777777" w:rsidTr="00F17339">
        <w:trPr>
          <w:trHeight w:val="255"/>
        </w:trPr>
        <w:tc>
          <w:tcPr>
            <w:tcW w:w="1976" w:type="dxa"/>
            <w:tcBorders>
              <w:top w:val="nil"/>
              <w:left w:val="nil"/>
              <w:bottom w:val="nil"/>
              <w:right w:val="nil"/>
            </w:tcBorders>
            <w:shd w:val="clear" w:color="auto" w:fill="auto"/>
            <w:noWrap/>
            <w:vAlign w:val="bottom"/>
            <w:hideMark/>
          </w:tcPr>
          <w:p w14:paraId="4A0418E6"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1A3C14B6"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Motor - </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Michalovce,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0DF345D7"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3 400</w:t>
            </w:r>
          </w:p>
        </w:tc>
        <w:tc>
          <w:tcPr>
            <w:tcW w:w="1772" w:type="dxa"/>
            <w:tcBorders>
              <w:top w:val="nil"/>
              <w:left w:val="nil"/>
              <w:bottom w:val="nil"/>
              <w:right w:val="nil"/>
            </w:tcBorders>
            <w:shd w:val="clear" w:color="auto" w:fill="auto"/>
            <w:noWrap/>
            <w:vAlign w:val="bottom"/>
            <w:hideMark/>
          </w:tcPr>
          <w:p w14:paraId="48CAF3AA"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26 216</w:t>
            </w:r>
          </w:p>
        </w:tc>
      </w:tr>
      <w:tr w:rsidR="00CA1AF3" w:rsidRPr="00D01BD9" w14:paraId="61EBBA40" w14:textId="77777777" w:rsidTr="00F17339">
        <w:trPr>
          <w:trHeight w:val="255"/>
        </w:trPr>
        <w:tc>
          <w:tcPr>
            <w:tcW w:w="1976" w:type="dxa"/>
            <w:tcBorders>
              <w:top w:val="nil"/>
              <w:left w:val="nil"/>
              <w:bottom w:val="nil"/>
              <w:right w:val="nil"/>
            </w:tcBorders>
            <w:shd w:val="clear" w:color="auto" w:fill="auto"/>
            <w:noWrap/>
            <w:vAlign w:val="bottom"/>
            <w:hideMark/>
          </w:tcPr>
          <w:p w14:paraId="731EA5DF"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79CE4A61"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Banská Bystrica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7A085A8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148 048</w:t>
            </w:r>
          </w:p>
        </w:tc>
        <w:tc>
          <w:tcPr>
            <w:tcW w:w="1772" w:type="dxa"/>
            <w:tcBorders>
              <w:top w:val="nil"/>
              <w:left w:val="nil"/>
              <w:bottom w:val="nil"/>
              <w:right w:val="nil"/>
            </w:tcBorders>
            <w:shd w:val="clear" w:color="auto" w:fill="auto"/>
            <w:noWrap/>
            <w:vAlign w:val="bottom"/>
            <w:hideMark/>
          </w:tcPr>
          <w:p w14:paraId="2D84FD07"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60 206</w:t>
            </w:r>
          </w:p>
        </w:tc>
      </w:tr>
      <w:tr w:rsidR="00CA1AF3" w:rsidRPr="00D01BD9" w14:paraId="46F2F6DB" w14:textId="77777777" w:rsidTr="00F17339">
        <w:trPr>
          <w:trHeight w:val="255"/>
        </w:trPr>
        <w:tc>
          <w:tcPr>
            <w:tcW w:w="1976" w:type="dxa"/>
            <w:tcBorders>
              <w:top w:val="nil"/>
              <w:left w:val="nil"/>
              <w:bottom w:val="nil"/>
              <w:right w:val="nil"/>
            </w:tcBorders>
            <w:shd w:val="clear" w:color="auto" w:fill="auto"/>
            <w:noWrap/>
            <w:vAlign w:val="bottom"/>
            <w:hideMark/>
          </w:tcPr>
          <w:p w14:paraId="2B5518BF"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7AA315A6"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Motor - </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Dunajská Streda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D827F55"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106 122</w:t>
            </w:r>
          </w:p>
        </w:tc>
        <w:tc>
          <w:tcPr>
            <w:tcW w:w="1772" w:type="dxa"/>
            <w:tcBorders>
              <w:top w:val="nil"/>
              <w:left w:val="nil"/>
              <w:bottom w:val="nil"/>
              <w:right w:val="nil"/>
            </w:tcBorders>
            <w:shd w:val="clear" w:color="auto" w:fill="auto"/>
            <w:noWrap/>
            <w:vAlign w:val="bottom"/>
            <w:hideMark/>
          </w:tcPr>
          <w:p w14:paraId="725BCDCC"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3DCD5721" w14:textId="77777777" w:rsidTr="00F17339">
        <w:trPr>
          <w:trHeight w:val="255"/>
        </w:trPr>
        <w:tc>
          <w:tcPr>
            <w:tcW w:w="1976" w:type="dxa"/>
            <w:tcBorders>
              <w:top w:val="nil"/>
              <w:left w:val="nil"/>
              <w:bottom w:val="nil"/>
              <w:right w:val="nil"/>
            </w:tcBorders>
            <w:shd w:val="clear" w:color="auto" w:fill="auto"/>
            <w:noWrap/>
            <w:vAlign w:val="bottom"/>
            <w:hideMark/>
          </w:tcPr>
          <w:p w14:paraId="71F51130"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61A15246"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Humenné,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04DE40B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11 794</w:t>
            </w:r>
          </w:p>
        </w:tc>
        <w:tc>
          <w:tcPr>
            <w:tcW w:w="1772" w:type="dxa"/>
            <w:tcBorders>
              <w:top w:val="nil"/>
              <w:left w:val="nil"/>
              <w:bottom w:val="nil"/>
              <w:right w:val="nil"/>
            </w:tcBorders>
            <w:shd w:val="clear" w:color="auto" w:fill="auto"/>
            <w:noWrap/>
            <w:vAlign w:val="bottom"/>
            <w:hideMark/>
          </w:tcPr>
          <w:p w14:paraId="5D666F6B"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21A4E6C6" w14:textId="77777777" w:rsidTr="00F17339">
        <w:trPr>
          <w:trHeight w:val="255"/>
        </w:trPr>
        <w:tc>
          <w:tcPr>
            <w:tcW w:w="1976" w:type="dxa"/>
            <w:tcBorders>
              <w:top w:val="nil"/>
              <w:left w:val="nil"/>
              <w:bottom w:val="nil"/>
              <w:right w:val="nil"/>
            </w:tcBorders>
            <w:shd w:val="clear" w:color="auto" w:fill="auto"/>
            <w:noWrap/>
            <w:vAlign w:val="bottom"/>
            <w:hideMark/>
          </w:tcPr>
          <w:p w14:paraId="09945F1D"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1C119203"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MOTOR-CAR Martin,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691B3296"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537098DB"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17 500</w:t>
            </w:r>
          </w:p>
        </w:tc>
      </w:tr>
      <w:tr w:rsidR="00CA1AF3" w:rsidRPr="00D01BD9" w14:paraId="494F2539" w14:textId="77777777" w:rsidTr="00F17339">
        <w:trPr>
          <w:trHeight w:val="255"/>
        </w:trPr>
        <w:tc>
          <w:tcPr>
            <w:tcW w:w="1976" w:type="dxa"/>
            <w:tcBorders>
              <w:top w:val="nil"/>
              <w:left w:val="nil"/>
              <w:bottom w:val="nil"/>
              <w:right w:val="nil"/>
            </w:tcBorders>
            <w:shd w:val="clear" w:color="auto" w:fill="auto"/>
            <w:noWrap/>
            <w:vAlign w:val="bottom"/>
            <w:hideMark/>
          </w:tcPr>
          <w:p w14:paraId="4E35EBE8"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05A8030B"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Nitra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198975B8"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74 134</w:t>
            </w:r>
          </w:p>
        </w:tc>
        <w:tc>
          <w:tcPr>
            <w:tcW w:w="1772" w:type="dxa"/>
            <w:tcBorders>
              <w:top w:val="nil"/>
              <w:left w:val="nil"/>
              <w:bottom w:val="nil"/>
              <w:right w:val="nil"/>
            </w:tcBorders>
            <w:shd w:val="clear" w:color="auto" w:fill="auto"/>
            <w:noWrap/>
            <w:vAlign w:val="bottom"/>
            <w:hideMark/>
          </w:tcPr>
          <w:p w14:paraId="4975DA93"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23 598</w:t>
            </w:r>
          </w:p>
        </w:tc>
      </w:tr>
      <w:tr w:rsidR="00CA1AF3" w:rsidRPr="00D01BD9" w14:paraId="6DFB70D6" w14:textId="77777777" w:rsidTr="00F17339">
        <w:trPr>
          <w:trHeight w:val="255"/>
        </w:trPr>
        <w:tc>
          <w:tcPr>
            <w:tcW w:w="1976" w:type="dxa"/>
            <w:tcBorders>
              <w:top w:val="nil"/>
              <w:left w:val="nil"/>
              <w:bottom w:val="nil"/>
              <w:right w:val="nil"/>
            </w:tcBorders>
            <w:shd w:val="clear" w:color="auto" w:fill="auto"/>
            <w:noWrap/>
            <w:vAlign w:val="bottom"/>
            <w:hideMark/>
          </w:tcPr>
          <w:p w14:paraId="7C53E427"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3964B450"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Nové Zámky,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67663C8C"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92 500</w:t>
            </w:r>
          </w:p>
        </w:tc>
        <w:tc>
          <w:tcPr>
            <w:tcW w:w="1772" w:type="dxa"/>
            <w:tcBorders>
              <w:top w:val="nil"/>
              <w:left w:val="nil"/>
              <w:bottom w:val="nil"/>
              <w:right w:val="nil"/>
            </w:tcBorders>
            <w:shd w:val="clear" w:color="auto" w:fill="auto"/>
            <w:noWrap/>
            <w:vAlign w:val="bottom"/>
            <w:hideMark/>
          </w:tcPr>
          <w:p w14:paraId="582DBEB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126 333</w:t>
            </w:r>
          </w:p>
        </w:tc>
      </w:tr>
      <w:tr w:rsidR="00CA1AF3" w:rsidRPr="00D01BD9" w14:paraId="4DF1C811" w14:textId="77777777" w:rsidTr="00F17339">
        <w:trPr>
          <w:trHeight w:val="255"/>
        </w:trPr>
        <w:tc>
          <w:tcPr>
            <w:tcW w:w="1976" w:type="dxa"/>
            <w:tcBorders>
              <w:top w:val="nil"/>
              <w:left w:val="nil"/>
              <w:bottom w:val="nil"/>
              <w:right w:val="nil"/>
            </w:tcBorders>
            <w:shd w:val="clear" w:color="auto" w:fill="auto"/>
            <w:noWrap/>
            <w:vAlign w:val="bottom"/>
            <w:hideMark/>
          </w:tcPr>
          <w:p w14:paraId="6224BE92"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36AFD88E"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Prešov,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1313A08C"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7302CFFB"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39 167</w:t>
            </w:r>
          </w:p>
        </w:tc>
      </w:tr>
      <w:tr w:rsidR="00CA1AF3" w:rsidRPr="00D01BD9" w14:paraId="7D35920A" w14:textId="77777777" w:rsidTr="00F17339">
        <w:trPr>
          <w:trHeight w:val="255"/>
        </w:trPr>
        <w:tc>
          <w:tcPr>
            <w:tcW w:w="1976" w:type="dxa"/>
            <w:tcBorders>
              <w:top w:val="nil"/>
              <w:left w:val="nil"/>
              <w:bottom w:val="nil"/>
              <w:right w:val="nil"/>
            </w:tcBorders>
            <w:shd w:val="clear" w:color="auto" w:fill="auto"/>
            <w:noWrap/>
            <w:vAlign w:val="bottom"/>
            <w:hideMark/>
          </w:tcPr>
          <w:p w14:paraId="4F9525FE"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7DF57BE"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Trenčín,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3E35DF07"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33B9E29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14 500</w:t>
            </w:r>
          </w:p>
        </w:tc>
      </w:tr>
      <w:tr w:rsidR="00CA1AF3" w:rsidRPr="00D01BD9" w14:paraId="64BCC52A" w14:textId="77777777" w:rsidTr="00F17339">
        <w:trPr>
          <w:trHeight w:val="255"/>
        </w:trPr>
        <w:tc>
          <w:tcPr>
            <w:tcW w:w="1976" w:type="dxa"/>
            <w:tcBorders>
              <w:top w:val="nil"/>
              <w:left w:val="nil"/>
              <w:bottom w:val="nil"/>
              <w:right w:val="nil"/>
            </w:tcBorders>
            <w:shd w:val="clear" w:color="auto" w:fill="auto"/>
            <w:noWrap/>
            <w:vAlign w:val="bottom"/>
            <w:hideMark/>
          </w:tcPr>
          <w:p w14:paraId="0B3080C6"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EC8D836"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Trnava,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A1B76D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6AAC0806"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78 270</w:t>
            </w:r>
          </w:p>
        </w:tc>
      </w:tr>
      <w:tr w:rsidR="00CA1AF3" w:rsidRPr="00D01BD9" w14:paraId="2730D83E" w14:textId="77777777" w:rsidTr="00F17339">
        <w:trPr>
          <w:trHeight w:val="255"/>
        </w:trPr>
        <w:tc>
          <w:tcPr>
            <w:tcW w:w="1976" w:type="dxa"/>
            <w:tcBorders>
              <w:top w:val="nil"/>
              <w:left w:val="nil"/>
              <w:bottom w:val="nil"/>
              <w:right w:val="nil"/>
            </w:tcBorders>
            <w:shd w:val="clear" w:color="auto" w:fill="auto"/>
            <w:noWrap/>
            <w:vAlign w:val="bottom"/>
            <w:hideMark/>
          </w:tcPr>
          <w:p w14:paraId="38E4C72E"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3BBA1145"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Zvolen,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6C354A92"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138 575</w:t>
            </w:r>
          </w:p>
        </w:tc>
        <w:tc>
          <w:tcPr>
            <w:tcW w:w="1772" w:type="dxa"/>
            <w:tcBorders>
              <w:top w:val="nil"/>
              <w:left w:val="nil"/>
              <w:bottom w:val="nil"/>
              <w:right w:val="nil"/>
            </w:tcBorders>
            <w:shd w:val="clear" w:color="auto" w:fill="auto"/>
            <w:noWrap/>
            <w:vAlign w:val="bottom"/>
            <w:hideMark/>
          </w:tcPr>
          <w:p w14:paraId="537AC05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19 984</w:t>
            </w:r>
          </w:p>
        </w:tc>
      </w:tr>
      <w:tr w:rsidR="00CA1AF3" w:rsidRPr="00D01BD9" w14:paraId="287F3348" w14:textId="77777777" w:rsidTr="00F17339">
        <w:trPr>
          <w:trHeight w:val="255"/>
        </w:trPr>
        <w:tc>
          <w:tcPr>
            <w:tcW w:w="1976" w:type="dxa"/>
            <w:tcBorders>
              <w:top w:val="nil"/>
              <w:left w:val="nil"/>
              <w:bottom w:val="nil"/>
              <w:right w:val="nil"/>
            </w:tcBorders>
            <w:shd w:val="clear" w:color="auto" w:fill="auto"/>
            <w:noWrap/>
            <w:vAlign w:val="bottom"/>
            <w:hideMark/>
          </w:tcPr>
          <w:p w14:paraId="17E47CD2"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339543E7" w14:textId="680A969B"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w:t>
            </w:r>
            <w:r w:rsidR="00C11681" w:rsidRPr="00D01BD9">
              <w:rPr>
                <w:rFonts w:ascii="Arial" w:hAnsi="Arial" w:cs="Arial"/>
                <w:color w:val="000000"/>
                <w:sz w:val="18"/>
                <w:szCs w:val="18"/>
              </w:rPr>
              <w:t>otor-</w:t>
            </w:r>
            <w:proofErr w:type="spellStart"/>
            <w:r w:rsidR="00C11681" w:rsidRPr="00D01BD9">
              <w:rPr>
                <w:rFonts w:ascii="Arial" w:hAnsi="Arial" w:cs="Arial"/>
                <w:color w:val="000000"/>
                <w:sz w:val="18"/>
                <w:szCs w:val="18"/>
              </w:rPr>
              <w:t>Car</w:t>
            </w:r>
            <w:proofErr w:type="spellEnd"/>
            <w:r w:rsidRPr="00D01BD9">
              <w:rPr>
                <w:rFonts w:ascii="Arial" w:hAnsi="Arial" w:cs="Arial"/>
                <w:color w:val="000000"/>
                <w:sz w:val="18"/>
                <w:szCs w:val="18"/>
              </w:rPr>
              <w:t xml:space="preserve"> Žilina, </w:t>
            </w:r>
            <w:proofErr w:type="spellStart"/>
            <w:r w:rsidR="00C11681" w:rsidRPr="00D01BD9">
              <w:rPr>
                <w:rFonts w:ascii="Arial" w:hAnsi="Arial" w:cs="Arial"/>
                <w:color w:val="000000"/>
                <w:sz w:val="18"/>
                <w:szCs w:val="18"/>
              </w:rPr>
              <w:t>s.r.o</w:t>
            </w:r>
            <w:proofErr w:type="spellEnd"/>
            <w:r w:rsidR="00C11681"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005AD6E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127 446</w:t>
            </w:r>
          </w:p>
        </w:tc>
        <w:tc>
          <w:tcPr>
            <w:tcW w:w="1772" w:type="dxa"/>
            <w:tcBorders>
              <w:top w:val="nil"/>
              <w:left w:val="nil"/>
              <w:bottom w:val="nil"/>
              <w:right w:val="nil"/>
            </w:tcBorders>
            <w:shd w:val="clear" w:color="auto" w:fill="auto"/>
            <w:noWrap/>
            <w:vAlign w:val="bottom"/>
            <w:hideMark/>
          </w:tcPr>
          <w:p w14:paraId="37F40C0D"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48 344</w:t>
            </w:r>
          </w:p>
        </w:tc>
      </w:tr>
      <w:tr w:rsidR="00CA1AF3" w:rsidRPr="00D01BD9" w14:paraId="487F28C9" w14:textId="77777777" w:rsidTr="00F17339">
        <w:trPr>
          <w:trHeight w:val="255"/>
        </w:trPr>
        <w:tc>
          <w:tcPr>
            <w:tcW w:w="1976" w:type="dxa"/>
            <w:tcBorders>
              <w:top w:val="nil"/>
              <w:left w:val="nil"/>
              <w:bottom w:val="nil"/>
              <w:right w:val="nil"/>
            </w:tcBorders>
            <w:shd w:val="clear" w:color="auto" w:fill="auto"/>
            <w:noWrap/>
            <w:vAlign w:val="bottom"/>
            <w:hideMark/>
          </w:tcPr>
          <w:p w14:paraId="32DF09E1"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318AC379"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Ostatné spriaznené strany</w:t>
            </w:r>
          </w:p>
        </w:tc>
        <w:tc>
          <w:tcPr>
            <w:tcW w:w="1772" w:type="dxa"/>
            <w:tcBorders>
              <w:top w:val="nil"/>
              <w:left w:val="nil"/>
              <w:bottom w:val="nil"/>
              <w:right w:val="nil"/>
            </w:tcBorders>
            <w:shd w:val="clear" w:color="auto" w:fill="auto"/>
            <w:noWrap/>
            <w:vAlign w:val="bottom"/>
            <w:hideMark/>
          </w:tcPr>
          <w:p w14:paraId="3379BE6B"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608AD0F5" w14:textId="77777777" w:rsidR="00CA1AF3" w:rsidRPr="00D01BD9" w:rsidRDefault="00CA1AF3" w:rsidP="00F501AE">
            <w:pPr>
              <w:suppressAutoHyphens/>
              <w:rPr>
                <w:sz w:val="20"/>
                <w:szCs w:val="20"/>
              </w:rPr>
            </w:pPr>
          </w:p>
        </w:tc>
      </w:tr>
      <w:tr w:rsidR="00CA1AF3" w:rsidRPr="00D01BD9" w14:paraId="7C5970CB" w14:textId="77777777" w:rsidTr="00F17339">
        <w:trPr>
          <w:trHeight w:val="255"/>
        </w:trPr>
        <w:tc>
          <w:tcPr>
            <w:tcW w:w="1976" w:type="dxa"/>
            <w:tcBorders>
              <w:top w:val="nil"/>
              <w:left w:val="nil"/>
              <w:bottom w:val="nil"/>
              <w:right w:val="nil"/>
            </w:tcBorders>
            <w:shd w:val="clear" w:color="auto" w:fill="auto"/>
            <w:noWrap/>
            <w:vAlign w:val="bottom"/>
            <w:hideMark/>
          </w:tcPr>
          <w:p w14:paraId="514C826E"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7F34A6E0"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Financial</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Services</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21F2D550"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8 008 399</w:t>
            </w:r>
          </w:p>
        </w:tc>
        <w:tc>
          <w:tcPr>
            <w:tcW w:w="1772" w:type="dxa"/>
            <w:tcBorders>
              <w:top w:val="nil"/>
              <w:left w:val="nil"/>
              <w:bottom w:val="nil"/>
              <w:right w:val="nil"/>
            </w:tcBorders>
            <w:shd w:val="clear" w:color="auto" w:fill="auto"/>
            <w:noWrap/>
            <w:vAlign w:val="bottom"/>
            <w:hideMark/>
          </w:tcPr>
          <w:p w14:paraId="7BEE344D"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6 457 792</w:t>
            </w:r>
          </w:p>
        </w:tc>
      </w:tr>
      <w:tr w:rsidR="00CA1AF3" w:rsidRPr="00D01BD9" w14:paraId="6F2F2554" w14:textId="77777777" w:rsidTr="00F17339">
        <w:trPr>
          <w:trHeight w:val="255"/>
        </w:trPr>
        <w:tc>
          <w:tcPr>
            <w:tcW w:w="1976" w:type="dxa"/>
            <w:tcBorders>
              <w:top w:val="nil"/>
              <w:left w:val="nil"/>
              <w:bottom w:val="nil"/>
              <w:right w:val="nil"/>
            </w:tcBorders>
            <w:shd w:val="clear" w:color="auto" w:fill="auto"/>
            <w:noWrap/>
            <w:vAlign w:val="bottom"/>
            <w:hideMark/>
          </w:tcPr>
          <w:p w14:paraId="0E4921A5"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69C8132"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Poprad,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D15353A"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43 207</w:t>
            </w:r>
          </w:p>
        </w:tc>
        <w:tc>
          <w:tcPr>
            <w:tcW w:w="1772" w:type="dxa"/>
            <w:tcBorders>
              <w:top w:val="nil"/>
              <w:left w:val="nil"/>
              <w:bottom w:val="nil"/>
              <w:right w:val="nil"/>
            </w:tcBorders>
            <w:shd w:val="clear" w:color="auto" w:fill="auto"/>
            <w:noWrap/>
            <w:vAlign w:val="bottom"/>
            <w:hideMark/>
          </w:tcPr>
          <w:p w14:paraId="11A7D8A6"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15 631</w:t>
            </w:r>
          </w:p>
        </w:tc>
      </w:tr>
      <w:tr w:rsidR="00CA1AF3" w:rsidRPr="00D01BD9" w14:paraId="044D763A" w14:textId="77777777" w:rsidTr="00F17339">
        <w:trPr>
          <w:trHeight w:val="255"/>
        </w:trPr>
        <w:tc>
          <w:tcPr>
            <w:tcW w:w="1976" w:type="dxa"/>
            <w:tcBorders>
              <w:top w:val="nil"/>
              <w:left w:val="nil"/>
              <w:bottom w:val="nil"/>
              <w:right w:val="nil"/>
            </w:tcBorders>
            <w:shd w:val="clear" w:color="auto" w:fill="auto"/>
            <w:noWrap/>
            <w:vAlign w:val="bottom"/>
            <w:hideMark/>
          </w:tcPr>
          <w:p w14:paraId="7EB7FD39" w14:textId="77777777"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Nákup služieb</w:t>
            </w:r>
          </w:p>
        </w:tc>
        <w:tc>
          <w:tcPr>
            <w:tcW w:w="3827" w:type="dxa"/>
            <w:tcBorders>
              <w:top w:val="nil"/>
              <w:left w:val="nil"/>
              <w:bottom w:val="nil"/>
              <w:right w:val="nil"/>
            </w:tcBorders>
            <w:shd w:val="clear" w:color="auto" w:fill="auto"/>
            <w:noWrap/>
            <w:vAlign w:val="bottom"/>
            <w:hideMark/>
          </w:tcPr>
          <w:p w14:paraId="737A81B1"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Materská účtovná jednotka</w:t>
            </w:r>
          </w:p>
        </w:tc>
        <w:tc>
          <w:tcPr>
            <w:tcW w:w="1772" w:type="dxa"/>
            <w:tcBorders>
              <w:top w:val="nil"/>
              <w:left w:val="nil"/>
              <w:bottom w:val="nil"/>
              <w:right w:val="nil"/>
            </w:tcBorders>
            <w:shd w:val="clear" w:color="auto" w:fill="auto"/>
            <w:noWrap/>
            <w:vAlign w:val="bottom"/>
            <w:hideMark/>
          </w:tcPr>
          <w:p w14:paraId="3DCE6B99"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33028FA5" w14:textId="77777777" w:rsidR="00CA1AF3" w:rsidRPr="00D01BD9" w:rsidRDefault="00CA1AF3" w:rsidP="00F501AE">
            <w:pPr>
              <w:suppressAutoHyphens/>
              <w:rPr>
                <w:sz w:val="20"/>
                <w:szCs w:val="20"/>
              </w:rPr>
            </w:pPr>
          </w:p>
        </w:tc>
      </w:tr>
      <w:tr w:rsidR="00CA1AF3" w:rsidRPr="00D01BD9" w14:paraId="2BC4D9D7" w14:textId="77777777" w:rsidTr="00F17339">
        <w:trPr>
          <w:trHeight w:val="255"/>
        </w:trPr>
        <w:tc>
          <w:tcPr>
            <w:tcW w:w="1976" w:type="dxa"/>
            <w:tcBorders>
              <w:top w:val="nil"/>
              <w:left w:val="nil"/>
              <w:bottom w:val="nil"/>
              <w:right w:val="nil"/>
            </w:tcBorders>
            <w:shd w:val="clear" w:color="auto" w:fill="auto"/>
            <w:noWrap/>
            <w:vAlign w:val="bottom"/>
            <w:hideMark/>
          </w:tcPr>
          <w:p w14:paraId="2ABD34E9"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37A39E12"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Bratislava,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1AF3E0B3"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109 161</w:t>
            </w:r>
          </w:p>
        </w:tc>
        <w:tc>
          <w:tcPr>
            <w:tcW w:w="1772" w:type="dxa"/>
            <w:tcBorders>
              <w:top w:val="nil"/>
              <w:left w:val="nil"/>
              <w:bottom w:val="nil"/>
              <w:right w:val="nil"/>
            </w:tcBorders>
            <w:shd w:val="clear" w:color="auto" w:fill="auto"/>
            <w:noWrap/>
            <w:vAlign w:val="bottom"/>
            <w:hideMark/>
          </w:tcPr>
          <w:p w14:paraId="18FFE36F"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94 121</w:t>
            </w:r>
          </w:p>
        </w:tc>
      </w:tr>
      <w:tr w:rsidR="00CA1AF3" w:rsidRPr="00D01BD9" w14:paraId="5ECB9482" w14:textId="77777777" w:rsidTr="00F17339">
        <w:trPr>
          <w:trHeight w:val="255"/>
        </w:trPr>
        <w:tc>
          <w:tcPr>
            <w:tcW w:w="1976" w:type="dxa"/>
            <w:tcBorders>
              <w:top w:val="nil"/>
              <w:left w:val="nil"/>
              <w:bottom w:val="nil"/>
              <w:right w:val="nil"/>
            </w:tcBorders>
            <w:shd w:val="clear" w:color="auto" w:fill="auto"/>
            <w:noWrap/>
            <w:vAlign w:val="bottom"/>
            <w:hideMark/>
          </w:tcPr>
          <w:p w14:paraId="39E5CFA4"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05BABCE"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Podstatný vplyv</w:t>
            </w:r>
          </w:p>
        </w:tc>
        <w:tc>
          <w:tcPr>
            <w:tcW w:w="1772" w:type="dxa"/>
            <w:tcBorders>
              <w:top w:val="nil"/>
              <w:left w:val="nil"/>
              <w:bottom w:val="nil"/>
              <w:right w:val="nil"/>
            </w:tcBorders>
            <w:shd w:val="clear" w:color="auto" w:fill="auto"/>
            <w:noWrap/>
            <w:vAlign w:val="bottom"/>
            <w:hideMark/>
          </w:tcPr>
          <w:p w14:paraId="17DAE6E3"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43D85F44" w14:textId="77777777" w:rsidR="00CA1AF3" w:rsidRPr="00D01BD9" w:rsidRDefault="00CA1AF3" w:rsidP="00F501AE">
            <w:pPr>
              <w:suppressAutoHyphens/>
              <w:rPr>
                <w:sz w:val="20"/>
                <w:szCs w:val="20"/>
              </w:rPr>
            </w:pPr>
          </w:p>
        </w:tc>
      </w:tr>
      <w:tr w:rsidR="00CA1AF3" w:rsidRPr="00D01BD9" w14:paraId="686340DB" w14:textId="77777777" w:rsidTr="00F17339">
        <w:trPr>
          <w:trHeight w:val="255"/>
        </w:trPr>
        <w:tc>
          <w:tcPr>
            <w:tcW w:w="1976" w:type="dxa"/>
            <w:tcBorders>
              <w:top w:val="nil"/>
              <w:left w:val="nil"/>
              <w:bottom w:val="nil"/>
              <w:right w:val="nil"/>
            </w:tcBorders>
            <w:shd w:val="clear" w:color="auto" w:fill="auto"/>
            <w:noWrap/>
            <w:vAlign w:val="bottom"/>
            <w:hideMark/>
          </w:tcPr>
          <w:p w14:paraId="430D3324"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6C6FC5D7"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LEAS.SK,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1705BA2D"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49 611</w:t>
            </w:r>
          </w:p>
        </w:tc>
        <w:tc>
          <w:tcPr>
            <w:tcW w:w="1772" w:type="dxa"/>
            <w:tcBorders>
              <w:top w:val="nil"/>
              <w:left w:val="nil"/>
              <w:bottom w:val="nil"/>
              <w:right w:val="nil"/>
            </w:tcBorders>
            <w:shd w:val="clear" w:color="auto" w:fill="auto"/>
            <w:noWrap/>
            <w:vAlign w:val="bottom"/>
            <w:hideMark/>
          </w:tcPr>
          <w:p w14:paraId="51C40792"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1 406</w:t>
            </w:r>
          </w:p>
        </w:tc>
      </w:tr>
      <w:tr w:rsidR="00CA1AF3" w:rsidRPr="00D01BD9" w14:paraId="15BF5F94" w14:textId="77777777" w:rsidTr="00F17339">
        <w:trPr>
          <w:trHeight w:val="255"/>
        </w:trPr>
        <w:tc>
          <w:tcPr>
            <w:tcW w:w="1976" w:type="dxa"/>
            <w:tcBorders>
              <w:top w:val="nil"/>
              <w:left w:val="nil"/>
              <w:bottom w:val="nil"/>
              <w:right w:val="nil"/>
            </w:tcBorders>
            <w:shd w:val="clear" w:color="auto" w:fill="auto"/>
            <w:noWrap/>
            <w:vAlign w:val="bottom"/>
            <w:hideMark/>
          </w:tcPr>
          <w:p w14:paraId="42BC0313"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1CED0DC"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MCW,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362F6369"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59 243</w:t>
            </w:r>
          </w:p>
        </w:tc>
        <w:tc>
          <w:tcPr>
            <w:tcW w:w="1772" w:type="dxa"/>
            <w:tcBorders>
              <w:top w:val="nil"/>
              <w:left w:val="nil"/>
              <w:bottom w:val="nil"/>
              <w:right w:val="nil"/>
            </w:tcBorders>
            <w:shd w:val="clear" w:color="auto" w:fill="auto"/>
            <w:noWrap/>
            <w:vAlign w:val="bottom"/>
            <w:hideMark/>
          </w:tcPr>
          <w:p w14:paraId="530584AA"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143 866</w:t>
            </w:r>
          </w:p>
        </w:tc>
      </w:tr>
      <w:tr w:rsidR="00CA1AF3" w:rsidRPr="00D01BD9" w14:paraId="7AD73BB5" w14:textId="77777777" w:rsidTr="00F17339">
        <w:trPr>
          <w:trHeight w:val="255"/>
        </w:trPr>
        <w:tc>
          <w:tcPr>
            <w:tcW w:w="1976" w:type="dxa"/>
            <w:tcBorders>
              <w:top w:val="nil"/>
              <w:left w:val="nil"/>
              <w:bottom w:val="nil"/>
              <w:right w:val="nil"/>
            </w:tcBorders>
            <w:shd w:val="clear" w:color="auto" w:fill="auto"/>
            <w:noWrap/>
            <w:vAlign w:val="bottom"/>
            <w:hideMark/>
          </w:tcPr>
          <w:p w14:paraId="69C260DE"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610B1603"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Prešov,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01586A7A"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73</w:t>
            </w:r>
          </w:p>
        </w:tc>
        <w:tc>
          <w:tcPr>
            <w:tcW w:w="1772" w:type="dxa"/>
            <w:tcBorders>
              <w:top w:val="nil"/>
              <w:left w:val="nil"/>
              <w:bottom w:val="nil"/>
              <w:right w:val="nil"/>
            </w:tcBorders>
            <w:shd w:val="clear" w:color="auto" w:fill="auto"/>
            <w:noWrap/>
            <w:vAlign w:val="bottom"/>
            <w:hideMark/>
          </w:tcPr>
          <w:p w14:paraId="37F987B0"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167</w:t>
            </w:r>
          </w:p>
        </w:tc>
      </w:tr>
      <w:tr w:rsidR="00CA1AF3" w:rsidRPr="00D01BD9" w14:paraId="37CE7D6B" w14:textId="77777777" w:rsidTr="00F17339">
        <w:trPr>
          <w:trHeight w:val="255"/>
        </w:trPr>
        <w:tc>
          <w:tcPr>
            <w:tcW w:w="1976" w:type="dxa"/>
            <w:tcBorders>
              <w:top w:val="nil"/>
              <w:left w:val="nil"/>
              <w:bottom w:val="nil"/>
              <w:right w:val="nil"/>
            </w:tcBorders>
            <w:shd w:val="clear" w:color="auto" w:fill="auto"/>
            <w:noWrap/>
            <w:vAlign w:val="bottom"/>
            <w:hideMark/>
          </w:tcPr>
          <w:p w14:paraId="2E1A9314"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C8937B6"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Trenčín,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472B2BF7"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5E427D5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796</w:t>
            </w:r>
          </w:p>
        </w:tc>
      </w:tr>
      <w:tr w:rsidR="00CA1AF3" w:rsidRPr="00D01BD9" w14:paraId="4431540C" w14:textId="77777777" w:rsidTr="00F17339">
        <w:trPr>
          <w:trHeight w:val="255"/>
        </w:trPr>
        <w:tc>
          <w:tcPr>
            <w:tcW w:w="1976" w:type="dxa"/>
            <w:tcBorders>
              <w:top w:val="nil"/>
              <w:left w:val="nil"/>
              <w:bottom w:val="nil"/>
              <w:right w:val="nil"/>
            </w:tcBorders>
            <w:shd w:val="clear" w:color="auto" w:fill="auto"/>
            <w:noWrap/>
            <w:vAlign w:val="bottom"/>
            <w:hideMark/>
          </w:tcPr>
          <w:p w14:paraId="07AE486B"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41CDC7B"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Trnava,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22432996"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1 244</w:t>
            </w:r>
          </w:p>
        </w:tc>
        <w:tc>
          <w:tcPr>
            <w:tcW w:w="1772" w:type="dxa"/>
            <w:tcBorders>
              <w:top w:val="nil"/>
              <w:left w:val="nil"/>
              <w:bottom w:val="nil"/>
              <w:right w:val="nil"/>
            </w:tcBorders>
            <w:shd w:val="clear" w:color="auto" w:fill="auto"/>
            <w:noWrap/>
            <w:vAlign w:val="bottom"/>
            <w:hideMark/>
          </w:tcPr>
          <w:p w14:paraId="059F1D3D"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50B837A0" w14:textId="77777777" w:rsidTr="00F17339">
        <w:trPr>
          <w:trHeight w:val="255"/>
        </w:trPr>
        <w:tc>
          <w:tcPr>
            <w:tcW w:w="1976" w:type="dxa"/>
            <w:tcBorders>
              <w:top w:val="nil"/>
              <w:left w:val="nil"/>
              <w:bottom w:val="nil"/>
              <w:right w:val="nil"/>
            </w:tcBorders>
            <w:shd w:val="clear" w:color="auto" w:fill="auto"/>
            <w:noWrap/>
            <w:vAlign w:val="bottom"/>
            <w:hideMark/>
          </w:tcPr>
          <w:p w14:paraId="3372349D"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3F594639"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Ostatné spriaznené strany</w:t>
            </w:r>
          </w:p>
        </w:tc>
        <w:tc>
          <w:tcPr>
            <w:tcW w:w="1772" w:type="dxa"/>
            <w:tcBorders>
              <w:top w:val="nil"/>
              <w:left w:val="nil"/>
              <w:bottom w:val="nil"/>
              <w:right w:val="nil"/>
            </w:tcBorders>
            <w:shd w:val="clear" w:color="auto" w:fill="auto"/>
            <w:noWrap/>
            <w:vAlign w:val="bottom"/>
            <w:hideMark/>
          </w:tcPr>
          <w:p w14:paraId="5EE7D4B8"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7ED872C7" w14:textId="77777777" w:rsidR="00CA1AF3" w:rsidRPr="00D01BD9" w:rsidRDefault="00CA1AF3" w:rsidP="00F501AE">
            <w:pPr>
              <w:suppressAutoHyphens/>
              <w:rPr>
                <w:sz w:val="20"/>
                <w:szCs w:val="20"/>
              </w:rPr>
            </w:pPr>
          </w:p>
        </w:tc>
      </w:tr>
      <w:tr w:rsidR="00CA1AF3" w:rsidRPr="00D01BD9" w14:paraId="6CF5EC65" w14:textId="77777777" w:rsidTr="00F17339">
        <w:trPr>
          <w:trHeight w:val="255"/>
        </w:trPr>
        <w:tc>
          <w:tcPr>
            <w:tcW w:w="1976" w:type="dxa"/>
            <w:tcBorders>
              <w:top w:val="nil"/>
              <w:left w:val="nil"/>
              <w:bottom w:val="nil"/>
              <w:right w:val="nil"/>
            </w:tcBorders>
            <w:shd w:val="clear" w:color="auto" w:fill="auto"/>
            <w:noWrap/>
            <w:vAlign w:val="bottom"/>
            <w:hideMark/>
          </w:tcPr>
          <w:p w14:paraId="463ACE5D"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590BAC70"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2FE318AF"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183 312</w:t>
            </w:r>
          </w:p>
        </w:tc>
        <w:tc>
          <w:tcPr>
            <w:tcW w:w="1772" w:type="dxa"/>
            <w:tcBorders>
              <w:top w:val="nil"/>
              <w:left w:val="nil"/>
              <w:bottom w:val="nil"/>
              <w:right w:val="nil"/>
            </w:tcBorders>
            <w:shd w:val="clear" w:color="auto" w:fill="auto"/>
            <w:noWrap/>
            <w:vAlign w:val="bottom"/>
            <w:hideMark/>
          </w:tcPr>
          <w:p w14:paraId="3636BCC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83 607</w:t>
            </w:r>
          </w:p>
        </w:tc>
      </w:tr>
      <w:tr w:rsidR="00CA1AF3" w:rsidRPr="00D01BD9" w14:paraId="684F47F5" w14:textId="77777777" w:rsidTr="00F17339">
        <w:trPr>
          <w:trHeight w:val="255"/>
        </w:trPr>
        <w:tc>
          <w:tcPr>
            <w:tcW w:w="1976" w:type="dxa"/>
            <w:tcBorders>
              <w:top w:val="nil"/>
              <w:left w:val="nil"/>
              <w:bottom w:val="nil"/>
              <w:right w:val="nil"/>
            </w:tcBorders>
            <w:shd w:val="clear" w:color="auto" w:fill="auto"/>
            <w:noWrap/>
            <w:vAlign w:val="bottom"/>
            <w:hideMark/>
          </w:tcPr>
          <w:p w14:paraId="317ADC6C"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166ED48"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Poprad,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74A9B905"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1 132</w:t>
            </w:r>
          </w:p>
        </w:tc>
        <w:tc>
          <w:tcPr>
            <w:tcW w:w="1772" w:type="dxa"/>
            <w:tcBorders>
              <w:top w:val="nil"/>
              <w:left w:val="nil"/>
              <w:bottom w:val="nil"/>
              <w:right w:val="nil"/>
            </w:tcBorders>
            <w:shd w:val="clear" w:color="auto" w:fill="auto"/>
            <w:noWrap/>
            <w:vAlign w:val="bottom"/>
            <w:hideMark/>
          </w:tcPr>
          <w:p w14:paraId="2E2BFB2A"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21</w:t>
            </w:r>
          </w:p>
        </w:tc>
      </w:tr>
      <w:tr w:rsidR="00CA1AF3" w:rsidRPr="00D01BD9" w14:paraId="61D6D54E" w14:textId="77777777" w:rsidTr="00F17339">
        <w:trPr>
          <w:trHeight w:val="255"/>
        </w:trPr>
        <w:tc>
          <w:tcPr>
            <w:tcW w:w="1976" w:type="dxa"/>
            <w:tcBorders>
              <w:top w:val="nil"/>
              <w:left w:val="nil"/>
              <w:bottom w:val="nil"/>
              <w:right w:val="nil"/>
            </w:tcBorders>
            <w:shd w:val="clear" w:color="auto" w:fill="auto"/>
            <w:noWrap/>
            <w:vAlign w:val="bottom"/>
            <w:hideMark/>
          </w:tcPr>
          <w:p w14:paraId="448869B4"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04C0737"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Žaneta Šimková</w:t>
            </w:r>
          </w:p>
        </w:tc>
        <w:tc>
          <w:tcPr>
            <w:tcW w:w="1772" w:type="dxa"/>
            <w:tcBorders>
              <w:top w:val="nil"/>
              <w:left w:val="nil"/>
              <w:bottom w:val="nil"/>
              <w:right w:val="nil"/>
            </w:tcBorders>
            <w:shd w:val="clear" w:color="auto" w:fill="auto"/>
            <w:noWrap/>
            <w:vAlign w:val="bottom"/>
            <w:hideMark/>
          </w:tcPr>
          <w:p w14:paraId="3FBDA73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12 948</w:t>
            </w:r>
          </w:p>
        </w:tc>
        <w:tc>
          <w:tcPr>
            <w:tcW w:w="1772" w:type="dxa"/>
            <w:tcBorders>
              <w:top w:val="nil"/>
              <w:left w:val="nil"/>
              <w:bottom w:val="nil"/>
              <w:right w:val="nil"/>
            </w:tcBorders>
            <w:shd w:val="clear" w:color="auto" w:fill="auto"/>
            <w:noWrap/>
            <w:vAlign w:val="bottom"/>
            <w:hideMark/>
          </w:tcPr>
          <w:p w14:paraId="69C5BC54"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7 782</w:t>
            </w:r>
          </w:p>
        </w:tc>
      </w:tr>
      <w:tr w:rsidR="00CA1AF3" w:rsidRPr="00D01BD9" w14:paraId="715D10F7" w14:textId="77777777" w:rsidTr="00F17339">
        <w:trPr>
          <w:trHeight w:val="255"/>
        </w:trPr>
        <w:tc>
          <w:tcPr>
            <w:tcW w:w="1976" w:type="dxa"/>
            <w:tcBorders>
              <w:top w:val="nil"/>
              <w:left w:val="nil"/>
              <w:bottom w:val="nil"/>
              <w:right w:val="nil"/>
            </w:tcBorders>
            <w:shd w:val="clear" w:color="auto" w:fill="auto"/>
            <w:noWrap/>
            <w:vAlign w:val="bottom"/>
            <w:hideMark/>
          </w:tcPr>
          <w:p w14:paraId="09C1F5AB" w14:textId="77777777"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Predaj služieb</w:t>
            </w:r>
          </w:p>
        </w:tc>
        <w:tc>
          <w:tcPr>
            <w:tcW w:w="3827" w:type="dxa"/>
            <w:tcBorders>
              <w:top w:val="nil"/>
              <w:left w:val="nil"/>
              <w:bottom w:val="nil"/>
              <w:right w:val="nil"/>
            </w:tcBorders>
            <w:shd w:val="clear" w:color="auto" w:fill="auto"/>
            <w:noWrap/>
            <w:vAlign w:val="bottom"/>
            <w:hideMark/>
          </w:tcPr>
          <w:p w14:paraId="70FA5CE9"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Materská účtovná jednotka</w:t>
            </w:r>
          </w:p>
        </w:tc>
        <w:tc>
          <w:tcPr>
            <w:tcW w:w="1772" w:type="dxa"/>
            <w:tcBorders>
              <w:top w:val="nil"/>
              <w:left w:val="nil"/>
              <w:bottom w:val="nil"/>
              <w:right w:val="nil"/>
            </w:tcBorders>
            <w:shd w:val="clear" w:color="auto" w:fill="auto"/>
            <w:noWrap/>
            <w:vAlign w:val="bottom"/>
            <w:hideMark/>
          </w:tcPr>
          <w:p w14:paraId="4FCB54E6"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4684D7F1" w14:textId="77777777" w:rsidR="00CA1AF3" w:rsidRPr="00D01BD9" w:rsidRDefault="00CA1AF3" w:rsidP="00F501AE">
            <w:pPr>
              <w:suppressAutoHyphens/>
              <w:rPr>
                <w:sz w:val="20"/>
                <w:szCs w:val="20"/>
              </w:rPr>
            </w:pPr>
          </w:p>
        </w:tc>
      </w:tr>
      <w:tr w:rsidR="00CA1AF3" w:rsidRPr="00D01BD9" w14:paraId="31B4C490" w14:textId="77777777" w:rsidTr="00F17339">
        <w:trPr>
          <w:trHeight w:val="255"/>
        </w:trPr>
        <w:tc>
          <w:tcPr>
            <w:tcW w:w="1976" w:type="dxa"/>
            <w:tcBorders>
              <w:top w:val="nil"/>
              <w:left w:val="nil"/>
              <w:bottom w:val="nil"/>
              <w:right w:val="nil"/>
            </w:tcBorders>
            <w:shd w:val="clear" w:color="auto" w:fill="auto"/>
            <w:noWrap/>
            <w:vAlign w:val="bottom"/>
            <w:hideMark/>
          </w:tcPr>
          <w:p w14:paraId="1A60BA76"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0BDDF58C"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Bratislava,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D21A392"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14 130</w:t>
            </w:r>
          </w:p>
        </w:tc>
        <w:tc>
          <w:tcPr>
            <w:tcW w:w="1772" w:type="dxa"/>
            <w:tcBorders>
              <w:top w:val="nil"/>
              <w:left w:val="nil"/>
              <w:bottom w:val="nil"/>
              <w:right w:val="nil"/>
            </w:tcBorders>
            <w:shd w:val="clear" w:color="auto" w:fill="auto"/>
            <w:noWrap/>
            <w:vAlign w:val="bottom"/>
            <w:hideMark/>
          </w:tcPr>
          <w:p w14:paraId="6E8CFC37"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9 897</w:t>
            </w:r>
          </w:p>
        </w:tc>
      </w:tr>
      <w:tr w:rsidR="00CA1AF3" w:rsidRPr="00D01BD9" w14:paraId="27BEE077" w14:textId="77777777" w:rsidTr="00F17339">
        <w:trPr>
          <w:trHeight w:val="255"/>
        </w:trPr>
        <w:tc>
          <w:tcPr>
            <w:tcW w:w="1976" w:type="dxa"/>
            <w:tcBorders>
              <w:top w:val="nil"/>
              <w:left w:val="nil"/>
              <w:bottom w:val="nil"/>
              <w:right w:val="nil"/>
            </w:tcBorders>
            <w:shd w:val="clear" w:color="auto" w:fill="auto"/>
            <w:noWrap/>
            <w:vAlign w:val="bottom"/>
            <w:hideMark/>
          </w:tcPr>
          <w:p w14:paraId="7EE5A871"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B7BF8FA"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Podstatný vplyv</w:t>
            </w:r>
          </w:p>
        </w:tc>
        <w:tc>
          <w:tcPr>
            <w:tcW w:w="1772" w:type="dxa"/>
            <w:tcBorders>
              <w:top w:val="nil"/>
              <w:left w:val="nil"/>
              <w:bottom w:val="nil"/>
              <w:right w:val="nil"/>
            </w:tcBorders>
            <w:shd w:val="clear" w:color="auto" w:fill="auto"/>
            <w:noWrap/>
            <w:vAlign w:val="bottom"/>
            <w:hideMark/>
          </w:tcPr>
          <w:p w14:paraId="6E0B6775"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468CEF23" w14:textId="77777777" w:rsidR="00CA1AF3" w:rsidRPr="00D01BD9" w:rsidRDefault="00CA1AF3" w:rsidP="00F501AE">
            <w:pPr>
              <w:suppressAutoHyphens/>
              <w:rPr>
                <w:sz w:val="20"/>
                <w:szCs w:val="20"/>
              </w:rPr>
            </w:pPr>
          </w:p>
        </w:tc>
      </w:tr>
      <w:tr w:rsidR="00CA1AF3" w:rsidRPr="00D01BD9" w14:paraId="2B7DA150" w14:textId="77777777" w:rsidTr="00F17339">
        <w:trPr>
          <w:trHeight w:val="255"/>
        </w:trPr>
        <w:tc>
          <w:tcPr>
            <w:tcW w:w="1976" w:type="dxa"/>
            <w:tcBorders>
              <w:top w:val="nil"/>
              <w:left w:val="nil"/>
              <w:bottom w:val="nil"/>
              <w:right w:val="nil"/>
            </w:tcBorders>
            <w:shd w:val="clear" w:color="auto" w:fill="auto"/>
            <w:noWrap/>
            <w:vAlign w:val="bottom"/>
            <w:hideMark/>
          </w:tcPr>
          <w:p w14:paraId="60B60B65"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42E01D8C"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KIA Bratislava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2ADA675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1 995</w:t>
            </w:r>
          </w:p>
        </w:tc>
        <w:tc>
          <w:tcPr>
            <w:tcW w:w="1772" w:type="dxa"/>
            <w:tcBorders>
              <w:top w:val="nil"/>
              <w:left w:val="nil"/>
              <w:bottom w:val="nil"/>
              <w:right w:val="nil"/>
            </w:tcBorders>
            <w:shd w:val="clear" w:color="auto" w:fill="auto"/>
            <w:noWrap/>
            <w:vAlign w:val="bottom"/>
            <w:hideMark/>
          </w:tcPr>
          <w:p w14:paraId="17BC3D05"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1 011</w:t>
            </w:r>
          </w:p>
        </w:tc>
      </w:tr>
      <w:tr w:rsidR="00CA1AF3" w:rsidRPr="00D01BD9" w14:paraId="182A3D2C" w14:textId="77777777" w:rsidTr="00F17339">
        <w:trPr>
          <w:trHeight w:val="255"/>
        </w:trPr>
        <w:tc>
          <w:tcPr>
            <w:tcW w:w="1976" w:type="dxa"/>
            <w:tcBorders>
              <w:top w:val="nil"/>
              <w:left w:val="nil"/>
              <w:bottom w:val="nil"/>
              <w:right w:val="nil"/>
            </w:tcBorders>
            <w:shd w:val="clear" w:color="auto" w:fill="auto"/>
            <w:noWrap/>
            <w:vAlign w:val="bottom"/>
            <w:hideMark/>
          </w:tcPr>
          <w:p w14:paraId="0DA25242"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73A5970"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LEAS.SK,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0485DEA7"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112 474</w:t>
            </w:r>
          </w:p>
        </w:tc>
        <w:tc>
          <w:tcPr>
            <w:tcW w:w="1772" w:type="dxa"/>
            <w:tcBorders>
              <w:top w:val="nil"/>
              <w:left w:val="nil"/>
              <w:bottom w:val="nil"/>
              <w:right w:val="nil"/>
            </w:tcBorders>
            <w:shd w:val="clear" w:color="auto" w:fill="auto"/>
            <w:noWrap/>
            <w:vAlign w:val="bottom"/>
            <w:hideMark/>
          </w:tcPr>
          <w:p w14:paraId="1EBB72A7"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90 911</w:t>
            </w:r>
          </w:p>
        </w:tc>
      </w:tr>
      <w:tr w:rsidR="00CA1AF3" w:rsidRPr="00D01BD9" w14:paraId="1A81A1C1" w14:textId="77777777" w:rsidTr="00F17339">
        <w:trPr>
          <w:trHeight w:val="255"/>
        </w:trPr>
        <w:tc>
          <w:tcPr>
            <w:tcW w:w="1976" w:type="dxa"/>
            <w:tcBorders>
              <w:top w:val="nil"/>
              <w:left w:val="nil"/>
              <w:bottom w:val="nil"/>
              <w:right w:val="nil"/>
            </w:tcBorders>
            <w:shd w:val="clear" w:color="auto" w:fill="auto"/>
            <w:noWrap/>
            <w:vAlign w:val="bottom"/>
            <w:hideMark/>
          </w:tcPr>
          <w:p w14:paraId="277985EC"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7C136667"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Banská Bystrica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0F4C7C0D"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043FB14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143</w:t>
            </w:r>
          </w:p>
        </w:tc>
      </w:tr>
      <w:tr w:rsidR="00CA1AF3" w:rsidRPr="00D01BD9" w14:paraId="4A5ADD5F" w14:textId="77777777" w:rsidTr="00F17339">
        <w:trPr>
          <w:trHeight w:val="255"/>
        </w:trPr>
        <w:tc>
          <w:tcPr>
            <w:tcW w:w="1976" w:type="dxa"/>
            <w:tcBorders>
              <w:top w:val="nil"/>
              <w:left w:val="nil"/>
              <w:bottom w:val="nil"/>
              <w:right w:val="nil"/>
            </w:tcBorders>
            <w:shd w:val="clear" w:color="auto" w:fill="auto"/>
            <w:noWrap/>
            <w:vAlign w:val="bottom"/>
            <w:hideMark/>
          </w:tcPr>
          <w:p w14:paraId="7A27273A"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B18CC2A"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Dunajská Lužná</w:t>
            </w:r>
          </w:p>
        </w:tc>
        <w:tc>
          <w:tcPr>
            <w:tcW w:w="1772" w:type="dxa"/>
            <w:tcBorders>
              <w:top w:val="nil"/>
              <w:left w:val="nil"/>
              <w:bottom w:val="nil"/>
              <w:right w:val="nil"/>
            </w:tcBorders>
            <w:shd w:val="clear" w:color="auto" w:fill="auto"/>
            <w:noWrap/>
            <w:vAlign w:val="bottom"/>
            <w:hideMark/>
          </w:tcPr>
          <w:p w14:paraId="115D36E9"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268</w:t>
            </w:r>
          </w:p>
        </w:tc>
        <w:tc>
          <w:tcPr>
            <w:tcW w:w="1772" w:type="dxa"/>
            <w:tcBorders>
              <w:top w:val="nil"/>
              <w:left w:val="nil"/>
              <w:bottom w:val="nil"/>
              <w:right w:val="nil"/>
            </w:tcBorders>
            <w:shd w:val="clear" w:color="auto" w:fill="auto"/>
            <w:noWrap/>
            <w:vAlign w:val="bottom"/>
            <w:hideMark/>
          </w:tcPr>
          <w:p w14:paraId="40103F58"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679</w:t>
            </w:r>
          </w:p>
        </w:tc>
      </w:tr>
      <w:tr w:rsidR="00CA1AF3" w:rsidRPr="00D01BD9" w14:paraId="3AD95DEA" w14:textId="77777777" w:rsidTr="00F17339">
        <w:trPr>
          <w:trHeight w:val="255"/>
        </w:trPr>
        <w:tc>
          <w:tcPr>
            <w:tcW w:w="1976" w:type="dxa"/>
            <w:tcBorders>
              <w:top w:val="nil"/>
              <w:left w:val="nil"/>
              <w:bottom w:val="nil"/>
              <w:right w:val="nil"/>
            </w:tcBorders>
            <w:shd w:val="clear" w:color="auto" w:fill="auto"/>
            <w:noWrap/>
            <w:vAlign w:val="bottom"/>
            <w:hideMark/>
          </w:tcPr>
          <w:p w14:paraId="1AEB6D84"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4D518EC"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Motor - </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Dunajská Streda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0E2A09E0"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50</w:t>
            </w:r>
          </w:p>
        </w:tc>
        <w:tc>
          <w:tcPr>
            <w:tcW w:w="1772" w:type="dxa"/>
            <w:tcBorders>
              <w:top w:val="nil"/>
              <w:left w:val="nil"/>
              <w:bottom w:val="nil"/>
              <w:right w:val="nil"/>
            </w:tcBorders>
            <w:shd w:val="clear" w:color="auto" w:fill="auto"/>
            <w:noWrap/>
            <w:vAlign w:val="bottom"/>
            <w:hideMark/>
          </w:tcPr>
          <w:p w14:paraId="7DC99EAD"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334D497A" w14:textId="77777777" w:rsidTr="00F17339">
        <w:trPr>
          <w:trHeight w:val="255"/>
        </w:trPr>
        <w:tc>
          <w:tcPr>
            <w:tcW w:w="1976" w:type="dxa"/>
            <w:tcBorders>
              <w:top w:val="nil"/>
              <w:left w:val="nil"/>
              <w:bottom w:val="nil"/>
              <w:right w:val="nil"/>
            </w:tcBorders>
            <w:shd w:val="clear" w:color="auto" w:fill="auto"/>
            <w:noWrap/>
            <w:vAlign w:val="bottom"/>
            <w:hideMark/>
          </w:tcPr>
          <w:p w14:paraId="3FF4B8A4"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A5C553B"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Humenné,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333E7042"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30</w:t>
            </w:r>
          </w:p>
        </w:tc>
        <w:tc>
          <w:tcPr>
            <w:tcW w:w="1772" w:type="dxa"/>
            <w:tcBorders>
              <w:top w:val="nil"/>
              <w:left w:val="nil"/>
              <w:bottom w:val="nil"/>
              <w:right w:val="nil"/>
            </w:tcBorders>
            <w:shd w:val="clear" w:color="auto" w:fill="auto"/>
            <w:noWrap/>
            <w:vAlign w:val="bottom"/>
            <w:hideMark/>
          </w:tcPr>
          <w:p w14:paraId="7D6553D0"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1F09F36E" w14:textId="77777777" w:rsidTr="00F17339">
        <w:trPr>
          <w:trHeight w:val="255"/>
        </w:trPr>
        <w:tc>
          <w:tcPr>
            <w:tcW w:w="1976" w:type="dxa"/>
            <w:tcBorders>
              <w:top w:val="nil"/>
              <w:left w:val="nil"/>
              <w:bottom w:val="nil"/>
              <w:right w:val="nil"/>
            </w:tcBorders>
            <w:shd w:val="clear" w:color="auto" w:fill="auto"/>
            <w:noWrap/>
            <w:vAlign w:val="bottom"/>
            <w:hideMark/>
          </w:tcPr>
          <w:p w14:paraId="37088AFD"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DC8D231"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MOTOR-CAR Martin,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7C348A2C"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2 126</w:t>
            </w:r>
          </w:p>
        </w:tc>
        <w:tc>
          <w:tcPr>
            <w:tcW w:w="1772" w:type="dxa"/>
            <w:tcBorders>
              <w:top w:val="nil"/>
              <w:left w:val="nil"/>
              <w:bottom w:val="nil"/>
              <w:right w:val="nil"/>
            </w:tcBorders>
            <w:shd w:val="clear" w:color="auto" w:fill="auto"/>
            <w:noWrap/>
            <w:vAlign w:val="bottom"/>
            <w:hideMark/>
          </w:tcPr>
          <w:p w14:paraId="06A5BB2A"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3446F904" w14:textId="77777777" w:rsidTr="00F17339">
        <w:trPr>
          <w:trHeight w:val="255"/>
        </w:trPr>
        <w:tc>
          <w:tcPr>
            <w:tcW w:w="1976" w:type="dxa"/>
            <w:tcBorders>
              <w:top w:val="nil"/>
              <w:left w:val="nil"/>
              <w:bottom w:val="nil"/>
              <w:right w:val="nil"/>
            </w:tcBorders>
            <w:shd w:val="clear" w:color="auto" w:fill="auto"/>
            <w:noWrap/>
            <w:vAlign w:val="bottom"/>
            <w:hideMark/>
          </w:tcPr>
          <w:p w14:paraId="5BCC8D23"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14F712C"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Prešov,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6FB58FA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807</w:t>
            </w:r>
          </w:p>
        </w:tc>
        <w:tc>
          <w:tcPr>
            <w:tcW w:w="1772" w:type="dxa"/>
            <w:tcBorders>
              <w:top w:val="nil"/>
              <w:left w:val="nil"/>
              <w:bottom w:val="nil"/>
              <w:right w:val="nil"/>
            </w:tcBorders>
            <w:shd w:val="clear" w:color="auto" w:fill="auto"/>
            <w:noWrap/>
            <w:vAlign w:val="bottom"/>
            <w:hideMark/>
          </w:tcPr>
          <w:p w14:paraId="2355F93A"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7BA3F064" w14:textId="77777777" w:rsidTr="00F17339">
        <w:trPr>
          <w:trHeight w:val="255"/>
        </w:trPr>
        <w:tc>
          <w:tcPr>
            <w:tcW w:w="1976" w:type="dxa"/>
            <w:tcBorders>
              <w:top w:val="nil"/>
              <w:left w:val="nil"/>
              <w:bottom w:val="nil"/>
              <w:right w:val="nil"/>
            </w:tcBorders>
            <w:shd w:val="clear" w:color="auto" w:fill="auto"/>
            <w:noWrap/>
            <w:vAlign w:val="bottom"/>
            <w:hideMark/>
          </w:tcPr>
          <w:p w14:paraId="21CBEB37"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70B71E0" w14:textId="31C4741D"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w:t>
            </w:r>
            <w:r w:rsidR="00C11681" w:rsidRPr="00D01BD9">
              <w:rPr>
                <w:rFonts w:ascii="Arial" w:hAnsi="Arial" w:cs="Arial"/>
                <w:color w:val="000000"/>
                <w:sz w:val="18"/>
                <w:szCs w:val="18"/>
              </w:rPr>
              <w:t>otor-</w:t>
            </w:r>
            <w:proofErr w:type="spellStart"/>
            <w:r w:rsidR="00C11681" w:rsidRPr="00D01BD9">
              <w:rPr>
                <w:rFonts w:ascii="Arial" w:hAnsi="Arial" w:cs="Arial"/>
                <w:color w:val="000000"/>
                <w:sz w:val="18"/>
                <w:szCs w:val="18"/>
              </w:rPr>
              <w:t>Car</w:t>
            </w:r>
            <w:proofErr w:type="spellEnd"/>
            <w:r w:rsidRPr="00D01BD9">
              <w:rPr>
                <w:rFonts w:ascii="Arial" w:hAnsi="Arial" w:cs="Arial"/>
                <w:color w:val="000000"/>
                <w:sz w:val="18"/>
                <w:szCs w:val="18"/>
              </w:rPr>
              <w:t xml:space="preserve"> Žilina, </w:t>
            </w:r>
            <w:proofErr w:type="spellStart"/>
            <w:r w:rsidR="00C11681" w:rsidRPr="00D01BD9">
              <w:rPr>
                <w:rFonts w:ascii="Arial" w:hAnsi="Arial" w:cs="Arial"/>
                <w:color w:val="000000"/>
                <w:sz w:val="18"/>
                <w:szCs w:val="18"/>
              </w:rPr>
              <w:t>s.r.o</w:t>
            </w:r>
            <w:proofErr w:type="spellEnd"/>
            <w:r w:rsidR="00C11681"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7D1C707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471494F9"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211</w:t>
            </w:r>
          </w:p>
        </w:tc>
      </w:tr>
      <w:tr w:rsidR="00CA1AF3" w:rsidRPr="00D01BD9" w14:paraId="6C8F5326" w14:textId="77777777" w:rsidTr="00F17339">
        <w:trPr>
          <w:trHeight w:val="255"/>
        </w:trPr>
        <w:tc>
          <w:tcPr>
            <w:tcW w:w="1976" w:type="dxa"/>
            <w:tcBorders>
              <w:top w:val="nil"/>
              <w:left w:val="nil"/>
              <w:bottom w:val="nil"/>
              <w:right w:val="nil"/>
            </w:tcBorders>
            <w:shd w:val="clear" w:color="auto" w:fill="auto"/>
            <w:noWrap/>
            <w:vAlign w:val="bottom"/>
            <w:hideMark/>
          </w:tcPr>
          <w:p w14:paraId="5B4A27A9"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6E057A2"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Ostatné spriaznené strany</w:t>
            </w:r>
          </w:p>
        </w:tc>
        <w:tc>
          <w:tcPr>
            <w:tcW w:w="1772" w:type="dxa"/>
            <w:tcBorders>
              <w:top w:val="nil"/>
              <w:left w:val="nil"/>
              <w:bottom w:val="nil"/>
              <w:right w:val="nil"/>
            </w:tcBorders>
            <w:shd w:val="clear" w:color="auto" w:fill="auto"/>
            <w:noWrap/>
            <w:vAlign w:val="bottom"/>
            <w:hideMark/>
          </w:tcPr>
          <w:p w14:paraId="278EC881"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2BAED0DC" w14:textId="77777777" w:rsidR="00CA1AF3" w:rsidRPr="00D01BD9" w:rsidRDefault="00CA1AF3" w:rsidP="00F501AE">
            <w:pPr>
              <w:suppressAutoHyphens/>
              <w:rPr>
                <w:sz w:val="20"/>
                <w:szCs w:val="20"/>
              </w:rPr>
            </w:pPr>
          </w:p>
        </w:tc>
      </w:tr>
      <w:tr w:rsidR="00CA1AF3" w:rsidRPr="00D01BD9" w14:paraId="7CD603FA" w14:textId="77777777" w:rsidTr="00F17339">
        <w:trPr>
          <w:trHeight w:val="255"/>
        </w:trPr>
        <w:tc>
          <w:tcPr>
            <w:tcW w:w="1976" w:type="dxa"/>
            <w:tcBorders>
              <w:top w:val="nil"/>
              <w:left w:val="nil"/>
              <w:bottom w:val="nil"/>
              <w:right w:val="nil"/>
            </w:tcBorders>
            <w:shd w:val="clear" w:color="auto" w:fill="auto"/>
            <w:noWrap/>
            <w:vAlign w:val="bottom"/>
            <w:hideMark/>
          </w:tcPr>
          <w:p w14:paraId="5175C0BB"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2D6F9D60"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2DF544B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640 065</w:t>
            </w:r>
          </w:p>
        </w:tc>
        <w:tc>
          <w:tcPr>
            <w:tcW w:w="1772" w:type="dxa"/>
            <w:tcBorders>
              <w:top w:val="nil"/>
              <w:left w:val="nil"/>
              <w:bottom w:val="nil"/>
              <w:right w:val="nil"/>
            </w:tcBorders>
            <w:shd w:val="clear" w:color="auto" w:fill="auto"/>
            <w:noWrap/>
            <w:vAlign w:val="bottom"/>
            <w:hideMark/>
          </w:tcPr>
          <w:p w14:paraId="355AF0D6"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684 939</w:t>
            </w:r>
          </w:p>
        </w:tc>
      </w:tr>
      <w:tr w:rsidR="00CA1AF3" w:rsidRPr="00D01BD9" w14:paraId="2D92E69F" w14:textId="77777777" w:rsidTr="00F17339">
        <w:trPr>
          <w:trHeight w:val="255"/>
        </w:trPr>
        <w:tc>
          <w:tcPr>
            <w:tcW w:w="1976" w:type="dxa"/>
            <w:tcBorders>
              <w:top w:val="nil"/>
              <w:left w:val="nil"/>
              <w:bottom w:val="nil"/>
              <w:right w:val="nil"/>
            </w:tcBorders>
            <w:shd w:val="clear" w:color="auto" w:fill="auto"/>
            <w:noWrap/>
            <w:vAlign w:val="bottom"/>
            <w:hideMark/>
          </w:tcPr>
          <w:p w14:paraId="39637D8A"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38D3EA61"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Financial</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Services</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34D35D83"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37 288</w:t>
            </w:r>
          </w:p>
        </w:tc>
        <w:tc>
          <w:tcPr>
            <w:tcW w:w="1772" w:type="dxa"/>
            <w:tcBorders>
              <w:top w:val="nil"/>
              <w:left w:val="nil"/>
              <w:bottom w:val="nil"/>
              <w:right w:val="nil"/>
            </w:tcBorders>
            <w:shd w:val="clear" w:color="auto" w:fill="auto"/>
            <w:noWrap/>
            <w:vAlign w:val="bottom"/>
            <w:hideMark/>
          </w:tcPr>
          <w:p w14:paraId="2BB72F00"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11 430</w:t>
            </w:r>
          </w:p>
        </w:tc>
      </w:tr>
      <w:tr w:rsidR="00CA1AF3" w:rsidRPr="00D01BD9" w14:paraId="68D63E98" w14:textId="77777777" w:rsidTr="00F17339">
        <w:trPr>
          <w:trHeight w:val="255"/>
        </w:trPr>
        <w:tc>
          <w:tcPr>
            <w:tcW w:w="1976" w:type="dxa"/>
            <w:tcBorders>
              <w:top w:val="nil"/>
              <w:left w:val="nil"/>
              <w:bottom w:val="nil"/>
              <w:right w:val="nil"/>
            </w:tcBorders>
            <w:shd w:val="clear" w:color="auto" w:fill="auto"/>
            <w:noWrap/>
            <w:vAlign w:val="bottom"/>
            <w:hideMark/>
          </w:tcPr>
          <w:p w14:paraId="77A63082"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3D9FE7C2"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Žaneta Šimková</w:t>
            </w:r>
          </w:p>
        </w:tc>
        <w:tc>
          <w:tcPr>
            <w:tcW w:w="1772" w:type="dxa"/>
            <w:tcBorders>
              <w:top w:val="nil"/>
              <w:left w:val="nil"/>
              <w:bottom w:val="nil"/>
              <w:right w:val="nil"/>
            </w:tcBorders>
            <w:shd w:val="clear" w:color="auto" w:fill="auto"/>
            <w:noWrap/>
            <w:vAlign w:val="bottom"/>
            <w:hideMark/>
          </w:tcPr>
          <w:p w14:paraId="3A8AD31F"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900</w:t>
            </w:r>
          </w:p>
        </w:tc>
        <w:tc>
          <w:tcPr>
            <w:tcW w:w="1772" w:type="dxa"/>
            <w:tcBorders>
              <w:top w:val="nil"/>
              <w:left w:val="nil"/>
              <w:bottom w:val="nil"/>
              <w:right w:val="nil"/>
            </w:tcBorders>
            <w:shd w:val="clear" w:color="auto" w:fill="auto"/>
            <w:noWrap/>
            <w:vAlign w:val="bottom"/>
            <w:hideMark/>
          </w:tcPr>
          <w:p w14:paraId="7AD21756"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450</w:t>
            </w:r>
          </w:p>
        </w:tc>
      </w:tr>
      <w:tr w:rsidR="00CA1AF3" w:rsidRPr="00D01BD9" w14:paraId="3C7BB999" w14:textId="77777777" w:rsidTr="00F17339">
        <w:trPr>
          <w:trHeight w:val="255"/>
        </w:trPr>
        <w:tc>
          <w:tcPr>
            <w:tcW w:w="1976" w:type="dxa"/>
            <w:tcBorders>
              <w:top w:val="nil"/>
              <w:left w:val="nil"/>
              <w:bottom w:val="nil"/>
              <w:right w:val="nil"/>
            </w:tcBorders>
            <w:shd w:val="clear" w:color="auto" w:fill="auto"/>
            <w:noWrap/>
            <w:vAlign w:val="bottom"/>
            <w:hideMark/>
          </w:tcPr>
          <w:p w14:paraId="7E2C2CE6"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7FC37208"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Ing. Karol Šimko</w:t>
            </w:r>
          </w:p>
        </w:tc>
        <w:tc>
          <w:tcPr>
            <w:tcW w:w="1772" w:type="dxa"/>
            <w:tcBorders>
              <w:top w:val="nil"/>
              <w:left w:val="nil"/>
              <w:bottom w:val="nil"/>
              <w:right w:val="nil"/>
            </w:tcBorders>
            <w:shd w:val="clear" w:color="auto" w:fill="auto"/>
            <w:noWrap/>
            <w:vAlign w:val="bottom"/>
            <w:hideMark/>
          </w:tcPr>
          <w:p w14:paraId="07FA8E20"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85</w:t>
            </w:r>
          </w:p>
        </w:tc>
        <w:tc>
          <w:tcPr>
            <w:tcW w:w="1772" w:type="dxa"/>
            <w:tcBorders>
              <w:top w:val="nil"/>
              <w:left w:val="nil"/>
              <w:bottom w:val="nil"/>
              <w:right w:val="nil"/>
            </w:tcBorders>
            <w:shd w:val="clear" w:color="auto" w:fill="auto"/>
            <w:noWrap/>
            <w:vAlign w:val="bottom"/>
            <w:hideMark/>
          </w:tcPr>
          <w:p w14:paraId="322B26C9"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66</w:t>
            </w:r>
          </w:p>
        </w:tc>
      </w:tr>
      <w:tr w:rsidR="00CA1AF3" w:rsidRPr="00D01BD9" w14:paraId="38D05C3D" w14:textId="77777777" w:rsidTr="00F17339">
        <w:trPr>
          <w:trHeight w:val="255"/>
        </w:trPr>
        <w:tc>
          <w:tcPr>
            <w:tcW w:w="1976" w:type="dxa"/>
            <w:tcBorders>
              <w:top w:val="nil"/>
              <w:left w:val="nil"/>
              <w:bottom w:val="nil"/>
              <w:right w:val="nil"/>
            </w:tcBorders>
            <w:shd w:val="clear" w:color="auto" w:fill="auto"/>
            <w:noWrap/>
            <w:vAlign w:val="bottom"/>
            <w:hideMark/>
          </w:tcPr>
          <w:p w14:paraId="718BEE7B" w14:textId="77777777"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Výpomoc</w:t>
            </w:r>
          </w:p>
        </w:tc>
        <w:tc>
          <w:tcPr>
            <w:tcW w:w="3827" w:type="dxa"/>
            <w:tcBorders>
              <w:top w:val="nil"/>
              <w:left w:val="nil"/>
              <w:bottom w:val="nil"/>
              <w:right w:val="nil"/>
            </w:tcBorders>
            <w:shd w:val="clear" w:color="auto" w:fill="auto"/>
            <w:noWrap/>
            <w:vAlign w:val="bottom"/>
            <w:hideMark/>
          </w:tcPr>
          <w:p w14:paraId="2048E4F7"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Ostatné spriaznené strany</w:t>
            </w:r>
          </w:p>
        </w:tc>
        <w:tc>
          <w:tcPr>
            <w:tcW w:w="1772" w:type="dxa"/>
            <w:tcBorders>
              <w:top w:val="nil"/>
              <w:left w:val="nil"/>
              <w:bottom w:val="nil"/>
              <w:right w:val="nil"/>
            </w:tcBorders>
            <w:shd w:val="clear" w:color="auto" w:fill="auto"/>
            <w:noWrap/>
            <w:vAlign w:val="bottom"/>
            <w:hideMark/>
          </w:tcPr>
          <w:p w14:paraId="27848A02"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22AF43FF" w14:textId="77777777" w:rsidR="00CA1AF3" w:rsidRPr="00D01BD9" w:rsidRDefault="00CA1AF3" w:rsidP="00F501AE">
            <w:pPr>
              <w:suppressAutoHyphens/>
              <w:rPr>
                <w:sz w:val="20"/>
                <w:szCs w:val="20"/>
              </w:rPr>
            </w:pPr>
          </w:p>
        </w:tc>
      </w:tr>
      <w:tr w:rsidR="00CA1AF3" w:rsidRPr="00D01BD9" w14:paraId="654A24FB" w14:textId="77777777" w:rsidTr="00F17339">
        <w:trPr>
          <w:trHeight w:val="255"/>
        </w:trPr>
        <w:tc>
          <w:tcPr>
            <w:tcW w:w="1976" w:type="dxa"/>
            <w:tcBorders>
              <w:top w:val="nil"/>
              <w:left w:val="nil"/>
              <w:bottom w:val="nil"/>
              <w:right w:val="nil"/>
            </w:tcBorders>
            <w:shd w:val="clear" w:color="auto" w:fill="auto"/>
            <w:noWrap/>
            <w:vAlign w:val="bottom"/>
            <w:hideMark/>
          </w:tcPr>
          <w:p w14:paraId="2C6F5864"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469ED210"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Financial</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Services</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5ED929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666 970</w:t>
            </w:r>
          </w:p>
        </w:tc>
        <w:tc>
          <w:tcPr>
            <w:tcW w:w="1772" w:type="dxa"/>
            <w:tcBorders>
              <w:top w:val="nil"/>
              <w:left w:val="nil"/>
              <w:bottom w:val="nil"/>
              <w:right w:val="nil"/>
            </w:tcBorders>
            <w:shd w:val="clear" w:color="auto" w:fill="auto"/>
            <w:noWrap/>
            <w:vAlign w:val="bottom"/>
            <w:hideMark/>
          </w:tcPr>
          <w:p w14:paraId="161CADF4"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642 297</w:t>
            </w:r>
          </w:p>
        </w:tc>
      </w:tr>
      <w:tr w:rsidR="00CA1AF3" w:rsidRPr="00D01BD9" w14:paraId="2AB062F5" w14:textId="77777777" w:rsidTr="00F17339">
        <w:trPr>
          <w:trHeight w:val="255"/>
        </w:trPr>
        <w:tc>
          <w:tcPr>
            <w:tcW w:w="1976" w:type="dxa"/>
            <w:tcBorders>
              <w:top w:val="nil"/>
              <w:left w:val="nil"/>
              <w:bottom w:val="nil"/>
              <w:right w:val="nil"/>
            </w:tcBorders>
            <w:shd w:val="clear" w:color="auto" w:fill="auto"/>
            <w:noWrap/>
            <w:vAlign w:val="bottom"/>
            <w:hideMark/>
          </w:tcPr>
          <w:p w14:paraId="6879ABFD" w14:textId="77777777"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Úroky</w:t>
            </w:r>
          </w:p>
        </w:tc>
        <w:tc>
          <w:tcPr>
            <w:tcW w:w="3827" w:type="dxa"/>
            <w:tcBorders>
              <w:top w:val="nil"/>
              <w:left w:val="nil"/>
              <w:bottom w:val="nil"/>
              <w:right w:val="nil"/>
            </w:tcBorders>
            <w:shd w:val="clear" w:color="auto" w:fill="auto"/>
            <w:noWrap/>
            <w:vAlign w:val="bottom"/>
            <w:hideMark/>
          </w:tcPr>
          <w:p w14:paraId="1EC7FDF3"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Podstatný vplyv</w:t>
            </w:r>
          </w:p>
        </w:tc>
        <w:tc>
          <w:tcPr>
            <w:tcW w:w="1772" w:type="dxa"/>
            <w:tcBorders>
              <w:top w:val="nil"/>
              <w:left w:val="nil"/>
              <w:bottom w:val="nil"/>
              <w:right w:val="nil"/>
            </w:tcBorders>
            <w:shd w:val="clear" w:color="auto" w:fill="auto"/>
            <w:noWrap/>
            <w:vAlign w:val="bottom"/>
            <w:hideMark/>
          </w:tcPr>
          <w:p w14:paraId="79662279"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5E457BEF" w14:textId="77777777" w:rsidR="00CA1AF3" w:rsidRPr="00D01BD9" w:rsidRDefault="00CA1AF3" w:rsidP="00F501AE">
            <w:pPr>
              <w:suppressAutoHyphens/>
              <w:rPr>
                <w:sz w:val="20"/>
                <w:szCs w:val="20"/>
              </w:rPr>
            </w:pPr>
          </w:p>
        </w:tc>
      </w:tr>
      <w:tr w:rsidR="00CA1AF3" w:rsidRPr="00D01BD9" w14:paraId="118C37CA" w14:textId="77777777" w:rsidTr="00F17339">
        <w:trPr>
          <w:trHeight w:val="255"/>
        </w:trPr>
        <w:tc>
          <w:tcPr>
            <w:tcW w:w="1976" w:type="dxa"/>
            <w:tcBorders>
              <w:top w:val="nil"/>
              <w:left w:val="nil"/>
              <w:bottom w:val="nil"/>
              <w:right w:val="nil"/>
            </w:tcBorders>
            <w:shd w:val="clear" w:color="auto" w:fill="auto"/>
            <w:noWrap/>
            <w:vAlign w:val="bottom"/>
            <w:hideMark/>
          </w:tcPr>
          <w:p w14:paraId="4BD11065"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2E6EBFCB"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MCW,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69C0A510"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10 455</w:t>
            </w:r>
          </w:p>
        </w:tc>
        <w:tc>
          <w:tcPr>
            <w:tcW w:w="1772" w:type="dxa"/>
            <w:tcBorders>
              <w:top w:val="nil"/>
              <w:left w:val="nil"/>
              <w:bottom w:val="nil"/>
              <w:right w:val="nil"/>
            </w:tcBorders>
            <w:shd w:val="clear" w:color="auto" w:fill="auto"/>
            <w:noWrap/>
            <w:vAlign w:val="bottom"/>
            <w:hideMark/>
          </w:tcPr>
          <w:p w14:paraId="1E893A3F"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13 195</w:t>
            </w:r>
          </w:p>
        </w:tc>
      </w:tr>
      <w:tr w:rsidR="00CA1AF3" w:rsidRPr="00D01BD9" w14:paraId="03E38C54" w14:textId="77777777" w:rsidTr="00F17339">
        <w:trPr>
          <w:trHeight w:val="255"/>
        </w:trPr>
        <w:tc>
          <w:tcPr>
            <w:tcW w:w="1976" w:type="dxa"/>
            <w:tcBorders>
              <w:top w:val="nil"/>
              <w:left w:val="nil"/>
              <w:bottom w:val="nil"/>
              <w:right w:val="nil"/>
            </w:tcBorders>
            <w:shd w:val="clear" w:color="auto" w:fill="auto"/>
            <w:noWrap/>
            <w:vAlign w:val="bottom"/>
            <w:hideMark/>
          </w:tcPr>
          <w:p w14:paraId="4B44FD00"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30AAC0D1"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Ostatné spriaznené strany</w:t>
            </w:r>
          </w:p>
        </w:tc>
        <w:tc>
          <w:tcPr>
            <w:tcW w:w="1772" w:type="dxa"/>
            <w:tcBorders>
              <w:top w:val="nil"/>
              <w:left w:val="nil"/>
              <w:bottom w:val="nil"/>
              <w:right w:val="nil"/>
            </w:tcBorders>
            <w:shd w:val="clear" w:color="auto" w:fill="auto"/>
            <w:noWrap/>
            <w:vAlign w:val="bottom"/>
            <w:hideMark/>
          </w:tcPr>
          <w:p w14:paraId="21B3E745"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0DBC17A3" w14:textId="77777777" w:rsidR="00CA1AF3" w:rsidRPr="00D01BD9" w:rsidRDefault="00CA1AF3" w:rsidP="00F501AE">
            <w:pPr>
              <w:suppressAutoHyphens/>
              <w:rPr>
                <w:sz w:val="20"/>
                <w:szCs w:val="20"/>
              </w:rPr>
            </w:pPr>
          </w:p>
        </w:tc>
      </w:tr>
      <w:tr w:rsidR="00CA1AF3" w:rsidRPr="00D01BD9" w14:paraId="51C77919" w14:textId="77777777" w:rsidTr="00F17339">
        <w:trPr>
          <w:trHeight w:val="255"/>
        </w:trPr>
        <w:tc>
          <w:tcPr>
            <w:tcW w:w="1976" w:type="dxa"/>
            <w:tcBorders>
              <w:top w:val="nil"/>
              <w:left w:val="nil"/>
              <w:bottom w:val="nil"/>
              <w:right w:val="nil"/>
            </w:tcBorders>
            <w:shd w:val="clear" w:color="auto" w:fill="auto"/>
            <w:noWrap/>
            <w:vAlign w:val="bottom"/>
            <w:hideMark/>
          </w:tcPr>
          <w:p w14:paraId="4B8B2A43"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34E12B93"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Financial</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Services</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3D517B12"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26 675</w:t>
            </w:r>
          </w:p>
        </w:tc>
        <w:tc>
          <w:tcPr>
            <w:tcW w:w="1772" w:type="dxa"/>
            <w:tcBorders>
              <w:top w:val="nil"/>
              <w:left w:val="nil"/>
              <w:bottom w:val="nil"/>
              <w:right w:val="nil"/>
            </w:tcBorders>
            <w:shd w:val="clear" w:color="auto" w:fill="auto"/>
            <w:noWrap/>
            <w:vAlign w:val="bottom"/>
            <w:hideMark/>
          </w:tcPr>
          <w:p w14:paraId="79EB451E"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25 681</w:t>
            </w:r>
          </w:p>
        </w:tc>
      </w:tr>
      <w:tr w:rsidR="00CA1AF3" w:rsidRPr="00D01BD9" w14:paraId="36860C94" w14:textId="77777777" w:rsidTr="00F17339">
        <w:trPr>
          <w:trHeight w:val="255"/>
        </w:trPr>
        <w:tc>
          <w:tcPr>
            <w:tcW w:w="1976" w:type="dxa"/>
            <w:tcBorders>
              <w:top w:val="nil"/>
              <w:left w:val="nil"/>
              <w:bottom w:val="nil"/>
              <w:right w:val="nil"/>
            </w:tcBorders>
            <w:shd w:val="clear" w:color="auto" w:fill="auto"/>
            <w:noWrap/>
            <w:vAlign w:val="bottom"/>
            <w:hideMark/>
          </w:tcPr>
          <w:p w14:paraId="6C7D8ED1" w14:textId="77777777"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Leasing</w:t>
            </w:r>
          </w:p>
        </w:tc>
        <w:tc>
          <w:tcPr>
            <w:tcW w:w="3827" w:type="dxa"/>
            <w:tcBorders>
              <w:top w:val="nil"/>
              <w:left w:val="nil"/>
              <w:bottom w:val="nil"/>
              <w:right w:val="nil"/>
            </w:tcBorders>
            <w:shd w:val="clear" w:color="auto" w:fill="auto"/>
            <w:noWrap/>
            <w:vAlign w:val="bottom"/>
            <w:hideMark/>
          </w:tcPr>
          <w:p w14:paraId="27DCE6DB"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Podstatný vplyv</w:t>
            </w:r>
          </w:p>
        </w:tc>
        <w:tc>
          <w:tcPr>
            <w:tcW w:w="1772" w:type="dxa"/>
            <w:tcBorders>
              <w:top w:val="nil"/>
              <w:left w:val="nil"/>
              <w:bottom w:val="nil"/>
              <w:right w:val="nil"/>
            </w:tcBorders>
            <w:shd w:val="clear" w:color="auto" w:fill="auto"/>
            <w:noWrap/>
            <w:vAlign w:val="bottom"/>
            <w:hideMark/>
          </w:tcPr>
          <w:p w14:paraId="60912E02"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3C9EE362" w14:textId="77777777" w:rsidR="00CA1AF3" w:rsidRPr="00D01BD9" w:rsidRDefault="00CA1AF3" w:rsidP="00F501AE">
            <w:pPr>
              <w:suppressAutoHyphens/>
              <w:rPr>
                <w:sz w:val="20"/>
                <w:szCs w:val="20"/>
              </w:rPr>
            </w:pPr>
          </w:p>
        </w:tc>
      </w:tr>
      <w:tr w:rsidR="00CA1AF3" w:rsidRPr="00D01BD9" w14:paraId="0E41B077" w14:textId="77777777" w:rsidTr="00F17339">
        <w:trPr>
          <w:trHeight w:val="255"/>
        </w:trPr>
        <w:tc>
          <w:tcPr>
            <w:tcW w:w="1976" w:type="dxa"/>
            <w:tcBorders>
              <w:top w:val="nil"/>
              <w:left w:val="nil"/>
              <w:bottom w:val="nil"/>
              <w:right w:val="nil"/>
            </w:tcBorders>
            <w:shd w:val="clear" w:color="auto" w:fill="auto"/>
            <w:noWrap/>
            <w:vAlign w:val="bottom"/>
            <w:hideMark/>
          </w:tcPr>
          <w:p w14:paraId="4F9D6BC5"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653C54E2"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MCW,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69146A7"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41 507</w:t>
            </w:r>
          </w:p>
        </w:tc>
        <w:tc>
          <w:tcPr>
            <w:tcW w:w="1772" w:type="dxa"/>
            <w:tcBorders>
              <w:top w:val="nil"/>
              <w:left w:val="nil"/>
              <w:bottom w:val="nil"/>
              <w:right w:val="nil"/>
            </w:tcBorders>
            <w:shd w:val="clear" w:color="auto" w:fill="auto"/>
            <w:noWrap/>
            <w:vAlign w:val="bottom"/>
            <w:hideMark/>
          </w:tcPr>
          <w:p w14:paraId="1E506BBB"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38 767</w:t>
            </w:r>
          </w:p>
        </w:tc>
      </w:tr>
      <w:tr w:rsidR="00CA1AF3" w:rsidRPr="00D01BD9" w14:paraId="449DEF0D" w14:textId="77777777" w:rsidTr="00F17339">
        <w:trPr>
          <w:trHeight w:val="255"/>
        </w:trPr>
        <w:tc>
          <w:tcPr>
            <w:tcW w:w="1976" w:type="dxa"/>
            <w:tcBorders>
              <w:top w:val="nil"/>
              <w:left w:val="nil"/>
              <w:bottom w:val="nil"/>
              <w:right w:val="nil"/>
            </w:tcBorders>
            <w:shd w:val="clear" w:color="auto" w:fill="auto"/>
            <w:noWrap/>
            <w:vAlign w:val="bottom"/>
            <w:hideMark/>
          </w:tcPr>
          <w:p w14:paraId="091B7C4E" w14:textId="77777777"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Nákup iné</w:t>
            </w:r>
          </w:p>
        </w:tc>
        <w:tc>
          <w:tcPr>
            <w:tcW w:w="3827" w:type="dxa"/>
            <w:tcBorders>
              <w:top w:val="nil"/>
              <w:left w:val="nil"/>
              <w:bottom w:val="nil"/>
              <w:right w:val="nil"/>
            </w:tcBorders>
            <w:shd w:val="clear" w:color="auto" w:fill="auto"/>
            <w:noWrap/>
            <w:vAlign w:val="bottom"/>
            <w:hideMark/>
          </w:tcPr>
          <w:p w14:paraId="7E7C8337"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Materská účtovná jednotka</w:t>
            </w:r>
          </w:p>
        </w:tc>
        <w:tc>
          <w:tcPr>
            <w:tcW w:w="1772" w:type="dxa"/>
            <w:tcBorders>
              <w:top w:val="nil"/>
              <w:left w:val="nil"/>
              <w:bottom w:val="nil"/>
              <w:right w:val="nil"/>
            </w:tcBorders>
            <w:shd w:val="clear" w:color="auto" w:fill="auto"/>
            <w:noWrap/>
            <w:vAlign w:val="bottom"/>
            <w:hideMark/>
          </w:tcPr>
          <w:p w14:paraId="09C2CEBE"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118208F2" w14:textId="77777777" w:rsidR="00CA1AF3" w:rsidRPr="00D01BD9" w:rsidRDefault="00CA1AF3" w:rsidP="00F501AE">
            <w:pPr>
              <w:suppressAutoHyphens/>
              <w:rPr>
                <w:sz w:val="20"/>
                <w:szCs w:val="20"/>
              </w:rPr>
            </w:pPr>
          </w:p>
        </w:tc>
      </w:tr>
      <w:tr w:rsidR="00CA1AF3" w:rsidRPr="00D01BD9" w14:paraId="059587AF" w14:textId="77777777" w:rsidTr="00F17339">
        <w:trPr>
          <w:trHeight w:val="255"/>
        </w:trPr>
        <w:tc>
          <w:tcPr>
            <w:tcW w:w="1976" w:type="dxa"/>
            <w:tcBorders>
              <w:top w:val="nil"/>
              <w:left w:val="nil"/>
              <w:bottom w:val="nil"/>
              <w:right w:val="nil"/>
            </w:tcBorders>
            <w:shd w:val="clear" w:color="auto" w:fill="auto"/>
            <w:noWrap/>
            <w:vAlign w:val="bottom"/>
            <w:hideMark/>
          </w:tcPr>
          <w:p w14:paraId="79E895F8"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6ACE3989"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Bratislava,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04823316"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11EE7F47"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1 130</w:t>
            </w:r>
          </w:p>
        </w:tc>
      </w:tr>
      <w:tr w:rsidR="00CA1AF3" w:rsidRPr="00D01BD9" w14:paraId="0DEF9B24" w14:textId="77777777" w:rsidTr="00F17339">
        <w:trPr>
          <w:trHeight w:val="255"/>
        </w:trPr>
        <w:tc>
          <w:tcPr>
            <w:tcW w:w="1976" w:type="dxa"/>
            <w:tcBorders>
              <w:top w:val="nil"/>
              <w:left w:val="nil"/>
              <w:bottom w:val="nil"/>
              <w:right w:val="nil"/>
            </w:tcBorders>
            <w:shd w:val="clear" w:color="auto" w:fill="auto"/>
            <w:noWrap/>
            <w:vAlign w:val="bottom"/>
            <w:hideMark/>
          </w:tcPr>
          <w:p w14:paraId="54830397"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12D887B"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Ostatné spriaznené strany</w:t>
            </w:r>
          </w:p>
        </w:tc>
        <w:tc>
          <w:tcPr>
            <w:tcW w:w="1772" w:type="dxa"/>
            <w:tcBorders>
              <w:top w:val="nil"/>
              <w:left w:val="nil"/>
              <w:bottom w:val="nil"/>
              <w:right w:val="nil"/>
            </w:tcBorders>
            <w:shd w:val="clear" w:color="auto" w:fill="auto"/>
            <w:noWrap/>
            <w:vAlign w:val="bottom"/>
            <w:hideMark/>
          </w:tcPr>
          <w:p w14:paraId="0AD99B3F"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59257B14" w14:textId="77777777" w:rsidR="00CA1AF3" w:rsidRPr="00D01BD9" w:rsidRDefault="00CA1AF3" w:rsidP="00F501AE">
            <w:pPr>
              <w:suppressAutoHyphens/>
              <w:rPr>
                <w:sz w:val="20"/>
                <w:szCs w:val="20"/>
              </w:rPr>
            </w:pPr>
          </w:p>
        </w:tc>
      </w:tr>
      <w:tr w:rsidR="00CA1AF3" w:rsidRPr="00D01BD9" w14:paraId="5EE12C4F" w14:textId="77777777" w:rsidTr="00F17339">
        <w:trPr>
          <w:trHeight w:val="255"/>
        </w:trPr>
        <w:tc>
          <w:tcPr>
            <w:tcW w:w="1976" w:type="dxa"/>
            <w:tcBorders>
              <w:top w:val="nil"/>
              <w:left w:val="nil"/>
              <w:bottom w:val="nil"/>
              <w:right w:val="nil"/>
            </w:tcBorders>
            <w:shd w:val="clear" w:color="auto" w:fill="auto"/>
            <w:noWrap/>
            <w:vAlign w:val="bottom"/>
            <w:hideMark/>
          </w:tcPr>
          <w:p w14:paraId="3C1F64A2"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1B64694E"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76288FA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0D1AF978"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105 196</w:t>
            </w:r>
          </w:p>
        </w:tc>
      </w:tr>
      <w:tr w:rsidR="00CA1AF3" w:rsidRPr="00D01BD9" w14:paraId="2ABABB45" w14:textId="77777777" w:rsidTr="00F17339">
        <w:trPr>
          <w:trHeight w:val="255"/>
        </w:trPr>
        <w:tc>
          <w:tcPr>
            <w:tcW w:w="1976" w:type="dxa"/>
            <w:tcBorders>
              <w:top w:val="nil"/>
              <w:left w:val="nil"/>
              <w:bottom w:val="nil"/>
              <w:right w:val="nil"/>
            </w:tcBorders>
            <w:shd w:val="clear" w:color="auto" w:fill="auto"/>
            <w:noWrap/>
            <w:vAlign w:val="bottom"/>
            <w:hideMark/>
          </w:tcPr>
          <w:p w14:paraId="7F6DC9FB"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31EAA8FB"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Financial</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Services</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12617656"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3 600</w:t>
            </w:r>
          </w:p>
        </w:tc>
        <w:tc>
          <w:tcPr>
            <w:tcW w:w="1772" w:type="dxa"/>
            <w:tcBorders>
              <w:top w:val="nil"/>
              <w:left w:val="nil"/>
              <w:bottom w:val="nil"/>
              <w:right w:val="nil"/>
            </w:tcBorders>
            <w:shd w:val="clear" w:color="auto" w:fill="auto"/>
            <w:noWrap/>
            <w:vAlign w:val="bottom"/>
            <w:hideMark/>
          </w:tcPr>
          <w:p w14:paraId="400569DB"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3 250</w:t>
            </w:r>
          </w:p>
        </w:tc>
      </w:tr>
      <w:tr w:rsidR="00CA1AF3" w:rsidRPr="00D01BD9" w14:paraId="680817D1" w14:textId="77777777" w:rsidTr="00F17339">
        <w:trPr>
          <w:trHeight w:val="255"/>
        </w:trPr>
        <w:tc>
          <w:tcPr>
            <w:tcW w:w="1976" w:type="dxa"/>
            <w:tcBorders>
              <w:top w:val="nil"/>
              <w:left w:val="nil"/>
              <w:bottom w:val="nil"/>
              <w:right w:val="nil"/>
            </w:tcBorders>
            <w:shd w:val="clear" w:color="auto" w:fill="auto"/>
            <w:noWrap/>
            <w:vAlign w:val="bottom"/>
            <w:hideMark/>
          </w:tcPr>
          <w:p w14:paraId="58AF0F32" w14:textId="77777777"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Predaj iné</w:t>
            </w:r>
          </w:p>
        </w:tc>
        <w:tc>
          <w:tcPr>
            <w:tcW w:w="3827" w:type="dxa"/>
            <w:tcBorders>
              <w:top w:val="nil"/>
              <w:left w:val="nil"/>
              <w:bottom w:val="nil"/>
              <w:right w:val="nil"/>
            </w:tcBorders>
            <w:shd w:val="clear" w:color="auto" w:fill="auto"/>
            <w:noWrap/>
            <w:vAlign w:val="bottom"/>
            <w:hideMark/>
          </w:tcPr>
          <w:p w14:paraId="4EE6D5CB"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Ostatné spriaznené strany</w:t>
            </w:r>
          </w:p>
        </w:tc>
        <w:tc>
          <w:tcPr>
            <w:tcW w:w="1772" w:type="dxa"/>
            <w:tcBorders>
              <w:top w:val="nil"/>
              <w:left w:val="nil"/>
              <w:bottom w:val="nil"/>
              <w:right w:val="nil"/>
            </w:tcBorders>
            <w:shd w:val="clear" w:color="auto" w:fill="auto"/>
            <w:noWrap/>
            <w:vAlign w:val="bottom"/>
            <w:hideMark/>
          </w:tcPr>
          <w:p w14:paraId="08A4A46A" w14:textId="77777777" w:rsidR="00CA1AF3" w:rsidRPr="00D01BD9" w:rsidRDefault="00CA1AF3" w:rsidP="00F501AE">
            <w:pPr>
              <w:suppressAutoHyphens/>
              <w:rPr>
                <w:rFonts w:ascii="Arial" w:hAnsi="Arial" w:cs="Arial"/>
                <w:b/>
                <w:bCs/>
                <w:color w:val="000000"/>
                <w:sz w:val="18"/>
                <w:szCs w:val="18"/>
              </w:rPr>
            </w:pPr>
          </w:p>
        </w:tc>
        <w:tc>
          <w:tcPr>
            <w:tcW w:w="1772" w:type="dxa"/>
            <w:tcBorders>
              <w:top w:val="nil"/>
              <w:left w:val="nil"/>
              <w:bottom w:val="nil"/>
              <w:right w:val="nil"/>
            </w:tcBorders>
            <w:shd w:val="clear" w:color="auto" w:fill="auto"/>
            <w:noWrap/>
            <w:vAlign w:val="bottom"/>
            <w:hideMark/>
          </w:tcPr>
          <w:p w14:paraId="2F443DEA" w14:textId="77777777" w:rsidR="00CA1AF3" w:rsidRPr="00D01BD9" w:rsidRDefault="00CA1AF3" w:rsidP="00F501AE">
            <w:pPr>
              <w:suppressAutoHyphens/>
              <w:rPr>
                <w:sz w:val="20"/>
                <w:szCs w:val="20"/>
              </w:rPr>
            </w:pPr>
          </w:p>
        </w:tc>
      </w:tr>
      <w:tr w:rsidR="00CA1AF3" w:rsidRPr="00D01BD9" w14:paraId="2F138AF1" w14:textId="77777777" w:rsidTr="00F17339">
        <w:trPr>
          <w:trHeight w:val="255"/>
        </w:trPr>
        <w:tc>
          <w:tcPr>
            <w:tcW w:w="1976" w:type="dxa"/>
            <w:tcBorders>
              <w:top w:val="nil"/>
              <w:left w:val="nil"/>
              <w:bottom w:val="nil"/>
              <w:right w:val="nil"/>
            </w:tcBorders>
            <w:shd w:val="clear" w:color="auto" w:fill="auto"/>
            <w:noWrap/>
            <w:vAlign w:val="bottom"/>
            <w:hideMark/>
          </w:tcPr>
          <w:p w14:paraId="198696A7"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5B4E4375"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647EC195"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5 446</w:t>
            </w:r>
          </w:p>
        </w:tc>
        <w:tc>
          <w:tcPr>
            <w:tcW w:w="1772" w:type="dxa"/>
            <w:tcBorders>
              <w:top w:val="nil"/>
              <w:left w:val="nil"/>
              <w:bottom w:val="nil"/>
              <w:right w:val="nil"/>
            </w:tcBorders>
            <w:shd w:val="clear" w:color="auto" w:fill="auto"/>
            <w:noWrap/>
            <w:vAlign w:val="bottom"/>
            <w:hideMark/>
          </w:tcPr>
          <w:p w14:paraId="6DD5686A"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23 038</w:t>
            </w:r>
          </w:p>
        </w:tc>
      </w:tr>
      <w:tr w:rsidR="00CA1AF3" w:rsidRPr="00D01BD9" w14:paraId="3EE4AE89" w14:textId="77777777" w:rsidTr="00F17339">
        <w:trPr>
          <w:trHeight w:val="255"/>
        </w:trPr>
        <w:tc>
          <w:tcPr>
            <w:tcW w:w="1976" w:type="dxa"/>
            <w:tcBorders>
              <w:top w:val="nil"/>
              <w:left w:val="nil"/>
              <w:bottom w:val="nil"/>
              <w:right w:val="nil"/>
            </w:tcBorders>
            <w:shd w:val="clear" w:color="auto" w:fill="auto"/>
            <w:noWrap/>
            <w:vAlign w:val="bottom"/>
            <w:hideMark/>
          </w:tcPr>
          <w:p w14:paraId="1BC610B3"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187B7201"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Financial</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Services</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2D15512"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203</w:t>
            </w:r>
          </w:p>
        </w:tc>
        <w:tc>
          <w:tcPr>
            <w:tcW w:w="1772" w:type="dxa"/>
            <w:tcBorders>
              <w:top w:val="nil"/>
              <w:left w:val="nil"/>
              <w:bottom w:val="nil"/>
              <w:right w:val="nil"/>
            </w:tcBorders>
            <w:shd w:val="clear" w:color="auto" w:fill="auto"/>
            <w:noWrap/>
            <w:vAlign w:val="bottom"/>
            <w:hideMark/>
          </w:tcPr>
          <w:p w14:paraId="43B98308"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12 475</w:t>
            </w:r>
          </w:p>
        </w:tc>
      </w:tr>
      <w:tr w:rsidR="00CA1AF3" w:rsidRPr="00D01BD9" w14:paraId="039F736F" w14:textId="77777777" w:rsidTr="00F17339">
        <w:trPr>
          <w:trHeight w:val="255"/>
        </w:trPr>
        <w:tc>
          <w:tcPr>
            <w:tcW w:w="1976" w:type="dxa"/>
            <w:tcBorders>
              <w:top w:val="nil"/>
              <w:left w:val="nil"/>
              <w:bottom w:val="nil"/>
              <w:right w:val="nil"/>
            </w:tcBorders>
            <w:shd w:val="clear" w:color="auto" w:fill="auto"/>
            <w:noWrap/>
            <w:vAlign w:val="bottom"/>
            <w:hideMark/>
          </w:tcPr>
          <w:p w14:paraId="6608956F"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7259B117" w14:textId="77777777" w:rsidR="00CA1AF3" w:rsidRPr="00D01BD9" w:rsidRDefault="00CA1AF3" w:rsidP="00F501AE">
            <w:pPr>
              <w:suppressAutoHyphens/>
              <w:rPr>
                <w:sz w:val="20"/>
                <w:szCs w:val="20"/>
              </w:rPr>
            </w:pPr>
          </w:p>
        </w:tc>
        <w:tc>
          <w:tcPr>
            <w:tcW w:w="1772" w:type="dxa"/>
            <w:tcBorders>
              <w:top w:val="nil"/>
              <w:left w:val="nil"/>
              <w:bottom w:val="nil"/>
              <w:right w:val="nil"/>
            </w:tcBorders>
            <w:shd w:val="clear" w:color="auto" w:fill="auto"/>
            <w:noWrap/>
            <w:vAlign w:val="bottom"/>
            <w:hideMark/>
          </w:tcPr>
          <w:p w14:paraId="75EBC387" w14:textId="77777777" w:rsidR="00CA1AF3" w:rsidRPr="00D01BD9" w:rsidRDefault="00CA1AF3" w:rsidP="00F501AE">
            <w:pPr>
              <w:suppressAutoHyphens/>
              <w:rPr>
                <w:sz w:val="20"/>
                <w:szCs w:val="20"/>
              </w:rPr>
            </w:pPr>
          </w:p>
        </w:tc>
        <w:tc>
          <w:tcPr>
            <w:tcW w:w="1772" w:type="dxa"/>
            <w:tcBorders>
              <w:top w:val="nil"/>
              <w:left w:val="nil"/>
              <w:bottom w:val="nil"/>
              <w:right w:val="nil"/>
            </w:tcBorders>
            <w:shd w:val="clear" w:color="auto" w:fill="auto"/>
            <w:noWrap/>
            <w:vAlign w:val="bottom"/>
            <w:hideMark/>
          </w:tcPr>
          <w:p w14:paraId="70B8FBC4" w14:textId="77777777" w:rsidR="00CA1AF3" w:rsidRPr="00D01BD9" w:rsidRDefault="00CA1AF3" w:rsidP="00F501AE">
            <w:pPr>
              <w:suppressAutoHyphens/>
              <w:rPr>
                <w:sz w:val="20"/>
                <w:szCs w:val="20"/>
              </w:rPr>
            </w:pPr>
          </w:p>
        </w:tc>
      </w:tr>
      <w:tr w:rsidR="00CA1AF3" w:rsidRPr="00D01BD9" w14:paraId="3FA66C21" w14:textId="77777777" w:rsidTr="00F17339">
        <w:trPr>
          <w:trHeight w:val="255"/>
        </w:trPr>
        <w:tc>
          <w:tcPr>
            <w:tcW w:w="1976" w:type="dxa"/>
            <w:tcBorders>
              <w:top w:val="nil"/>
              <w:left w:val="nil"/>
              <w:bottom w:val="nil"/>
              <w:right w:val="nil"/>
            </w:tcBorders>
            <w:shd w:val="clear" w:color="auto" w:fill="auto"/>
            <w:noWrap/>
            <w:vAlign w:val="bottom"/>
            <w:hideMark/>
          </w:tcPr>
          <w:p w14:paraId="317811BA"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noWrap/>
            <w:vAlign w:val="bottom"/>
            <w:hideMark/>
          </w:tcPr>
          <w:p w14:paraId="664CDDB7" w14:textId="77777777" w:rsidR="00CA1AF3" w:rsidRPr="00D01BD9" w:rsidRDefault="00CA1AF3" w:rsidP="00F501AE">
            <w:pPr>
              <w:suppressAutoHyphens/>
              <w:rPr>
                <w:sz w:val="20"/>
                <w:szCs w:val="20"/>
              </w:rPr>
            </w:pPr>
          </w:p>
        </w:tc>
        <w:tc>
          <w:tcPr>
            <w:tcW w:w="1772" w:type="dxa"/>
            <w:tcBorders>
              <w:top w:val="nil"/>
              <w:left w:val="nil"/>
              <w:bottom w:val="nil"/>
              <w:right w:val="nil"/>
            </w:tcBorders>
            <w:shd w:val="clear" w:color="auto" w:fill="auto"/>
            <w:noWrap/>
            <w:vAlign w:val="bottom"/>
            <w:hideMark/>
          </w:tcPr>
          <w:p w14:paraId="2DE2AAD2" w14:textId="77777777" w:rsidR="00CA1AF3" w:rsidRPr="00D01BD9" w:rsidRDefault="00CA1AF3" w:rsidP="00F501AE">
            <w:pPr>
              <w:suppressAutoHyphens/>
              <w:rPr>
                <w:sz w:val="20"/>
                <w:szCs w:val="20"/>
              </w:rPr>
            </w:pPr>
          </w:p>
        </w:tc>
        <w:tc>
          <w:tcPr>
            <w:tcW w:w="1772" w:type="dxa"/>
            <w:tcBorders>
              <w:top w:val="nil"/>
              <w:left w:val="nil"/>
              <w:bottom w:val="nil"/>
              <w:right w:val="nil"/>
            </w:tcBorders>
            <w:shd w:val="clear" w:color="auto" w:fill="auto"/>
            <w:noWrap/>
            <w:vAlign w:val="bottom"/>
            <w:hideMark/>
          </w:tcPr>
          <w:p w14:paraId="6BBFFEFF" w14:textId="77777777" w:rsidR="00CA1AF3" w:rsidRPr="00D01BD9" w:rsidRDefault="00CA1AF3" w:rsidP="00F501AE">
            <w:pPr>
              <w:suppressAutoHyphens/>
              <w:rPr>
                <w:sz w:val="20"/>
                <w:szCs w:val="20"/>
              </w:rPr>
            </w:pPr>
          </w:p>
        </w:tc>
      </w:tr>
      <w:tr w:rsidR="00CA1AF3" w:rsidRPr="00D01BD9" w14:paraId="4AC60EB2" w14:textId="77777777" w:rsidTr="00F17339">
        <w:trPr>
          <w:trHeight w:val="720"/>
        </w:trPr>
        <w:tc>
          <w:tcPr>
            <w:tcW w:w="1976" w:type="dxa"/>
            <w:tcBorders>
              <w:top w:val="nil"/>
              <w:left w:val="nil"/>
              <w:bottom w:val="nil"/>
              <w:right w:val="nil"/>
            </w:tcBorders>
            <w:shd w:val="clear" w:color="auto" w:fill="auto"/>
            <w:vAlign w:val="bottom"/>
            <w:hideMark/>
          </w:tcPr>
          <w:p w14:paraId="6E8F129D" w14:textId="77777777" w:rsidR="00CA1AF3" w:rsidRPr="00D01BD9" w:rsidRDefault="00CA1AF3" w:rsidP="00F501AE">
            <w:pPr>
              <w:suppressAutoHyphens/>
              <w:rPr>
                <w:sz w:val="20"/>
                <w:szCs w:val="20"/>
              </w:rPr>
            </w:pPr>
          </w:p>
        </w:tc>
        <w:tc>
          <w:tcPr>
            <w:tcW w:w="3827" w:type="dxa"/>
            <w:tcBorders>
              <w:top w:val="nil"/>
              <w:left w:val="nil"/>
              <w:bottom w:val="nil"/>
              <w:right w:val="nil"/>
            </w:tcBorders>
            <w:shd w:val="clear" w:color="auto" w:fill="auto"/>
            <w:vAlign w:val="bottom"/>
            <w:hideMark/>
          </w:tcPr>
          <w:p w14:paraId="01CA0F12" w14:textId="77777777" w:rsidR="00CA1AF3" w:rsidRPr="00D01BD9" w:rsidRDefault="00CA1AF3" w:rsidP="00F501AE">
            <w:pPr>
              <w:suppressAutoHyphens/>
              <w:jc w:val="center"/>
              <w:rPr>
                <w:rFonts w:ascii="Arial" w:hAnsi="Arial" w:cs="Arial"/>
                <w:b/>
                <w:bCs/>
                <w:sz w:val="18"/>
                <w:szCs w:val="18"/>
              </w:rPr>
            </w:pPr>
            <w:r w:rsidRPr="00D01BD9">
              <w:rPr>
                <w:rFonts w:ascii="Arial" w:hAnsi="Arial" w:cs="Arial"/>
                <w:b/>
                <w:bCs/>
                <w:sz w:val="18"/>
                <w:szCs w:val="18"/>
              </w:rPr>
              <w:t>Spriaznená osoba</w:t>
            </w:r>
          </w:p>
        </w:tc>
        <w:tc>
          <w:tcPr>
            <w:tcW w:w="1772" w:type="dxa"/>
            <w:tcBorders>
              <w:top w:val="nil"/>
              <w:left w:val="nil"/>
              <w:bottom w:val="nil"/>
              <w:right w:val="nil"/>
            </w:tcBorders>
            <w:shd w:val="clear" w:color="auto" w:fill="auto"/>
            <w:vAlign w:val="bottom"/>
            <w:hideMark/>
          </w:tcPr>
          <w:p w14:paraId="3FB0C6BC" w14:textId="77777777" w:rsidR="00CA1AF3" w:rsidRPr="00D01BD9" w:rsidRDefault="00CA1AF3" w:rsidP="00F501AE">
            <w:pPr>
              <w:suppressAutoHyphens/>
              <w:jc w:val="center"/>
              <w:rPr>
                <w:rFonts w:ascii="Arial" w:hAnsi="Arial" w:cs="Arial"/>
                <w:b/>
                <w:bCs/>
                <w:sz w:val="18"/>
                <w:szCs w:val="18"/>
              </w:rPr>
            </w:pPr>
            <w:r w:rsidRPr="00D01BD9">
              <w:rPr>
                <w:rFonts w:ascii="Arial" w:hAnsi="Arial" w:cs="Arial"/>
                <w:b/>
                <w:bCs/>
                <w:sz w:val="18"/>
                <w:szCs w:val="18"/>
              </w:rPr>
              <w:t>Stav k 31.12.2017</w:t>
            </w:r>
          </w:p>
        </w:tc>
        <w:tc>
          <w:tcPr>
            <w:tcW w:w="1772" w:type="dxa"/>
            <w:tcBorders>
              <w:top w:val="nil"/>
              <w:left w:val="nil"/>
              <w:bottom w:val="nil"/>
              <w:right w:val="nil"/>
            </w:tcBorders>
            <w:shd w:val="clear" w:color="auto" w:fill="auto"/>
            <w:vAlign w:val="bottom"/>
            <w:hideMark/>
          </w:tcPr>
          <w:p w14:paraId="7BC4DFAE" w14:textId="77777777" w:rsidR="00CA1AF3" w:rsidRPr="00D01BD9" w:rsidRDefault="00CA1AF3" w:rsidP="00F501AE">
            <w:pPr>
              <w:suppressAutoHyphens/>
              <w:jc w:val="center"/>
              <w:rPr>
                <w:rFonts w:ascii="Arial" w:hAnsi="Arial" w:cs="Arial"/>
                <w:b/>
                <w:bCs/>
                <w:sz w:val="18"/>
                <w:szCs w:val="18"/>
              </w:rPr>
            </w:pPr>
            <w:r w:rsidRPr="00D01BD9">
              <w:rPr>
                <w:rFonts w:ascii="Arial" w:hAnsi="Arial" w:cs="Arial"/>
                <w:b/>
                <w:bCs/>
                <w:sz w:val="18"/>
                <w:szCs w:val="18"/>
              </w:rPr>
              <w:t>Stav k 31.12.2016</w:t>
            </w:r>
          </w:p>
        </w:tc>
      </w:tr>
      <w:tr w:rsidR="00CA1AF3" w:rsidRPr="00D01BD9" w14:paraId="141BA1C7" w14:textId="77777777" w:rsidTr="00F17339">
        <w:trPr>
          <w:trHeight w:val="255"/>
        </w:trPr>
        <w:tc>
          <w:tcPr>
            <w:tcW w:w="1976" w:type="dxa"/>
            <w:tcBorders>
              <w:top w:val="nil"/>
              <w:left w:val="nil"/>
              <w:bottom w:val="single" w:sz="4" w:space="0" w:color="auto"/>
              <w:right w:val="nil"/>
            </w:tcBorders>
            <w:shd w:val="clear" w:color="auto" w:fill="auto"/>
            <w:vAlign w:val="bottom"/>
            <w:hideMark/>
          </w:tcPr>
          <w:p w14:paraId="2B2E9F80" w14:textId="77777777" w:rsidR="00CA1AF3" w:rsidRPr="00D01BD9" w:rsidRDefault="00CA1AF3" w:rsidP="00F501AE">
            <w:pPr>
              <w:suppressAutoHyphens/>
              <w:jc w:val="center"/>
              <w:rPr>
                <w:rFonts w:ascii="Arial" w:hAnsi="Arial" w:cs="Arial"/>
                <w:sz w:val="18"/>
                <w:szCs w:val="18"/>
              </w:rPr>
            </w:pPr>
            <w:r w:rsidRPr="00D01BD9">
              <w:rPr>
                <w:rFonts w:ascii="Arial" w:hAnsi="Arial" w:cs="Arial"/>
                <w:sz w:val="18"/>
                <w:szCs w:val="18"/>
              </w:rPr>
              <w:t> </w:t>
            </w:r>
          </w:p>
        </w:tc>
        <w:tc>
          <w:tcPr>
            <w:tcW w:w="3827" w:type="dxa"/>
            <w:tcBorders>
              <w:top w:val="nil"/>
              <w:left w:val="nil"/>
              <w:bottom w:val="single" w:sz="4" w:space="0" w:color="auto"/>
              <w:right w:val="nil"/>
            </w:tcBorders>
            <w:shd w:val="clear" w:color="auto" w:fill="auto"/>
            <w:vAlign w:val="bottom"/>
            <w:hideMark/>
          </w:tcPr>
          <w:p w14:paraId="36A9CD5D" w14:textId="77777777" w:rsidR="00CA1AF3" w:rsidRPr="00D01BD9" w:rsidRDefault="00CA1AF3" w:rsidP="00F501AE">
            <w:pPr>
              <w:suppressAutoHyphens/>
              <w:jc w:val="center"/>
              <w:rPr>
                <w:rFonts w:ascii="Arial" w:hAnsi="Arial" w:cs="Arial"/>
                <w:sz w:val="18"/>
                <w:szCs w:val="18"/>
              </w:rPr>
            </w:pPr>
            <w:r w:rsidRPr="00D01BD9">
              <w:rPr>
                <w:rFonts w:ascii="Arial" w:hAnsi="Arial" w:cs="Arial"/>
                <w:sz w:val="18"/>
                <w:szCs w:val="18"/>
              </w:rPr>
              <w:t> </w:t>
            </w:r>
          </w:p>
        </w:tc>
        <w:tc>
          <w:tcPr>
            <w:tcW w:w="1772" w:type="dxa"/>
            <w:tcBorders>
              <w:top w:val="nil"/>
              <w:left w:val="nil"/>
              <w:bottom w:val="single" w:sz="4" w:space="0" w:color="auto"/>
              <w:right w:val="nil"/>
            </w:tcBorders>
            <w:shd w:val="clear" w:color="auto" w:fill="auto"/>
            <w:vAlign w:val="bottom"/>
            <w:hideMark/>
          </w:tcPr>
          <w:p w14:paraId="2B3836C9" w14:textId="77777777" w:rsidR="00CA1AF3" w:rsidRPr="00D01BD9" w:rsidRDefault="00CA1AF3" w:rsidP="00F501AE">
            <w:pPr>
              <w:suppressAutoHyphens/>
              <w:jc w:val="center"/>
              <w:rPr>
                <w:rFonts w:ascii="Arial" w:hAnsi="Arial" w:cs="Arial"/>
                <w:sz w:val="18"/>
                <w:szCs w:val="18"/>
              </w:rPr>
            </w:pPr>
            <w:r w:rsidRPr="00D01BD9">
              <w:rPr>
                <w:rFonts w:ascii="Arial" w:hAnsi="Arial" w:cs="Arial"/>
                <w:sz w:val="18"/>
                <w:szCs w:val="18"/>
              </w:rPr>
              <w:t> </w:t>
            </w:r>
          </w:p>
        </w:tc>
        <w:tc>
          <w:tcPr>
            <w:tcW w:w="1772" w:type="dxa"/>
            <w:tcBorders>
              <w:top w:val="nil"/>
              <w:left w:val="nil"/>
              <w:bottom w:val="single" w:sz="4" w:space="0" w:color="auto"/>
              <w:right w:val="nil"/>
            </w:tcBorders>
            <w:shd w:val="clear" w:color="auto" w:fill="auto"/>
            <w:vAlign w:val="bottom"/>
            <w:hideMark/>
          </w:tcPr>
          <w:p w14:paraId="269A9A3B" w14:textId="77777777" w:rsidR="00CA1AF3" w:rsidRPr="00D01BD9" w:rsidRDefault="00CA1AF3" w:rsidP="00F501AE">
            <w:pPr>
              <w:suppressAutoHyphens/>
              <w:jc w:val="center"/>
              <w:rPr>
                <w:rFonts w:ascii="Arial" w:hAnsi="Arial" w:cs="Arial"/>
                <w:sz w:val="18"/>
                <w:szCs w:val="18"/>
              </w:rPr>
            </w:pPr>
            <w:r w:rsidRPr="00D01BD9">
              <w:rPr>
                <w:rFonts w:ascii="Arial" w:hAnsi="Arial" w:cs="Arial"/>
                <w:sz w:val="18"/>
                <w:szCs w:val="18"/>
              </w:rPr>
              <w:t> </w:t>
            </w:r>
          </w:p>
        </w:tc>
      </w:tr>
      <w:tr w:rsidR="00CA1AF3" w:rsidRPr="00D01BD9" w14:paraId="61E2C320" w14:textId="77777777" w:rsidTr="00F17339">
        <w:trPr>
          <w:trHeight w:val="270"/>
        </w:trPr>
        <w:tc>
          <w:tcPr>
            <w:tcW w:w="1976" w:type="dxa"/>
            <w:tcBorders>
              <w:top w:val="nil"/>
              <w:left w:val="nil"/>
              <w:bottom w:val="nil"/>
              <w:right w:val="nil"/>
            </w:tcBorders>
            <w:shd w:val="clear" w:color="auto" w:fill="auto"/>
            <w:noWrap/>
            <w:vAlign w:val="bottom"/>
            <w:hideMark/>
          </w:tcPr>
          <w:p w14:paraId="031A08B1" w14:textId="77777777"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Pohľadávky z obchodného styku</w:t>
            </w:r>
          </w:p>
        </w:tc>
        <w:tc>
          <w:tcPr>
            <w:tcW w:w="3827" w:type="dxa"/>
            <w:tcBorders>
              <w:top w:val="nil"/>
              <w:left w:val="nil"/>
              <w:bottom w:val="nil"/>
              <w:right w:val="nil"/>
            </w:tcBorders>
            <w:shd w:val="clear" w:color="auto" w:fill="auto"/>
            <w:noWrap/>
            <w:vAlign w:val="bottom"/>
            <w:hideMark/>
          </w:tcPr>
          <w:p w14:paraId="18CC2706"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Materská účtovná jednotka</w:t>
            </w:r>
          </w:p>
        </w:tc>
        <w:tc>
          <w:tcPr>
            <w:tcW w:w="1772" w:type="dxa"/>
            <w:tcBorders>
              <w:top w:val="nil"/>
              <w:left w:val="nil"/>
              <w:bottom w:val="single" w:sz="8" w:space="0" w:color="auto"/>
              <w:right w:val="nil"/>
            </w:tcBorders>
            <w:shd w:val="clear" w:color="auto" w:fill="auto"/>
            <w:noWrap/>
            <w:vAlign w:val="bottom"/>
            <w:hideMark/>
          </w:tcPr>
          <w:p w14:paraId="6B01D7E9"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w:t>
            </w:r>
          </w:p>
        </w:tc>
        <w:tc>
          <w:tcPr>
            <w:tcW w:w="1772" w:type="dxa"/>
            <w:tcBorders>
              <w:top w:val="nil"/>
              <w:left w:val="nil"/>
              <w:bottom w:val="single" w:sz="8" w:space="0" w:color="auto"/>
              <w:right w:val="nil"/>
            </w:tcBorders>
            <w:shd w:val="clear" w:color="auto" w:fill="auto"/>
            <w:noWrap/>
            <w:vAlign w:val="bottom"/>
            <w:hideMark/>
          </w:tcPr>
          <w:p w14:paraId="40C50878"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w:t>
            </w:r>
          </w:p>
        </w:tc>
      </w:tr>
      <w:tr w:rsidR="00CA1AF3" w:rsidRPr="00D01BD9" w14:paraId="6E30B5A7" w14:textId="77777777" w:rsidTr="00F17339">
        <w:trPr>
          <w:trHeight w:val="270"/>
        </w:trPr>
        <w:tc>
          <w:tcPr>
            <w:tcW w:w="1976" w:type="dxa"/>
            <w:tcBorders>
              <w:top w:val="nil"/>
              <w:left w:val="nil"/>
              <w:bottom w:val="nil"/>
              <w:right w:val="nil"/>
            </w:tcBorders>
            <w:shd w:val="clear" w:color="auto" w:fill="auto"/>
            <w:noWrap/>
            <w:vAlign w:val="bottom"/>
            <w:hideMark/>
          </w:tcPr>
          <w:p w14:paraId="5364932B" w14:textId="77777777" w:rsidR="00CA1AF3" w:rsidRPr="00D01BD9" w:rsidRDefault="00CA1AF3" w:rsidP="00F501AE">
            <w:pPr>
              <w:suppressAutoHyphens/>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46EABB7"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Bratislava,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double" w:sz="6" w:space="0" w:color="auto"/>
              <w:right w:val="nil"/>
            </w:tcBorders>
            <w:shd w:val="clear" w:color="auto" w:fill="auto"/>
            <w:noWrap/>
            <w:vAlign w:val="bottom"/>
            <w:hideMark/>
          </w:tcPr>
          <w:p w14:paraId="34BE762E" w14:textId="77777777" w:rsidR="00CA1AF3" w:rsidRPr="00F17339" w:rsidRDefault="00CA1AF3" w:rsidP="00F501AE">
            <w:pPr>
              <w:suppressAutoHyphens/>
              <w:jc w:val="right"/>
              <w:rPr>
                <w:rFonts w:ascii="Arial" w:hAnsi="Arial" w:cs="Arial"/>
                <w:b/>
                <w:color w:val="000000"/>
                <w:sz w:val="18"/>
                <w:szCs w:val="18"/>
              </w:rPr>
            </w:pPr>
            <w:r w:rsidRPr="00F17339">
              <w:rPr>
                <w:rFonts w:ascii="Arial" w:hAnsi="Arial" w:cs="Arial"/>
                <w:b/>
                <w:color w:val="000000"/>
                <w:sz w:val="18"/>
                <w:szCs w:val="18"/>
              </w:rPr>
              <w:t>80 712</w:t>
            </w:r>
          </w:p>
        </w:tc>
        <w:tc>
          <w:tcPr>
            <w:tcW w:w="1772" w:type="dxa"/>
            <w:tcBorders>
              <w:top w:val="nil"/>
              <w:left w:val="nil"/>
              <w:bottom w:val="double" w:sz="6" w:space="0" w:color="auto"/>
              <w:right w:val="nil"/>
            </w:tcBorders>
            <w:shd w:val="clear" w:color="auto" w:fill="auto"/>
            <w:noWrap/>
            <w:vAlign w:val="bottom"/>
            <w:hideMark/>
          </w:tcPr>
          <w:p w14:paraId="09C88F5E" w14:textId="77777777" w:rsidR="00CA1AF3" w:rsidRPr="00F17339" w:rsidRDefault="00CA1AF3" w:rsidP="00F501AE">
            <w:pPr>
              <w:suppressAutoHyphens/>
              <w:jc w:val="right"/>
              <w:rPr>
                <w:rFonts w:ascii="Arial" w:hAnsi="Arial" w:cs="Arial"/>
                <w:b/>
                <w:color w:val="000000"/>
                <w:sz w:val="18"/>
                <w:szCs w:val="18"/>
              </w:rPr>
            </w:pPr>
            <w:r w:rsidRPr="00F17339">
              <w:rPr>
                <w:rFonts w:ascii="Arial" w:hAnsi="Arial" w:cs="Arial"/>
                <w:b/>
                <w:color w:val="000000"/>
                <w:sz w:val="18"/>
                <w:szCs w:val="18"/>
              </w:rPr>
              <w:t>0</w:t>
            </w:r>
          </w:p>
        </w:tc>
      </w:tr>
      <w:tr w:rsidR="00CA1AF3" w:rsidRPr="00D01BD9" w14:paraId="35E61709" w14:textId="77777777" w:rsidTr="00F17339">
        <w:trPr>
          <w:trHeight w:val="285"/>
        </w:trPr>
        <w:tc>
          <w:tcPr>
            <w:tcW w:w="1976" w:type="dxa"/>
            <w:tcBorders>
              <w:top w:val="nil"/>
              <w:left w:val="nil"/>
              <w:bottom w:val="nil"/>
              <w:right w:val="nil"/>
            </w:tcBorders>
            <w:shd w:val="clear" w:color="auto" w:fill="auto"/>
            <w:noWrap/>
            <w:vAlign w:val="bottom"/>
            <w:hideMark/>
          </w:tcPr>
          <w:p w14:paraId="5DB5C3D3"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1264EBF"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Podstatný vplyv</w:t>
            </w:r>
          </w:p>
        </w:tc>
        <w:tc>
          <w:tcPr>
            <w:tcW w:w="1772" w:type="dxa"/>
            <w:tcBorders>
              <w:top w:val="nil"/>
              <w:left w:val="nil"/>
              <w:bottom w:val="single" w:sz="8" w:space="0" w:color="auto"/>
              <w:right w:val="nil"/>
            </w:tcBorders>
            <w:shd w:val="clear" w:color="auto" w:fill="auto"/>
            <w:noWrap/>
            <w:vAlign w:val="bottom"/>
            <w:hideMark/>
          </w:tcPr>
          <w:p w14:paraId="55A7A7BD"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w:t>
            </w:r>
          </w:p>
        </w:tc>
        <w:tc>
          <w:tcPr>
            <w:tcW w:w="1772" w:type="dxa"/>
            <w:tcBorders>
              <w:top w:val="nil"/>
              <w:left w:val="nil"/>
              <w:bottom w:val="single" w:sz="8" w:space="0" w:color="auto"/>
              <w:right w:val="nil"/>
            </w:tcBorders>
            <w:shd w:val="clear" w:color="auto" w:fill="auto"/>
            <w:noWrap/>
            <w:vAlign w:val="bottom"/>
            <w:hideMark/>
          </w:tcPr>
          <w:p w14:paraId="1BDAD9E6"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w:t>
            </w:r>
          </w:p>
        </w:tc>
      </w:tr>
      <w:tr w:rsidR="00CA1AF3" w:rsidRPr="00D01BD9" w14:paraId="0B6218D7" w14:textId="77777777" w:rsidTr="00F17339">
        <w:trPr>
          <w:trHeight w:val="255"/>
        </w:trPr>
        <w:tc>
          <w:tcPr>
            <w:tcW w:w="1976" w:type="dxa"/>
            <w:tcBorders>
              <w:top w:val="nil"/>
              <w:left w:val="nil"/>
              <w:bottom w:val="nil"/>
              <w:right w:val="nil"/>
            </w:tcBorders>
            <w:shd w:val="clear" w:color="auto" w:fill="auto"/>
            <w:noWrap/>
            <w:vAlign w:val="bottom"/>
            <w:hideMark/>
          </w:tcPr>
          <w:p w14:paraId="570E7CE0" w14:textId="77777777" w:rsidR="00CA1AF3" w:rsidRPr="00D01BD9" w:rsidRDefault="00CA1AF3" w:rsidP="00F501AE">
            <w:pPr>
              <w:suppressAutoHyphens/>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61D97796"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KIA Bratislava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6ECDAA0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138</w:t>
            </w:r>
          </w:p>
        </w:tc>
        <w:tc>
          <w:tcPr>
            <w:tcW w:w="1772" w:type="dxa"/>
            <w:tcBorders>
              <w:top w:val="nil"/>
              <w:left w:val="nil"/>
              <w:bottom w:val="nil"/>
              <w:right w:val="nil"/>
            </w:tcBorders>
            <w:shd w:val="clear" w:color="auto" w:fill="auto"/>
            <w:noWrap/>
            <w:vAlign w:val="bottom"/>
            <w:hideMark/>
          </w:tcPr>
          <w:p w14:paraId="62FFD382"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1A2128D2" w14:textId="77777777" w:rsidTr="00F17339">
        <w:trPr>
          <w:trHeight w:val="255"/>
        </w:trPr>
        <w:tc>
          <w:tcPr>
            <w:tcW w:w="1976" w:type="dxa"/>
            <w:tcBorders>
              <w:top w:val="nil"/>
              <w:left w:val="nil"/>
              <w:bottom w:val="nil"/>
              <w:right w:val="nil"/>
            </w:tcBorders>
            <w:shd w:val="clear" w:color="auto" w:fill="auto"/>
            <w:noWrap/>
            <w:vAlign w:val="bottom"/>
            <w:hideMark/>
          </w:tcPr>
          <w:p w14:paraId="4D5FB830"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6C29D93C"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LEAS.SK,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1C7FBDCC"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27 968</w:t>
            </w:r>
          </w:p>
        </w:tc>
        <w:tc>
          <w:tcPr>
            <w:tcW w:w="1772" w:type="dxa"/>
            <w:tcBorders>
              <w:top w:val="nil"/>
              <w:left w:val="nil"/>
              <w:bottom w:val="nil"/>
              <w:right w:val="nil"/>
            </w:tcBorders>
            <w:shd w:val="clear" w:color="auto" w:fill="auto"/>
            <w:noWrap/>
            <w:vAlign w:val="bottom"/>
            <w:hideMark/>
          </w:tcPr>
          <w:p w14:paraId="6BA0FD45"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21 025</w:t>
            </w:r>
          </w:p>
        </w:tc>
      </w:tr>
      <w:tr w:rsidR="00CA1AF3" w:rsidRPr="00D01BD9" w14:paraId="357701E8" w14:textId="77777777" w:rsidTr="00F17339">
        <w:trPr>
          <w:trHeight w:val="255"/>
        </w:trPr>
        <w:tc>
          <w:tcPr>
            <w:tcW w:w="1976" w:type="dxa"/>
            <w:tcBorders>
              <w:top w:val="nil"/>
              <w:left w:val="nil"/>
              <w:bottom w:val="nil"/>
              <w:right w:val="nil"/>
            </w:tcBorders>
            <w:shd w:val="clear" w:color="auto" w:fill="auto"/>
            <w:noWrap/>
            <w:vAlign w:val="bottom"/>
            <w:hideMark/>
          </w:tcPr>
          <w:p w14:paraId="0527B15F"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ECC3C03"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Motor - </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Michalovce,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C272943" w14:textId="7C1200F1"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w:t>
            </w:r>
            <w:r w:rsidR="00482F9A" w:rsidRPr="00D01BD9">
              <w:rPr>
                <w:rFonts w:ascii="Arial" w:hAnsi="Arial" w:cs="Arial"/>
                <w:color w:val="000000"/>
                <w:sz w:val="18"/>
                <w:szCs w:val="18"/>
              </w:rPr>
              <w:t xml:space="preserve"> </w:t>
            </w:r>
            <w:r w:rsidRPr="00D01BD9">
              <w:rPr>
                <w:rFonts w:ascii="Arial" w:hAnsi="Arial" w:cs="Arial"/>
                <w:color w:val="000000"/>
                <w:sz w:val="18"/>
                <w:szCs w:val="18"/>
              </w:rPr>
              <w:t>748</w:t>
            </w:r>
          </w:p>
        </w:tc>
        <w:tc>
          <w:tcPr>
            <w:tcW w:w="1772" w:type="dxa"/>
            <w:tcBorders>
              <w:top w:val="nil"/>
              <w:left w:val="nil"/>
              <w:bottom w:val="nil"/>
              <w:right w:val="nil"/>
            </w:tcBorders>
            <w:shd w:val="clear" w:color="auto" w:fill="auto"/>
            <w:noWrap/>
            <w:vAlign w:val="bottom"/>
            <w:hideMark/>
          </w:tcPr>
          <w:p w14:paraId="6566D7F0"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7A2FEC2A" w14:textId="77777777" w:rsidTr="00F17339">
        <w:trPr>
          <w:trHeight w:val="255"/>
        </w:trPr>
        <w:tc>
          <w:tcPr>
            <w:tcW w:w="1976" w:type="dxa"/>
            <w:tcBorders>
              <w:top w:val="nil"/>
              <w:left w:val="nil"/>
              <w:bottom w:val="nil"/>
              <w:right w:val="nil"/>
            </w:tcBorders>
            <w:shd w:val="clear" w:color="auto" w:fill="auto"/>
            <w:noWrap/>
            <w:vAlign w:val="bottom"/>
            <w:hideMark/>
          </w:tcPr>
          <w:p w14:paraId="3190F474"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0FED172"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MOTOR-CAR Martin,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6AB5CAF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2 552</w:t>
            </w:r>
          </w:p>
        </w:tc>
        <w:tc>
          <w:tcPr>
            <w:tcW w:w="1772" w:type="dxa"/>
            <w:tcBorders>
              <w:top w:val="nil"/>
              <w:left w:val="nil"/>
              <w:bottom w:val="nil"/>
              <w:right w:val="nil"/>
            </w:tcBorders>
            <w:shd w:val="clear" w:color="auto" w:fill="auto"/>
            <w:noWrap/>
            <w:vAlign w:val="bottom"/>
            <w:hideMark/>
          </w:tcPr>
          <w:p w14:paraId="5B377928"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0B7A94B5" w14:textId="77777777" w:rsidTr="00F17339">
        <w:trPr>
          <w:trHeight w:val="255"/>
        </w:trPr>
        <w:tc>
          <w:tcPr>
            <w:tcW w:w="1976" w:type="dxa"/>
            <w:tcBorders>
              <w:top w:val="nil"/>
              <w:left w:val="nil"/>
              <w:bottom w:val="nil"/>
              <w:right w:val="nil"/>
            </w:tcBorders>
            <w:shd w:val="clear" w:color="auto" w:fill="auto"/>
            <w:noWrap/>
            <w:vAlign w:val="bottom"/>
            <w:hideMark/>
          </w:tcPr>
          <w:p w14:paraId="1B83F208"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FE8F09A"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Nitra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166319AB"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52 370</w:t>
            </w:r>
          </w:p>
        </w:tc>
        <w:tc>
          <w:tcPr>
            <w:tcW w:w="1772" w:type="dxa"/>
            <w:tcBorders>
              <w:top w:val="nil"/>
              <w:left w:val="nil"/>
              <w:bottom w:val="nil"/>
              <w:right w:val="nil"/>
            </w:tcBorders>
            <w:shd w:val="clear" w:color="auto" w:fill="auto"/>
            <w:noWrap/>
            <w:vAlign w:val="bottom"/>
            <w:hideMark/>
          </w:tcPr>
          <w:p w14:paraId="72DC60CD"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28 317</w:t>
            </w:r>
          </w:p>
        </w:tc>
      </w:tr>
      <w:tr w:rsidR="00CA1AF3" w:rsidRPr="00D01BD9" w14:paraId="253301CB" w14:textId="77777777" w:rsidTr="00F17339">
        <w:trPr>
          <w:trHeight w:val="255"/>
        </w:trPr>
        <w:tc>
          <w:tcPr>
            <w:tcW w:w="1976" w:type="dxa"/>
            <w:tcBorders>
              <w:top w:val="nil"/>
              <w:left w:val="nil"/>
              <w:bottom w:val="nil"/>
              <w:right w:val="nil"/>
            </w:tcBorders>
            <w:shd w:val="clear" w:color="auto" w:fill="auto"/>
            <w:noWrap/>
            <w:vAlign w:val="bottom"/>
            <w:hideMark/>
          </w:tcPr>
          <w:p w14:paraId="78A79D85"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152F93E"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Nové Zámky,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77309829"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60 000</w:t>
            </w:r>
          </w:p>
        </w:tc>
        <w:tc>
          <w:tcPr>
            <w:tcW w:w="1772" w:type="dxa"/>
            <w:tcBorders>
              <w:top w:val="nil"/>
              <w:left w:val="nil"/>
              <w:bottom w:val="nil"/>
              <w:right w:val="nil"/>
            </w:tcBorders>
            <w:shd w:val="clear" w:color="auto" w:fill="auto"/>
            <w:noWrap/>
            <w:vAlign w:val="bottom"/>
            <w:hideMark/>
          </w:tcPr>
          <w:p w14:paraId="1E4A5887"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28 000</w:t>
            </w:r>
          </w:p>
        </w:tc>
      </w:tr>
      <w:tr w:rsidR="00CA1AF3" w:rsidRPr="00D01BD9" w14:paraId="1392378C" w14:textId="77777777" w:rsidTr="00F17339">
        <w:trPr>
          <w:trHeight w:val="255"/>
        </w:trPr>
        <w:tc>
          <w:tcPr>
            <w:tcW w:w="1976" w:type="dxa"/>
            <w:tcBorders>
              <w:top w:val="nil"/>
              <w:left w:val="nil"/>
              <w:bottom w:val="nil"/>
              <w:right w:val="nil"/>
            </w:tcBorders>
            <w:shd w:val="clear" w:color="auto" w:fill="auto"/>
            <w:noWrap/>
            <w:vAlign w:val="bottom"/>
            <w:hideMark/>
          </w:tcPr>
          <w:p w14:paraId="30D89EEA"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01554C81"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Prešov,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4064AE0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113</w:t>
            </w:r>
          </w:p>
        </w:tc>
        <w:tc>
          <w:tcPr>
            <w:tcW w:w="1772" w:type="dxa"/>
            <w:tcBorders>
              <w:top w:val="nil"/>
              <w:left w:val="nil"/>
              <w:bottom w:val="nil"/>
              <w:right w:val="nil"/>
            </w:tcBorders>
            <w:shd w:val="clear" w:color="auto" w:fill="auto"/>
            <w:noWrap/>
            <w:vAlign w:val="bottom"/>
            <w:hideMark/>
          </w:tcPr>
          <w:p w14:paraId="71743E98"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49</w:t>
            </w:r>
          </w:p>
        </w:tc>
      </w:tr>
      <w:tr w:rsidR="00CA1AF3" w:rsidRPr="00D01BD9" w14:paraId="469A4C75" w14:textId="77777777" w:rsidTr="00F17339">
        <w:trPr>
          <w:trHeight w:val="255"/>
        </w:trPr>
        <w:tc>
          <w:tcPr>
            <w:tcW w:w="1976" w:type="dxa"/>
            <w:tcBorders>
              <w:top w:val="nil"/>
              <w:left w:val="nil"/>
              <w:bottom w:val="nil"/>
              <w:right w:val="nil"/>
            </w:tcBorders>
            <w:shd w:val="clear" w:color="auto" w:fill="auto"/>
            <w:noWrap/>
            <w:vAlign w:val="bottom"/>
            <w:hideMark/>
          </w:tcPr>
          <w:p w14:paraId="6B699FBE"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E222A78" w14:textId="5B9E4C04"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w:t>
            </w:r>
            <w:r w:rsidR="00C11681" w:rsidRPr="00D01BD9">
              <w:rPr>
                <w:rFonts w:ascii="Arial" w:hAnsi="Arial" w:cs="Arial"/>
                <w:color w:val="000000"/>
                <w:sz w:val="18"/>
                <w:szCs w:val="18"/>
              </w:rPr>
              <w:t>otor-</w:t>
            </w:r>
            <w:proofErr w:type="spellStart"/>
            <w:r w:rsidR="00C11681" w:rsidRPr="00D01BD9">
              <w:rPr>
                <w:rFonts w:ascii="Arial" w:hAnsi="Arial" w:cs="Arial"/>
                <w:color w:val="000000"/>
                <w:sz w:val="18"/>
                <w:szCs w:val="18"/>
              </w:rPr>
              <w:t>Car</w:t>
            </w:r>
            <w:proofErr w:type="spellEnd"/>
            <w:r w:rsidRPr="00D01BD9">
              <w:rPr>
                <w:rFonts w:ascii="Arial" w:hAnsi="Arial" w:cs="Arial"/>
                <w:color w:val="000000"/>
                <w:sz w:val="18"/>
                <w:szCs w:val="18"/>
              </w:rPr>
              <w:t xml:space="preserve"> Žilina, </w:t>
            </w:r>
            <w:proofErr w:type="spellStart"/>
            <w:r w:rsidR="00C11681" w:rsidRPr="00D01BD9">
              <w:rPr>
                <w:rFonts w:ascii="Arial" w:hAnsi="Arial" w:cs="Arial"/>
                <w:color w:val="000000"/>
                <w:sz w:val="18"/>
                <w:szCs w:val="18"/>
              </w:rPr>
              <w:t>s.r.o</w:t>
            </w:r>
            <w:proofErr w:type="spellEnd"/>
            <w:r w:rsidR="00C11681"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0FC40D8C"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6F486011"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168</w:t>
            </w:r>
          </w:p>
        </w:tc>
      </w:tr>
      <w:tr w:rsidR="00CA1AF3" w:rsidRPr="00D01BD9" w14:paraId="794D0807" w14:textId="77777777" w:rsidTr="00F17339">
        <w:trPr>
          <w:trHeight w:val="270"/>
        </w:trPr>
        <w:tc>
          <w:tcPr>
            <w:tcW w:w="1976" w:type="dxa"/>
            <w:tcBorders>
              <w:top w:val="nil"/>
              <w:left w:val="nil"/>
              <w:bottom w:val="nil"/>
              <w:right w:val="nil"/>
            </w:tcBorders>
            <w:shd w:val="clear" w:color="auto" w:fill="auto"/>
            <w:noWrap/>
            <w:vAlign w:val="bottom"/>
            <w:hideMark/>
          </w:tcPr>
          <w:p w14:paraId="28740E14"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074CEC7C"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Trnava,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double" w:sz="6" w:space="0" w:color="auto"/>
              <w:right w:val="nil"/>
            </w:tcBorders>
            <w:shd w:val="clear" w:color="auto" w:fill="auto"/>
            <w:noWrap/>
            <w:vAlign w:val="bottom"/>
            <w:hideMark/>
          </w:tcPr>
          <w:p w14:paraId="2D191502"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double" w:sz="6" w:space="0" w:color="auto"/>
              <w:right w:val="nil"/>
            </w:tcBorders>
            <w:shd w:val="clear" w:color="auto" w:fill="auto"/>
            <w:noWrap/>
            <w:vAlign w:val="bottom"/>
            <w:hideMark/>
          </w:tcPr>
          <w:p w14:paraId="3647BDE7"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73 072</w:t>
            </w:r>
          </w:p>
        </w:tc>
      </w:tr>
      <w:tr w:rsidR="00CA1AF3" w:rsidRPr="00D01BD9" w14:paraId="7FDB817A" w14:textId="77777777" w:rsidTr="00F17339">
        <w:trPr>
          <w:trHeight w:val="285"/>
        </w:trPr>
        <w:tc>
          <w:tcPr>
            <w:tcW w:w="1976" w:type="dxa"/>
            <w:tcBorders>
              <w:top w:val="nil"/>
              <w:left w:val="nil"/>
              <w:bottom w:val="nil"/>
              <w:right w:val="nil"/>
            </w:tcBorders>
            <w:shd w:val="clear" w:color="auto" w:fill="auto"/>
            <w:noWrap/>
            <w:vAlign w:val="bottom"/>
            <w:hideMark/>
          </w:tcPr>
          <w:p w14:paraId="1B39EED4"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188BFF47"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Ostatné spriaznené strany</w:t>
            </w:r>
          </w:p>
        </w:tc>
        <w:tc>
          <w:tcPr>
            <w:tcW w:w="1772" w:type="dxa"/>
            <w:tcBorders>
              <w:top w:val="nil"/>
              <w:left w:val="nil"/>
              <w:bottom w:val="single" w:sz="8" w:space="0" w:color="auto"/>
              <w:right w:val="nil"/>
            </w:tcBorders>
            <w:shd w:val="clear" w:color="auto" w:fill="auto"/>
            <w:noWrap/>
            <w:vAlign w:val="bottom"/>
            <w:hideMark/>
          </w:tcPr>
          <w:p w14:paraId="4DCD0C7A" w14:textId="77777777" w:rsidR="00CA1AF3" w:rsidRPr="00D01BD9" w:rsidRDefault="00CA1AF3" w:rsidP="00F17339">
            <w:pPr>
              <w:suppressAutoHyphens/>
              <w:jc w:val="right"/>
              <w:rPr>
                <w:rFonts w:ascii="Arial" w:hAnsi="Arial" w:cs="Arial"/>
                <w:color w:val="000000"/>
                <w:sz w:val="18"/>
                <w:szCs w:val="18"/>
              </w:rPr>
            </w:pPr>
            <w:r w:rsidRPr="00D01BD9">
              <w:rPr>
                <w:rFonts w:ascii="Arial" w:hAnsi="Arial" w:cs="Arial"/>
                <w:color w:val="000000"/>
                <w:sz w:val="18"/>
                <w:szCs w:val="18"/>
              </w:rPr>
              <w:t> </w:t>
            </w:r>
          </w:p>
        </w:tc>
        <w:tc>
          <w:tcPr>
            <w:tcW w:w="1772" w:type="dxa"/>
            <w:tcBorders>
              <w:top w:val="nil"/>
              <w:left w:val="nil"/>
              <w:bottom w:val="single" w:sz="8" w:space="0" w:color="auto"/>
              <w:right w:val="nil"/>
            </w:tcBorders>
            <w:shd w:val="clear" w:color="auto" w:fill="auto"/>
            <w:noWrap/>
            <w:vAlign w:val="bottom"/>
            <w:hideMark/>
          </w:tcPr>
          <w:p w14:paraId="4E647B50" w14:textId="77777777" w:rsidR="00CA1AF3" w:rsidRPr="00D01BD9" w:rsidRDefault="00CA1AF3" w:rsidP="00F17339">
            <w:pPr>
              <w:suppressAutoHyphens/>
              <w:jc w:val="right"/>
              <w:rPr>
                <w:rFonts w:ascii="Arial" w:hAnsi="Arial" w:cs="Arial"/>
                <w:color w:val="000000"/>
                <w:sz w:val="18"/>
                <w:szCs w:val="18"/>
              </w:rPr>
            </w:pPr>
            <w:r w:rsidRPr="00D01BD9">
              <w:rPr>
                <w:rFonts w:ascii="Arial" w:hAnsi="Arial" w:cs="Arial"/>
                <w:color w:val="000000"/>
                <w:sz w:val="18"/>
                <w:szCs w:val="18"/>
              </w:rPr>
              <w:t> </w:t>
            </w:r>
          </w:p>
        </w:tc>
      </w:tr>
      <w:tr w:rsidR="00CA1AF3" w:rsidRPr="00D01BD9" w14:paraId="6FA97495" w14:textId="77777777" w:rsidTr="00F17339">
        <w:trPr>
          <w:trHeight w:val="255"/>
        </w:trPr>
        <w:tc>
          <w:tcPr>
            <w:tcW w:w="1976" w:type="dxa"/>
            <w:tcBorders>
              <w:top w:val="nil"/>
              <w:left w:val="nil"/>
              <w:bottom w:val="nil"/>
              <w:right w:val="nil"/>
            </w:tcBorders>
            <w:shd w:val="clear" w:color="auto" w:fill="auto"/>
            <w:noWrap/>
            <w:vAlign w:val="bottom"/>
            <w:hideMark/>
          </w:tcPr>
          <w:p w14:paraId="23032839" w14:textId="77777777" w:rsidR="00CA1AF3" w:rsidRPr="00D01BD9" w:rsidRDefault="00CA1AF3" w:rsidP="00F501AE">
            <w:pPr>
              <w:suppressAutoHyphens/>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4B2AD2C5"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44E4B505"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143 642</w:t>
            </w:r>
          </w:p>
        </w:tc>
        <w:tc>
          <w:tcPr>
            <w:tcW w:w="1772" w:type="dxa"/>
            <w:tcBorders>
              <w:top w:val="nil"/>
              <w:left w:val="nil"/>
              <w:bottom w:val="nil"/>
              <w:right w:val="nil"/>
            </w:tcBorders>
            <w:shd w:val="clear" w:color="auto" w:fill="auto"/>
            <w:noWrap/>
            <w:vAlign w:val="bottom"/>
            <w:hideMark/>
          </w:tcPr>
          <w:p w14:paraId="15015869"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190 310</w:t>
            </w:r>
          </w:p>
        </w:tc>
      </w:tr>
      <w:tr w:rsidR="00CA1AF3" w:rsidRPr="00D01BD9" w14:paraId="62C32E4B" w14:textId="77777777" w:rsidTr="00F17339">
        <w:trPr>
          <w:trHeight w:val="270"/>
        </w:trPr>
        <w:tc>
          <w:tcPr>
            <w:tcW w:w="1976" w:type="dxa"/>
            <w:tcBorders>
              <w:top w:val="nil"/>
              <w:left w:val="nil"/>
              <w:bottom w:val="nil"/>
              <w:right w:val="nil"/>
            </w:tcBorders>
            <w:shd w:val="clear" w:color="auto" w:fill="auto"/>
            <w:noWrap/>
            <w:vAlign w:val="bottom"/>
            <w:hideMark/>
          </w:tcPr>
          <w:p w14:paraId="52EA5A0F"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038DDAE1"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Financial</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Services</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double" w:sz="6" w:space="0" w:color="auto"/>
              <w:right w:val="nil"/>
            </w:tcBorders>
            <w:shd w:val="clear" w:color="auto" w:fill="auto"/>
            <w:noWrap/>
            <w:vAlign w:val="bottom"/>
            <w:hideMark/>
          </w:tcPr>
          <w:p w14:paraId="74128CA7" w14:textId="77777777" w:rsidR="00CA1AF3" w:rsidRPr="00F17339" w:rsidRDefault="00CA1AF3" w:rsidP="00F501AE">
            <w:pPr>
              <w:suppressAutoHyphens/>
              <w:jc w:val="right"/>
              <w:rPr>
                <w:rFonts w:ascii="Arial" w:hAnsi="Arial" w:cs="Arial"/>
                <w:b/>
                <w:color w:val="000000"/>
                <w:sz w:val="18"/>
                <w:szCs w:val="18"/>
              </w:rPr>
            </w:pPr>
            <w:r w:rsidRPr="00F17339">
              <w:rPr>
                <w:rFonts w:ascii="Arial" w:hAnsi="Arial" w:cs="Arial"/>
                <w:b/>
                <w:color w:val="000000"/>
                <w:sz w:val="18"/>
                <w:szCs w:val="18"/>
              </w:rPr>
              <w:t>115 564</w:t>
            </w:r>
          </w:p>
        </w:tc>
        <w:tc>
          <w:tcPr>
            <w:tcW w:w="1772" w:type="dxa"/>
            <w:tcBorders>
              <w:top w:val="nil"/>
              <w:left w:val="nil"/>
              <w:bottom w:val="double" w:sz="6" w:space="0" w:color="auto"/>
              <w:right w:val="nil"/>
            </w:tcBorders>
            <w:shd w:val="clear" w:color="auto" w:fill="auto"/>
            <w:noWrap/>
            <w:vAlign w:val="bottom"/>
            <w:hideMark/>
          </w:tcPr>
          <w:p w14:paraId="06AAD53D" w14:textId="77777777" w:rsidR="00CA1AF3" w:rsidRPr="00F17339" w:rsidRDefault="00CA1AF3" w:rsidP="00F501AE">
            <w:pPr>
              <w:suppressAutoHyphens/>
              <w:jc w:val="right"/>
              <w:rPr>
                <w:rFonts w:ascii="Arial" w:hAnsi="Arial" w:cs="Arial"/>
                <w:b/>
                <w:color w:val="000000"/>
                <w:sz w:val="18"/>
                <w:szCs w:val="18"/>
              </w:rPr>
            </w:pPr>
            <w:r w:rsidRPr="00F17339">
              <w:rPr>
                <w:rFonts w:ascii="Arial" w:hAnsi="Arial" w:cs="Arial"/>
                <w:b/>
                <w:color w:val="000000"/>
                <w:sz w:val="18"/>
                <w:szCs w:val="18"/>
              </w:rPr>
              <w:t>41 846</w:t>
            </w:r>
          </w:p>
        </w:tc>
      </w:tr>
      <w:tr w:rsidR="00CA1AF3" w:rsidRPr="00D01BD9" w14:paraId="729F7C2C" w14:textId="77777777" w:rsidTr="00F17339">
        <w:trPr>
          <w:trHeight w:val="285"/>
        </w:trPr>
        <w:tc>
          <w:tcPr>
            <w:tcW w:w="1976" w:type="dxa"/>
            <w:tcBorders>
              <w:top w:val="nil"/>
              <w:left w:val="nil"/>
              <w:bottom w:val="nil"/>
              <w:right w:val="nil"/>
            </w:tcBorders>
            <w:shd w:val="clear" w:color="auto" w:fill="auto"/>
            <w:noWrap/>
            <w:vAlign w:val="bottom"/>
            <w:hideMark/>
          </w:tcPr>
          <w:p w14:paraId="74D3E8BB" w14:textId="77777777"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Záväzky z obchodného styku</w:t>
            </w:r>
          </w:p>
        </w:tc>
        <w:tc>
          <w:tcPr>
            <w:tcW w:w="3827" w:type="dxa"/>
            <w:tcBorders>
              <w:top w:val="nil"/>
              <w:left w:val="nil"/>
              <w:bottom w:val="nil"/>
              <w:right w:val="nil"/>
            </w:tcBorders>
            <w:shd w:val="clear" w:color="auto" w:fill="auto"/>
            <w:noWrap/>
            <w:vAlign w:val="bottom"/>
            <w:hideMark/>
          </w:tcPr>
          <w:p w14:paraId="009446F2"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Materská účtovná jednotka</w:t>
            </w:r>
          </w:p>
        </w:tc>
        <w:tc>
          <w:tcPr>
            <w:tcW w:w="1772" w:type="dxa"/>
            <w:tcBorders>
              <w:top w:val="nil"/>
              <w:left w:val="nil"/>
              <w:bottom w:val="single" w:sz="8" w:space="0" w:color="auto"/>
              <w:right w:val="nil"/>
            </w:tcBorders>
            <w:shd w:val="clear" w:color="auto" w:fill="auto"/>
            <w:noWrap/>
            <w:vAlign w:val="bottom"/>
            <w:hideMark/>
          </w:tcPr>
          <w:p w14:paraId="537272E0"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w:t>
            </w:r>
          </w:p>
        </w:tc>
        <w:tc>
          <w:tcPr>
            <w:tcW w:w="1772" w:type="dxa"/>
            <w:tcBorders>
              <w:top w:val="nil"/>
              <w:left w:val="nil"/>
              <w:bottom w:val="single" w:sz="8" w:space="0" w:color="auto"/>
              <w:right w:val="nil"/>
            </w:tcBorders>
            <w:shd w:val="clear" w:color="auto" w:fill="auto"/>
            <w:noWrap/>
            <w:vAlign w:val="bottom"/>
            <w:hideMark/>
          </w:tcPr>
          <w:p w14:paraId="68ADE7B8"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w:t>
            </w:r>
          </w:p>
        </w:tc>
      </w:tr>
      <w:tr w:rsidR="00CA1AF3" w:rsidRPr="00D01BD9" w14:paraId="3352A78C" w14:textId="77777777" w:rsidTr="00F17339">
        <w:trPr>
          <w:trHeight w:val="270"/>
        </w:trPr>
        <w:tc>
          <w:tcPr>
            <w:tcW w:w="1976" w:type="dxa"/>
            <w:tcBorders>
              <w:top w:val="nil"/>
              <w:left w:val="nil"/>
              <w:bottom w:val="nil"/>
              <w:right w:val="nil"/>
            </w:tcBorders>
            <w:shd w:val="clear" w:color="auto" w:fill="auto"/>
            <w:noWrap/>
            <w:vAlign w:val="bottom"/>
            <w:hideMark/>
          </w:tcPr>
          <w:p w14:paraId="6B6B8743" w14:textId="77777777" w:rsidR="00CA1AF3" w:rsidRPr="00D01BD9" w:rsidRDefault="00CA1AF3" w:rsidP="00F501AE">
            <w:pPr>
              <w:suppressAutoHyphens/>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1731091B"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Bratislava,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double" w:sz="6" w:space="0" w:color="auto"/>
              <w:right w:val="nil"/>
            </w:tcBorders>
            <w:shd w:val="clear" w:color="auto" w:fill="auto"/>
            <w:noWrap/>
            <w:vAlign w:val="bottom"/>
            <w:hideMark/>
          </w:tcPr>
          <w:p w14:paraId="4F371CB6" w14:textId="77777777" w:rsidR="00CA1AF3" w:rsidRPr="00F17339" w:rsidRDefault="00CA1AF3" w:rsidP="00F501AE">
            <w:pPr>
              <w:suppressAutoHyphens/>
              <w:jc w:val="right"/>
              <w:rPr>
                <w:rFonts w:ascii="Arial" w:hAnsi="Arial" w:cs="Arial"/>
                <w:b/>
                <w:color w:val="000000"/>
                <w:sz w:val="18"/>
                <w:szCs w:val="18"/>
              </w:rPr>
            </w:pPr>
            <w:r w:rsidRPr="00F17339">
              <w:rPr>
                <w:rFonts w:ascii="Arial" w:hAnsi="Arial" w:cs="Arial"/>
                <w:b/>
                <w:color w:val="000000"/>
                <w:sz w:val="18"/>
                <w:szCs w:val="18"/>
              </w:rPr>
              <w:t>172 158</w:t>
            </w:r>
          </w:p>
        </w:tc>
        <w:tc>
          <w:tcPr>
            <w:tcW w:w="1772" w:type="dxa"/>
            <w:tcBorders>
              <w:top w:val="nil"/>
              <w:left w:val="nil"/>
              <w:bottom w:val="double" w:sz="6" w:space="0" w:color="auto"/>
              <w:right w:val="nil"/>
            </w:tcBorders>
            <w:shd w:val="clear" w:color="auto" w:fill="auto"/>
            <w:noWrap/>
            <w:vAlign w:val="bottom"/>
            <w:hideMark/>
          </w:tcPr>
          <w:p w14:paraId="10554C09" w14:textId="77777777" w:rsidR="00CA1AF3" w:rsidRPr="00F17339" w:rsidRDefault="00CA1AF3" w:rsidP="00F501AE">
            <w:pPr>
              <w:suppressAutoHyphens/>
              <w:jc w:val="right"/>
              <w:rPr>
                <w:rFonts w:ascii="Arial" w:hAnsi="Arial" w:cs="Arial"/>
                <w:b/>
                <w:color w:val="000000"/>
                <w:sz w:val="18"/>
                <w:szCs w:val="18"/>
              </w:rPr>
            </w:pPr>
            <w:r w:rsidRPr="00F17339">
              <w:rPr>
                <w:rFonts w:ascii="Arial" w:hAnsi="Arial" w:cs="Arial"/>
                <w:b/>
                <w:color w:val="000000"/>
                <w:sz w:val="18"/>
                <w:szCs w:val="18"/>
              </w:rPr>
              <w:t>7 709</w:t>
            </w:r>
          </w:p>
        </w:tc>
      </w:tr>
      <w:tr w:rsidR="00CA1AF3" w:rsidRPr="00D01BD9" w14:paraId="3F3C4354" w14:textId="77777777" w:rsidTr="00F17339">
        <w:trPr>
          <w:trHeight w:val="285"/>
        </w:trPr>
        <w:tc>
          <w:tcPr>
            <w:tcW w:w="1976" w:type="dxa"/>
            <w:tcBorders>
              <w:top w:val="nil"/>
              <w:left w:val="nil"/>
              <w:bottom w:val="nil"/>
              <w:right w:val="nil"/>
            </w:tcBorders>
            <w:shd w:val="clear" w:color="auto" w:fill="auto"/>
            <w:noWrap/>
            <w:vAlign w:val="bottom"/>
            <w:hideMark/>
          </w:tcPr>
          <w:p w14:paraId="04F27B22"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656A6F96"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Podstatný vplyv</w:t>
            </w:r>
          </w:p>
        </w:tc>
        <w:tc>
          <w:tcPr>
            <w:tcW w:w="1772" w:type="dxa"/>
            <w:tcBorders>
              <w:top w:val="nil"/>
              <w:left w:val="nil"/>
              <w:bottom w:val="single" w:sz="8" w:space="0" w:color="auto"/>
              <w:right w:val="nil"/>
            </w:tcBorders>
            <w:shd w:val="clear" w:color="auto" w:fill="auto"/>
            <w:noWrap/>
            <w:vAlign w:val="bottom"/>
            <w:hideMark/>
          </w:tcPr>
          <w:p w14:paraId="3F47BC16"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w:t>
            </w:r>
          </w:p>
        </w:tc>
        <w:tc>
          <w:tcPr>
            <w:tcW w:w="1772" w:type="dxa"/>
            <w:tcBorders>
              <w:top w:val="nil"/>
              <w:left w:val="nil"/>
              <w:bottom w:val="single" w:sz="8" w:space="0" w:color="auto"/>
              <w:right w:val="nil"/>
            </w:tcBorders>
            <w:shd w:val="clear" w:color="auto" w:fill="auto"/>
            <w:noWrap/>
            <w:vAlign w:val="bottom"/>
            <w:hideMark/>
          </w:tcPr>
          <w:p w14:paraId="3E0775BA"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w:t>
            </w:r>
          </w:p>
        </w:tc>
      </w:tr>
      <w:tr w:rsidR="00CA1AF3" w:rsidRPr="00D01BD9" w14:paraId="26EA3E14" w14:textId="77777777" w:rsidTr="00F17339">
        <w:trPr>
          <w:trHeight w:val="255"/>
        </w:trPr>
        <w:tc>
          <w:tcPr>
            <w:tcW w:w="1976" w:type="dxa"/>
            <w:tcBorders>
              <w:top w:val="nil"/>
              <w:left w:val="nil"/>
              <w:bottom w:val="nil"/>
              <w:right w:val="nil"/>
            </w:tcBorders>
            <w:shd w:val="clear" w:color="auto" w:fill="auto"/>
            <w:noWrap/>
            <w:vAlign w:val="bottom"/>
            <w:hideMark/>
          </w:tcPr>
          <w:p w14:paraId="05EFB06E" w14:textId="77777777" w:rsidR="00CA1AF3" w:rsidRPr="00D01BD9" w:rsidRDefault="00CA1AF3" w:rsidP="00F501AE">
            <w:pPr>
              <w:suppressAutoHyphens/>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5750274E"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LEAS.SK,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3900AFC8"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6 238</w:t>
            </w:r>
          </w:p>
        </w:tc>
        <w:tc>
          <w:tcPr>
            <w:tcW w:w="1772" w:type="dxa"/>
            <w:tcBorders>
              <w:top w:val="nil"/>
              <w:left w:val="nil"/>
              <w:bottom w:val="nil"/>
              <w:right w:val="nil"/>
            </w:tcBorders>
            <w:shd w:val="clear" w:color="auto" w:fill="auto"/>
            <w:noWrap/>
            <w:vAlign w:val="bottom"/>
            <w:hideMark/>
          </w:tcPr>
          <w:p w14:paraId="6A645A54"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1 529</w:t>
            </w:r>
          </w:p>
        </w:tc>
      </w:tr>
      <w:tr w:rsidR="00CA1AF3" w:rsidRPr="00D01BD9" w14:paraId="6DFF4AA2" w14:textId="77777777" w:rsidTr="00F17339">
        <w:trPr>
          <w:trHeight w:val="255"/>
        </w:trPr>
        <w:tc>
          <w:tcPr>
            <w:tcW w:w="1976" w:type="dxa"/>
            <w:tcBorders>
              <w:top w:val="nil"/>
              <w:left w:val="nil"/>
              <w:bottom w:val="nil"/>
              <w:right w:val="nil"/>
            </w:tcBorders>
            <w:shd w:val="clear" w:color="auto" w:fill="auto"/>
            <w:noWrap/>
            <w:vAlign w:val="bottom"/>
            <w:hideMark/>
          </w:tcPr>
          <w:p w14:paraId="035C5EE2"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09B0C0DF"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Prešov,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5CE3EA66"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3</w:t>
            </w:r>
          </w:p>
        </w:tc>
        <w:tc>
          <w:tcPr>
            <w:tcW w:w="1772" w:type="dxa"/>
            <w:tcBorders>
              <w:top w:val="nil"/>
              <w:left w:val="nil"/>
              <w:bottom w:val="nil"/>
              <w:right w:val="nil"/>
            </w:tcBorders>
            <w:shd w:val="clear" w:color="auto" w:fill="auto"/>
            <w:noWrap/>
            <w:vAlign w:val="bottom"/>
            <w:hideMark/>
          </w:tcPr>
          <w:p w14:paraId="2EA43E85"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r>
      <w:tr w:rsidR="00CA1AF3" w:rsidRPr="00D01BD9" w14:paraId="1E192187" w14:textId="77777777" w:rsidTr="00F17339">
        <w:trPr>
          <w:trHeight w:val="255"/>
        </w:trPr>
        <w:tc>
          <w:tcPr>
            <w:tcW w:w="1976" w:type="dxa"/>
            <w:tcBorders>
              <w:top w:val="nil"/>
              <w:left w:val="nil"/>
              <w:bottom w:val="nil"/>
              <w:right w:val="nil"/>
            </w:tcBorders>
            <w:shd w:val="clear" w:color="auto" w:fill="auto"/>
            <w:noWrap/>
            <w:vAlign w:val="bottom"/>
            <w:hideMark/>
          </w:tcPr>
          <w:p w14:paraId="75DF0C47"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08E7017F"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Nitra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213128CD"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75F6F4C5"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73</w:t>
            </w:r>
          </w:p>
        </w:tc>
      </w:tr>
      <w:tr w:rsidR="00CA1AF3" w:rsidRPr="00D01BD9" w14:paraId="08EA640C" w14:textId="77777777" w:rsidTr="00F17339">
        <w:trPr>
          <w:trHeight w:val="255"/>
        </w:trPr>
        <w:tc>
          <w:tcPr>
            <w:tcW w:w="1976" w:type="dxa"/>
            <w:tcBorders>
              <w:top w:val="nil"/>
              <w:left w:val="nil"/>
              <w:bottom w:val="nil"/>
              <w:right w:val="nil"/>
            </w:tcBorders>
            <w:shd w:val="clear" w:color="auto" w:fill="auto"/>
            <w:noWrap/>
            <w:vAlign w:val="bottom"/>
            <w:hideMark/>
          </w:tcPr>
          <w:p w14:paraId="45280A8A"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C292973"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Trnava,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4227E809"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0FFD7125"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60 340</w:t>
            </w:r>
          </w:p>
        </w:tc>
      </w:tr>
      <w:tr w:rsidR="00CA1AF3" w:rsidRPr="00D01BD9" w14:paraId="035EF971" w14:textId="77777777" w:rsidTr="00F17339">
        <w:trPr>
          <w:trHeight w:val="270"/>
        </w:trPr>
        <w:tc>
          <w:tcPr>
            <w:tcW w:w="1976" w:type="dxa"/>
            <w:tcBorders>
              <w:top w:val="nil"/>
              <w:left w:val="nil"/>
              <w:bottom w:val="nil"/>
              <w:right w:val="nil"/>
            </w:tcBorders>
            <w:shd w:val="clear" w:color="auto" w:fill="auto"/>
            <w:noWrap/>
            <w:vAlign w:val="bottom"/>
            <w:hideMark/>
          </w:tcPr>
          <w:p w14:paraId="230CDE67"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3FBCD82E"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Ostatné spriaznené strany</w:t>
            </w:r>
          </w:p>
        </w:tc>
        <w:tc>
          <w:tcPr>
            <w:tcW w:w="1772" w:type="dxa"/>
            <w:tcBorders>
              <w:top w:val="nil"/>
              <w:left w:val="nil"/>
              <w:bottom w:val="single" w:sz="8" w:space="0" w:color="auto"/>
              <w:right w:val="nil"/>
            </w:tcBorders>
            <w:shd w:val="clear" w:color="auto" w:fill="auto"/>
            <w:noWrap/>
            <w:vAlign w:val="bottom"/>
            <w:hideMark/>
          </w:tcPr>
          <w:p w14:paraId="4ABE307B"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w:t>
            </w:r>
          </w:p>
        </w:tc>
        <w:tc>
          <w:tcPr>
            <w:tcW w:w="1772" w:type="dxa"/>
            <w:tcBorders>
              <w:top w:val="nil"/>
              <w:left w:val="nil"/>
              <w:bottom w:val="single" w:sz="8" w:space="0" w:color="auto"/>
              <w:right w:val="nil"/>
            </w:tcBorders>
            <w:shd w:val="clear" w:color="auto" w:fill="auto"/>
            <w:noWrap/>
            <w:vAlign w:val="bottom"/>
            <w:hideMark/>
          </w:tcPr>
          <w:p w14:paraId="7D56BB5E"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w:t>
            </w:r>
          </w:p>
        </w:tc>
      </w:tr>
      <w:tr w:rsidR="00CA1AF3" w:rsidRPr="00D01BD9" w14:paraId="267746FC" w14:textId="77777777" w:rsidTr="00F17339">
        <w:trPr>
          <w:trHeight w:val="255"/>
        </w:trPr>
        <w:tc>
          <w:tcPr>
            <w:tcW w:w="1976" w:type="dxa"/>
            <w:tcBorders>
              <w:top w:val="nil"/>
              <w:left w:val="nil"/>
              <w:bottom w:val="nil"/>
              <w:right w:val="nil"/>
            </w:tcBorders>
            <w:shd w:val="clear" w:color="auto" w:fill="auto"/>
            <w:noWrap/>
            <w:vAlign w:val="bottom"/>
            <w:hideMark/>
          </w:tcPr>
          <w:p w14:paraId="6D9413ED" w14:textId="77777777" w:rsidR="00CA1AF3" w:rsidRPr="00D01BD9" w:rsidRDefault="00CA1AF3" w:rsidP="00F501AE">
            <w:pPr>
              <w:suppressAutoHyphens/>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64CD6DEC"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nil"/>
              <w:right w:val="nil"/>
            </w:tcBorders>
            <w:shd w:val="clear" w:color="auto" w:fill="auto"/>
            <w:noWrap/>
            <w:vAlign w:val="bottom"/>
            <w:hideMark/>
          </w:tcPr>
          <w:p w14:paraId="37FED645"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0</w:t>
            </w:r>
          </w:p>
        </w:tc>
        <w:tc>
          <w:tcPr>
            <w:tcW w:w="1772" w:type="dxa"/>
            <w:tcBorders>
              <w:top w:val="nil"/>
              <w:left w:val="nil"/>
              <w:bottom w:val="nil"/>
              <w:right w:val="nil"/>
            </w:tcBorders>
            <w:shd w:val="clear" w:color="auto" w:fill="auto"/>
            <w:noWrap/>
            <w:vAlign w:val="bottom"/>
            <w:hideMark/>
          </w:tcPr>
          <w:p w14:paraId="466EDF3F" w14:textId="77777777" w:rsidR="00CA1AF3" w:rsidRPr="00D01BD9" w:rsidRDefault="00CA1AF3" w:rsidP="00F501AE">
            <w:pPr>
              <w:suppressAutoHyphens/>
              <w:jc w:val="right"/>
              <w:rPr>
                <w:rFonts w:ascii="Arial" w:hAnsi="Arial" w:cs="Arial"/>
                <w:color w:val="000000"/>
                <w:sz w:val="18"/>
                <w:szCs w:val="18"/>
              </w:rPr>
            </w:pPr>
            <w:r w:rsidRPr="00D01BD9">
              <w:rPr>
                <w:rFonts w:ascii="Arial" w:hAnsi="Arial" w:cs="Arial"/>
                <w:color w:val="000000"/>
                <w:sz w:val="18"/>
                <w:szCs w:val="18"/>
              </w:rPr>
              <w:t>162 933</w:t>
            </w:r>
          </w:p>
        </w:tc>
      </w:tr>
      <w:tr w:rsidR="00CA1AF3" w:rsidRPr="00D01BD9" w14:paraId="3161BC5D" w14:textId="77777777" w:rsidTr="00F17339">
        <w:trPr>
          <w:trHeight w:val="270"/>
        </w:trPr>
        <w:tc>
          <w:tcPr>
            <w:tcW w:w="1976" w:type="dxa"/>
            <w:tcBorders>
              <w:top w:val="nil"/>
              <w:left w:val="nil"/>
              <w:bottom w:val="nil"/>
              <w:right w:val="nil"/>
            </w:tcBorders>
            <w:shd w:val="clear" w:color="auto" w:fill="auto"/>
            <w:noWrap/>
            <w:vAlign w:val="bottom"/>
            <w:hideMark/>
          </w:tcPr>
          <w:p w14:paraId="48EAF5E2" w14:textId="77777777" w:rsidR="00CA1AF3" w:rsidRPr="00D01BD9" w:rsidRDefault="00CA1AF3" w:rsidP="00F501AE">
            <w:pPr>
              <w:suppressAutoHyphens/>
              <w:jc w:val="right"/>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78E7ABC0"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Financial</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Services</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double" w:sz="6" w:space="0" w:color="auto"/>
              <w:right w:val="nil"/>
            </w:tcBorders>
            <w:shd w:val="clear" w:color="auto" w:fill="auto"/>
            <w:noWrap/>
            <w:vAlign w:val="bottom"/>
            <w:hideMark/>
          </w:tcPr>
          <w:p w14:paraId="6AB4DDFB" w14:textId="77777777" w:rsidR="00CA1AF3" w:rsidRPr="00F17339" w:rsidRDefault="00CA1AF3" w:rsidP="00F501AE">
            <w:pPr>
              <w:suppressAutoHyphens/>
              <w:jc w:val="right"/>
              <w:rPr>
                <w:rFonts w:ascii="Arial" w:hAnsi="Arial" w:cs="Arial"/>
                <w:b/>
                <w:color w:val="000000"/>
                <w:sz w:val="18"/>
                <w:szCs w:val="18"/>
              </w:rPr>
            </w:pPr>
            <w:r w:rsidRPr="00F17339">
              <w:rPr>
                <w:rFonts w:ascii="Arial" w:hAnsi="Arial" w:cs="Arial"/>
                <w:b/>
                <w:color w:val="000000"/>
                <w:sz w:val="18"/>
                <w:szCs w:val="18"/>
              </w:rPr>
              <w:t>3 433 821</w:t>
            </w:r>
          </w:p>
        </w:tc>
        <w:tc>
          <w:tcPr>
            <w:tcW w:w="1772" w:type="dxa"/>
            <w:tcBorders>
              <w:top w:val="nil"/>
              <w:left w:val="nil"/>
              <w:bottom w:val="double" w:sz="6" w:space="0" w:color="auto"/>
              <w:right w:val="nil"/>
            </w:tcBorders>
            <w:shd w:val="clear" w:color="auto" w:fill="auto"/>
            <w:noWrap/>
            <w:vAlign w:val="bottom"/>
            <w:hideMark/>
          </w:tcPr>
          <w:p w14:paraId="37B4E27E" w14:textId="77777777" w:rsidR="00CA1AF3" w:rsidRPr="00F17339" w:rsidRDefault="00CA1AF3" w:rsidP="00F501AE">
            <w:pPr>
              <w:suppressAutoHyphens/>
              <w:jc w:val="right"/>
              <w:rPr>
                <w:rFonts w:ascii="Arial" w:hAnsi="Arial" w:cs="Arial"/>
                <w:b/>
                <w:color w:val="000000"/>
                <w:sz w:val="18"/>
                <w:szCs w:val="18"/>
              </w:rPr>
            </w:pPr>
            <w:r w:rsidRPr="00F17339">
              <w:rPr>
                <w:rFonts w:ascii="Arial" w:hAnsi="Arial" w:cs="Arial"/>
                <w:b/>
                <w:color w:val="000000"/>
                <w:sz w:val="18"/>
                <w:szCs w:val="18"/>
              </w:rPr>
              <w:t>2 028 793</w:t>
            </w:r>
          </w:p>
        </w:tc>
      </w:tr>
      <w:tr w:rsidR="00CA1AF3" w:rsidRPr="00D01BD9" w14:paraId="2CE5EFE2" w14:textId="77777777" w:rsidTr="00F17339">
        <w:trPr>
          <w:trHeight w:val="285"/>
        </w:trPr>
        <w:tc>
          <w:tcPr>
            <w:tcW w:w="1976" w:type="dxa"/>
            <w:tcBorders>
              <w:top w:val="nil"/>
              <w:left w:val="nil"/>
              <w:bottom w:val="nil"/>
              <w:right w:val="nil"/>
            </w:tcBorders>
            <w:shd w:val="clear" w:color="auto" w:fill="auto"/>
            <w:noWrap/>
            <w:vAlign w:val="bottom"/>
            <w:hideMark/>
          </w:tcPr>
          <w:p w14:paraId="0D84054B" w14:textId="77777777"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 xml:space="preserve">Záväzok z Cash </w:t>
            </w:r>
            <w:proofErr w:type="spellStart"/>
            <w:r w:rsidRPr="00D01BD9">
              <w:rPr>
                <w:rFonts w:ascii="Arial" w:hAnsi="Arial" w:cs="Arial"/>
                <w:b/>
                <w:bCs/>
                <w:color w:val="000000"/>
                <w:sz w:val="18"/>
                <w:szCs w:val="18"/>
              </w:rPr>
              <w:t>Poolingu</w:t>
            </w:r>
            <w:proofErr w:type="spellEnd"/>
          </w:p>
        </w:tc>
        <w:tc>
          <w:tcPr>
            <w:tcW w:w="3827" w:type="dxa"/>
            <w:tcBorders>
              <w:top w:val="nil"/>
              <w:left w:val="nil"/>
              <w:bottom w:val="nil"/>
              <w:right w:val="nil"/>
            </w:tcBorders>
            <w:shd w:val="clear" w:color="auto" w:fill="auto"/>
            <w:noWrap/>
            <w:vAlign w:val="bottom"/>
            <w:hideMark/>
          </w:tcPr>
          <w:p w14:paraId="1CCBC8FE"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Materská účtovná jednotka</w:t>
            </w:r>
          </w:p>
        </w:tc>
        <w:tc>
          <w:tcPr>
            <w:tcW w:w="1772" w:type="dxa"/>
            <w:tcBorders>
              <w:top w:val="nil"/>
              <w:left w:val="nil"/>
              <w:bottom w:val="single" w:sz="8" w:space="0" w:color="auto"/>
              <w:right w:val="nil"/>
            </w:tcBorders>
            <w:shd w:val="clear" w:color="auto" w:fill="auto"/>
            <w:noWrap/>
            <w:vAlign w:val="bottom"/>
            <w:hideMark/>
          </w:tcPr>
          <w:p w14:paraId="50EA7B55"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w:t>
            </w:r>
          </w:p>
        </w:tc>
        <w:tc>
          <w:tcPr>
            <w:tcW w:w="1772" w:type="dxa"/>
            <w:tcBorders>
              <w:top w:val="nil"/>
              <w:left w:val="nil"/>
              <w:bottom w:val="single" w:sz="8" w:space="0" w:color="auto"/>
              <w:right w:val="nil"/>
            </w:tcBorders>
            <w:shd w:val="clear" w:color="auto" w:fill="auto"/>
            <w:noWrap/>
            <w:vAlign w:val="bottom"/>
            <w:hideMark/>
          </w:tcPr>
          <w:p w14:paraId="4E8A5B86"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w:t>
            </w:r>
          </w:p>
        </w:tc>
      </w:tr>
      <w:tr w:rsidR="00CA1AF3" w:rsidRPr="00D01BD9" w14:paraId="7127C429" w14:textId="77777777" w:rsidTr="00F17339">
        <w:trPr>
          <w:trHeight w:val="270"/>
        </w:trPr>
        <w:tc>
          <w:tcPr>
            <w:tcW w:w="1976" w:type="dxa"/>
            <w:tcBorders>
              <w:top w:val="nil"/>
              <w:left w:val="nil"/>
              <w:bottom w:val="nil"/>
              <w:right w:val="nil"/>
            </w:tcBorders>
            <w:shd w:val="clear" w:color="auto" w:fill="auto"/>
            <w:noWrap/>
            <w:vAlign w:val="bottom"/>
            <w:hideMark/>
          </w:tcPr>
          <w:p w14:paraId="0C308087" w14:textId="77777777" w:rsidR="00CA1AF3" w:rsidRPr="00F17339" w:rsidRDefault="00CA1AF3" w:rsidP="00F17339">
            <w:pPr>
              <w:suppressAutoHyphens/>
              <w:ind w:left="-70" w:firstLine="14"/>
              <w:rPr>
                <w:rFonts w:ascii="Arial" w:hAnsi="Arial" w:cs="Arial"/>
                <w:b/>
                <w:bCs/>
                <w:color w:val="000000"/>
                <w:sz w:val="18"/>
                <w:szCs w:val="18"/>
              </w:rPr>
            </w:pPr>
          </w:p>
        </w:tc>
        <w:tc>
          <w:tcPr>
            <w:tcW w:w="3827" w:type="dxa"/>
            <w:tcBorders>
              <w:top w:val="nil"/>
              <w:left w:val="nil"/>
              <w:bottom w:val="nil"/>
              <w:right w:val="nil"/>
            </w:tcBorders>
            <w:shd w:val="clear" w:color="auto" w:fill="auto"/>
            <w:noWrap/>
            <w:vAlign w:val="bottom"/>
            <w:hideMark/>
          </w:tcPr>
          <w:p w14:paraId="3BBF8333"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Motor-</w:t>
            </w:r>
            <w:proofErr w:type="spellStart"/>
            <w:r w:rsidRPr="00D01BD9">
              <w:rPr>
                <w:rFonts w:ascii="Arial" w:hAnsi="Arial" w:cs="Arial"/>
                <w:color w:val="000000"/>
                <w:sz w:val="18"/>
                <w:szCs w:val="18"/>
              </w:rPr>
              <w:t>Car</w:t>
            </w:r>
            <w:proofErr w:type="spellEnd"/>
            <w:r w:rsidRPr="00D01BD9">
              <w:rPr>
                <w:rFonts w:ascii="Arial" w:hAnsi="Arial" w:cs="Arial"/>
                <w:color w:val="000000"/>
                <w:sz w:val="18"/>
                <w:szCs w:val="18"/>
              </w:rPr>
              <w:t xml:space="preserve"> Bratislava, spol. s </w:t>
            </w:r>
            <w:proofErr w:type="spellStart"/>
            <w:r w:rsidRPr="00D01BD9">
              <w:rPr>
                <w:rFonts w:ascii="Arial" w:hAnsi="Arial" w:cs="Arial"/>
                <w:color w:val="000000"/>
                <w:sz w:val="18"/>
                <w:szCs w:val="18"/>
              </w:rPr>
              <w:t>r.o</w:t>
            </w:r>
            <w:proofErr w:type="spellEnd"/>
            <w:r w:rsidRPr="00D01BD9">
              <w:rPr>
                <w:rFonts w:ascii="Arial" w:hAnsi="Arial" w:cs="Arial"/>
                <w:color w:val="000000"/>
                <w:sz w:val="18"/>
                <w:szCs w:val="18"/>
              </w:rPr>
              <w:t>.</w:t>
            </w:r>
          </w:p>
        </w:tc>
        <w:tc>
          <w:tcPr>
            <w:tcW w:w="1772" w:type="dxa"/>
            <w:tcBorders>
              <w:top w:val="nil"/>
              <w:left w:val="nil"/>
              <w:bottom w:val="double" w:sz="6" w:space="0" w:color="auto"/>
              <w:right w:val="nil"/>
            </w:tcBorders>
            <w:shd w:val="clear" w:color="auto" w:fill="auto"/>
            <w:noWrap/>
            <w:vAlign w:val="bottom"/>
            <w:hideMark/>
          </w:tcPr>
          <w:p w14:paraId="3D19124B" w14:textId="77777777" w:rsidR="00CA1AF3" w:rsidRPr="00F17339" w:rsidRDefault="00CA1AF3" w:rsidP="00F501AE">
            <w:pPr>
              <w:suppressAutoHyphens/>
              <w:jc w:val="right"/>
              <w:rPr>
                <w:rFonts w:ascii="Arial" w:hAnsi="Arial" w:cs="Arial"/>
                <w:b/>
                <w:color w:val="000000"/>
                <w:sz w:val="18"/>
                <w:szCs w:val="18"/>
              </w:rPr>
            </w:pPr>
            <w:r w:rsidRPr="00F17339">
              <w:rPr>
                <w:rFonts w:ascii="Arial" w:hAnsi="Arial" w:cs="Arial"/>
                <w:b/>
                <w:color w:val="000000"/>
                <w:sz w:val="18"/>
                <w:szCs w:val="18"/>
              </w:rPr>
              <w:t>1 037 303</w:t>
            </w:r>
          </w:p>
        </w:tc>
        <w:tc>
          <w:tcPr>
            <w:tcW w:w="1772" w:type="dxa"/>
            <w:tcBorders>
              <w:top w:val="nil"/>
              <w:left w:val="nil"/>
              <w:bottom w:val="double" w:sz="6" w:space="0" w:color="auto"/>
              <w:right w:val="nil"/>
            </w:tcBorders>
            <w:shd w:val="clear" w:color="auto" w:fill="auto"/>
            <w:noWrap/>
            <w:vAlign w:val="bottom"/>
            <w:hideMark/>
          </w:tcPr>
          <w:p w14:paraId="05DFAE20" w14:textId="77777777" w:rsidR="00CA1AF3" w:rsidRPr="00F17339" w:rsidRDefault="00CA1AF3" w:rsidP="00F501AE">
            <w:pPr>
              <w:suppressAutoHyphens/>
              <w:jc w:val="right"/>
              <w:rPr>
                <w:rFonts w:ascii="Arial" w:hAnsi="Arial" w:cs="Arial"/>
                <w:b/>
                <w:color w:val="000000"/>
                <w:sz w:val="18"/>
                <w:szCs w:val="18"/>
              </w:rPr>
            </w:pPr>
            <w:r w:rsidRPr="00F17339">
              <w:rPr>
                <w:rFonts w:ascii="Arial" w:hAnsi="Arial" w:cs="Arial"/>
                <w:b/>
                <w:color w:val="000000"/>
                <w:sz w:val="18"/>
                <w:szCs w:val="18"/>
              </w:rPr>
              <w:t>398 295</w:t>
            </w:r>
          </w:p>
        </w:tc>
      </w:tr>
      <w:tr w:rsidR="00CA1AF3" w:rsidRPr="00D01BD9" w14:paraId="55608E79" w14:textId="77777777" w:rsidTr="00F17339">
        <w:trPr>
          <w:trHeight w:val="285"/>
        </w:trPr>
        <w:tc>
          <w:tcPr>
            <w:tcW w:w="1976" w:type="dxa"/>
            <w:tcBorders>
              <w:top w:val="nil"/>
              <w:left w:val="nil"/>
              <w:bottom w:val="nil"/>
              <w:right w:val="nil"/>
            </w:tcBorders>
            <w:shd w:val="clear" w:color="auto" w:fill="auto"/>
            <w:noWrap/>
            <w:vAlign w:val="bottom"/>
            <w:hideMark/>
          </w:tcPr>
          <w:p w14:paraId="1D9D3E20" w14:textId="77777777"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Prijatá finančná výpomoc</w:t>
            </w:r>
          </w:p>
        </w:tc>
        <w:tc>
          <w:tcPr>
            <w:tcW w:w="3827" w:type="dxa"/>
            <w:tcBorders>
              <w:top w:val="nil"/>
              <w:left w:val="nil"/>
              <w:bottom w:val="nil"/>
              <w:right w:val="nil"/>
            </w:tcBorders>
            <w:shd w:val="clear" w:color="auto" w:fill="auto"/>
            <w:noWrap/>
            <w:vAlign w:val="bottom"/>
            <w:hideMark/>
          </w:tcPr>
          <w:p w14:paraId="34651463"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Ostatné spriaznené strany</w:t>
            </w:r>
          </w:p>
        </w:tc>
        <w:tc>
          <w:tcPr>
            <w:tcW w:w="1772" w:type="dxa"/>
            <w:tcBorders>
              <w:top w:val="nil"/>
              <w:left w:val="nil"/>
              <w:bottom w:val="single" w:sz="8" w:space="0" w:color="auto"/>
              <w:right w:val="nil"/>
            </w:tcBorders>
            <w:shd w:val="clear" w:color="auto" w:fill="auto"/>
            <w:noWrap/>
            <w:vAlign w:val="bottom"/>
            <w:hideMark/>
          </w:tcPr>
          <w:p w14:paraId="24CBEDBD"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w:t>
            </w:r>
          </w:p>
        </w:tc>
        <w:tc>
          <w:tcPr>
            <w:tcW w:w="1772" w:type="dxa"/>
            <w:tcBorders>
              <w:top w:val="nil"/>
              <w:left w:val="nil"/>
              <w:bottom w:val="single" w:sz="8" w:space="0" w:color="auto"/>
              <w:right w:val="nil"/>
            </w:tcBorders>
            <w:shd w:val="clear" w:color="auto" w:fill="auto"/>
            <w:noWrap/>
            <w:vAlign w:val="bottom"/>
            <w:hideMark/>
          </w:tcPr>
          <w:p w14:paraId="3E6C21FC"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w:t>
            </w:r>
          </w:p>
        </w:tc>
      </w:tr>
      <w:tr w:rsidR="00CA1AF3" w:rsidRPr="00D01BD9" w14:paraId="507EDC50" w14:textId="77777777" w:rsidTr="00F17339">
        <w:trPr>
          <w:trHeight w:val="270"/>
        </w:trPr>
        <w:tc>
          <w:tcPr>
            <w:tcW w:w="1976" w:type="dxa"/>
            <w:tcBorders>
              <w:top w:val="nil"/>
              <w:left w:val="nil"/>
              <w:bottom w:val="nil"/>
              <w:right w:val="nil"/>
            </w:tcBorders>
            <w:shd w:val="clear" w:color="auto" w:fill="auto"/>
            <w:noWrap/>
            <w:vAlign w:val="bottom"/>
            <w:hideMark/>
          </w:tcPr>
          <w:p w14:paraId="74468E32" w14:textId="77777777"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 xml:space="preserve"> </w:t>
            </w:r>
          </w:p>
        </w:tc>
        <w:tc>
          <w:tcPr>
            <w:tcW w:w="3827" w:type="dxa"/>
            <w:tcBorders>
              <w:top w:val="nil"/>
              <w:left w:val="nil"/>
              <w:bottom w:val="nil"/>
              <w:right w:val="nil"/>
            </w:tcBorders>
            <w:shd w:val="clear" w:color="auto" w:fill="auto"/>
            <w:noWrap/>
            <w:vAlign w:val="bottom"/>
            <w:hideMark/>
          </w:tcPr>
          <w:p w14:paraId="51CA16FD"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Mercedes-</w:t>
            </w:r>
            <w:proofErr w:type="spellStart"/>
            <w:r w:rsidRPr="00D01BD9">
              <w:rPr>
                <w:rFonts w:ascii="Arial" w:hAnsi="Arial" w:cs="Arial"/>
                <w:color w:val="000000"/>
                <w:sz w:val="18"/>
                <w:szCs w:val="18"/>
              </w:rPr>
              <w:t>Benz</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Financial</w:t>
            </w:r>
            <w:proofErr w:type="spellEnd"/>
            <w:r w:rsidRPr="00D01BD9">
              <w:rPr>
                <w:rFonts w:ascii="Arial" w:hAnsi="Arial" w:cs="Arial"/>
                <w:color w:val="000000"/>
                <w:sz w:val="18"/>
                <w:szCs w:val="18"/>
              </w:rPr>
              <w:t xml:space="preserve"> </w:t>
            </w:r>
            <w:proofErr w:type="spellStart"/>
            <w:r w:rsidRPr="00D01BD9">
              <w:rPr>
                <w:rFonts w:ascii="Arial" w:hAnsi="Arial" w:cs="Arial"/>
                <w:color w:val="000000"/>
                <w:sz w:val="18"/>
                <w:szCs w:val="18"/>
              </w:rPr>
              <w:t>Services</w:t>
            </w:r>
            <w:proofErr w:type="spellEnd"/>
            <w:r w:rsidRPr="00D01BD9">
              <w:rPr>
                <w:rFonts w:ascii="Arial" w:hAnsi="Arial" w:cs="Arial"/>
                <w:color w:val="000000"/>
                <w:sz w:val="18"/>
                <w:szCs w:val="18"/>
              </w:rPr>
              <w:t xml:space="preserve"> Slovakia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double" w:sz="6" w:space="0" w:color="auto"/>
              <w:right w:val="nil"/>
            </w:tcBorders>
            <w:shd w:val="clear" w:color="auto" w:fill="auto"/>
            <w:noWrap/>
            <w:vAlign w:val="bottom"/>
            <w:hideMark/>
          </w:tcPr>
          <w:p w14:paraId="50E0C771" w14:textId="77777777" w:rsidR="00CA1AF3" w:rsidRPr="00F17339" w:rsidRDefault="00CA1AF3" w:rsidP="00F501AE">
            <w:pPr>
              <w:suppressAutoHyphens/>
              <w:jc w:val="right"/>
              <w:rPr>
                <w:rFonts w:ascii="Arial" w:hAnsi="Arial" w:cs="Arial"/>
                <w:b/>
                <w:color w:val="000000"/>
                <w:sz w:val="18"/>
                <w:szCs w:val="18"/>
              </w:rPr>
            </w:pPr>
            <w:r w:rsidRPr="00F17339">
              <w:rPr>
                <w:rFonts w:ascii="Arial" w:hAnsi="Arial" w:cs="Arial"/>
                <w:b/>
                <w:color w:val="000000"/>
                <w:sz w:val="18"/>
                <w:szCs w:val="18"/>
              </w:rPr>
              <w:t>666 970</w:t>
            </w:r>
          </w:p>
        </w:tc>
        <w:tc>
          <w:tcPr>
            <w:tcW w:w="1772" w:type="dxa"/>
            <w:tcBorders>
              <w:top w:val="nil"/>
              <w:left w:val="nil"/>
              <w:bottom w:val="double" w:sz="6" w:space="0" w:color="auto"/>
              <w:right w:val="nil"/>
            </w:tcBorders>
            <w:shd w:val="clear" w:color="auto" w:fill="auto"/>
            <w:noWrap/>
            <w:vAlign w:val="bottom"/>
            <w:hideMark/>
          </w:tcPr>
          <w:p w14:paraId="5A502A97" w14:textId="77777777" w:rsidR="00CA1AF3" w:rsidRPr="00F17339" w:rsidRDefault="00CA1AF3" w:rsidP="00F501AE">
            <w:pPr>
              <w:suppressAutoHyphens/>
              <w:jc w:val="right"/>
              <w:rPr>
                <w:rFonts w:ascii="Arial" w:hAnsi="Arial" w:cs="Arial"/>
                <w:b/>
                <w:color w:val="000000"/>
                <w:sz w:val="18"/>
                <w:szCs w:val="18"/>
              </w:rPr>
            </w:pPr>
            <w:r w:rsidRPr="00F17339">
              <w:rPr>
                <w:rFonts w:ascii="Arial" w:hAnsi="Arial" w:cs="Arial"/>
                <w:b/>
                <w:color w:val="000000"/>
                <w:sz w:val="18"/>
                <w:szCs w:val="18"/>
              </w:rPr>
              <w:t>642 297</w:t>
            </w:r>
          </w:p>
        </w:tc>
      </w:tr>
      <w:tr w:rsidR="00CA1AF3" w:rsidRPr="00D01BD9" w14:paraId="40D1A850" w14:textId="77777777" w:rsidTr="00F17339">
        <w:trPr>
          <w:trHeight w:val="285"/>
        </w:trPr>
        <w:tc>
          <w:tcPr>
            <w:tcW w:w="1976" w:type="dxa"/>
            <w:tcBorders>
              <w:top w:val="nil"/>
              <w:left w:val="nil"/>
              <w:bottom w:val="nil"/>
              <w:right w:val="nil"/>
            </w:tcBorders>
            <w:shd w:val="clear" w:color="auto" w:fill="auto"/>
            <w:noWrap/>
            <w:vAlign w:val="bottom"/>
            <w:hideMark/>
          </w:tcPr>
          <w:p w14:paraId="2DD6D3C3" w14:textId="77777777" w:rsidR="00CA1AF3" w:rsidRPr="00D01BD9" w:rsidRDefault="00CA1AF3" w:rsidP="00F17339">
            <w:pPr>
              <w:suppressAutoHyphens/>
              <w:ind w:left="-70" w:firstLine="14"/>
              <w:rPr>
                <w:rFonts w:ascii="Arial" w:hAnsi="Arial" w:cs="Arial"/>
                <w:b/>
                <w:bCs/>
                <w:color w:val="000000"/>
                <w:sz w:val="18"/>
                <w:szCs w:val="18"/>
              </w:rPr>
            </w:pPr>
            <w:r w:rsidRPr="00D01BD9">
              <w:rPr>
                <w:rFonts w:ascii="Arial" w:hAnsi="Arial" w:cs="Arial"/>
                <w:b/>
                <w:bCs/>
                <w:color w:val="000000"/>
                <w:sz w:val="18"/>
                <w:szCs w:val="18"/>
              </w:rPr>
              <w:t xml:space="preserve">Leasing </w:t>
            </w:r>
          </w:p>
        </w:tc>
        <w:tc>
          <w:tcPr>
            <w:tcW w:w="3827" w:type="dxa"/>
            <w:tcBorders>
              <w:top w:val="nil"/>
              <w:left w:val="nil"/>
              <w:bottom w:val="nil"/>
              <w:right w:val="nil"/>
            </w:tcBorders>
            <w:shd w:val="clear" w:color="auto" w:fill="auto"/>
            <w:noWrap/>
            <w:vAlign w:val="bottom"/>
            <w:hideMark/>
          </w:tcPr>
          <w:p w14:paraId="2586AC7E" w14:textId="77777777" w:rsidR="00CA1AF3" w:rsidRPr="00D01BD9" w:rsidRDefault="00CA1AF3" w:rsidP="00F501AE">
            <w:pPr>
              <w:suppressAutoHyphens/>
              <w:rPr>
                <w:rFonts w:ascii="Arial" w:hAnsi="Arial" w:cs="Arial"/>
                <w:b/>
                <w:bCs/>
                <w:color w:val="000000"/>
                <w:sz w:val="18"/>
                <w:szCs w:val="18"/>
              </w:rPr>
            </w:pPr>
            <w:r w:rsidRPr="00D01BD9">
              <w:rPr>
                <w:rFonts w:ascii="Arial" w:hAnsi="Arial" w:cs="Arial"/>
                <w:b/>
                <w:bCs/>
                <w:color w:val="000000"/>
                <w:sz w:val="18"/>
                <w:szCs w:val="18"/>
              </w:rPr>
              <w:t>Podstatný vplyv</w:t>
            </w:r>
          </w:p>
        </w:tc>
        <w:tc>
          <w:tcPr>
            <w:tcW w:w="1772" w:type="dxa"/>
            <w:tcBorders>
              <w:top w:val="nil"/>
              <w:left w:val="nil"/>
              <w:bottom w:val="single" w:sz="8" w:space="0" w:color="auto"/>
              <w:right w:val="nil"/>
            </w:tcBorders>
            <w:shd w:val="clear" w:color="auto" w:fill="auto"/>
            <w:noWrap/>
            <w:vAlign w:val="bottom"/>
            <w:hideMark/>
          </w:tcPr>
          <w:p w14:paraId="3A9430A5"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w:t>
            </w:r>
          </w:p>
        </w:tc>
        <w:tc>
          <w:tcPr>
            <w:tcW w:w="1772" w:type="dxa"/>
            <w:tcBorders>
              <w:top w:val="nil"/>
              <w:left w:val="nil"/>
              <w:bottom w:val="single" w:sz="8" w:space="0" w:color="auto"/>
              <w:right w:val="nil"/>
            </w:tcBorders>
            <w:shd w:val="clear" w:color="auto" w:fill="auto"/>
            <w:noWrap/>
            <w:vAlign w:val="bottom"/>
            <w:hideMark/>
          </w:tcPr>
          <w:p w14:paraId="621AFFBC"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w:t>
            </w:r>
          </w:p>
        </w:tc>
      </w:tr>
      <w:tr w:rsidR="00CA1AF3" w:rsidRPr="00D01BD9" w14:paraId="14105E70" w14:textId="77777777" w:rsidTr="00F17339">
        <w:trPr>
          <w:trHeight w:val="270"/>
        </w:trPr>
        <w:tc>
          <w:tcPr>
            <w:tcW w:w="1976" w:type="dxa"/>
            <w:tcBorders>
              <w:top w:val="nil"/>
              <w:left w:val="nil"/>
              <w:bottom w:val="nil"/>
              <w:right w:val="nil"/>
            </w:tcBorders>
            <w:shd w:val="clear" w:color="auto" w:fill="auto"/>
            <w:noWrap/>
            <w:vAlign w:val="bottom"/>
            <w:hideMark/>
          </w:tcPr>
          <w:p w14:paraId="4632D6CF" w14:textId="77777777" w:rsidR="00CA1AF3" w:rsidRPr="00D01BD9" w:rsidRDefault="00CA1AF3" w:rsidP="00F501AE">
            <w:pPr>
              <w:suppressAutoHyphens/>
              <w:rPr>
                <w:rFonts w:ascii="Arial" w:hAnsi="Arial" w:cs="Arial"/>
                <w:color w:val="000000"/>
                <w:sz w:val="18"/>
                <w:szCs w:val="18"/>
              </w:rPr>
            </w:pPr>
          </w:p>
        </w:tc>
        <w:tc>
          <w:tcPr>
            <w:tcW w:w="3827" w:type="dxa"/>
            <w:tcBorders>
              <w:top w:val="nil"/>
              <w:left w:val="nil"/>
              <w:bottom w:val="nil"/>
              <w:right w:val="nil"/>
            </w:tcBorders>
            <w:shd w:val="clear" w:color="auto" w:fill="auto"/>
            <w:noWrap/>
            <w:vAlign w:val="bottom"/>
            <w:hideMark/>
          </w:tcPr>
          <w:p w14:paraId="2767A38F" w14:textId="77777777" w:rsidR="00CA1AF3" w:rsidRPr="00D01BD9" w:rsidRDefault="00CA1AF3" w:rsidP="00F501AE">
            <w:pPr>
              <w:suppressAutoHyphens/>
              <w:rPr>
                <w:rFonts w:ascii="Arial" w:hAnsi="Arial" w:cs="Arial"/>
                <w:color w:val="000000"/>
                <w:sz w:val="18"/>
                <w:szCs w:val="18"/>
              </w:rPr>
            </w:pPr>
            <w:r w:rsidRPr="00D01BD9">
              <w:rPr>
                <w:rFonts w:ascii="Arial" w:hAnsi="Arial" w:cs="Arial"/>
                <w:color w:val="000000"/>
                <w:sz w:val="18"/>
                <w:szCs w:val="18"/>
              </w:rPr>
              <w:t xml:space="preserve">MCW, </w:t>
            </w:r>
            <w:proofErr w:type="spellStart"/>
            <w:r w:rsidRPr="00D01BD9">
              <w:rPr>
                <w:rFonts w:ascii="Arial" w:hAnsi="Arial" w:cs="Arial"/>
                <w:color w:val="000000"/>
                <w:sz w:val="18"/>
                <w:szCs w:val="18"/>
              </w:rPr>
              <w:t>s.r.o</w:t>
            </w:r>
            <w:proofErr w:type="spellEnd"/>
            <w:r w:rsidRPr="00D01BD9">
              <w:rPr>
                <w:rFonts w:ascii="Arial" w:hAnsi="Arial" w:cs="Arial"/>
                <w:color w:val="000000"/>
                <w:sz w:val="18"/>
                <w:szCs w:val="18"/>
              </w:rPr>
              <w:t>.</w:t>
            </w:r>
          </w:p>
        </w:tc>
        <w:tc>
          <w:tcPr>
            <w:tcW w:w="1772" w:type="dxa"/>
            <w:tcBorders>
              <w:top w:val="nil"/>
              <w:left w:val="nil"/>
              <w:bottom w:val="double" w:sz="6" w:space="0" w:color="auto"/>
              <w:right w:val="nil"/>
            </w:tcBorders>
            <w:shd w:val="clear" w:color="auto" w:fill="auto"/>
            <w:noWrap/>
            <w:vAlign w:val="bottom"/>
            <w:hideMark/>
          </w:tcPr>
          <w:p w14:paraId="4DFA6F0E" w14:textId="77777777" w:rsidR="00CA1AF3" w:rsidRPr="00F17339" w:rsidRDefault="00CA1AF3" w:rsidP="00F501AE">
            <w:pPr>
              <w:suppressAutoHyphens/>
              <w:jc w:val="right"/>
              <w:rPr>
                <w:rFonts w:ascii="Arial" w:hAnsi="Arial" w:cs="Arial"/>
                <w:b/>
                <w:color w:val="000000"/>
                <w:sz w:val="18"/>
                <w:szCs w:val="18"/>
              </w:rPr>
            </w:pPr>
            <w:r w:rsidRPr="00F17339">
              <w:rPr>
                <w:rFonts w:ascii="Arial" w:hAnsi="Arial" w:cs="Arial"/>
                <w:b/>
                <w:color w:val="000000"/>
                <w:sz w:val="18"/>
                <w:szCs w:val="18"/>
              </w:rPr>
              <w:t>129 907</w:t>
            </w:r>
          </w:p>
        </w:tc>
        <w:tc>
          <w:tcPr>
            <w:tcW w:w="1772" w:type="dxa"/>
            <w:tcBorders>
              <w:top w:val="nil"/>
              <w:left w:val="nil"/>
              <w:bottom w:val="double" w:sz="6" w:space="0" w:color="auto"/>
              <w:right w:val="nil"/>
            </w:tcBorders>
            <w:shd w:val="clear" w:color="auto" w:fill="auto"/>
            <w:noWrap/>
            <w:vAlign w:val="bottom"/>
            <w:hideMark/>
          </w:tcPr>
          <w:p w14:paraId="1B833837" w14:textId="77777777" w:rsidR="00CA1AF3" w:rsidRPr="00F17339" w:rsidRDefault="00CA1AF3" w:rsidP="00F501AE">
            <w:pPr>
              <w:suppressAutoHyphens/>
              <w:jc w:val="right"/>
              <w:rPr>
                <w:rFonts w:ascii="Arial" w:hAnsi="Arial" w:cs="Arial"/>
                <w:b/>
                <w:color w:val="000000"/>
                <w:sz w:val="18"/>
                <w:szCs w:val="18"/>
              </w:rPr>
            </w:pPr>
            <w:r w:rsidRPr="00F17339">
              <w:rPr>
                <w:rFonts w:ascii="Arial" w:hAnsi="Arial" w:cs="Arial"/>
                <w:b/>
                <w:color w:val="000000"/>
                <w:sz w:val="18"/>
                <w:szCs w:val="18"/>
              </w:rPr>
              <w:t>171 414</w:t>
            </w:r>
          </w:p>
        </w:tc>
      </w:tr>
    </w:tbl>
    <w:p w14:paraId="41877D22" w14:textId="77D2AD70" w:rsidR="00DB3E05" w:rsidRDefault="00DB3E05" w:rsidP="00F17339">
      <w:pPr>
        <w:suppressAutoHyphens/>
        <w:ind w:left="-70" w:firstLine="14"/>
        <w:rPr>
          <w:rFonts w:ascii="Arial" w:hAnsi="Arial"/>
          <w:sz w:val="20"/>
          <w:szCs w:val="20"/>
        </w:rPr>
      </w:pPr>
      <w:bookmarkStart w:id="90" w:name="_Ref434581298"/>
      <w:bookmarkEnd w:id="89"/>
    </w:p>
    <w:p w14:paraId="6854AC9A" w14:textId="77777777" w:rsidR="00F17339" w:rsidRPr="00D01BD9" w:rsidRDefault="00F17339" w:rsidP="00F17339">
      <w:pPr>
        <w:suppressAutoHyphens/>
        <w:ind w:left="-70" w:firstLine="14"/>
        <w:rPr>
          <w:rFonts w:ascii="Arial" w:hAnsi="Arial"/>
          <w:sz w:val="20"/>
          <w:szCs w:val="20"/>
        </w:rPr>
      </w:pPr>
    </w:p>
    <w:p w14:paraId="50577F74" w14:textId="77777777" w:rsidR="00F17339" w:rsidRDefault="00F17339">
      <w:pPr>
        <w:rPr>
          <w:rFonts w:ascii="Arial" w:hAnsi="Arial" w:cs="Arial"/>
          <w:b/>
          <w:bCs/>
          <w:kern w:val="32"/>
          <w:sz w:val="20"/>
          <w:szCs w:val="20"/>
        </w:rPr>
      </w:pPr>
      <w:r>
        <w:rPr>
          <w:rFonts w:ascii="Arial" w:hAnsi="Arial"/>
          <w:sz w:val="20"/>
          <w:szCs w:val="20"/>
        </w:rPr>
        <w:br w:type="page"/>
      </w:r>
    </w:p>
    <w:p w14:paraId="0A2951BA" w14:textId="54DD7ED4" w:rsidR="00BC4E38" w:rsidRPr="00D01BD9" w:rsidRDefault="00BC4E38" w:rsidP="00F501AE">
      <w:pPr>
        <w:pStyle w:val="Heading1"/>
        <w:ind w:left="426" w:hanging="426"/>
        <w:rPr>
          <w:rFonts w:ascii="Arial" w:hAnsi="Arial"/>
          <w:sz w:val="20"/>
          <w:szCs w:val="20"/>
        </w:rPr>
      </w:pPr>
      <w:r w:rsidRPr="00D01BD9">
        <w:rPr>
          <w:rFonts w:ascii="Arial" w:hAnsi="Arial"/>
          <w:sz w:val="20"/>
          <w:szCs w:val="20"/>
        </w:rPr>
        <w:lastRenderedPageBreak/>
        <w:t>PREHĽAD POHYBOV VLASTNÉHO IMANIA</w:t>
      </w:r>
      <w:bookmarkEnd w:id="90"/>
      <w:r w:rsidRPr="00D01BD9">
        <w:rPr>
          <w:rFonts w:ascii="Arial" w:hAnsi="Arial"/>
          <w:sz w:val="20"/>
          <w:szCs w:val="20"/>
        </w:rPr>
        <w:t xml:space="preserve"> </w:t>
      </w:r>
    </w:p>
    <w:p w14:paraId="6E30FF98" w14:textId="77777777" w:rsidR="00BC4E38" w:rsidRPr="00D01BD9" w:rsidRDefault="00BC4E38" w:rsidP="00F501AE">
      <w:pPr>
        <w:pStyle w:val="Heading2"/>
        <w:numPr>
          <w:ilvl w:val="1"/>
          <w:numId w:val="16"/>
        </w:numPr>
        <w:rPr>
          <w:rFonts w:ascii="Arial" w:hAnsi="Arial"/>
        </w:rPr>
      </w:pPr>
      <w:bookmarkStart w:id="91" w:name="_Ref434581324"/>
      <w:r w:rsidRPr="00D01BD9">
        <w:rPr>
          <w:rFonts w:ascii="Arial" w:hAnsi="Arial"/>
        </w:rPr>
        <w:t>Vlastné imanie</w:t>
      </w:r>
      <w:bookmarkEnd w:id="91"/>
    </w:p>
    <w:p w14:paraId="68CA5ECE" w14:textId="77777777" w:rsidR="00BC4E38" w:rsidRPr="00D01BD9" w:rsidRDefault="00BC4E38" w:rsidP="00F501AE">
      <w:pPr>
        <w:pStyle w:val="odstavec"/>
      </w:pPr>
      <w:r w:rsidRPr="00D01BD9">
        <w:t>Prehľad pohybu vlastného imania v priebehu bežného a predchádzajúceho účtovného obdobia je uvedený v nasledujúcich tabuľkách:</w:t>
      </w:r>
    </w:p>
    <w:p w14:paraId="73D3C9CA" w14:textId="77777777" w:rsidR="006B6A7F" w:rsidRPr="00D01BD9" w:rsidRDefault="006B6A7F" w:rsidP="00F501AE">
      <w:pPr>
        <w:pStyle w:val="odstavec"/>
        <w:rPr>
          <w:highlight w:val="yellow"/>
        </w:rPr>
      </w:pPr>
      <w:bookmarkStart w:id="92" w:name="FWT_T48a"/>
      <w:r w:rsidRPr="00D01BD9">
        <w:rPr>
          <w:highlight w:val="yellow"/>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6B6A7F" w:rsidRPr="00D01BD9" w14:paraId="6D75D019" w14:textId="77777777" w:rsidTr="006B6A7F">
        <w:trPr>
          <w:trHeight w:val="480"/>
        </w:trPr>
        <w:tc>
          <w:tcPr>
            <w:tcW w:w="4099" w:type="dxa"/>
            <w:tcBorders>
              <w:top w:val="nil"/>
              <w:left w:val="nil"/>
              <w:bottom w:val="single" w:sz="4" w:space="0" w:color="auto"/>
              <w:right w:val="nil"/>
            </w:tcBorders>
            <w:shd w:val="clear" w:color="auto" w:fill="auto"/>
            <w:vAlign w:val="bottom"/>
            <w:hideMark/>
          </w:tcPr>
          <w:p w14:paraId="1EF143FE" w14:textId="77777777" w:rsidR="006B6A7F" w:rsidRPr="00D01BD9" w:rsidRDefault="006B6A7F" w:rsidP="00F501AE">
            <w:pPr>
              <w:suppressAutoHyphens/>
              <w:jc w:val="center"/>
              <w:rPr>
                <w:rFonts w:ascii="Arial" w:hAnsi="Arial" w:cs="Arial"/>
                <w:b/>
                <w:bCs/>
                <w:sz w:val="18"/>
                <w:szCs w:val="18"/>
              </w:rPr>
            </w:pPr>
            <w:bookmarkStart w:id="93" w:name="RANGE!B3:G19"/>
            <w:r w:rsidRPr="00D01BD9">
              <w:rPr>
                <w:rFonts w:ascii="Arial" w:hAnsi="Arial" w:cs="Arial"/>
                <w:b/>
                <w:bCs/>
                <w:sz w:val="18"/>
                <w:szCs w:val="18"/>
              </w:rPr>
              <w:t>Položka vlastného imania</w:t>
            </w:r>
            <w:bookmarkEnd w:id="93"/>
          </w:p>
        </w:tc>
        <w:tc>
          <w:tcPr>
            <w:tcW w:w="1020" w:type="dxa"/>
            <w:tcBorders>
              <w:top w:val="nil"/>
              <w:left w:val="nil"/>
              <w:bottom w:val="single" w:sz="4" w:space="0" w:color="auto"/>
              <w:right w:val="nil"/>
            </w:tcBorders>
            <w:shd w:val="clear" w:color="auto" w:fill="auto"/>
            <w:vAlign w:val="bottom"/>
            <w:hideMark/>
          </w:tcPr>
          <w:p w14:paraId="28CA399F"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1.1.2017</w:t>
            </w:r>
          </w:p>
        </w:tc>
        <w:tc>
          <w:tcPr>
            <w:tcW w:w="1020" w:type="dxa"/>
            <w:tcBorders>
              <w:top w:val="nil"/>
              <w:left w:val="nil"/>
              <w:bottom w:val="single" w:sz="4" w:space="0" w:color="auto"/>
              <w:right w:val="nil"/>
            </w:tcBorders>
            <w:shd w:val="clear" w:color="auto" w:fill="auto"/>
            <w:vAlign w:val="bottom"/>
            <w:hideMark/>
          </w:tcPr>
          <w:p w14:paraId="71115423"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40D5B894"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6216D4F7"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20F4E159"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31.12.2017</w:t>
            </w:r>
          </w:p>
        </w:tc>
      </w:tr>
      <w:tr w:rsidR="006B6A7F" w:rsidRPr="00D01BD9" w14:paraId="27D7A5BE" w14:textId="77777777" w:rsidTr="006B6A7F">
        <w:trPr>
          <w:trHeight w:val="255"/>
        </w:trPr>
        <w:tc>
          <w:tcPr>
            <w:tcW w:w="4099" w:type="dxa"/>
            <w:tcBorders>
              <w:top w:val="nil"/>
              <w:left w:val="nil"/>
              <w:bottom w:val="nil"/>
              <w:right w:val="nil"/>
            </w:tcBorders>
            <w:shd w:val="clear" w:color="auto" w:fill="auto"/>
            <w:vAlign w:val="bottom"/>
            <w:hideMark/>
          </w:tcPr>
          <w:p w14:paraId="5BBD34D5" w14:textId="77777777" w:rsidR="006B6A7F" w:rsidRPr="00D01BD9" w:rsidRDefault="006B6A7F" w:rsidP="00F17339">
            <w:pPr>
              <w:suppressAutoHyphens/>
              <w:ind w:left="-62" w:firstLine="28"/>
              <w:rPr>
                <w:rFonts w:ascii="Arial" w:hAnsi="Arial" w:cs="Arial"/>
                <w:sz w:val="18"/>
                <w:szCs w:val="18"/>
              </w:rPr>
            </w:pPr>
            <w:r w:rsidRPr="00D01BD9">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04A0C2F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607 615</w:t>
            </w:r>
          </w:p>
        </w:tc>
        <w:tc>
          <w:tcPr>
            <w:tcW w:w="1020" w:type="dxa"/>
            <w:tcBorders>
              <w:top w:val="nil"/>
              <w:left w:val="nil"/>
              <w:bottom w:val="nil"/>
              <w:right w:val="nil"/>
            </w:tcBorders>
            <w:shd w:val="clear" w:color="auto" w:fill="auto"/>
            <w:vAlign w:val="bottom"/>
            <w:hideMark/>
          </w:tcPr>
          <w:p w14:paraId="26656E8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4E0C3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9380F7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6B5645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607 615</w:t>
            </w:r>
          </w:p>
        </w:tc>
      </w:tr>
      <w:tr w:rsidR="006B6A7F" w:rsidRPr="00D01BD9" w14:paraId="18EAF6B9" w14:textId="77777777" w:rsidTr="006B6A7F">
        <w:trPr>
          <w:trHeight w:val="255"/>
        </w:trPr>
        <w:tc>
          <w:tcPr>
            <w:tcW w:w="4099" w:type="dxa"/>
            <w:tcBorders>
              <w:top w:val="nil"/>
              <w:left w:val="nil"/>
              <w:bottom w:val="nil"/>
              <w:right w:val="nil"/>
            </w:tcBorders>
            <w:shd w:val="clear" w:color="auto" w:fill="auto"/>
            <w:vAlign w:val="bottom"/>
            <w:hideMark/>
          </w:tcPr>
          <w:p w14:paraId="16FE23CC" w14:textId="77777777" w:rsidR="006B6A7F" w:rsidRPr="00D01BD9" w:rsidRDefault="006B6A7F" w:rsidP="00F17339">
            <w:pPr>
              <w:suppressAutoHyphens/>
              <w:ind w:left="-62" w:firstLine="28"/>
              <w:rPr>
                <w:rFonts w:ascii="Arial" w:hAnsi="Arial" w:cs="Arial"/>
                <w:sz w:val="18"/>
                <w:szCs w:val="18"/>
              </w:rPr>
            </w:pPr>
            <w:r w:rsidRPr="00D01BD9">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2EAFFE4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0BBF53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5BA202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06F8F3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2D538A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0D2F457B" w14:textId="77777777" w:rsidTr="006B6A7F">
        <w:trPr>
          <w:trHeight w:val="240"/>
        </w:trPr>
        <w:tc>
          <w:tcPr>
            <w:tcW w:w="4099" w:type="dxa"/>
            <w:tcBorders>
              <w:top w:val="nil"/>
              <w:left w:val="nil"/>
              <w:bottom w:val="nil"/>
              <w:right w:val="nil"/>
            </w:tcBorders>
            <w:shd w:val="clear" w:color="auto" w:fill="auto"/>
            <w:vAlign w:val="bottom"/>
            <w:hideMark/>
          </w:tcPr>
          <w:p w14:paraId="0907D673" w14:textId="77777777" w:rsidR="006B6A7F" w:rsidRPr="00D01BD9" w:rsidRDefault="006B6A7F" w:rsidP="00F17339">
            <w:pPr>
              <w:suppressAutoHyphens/>
              <w:ind w:left="-62" w:firstLine="28"/>
              <w:rPr>
                <w:rFonts w:ascii="Arial" w:hAnsi="Arial" w:cs="Arial"/>
                <w:sz w:val="18"/>
                <w:szCs w:val="18"/>
              </w:rPr>
            </w:pPr>
            <w:r w:rsidRPr="00D01BD9">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0CBAB8F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255D41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1B718D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841459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B17053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11404803" w14:textId="77777777" w:rsidTr="006B6A7F">
        <w:trPr>
          <w:trHeight w:val="240"/>
        </w:trPr>
        <w:tc>
          <w:tcPr>
            <w:tcW w:w="4099" w:type="dxa"/>
            <w:tcBorders>
              <w:top w:val="nil"/>
              <w:left w:val="nil"/>
              <w:bottom w:val="nil"/>
              <w:right w:val="nil"/>
            </w:tcBorders>
            <w:shd w:val="clear" w:color="auto" w:fill="auto"/>
            <w:vAlign w:val="bottom"/>
            <w:hideMark/>
          </w:tcPr>
          <w:p w14:paraId="69892BE4" w14:textId="77777777" w:rsidR="006B6A7F" w:rsidRPr="00D01BD9" w:rsidRDefault="006B6A7F" w:rsidP="00F17339">
            <w:pPr>
              <w:suppressAutoHyphens/>
              <w:ind w:left="-62" w:firstLine="28"/>
              <w:rPr>
                <w:rFonts w:ascii="Arial" w:hAnsi="Arial" w:cs="Arial"/>
                <w:sz w:val="18"/>
                <w:szCs w:val="18"/>
              </w:rPr>
            </w:pPr>
            <w:r w:rsidRPr="00D01BD9">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4E65AA1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D3BDDA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CB3DFB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B9AF76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311143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2E3D11B1" w14:textId="77777777" w:rsidTr="006B6A7F">
        <w:trPr>
          <w:trHeight w:val="240"/>
        </w:trPr>
        <w:tc>
          <w:tcPr>
            <w:tcW w:w="4099" w:type="dxa"/>
            <w:tcBorders>
              <w:top w:val="nil"/>
              <w:left w:val="nil"/>
              <w:bottom w:val="nil"/>
              <w:right w:val="nil"/>
            </w:tcBorders>
            <w:shd w:val="clear" w:color="auto" w:fill="auto"/>
            <w:vAlign w:val="bottom"/>
            <w:hideMark/>
          </w:tcPr>
          <w:p w14:paraId="6A175502" w14:textId="77777777" w:rsidR="006B6A7F" w:rsidRPr="00D01BD9" w:rsidRDefault="006B6A7F" w:rsidP="00F17339">
            <w:pPr>
              <w:suppressAutoHyphens/>
              <w:ind w:left="-62" w:firstLine="28"/>
              <w:rPr>
                <w:rFonts w:ascii="Arial" w:hAnsi="Arial" w:cs="Arial"/>
                <w:sz w:val="18"/>
                <w:szCs w:val="18"/>
              </w:rPr>
            </w:pPr>
            <w:r w:rsidRPr="00D01BD9">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1C25173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5F8DC5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728FDD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AA023D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C8AA73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2102D7A8" w14:textId="77777777" w:rsidTr="006B6A7F">
        <w:trPr>
          <w:trHeight w:val="240"/>
        </w:trPr>
        <w:tc>
          <w:tcPr>
            <w:tcW w:w="4099" w:type="dxa"/>
            <w:tcBorders>
              <w:top w:val="nil"/>
              <w:left w:val="nil"/>
              <w:bottom w:val="nil"/>
              <w:right w:val="nil"/>
            </w:tcBorders>
            <w:shd w:val="clear" w:color="auto" w:fill="auto"/>
            <w:vAlign w:val="bottom"/>
            <w:hideMark/>
          </w:tcPr>
          <w:p w14:paraId="77DC75AF" w14:textId="77777777" w:rsidR="006B6A7F" w:rsidRPr="00D01BD9" w:rsidRDefault="006B6A7F" w:rsidP="00F17339">
            <w:pPr>
              <w:suppressAutoHyphens/>
              <w:ind w:left="-62" w:firstLine="28"/>
              <w:rPr>
                <w:rFonts w:ascii="Arial" w:hAnsi="Arial" w:cs="Arial"/>
                <w:sz w:val="18"/>
                <w:szCs w:val="18"/>
              </w:rPr>
            </w:pPr>
            <w:r w:rsidRPr="00D01BD9">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5F9BB83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79 017</w:t>
            </w:r>
          </w:p>
        </w:tc>
        <w:tc>
          <w:tcPr>
            <w:tcW w:w="1020" w:type="dxa"/>
            <w:tcBorders>
              <w:top w:val="nil"/>
              <w:left w:val="nil"/>
              <w:bottom w:val="nil"/>
              <w:right w:val="nil"/>
            </w:tcBorders>
            <w:shd w:val="clear" w:color="auto" w:fill="auto"/>
            <w:vAlign w:val="bottom"/>
            <w:hideMark/>
          </w:tcPr>
          <w:p w14:paraId="73F77A6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820EDB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24C1C7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CED91E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79 017</w:t>
            </w:r>
          </w:p>
        </w:tc>
      </w:tr>
      <w:tr w:rsidR="006B6A7F" w:rsidRPr="00D01BD9" w14:paraId="4487FD72" w14:textId="77777777" w:rsidTr="006B6A7F">
        <w:trPr>
          <w:trHeight w:val="240"/>
        </w:trPr>
        <w:tc>
          <w:tcPr>
            <w:tcW w:w="4099" w:type="dxa"/>
            <w:tcBorders>
              <w:top w:val="nil"/>
              <w:left w:val="nil"/>
              <w:bottom w:val="nil"/>
              <w:right w:val="nil"/>
            </w:tcBorders>
            <w:shd w:val="clear" w:color="auto" w:fill="auto"/>
            <w:vAlign w:val="bottom"/>
            <w:hideMark/>
          </w:tcPr>
          <w:p w14:paraId="05181D3B" w14:textId="77777777" w:rsidR="006B6A7F" w:rsidRPr="00D01BD9" w:rsidRDefault="006B6A7F" w:rsidP="00F17339">
            <w:pPr>
              <w:suppressAutoHyphens/>
              <w:ind w:left="-62" w:firstLine="28"/>
              <w:rPr>
                <w:rFonts w:ascii="Arial" w:hAnsi="Arial" w:cs="Arial"/>
                <w:sz w:val="18"/>
                <w:szCs w:val="18"/>
              </w:rPr>
            </w:pPr>
            <w:r w:rsidRPr="00D01BD9">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092601B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21C22B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C6DB06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71485E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960E04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315A4FD9" w14:textId="77777777" w:rsidTr="006B6A7F">
        <w:trPr>
          <w:trHeight w:val="240"/>
        </w:trPr>
        <w:tc>
          <w:tcPr>
            <w:tcW w:w="4099" w:type="dxa"/>
            <w:tcBorders>
              <w:top w:val="nil"/>
              <w:left w:val="nil"/>
              <w:bottom w:val="nil"/>
              <w:right w:val="nil"/>
            </w:tcBorders>
            <w:shd w:val="clear" w:color="auto" w:fill="auto"/>
            <w:vAlign w:val="bottom"/>
            <w:hideMark/>
          </w:tcPr>
          <w:p w14:paraId="3012E478" w14:textId="77777777" w:rsidR="006B6A7F" w:rsidRPr="00D01BD9" w:rsidRDefault="006B6A7F" w:rsidP="00F17339">
            <w:pPr>
              <w:suppressAutoHyphens/>
              <w:ind w:left="-62" w:firstLine="28"/>
              <w:rPr>
                <w:rFonts w:ascii="Arial" w:hAnsi="Arial" w:cs="Arial"/>
                <w:sz w:val="18"/>
                <w:szCs w:val="18"/>
              </w:rPr>
            </w:pPr>
            <w:r w:rsidRPr="00D01BD9">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5FD3923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29CC11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2A84DE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DC223E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BE87EE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77EEDC66" w14:textId="77777777" w:rsidTr="006B6A7F">
        <w:trPr>
          <w:trHeight w:val="240"/>
        </w:trPr>
        <w:tc>
          <w:tcPr>
            <w:tcW w:w="4099" w:type="dxa"/>
            <w:tcBorders>
              <w:top w:val="nil"/>
              <w:left w:val="nil"/>
              <w:bottom w:val="nil"/>
              <w:right w:val="nil"/>
            </w:tcBorders>
            <w:shd w:val="clear" w:color="auto" w:fill="auto"/>
            <w:vAlign w:val="bottom"/>
            <w:hideMark/>
          </w:tcPr>
          <w:p w14:paraId="70B5F412" w14:textId="77777777" w:rsidR="006B6A7F" w:rsidRPr="00D01BD9" w:rsidRDefault="006B6A7F" w:rsidP="00F17339">
            <w:pPr>
              <w:suppressAutoHyphens/>
              <w:ind w:left="-62" w:firstLine="28"/>
              <w:rPr>
                <w:rFonts w:ascii="Arial" w:hAnsi="Arial" w:cs="Arial"/>
                <w:sz w:val="18"/>
                <w:szCs w:val="18"/>
              </w:rPr>
            </w:pPr>
            <w:r w:rsidRPr="00D01BD9">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0F61583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83063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19113B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5AF0B4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74FB56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470983B2" w14:textId="77777777" w:rsidTr="006B6A7F">
        <w:trPr>
          <w:trHeight w:val="270"/>
        </w:trPr>
        <w:tc>
          <w:tcPr>
            <w:tcW w:w="4099" w:type="dxa"/>
            <w:tcBorders>
              <w:top w:val="nil"/>
              <w:left w:val="nil"/>
              <w:bottom w:val="nil"/>
              <w:right w:val="nil"/>
            </w:tcBorders>
            <w:shd w:val="clear" w:color="auto" w:fill="auto"/>
            <w:vAlign w:val="bottom"/>
            <w:hideMark/>
          </w:tcPr>
          <w:p w14:paraId="218A26CC" w14:textId="77777777" w:rsidR="006B6A7F" w:rsidRPr="00D01BD9" w:rsidRDefault="006B6A7F" w:rsidP="00F17339">
            <w:pPr>
              <w:suppressAutoHyphens/>
              <w:ind w:left="-62" w:firstLine="28"/>
              <w:rPr>
                <w:rFonts w:ascii="Arial" w:hAnsi="Arial" w:cs="Arial"/>
                <w:sz w:val="18"/>
                <w:szCs w:val="18"/>
              </w:rPr>
            </w:pPr>
            <w:r w:rsidRPr="00D01BD9">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4BFF2FC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7D8028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4E6328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E2D99C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670F8E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5F3A15B3" w14:textId="77777777" w:rsidTr="006B6A7F">
        <w:trPr>
          <w:trHeight w:val="240"/>
        </w:trPr>
        <w:tc>
          <w:tcPr>
            <w:tcW w:w="4099" w:type="dxa"/>
            <w:tcBorders>
              <w:top w:val="nil"/>
              <w:left w:val="nil"/>
              <w:bottom w:val="nil"/>
              <w:right w:val="nil"/>
            </w:tcBorders>
            <w:shd w:val="clear" w:color="auto" w:fill="auto"/>
            <w:vAlign w:val="bottom"/>
            <w:hideMark/>
          </w:tcPr>
          <w:p w14:paraId="530E0BF8" w14:textId="77777777" w:rsidR="006B6A7F" w:rsidRPr="00D01BD9" w:rsidRDefault="006B6A7F" w:rsidP="00F17339">
            <w:pPr>
              <w:suppressAutoHyphens/>
              <w:ind w:left="-62" w:firstLine="28"/>
              <w:rPr>
                <w:rFonts w:ascii="Arial" w:hAnsi="Arial" w:cs="Arial"/>
                <w:sz w:val="18"/>
                <w:szCs w:val="18"/>
              </w:rPr>
            </w:pPr>
            <w:r w:rsidRPr="00D01BD9">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5CEE0DC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9429B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61247A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6546FA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04CD95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58F3C1AB" w14:textId="77777777" w:rsidTr="006B6A7F">
        <w:trPr>
          <w:trHeight w:val="255"/>
        </w:trPr>
        <w:tc>
          <w:tcPr>
            <w:tcW w:w="4099" w:type="dxa"/>
            <w:tcBorders>
              <w:top w:val="nil"/>
              <w:left w:val="nil"/>
              <w:bottom w:val="nil"/>
              <w:right w:val="nil"/>
            </w:tcBorders>
            <w:shd w:val="clear" w:color="auto" w:fill="auto"/>
            <w:vAlign w:val="bottom"/>
            <w:hideMark/>
          </w:tcPr>
          <w:p w14:paraId="525F57FB" w14:textId="77777777" w:rsidR="006B6A7F" w:rsidRPr="00D01BD9" w:rsidRDefault="006B6A7F" w:rsidP="00F17339">
            <w:pPr>
              <w:suppressAutoHyphens/>
              <w:ind w:left="-62" w:firstLine="28"/>
              <w:rPr>
                <w:rFonts w:ascii="Arial" w:hAnsi="Arial" w:cs="Arial"/>
                <w:sz w:val="18"/>
                <w:szCs w:val="18"/>
              </w:rPr>
            </w:pPr>
            <w:r w:rsidRPr="00D01BD9">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2EBF1DD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4E96D6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A177C4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208C5D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59A3BC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6CD1FF6A" w14:textId="77777777" w:rsidTr="006B6A7F">
        <w:trPr>
          <w:trHeight w:val="240"/>
        </w:trPr>
        <w:tc>
          <w:tcPr>
            <w:tcW w:w="4099" w:type="dxa"/>
            <w:tcBorders>
              <w:top w:val="nil"/>
              <w:left w:val="nil"/>
              <w:bottom w:val="nil"/>
              <w:right w:val="nil"/>
            </w:tcBorders>
            <w:shd w:val="clear" w:color="auto" w:fill="auto"/>
            <w:vAlign w:val="bottom"/>
            <w:hideMark/>
          </w:tcPr>
          <w:p w14:paraId="1A599371" w14:textId="77777777" w:rsidR="006B6A7F" w:rsidRPr="00D01BD9" w:rsidRDefault="006B6A7F" w:rsidP="00F17339">
            <w:pPr>
              <w:suppressAutoHyphens/>
              <w:ind w:left="-62" w:firstLine="28"/>
              <w:rPr>
                <w:rFonts w:ascii="Arial" w:hAnsi="Arial" w:cs="Arial"/>
                <w:sz w:val="18"/>
                <w:szCs w:val="18"/>
              </w:rPr>
            </w:pPr>
            <w:r w:rsidRPr="00D01BD9">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797A131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689 156</w:t>
            </w:r>
          </w:p>
        </w:tc>
        <w:tc>
          <w:tcPr>
            <w:tcW w:w="1020" w:type="dxa"/>
            <w:tcBorders>
              <w:top w:val="nil"/>
              <w:left w:val="nil"/>
              <w:bottom w:val="nil"/>
              <w:right w:val="nil"/>
            </w:tcBorders>
            <w:shd w:val="clear" w:color="auto" w:fill="auto"/>
            <w:vAlign w:val="bottom"/>
            <w:hideMark/>
          </w:tcPr>
          <w:p w14:paraId="5B3C412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19CA50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173BCE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28 731</w:t>
            </w:r>
          </w:p>
        </w:tc>
        <w:tc>
          <w:tcPr>
            <w:tcW w:w="1041" w:type="dxa"/>
            <w:tcBorders>
              <w:top w:val="nil"/>
              <w:left w:val="nil"/>
              <w:bottom w:val="nil"/>
              <w:right w:val="nil"/>
            </w:tcBorders>
            <w:shd w:val="clear" w:color="auto" w:fill="auto"/>
            <w:noWrap/>
            <w:vAlign w:val="bottom"/>
            <w:hideMark/>
          </w:tcPr>
          <w:p w14:paraId="3023E9E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717 887</w:t>
            </w:r>
          </w:p>
        </w:tc>
      </w:tr>
      <w:tr w:rsidR="006B6A7F" w:rsidRPr="00D01BD9" w14:paraId="05309F19" w14:textId="77777777" w:rsidTr="006B6A7F">
        <w:trPr>
          <w:trHeight w:val="240"/>
        </w:trPr>
        <w:tc>
          <w:tcPr>
            <w:tcW w:w="4099" w:type="dxa"/>
            <w:tcBorders>
              <w:top w:val="nil"/>
              <w:left w:val="nil"/>
              <w:bottom w:val="nil"/>
              <w:right w:val="nil"/>
            </w:tcBorders>
            <w:shd w:val="clear" w:color="auto" w:fill="auto"/>
            <w:vAlign w:val="bottom"/>
            <w:hideMark/>
          </w:tcPr>
          <w:p w14:paraId="4F4068F0" w14:textId="77777777" w:rsidR="006B6A7F" w:rsidRPr="00D01BD9" w:rsidRDefault="006B6A7F" w:rsidP="00F17339">
            <w:pPr>
              <w:suppressAutoHyphens/>
              <w:ind w:left="-62" w:firstLine="28"/>
              <w:rPr>
                <w:rFonts w:ascii="Arial" w:hAnsi="Arial" w:cs="Arial"/>
                <w:sz w:val="18"/>
                <w:szCs w:val="18"/>
              </w:rPr>
            </w:pPr>
            <w:r w:rsidRPr="00D01BD9">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75069A8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962F0A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3B6245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D9CB48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FC6B59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7213B9F7" w14:textId="77777777" w:rsidTr="006B6A7F">
        <w:trPr>
          <w:trHeight w:val="480"/>
        </w:trPr>
        <w:tc>
          <w:tcPr>
            <w:tcW w:w="4099" w:type="dxa"/>
            <w:tcBorders>
              <w:top w:val="nil"/>
              <w:left w:val="nil"/>
              <w:bottom w:val="nil"/>
              <w:right w:val="nil"/>
            </w:tcBorders>
            <w:shd w:val="clear" w:color="auto" w:fill="auto"/>
            <w:vAlign w:val="bottom"/>
            <w:hideMark/>
          </w:tcPr>
          <w:p w14:paraId="35543BB4" w14:textId="77777777" w:rsidR="006B6A7F" w:rsidRPr="00D01BD9" w:rsidRDefault="006B6A7F" w:rsidP="00F17339">
            <w:pPr>
              <w:suppressAutoHyphens/>
              <w:ind w:left="-62" w:firstLine="28"/>
              <w:rPr>
                <w:rFonts w:ascii="Arial" w:hAnsi="Arial" w:cs="Arial"/>
                <w:sz w:val="18"/>
                <w:szCs w:val="18"/>
              </w:rPr>
            </w:pPr>
            <w:r w:rsidRPr="00D01BD9">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7B83360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478 731</w:t>
            </w:r>
          </w:p>
        </w:tc>
        <w:tc>
          <w:tcPr>
            <w:tcW w:w="1020" w:type="dxa"/>
            <w:tcBorders>
              <w:top w:val="nil"/>
              <w:left w:val="nil"/>
              <w:bottom w:val="nil"/>
              <w:right w:val="nil"/>
            </w:tcBorders>
            <w:shd w:val="clear" w:color="auto" w:fill="auto"/>
            <w:vAlign w:val="bottom"/>
            <w:hideMark/>
          </w:tcPr>
          <w:p w14:paraId="73BC182F" w14:textId="54FC21D9" w:rsidR="006B6A7F" w:rsidRPr="00D01BD9" w:rsidRDefault="00712CCB" w:rsidP="00F501AE">
            <w:pPr>
              <w:suppressAutoHyphens/>
              <w:jc w:val="right"/>
              <w:rPr>
                <w:rFonts w:ascii="Arial" w:hAnsi="Arial" w:cs="Arial"/>
                <w:sz w:val="18"/>
                <w:szCs w:val="18"/>
              </w:rPr>
            </w:pPr>
            <w:r w:rsidRPr="00D01BD9">
              <w:rPr>
                <w:rFonts w:ascii="Arial" w:hAnsi="Arial" w:cs="Arial"/>
                <w:sz w:val="18"/>
                <w:szCs w:val="18"/>
              </w:rPr>
              <w:t>365 001</w:t>
            </w:r>
          </w:p>
        </w:tc>
        <w:tc>
          <w:tcPr>
            <w:tcW w:w="1020" w:type="dxa"/>
            <w:tcBorders>
              <w:top w:val="nil"/>
              <w:left w:val="nil"/>
              <w:bottom w:val="nil"/>
              <w:right w:val="nil"/>
            </w:tcBorders>
            <w:shd w:val="clear" w:color="auto" w:fill="auto"/>
            <w:vAlign w:val="bottom"/>
            <w:hideMark/>
          </w:tcPr>
          <w:p w14:paraId="11F8B01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450 000</w:t>
            </w:r>
          </w:p>
        </w:tc>
        <w:tc>
          <w:tcPr>
            <w:tcW w:w="1020" w:type="dxa"/>
            <w:tcBorders>
              <w:top w:val="nil"/>
              <w:left w:val="nil"/>
              <w:bottom w:val="nil"/>
              <w:right w:val="nil"/>
            </w:tcBorders>
            <w:shd w:val="clear" w:color="auto" w:fill="auto"/>
            <w:vAlign w:val="bottom"/>
            <w:hideMark/>
          </w:tcPr>
          <w:p w14:paraId="0C886DA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-28 731</w:t>
            </w:r>
          </w:p>
        </w:tc>
        <w:tc>
          <w:tcPr>
            <w:tcW w:w="1041" w:type="dxa"/>
            <w:tcBorders>
              <w:top w:val="nil"/>
              <w:left w:val="nil"/>
              <w:bottom w:val="nil"/>
              <w:right w:val="nil"/>
            </w:tcBorders>
            <w:shd w:val="clear" w:color="auto" w:fill="auto"/>
            <w:noWrap/>
            <w:vAlign w:val="bottom"/>
            <w:hideMark/>
          </w:tcPr>
          <w:p w14:paraId="68E3467B" w14:textId="41F68A2B" w:rsidR="006B6A7F" w:rsidRPr="00D01BD9" w:rsidRDefault="00712CCB" w:rsidP="00F501AE">
            <w:pPr>
              <w:suppressAutoHyphens/>
              <w:jc w:val="right"/>
              <w:rPr>
                <w:rFonts w:ascii="Arial" w:hAnsi="Arial" w:cs="Arial"/>
                <w:sz w:val="18"/>
                <w:szCs w:val="18"/>
              </w:rPr>
            </w:pPr>
            <w:r w:rsidRPr="00D01BD9">
              <w:rPr>
                <w:rFonts w:ascii="Arial" w:hAnsi="Arial" w:cs="Arial"/>
                <w:sz w:val="18"/>
                <w:szCs w:val="18"/>
              </w:rPr>
              <w:t>365 001</w:t>
            </w:r>
          </w:p>
        </w:tc>
      </w:tr>
      <w:tr w:rsidR="006B6A7F" w:rsidRPr="00D01BD9" w14:paraId="07536A3C" w14:textId="77777777" w:rsidTr="006B6A7F">
        <w:trPr>
          <w:trHeight w:val="255"/>
        </w:trPr>
        <w:tc>
          <w:tcPr>
            <w:tcW w:w="4099" w:type="dxa"/>
            <w:tcBorders>
              <w:top w:val="nil"/>
              <w:left w:val="nil"/>
              <w:bottom w:val="nil"/>
              <w:right w:val="nil"/>
            </w:tcBorders>
            <w:shd w:val="clear" w:color="auto" w:fill="auto"/>
            <w:vAlign w:val="bottom"/>
            <w:hideMark/>
          </w:tcPr>
          <w:p w14:paraId="79D23E66" w14:textId="77777777" w:rsidR="006B6A7F" w:rsidRPr="00D01BD9" w:rsidRDefault="006B6A7F" w:rsidP="00F17339">
            <w:pPr>
              <w:suppressAutoHyphens/>
              <w:ind w:left="-62" w:firstLine="28"/>
              <w:rPr>
                <w:rFonts w:ascii="Arial" w:hAnsi="Arial" w:cs="Arial"/>
                <w:b/>
                <w:bCs/>
                <w:sz w:val="18"/>
                <w:szCs w:val="18"/>
              </w:rPr>
            </w:pPr>
            <w:r w:rsidRPr="00D01BD9">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11B0D10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1 854 519</w:t>
            </w:r>
          </w:p>
        </w:tc>
        <w:tc>
          <w:tcPr>
            <w:tcW w:w="1020" w:type="dxa"/>
            <w:tcBorders>
              <w:top w:val="single" w:sz="4" w:space="0" w:color="auto"/>
              <w:left w:val="nil"/>
              <w:bottom w:val="double" w:sz="6" w:space="0" w:color="auto"/>
              <w:right w:val="nil"/>
            </w:tcBorders>
            <w:shd w:val="clear" w:color="auto" w:fill="auto"/>
            <w:noWrap/>
            <w:vAlign w:val="bottom"/>
            <w:hideMark/>
          </w:tcPr>
          <w:p w14:paraId="4750E59F" w14:textId="4A0B8595" w:rsidR="006B6A7F" w:rsidRPr="00D01BD9" w:rsidRDefault="00712CCB" w:rsidP="00F501AE">
            <w:pPr>
              <w:suppressAutoHyphens/>
              <w:jc w:val="right"/>
              <w:rPr>
                <w:rFonts w:ascii="Arial" w:hAnsi="Arial" w:cs="Arial"/>
                <w:b/>
                <w:bCs/>
                <w:sz w:val="18"/>
                <w:szCs w:val="18"/>
              </w:rPr>
            </w:pPr>
            <w:r w:rsidRPr="00D01BD9">
              <w:rPr>
                <w:rFonts w:ascii="Arial" w:hAnsi="Arial" w:cs="Arial"/>
                <w:b/>
                <w:bCs/>
                <w:sz w:val="18"/>
                <w:szCs w:val="18"/>
              </w:rPr>
              <w:t>365 001</w:t>
            </w:r>
          </w:p>
        </w:tc>
        <w:tc>
          <w:tcPr>
            <w:tcW w:w="1020" w:type="dxa"/>
            <w:tcBorders>
              <w:top w:val="single" w:sz="4" w:space="0" w:color="auto"/>
              <w:left w:val="nil"/>
              <w:bottom w:val="double" w:sz="6" w:space="0" w:color="auto"/>
              <w:right w:val="nil"/>
            </w:tcBorders>
            <w:shd w:val="clear" w:color="auto" w:fill="auto"/>
            <w:noWrap/>
            <w:vAlign w:val="bottom"/>
            <w:hideMark/>
          </w:tcPr>
          <w:p w14:paraId="0585CEF2"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450 000</w:t>
            </w:r>
          </w:p>
        </w:tc>
        <w:tc>
          <w:tcPr>
            <w:tcW w:w="1020" w:type="dxa"/>
            <w:tcBorders>
              <w:top w:val="single" w:sz="4" w:space="0" w:color="auto"/>
              <w:left w:val="nil"/>
              <w:bottom w:val="double" w:sz="6" w:space="0" w:color="auto"/>
              <w:right w:val="nil"/>
            </w:tcBorders>
            <w:shd w:val="clear" w:color="auto" w:fill="auto"/>
            <w:noWrap/>
            <w:vAlign w:val="bottom"/>
            <w:hideMark/>
          </w:tcPr>
          <w:p w14:paraId="7960C6A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10B192A4" w14:textId="5490B01F" w:rsidR="006B6A7F" w:rsidRPr="00D01BD9" w:rsidRDefault="00712CCB" w:rsidP="00F501AE">
            <w:pPr>
              <w:suppressAutoHyphens/>
              <w:jc w:val="right"/>
              <w:rPr>
                <w:rFonts w:ascii="Arial" w:hAnsi="Arial" w:cs="Arial"/>
                <w:b/>
                <w:bCs/>
                <w:sz w:val="18"/>
                <w:szCs w:val="18"/>
              </w:rPr>
            </w:pPr>
            <w:r w:rsidRPr="00D01BD9">
              <w:rPr>
                <w:rFonts w:ascii="Arial" w:hAnsi="Arial" w:cs="Arial"/>
                <w:b/>
                <w:bCs/>
                <w:sz w:val="18"/>
                <w:szCs w:val="18"/>
              </w:rPr>
              <w:t>1 769 520</w:t>
            </w:r>
          </w:p>
        </w:tc>
      </w:tr>
    </w:tbl>
    <w:p w14:paraId="07CC405B" w14:textId="74441B2F" w:rsidR="00941A1D" w:rsidRPr="00D01BD9" w:rsidRDefault="00941A1D" w:rsidP="00F501AE">
      <w:pPr>
        <w:pStyle w:val="odstavec"/>
        <w:rPr>
          <w:highlight w:val="yellow"/>
        </w:rPr>
      </w:pPr>
    </w:p>
    <w:bookmarkEnd w:id="92"/>
    <w:p w14:paraId="400AFECE" w14:textId="77777777" w:rsidR="0091634B" w:rsidRPr="00D01BD9" w:rsidRDefault="0091634B" w:rsidP="00F501AE">
      <w:pPr>
        <w:pStyle w:val="odstavec"/>
        <w:rPr>
          <w:highlight w:val="yellow"/>
        </w:rPr>
      </w:pPr>
    </w:p>
    <w:tbl>
      <w:tblPr>
        <w:tblW w:w="9220" w:type="dxa"/>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6B6A7F" w:rsidRPr="00D01BD9" w14:paraId="471DEC9C" w14:textId="77777777" w:rsidTr="006B6A7F">
        <w:trPr>
          <w:trHeight w:val="720"/>
        </w:trPr>
        <w:tc>
          <w:tcPr>
            <w:tcW w:w="4099" w:type="dxa"/>
            <w:tcBorders>
              <w:top w:val="nil"/>
              <w:left w:val="nil"/>
              <w:bottom w:val="single" w:sz="4" w:space="0" w:color="auto"/>
              <w:right w:val="nil"/>
            </w:tcBorders>
            <w:shd w:val="clear" w:color="auto" w:fill="auto"/>
            <w:vAlign w:val="bottom"/>
            <w:hideMark/>
          </w:tcPr>
          <w:p w14:paraId="0DA7F113" w14:textId="77777777" w:rsidR="006B6A7F" w:rsidRPr="00D01BD9" w:rsidRDefault="006B6A7F" w:rsidP="00F501AE">
            <w:pPr>
              <w:suppressAutoHyphens/>
              <w:jc w:val="center"/>
              <w:rPr>
                <w:rFonts w:ascii="Arial" w:hAnsi="Arial" w:cs="Arial"/>
                <w:b/>
                <w:bCs/>
                <w:sz w:val="18"/>
                <w:szCs w:val="18"/>
              </w:rPr>
            </w:pPr>
            <w:bookmarkStart w:id="94" w:name="RANGE!B23:G39"/>
            <w:bookmarkStart w:id="95" w:name="FWT_T48b"/>
            <w:r w:rsidRPr="00D01BD9">
              <w:rPr>
                <w:rFonts w:ascii="Arial" w:hAnsi="Arial" w:cs="Arial"/>
                <w:b/>
                <w:bCs/>
                <w:sz w:val="18"/>
                <w:szCs w:val="18"/>
              </w:rPr>
              <w:t>Položka vlastného imania</w:t>
            </w:r>
            <w:bookmarkEnd w:id="94"/>
          </w:p>
        </w:tc>
        <w:tc>
          <w:tcPr>
            <w:tcW w:w="1020" w:type="dxa"/>
            <w:tcBorders>
              <w:top w:val="nil"/>
              <w:left w:val="nil"/>
              <w:bottom w:val="single" w:sz="4" w:space="0" w:color="auto"/>
              <w:right w:val="nil"/>
            </w:tcBorders>
            <w:shd w:val="clear" w:color="auto" w:fill="auto"/>
            <w:vAlign w:val="bottom"/>
            <w:hideMark/>
          </w:tcPr>
          <w:p w14:paraId="7ED825AA"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1.1.2016</w:t>
            </w:r>
          </w:p>
        </w:tc>
        <w:tc>
          <w:tcPr>
            <w:tcW w:w="1020" w:type="dxa"/>
            <w:tcBorders>
              <w:top w:val="nil"/>
              <w:left w:val="nil"/>
              <w:bottom w:val="single" w:sz="4" w:space="0" w:color="auto"/>
              <w:right w:val="nil"/>
            </w:tcBorders>
            <w:shd w:val="clear" w:color="auto" w:fill="auto"/>
            <w:vAlign w:val="bottom"/>
            <w:hideMark/>
          </w:tcPr>
          <w:p w14:paraId="4529DAB3"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71B7ED40"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3815A37E"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312DDA56" w14:textId="77777777" w:rsidR="006B6A7F" w:rsidRPr="00D01BD9" w:rsidRDefault="006B6A7F" w:rsidP="00F501AE">
            <w:pPr>
              <w:suppressAutoHyphens/>
              <w:jc w:val="center"/>
              <w:rPr>
                <w:rFonts w:ascii="Arial" w:hAnsi="Arial" w:cs="Arial"/>
                <w:b/>
                <w:bCs/>
                <w:sz w:val="18"/>
                <w:szCs w:val="18"/>
              </w:rPr>
            </w:pPr>
            <w:r w:rsidRPr="00D01BD9">
              <w:rPr>
                <w:rFonts w:ascii="Arial" w:hAnsi="Arial" w:cs="Arial"/>
                <w:b/>
                <w:bCs/>
                <w:sz w:val="18"/>
                <w:szCs w:val="18"/>
              </w:rPr>
              <w:t>Stav k 31.12.2016</w:t>
            </w:r>
          </w:p>
        </w:tc>
      </w:tr>
      <w:tr w:rsidR="006B6A7F" w:rsidRPr="00D01BD9" w14:paraId="26A6FAAB" w14:textId="77777777" w:rsidTr="006B6A7F">
        <w:trPr>
          <w:trHeight w:val="240"/>
        </w:trPr>
        <w:tc>
          <w:tcPr>
            <w:tcW w:w="4099" w:type="dxa"/>
            <w:tcBorders>
              <w:top w:val="nil"/>
              <w:left w:val="nil"/>
              <w:bottom w:val="nil"/>
              <w:right w:val="nil"/>
            </w:tcBorders>
            <w:shd w:val="clear" w:color="auto" w:fill="auto"/>
            <w:vAlign w:val="bottom"/>
            <w:hideMark/>
          </w:tcPr>
          <w:p w14:paraId="620AEE91" w14:textId="77777777" w:rsidR="006B6A7F" w:rsidRPr="00D01BD9" w:rsidRDefault="006B6A7F" w:rsidP="00F501AE">
            <w:pPr>
              <w:suppressAutoHyphens/>
              <w:rPr>
                <w:rFonts w:ascii="Arial" w:hAnsi="Arial" w:cs="Arial"/>
                <w:sz w:val="18"/>
                <w:szCs w:val="18"/>
              </w:rPr>
            </w:pPr>
            <w:r w:rsidRPr="00D01BD9">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586F1EF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607 615</w:t>
            </w:r>
          </w:p>
        </w:tc>
        <w:tc>
          <w:tcPr>
            <w:tcW w:w="1020" w:type="dxa"/>
            <w:tcBorders>
              <w:top w:val="nil"/>
              <w:left w:val="nil"/>
              <w:bottom w:val="nil"/>
              <w:right w:val="nil"/>
            </w:tcBorders>
            <w:shd w:val="clear" w:color="auto" w:fill="auto"/>
            <w:vAlign w:val="bottom"/>
            <w:hideMark/>
          </w:tcPr>
          <w:p w14:paraId="3A03F85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55A2EA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FBD178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43CAC3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607 615</w:t>
            </w:r>
          </w:p>
        </w:tc>
      </w:tr>
      <w:tr w:rsidR="006B6A7F" w:rsidRPr="00D01BD9" w14:paraId="7CC5442D" w14:textId="77777777" w:rsidTr="006B6A7F">
        <w:trPr>
          <w:trHeight w:val="240"/>
        </w:trPr>
        <w:tc>
          <w:tcPr>
            <w:tcW w:w="4099" w:type="dxa"/>
            <w:tcBorders>
              <w:top w:val="nil"/>
              <w:left w:val="nil"/>
              <w:bottom w:val="nil"/>
              <w:right w:val="nil"/>
            </w:tcBorders>
            <w:shd w:val="clear" w:color="auto" w:fill="auto"/>
            <w:vAlign w:val="bottom"/>
            <w:hideMark/>
          </w:tcPr>
          <w:p w14:paraId="6EEB394D" w14:textId="77777777" w:rsidR="006B6A7F" w:rsidRPr="00D01BD9" w:rsidRDefault="006B6A7F" w:rsidP="00F501AE">
            <w:pPr>
              <w:suppressAutoHyphens/>
              <w:rPr>
                <w:rFonts w:ascii="Arial" w:hAnsi="Arial" w:cs="Arial"/>
                <w:sz w:val="18"/>
                <w:szCs w:val="18"/>
              </w:rPr>
            </w:pPr>
            <w:r w:rsidRPr="00D01BD9">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
          <w:p w14:paraId="51022E3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BB4D05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2A8C4C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F923B8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8032C4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1423D32C" w14:textId="77777777" w:rsidTr="006B6A7F">
        <w:trPr>
          <w:trHeight w:val="240"/>
        </w:trPr>
        <w:tc>
          <w:tcPr>
            <w:tcW w:w="4099" w:type="dxa"/>
            <w:tcBorders>
              <w:top w:val="nil"/>
              <w:left w:val="nil"/>
              <w:bottom w:val="nil"/>
              <w:right w:val="nil"/>
            </w:tcBorders>
            <w:shd w:val="clear" w:color="auto" w:fill="auto"/>
            <w:vAlign w:val="bottom"/>
            <w:hideMark/>
          </w:tcPr>
          <w:p w14:paraId="36D563A4" w14:textId="77777777" w:rsidR="006B6A7F" w:rsidRPr="00D01BD9" w:rsidRDefault="006B6A7F" w:rsidP="00F501AE">
            <w:pPr>
              <w:suppressAutoHyphens/>
              <w:rPr>
                <w:rFonts w:ascii="Arial" w:hAnsi="Arial" w:cs="Arial"/>
                <w:sz w:val="18"/>
                <w:szCs w:val="18"/>
              </w:rPr>
            </w:pPr>
            <w:r w:rsidRPr="00D01BD9">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14:paraId="335C56A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874465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FBB480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EC6247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2716B0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610CE64B" w14:textId="77777777" w:rsidTr="006B6A7F">
        <w:trPr>
          <w:trHeight w:val="255"/>
        </w:trPr>
        <w:tc>
          <w:tcPr>
            <w:tcW w:w="4099" w:type="dxa"/>
            <w:tcBorders>
              <w:top w:val="nil"/>
              <w:left w:val="nil"/>
              <w:bottom w:val="nil"/>
              <w:right w:val="nil"/>
            </w:tcBorders>
            <w:shd w:val="clear" w:color="auto" w:fill="auto"/>
            <w:vAlign w:val="bottom"/>
            <w:hideMark/>
          </w:tcPr>
          <w:p w14:paraId="3D68FA7A" w14:textId="77777777" w:rsidR="006B6A7F" w:rsidRPr="00D01BD9" w:rsidRDefault="006B6A7F" w:rsidP="00F501AE">
            <w:pPr>
              <w:suppressAutoHyphens/>
              <w:rPr>
                <w:rFonts w:ascii="Arial" w:hAnsi="Arial" w:cs="Arial"/>
                <w:sz w:val="18"/>
                <w:szCs w:val="18"/>
              </w:rPr>
            </w:pPr>
            <w:r w:rsidRPr="00D01BD9">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14:paraId="7F5DFCB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3B44BD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CDAD9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B89BF8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E850B3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7C3E0EEA" w14:textId="77777777" w:rsidTr="006B6A7F">
        <w:trPr>
          <w:trHeight w:val="240"/>
        </w:trPr>
        <w:tc>
          <w:tcPr>
            <w:tcW w:w="4099" w:type="dxa"/>
            <w:tcBorders>
              <w:top w:val="nil"/>
              <w:left w:val="nil"/>
              <w:bottom w:val="nil"/>
              <w:right w:val="nil"/>
            </w:tcBorders>
            <w:shd w:val="clear" w:color="auto" w:fill="auto"/>
            <w:vAlign w:val="bottom"/>
            <w:hideMark/>
          </w:tcPr>
          <w:p w14:paraId="46EBC1DC" w14:textId="77777777" w:rsidR="006B6A7F" w:rsidRPr="00D01BD9" w:rsidRDefault="006B6A7F" w:rsidP="00F501AE">
            <w:pPr>
              <w:suppressAutoHyphens/>
              <w:rPr>
                <w:rFonts w:ascii="Arial" w:hAnsi="Arial" w:cs="Arial"/>
                <w:sz w:val="18"/>
                <w:szCs w:val="18"/>
              </w:rPr>
            </w:pPr>
            <w:r w:rsidRPr="00D01BD9">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14:paraId="5D78DD0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0C33F2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D5AF2E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524FD5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71859E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3FC03535" w14:textId="77777777" w:rsidTr="006B6A7F">
        <w:trPr>
          <w:trHeight w:val="240"/>
        </w:trPr>
        <w:tc>
          <w:tcPr>
            <w:tcW w:w="4099" w:type="dxa"/>
            <w:tcBorders>
              <w:top w:val="nil"/>
              <w:left w:val="nil"/>
              <w:bottom w:val="nil"/>
              <w:right w:val="nil"/>
            </w:tcBorders>
            <w:shd w:val="clear" w:color="auto" w:fill="auto"/>
            <w:vAlign w:val="bottom"/>
            <w:hideMark/>
          </w:tcPr>
          <w:p w14:paraId="73CF2E1A" w14:textId="77777777" w:rsidR="006B6A7F" w:rsidRPr="00D01BD9" w:rsidRDefault="006B6A7F" w:rsidP="00F501AE">
            <w:pPr>
              <w:suppressAutoHyphens/>
              <w:rPr>
                <w:rFonts w:ascii="Arial" w:hAnsi="Arial" w:cs="Arial"/>
                <w:sz w:val="18"/>
                <w:szCs w:val="18"/>
              </w:rPr>
            </w:pPr>
            <w:r w:rsidRPr="00D01BD9">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6E28887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79 017</w:t>
            </w:r>
          </w:p>
        </w:tc>
        <w:tc>
          <w:tcPr>
            <w:tcW w:w="1020" w:type="dxa"/>
            <w:tcBorders>
              <w:top w:val="nil"/>
              <w:left w:val="nil"/>
              <w:bottom w:val="nil"/>
              <w:right w:val="nil"/>
            </w:tcBorders>
            <w:shd w:val="clear" w:color="auto" w:fill="auto"/>
            <w:vAlign w:val="bottom"/>
            <w:hideMark/>
          </w:tcPr>
          <w:p w14:paraId="2408222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7134C2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5D0BB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E9686D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79 017</w:t>
            </w:r>
          </w:p>
        </w:tc>
      </w:tr>
      <w:tr w:rsidR="006B6A7F" w:rsidRPr="00D01BD9" w14:paraId="5ABD9AC9" w14:textId="77777777" w:rsidTr="006B6A7F">
        <w:trPr>
          <w:trHeight w:val="225"/>
        </w:trPr>
        <w:tc>
          <w:tcPr>
            <w:tcW w:w="4099" w:type="dxa"/>
            <w:tcBorders>
              <w:top w:val="nil"/>
              <w:left w:val="nil"/>
              <w:bottom w:val="nil"/>
              <w:right w:val="nil"/>
            </w:tcBorders>
            <w:shd w:val="clear" w:color="auto" w:fill="auto"/>
            <w:vAlign w:val="bottom"/>
            <w:hideMark/>
          </w:tcPr>
          <w:p w14:paraId="4BC60E31" w14:textId="77777777" w:rsidR="006B6A7F" w:rsidRPr="00D01BD9" w:rsidRDefault="006B6A7F" w:rsidP="00F501AE">
            <w:pPr>
              <w:suppressAutoHyphens/>
              <w:rPr>
                <w:rFonts w:ascii="Arial" w:hAnsi="Arial" w:cs="Arial"/>
                <w:sz w:val="18"/>
                <w:szCs w:val="18"/>
              </w:rPr>
            </w:pPr>
            <w:r w:rsidRPr="00D01BD9">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vAlign w:val="bottom"/>
            <w:hideMark/>
          </w:tcPr>
          <w:p w14:paraId="081B42C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DD58A9"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E9EFDB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47964A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01618A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44D68036" w14:textId="77777777" w:rsidTr="006B6A7F">
        <w:trPr>
          <w:trHeight w:val="240"/>
        </w:trPr>
        <w:tc>
          <w:tcPr>
            <w:tcW w:w="4099" w:type="dxa"/>
            <w:tcBorders>
              <w:top w:val="nil"/>
              <w:left w:val="nil"/>
              <w:bottom w:val="nil"/>
              <w:right w:val="nil"/>
            </w:tcBorders>
            <w:shd w:val="clear" w:color="auto" w:fill="auto"/>
            <w:vAlign w:val="bottom"/>
            <w:hideMark/>
          </w:tcPr>
          <w:p w14:paraId="36E7E71D" w14:textId="77777777" w:rsidR="006B6A7F" w:rsidRPr="00D01BD9" w:rsidRDefault="006B6A7F" w:rsidP="00F501AE">
            <w:pPr>
              <w:suppressAutoHyphens/>
              <w:rPr>
                <w:rFonts w:ascii="Arial" w:hAnsi="Arial" w:cs="Arial"/>
                <w:sz w:val="18"/>
                <w:szCs w:val="18"/>
              </w:rPr>
            </w:pPr>
            <w:r w:rsidRPr="00D01BD9">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14:paraId="799A120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B3B11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69D07D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1425FB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A5F4B3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2ED11572" w14:textId="77777777" w:rsidTr="006B6A7F">
        <w:trPr>
          <w:trHeight w:val="240"/>
        </w:trPr>
        <w:tc>
          <w:tcPr>
            <w:tcW w:w="4099" w:type="dxa"/>
            <w:tcBorders>
              <w:top w:val="nil"/>
              <w:left w:val="nil"/>
              <w:bottom w:val="nil"/>
              <w:right w:val="nil"/>
            </w:tcBorders>
            <w:shd w:val="clear" w:color="auto" w:fill="auto"/>
            <w:vAlign w:val="bottom"/>
            <w:hideMark/>
          </w:tcPr>
          <w:p w14:paraId="740166AA" w14:textId="77777777" w:rsidR="006B6A7F" w:rsidRPr="00D01BD9" w:rsidRDefault="006B6A7F" w:rsidP="00F501AE">
            <w:pPr>
              <w:suppressAutoHyphens/>
              <w:rPr>
                <w:rFonts w:ascii="Arial" w:hAnsi="Arial" w:cs="Arial"/>
                <w:sz w:val="18"/>
                <w:szCs w:val="18"/>
              </w:rPr>
            </w:pPr>
            <w:r w:rsidRPr="00D01BD9">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14:paraId="74CC79CC"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36972A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F5F7D8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D5E90B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FE3521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6353AC46" w14:textId="77777777" w:rsidTr="006B6A7F">
        <w:trPr>
          <w:trHeight w:val="480"/>
        </w:trPr>
        <w:tc>
          <w:tcPr>
            <w:tcW w:w="4099" w:type="dxa"/>
            <w:tcBorders>
              <w:top w:val="nil"/>
              <w:left w:val="nil"/>
              <w:bottom w:val="nil"/>
              <w:right w:val="nil"/>
            </w:tcBorders>
            <w:shd w:val="clear" w:color="auto" w:fill="auto"/>
            <w:vAlign w:val="bottom"/>
            <w:hideMark/>
          </w:tcPr>
          <w:p w14:paraId="26308F22" w14:textId="77777777" w:rsidR="006B6A7F" w:rsidRPr="00D01BD9" w:rsidRDefault="006B6A7F" w:rsidP="00F501AE">
            <w:pPr>
              <w:suppressAutoHyphens/>
              <w:rPr>
                <w:rFonts w:ascii="Arial" w:hAnsi="Arial" w:cs="Arial"/>
                <w:sz w:val="18"/>
                <w:szCs w:val="18"/>
              </w:rPr>
            </w:pPr>
            <w:r w:rsidRPr="00D01BD9">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14:paraId="2FEFC13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D4988D"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5ED21D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5379C3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171519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185328A4" w14:textId="77777777" w:rsidTr="006B6A7F">
        <w:trPr>
          <w:trHeight w:val="240"/>
        </w:trPr>
        <w:tc>
          <w:tcPr>
            <w:tcW w:w="4099" w:type="dxa"/>
            <w:tcBorders>
              <w:top w:val="nil"/>
              <w:left w:val="nil"/>
              <w:bottom w:val="nil"/>
              <w:right w:val="nil"/>
            </w:tcBorders>
            <w:shd w:val="clear" w:color="auto" w:fill="auto"/>
            <w:vAlign w:val="bottom"/>
            <w:hideMark/>
          </w:tcPr>
          <w:p w14:paraId="1C04EFE5" w14:textId="77777777" w:rsidR="006B6A7F" w:rsidRPr="00D01BD9" w:rsidRDefault="006B6A7F" w:rsidP="00F501AE">
            <w:pPr>
              <w:suppressAutoHyphens/>
              <w:rPr>
                <w:rFonts w:ascii="Arial" w:hAnsi="Arial" w:cs="Arial"/>
                <w:sz w:val="18"/>
                <w:szCs w:val="18"/>
              </w:rPr>
            </w:pPr>
            <w:r w:rsidRPr="00D01BD9">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
          <w:p w14:paraId="0473DE5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C25614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111F167"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866EC2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F7DCDF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7520A3B2" w14:textId="77777777" w:rsidTr="006B6A7F">
        <w:trPr>
          <w:trHeight w:val="480"/>
        </w:trPr>
        <w:tc>
          <w:tcPr>
            <w:tcW w:w="4099" w:type="dxa"/>
            <w:tcBorders>
              <w:top w:val="nil"/>
              <w:left w:val="nil"/>
              <w:bottom w:val="nil"/>
              <w:right w:val="nil"/>
            </w:tcBorders>
            <w:shd w:val="clear" w:color="auto" w:fill="auto"/>
            <w:vAlign w:val="bottom"/>
            <w:hideMark/>
          </w:tcPr>
          <w:p w14:paraId="494AE023" w14:textId="77777777" w:rsidR="006B6A7F" w:rsidRPr="00D01BD9" w:rsidRDefault="006B6A7F" w:rsidP="00F501AE">
            <w:pPr>
              <w:suppressAutoHyphens/>
              <w:rPr>
                <w:rFonts w:ascii="Arial" w:hAnsi="Arial" w:cs="Arial"/>
                <w:sz w:val="18"/>
                <w:szCs w:val="18"/>
              </w:rPr>
            </w:pPr>
            <w:r w:rsidRPr="00D01BD9">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
          <w:p w14:paraId="5885804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496C3F1"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E7A51A"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FB5CB4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C4383B5"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523A915C" w14:textId="77777777" w:rsidTr="006B6A7F">
        <w:trPr>
          <w:trHeight w:val="240"/>
        </w:trPr>
        <w:tc>
          <w:tcPr>
            <w:tcW w:w="4099" w:type="dxa"/>
            <w:tcBorders>
              <w:top w:val="nil"/>
              <w:left w:val="nil"/>
              <w:bottom w:val="nil"/>
              <w:right w:val="nil"/>
            </w:tcBorders>
            <w:shd w:val="clear" w:color="auto" w:fill="auto"/>
            <w:vAlign w:val="bottom"/>
            <w:hideMark/>
          </w:tcPr>
          <w:p w14:paraId="0034E811" w14:textId="77777777" w:rsidR="006B6A7F" w:rsidRPr="00D01BD9" w:rsidRDefault="006B6A7F" w:rsidP="00F501AE">
            <w:pPr>
              <w:suppressAutoHyphens/>
              <w:rPr>
                <w:rFonts w:ascii="Arial" w:hAnsi="Arial" w:cs="Arial"/>
                <w:sz w:val="18"/>
                <w:szCs w:val="18"/>
              </w:rPr>
            </w:pPr>
            <w:r w:rsidRPr="00D01BD9">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08B78628"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470 065</w:t>
            </w:r>
          </w:p>
        </w:tc>
        <w:tc>
          <w:tcPr>
            <w:tcW w:w="1020" w:type="dxa"/>
            <w:tcBorders>
              <w:top w:val="nil"/>
              <w:left w:val="nil"/>
              <w:bottom w:val="nil"/>
              <w:right w:val="nil"/>
            </w:tcBorders>
            <w:shd w:val="clear" w:color="auto" w:fill="auto"/>
            <w:vAlign w:val="bottom"/>
            <w:hideMark/>
          </w:tcPr>
          <w:p w14:paraId="03A265E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82D2290"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93A0F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219 091</w:t>
            </w:r>
          </w:p>
        </w:tc>
        <w:tc>
          <w:tcPr>
            <w:tcW w:w="1041" w:type="dxa"/>
            <w:tcBorders>
              <w:top w:val="nil"/>
              <w:left w:val="nil"/>
              <w:bottom w:val="nil"/>
              <w:right w:val="nil"/>
            </w:tcBorders>
            <w:shd w:val="clear" w:color="auto" w:fill="auto"/>
            <w:noWrap/>
            <w:vAlign w:val="bottom"/>
            <w:hideMark/>
          </w:tcPr>
          <w:p w14:paraId="2894096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689 156</w:t>
            </w:r>
          </w:p>
        </w:tc>
      </w:tr>
      <w:tr w:rsidR="006B6A7F" w:rsidRPr="00D01BD9" w14:paraId="784D06E8" w14:textId="77777777" w:rsidTr="006B6A7F">
        <w:trPr>
          <w:trHeight w:val="240"/>
        </w:trPr>
        <w:tc>
          <w:tcPr>
            <w:tcW w:w="4099" w:type="dxa"/>
            <w:tcBorders>
              <w:top w:val="nil"/>
              <w:left w:val="nil"/>
              <w:bottom w:val="nil"/>
              <w:right w:val="nil"/>
            </w:tcBorders>
            <w:shd w:val="clear" w:color="auto" w:fill="auto"/>
            <w:vAlign w:val="bottom"/>
            <w:hideMark/>
          </w:tcPr>
          <w:p w14:paraId="2BE74C71" w14:textId="77777777" w:rsidR="006B6A7F" w:rsidRPr="00D01BD9" w:rsidRDefault="006B6A7F" w:rsidP="00F501AE">
            <w:pPr>
              <w:suppressAutoHyphens/>
              <w:rPr>
                <w:rFonts w:ascii="Arial" w:hAnsi="Arial" w:cs="Arial"/>
                <w:sz w:val="18"/>
                <w:szCs w:val="18"/>
              </w:rPr>
            </w:pPr>
            <w:r w:rsidRPr="00D01BD9">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636C529B"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DA9F00E"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B6B2A9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94CE29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59D22C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0</w:t>
            </w:r>
          </w:p>
        </w:tc>
      </w:tr>
      <w:tr w:rsidR="006B6A7F" w:rsidRPr="00D01BD9" w14:paraId="4C4F4E93" w14:textId="77777777" w:rsidTr="006B6A7F">
        <w:trPr>
          <w:trHeight w:val="480"/>
        </w:trPr>
        <w:tc>
          <w:tcPr>
            <w:tcW w:w="4099" w:type="dxa"/>
            <w:tcBorders>
              <w:top w:val="nil"/>
              <w:left w:val="nil"/>
              <w:bottom w:val="nil"/>
              <w:right w:val="nil"/>
            </w:tcBorders>
            <w:shd w:val="clear" w:color="auto" w:fill="auto"/>
            <w:vAlign w:val="bottom"/>
            <w:hideMark/>
          </w:tcPr>
          <w:p w14:paraId="3E0EFCD3" w14:textId="77777777" w:rsidR="006B6A7F" w:rsidRPr="00D01BD9" w:rsidRDefault="006B6A7F" w:rsidP="00F501AE">
            <w:pPr>
              <w:suppressAutoHyphens/>
              <w:rPr>
                <w:rFonts w:ascii="Arial" w:hAnsi="Arial" w:cs="Arial"/>
                <w:sz w:val="18"/>
                <w:szCs w:val="18"/>
              </w:rPr>
            </w:pPr>
            <w:r w:rsidRPr="00D01BD9">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6005FEF2"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519 091</w:t>
            </w:r>
          </w:p>
        </w:tc>
        <w:tc>
          <w:tcPr>
            <w:tcW w:w="1020" w:type="dxa"/>
            <w:tcBorders>
              <w:top w:val="nil"/>
              <w:left w:val="nil"/>
              <w:bottom w:val="nil"/>
              <w:right w:val="nil"/>
            </w:tcBorders>
            <w:shd w:val="clear" w:color="auto" w:fill="auto"/>
            <w:vAlign w:val="bottom"/>
            <w:hideMark/>
          </w:tcPr>
          <w:p w14:paraId="61127104"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478 731</w:t>
            </w:r>
          </w:p>
        </w:tc>
        <w:tc>
          <w:tcPr>
            <w:tcW w:w="1020" w:type="dxa"/>
            <w:tcBorders>
              <w:top w:val="nil"/>
              <w:left w:val="nil"/>
              <w:bottom w:val="nil"/>
              <w:right w:val="nil"/>
            </w:tcBorders>
            <w:shd w:val="clear" w:color="auto" w:fill="auto"/>
            <w:vAlign w:val="bottom"/>
            <w:hideMark/>
          </w:tcPr>
          <w:p w14:paraId="1B867DE6"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300 000</w:t>
            </w:r>
          </w:p>
        </w:tc>
        <w:tc>
          <w:tcPr>
            <w:tcW w:w="1020" w:type="dxa"/>
            <w:tcBorders>
              <w:top w:val="nil"/>
              <w:left w:val="nil"/>
              <w:bottom w:val="nil"/>
              <w:right w:val="nil"/>
            </w:tcBorders>
            <w:shd w:val="clear" w:color="auto" w:fill="auto"/>
            <w:vAlign w:val="bottom"/>
            <w:hideMark/>
          </w:tcPr>
          <w:p w14:paraId="1198930F"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-219 091</w:t>
            </w:r>
          </w:p>
        </w:tc>
        <w:tc>
          <w:tcPr>
            <w:tcW w:w="1041" w:type="dxa"/>
            <w:tcBorders>
              <w:top w:val="nil"/>
              <w:left w:val="nil"/>
              <w:bottom w:val="nil"/>
              <w:right w:val="nil"/>
            </w:tcBorders>
            <w:shd w:val="clear" w:color="auto" w:fill="auto"/>
            <w:noWrap/>
            <w:vAlign w:val="bottom"/>
            <w:hideMark/>
          </w:tcPr>
          <w:p w14:paraId="254E6A43" w14:textId="77777777" w:rsidR="006B6A7F" w:rsidRPr="00D01BD9" w:rsidRDefault="006B6A7F" w:rsidP="00F501AE">
            <w:pPr>
              <w:suppressAutoHyphens/>
              <w:jc w:val="right"/>
              <w:rPr>
                <w:rFonts w:ascii="Arial" w:hAnsi="Arial" w:cs="Arial"/>
                <w:sz w:val="18"/>
                <w:szCs w:val="18"/>
              </w:rPr>
            </w:pPr>
            <w:r w:rsidRPr="00D01BD9">
              <w:rPr>
                <w:rFonts w:ascii="Arial" w:hAnsi="Arial" w:cs="Arial"/>
                <w:sz w:val="18"/>
                <w:szCs w:val="18"/>
              </w:rPr>
              <w:t>478 731</w:t>
            </w:r>
          </w:p>
        </w:tc>
      </w:tr>
      <w:tr w:rsidR="006B6A7F" w:rsidRPr="00D01BD9" w14:paraId="35B1FA67" w14:textId="77777777" w:rsidTr="006B6A7F">
        <w:trPr>
          <w:trHeight w:val="255"/>
        </w:trPr>
        <w:tc>
          <w:tcPr>
            <w:tcW w:w="4099" w:type="dxa"/>
            <w:tcBorders>
              <w:top w:val="nil"/>
              <w:left w:val="nil"/>
              <w:bottom w:val="nil"/>
              <w:right w:val="nil"/>
            </w:tcBorders>
            <w:shd w:val="clear" w:color="auto" w:fill="auto"/>
            <w:vAlign w:val="bottom"/>
            <w:hideMark/>
          </w:tcPr>
          <w:p w14:paraId="19864D20" w14:textId="77777777" w:rsidR="006B6A7F" w:rsidRPr="00D01BD9" w:rsidRDefault="006B6A7F" w:rsidP="00F501AE">
            <w:pPr>
              <w:suppressAutoHyphens/>
              <w:rPr>
                <w:rFonts w:ascii="Arial" w:hAnsi="Arial" w:cs="Arial"/>
                <w:b/>
                <w:bCs/>
                <w:sz w:val="18"/>
                <w:szCs w:val="18"/>
              </w:rPr>
            </w:pPr>
            <w:r w:rsidRPr="00D01BD9">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5049716E"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1 675 788</w:t>
            </w:r>
          </w:p>
        </w:tc>
        <w:tc>
          <w:tcPr>
            <w:tcW w:w="1020" w:type="dxa"/>
            <w:tcBorders>
              <w:top w:val="single" w:sz="4" w:space="0" w:color="auto"/>
              <w:left w:val="nil"/>
              <w:bottom w:val="double" w:sz="6" w:space="0" w:color="auto"/>
              <w:right w:val="nil"/>
            </w:tcBorders>
            <w:shd w:val="clear" w:color="auto" w:fill="auto"/>
            <w:noWrap/>
            <w:vAlign w:val="bottom"/>
            <w:hideMark/>
          </w:tcPr>
          <w:p w14:paraId="2C917AA1"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478 731</w:t>
            </w:r>
          </w:p>
        </w:tc>
        <w:tc>
          <w:tcPr>
            <w:tcW w:w="1020" w:type="dxa"/>
            <w:tcBorders>
              <w:top w:val="single" w:sz="4" w:space="0" w:color="auto"/>
              <w:left w:val="nil"/>
              <w:bottom w:val="double" w:sz="6" w:space="0" w:color="auto"/>
              <w:right w:val="nil"/>
            </w:tcBorders>
            <w:shd w:val="clear" w:color="auto" w:fill="auto"/>
            <w:noWrap/>
            <w:vAlign w:val="bottom"/>
            <w:hideMark/>
          </w:tcPr>
          <w:p w14:paraId="641A3B04"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300 000</w:t>
            </w:r>
          </w:p>
        </w:tc>
        <w:tc>
          <w:tcPr>
            <w:tcW w:w="1020" w:type="dxa"/>
            <w:tcBorders>
              <w:top w:val="single" w:sz="4" w:space="0" w:color="auto"/>
              <w:left w:val="nil"/>
              <w:bottom w:val="double" w:sz="6" w:space="0" w:color="auto"/>
              <w:right w:val="nil"/>
            </w:tcBorders>
            <w:shd w:val="clear" w:color="auto" w:fill="auto"/>
            <w:noWrap/>
            <w:vAlign w:val="bottom"/>
            <w:hideMark/>
          </w:tcPr>
          <w:p w14:paraId="5D57020F"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6DF6F215" w14:textId="77777777" w:rsidR="006B6A7F" w:rsidRPr="00D01BD9" w:rsidRDefault="006B6A7F" w:rsidP="00F501AE">
            <w:pPr>
              <w:suppressAutoHyphens/>
              <w:jc w:val="right"/>
              <w:rPr>
                <w:rFonts w:ascii="Arial" w:hAnsi="Arial" w:cs="Arial"/>
                <w:b/>
                <w:bCs/>
                <w:sz w:val="18"/>
                <w:szCs w:val="18"/>
              </w:rPr>
            </w:pPr>
            <w:r w:rsidRPr="00D01BD9">
              <w:rPr>
                <w:rFonts w:ascii="Arial" w:hAnsi="Arial" w:cs="Arial"/>
                <w:b/>
                <w:bCs/>
                <w:sz w:val="18"/>
                <w:szCs w:val="18"/>
              </w:rPr>
              <w:t>1 854 519</w:t>
            </w:r>
          </w:p>
        </w:tc>
      </w:tr>
    </w:tbl>
    <w:p w14:paraId="754FAE8E" w14:textId="1A062C82" w:rsidR="003F5FF5" w:rsidRPr="00D01BD9" w:rsidRDefault="003F5FF5" w:rsidP="00F501AE">
      <w:pPr>
        <w:pStyle w:val="odstavec"/>
        <w:rPr>
          <w:highlight w:val="yellow"/>
        </w:rPr>
      </w:pPr>
    </w:p>
    <w:bookmarkEnd w:id="95"/>
    <w:p w14:paraId="72756F6C" w14:textId="77777777" w:rsidR="00BC4E38" w:rsidRPr="00D01BD9" w:rsidRDefault="00BC4E38" w:rsidP="00F501AE">
      <w:pPr>
        <w:pStyle w:val="odstavec"/>
      </w:pPr>
    </w:p>
    <w:p w14:paraId="1D7624EC" w14:textId="67407242" w:rsidR="00992943" w:rsidRDefault="00BC4E38" w:rsidP="00992943">
      <w:pPr>
        <w:pStyle w:val="odstavec"/>
        <w:rPr>
          <w:bCs w:val="0"/>
          <w:iCs w:val="0"/>
        </w:rPr>
      </w:pPr>
      <w:r w:rsidRPr="00D01BD9">
        <w:t xml:space="preserve">Hodnota splateného základného imania predstavuje </w:t>
      </w:r>
      <w:r w:rsidR="00CA1AF3" w:rsidRPr="00D01BD9">
        <w:t>607 615</w:t>
      </w:r>
      <w:r w:rsidRPr="00D01BD9">
        <w:t xml:space="preserve"> EUR.</w:t>
      </w:r>
      <w:r w:rsidR="00992943">
        <w:br w:type="page"/>
      </w:r>
    </w:p>
    <w:p w14:paraId="27501DA6" w14:textId="4C553B44" w:rsidR="00BC4E38" w:rsidRPr="00D01BD9" w:rsidRDefault="00BC4E38" w:rsidP="00F501AE">
      <w:pPr>
        <w:pStyle w:val="Heading2"/>
        <w:keepNext/>
        <w:keepLines/>
        <w:numPr>
          <w:ilvl w:val="1"/>
          <w:numId w:val="16"/>
        </w:numPr>
        <w:rPr>
          <w:rFonts w:ascii="Arial" w:hAnsi="Arial"/>
        </w:rPr>
      </w:pPr>
      <w:r w:rsidRPr="00D01BD9">
        <w:rPr>
          <w:rFonts w:ascii="Arial" w:hAnsi="Arial"/>
        </w:rPr>
        <w:lastRenderedPageBreak/>
        <w:t>Rozdelenie zisku</w:t>
      </w:r>
      <w:r w:rsidR="00F867ED">
        <w:rPr>
          <w:rFonts w:ascii="Arial" w:hAnsi="Arial"/>
        </w:rPr>
        <w:t xml:space="preserve"> </w:t>
      </w:r>
      <w:r w:rsidRPr="00D01BD9">
        <w:rPr>
          <w:rFonts w:ascii="Arial" w:hAnsi="Arial"/>
        </w:rPr>
        <w:t>za predchádzajúci ro</w:t>
      </w:r>
      <w:r w:rsidR="009C2CE3" w:rsidRPr="00D01BD9">
        <w:rPr>
          <w:rFonts w:ascii="Arial" w:hAnsi="Arial"/>
        </w:rPr>
        <w:t>k 201</w:t>
      </w:r>
      <w:r w:rsidR="002A194C" w:rsidRPr="00D01BD9">
        <w:rPr>
          <w:rFonts w:ascii="Arial" w:hAnsi="Arial"/>
        </w:rPr>
        <w:t>6</w:t>
      </w:r>
    </w:p>
    <w:p w14:paraId="478E1E34" w14:textId="14D576AB" w:rsidR="00BC4E38" w:rsidRPr="00D01BD9" w:rsidRDefault="00BC4E38" w:rsidP="00F501AE">
      <w:pPr>
        <w:pStyle w:val="odstavec"/>
        <w:keepNext/>
        <w:keepLines/>
      </w:pPr>
      <w:r w:rsidRPr="00D01BD9">
        <w:t>Účtovný zisk za rok</w:t>
      </w:r>
      <w:r w:rsidR="009C2CE3" w:rsidRPr="00D01BD9">
        <w:t xml:space="preserve"> 201</w:t>
      </w:r>
      <w:r w:rsidR="002A194C" w:rsidRPr="00D01BD9">
        <w:t>6</w:t>
      </w:r>
      <w:r w:rsidRPr="00D01BD9">
        <w:t xml:space="preserve"> vo výške </w:t>
      </w:r>
      <w:r w:rsidR="00482F9A" w:rsidRPr="00D01BD9">
        <w:t xml:space="preserve">478 </w:t>
      </w:r>
      <w:r w:rsidR="00CA1AF3" w:rsidRPr="00D01BD9">
        <w:t xml:space="preserve">731 </w:t>
      </w:r>
      <w:r w:rsidRPr="00D01BD9">
        <w:t xml:space="preserve">EUR bol rozdelený nasledovne: </w:t>
      </w:r>
    </w:p>
    <w:p w14:paraId="62A10838" w14:textId="7FFE31E2" w:rsidR="00CA1AF3" w:rsidRPr="00D01BD9" w:rsidRDefault="00CA1AF3" w:rsidP="00F501AE">
      <w:pPr>
        <w:pStyle w:val="odstavec"/>
        <w:keepNext/>
        <w:keepLines/>
      </w:pPr>
    </w:p>
    <w:tbl>
      <w:tblPr>
        <w:tblW w:w="8780" w:type="dxa"/>
        <w:tblInd w:w="434" w:type="dxa"/>
        <w:tblCellMar>
          <w:left w:w="70" w:type="dxa"/>
          <w:right w:w="70" w:type="dxa"/>
        </w:tblCellMar>
        <w:tblLook w:val="04A0" w:firstRow="1" w:lastRow="0" w:firstColumn="1" w:lastColumn="0" w:noHBand="0" w:noVBand="1"/>
      </w:tblPr>
      <w:tblGrid>
        <w:gridCol w:w="6195"/>
        <w:gridCol w:w="2585"/>
      </w:tblGrid>
      <w:tr w:rsidR="00CA1AF3" w:rsidRPr="00D01BD9" w14:paraId="0A9E0536" w14:textId="77777777" w:rsidTr="000F09B7">
        <w:trPr>
          <w:trHeight w:val="236"/>
        </w:trPr>
        <w:tc>
          <w:tcPr>
            <w:tcW w:w="6195" w:type="dxa"/>
            <w:vMerge w:val="restart"/>
            <w:tcBorders>
              <w:top w:val="nil"/>
              <w:left w:val="nil"/>
              <w:bottom w:val="single" w:sz="4" w:space="0" w:color="auto"/>
              <w:right w:val="nil"/>
            </w:tcBorders>
            <w:shd w:val="clear" w:color="auto" w:fill="auto"/>
            <w:vAlign w:val="bottom"/>
            <w:hideMark/>
          </w:tcPr>
          <w:p w14:paraId="1E4A4305" w14:textId="77777777" w:rsidR="00CA1AF3" w:rsidRPr="00D01BD9" w:rsidRDefault="00CA1AF3" w:rsidP="00F501AE">
            <w:pPr>
              <w:suppressAutoHyphens/>
              <w:jc w:val="center"/>
              <w:rPr>
                <w:rFonts w:ascii="Arial" w:hAnsi="Arial" w:cs="Arial"/>
                <w:b/>
                <w:bCs/>
                <w:sz w:val="18"/>
                <w:szCs w:val="18"/>
              </w:rPr>
            </w:pPr>
            <w:r w:rsidRPr="00D01BD9">
              <w:rPr>
                <w:rFonts w:ascii="Arial" w:hAnsi="Arial" w:cs="Arial"/>
                <w:b/>
                <w:bCs/>
                <w:sz w:val="18"/>
                <w:szCs w:val="18"/>
              </w:rPr>
              <w:t>Názov položky</w:t>
            </w:r>
          </w:p>
        </w:tc>
        <w:tc>
          <w:tcPr>
            <w:tcW w:w="2585" w:type="dxa"/>
            <w:tcBorders>
              <w:top w:val="nil"/>
              <w:left w:val="nil"/>
              <w:bottom w:val="nil"/>
              <w:right w:val="nil"/>
            </w:tcBorders>
            <w:shd w:val="clear" w:color="auto" w:fill="auto"/>
            <w:vAlign w:val="bottom"/>
            <w:hideMark/>
          </w:tcPr>
          <w:p w14:paraId="21F9E39F" w14:textId="77777777" w:rsidR="00CA1AF3" w:rsidRPr="00D01BD9" w:rsidRDefault="00CA1AF3" w:rsidP="00F501AE">
            <w:pPr>
              <w:suppressAutoHyphens/>
              <w:jc w:val="center"/>
              <w:rPr>
                <w:rFonts w:ascii="Arial" w:hAnsi="Arial" w:cs="Arial"/>
                <w:b/>
                <w:bCs/>
                <w:sz w:val="18"/>
                <w:szCs w:val="18"/>
              </w:rPr>
            </w:pPr>
            <w:r w:rsidRPr="00D01BD9">
              <w:rPr>
                <w:rFonts w:ascii="Arial" w:hAnsi="Arial" w:cs="Arial"/>
                <w:b/>
                <w:bCs/>
                <w:sz w:val="18"/>
                <w:szCs w:val="18"/>
              </w:rPr>
              <w:t>Rozdelenie účtovného zisku</w:t>
            </w:r>
          </w:p>
        </w:tc>
      </w:tr>
      <w:tr w:rsidR="00CA1AF3" w:rsidRPr="00D01BD9" w14:paraId="14E2FDCD" w14:textId="77777777" w:rsidTr="000F09B7">
        <w:trPr>
          <w:trHeight w:val="58"/>
        </w:trPr>
        <w:tc>
          <w:tcPr>
            <w:tcW w:w="6195" w:type="dxa"/>
            <w:vMerge/>
            <w:tcBorders>
              <w:top w:val="nil"/>
              <w:left w:val="nil"/>
              <w:bottom w:val="single" w:sz="4" w:space="0" w:color="auto"/>
              <w:right w:val="nil"/>
            </w:tcBorders>
            <w:vAlign w:val="center"/>
            <w:hideMark/>
          </w:tcPr>
          <w:p w14:paraId="6B3A8FCD" w14:textId="77777777" w:rsidR="00CA1AF3" w:rsidRPr="00D01BD9" w:rsidRDefault="00CA1AF3" w:rsidP="00F501AE">
            <w:pPr>
              <w:suppressAutoHyphens/>
              <w:rPr>
                <w:rFonts w:ascii="Arial" w:hAnsi="Arial" w:cs="Arial"/>
                <w:b/>
                <w:bCs/>
                <w:sz w:val="18"/>
                <w:szCs w:val="18"/>
              </w:rPr>
            </w:pPr>
          </w:p>
        </w:tc>
        <w:tc>
          <w:tcPr>
            <w:tcW w:w="2585" w:type="dxa"/>
            <w:tcBorders>
              <w:top w:val="nil"/>
              <w:left w:val="nil"/>
              <w:bottom w:val="single" w:sz="4" w:space="0" w:color="auto"/>
              <w:right w:val="nil"/>
            </w:tcBorders>
            <w:shd w:val="clear" w:color="auto" w:fill="auto"/>
            <w:vAlign w:val="bottom"/>
            <w:hideMark/>
          </w:tcPr>
          <w:p w14:paraId="40ABAB9A" w14:textId="77777777" w:rsidR="00CA1AF3" w:rsidRPr="00D01BD9" w:rsidRDefault="00CA1AF3" w:rsidP="00F501AE">
            <w:pPr>
              <w:suppressAutoHyphens/>
              <w:jc w:val="center"/>
              <w:rPr>
                <w:rFonts w:ascii="Arial" w:hAnsi="Arial" w:cs="Arial"/>
                <w:b/>
                <w:bCs/>
                <w:sz w:val="18"/>
                <w:szCs w:val="18"/>
              </w:rPr>
            </w:pPr>
            <w:r w:rsidRPr="00D01BD9">
              <w:rPr>
                <w:rFonts w:ascii="Arial" w:hAnsi="Arial" w:cs="Arial"/>
                <w:b/>
                <w:bCs/>
                <w:sz w:val="18"/>
                <w:szCs w:val="18"/>
              </w:rPr>
              <w:t>2016</w:t>
            </w:r>
          </w:p>
        </w:tc>
      </w:tr>
      <w:tr w:rsidR="00CA1AF3" w:rsidRPr="00D01BD9" w14:paraId="187EFD01" w14:textId="77777777" w:rsidTr="000F09B7">
        <w:trPr>
          <w:trHeight w:val="240"/>
        </w:trPr>
        <w:tc>
          <w:tcPr>
            <w:tcW w:w="6195" w:type="dxa"/>
            <w:tcBorders>
              <w:top w:val="nil"/>
              <w:left w:val="nil"/>
              <w:bottom w:val="nil"/>
              <w:right w:val="nil"/>
            </w:tcBorders>
            <w:shd w:val="clear" w:color="auto" w:fill="auto"/>
            <w:vAlign w:val="bottom"/>
            <w:hideMark/>
          </w:tcPr>
          <w:p w14:paraId="258EC41D" w14:textId="77777777" w:rsidR="00CA1AF3" w:rsidRPr="00D01BD9" w:rsidRDefault="00CA1AF3" w:rsidP="000F09B7">
            <w:pPr>
              <w:suppressAutoHyphens/>
              <w:ind w:left="-56" w:firstLine="14"/>
              <w:rPr>
                <w:rFonts w:ascii="Arial" w:hAnsi="Arial" w:cs="Arial"/>
                <w:sz w:val="18"/>
                <w:szCs w:val="18"/>
              </w:rPr>
            </w:pPr>
            <w:r w:rsidRPr="00D01BD9">
              <w:rPr>
                <w:rFonts w:ascii="Arial" w:hAnsi="Arial" w:cs="Arial"/>
                <w:sz w:val="18"/>
                <w:szCs w:val="18"/>
              </w:rPr>
              <w:t>Prevod do nerozdeleného zisku minulých rokov</w:t>
            </w:r>
          </w:p>
        </w:tc>
        <w:tc>
          <w:tcPr>
            <w:tcW w:w="2585" w:type="dxa"/>
            <w:tcBorders>
              <w:top w:val="nil"/>
              <w:left w:val="nil"/>
              <w:bottom w:val="nil"/>
              <w:right w:val="nil"/>
            </w:tcBorders>
            <w:shd w:val="clear" w:color="auto" w:fill="auto"/>
            <w:vAlign w:val="bottom"/>
            <w:hideMark/>
          </w:tcPr>
          <w:p w14:paraId="71064481" w14:textId="00B1CE30" w:rsidR="00CA1AF3" w:rsidRPr="00D01BD9" w:rsidRDefault="00CA1AF3" w:rsidP="00F501AE">
            <w:pPr>
              <w:suppressAutoHyphens/>
              <w:jc w:val="right"/>
              <w:rPr>
                <w:rFonts w:ascii="Arial" w:hAnsi="Arial" w:cs="Arial"/>
                <w:sz w:val="18"/>
                <w:szCs w:val="18"/>
              </w:rPr>
            </w:pPr>
            <w:r w:rsidRPr="00D01BD9">
              <w:rPr>
                <w:rFonts w:ascii="Arial" w:hAnsi="Arial" w:cs="Arial"/>
                <w:sz w:val="18"/>
                <w:szCs w:val="18"/>
              </w:rPr>
              <w:t>28 731</w:t>
            </w:r>
          </w:p>
        </w:tc>
      </w:tr>
      <w:tr w:rsidR="00CA1AF3" w:rsidRPr="00D01BD9" w14:paraId="1E4F1412" w14:textId="77777777" w:rsidTr="000F09B7">
        <w:trPr>
          <w:trHeight w:val="255"/>
        </w:trPr>
        <w:tc>
          <w:tcPr>
            <w:tcW w:w="6195" w:type="dxa"/>
            <w:tcBorders>
              <w:top w:val="nil"/>
              <w:left w:val="nil"/>
              <w:bottom w:val="nil"/>
              <w:right w:val="nil"/>
            </w:tcBorders>
            <w:shd w:val="clear" w:color="auto" w:fill="auto"/>
            <w:vAlign w:val="bottom"/>
            <w:hideMark/>
          </w:tcPr>
          <w:p w14:paraId="5ABCD7D1" w14:textId="77777777" w:rsidR="00CA1AF3" w:rsidRPr="00D01BD9" w:rsidRDefault="00CA1AF3" w:rsidP="000F09B7">
            <w:pPr>
              <w:suppressAutoHyphens/>
              <w:ind w:left="-56" w:firstLine="14"/>
              <w:rPr>
                <w:rFonts w:ascii="Arial" w:hAnsi="Arial" w:cs="Arial"/>
                <w:sz w:val="18"/>
                <w:szCs w:val="18"/>
              </w:rPr>
            </w:pPr>
            <w:r w:rsidRPr="00D01BD9">
              <w:rPr>
                <w:rFonts w:ascii="Arial" w:hAnsi="Arial" w:cs="Arial"/>
                <w:sz w:val="18"/>
                <w:szCs w:val="18"/>
              </w:rPr>
              <w:t>Rozdelenie podielu na zisku spoločníkom, členom</w:t>
            </w:r>
          </w:p>
        </w:tc>
        <w:tc>
          <w:tcPr>
            <w:tcW w:w="2585" w:type="dxa"/>
            <w:tcBorders>
              <w:top w:val="nil"/>
              <w:left w:val="nil"/>
              <w:bottom w:val="nil"/>
              <w:right w:val="nil"/>
            </w:tcBorders>
            <w:shd w:val="clear" w:color="auto" w:fill="auto"/>
            <w:vAlign w:val="bottom"/>
            <w:hideMark/>
          </w:tcPr>
          <w:p w14:paraId="19B05F92" w14:textId="403FBA3D" w:rsidR="00CA1AF3" w:rsidRPr="00D01BD9" w:rsidRDefault="00CA1AF3" w:rsidP="00F501AE">
            <w:pPr>
              <w:suppressAutoHyphens/>
              <w:jc w:val="right"/>
              <w:rPr>
                <w:rFonts w:ascii="Arial" w:hAnsi="Arial" w:cs="Arial"/>
                <w:sz w:val="18"/>
                <w:szCs w:val="18"/>
              </w:rPr>
            </w:pPr>
            <w:r w:rsidRPr="00D01BD9">
              <w:rPr>
                <w:rFonts w:ascii="Arial" w:hAnsi="Arial" w:cs="Arial"/>
                <w:sz w:val="18"/>
                <w:szCs w:val="18"/>
              </w:rPr>
              <w:t>450 000</w:t>
            </w:r>
          </w:p>
        </w:tc>
      </w:tr>
      <w:tr w:rsidR="00CA1AF3" w:rsidRPr="00D01BD9" w14:paraId="322D67DA" w14:textId="77777777" w:rsidTr="000F09B7">
        <w:trPr>
          <w:trHeight w:val="255"/>
        </w:trPr>
        <w:tc>
          <w:tcPr>
            <w:tcW w:w="6195" w:type="dxa"/>
            <w:tcBorders>
              <w:top w:val="nil"/>
              <w:left w:val="nil"/>
              <w:bottom w:val="nil"/>
              <w:right w:val="nil"/>
            </w:tcBorders>
            <w:shd w:val="clear" w:color="auto" w:fill="auto"/>
            <w:vAlign w:val="bottom"/>
            <w:hideMark/>
          </w:tcPr>
          <w:p w14:paraId="5AC1BA93" w14:textId="77777777" w:rsidR="00CA1AF3" w:rsidRPr="00D01BD9" w:rsidRDefault="00CA1AF3" w:rsidP="000F09B7">
            <w:pPr>
              <w:suppressAutoHyphens/>
              <w:ind w:left="-56" w:firstLine="14"/>
              <w:rPr>
                <w:rFonts w:ascii="Arial" w:hAnsi="Arial" w:cs="Arial"/>
                <w:sz w:val="18"/>
                <w:szCs w:val="18"/>
              </w:rPr>
            </w:pPr>
            <w:r w:rsidRPr="00D01BD9">
              <w:rPr>
                <w:rFonts w:ascii="Arial" w:hAnsi="Arial" w:cs="Arial"/>
                <w:sz w:val="18"/>
                <w:szCs w:val="18"/>
              </w:rPr>
              <w:t xml:space="preserve">Iné </w:t>
            </w:r>
          </w:p>
        </w:tc>
        <w:tc>
          <w:tcPr>
            <w:tcW w:w="2585" w:type="dxa"/>
            <w:tcBorders>
              <w:top w:val="nil"/>
              <w:left w:val="nil"/>
              <w:bottom w:val="nil"/>
              <w:right w:val="nil"/>
            </w:tcBorders>
            <w:shd w:val="clear" w:color="auto" w:fill="auto"/>
            <w:vAlign w:val="bottom"/>
            <w:hideMark/>
          </w:tcPr>
          <w:p w14:paraId="551F708B" w14:textId="77777777" w:rsidR="00CA1AF3" w:rsidRPr="00D01BD9" w:rsidRDefault="00CA1AF3" w:rsidP="00F501AE">
            <w:pPr>
              <w:suppressAutoHyphens/>
              <w:jc w:val="right"/>
              <w:rPr>
                <w:rFonts w:ascii="Arial" w:hAnsi="Arial" w:cs="Arial"/>
                <w:sz w:val="18"/>
                <w:szCs w:val="18"/>
              </w:rPr>
            </w:pPr>
            <w:r w:rsidRPr="00D01BD9">
              <w:rPr>
                <w:rFonts w:ascii="Arial" w:hAnsi="Arial" w:cs="Arial"/>
                <w:sz w:val="18"/>
                <w:szCs w:val="18"/>
              </w:rPr>
              <w:t>0</w:t>
            </w:r>
          </w:p>
        </w:tc>
      </w:tr>
      <w:tr w:rsidR="00CA1AF3" w:rsidRPr="00D01BD9" w14:paraId="2E810D08" w14:textId="77777777" w:rsidTr="000F09B7">
        <w:trPr>
          <w:trHeight w:val="255"/>
        </w:trPr>
        <w:tc>
          <w:tcPr>
            <w:tcW w:w="6195" w:type="dxa"/>
            <w:tcBorders>
              <w:top w:val="nil"/>
              <w:left w:val="nil"/>
              <w:bottom w:val="nil"/>
              <w:right w:val="nil"/>
            </w:tcBorders>
            <w:shd w:val="clear" w:color="auto" w:fill="auto"/>
            <w:vAlign w:val="bottom"/>
            <w:hideMark/>
          </w:tcPr>
          <w:p w14:paraId="12F5EA7E" w14:textId="77777777" w:rsidR="00CA1AF3" w:rsidRPr="00D01BD9" w:rsidRDefault="00CA1AF3" w:rsidP="000F09B7">
            <w:pPr>
              <w:suppressAutoHyphens/>
              <w:ind w:left="-56" w:firstLine="14"/>
              <w:rPr>
                <w:rFonts w:ascii="Arial" w:hAnsi="Arial" w:cs="Arial"/>
                <w:b/>
                <w:bCs/>
                <w:sz w:val="18"/>
                <w:szCs w:val="18"/>
              </w:rPr>
            </w:pPr>
            <w:r w:rsidRPr="00D01BD9">
              <w:rPr>
                <w:rFonts w:ascii="Arial" w:hAnsi="Arial" w:cs="Arial"/>
                <w:b/>
                <w:bCs/>
                <w:sz w:val="18"/>
                <w:szCs w:val="18"/>
              </w:rPr>
              <w:t>Spolu</w:t>
            </w:r>
          </w:p>
        </w:tc>
        <w:tc>
          <w:tcPr>
            <w:tcW w:w="2585" w:type="dxa"/>
            <w:tcBorders>
              <w:top w:val="single" w:sz="4" w:space="0" w:color="auto"/>
              <w:left w:val="nil"/>
              <w:bottom w:val="double" w:sz="6" w:space="0" w:color="auto"/>
              <w:right w:val="nil"/>
            </w:tcBorders>
            <w:shd w:val="clear" w:color="auto" w:fill="auto"/>
            <w:noWrap/>
            <w:vAlign w:val="bottom"/>
            <w:hideMark/>
          </w:tcPr>
          <w:p w14:paraId="7F31A482" w14:textId="77777777" w:rsidR="00CA1AF3" w:rsidRPr="00D01BD9" w:rsidRDefault="00CA1AF3" w:rsidP="00F501AE">
            <w:pPr>
              <w:suppressAutoHyphens/>
              <w:jc w:val="right"/>
              <w:rPr>
                <w:rFonts w:ascii="Arial" w:hAnsi="Arial" w:cs="Arial"/>
                <w:b/>
                <w:bCs/>
                <w:sz w:val="18"/>
                <w:szCs w:val="18"/>
              </w:rPr>
            </w:pPr>
            <w:r w:rsidRPr="00D01BD9">
              <w:rPr>
                <w:rFonts w:ascii="Arial" w:hAnsi="Arial" w:cs="Arial"/>
                <w:b/>
                <w:bCs/>
                <w:sz w:val="18"/>
                <w:szCs w:val="18"/>
              </w:rPr>
              <w:t>478 731</w:t>
            </w:r>
          </w:p>
        </w:tc>
      </w:tr>
    </w:tbl>
    <w:p w14:paraId="4D04D4C5" w14:textId="77777777" w:rsidR="00CA1AF3" w:rsidRPr="00D01BD9" w:rsidRDefault="00CA1AF3" w:rsidP="00F501AE">
      <w:pPr>
        <w:pStyle w:val="odstavec"/>
      </w:pPr>
    </w:p>
    <w:p w14:paraId="1693861F" w14:textId="77777777" w:rsidR="00CA1AF3" w:rsidRPr="00D01BD9" w:rsidRDefault="00CA1AF3" w:rsidP="00F501AE">
      <w:pPr>
        <w:pStyle w:val="odstavec"/>
      </w:pPr>
    </w:p>
    <w:p w14:paraId="19F1FF5D" w14:textId="02C21FF4" w:rsidR="00BC4E38" w:rsidRPr="00D01BD9" w:rsidRDefault="00BC4E38" w:rsidP="00F501AE">
      <w:pPr>
        <w:pStyle w:val="Heading2"/>
        <w:numPr>
          <w:ilvl w:val="1"/>
          <w:numId w:val="16"/>
        </w:numPr>
        <w:rPr>
          <w:rFonts w:ascii="Arial" w:hAnsi="Arial"/>
        </w:rPr>
      </w:pPr>
      <w:r w:rsidRPr="00D01BD9">
        <w:rPr>
          <w:rFonts w:ascii="Arial" w:hAnsi="Arial"/>
        </w:rPr>
        <w:t>Rozdelenie zisku za bežný rok</w:t>
      </w:r>
      <w:r w:rsidR="001D6197" w:rsidRPr="00D01BD9">
        <w:rPr>
          <w:rFonts w:ascii="Arial" w:hAnsi="Arial"/>
        </w:rPr>
        <w:t xml:space="preserve"> 201</w:t>
      </w:r>
      <w:r w:rsidR="002A194C" w:rsidRPr="00D01BD9">
        <w:rPr>
          <w:rFonts w:ascii="Arial" w:hAnsi="Arial"/>
        </w:rPr>
        <w:t>7</w:t>
      </w:r>
    </w:p>
    <w:p w14:paraId="73DE41FD" w14:textId="63D9559C" w:rsidR="00BC4E38" w:rsidRPr="00D01BD9" w:rsidRDefault="00BC4E38" w:rsidP="00F501AE">
      <w:pPr>
        <w:pStyle w:val="odstavec"/>
      </w:pPr>
      <w:r w:rsidRPr="00D01BD9">
        <w:t>Štatutárny orgán navrhuje rozdeliť zisk za rok</w:t>
      </w:r>
      <w:r w:rsidR="009C2CE3" w:rsidRPr="00D01BD9">
        <w:t xml:space="preserve"> 201</w:t>
      </w:r>
      <w:r w:rsidR="002A194C" w:rsidRPr="00D01BD9">
        <w:t>7</w:t>
      </w:r>
      <w:r w:rsidR="009C2CE3" w:rsidRPr="00D01BD9">
        <w:t xml:space="preserve"> </w:t>
      </w:r>
      <w:r w:rsidRPr="00D01BD9">
        <w:t>nasledovne:</w:t>
      </w:r>
    </w:p>
    <w:p w14:paraId="18AFC9EF" w14:textId="77777777" w:rsidR="00BC4E38" w:rsidRPr="00D01BD9" w:rsidRDefault="00BC4E38" w:rsidP="00F501AE">
      <w:pPr>
        <w:pStyle w:val="odstavec"/>
      </w:pPr>
    </w:p>
    <w:tbl>
      <w:tblPr>
        <w:tblpPr w:leftFromText="141" w:rightFromText="141" w:vertAnchor="text" w:horzAnchor="margin" w:tblpXSpec="center" w:tblpY="110"/>
        <w:tblW w:w="8931" w:type="dxa"/>
        <w:tblCellMar>
          <w:left w:w="70" w:type="dxa"/>
          <w:right w:w="70" w:type="dxa"/>
        </w:tblCellMar>
        <w:tblLook w:val="04A0" w:firstRow="1" w:lastRow="0" w:firstColumn="1" w:lastColumn="0" w:noHBand="0" w:noVBand="1"/>
      </w:tblPr>
      <w:tblGrid>
        <w:gridCol w:w="5982"/>
        <w:gridCol w:w="2949"/>
      </w:tblGrid>
      <w:tr w:rsidR="00CA1AF3" w:rsidRPr="00D01BD9" w14:paraId="6E679652" w14:textId="77777777" w:rsidTr="000F09B7">
        <w:trPr>
          <w:trHeight w:val="480"/>
        </w:trPr>
        <w:tc>
          <w:tcPr>
            <w:tcW w:w="5982" w:type="dxa"/>
            <w:vMerge w:val="restart"/>
            <w:tcBorders>
              <w:top w:val="nil"/>
              <w:left w:val="nil"/>
              <w:bottom w:val="single" w:sz="4" w:space="0" w:color="auto"/>
              <w:right w:val="nil"/>
            </w:tcBorders>
            <w:shd w:val="clear" w:color="auto" w:fill="auto"/>
            <w:vAlign w:val="bottom"/>
            <w:hideMark/>
          </w:tcPr>
          <w:p w14:paraId="0947AD0F" w14:textId="77777777" w:rsidR="00CA1AF3" w:rsidRPr="00D01BD9" w:rsidRDefault="00CA1AF3" w:rsidP="00F501AE">
            <w:pPr>
              <w:suppressAutoHyphens/>
              <w:jc w:val="center"/>
              <w:rPr>
                <w:rFonts w:ascii="Arial" w:hAnsi="Arial" w:cs="Arial"/>
                <w:b/>
                <w:bCs/>
                <w:sz w:val="18"/>
                <w:szCs w:val="18"/>
              </w:rPr>
            </w:pPr>
            <w:r w:rsidRPr="00D01BD9">
              <w:rPr>
                <w:rFonts w:ascii="Arial" w:hAnsi="Arial" w:cs="Arial"/>
                <w:b/>
                <w:bCs/>
                <w:sz w:val="18"/>
                <w:szCs w:val="18"/>
              </w:rPr>
              <w:t>Názov položky</w:t>
            </w:r>
          </w:p>
        </w:tc>
        <w:tc>
          <w:tcPr>
            <w:tcW w:w="2949" w:type="dxa"/>
            <w:tcBorders>
              <w:top w:val="nil"/>
              <w:left w:val="nil"/>
              <w:bottom w:val="nil"/>
              <w:right w:val="nil"/>
            </w:tcBorders>
            <w:shd w:val="clear" w:color="auto" w:fill="auto"/>
            <w:vAlign w:val="bottom"/>
            <w:hideMark/>
          </w:tcPr>
          <w:p w14:paraId="1DC6CB07" w14:textId="77777777" w:rsidR="00CA1AF3" w:rsidRPr="00D01BD9" w:rsidRDefault="00CA1AF3" w:rsidP="00F501AE">
            <w:pPr>
              <w:suppressAutoHyphens/>
              <w:jc w:val="center"/>
              <w:rPr>
                <w:rFonts w:ascii="Arial" w:hAnsi="Arial" w:cs="Arial"/>
                <w:b/>
                <w:bCs/>
                <w:sz w:val="18"/>
                <w:szCs w:val="18"/>
              </w:rPr>
            </w:pPr>
            <w:r w:rsidRPr="00D01BD9">
              <w:rPr>
                <w:rFonts w:ascii="Arial" w:hAnsi="Arial" w:cs="Arial"/>
                <w:b/>
                <w:bCs/>
                <w:sz w:val="18"/>
                <w:szCs w:val="18"/>
              </w:rPr>
              <w:t>Návrh rozdelenia účtovného zisku</w:t>
            </w:r>
          </w:p>
        </w:tc>
      </w:tr>
      <w:tr w:rsidR="00CA1AF3" w:rsidRPr="00D01BD9" w14:paraId="4845EDA1" w14:textId="77777777" w:rsidTr="000F09B7">
        <w:trPr>
          <w:trHeight w:val="240"/>
        </w:trPr>
        <w:tc>
          <w:tcPr>
            <w:tcW w:w="5982" w:type="dxa"/>
            <w:vMerge/>
            <w:tcBorders>
              <w:top w:val="nil"/>
              <w:left w:val="nil"/>
              <w:bottom w:val="single" w:sz="4" w:space="0" w:color="auto"/>
              <w:right w:val="nil"/>
            </w:tcBorders>
            <w:vAlign w:val="center"/>
            <w:hideMark/>
          </w:tcPr>
          <w:p w14:paraId="16FEAC45" w14:textId="77777777" w:rsidR="00CA1AF3" w:rsidRPr="00D01BD9" w:rsidRDefault="00CA1AF3" w:rsidP="00F501AE">
            <w:pPr>
              <w:suppressAutoHyphens/>
              <w:rPr>
                <w:rFonts w:ascii="Arial" w:hAnsi="Arial" w:cs="Arial"/>
                <w:b/>
                <w:bCs/>
                <w:sz w:val="18"/>
                <w:szCs w:val="18"/>
              </w:rPr>
            </w:pPr>
          </w:p>
        </w:tc>
        <w:tc>
          <w:tcPr>
            <w:tcW w:w="2949" w:type="dxa"/>
            <w:tcBorders>
              <w:top w:val="nil"/>
              <w:left w:val="nil"/>
              <w:bottom w:val="single" w:sz="4" w:space="0" w:color="auto"/>
              <w:right w:val="nil"/>
            </w:tcBorders>
            <w:shd w:val="clear" w:color="auto" w:fill="auto"/>
            <w:vAlign w:val="bottom"/>
            <w:hideMark/>
          </w:tcPr>
          <w:p w14:paraId="43239CDF" w14:textId="77777777" w:rsidR="00CA1AF3" w:rsidRPr="00D01BD9" w:rsidRDefault="00CA1AF3" w:rsidP="00F501AE">
            <w:pPr>
              <w:suppressAutoHyphens/>
              <w:jc w:val="center"/>
              <w:rPr>
                <w:rFonts w:ascii="Arial" w:hAnsi="Arial" w:cs="Arial"/>
                <w:b/>
                <w:bCs/>
                <w:sz w:val="18"/>
                <w:szCs w:val="18"/>
              </w:rPr>
            </w:pPr>
            <w:r w:rsidRPr="00D01BD9">
              <w:rPr>
                <w:rFonts w:ascii="Arial" w:hAnsi="Arial" w:cs="Arial"/>
                <w:b/>
                <w:bCs/>
                <w:sz w:val="18"/>
                <w:szCs w:val="18"/>
              </w:rPr>
              <w:t>2017</w:t>
            </w:r>
          </w:p>
        </w:tc>
      </w:tr>
      <w:tr w:rsidR="00CA1AF3" w:rsidRPr="00D01BD9" w14:paraId="6D5C8082" w14:textId="77777777" w:rsidTr="000F09B7">
        <w:trPr>
          <w:trHeight w:val="240"/>
        </w:trPr>
        <w:tc>
          <w:tcPr>
            <w:tcW w:w="5982" w:type="dxa"/>
            <w:tcBorders>
              <w:top w:val="nil"/>
              <w:left w:val="nil"/>
              <w:bottom w:val="nil"/>
              <w:right w:val="nil"/>
            </w:tcBorders>
            <w:shd w:val="clear" w:color="auto" w:fill="auto"/>
            <w:vAlign w:val="bottom"/>
            <w:hideMark/>
          </w:tcPr>
          <w:p w14:paraId="2378FADB" w14:textId="77777777" w:rsidR="00CA1AF3" w:rsidRPr="00D01BD9" w:rsidRDefault="00CA1AF3" w:rsidP="000F09B7">
            <w:pPr>
              <w:suppressAutoHyphens/>
              <w:ind w:left="-58"/>
              <w:rPr>
                <w:rFonts w:ascii="Arial" w:hAnsi="Arial" w:cs="Arial"/>
                <w:sz w:val="18"/>
                <w:szCs w:val="18"/>
              </w:rPr>
            </w:pPr>
            <w:r w:rsidRPr="00D01BD9">
              <w:rPr>
                <w:rFonts w:ascii="Arial" w:hAnsi="Arial" w:cs="Arial"/>
                <w:sz w:val="18"/>
                <w:szCs w:val="18"/>
              </w:rPr>
              <w:t>Prevod do nerozdeleného zisku minulých rokov</w:t>
            </w:r>
          </w:p>
        </w:tc>
        <w:tc>
          <w:tcPr>
            <w:tcW w:w="2949" w:type="dxa"/>
            <w:tcBorders>
              <w:top w:val="nil"/>
              <w:left w:val="nil"/>
              <w:bottom w:val="nil"/>
              <w:right w:val="nil"/>
            </w:tcBorders>
            <w:shd w:val="clear" w:color="auto" w:fill="auto"/>
            <w:vAlign w:val="bottom"/>
            <w:hideMark/>
          </w:tcPr>
          <w:p w14:paraId="733C5A2E" w14:textId="15193507" w:rsidR="00CA1AF3" w:rsidRPr="00D01BD9" w:rsidRDefault="008F4CFA" w:rsidP="00F501AE">
            <w:pPr>
              <w:suppressAutoHyphens/>
              <w:jc w:val="right"/>
              <w:rPr>
                <w:rFonts w:ascii="Arial" w:hAnsi="Arial" w:cs="Arial"/>
                <w:sz w:val="18"/>
                <w:szCs w:val="18"/>
              </w:rPr>
            </w:pPr>
            <w:r w:rsidRPr="00D01BD9">
              <w:rPr>
                <w:rFonts w:ascii="Arial" w:hAnsi="Arial" w:cs="Arial"/>
                <w:sz w:val="18"/>
                <w:szCs w:val="18"/>
              </w:rPr>
              <w:t>15 001</w:t>
            </w:r>
          </w:p>
        </w:tc>
      </w:tr>
      <w:tr w:rsidR="00CA1AF3" w:rsidRPr="00D01BD9" w14:paraId="4FA2316A" w14:textId="77777777" w:rsidTr="000F09B7">
        <w:trPr>
          <w:trHeight w:val="255"/>
        </w:trPr>
        <w:tc>
          <w:tcPr>
            <w:tcW w:w="5982" w:type="dxa"/>
            <w:tcBorders>
              <w:top w:val="nil"/>
              <w:left w:val="nil"/>
              <w:bottom w:val="nil"/>
              <w:right w:val="nil"/>
            </w:tcBorders>
            <w:shd w:val="clear" w:color="auto" w:fill="auto"/>
            <w:vAlign w:val="bottom"/>
            <w:hideMark/>
          </w:tcPr>
          <w:p w14:paraId="10BAE75A" w14:textId="77777777" w:rsidR="00CA1AF3" w:rsidRPr="00D01BD9" w:rsidRDefault="00CA1AF3" w:rsidP="000F09B7">
            <w:pPr>
              <w:suppressAutoHyphens/>
              <w:ind w:left="-58"/>
              <w:rPr>
                <w:rFonts w:ascii="Arial" w:hAnsi="Arial" w:cs="Arial"/>
                <w:sz w:val="18"/>
                <w:szCs w:val="18"/>
              </w:rPr>
            </w:pPr>
            <w:r w:rsidRPr="00D01BD9">
              <w:rPr>
                <w:rFonts w:ascii="Arial" w:hAnsi="Arial" w:cs="Arial"/>
                <w:sz w:val="18"/>
                <w:szCs w:val="18"/>
              </w:rPr>
              <w:t>Rozdelenie podielu na zisku spoločníkom, členom</w:t>
            </w:r>
          </w:p>
        </w:tc>
        <w:tc>
          <w:tcPr>
            <w:tcW w:w="2949" w:type="dxa"/>
            <w:tcBorders>
              <w:top w:val="nil"/>
              <w:left w:val="nil"/>
              <w:bottom w:val="nil"/>
              <w:right w:val="nil"/>
            </w:tcBorders>
            <w:shd w:val="clear" w:color="auto" w:fill="auto"/>
            <w:vAlign w:val="bottom"/>
            <w:hideMark/>
          </w:tcPr>
          <w:p w14:paraId="6D4A1F5D" w14:textId="77777777" w:rsidR="00CA1AF3" w:rsidRPr="00D01BD9" w:rsidRDefault="00CA1AF3" w:rsidP="00F501AE">
            <w:pPr>
              <w:suppressAutoHyphens/>
              <w:jc w:val="right"/>
              <w:rPr>
                <w:rFonts w:ascii="Arial" w:hAnsi="Arial" w:cs="Arial"/>
                <w:sz w:val="18"/>
                <w:szCs w:val="18"/>
              </w:rPr>
            </w:pPr>
            <w:r w:rsidRPr="00D01BD9">
              <w:rPr>
                <w:rFonts w:ascii="Arial" w:hAnsi="Arial" w:cs="Arial"/>
                <w:sz w:val="18"/>
                <w:szCs w:val="18"/>
              </w:rPr>
              <w:t>350 000</w:t>
            </w:r>
          </w:p>
        </w:tc>
      </w:tr>
      <w:tr w:rsidR="00CA1AF3" w:rsidRPr="00D01BD9" w14:paraId="15FF2211" w14:textId="77777777" w:rsidTr="000F09B7">
        <w:trPr>
          <w:trHeight w:val="255"/>
        </w:trPr>
        <w:tc>
          <w:tcPr>
            <w:tcW w:w="5982" w:type="dxa"/>
            <w:tcBorders>
              <w:top w:val="nil"/>
              <w:left w:val="nil"/>
              <w:bottom w:val="nil"/>
              <w:right w:val="nil"/>
            </w:tcBorders>
            <w:shd w:val="clear" w:color="auto" w:fill="auto"/>
            <w:vAlign w:val="bottom"/>
            <w:hideMark/>
          </w:tcPr>
          <w:p w14:paraId="1C4E8873" w14:textId="77777777" w:rsidR="00CA1AF3" w:rsidRPr="00D01BD9" w:rsidRDefault="00CA1AF3" w:rsidP="000F09B7">
            <w:pPr>
              <w:suppressAutoHyphens/>
              <w:ind w:left="-58"/>
              <w:rPr>
                <w:rFonts w:ascii="Arial" w:hAnsi="Arial" w:cs="Arial"/>
                <w:sz w:val="18"/>
                <w:szCs w:val="18"/>
              </w:rPr>
            </w:pPr>
            <w:r w:rsidRPr="00D01BD9">
              <w:rPr>
                <w:rFonts w:ascii="Arial" w:hAnsi="Arial" w:cs="Arial"/>
                <w:sz w:val="18"/>
                <w:szCs w:val="18"/>
              </w:rPr>
              <w:t xml:space="preserve">Iné </w:t>
            </w:r>
          </w:p>
        </w:tc>
        <w:tc>
          <w:tcPr>
            <w:tcW w:w="2949" w:type="dxa"/>
            <w:tcBorders>
              <w:top w:val="nil"/>
              <w:left w:val="nil"/>
              <w:bottom w:val="nil"/>
              <w:right w:val="nil"/>
            </w:tcBorders>
            <w:shd w:val="clear" w:color="auto" w:fill="auto"/>
            <w:vAlign w:val="bottom"/>
            <w:hideMark/>
          </w:tcPr>
          <w:p w14:paraId="0BD56E8F" w14:textId="77777777" w:rsidR="00CA1AF3" w:rsidRPr="00D01BD9" w:rsidRDefault="00CA1AF3" w:rsidP="00F501AE">
            <w:pPr>
              <w:suppressAutoHyphens/>
              <w:jc w:val="right"/>
              <w:rPr>
                <w:rFonts w:ascii="Arial" w:hAnsi="Arial" w:cs="Arial"/>
                <w:sz w:val="18"/>
                <w:szCs w:val="18"/>
              </w:rPr>
            </w:pPr>
            <w:r w:rsidRPr="00D01BD9">
              <w:rPr>
                <w:rFonts w:ascii="Arial" w:hAnsi="Arial" w:cs="Arial"/>
                <w:sz w:val="18"/>
                <w:szCs w:val="18"/>
              </w:rPr>
              <w:t>0</w:t>
            </w:r>
          </w:p>
        </w:tc>
      </w:tr>
      <w:tr w:rsidR="00CA1AF3" w:rsidRPr="00D01BD9" w14:paraId="4DA15599" w14:textId="77777777" w:rsidTr="000F09B7">
        <w:trPr>
          <w:trHeight w:val="255"/>
        </w:trPr>
        <w:tc>
          <w:tcPr>
            <w:tcW w:w="5982" w:type="dxa"/>
            <w:tcBorders>
              <w:top w:val="nil"/>
              <w:left w:val="nil"/>
              <w:bottom w:val="nil"/>
              <w:right w:val="nil"/>
            </w:tcBorders>
            <w:shd w:val="clear" w:color="auto" w:fill="auto"/>
            <w:vAlign w:val="bottom"/>
            <w:hideMark/>
          </w:tcPr>
          <w:p w14:paraId="77CAAFE7" w14:textId="77777777" w:rsidR="00CA1AF3" w:rsidRPr="00D01BD9" w:rsidRDefault="00CA1AF3" w:rsidP="000F09B7">
            <w:pPr>
              <w:suppressAutoHyphens/>
              <w:ind w:left="-58"/>
              <w:rPr>
                <w:rFonts w:ascii="Arial" w:hAnsi="Arial" w:cs="Arial"/>
                <w:b/>
                <w:bCs/>
                <w:sz w:val="18"/>
                <w:szCs w:val="18"/>
              </w:rPr>
            </w:pPr>
            <w:r w:rsidRPr="00D01BD9">
              <w:rPr>
                <w:rFonts w:ascii="Arial" w:hAnsi="Arial" w:cs="Arial"/>
                <w:b/>
                <w:bCs/>
                <w:sz w:val="18"/>
                <w:szCs w:val="18"/>
              </w:rPr>
              <w:t>Spolu</w:t>
            </w:r>
          </w:p>
        </w:tc>
        <w:tc>
          <w:tcPr>
            <w:tcW w:w="2949" w:type="dxa"/>
            <w:tcBorders>
              <w:top w:val="single" w:sz="4" w:space="0" w:color="auto"/>
              <w:left w:val="nil"/>
              <w:bottom w:val="double" w:sz="6" w:space="0" w:color="auto"/>
              <w:right w:val="nil"/>
            </w:tcBorders>
            <w:shd w:val="clear" w:color="auto" w:fill="auto"/>
            <w:noWrap/>
            <w:vAlign w:val="bottom"/>
            <w:hideMark/>
          </w:tcPr>
          <w:p w14:paraId="35CB26EE" w14:textId="03141AF3" w:rsidR="00CA1AF3" w:rsidRPr="00D01BD9" w:rsidRDefault="008F4CFA" w:rsidP="00F501AE">
            <w:pPr>
              <w:suppressAutoHyphens/>
              <w:jc w:val="right"/>
              <w:rPr>
                <w:rFonts w:ascii="Arial" w:hAnsi="Arial" w:cs="Arial"/>
                <w:b/>
                <w:bCs/>
                <w:sz w:val="18"/>
                <w:szCs w:val="18"/>
              </w:rPr>
            </w:pPr>
            <w:r w:rsidRPr="00D01BD9">
              <w:rPr>
                <w:rFonts w:ascii="Arial" w:hAnsi="Arial" w:cs="Arial"/>
                <w:b/>
                <w:bCs/>
                <w:sz w:val="18"/>
                <w:szCs w:val="18"/>
              </w:rPr>
              <w:t>365 001</w:t>
            </w:r>
          </w:p>
        </w:tc>
      </w:tr>
    </w:tbl>
    <w:p w14:paraId="10E06430" w14:textId="50958B2A" w:rsidR="00CA1AF3" w:rsidRDefault="00CA1AF3" w:rsidP="000F09B7">
      <w:pPr>
        <w:suppressAutoHyphens/>
        <w:rPr>
          <w:rFonts w:ascii="Arial" w:hAnsi="Arial" w:cs="Arial"/>
          <w:sz w:val="20"/>
          <w:szCs w:val="20"/>
        </w:rPr>
      </w:pPr>
    </w:p>
    <w:p w14:paraId="60B8933A" w14:textId="1CECD486" w:rsidR="000F09B7" w:rsidRPr="00D01BD9" w:rsidRDefault="00992943" w:rsidP="00992943">
      <w:pPr>
        <w:rPr>
          <w:rFonts w:ascii="Arial" w:hAnsi="Arial" w:cs="Arial"/>
          <w:sz w:val="20"/>
          <w:szCs w:val="20"/>
        </w:rPr>
      </w:pPr>
      <w:r>
        <w:rPr>
          <w:rFonts w:ascii="Arial" w:hAnsi="Arial" w:cs="Arial"/>
          <w:sz w:val="20"/>
          <w:szCs w:val="20"/>
        </w:rPr>
        <w:br w:type="page"/>
      </w:r>
    </w:p>
    <w:p w14:paraId="6D7C4820" w14:textId="77777777" w:rsidR="002A6B50" w:rsidRPr="00D01BD9" w:rsidRDefault="00316173" w:rsidP="00F501AE">
      <w:pPr>
        <w:pStyle w:val="Heading1"/>
        <w:ind w:left="426" w:hanging="426"/>
        <w:rPr>
          <w:rFonts w:ascii="Arial" w:hAnsi="Arial"/>
          <w:sz w:val="20"/>
          <w:szCs w:val="20"/>
        </w:rPr>
      </w:pPr>
      <w:r w:rsidRPr="00D01BD9">
        <w:rPr>
          <w:rFonts w:ascii="Arial" w:hAnsi="Arial"/>
          <w:sz w:val="20"/>
          <w:szCs w:val="20"/>
        </w:rPr>
        <w:lastRenderedPageBreak/>
        <w:t xml:space="preserve">PREHĽAD PEŇAŽNÝCH TOKOV </w:t>
      </w:r>
    </w:p>
    <w:p w14:paraId="53E7EF41" w14:textId="77777777" w:rsidR="003274B9" w:rsidRPr="00D01BD9" w:rsidRDefault="003274B9" w:rsidP="00F501AE">
      <w:pPr>
        <w:pStyle w:val="odstavec"/>
      </w:pPr>
      <w:r w:rsidRPr="00D01BD9">
        <w:t xml:space="preserve">Na účely uvádzania údajov v prehľade peňažných tokov sa rozumie: </w:t>
      </w:r>
    </w:p>
    <w:p w14:paraId="03D285BB" w14:textId="77777777" w:rsidR="003274B9" w:rsidRPr="00D01BD9" w:rsidRDefault="003274B9" w:rsidP="00F501AE">
      <w:pPr>
        <w:pStyle w:val="odstavec"/>
        <w:numPr>
          <w:ilvl w:val="0"/>
          <w:numId w:val="13"/>
        </w:numPr>
      </w:pPr>
      <w:r w:rsidRPr="00D01BD9">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D01BD9" w:rsidRDefault="003274B9" w:rsidP="00F501AE">
      <w:pPr>
        <w:pStyle w:val="odstavec"/>
        <w:numPr>
          <w:ilvl w:val="0"/>
          <w:numId w:val="13"/>
        </w:numPr>
      </w:pPr>
      <w:r w:rsidRPr="00D01BD9">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D01BD9" w:rsidRDefault="003274B9" w:rsidP="00F501AE">
      <w:pPr>
        <w:pStyle w:val="odstavec"/>
      </w:pPr>
    </w:p>
    <w:p w14:paraId="07EA5A55" w14:textId="23D5AF61" w:rsidR="006B6A7F" w:rsidRPr="00D01BD9" w:rsidRDefault="0058595C" w:rsidP="00F501AE">
      <w:pPr>
        <w:pStyle w:val="odstavec"/>
      </w:pPr>
      <w:r w:rsidRPr="00D01BD9">
        <w:t>Spoločnosť zostavila prehľad peňažných tokov pomocou nepriamej metódy</w:t>
      </w:r>
      <w:r w:rsidR="00B82851" w:rsidRPr="00D01BD9">
        <w:t>:</w:t>
      </w:r>
      <w:bookmarkStart w:id="96" w:name="FWT_T50a"/>
    </w:p>
    <w:tbl>
      <w:tblPr>
        <w:tblW w:w="9213" w:type="dxa"/>
        <w:tblInd w:w="426" w:type="dxa"/>
        <w:tblCellMar>
          <w:left w:w="70" w:type="dxa"/>
          <w:right w:w="70" w:type="dxa"/>
        </w:tblCellMar>
        <w:tblLook w:val="04A0" w:firstRow="1" w:lastRow="0" w:firstColumn="1" w:lastColumn="0" w:noHBand="0" w:noVBand="1"/>
      </w:tblPr>
      <w:tblGrid>
        <w:gridCol w:w="5994"/>
        <w:gridCol w:w="1609"/>
        <w:gridCol w:w="1610"/>
      </w:tblGrid>
      <w:tr w:rsidR="00AA0408" w:rsidRPr="00D01BD9" w14:paraId="6FF6FAB2" w14:textId="77777777" w:rsidTr="000F09B7">
        <w:trPr>
          <w:trHeight w:val="240"/>
        </w:trPr>
        <w:tc>
          <w:tcPr>
            <w:tcW w:w="5994" w:type="dxa"/>
            <w:tcBorders>
              <w:top w:val="nil"/>
              <w:left w:val="nil"/>
              <w:bottom w:val="single" w:sz="4" w:space="0" w:color="auto"/>
              <w:right w:val="nil"/>
            </w:tcBorders>
            <w:shd w:val="clear" w:color="auto" w:fill="auto"/>
            <w:vAlign w:val="bottom"/>
            <w:hideMark/>
          </w:tcPr>
          <w:p w14:paraId="2513DAB4" w14:textId="77777777" w:rsidR="00AA0408" w:rsidRPr="00D01BD9" w:rsidRDefault="00AA0408" w:rsidP="00F501AE">
            <w:pPr>
              <w:suppressAutoHyphens/>
              <w:jc w:val="center"/>
              <w:rPr>
                <w:rFonts w:ascii="Arial" w:hAnsi="Arial" w:cs="Arial"/>
                <w:b/>
                <w:bCs/>
                <w:sz w:val="18"/>
                <w:szCs w:val="18"/>
              </w:rPr>
            </w:pPr>
            <w:bookmarkStart w:id="97" w:name="RANGE!B4:D26"/>
            <w:bookmarkStart w:id="98" w:name="FWT_T50b"/>
            <w:bookmarkEnd w:id="96"/>
            <w:r w:rsidRPr="00D01BD9">
              <w:rPr>
                <w:rFonts w:ascii="Arial" w:hAnsi="Arial" w:cs="Arial"/>
                <w:b/>
                <w:bCs/>
                <w:sz w:val="18"/>
                <w:szCs w:val="18"/>
              </w:rPr>
              <w:t>Názov položky</w:t>
            </w:r>
            <w:bookmarkEnd w:id="97"/>
          </w:p>
        </w:tc>
        <w:tc>
          <w:tcPr>
            <w:tcW w:w="1609" w:type="dxa"/>
            <w:tcBorders>
              <w:top w:val="nil"/>
              <w:left w:val="nil"/>
              <w:bottom w:val="single" w:sz="4" w:space="0" w:color="auto"/>
              <w:right w:val="nil"/>
            </w:tcBorders>
            <w:shd w:val="clear" w:color="auto" w:fill="auto"/>
            <w:vAlign w:val="bottom"/>
            <w:hideMark/>
          </w:tcPr>
          <w:p w14:paraId="05BA02D6" w14:textId="77777777" w:rsidR="00AA0408" w:rsidRPr="00D01BD9" w:rsidRDefault="00AA0408" w:rsidP="000F09B7">
            <w:pPr>
              <w:suppressAutoHyphens/>
              <w:jc w:val="center"/>
              <w:rPr>
                <w:rFonts w:ascii="Arial" w:hAnsi="Arial" w:cs="Arial"/>
                <w:b/>
                <w:bCs/>
                <w:sz w:val="18"/>
                <w:szCs w:val="18"/>
              </w:rPr>
            </w:pPr>
            <w:r w:rsidRPr="00D01BD9">
              <w:rPr>
                <w:rFonts w:ascii="Arial" w:hAnsi="Arial" w:cs="Arial"/>
                <w:b/>
                <w:bCs/>
                <w:sz w:val="18"/>
                <w:szCs w:val="18"/>
              </w:rPr>
              <w:t>2017</w:t>
            </w:r>
          </w:p>
        </w:tc>
        <w:tc>
          <w:tcPr>
            <w:tcW w:w="1610" w:type="dxa"/>
            <w:tcBorders>
              <w:top w:val="nil"/>
              <w:left w:val="nil"/>
              <w:bottom w:val="single" w:sz="4" w:space="0" w:color="auto"/>
              <w:right w:val="nil"/>
            </w:tcBorders>
            <w:shd w:val="clear" w:color="auto" w:fill="auto"/>
            <w:vAlign w:val="bottom"/>
            <w:hideMark/>
          </w:tcPr>
          <w:p w14:paraId="4C0B7E3E" w14:textId="77777777" w:rsidR="00AA0408" w:rsidRPr="00D01BD9" w:rsidRDefault="00AA0408" w:rsidP="000F09B7">
            <w:pPr>
              <w:suppressAutoHyphens/>
              <w:jc w:val="center"/>
              <w:rPr>
                <w:rFonts w:ascii="Arial" w:hAnsi="Arial" w:cs="Arial"/>
                <w:b/>
                <w:bCs/>
                <w:sz w:val="18"/>
                <w:szCs w:val="18"/>
              </w:rPr>
            </w:pPr>
            <w:r w:rsidRPr="00D01BD9">
              <w:rPr>
                <w:rFonts w:ascii="Arial" w:hAnsi="Arial" w:cs="Arial"/>
                <w:b/>
                <w:bCs/>
                <w:sz w:val="18"/>
                <w:szCs w:val="18"/>
              </w:rPr>
              <w:t>2016</w:t>
            </w:r>
          </w:p>
        </w:tc>
      </w:tr>
      <w:tr w:rsidR="00AA0408" w:rsidRPr="00D01BD9" w14:paraId="72E993BE" w14:textId="77777777" w:rsidTr="000F09B7">
        <w:trPr>
          <w:trHeight w:val="240"/>
        </w:trPr>
        <w:tc>
          <w:tcPr>
            <w:tcW w:w="5994" w:type="dxa"/>
            <w:tcBorders>
              <w:top w:val="nil"/>
              <w:left w:val="nil"/>
              <w:bottom w:val="nil"/>
              <w:right w:val="nil"/>
            </w:tcBorders>
            <w:shd w:val="clear" w:color="auto" w:fill="auto"/>
            <w:vAlign w:val="bottom"/>
            <w:hideMark/>
          </w:tcPr>
          <w:p w14:paraId="56A09C99" w14:textId="77777777" w:rsidR="00AA0408" w:rsidRPr="00D01BD9" w:rsidRDefault="00AA0408" w:rsidP="00F501AE">
            <w:pPr>
              <w:suppressAutoHyphens/>
              <w:rPr>
                <w:rFonts w:ascii="Arial" w:hAnsi="Arial" w:cs="Arial"/>
                <w:b/>
                <w:bCs/>
                <w:sz w:val="18"/>
                <w:szCs w:val="18"/>
              </w:rPr>
            </w:pPr>
            <w:r w:rsidRPr="00D01BD9">
              <w:rPr>
                <w:rFonts w:ascii="Arial" w:hAnsi="Arial" w:cs="Arial"/>
                <w:b/>
                <w:bCs/>
                <w:sz w:val="18"/>
                <w:szCs w:val="18"/>
              </w:rPr>
              <w:t>Výsledok hospodárenia pred zdanením</w:t>
            </w:r>
          </w:p>
        </w:tc>
        <w:tc>
          <w:tcPr>
            <w:tcW w:w="1609" w:type="dxa"/>
            <w:tcBorders>
              <w:top w:val="nil"/>
              <w:left w:val="nil"/>
              <w:bottom w:val="nil"/>
              <w:right w:val="nil"/>
            </w:tcBorders>
            <w:shd w:val="clear" w:color="auto" w:fill="auto"/>
            <w:vAlign w:val="bottom"/>
            <w:hideMark/>
          </w:tcPr>
          <w:p w14:paraId="6AA46D33" w14:textId="77777777" w:rsidR="00AA0408" w:rsidRPr="00D01BD9" w:rsidRDefault="00AA0408" w:rsidP="00F501AE">
            <w:pPr>
              <w:suppressAutoHyphens/>
              <w:jc w:val="right"/>
              <w:rPr>
                <w:rFonts w:ascii="Arial" w:hAnsi="Arial" w:cs="Arial"/>
                <w:b/>
                <w:bCs/>
                <w:sz w:val="18"/>
                <w:szCs w:val="18"/>
              </w:rPr>
            </w:pPr>
            <w:r w:rsidRPr="00D01BD9">
              <w:rPr>
                <w:rFonts w:ascii="Arial" w:hAnsi="Arial" w:cs="Arial"/>
                <w:b/>
                <w:bCs/>
                <w:sz w:val="18"/>
                <w:szCs w:val="18"/>
              </w:rPr>
              <w:t>504 280</w:t>
            </w:r>
          </w:p>
        </w:tc>
        <w:tc>
          <w:tcPr>
            <w:tcW w:w="1610" w:type="dxa"/>
            <w:tcBorders>
              <w:top w:val="nil"/>
              <w:left w:val="nil"/>
              <w:bottom w:val="nil"/>
              <w:right w:val="nil"/>
            </w:tcBorders>
            <w:shd w:val="clear" w:color="auto" w:fill="auto"/>
            <w:vAlign w:val="bottom"/>
            <w:hideMark/>
          </w:tcPr>
          <w:p w14:paraId="40FE32A4" w14:textId="77777777" w:rsidR="00AA0408" w:rsidRPr="00D01BD9" w:rsidRDefault="00AA0408" w:rsidP="00F501AE">
            <w:pPr>
              <w:suppressAutoHyphens/>
              <w:jc w:val="right"/>
              <w:rPr>
                <w:rFonts w:ascii="Arial" w:hAnsi="Arial" w:cs="Arial"/>
                <w:b/>
                <w:bCs/>
                <w:sz w:val="18"/>
                <w:szCs w:val="18"/>
              </w:rPr>
            </w:pPr>
            <w:r w:rsidRPr="00D01BD9">
              <w:rPr>
                <w:rFonts w:ascii="Arial" w:hAnsi="Arial" w:cs="Arial"/>
                <w:b/>
                <w:bCs/>
                <w:sz w:val="18"/>
                <w:szCs w:val="18"/>
              </w:rPr>
              <w:t>646 684</w:t>
            </w:r>
          </w:p>
        </w:tc>
      </w:tr>
      <w:tr w:rsidR="00AA0408" w:rsidRPr="00D01BD9" w14:paraId="41522ADD" w14:textId="77777777" w:rsidTr="000F09B7">
        <w:trPr>
          <w:trHeight w:val="240"/>
        </w:trPr>
        <w:tc>
          <w:tcPr>
            <w:tcW w:w="5994" w:type="dxa"/>
            <w:tcBorders>
              <w:top w:val="nil"/>
              <w:left w:val="nil"/>
              <w:bottom w:val="nil"/>
              <w:right w:val="nil"/>
            </w:tcBorders>
            <w:shd w:val="clear" w:color="auto" w:fill="auto"/>
            <w:vAlign w:val="bottom"/>
            <w:hideMark/>
          </w:tcPr>
          <w:p w14:paraId="05D5DBE2" w14:textId="77777777" w:rsidR="00AA0408" w:rsidRPr="00D01BD9" w:rsidRDefault="00AA0408" w:rsidP="00F501AE">
            <w:pPr>
              <w:suppressAutoHyphens/>
              <w:rPr>
                <w:rFonts w:ascii="Arial" w:hAnsi="Arial" w:cs="Arial"/>
                <w:i/>
                <w:iCs/>
                <w:sz w:val="18"/>
                <w:szCs w:val="18"/>
              </w:rPr>
            </w:pPr>
            <w:r w:rsidRPr="00D01BD9">
              <w:rPr>
                <w:rFonts w:ascii="Arial" w:hAnsi="Arial" w:cs="Arial"/>
                <w:i/>
                <w:iCs/>
                <w:sz w:val="18"/>
                <w:szCs w:val="18"/>
              </w:rPr>
              <w:t>Úpravy o nepeňažné operácie:</w:t>
            </w:r>
          </w:p>
        </w:tc>
        <w:tc>
          <w:tcPr>
            <w:tcW w:w="1609" w:type="dxa"/>
            <w:tcBorders>
              <w:top w:val="nil"/>
              <w:left w:val="nil"/>
              <w:bottom w:val="nil"/>
              <w:right w:val="nil"/>
            </w:tcBorders>
            <w:shd w:val="clear" w:color="auto" w:fill="auto"/>
            <w:vAlign w:val="bottom"/>
            <w:hideMark/>
          </w:tcPr>
          <w:p w14:paraId="78612A51" w14:textId="77777777" w:rsidR="00AA0408" w:rsidRPr="00D01BD9" w:rsidRDefault="00AA0408" w:rsidP="00F501AE">
            <w:pPr>
              <w:suppressAutoHyphens/>
              <w:rPr>
                <w:rFonts w:ascii="Arial" w:hAnsi="Arial" w:cs="Arial"/>
                <w:i/>
                <w:iCs/>
                <w:sz w:val="18"/>
                <w:szCs w:val="18"/>
              </w:rPr>
            </w:pPr>
          </w:p>
        </w:tc>
        <w:tc>
          <w:tcPr>
            <w:tcW w:w="1610" w:type="dxa"/>
            <w:tcBorders>
              <w:top w:val="nil"/>
              <w:left w:val="nil"/>
              <w:bottom w:val="nil"/>
              <w:right w:val="nil"/>
            </w:tcBorders>
            <w:shd w:val="clear" w:color="auto" w:fill="auto"/>
            <w:vAlign w:val="bottom"/>
            <w:hideMark/>
          </w:tcPr>
          <w:p w14:paraId="42A14EA0" w14:textId="77777777" w:rsidR="00AA0408" w:rsidRPr="00D01BD9" w:rsidRDefault="00AA0408" w:rsidP="00F501AE">
            <w:pPr>
              <w:suppressAutoHyphens/>
              <w:jc w:val="right"/>
              <w:rPr>
                <w:sz w:val="20"/>
                <w:szCs w:val="20"/>
              </w:rPr>
            </w:pPr>
          </w:p>
        </w:tc>
      </w:tr>
      <w:tr w:rsidR="00AA0408" w:rsidRPr="00D01BD9" w14:paraId="35350AC7" w14:textId="77777777" w:rsidTr="000F09B7">
        <w:trPr>
          <w:trHeight w:val="240"/>
        </w:trPr>
        <w:tc>
          <w:tcPr>
            <w:tcW w:w="5994" w:type="dxa"/>
            <w:tcBorders>
              <w:top w:val="nil"/>
              <w:left w:val="nil"/>
              <w:bottom w:val="nil"/>
              <w:right w:val="nil"/>
            </w:tcBorders>
            <w:shd w:val="clear" w:color="auto" w:fill="auto"/>
            <w:vAlign w:val="bottom"/>
            <w:hideMark/>
          </w:tcPr>
          <w:p w14:paraId="084338DB"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Odpisy dlhodobého majetku</w:t>
            </w:r>
          </w:p>
        </w:tc>
        <w:tc>
          <w:tcPr>
            <w:tcW w:w="1609" w:type="dxa"/>
            <w:tcBorders>
              <w:top w:val="nil"/>
              <w:left w:val="nil"/>
              <w:bottom w:val="nil"/>
              <w:right w:val="nil"/>
            </w:tcBorders>
            <w:shd w:val="clear" w:color="auto" w:fill="auto"/>
            <w:vAlign w:val="bottom"/>
            <w:hideMark/>
          </w:tcPr>
          <w:p w14:paraId="15E8D180"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313 807</w:t>
            </w:r>
          </w:p>
        </w:tc>
        <w:tc>
          <w:tcPr>
            <w:tcW w:w="1610" w:type="dxa"/>
            <w:tcBorders>
              <w:top w:val="nil"/>
              <w:left w:val="nil"/>
              <w:bottom w:val="nil"/>
              <w:right w:val="nil"/>
            </w:tcBorders>
            <w:shd w:val="clear" w:color="auto" w:fill="auto"/>
            <w:vAlign w:val="bottom"/>
            <w:hideMark/>
          </w:tcPr>
          <w:p w14:paraId="1FB9C7DC"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354 472</w:t>
            </w:r>
          </w:p>
        </w:tc>
      </w:tr>
      <w:tr w:rsidR="00AA0408" w:rsidRPr="00D01BD9" w14:paraId="7A595656" w14:textId="77777777" w:rsidTr="000F09B7">
        <w:trPr>
          <w:trHeight w:val="240"/>
        </w:trPr>
        <w:tc>
          <w:tcPr>
            <w:tcW w:w="5994" w:type="dxa"/>
            <w:tcBorders>
              <w:top w:val="nil"/>
              <w:left w:val="nil"/>
              <w:bottom w:val="nil"/>
              <w:right w:val="nil"/>
            </w:tcBorders>
            <w:shd w:val="clear" w:color="auto" w:fill="auto"/>
            <w:vAlign w:val="bottom"/>
            <w:hideMark/>
          </w:tcPr>
          <w:p w14:paraId="4EEB558D"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Odpis zásob</w:t>
            </w:r>
          </w:p>
        </w:tc>
        <w:tc>
          <w:tcPr>
            <w:tcW w:w="1609" w:type="dxa"/>
            <w:tcBorders>
              <w:top w:val="nil"/>
              <w:left w:val="nil"/>
              <w:bottom w:val="nil"/>
              <w:right w:val="nil"/>
            </w:tcBorders>
            <w:shd w:val="clear" w:color="auto" w:fill="auto"/>
            <w:vAlign w:val="bottom"/>
            <w:hideMark/>
          </w:tcPr>
          <w:p w14:paraId="353DD339" w14:textId="26B47BCA"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3</w:t>
            </w:r>
            <w:r w:rsidR="008F4CFA" w:rsidRPr="00D01BD9">
              <w:rPr>
                <w:rFonts w:ascii="Arial" w:hAnsi="Arial" w:cs="Arial"/>
                <w:sz w:val="18"/>
                <w:szCs w:val="18"/>
              </w:rPr>
              <w:t>5 334</w:t>
            </w:r>
          </w:p>
        </w:tc>
        <w:tc>
          <w:tcPr>
            <w:tcW w:w="1610" w:type="dxa"/>
            <w:tcBorders>
              <w:top w:val="nil"/>
              <w:left w:val="nil"/>
              <w:bottom w:val="nil"/>
              <w:right w:val="nil"/>
            </w:tcBorders>
            <w:shd w:val="clear" w:color="auto" w:fill="auto"/>
            <w:vAlign w:val="bottom"/>
            <w:hideMark/>
          </w:tcPr>
          <w:p w14:paraId="1FDCF2BF"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24 244</w:t>
            </w:r>
          </w:p>
        </w:tc>
      </w:tr>
      <w:tr w:rsidR="00AA0408" w:rsidRPr="00D01BD9" w14:paraId="56F6C783" w14:textId="77777777" w:rsidTr="000F09B7">
        <w:trPr>
          <w:trHeight w:val="240"/>
        </w:trPr>
        <w:tc>
          <w:tcPr>
            <w:tcW w:w="5994" w:type="dxa"/>
            <w:tcBorders>
              <w:top w:val="nil"/>
              <w:left w:val="nil"/>
              <w:bottom w:val="nil"/>
              <w:right w:val="nil"/>
            </w:tcBorders>
            <w:shd w:val="clear" w:color="auto" w:fill="auto"/>
            <w:vAlign w:val="bottom"/>
            <w:hideMark/>
          </w:tcPr>
          <w:p w14:paraId="50520FFC"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Odpis pohľadávky</w:t>
            </w:r>
          </w:p>
        </w:tc>
        <w:tc>
          <w:tcPr>
            <w:tcW w:w="1609" w:type="dxa"/>
            <w:tcBorders>
              <w:top w:val="nil"/>
              <w:left w:val="nil"/>
              <w:bottom w:val="nil"/>
              <w:right w:val="nil"/>
            </w:tcBorders>
            <w:shd w:val="clear" w:color="auto" w:fill="auto"/>
            <w:vAlign w:val="bottom"/>
            <w:hideMark/>
          </w:tcPr>
          <w:p w14:paraId="773C225E"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c>
          <w:tcPr>
            <w:tcW w:w="1610" w:type="dxa"/>
            <w:tcBorders>
              <w:top w:val="nil"/>
              <w:left w:val="nil"/>
              <w:bottom w:val="nil"/>
              <w:right w:val="nil"/>
            </w:tcBorders>
            <w:shd w:val="clear" w:color="auto" w:fill="auto"/>
            <w:vAlign w:val="bottom"/>
            <w:hideMark/>
          </w:tcPr>
          <w:p w14:paraId="58FF5899"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2 706</w:t>
            </w:r>
          </w:p>
        </w:tc>
      </w:tr>
      <w:tr w:rsidR="00AA0408" w:rsidRPr="00D01BD9" w14:paraId="7625E5B8" w14:textId="77777777" w:rsidTr="000F09B7">
        <w:trPr>
          <w:trHeight w:val="240"/>
        </w:trPr>
        <w:tc>
          <w:tcPr>
            <w:tcW w:w="5994" w:type="dxa"/>
            <w:tcBorders>
              <w:top w:val="nil"/>
              <w:left w:val="nil"/>
              <w:bottom w:val="nil"/>
              <w:right w:val="nil"/>
            </w:tcBorders>
            <w:shd w:val="clear" w:color="auto" w:fill="auto"/>
            <w:vAlign w:val="bottom"/>
            <w:hideMark/>
          </w:tcPr>
          <w:p w14:paraId="5450D5F0"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Zmena stavu opravnej položky k dlhodobému majetku</w:t>
            </w:r>
          </w:p>
        </w:tc>
        <w:tc>
          <w:tcPr>
            <w:tcW w:w="1609" w:type="dxa"/>
            <w:tcBorders>
              <w:top w:val="nil"/>
              <w:left w:val="nil"/>
              <w:bottom w:val="nil"/>
              <w:right w:val="nil"/>
            </w:tcBorders>
            <w:shd w:val="clear" w:color="auto" w:fill="auto"/>
            <w:vAlign w:val="bottom"/>
            <w:hideMark/>
          </w:tcPr>
          <w:p w14:paraId="3C2C40DD"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c>
          <w:tcPr>
            <w:tcW w:w="1610" w:type="dxa"/>
            <w:tcBorders>
              <w:top w:val="nil"/>
              <w:left w:val="nil"/>
              <w:bottom w:val="nil"/>
              <w:right w:val="nil"/>
            </w:tcBorders>
            <w:shd w:val="clear" w:color="auto" w:fill="auto"/>
            <w:vAlign w:val="bottom"/>
            <w:hideMark/>
          </w:tcPr>
          <w:p w14:paraId="08C12E9D"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r>
      <w:tr w:rsidR="00AA0408" w:rsidRPr="00D01BD9" w14:paraId="15060D4C" w14:textId="77777777" w:rsidTr="000F09B7">
        <w:trPr>
          <w:trHeight w:val="240"/>
        </w:trPr>
        <w:tc>
          <w:tcPr>
            <w:tcW w:w="5994" w:type="dxa"/>
            <w:tcBorders>
              <w:top w:val="nil"/>
              <w:left w:val="nil"/>
              <w:bottom w:val="nil"/>
              <w:right w:val="nil"/>
            </w:tcBorders>
            <w:shd w:val="clear" w:color="auto" w:fill="auto"/>
            <w:vAlign w:val="bottom"/>
            <w:hideMark/>
          </w:tcPr>
          <w:p w14:paraId="26EAB5E3"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Zmena stavu opravnej položky k pohľadávkam</w:t>
            </w:r>
          </w:p>
        </w:tc>
        <w:tc>
          <w:tcPr>
            <w:tcW w:w="1609" w:type="dxa"/>
            <w:tcBorders>
              <w:top w:val="nil"/>
              <w:left w:val="nil"/>
              <w:bottom w:val="nil"/>
              <w:right w:val="nil"/>
            </w:tcBorders>
            <w:shd w:val="clear" w:color="auto" w:fill="auto"/>
            <w:vAlign w:val="bottom"/>
            <w:hideMark/>
          </w:tcPr>
          <w:p w14:paraId="15508AA0"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5 637</w:t>
            </w:r>
          </w:p>
        </w:tc>
        <w:tc>
          <w:tcPr>
            <w:tcW w:w="1610" w:type="dxa"/>
            <w:tcBorders>
              <w:top w:val="nil"/>
              <w:left w:val="nil"/>
              <w:bottom w:val="nil"/>
              <w:right w:val="nil"/>
            </w:tcBorders>
            <w:shd w:val="clear" w:color="auto" w:fill="auto"/>
            <w:vAlign w:val="bottom"/>
            <w:hideMark/>
          </w:tcPr>
          <w:p w14:paraId="4DE2E8B4"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2 661</w:t>
            </w:r>
          </w:p>
        </w:tc>
      </w:tr>
      <w:tr w:rsidR="00AA0408" w:rsidRPr="00D01BD9" w14:paraId="7B48CC3B" w14:textId="77777777" w:rsidTr="000F09B7">
        <w:trPr>
          <w:trHeight w:val="240"/>
        </w:trPr>
        <w:tc>
          <w:tcPr>
            <w:tcW w:w="5994" w:type="dxa"/>
            <w:tcBorders>
              <w:top w:val="nil"/>
              <w:left w:val="nil"/>
              <w:bottom w:val="nil"/>
              <w:right w:val="nil"/>
            </w:tcBorders>
            <w:shd w:val="clear" w:color="auto" w:fill="auto"/>
            <w:vAlign w:val="bottom"/>
            <w:hideMark/>
          </w:tcPr>
          <w:p w14:paraId="2438D029"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Zmena stavu opravnej položky k zásobám</w:t>
            </w:r>
          </w:p>
        </w:tc>
        <w:tc>
          <w:tcPr>
            <w:tcW w:w="1609" w:type="dxa"/>
            <w:tcBorders>
              <w:top w:val="nil"/>
              <w:left w:val="nil"/>
              <w:bottom w:val="nil"/>
              <w:right w:val="nil"/>
            </w:tcBorders>
            <w:shd w:val="clear" w:color="auto" w:fill="auto"/>
            <w:vAlign w:val="bottom"/>
            <w:hideMark/>
          </w:tcPr>
          <w:p w14:paraId="32968D89"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-2 145</w:t>
            </w:r>
          </w:p>
        </w:tc>
        <w:tc>
          <w:tcPr>
            <w:tcW w:w="1610" w:type="dxa"/>
            <w:tcBorders>
              <w:top w:val="nil"/>
              <w:left w:val="nil"/>
              <w:bottom w:val="nil"/>
              <w:right w:val="nil"/>
            </w:tcBorders>
            <w:shd w:val="clear" w:color="auto" w:fill="auto"/>
            <w:vAlign w:val="bottom"/>
            <w:hideMark/>
          </w:tcPr>
          <w:p w14:paraId="54C09609"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74 057</w:t>
            </w:r>
          </w:p>
        </w:tc>
      </w:tr>
      <w:tr w:rsidR="00AA0408" w:rsidRPr="00D01BD9" w14:paraId="36DFB649" w14:textId="77777777" w:rsidTr="000F09B7">
        <w:trPr>
          <w:trHeight w:val="240"/>
        </w:trPr>
        <w:tc>
          <w:tcPr>
            <w:tcW w:w="5994" w:type="dxa"/>
            <w:tcBorders>
              <w:top w:val="nil"/>
              <w:left w:val="nil"/>
              <w:bottom w:val="nil"/>
              <w:right w:val="nil"/>
            </w:tcBorders>
            <w:shd w:val="clear" w:color="auto" w:fill="auto"/>
            <w:vAlign w:val="bottom"/>
            <w:hideMark/>
          </w:tcPr>
          <w:p w14:paraId="32CFE207"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Zmena stavu rezerv</w:t>
            </w:r>
          </w:p>
        </w:tc>
        <w:tc>
          <w:tcPr>
            <w:tcW w:w="1609" w:type="dxa"/>
            <w:tcBorders>
              <w:top w:val="nil"/>
              <w:left w:val="nil"/>
              <w:bottom w:val="nil"/>
              <w:right w:val="nil"/>
            </w:tcBorders>
            <w:shd w:val="clear" w:color="auto" w:fill="auto"/>
            <w:vAlign w:val="bottom"/>
            <w:hideMark/>
          </w:tcPr>
          <w:p w14:paraId="6C1F0447"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-361</w:t>
            </w:r>
          </w:p>
        </w:tc>
        <w:tc>
          <w:tcPr>
            <w:tcW w:w="1610" w:type="dxa"/>
            <w:tcBorders>
              <w:top w:val="nil"/>
              <w:left w:val="nil"/>
              <w:bottom w:val="nil"/>
              <w:right w:val="nil"/>
            </w:tcBorders>
            <w:shd w:val="clear" w:color="auto" w:fill="auto"/>
            <w:vAlign w:val="bottom"/>
            <w:hideMark/>
          </w:tcPr>
          <w:p w14:paraId="7CF3FA8C"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46 209</w:t>
            </w:r>
          </w:p>
        </w:tc>
      </w:tr>
      <w:tr w:rsidR="00AA0408" w:rsidRPr="00D01BD9" w14:paraId="46D8B8CA" w14:textId="77777777" w:rsidTr="000F09B7">
        <w:trPr>
          <w:trHeight w:val="240"/>
        </w:trPr>
        <w:tc>
          <w:tcPr>
            <w:tcW w:w="5994" w:type="dxa"/>
            <w:tcBorders>
              <w:top w:val="nil"/>
              <w:left w:val="nil"/>
              <w:bottom w:val="nil"/>
              <w:right w:val="nil"/>
            </w:tcBorders>
            <w:shd w:val="clear" w:color="auto" w:fill="auto"/>
            <w:vAlign w:val="bottom"/>
            <w:hideMark/>
          </w:tcPr>
          <w:p w14:paraId="3F60D7E0"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Úrokové náklady (netto)</w:t>
            </w:r>
          </w:p>
        </w:tc>
        <w:tc>
          <w:tcPr>
            <w:tcW w:w="1609" w:type="dxa"/>
            <w:tcBorders>
              <w:top w:val="nil"/>
              <w:left w:val="nil"/>
              <w:bottom w:val="nil"/>
              <w:right w:val="nil"/>
            </w:tcBorders>
            <w:shd w:val="clear" w:color="auto" w:fill="auto"/>
            <w:vAlign w:val="bottom"/>
            <w:hideMark/>
          </w:tcPr>
          <w:p w14:paraId="01467F8D"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41 116</w:t>
            </w:r>
          </w:p>
        </w:tc>
        <w:tc>
          <w:tcPr>
            <w:tcW w:w="1610" w:type="dxa"/>
            <w:tcBorders>
              <w:top w:val="nil"/>
              <w:left w:val="nil"/>
              <w:bottom w:val="nil"/>
              <w:right w:val="nil"/>
            </w:tcBorders>
            <w:shd w:val="clear" w:color="auto" w:fill="auto"/>
            <w:vAlign w:val="bottom"/>
            <w:hideMark/>
          </w:tcPr>
          <w:p w14:paraId="0897E92B"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40 631</w:t>
            </w:r>
          </w:p>
        </w:tc>
      </w:tr>
      <w:tr w:rsidR="00AA0408" w:rsidRPr="00D01BD9" w14:paraId="4E8468F1" w14:textId="77777777" w:rsidTr="000F09B7">
        <w:trPr>
          <w:trHeight w:val="240"/>
        </w:trPr>
        <w:tc>
          <w:tcPr>
            <w:tcW w:w="5994" w:type="dxa"/>
            <w:tcBorders>
              <w:top w:val="nil"/>
              <w:left w:val="nil"/>
              <w:bottom w:val="nil"/>
              <w:right w:val="nil"/>
            </w:tcBorders>
            <w:shd w:val="clear" w:color="auto" w:fill="auto"/>
            <w:vAlign w:val="bottom"/>
            <w:hideMark/>
          </w:tcPr>
          <w:p w14:paraId="0335FC22"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Strata / (zisk) z predaja dlhodobého majetku</w:t>
            </w:r>
          </w:p>
        </w:tc>
        <w:tc>
          <w:tcPr>
            <w:tcW w:w="1609" w:type="dxa"/>
            <w:tcBorders>
              <w:top w:val="nil"/>
              <w:left w:val="nil"/>
              <w:bottom w:val="nil"/>
              <w:right w:val="nil"/>
            </w:tcBorders>
            <w:shd w:val="clear" w:color="auto" w:fill="auto"/>
            <w:vAlign w:val="bottom"/>
            <w:hideMark/>
          </w:tcPr>
          <w:p w14:paraId="49165EF2"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-86 937</w:t>
            </w:r>
          </w:p>
        </w:tc>
        <w:tc>
          <w:tcPr>
            <w:tcW w:w="1610" w:type="dxa"/>
            <w:tcBorders>
              <w:top w:val="nil"/>
              <w:left w:val="nil"/>
              <w:bottom w:val="nil"/>
              <w:right w:val="nil"/>
            </w:tcBorders>
            <w:shd w:val="clear" w:color="auto" w:fill="auto"/>
            <w:vAlign w:val="bottom"/>
            <w:hideMark/>
          </w:tcPr>
          <w:p w14:paraId="7A454567"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-143 876</w:t>
            </w:r>
          </w:p>
        </w:tc>
      </w:tr>
      <w:tr w:rsidR="00AA0408" w:rsidRPr="00D01BD9" w14:paraId="2A63C11C" w14:textId="77777777" w:rsidTr="000F09B7">
        <w:trPr>
          <w:trHeight w:val="240"/>
        </w:trPr>
        <w:tc>
          <w:tcPr>
            <w:tcW w:w="5994" w:type="dxa"/>
            <w:tcBorders>
              <w:top w:val="nil"/>
              <w:left w:val="nil"/>
              <w:bottom w:val="nil"/>
              <w:right w:val="nil"/>
            </w:tcBorders>
            <w:shd w:val="clear" w:color="auto" w:fill="auto"/>
            <w:vAlign w:val="bottom"/>
            <w:hideMark/>
          </w:tcPr>
          <w:p w14:paraId="48BACE60"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Výnosy z dlhodobého finančného majetku</w:t>
            </w:r>
          </w:p>
        </w:tc>
        <w:tc>
          <w:tcPr>
            <w:tcW w:w="1609" w:type="dxa"/>
            <w:tcBorders>
              <w:top w:val="nil"/>
              <w:left w:val="nil"/>
              <w:bottom w:val="nil"/>
              <w:right w:val="nil"/>
            </w:tcBorders>
            <w:shd w:val="clear" w:color="auto" w:fill="auto"/>
            <w:vAlign w:val="bottom"/>
            <w:hideMark/>
          </w:tcPr>
          <w:p w14:paraId="418C1723"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c>
          <w:tcPr>
            <w:tcW w:w="1610" w:type="dxa"/>
            <w:tcBorders>
              <w:top w:val="nil"/>
              <w:left w:val="nil"/>
              <w:bottom w:val="nil"/>
              <w:right w:val="nil"/>
            </w:tcBorders>
            <w:shd w:val="clear" w:color="auto" w:fill="auto"/>
            <w:vAlign w:val="bottom"/>
            <w:hideMark/>
          </w:tcPr>
          <w:p w14:paraId="36606086"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r>
      <w:tr w:rsidR="00AA0408" w:rsidRPr="00D01BD9" w14:paraId="4C90D53B" w14:textId="77777777" w:rsidTr="000F09B7">
        <w:trPr>
          <w:trHeight w:val="240"/>
        </w:trPr>
        <w:tc>
          <w:tcPr>
            <w:tcW w:w="5994" w:type="dxa"/>
            <w:tcBorders>
              <w:top w:val="nil"/>
              <w:left w:val="nil"/>
              <w:bottom w:val="nil"/>
              <w:right w:val="nil"/>
            </w:tcBorders>
            <w:shd w:val="clear" w:color="auto" w:fill="auto"/>
            <w:vAlign w:val="bottom"/>
            <w:hideMark/>
          </w:tcPr>
          <w:p w14:paraId="4FF40D23"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Ostatné položky nezahrnuté do nepeňažných operácií</w:t>
            </w:r>
          </w:p>
        </w:tc>
        <w:tc>
          <w:tcPr>
            <w:tcW w:w="1609" w:type="dxa"/>
            <w:tcBorders>
              <w:top w:val="nil"/>
              <w:left w:val="nil"/>
              <w:bottom w:val="nil"/>
              <w:right w:val="nil"/>
            </w:tcBorders>
            <w:shd w:val="clear" w:color="auto" w:fill="auto"/>
            <w:vAlign w:val="bottom"/>
            <w:hideMark/>
          </w:tcPr>
          <w:p w14:paraId="60A8D9DF"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c>
          <w:tcPr>
            <w:tcW w:w="1610" w:type="dxa"/>
            <w:tcBorders>
              <w:top w:val="nil"/>
              <w:left w:val="nil"/>
              <w:bottom w:val="nil"/>
              <w:right w:val="nil"/>
            </w:tcBorders>
            <w:shd w:val="clear" w:color="auto" w:fill="auto"/>
            <w:vAlign w:val="bottom"/>
            <w:hideMark/>
          </w:tcPr>
          <w:p w14:paraId="48BB17E7"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r>
      <w:tr w:rsidR="00AA0408" w:rsidRPr="00D01BD9" w14:paraId="2B5DF000" w14:textId="77777777" w:rsidTr="000F09B7">
        <w:trPr>
          <w:trHeight w:val="255"/>
        </w:trPr>
        <w:tc>
          <w:tcPr>
            <w:tcW w:w="5994" w:type="dxa"/>
            <w:tcBorders>
              <w:top w:val="nil"/>
              <w:left w:val="nil"/>
              <w:bottom w:val="nil"/>
              <w:right w:val="nil"/>
            </w:tcBorders>
            <w:shd w:val="clear" w:color="auto" w:fill="auto"/>
            <w:vAlign w:val="bottom"/>
            <w:hideMark/>
          </w:tcPr>
          <w:p w14:paraId="6B5109E1" w14:textId="77777777" w:rsidR="00AA0408" w:rsidRPr="00D01BD9" w:rsidRDefault="00AA0408" w:rsidP="00F501AE">
            <w:pPr>
              <w:suppressAutoHyphens/>
              <w:rPr>
                <w:rFonts w:ascii="Arial" w:hAnsi="Arial" w:cs="Arial"/>
                <w:b/>
                <w:bCs/>
                <w:sz w:val="18"/>
                <w:szCs w:val="18"/>
              </w:rPr>
            </w:pPr>
            <w:r w:rsidRPr="00D01BD9">
              <w:rPr>
                <w:rFonts w:ascii="Arial" w:hAnsi="Arial" w:cs="Arial"/>
                <w:b/>
                <w:bCs/>
                <w:sz w:val="18"/>
                <w:szCs w:val="18"/>
              </w:rPr>
              <w:t>Zisk z prevádzky pred zmenou pracovného kapitálu</w:t>
            </w:r>
          </w:p>
        </w:tc>
        <w:tc>
          <w:tcPr>
            <w:tcW w:w="1609" w:type="dxa"/>
            <w:tcBorders>
              <w:top w:val="single" w:sz="4" w:space="0" w:color="auto"/>
              <w:left w:val="nil"/>
              <w:bottom w:val="double" w:sz="6" w:space="0" w:color="auto"/>
              <w:right w:val="nil"/>
            </w:tcBorders>
            <w:shd w:val="clear" w:color="auto" w:fill="auto"/>
            <w:vAlign w:val="bottom"/>
            <w:hideMark/>
          </w:tcPr>
          <w:p w14:paraId="1EF4E797" w14:textId="0BEF1989" w:rsidR="00AA0408" w:rsidRPr="00D01BD9" w:rsidRDefault="00AA0408" w:rsidP="00F501AE">
            <w:pPr>
              <w:suppressAutoHyphens/>
              <w:jc w:val="right"/>
              <w:rPr>
                <w:rFonts w:ascii="Arial" w:hAnsi="Arial" w:cs="Arial"/>
                <w:b/>
                <w:bCs/>
                <w:sz w:val="18"/>
                <w:szCs w:val="18"/>
              </w:rPr>
            </w:pPr>
            <w:r w:rsidRPr="00D01BD9">
              <w:rPr>
                <w:rFonts w:ascii="Arial" w:hAnsi="Arial" w:cs="Arial"/>
                <w:b/>
                <w:bCs/>
                <w:sz w:val="18"/>
                <w:szCs w:val="18"/>
              </w:rPr>
              <w:t>81</w:t>
            </w:r>
            <w:r w:rsidR="008F4CFA" w:rsidRPr="00D01BD9">
              <w:rPr>
                <w:rFonts w:ascii="Arial" w:hAnsi="Arial" w:cs="Arial"/>
                <w:b/>
                <w:bCs/>
                <w:sz w:val="18"/>
                <w:szCs w:val="18"/>
              </w:rPr>
              <w:t>0 731</w:t>
            </w:r>
          </w:p>
        </w:tc>
        <w:tc>
          <w:tcPr>
            <w:tcW w:w="1610" w:type="dxa"/>
            <w:tcBorders>
              <w:top w:val="single" w:sz="4" w:space="0" w:color="auto"/>
              <w:left w:val="nil"/>
              <w:bottom w:val="double" w:sz="6" w:space="0" w:color="auto"/>
              <w:right w:val="nil"/>
            </w:tcBorders>
            <w:shd w:val="clear" w:color="auto" w:fill="auto"/>
            <w:vAlign w:val="bottom"/>
            <w:hideMark/>
          </w:tcPr>
          <w:p w14:paraId="3465403B" w14:textId="77777777" w:rsidR="00AA0408" w:rsidRPr="00D01BD9" w:rsidRDefault="00AA0408" w:rsidP="00F501AE">
            <w:pPr>
              <w:suppressAutoHyphens/>
              <w:jc w:val="right"/>
              <w:rPr>
                <w:rFonts w:ascii="Arial" w:hAnsi="Arial" w:cs="Arial"/>
                <w:b/>
                <w:bCs/>
                <w:color w:val="000000"/>
                <w:sz w:val="18"/>
                <w:szCs w:val="18"/>
              </w:rPr>
            </w:pPr>
            <w:r w:rsidRPr="00D01BD9">
              <w:rPr>
                <w:rFonts w:ascii="Arial" w:hAnsi="Arial" w:cs="Arial"/>
                <w:b/>
                <w:bCs/>
                <w:color w:val="000000"/>
                <w:sz w:val="18"/>
                <w:szCs w:val="18"/>
              </w:rPr>
              <w:t>1 047 788</w:t>
            </w:r>
          </w:p>
        </w:tc>
      </w:tr>
      <w:tr w:rsidR="00AA0408" w:rsidRPr="00D01BD9" w14:paraId="3F2B2593" w14:textId="77777777" w:rsidTr="000F09B7">
        <w:trPr>
          <w:trHeight w:val="255"/>
        </w:trPr>
        <w:tc>
          <w:tcPr>
            <w:tcW w:w="5994" w:type="dxa"/>
            <w:tcBorders>
              <w:top w:val="nil"/>
              <w:left w:val="nil"/>
              <w:bottom w:val="nil"/>
              <w:right w:val="nil"/>
            </w:tcBorders>
            <w:shd w:val="clear" w:color="auto" w:fill="auto"/>
            <w:vAlign w:val="bottom"/>
            <w:hideMark/>
          </w:tcPr>
          <w:p w14:paraId="4DCCFE4D" w14:textId="77777777" w:rsidR="00AA0408" w:rsidRPr="00D01BD9" w:rsidRDefault="00AA0408" w:rsidP="00F501AE">
            <w:pPr>
              <w:suppressAutoHyphens/>
              <w:jc w:val="right"/>
              <w:rPr>
                <w:rFonts w:ascii="Arial" w:hAnsi="Arial" w:cs="Arial"/>
                <w:b/>
                <w:bCs/>
                <w:color w:val="000000"/>
                <w:sz w:val="18"/>
                <w:szCs w:val="18"/>
              </w:rPr>
            </w:pPr>
          </w:p>
        </w:tc>
        <w:tc>
          <w:tcPr>
            <w:tcW w:w="1609" w:type="dxa"/>
            <w:tcBorders>
              <w:top w:val="nil"/>
              <w:left w:val="nil"/>
              <w:bottom w:val="nil"/>
              <w:right w:val="nil"/>
            </w:tcBorders>
            <w:shd w:val="clear" w:color="auto" w:fill="auto"/>
            <w:vAlign w:val="bottom"/>
            <w:hideMark/>
          </w:tcPr>
          <w:p w14:paraId="4C44A2B1" w14:textId="77777777" w:rsidR="00AA0408" w:rsidRPr="00D01BD9" w:rsidRDefault="00AA0408" w:rsidP="00F501AE">
            <w:pPr>
              <w:suppressAutoHyphens/>
              <w:rPr>
                <w:sz w:val="20"/>
                <w:szCs w:val="20"/>
              </w:rPr>
            </w:pPr>
          </w:p>
        </w:tc>
        <w:tc>
          <w:tcPr>
            <w:tcW w:w="1610" w:type="dxa"/>
            <w:tcBorders>
              <w:top w:val="nil"/>
              <w:left w:val="nil"/>
              <w:bottom w:val="nil"/>
              <w:right w:val="nil"/>
            </w:tcBorders>
            <w:shd w:val="clear" w:color="auto" w:fill="auto"/>
            <w:vAlign w:val="bottom"/>
            <w:hideMark/>
          </w:tcPr>
          <w:p w14:paraId="00224E86" w14:textId="77777777" w:rsidR="00AA0408" w:rsidRPr="00D01BD9" w:rsidRDefault="00AA0408" w:rsidP="00F501AE">
            <w:pPr>
              <w:suppressAutoHyphens/>
              <w:jc w:val="right"/>
              <w:rPr>
                <w:sz w:val="20"/>
                <w:szCs w:val="20"/>
              </w:rPr>
            </w:pPr>
          </w:p>
        </w:tc>
      </w:tr>
      <w:tr w:rsidR="00AA0408" w:rsidRPr="00D01BD9" w14:paraId="69ACB9E4" w14:textId="77777777" w:rsidTr="000F09B7">
        <w:trPr>
          <w:trHeight w:val="240"/>
        </w:trPr>
        <w:tc>
          <w:tcPr>
            <w:tcW w:w="5994" w:type="dxa"/>
            <w:tcBorders>
              <w:top w:val="nil"/>
              <w:left w:val="nil"/>
              <w:bottom w:val="nil"/>
              <w:right w:val="nil"/>
            </w:tcBorders>
            <w:shd w:val="clear" w:color="auto" w:fill="auto"/>
            <w:vAlign w:val="bottom"/>
            <w:hideMark/>
          </w:tcPr>
          <w:p w14:paraId="754D4966" w14:textId="77777777" w:rsidR="00AA0408" w:rsidRPr="00D01BD9" w:rsidRDefault="00AA0408" w:rsidP="00F501AE">
            <w:pPr>
              <w:suppressAutoHyphens/>
              <w:rPr>
                <w:rFonts w:ascii="Arial" w:hAnsi="Arial" w:cs="Arial"/>
                <w:i/>
                <w:iCs/>
                <w:sz w:val="18"/>
                <w:szCs w:val="18"/>
              </w:rPr>
            </w:pPr>
            <w:r w:rsidRPr="00D01BD9">
              <w:rPr>
                <w:rFonts w:ascii="Arial" w:hAnsi="Arial" w:cs="Arial"/>
                <w:i/>
                <w:iCs/>
                <w:sz w:val="18"/>
                <w:szCs w:val="18"/>
              </w:rPr>
              <w:t>Zmena pracovného kapitálu:</w:t>
            </w:r>
          </w:p>
        </w:tc>
        <w:tc>
          <w:tcPr>
            <w:tcW w:w="1609" w:type="dxa"/>
            <w:tcBorders>
              <w:top w:val="nil"/>
              <w:left w:val="nil"/>
              <w:bottom w:val="nil"/>
              <w:right w:val="nil"/>
            </w:tcBorders>
            <w:shd w:val="clear" w:color="auto" w:fill="auto"/>
            <w:vAlign w:val="bottom"/>
            <w:hideMark/>
          </w:tcPr>
          <w:p w14:paraId="3105C3D8" w14:textId="77777777" w:rsidR="00AA0408" w:rsidRPr="00D01BD9" w:rsidRDefault="00AA0408" w:rsidP="00F501AE">
            <w:pPr>
              <w:suppressAutoHyphens/>
              <w:rPr>
                <w:rFonts w:ascii="Arial" w:hAnsi="Arial" w:cs="Arial"/>
                <w:i/>
                <w:iCs/>
                <w:sz w:val="18"/>
                <w:szCs w:val="18"/>
              </w:rPr>
            </w:pPr>
          </w:p>
        </w:tc>
        <w:tc>
          <w:tcPr>
            <w:tcW w:w="1610" w:type="dxa"/>
            <w:tcBorders>
              <w:top w:val="nil"/>
              <w:left w:val="nil"/>
              <w:bottom w:val="nil"/>
              <w:right w:val="nil"/>
            </w:tcBorders>
            <w:shd w:val="clear" w:color="auto" w:fill="auto"/>
            <w:vAlign w:val="bottom"/>
            <w:hideMark/>
          </w:tcPr>
          <w:p w14:paraId="4536FDA0" w14:textId="77777777" w:rsidR="00AA0408" w:rsidRPr="00D01BD9" w:rsidRDefault="00AA0408" w:rsidP="00F501AE">
            <w:pPr>
              <w:suppressAutoHyphens/>
              <w:jc w:val="right"/>
              <w:rPr>
                <w:sz w:val="20"/>
                <w:szCs w:val="20"/>
              </w:rPr>
            </w:pPr>
          </w:p>
        </w:tc>
      </w:tr>
      <w:tr w:rsidR="00AA0408" w:rsidRPr="00D01BD9" w14:paraId="18FF774D" w14:textId="77777777" w:rsidTr="000F09B7">
        <w:trPr>
          <w:trHeight w:val="240"/>
        </w:trPr>
        <w:tc>
          <w:tcPr>
            <w:tcW w:w="5994" w:type="dxa"/>
            <w:tcBorders>
              <w:top w:val="nil"/>
              <w:left w:val="nil"/>
              <w:bottom w:val="nil"/>
              <w:right w:val="nil"/>
            </w:tcBorders>
            <w:shd w:val="clear" w:color="auto" w:fill="auto"/>
            <w:vAlign w:val="bottom"/>
            <w:hideMark/>
          </w:tcPr>
          <w:p w14:paraId="226446B5"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Úbytok (prírastok) pohľadávok z obchodného styku a časového rozlíšenia</w:t>
            </w:r>
          </w:p>
        </w:tc>
        <w:tc>
          <w:tcPr>
            <w:tcW w:w="1609" w:type="dxa"/>
            <w:tcBorders>
              <w:top w:val="nil"/>
              <w:left w:val="nil"/>
              <w:bottom w:val="nil"/>
              <w:right w:val="nil"/>
            </w:tcBorders>
            <w:shd w:val="clear" w:color="auto" w:fill="auto"/>
            <w:vAlign w:val="bottom"/>
            <w:hideMark/>
          </w:tcPr>
          <w:p w14:paraId="7BF95049"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-793 974</w:t>
            </w:r>
          </w:p>
        </w:tc>
        <w:tc>
          <w:tcPr>
            <w:tcW w:w="1610" w:type="dxa"/>
            <w:tcBorders>
              <w:top w:val="nil"/>
              <w:left w:val="nil"/>
              <w:bottom w:val="nil"/>
              <w:right w:val="nil"/>
            </w:tcBorders>
            <w:shd w:val="clear" w:color="auto" w:fill="auto"/>
            <w:vAlign w:val="bottom"/>
            <w:hideMark/>
          </w:tcPr>
          <w:p w14:paraId="268A0C1D"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-87 804</w:t>
            </w:r>
          </w:p>
        </w:tc>
      </w:tr>
      <w:tr w:rsidR="00AA0408" w:rsidRPr="00D01BD9" w14:paraId="5DBD0D6C" w14:textId="77777777" w:rsidTr="000F09B7">
        <w:trPr>
          <w:trHeight w:val="240"/>
        </w:trPr>
        <w:tc>
          <w:tcPr>
            <w:tcW w:w="5994" w:type="dxa"/>
            <w:tcBorders>
              <w:top w:val="nil"/>
              <w:left w:val="nil"/>
              <w:bottom w:val="nil"/>
              <w:right w:val="nil"/>
            </w:tcBorders>
            <w:shd w:val="clear" w:color="auto" w:fill="auto"/>
            <w:vAlign w:val="bottom"/>
            <w:hideMark/>
          </w:tcPr>
          <w:p w14:paraId="1B907262"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Úbytok (prírastok) zásob</w:t>
            </w:r>
          </w:p>
        </w:tc>
        <w:tc>
          <w:tcPr>
            <w:tcW w:w="1609" w:type="dxa"/>
            <w:tcBorders>
              <w:top w:val="nil"/>
              <w:left w:val="nil"/>
              <w:bottom w:val="nil"/>
              <w:right w:val="nil"/>
            </w:tcBorders>
            <w:shd w:val="clear" w:color="auto" w:fill="auto"/>
            <w:vAlign w:val="bottom"/>
            <w:hideMark/>
          </w:tcPr>
          <w:p w14:paraId="0F80CFEE"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-1 665 639</w:t>
            </w:r>
          </w:p>
        </w:tc>
        <w:tc>
          <w:tcPr>
            <w:tcW w:w="1610" w:type="dxa"/>
            <w:tcBorders>
              <w:top w:val="nil"/>
              <w:left w:val="nil"/>
              <w:bottom w:val="nil"/>
              <w:right w:val="nil"/>
            </w:tcBorders>
            <w:shd w:val="clear" w:color="auto" w:fill="auto"/>
            <w:vAlign w:val="bottom"/>
            <w:hideMark/>
          </w:tcPr>
          <w:p w14:paraId="5BB58506"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-746 218</w:t>
            </w:r>
          </w:p>
        </w:tc>
      </w:tr>
      <w:tr w:rsidR="00AA0408" w:rsidRPr="00D01BD9" w14:paraId="167FD512" w14:textId="77777777" w:rsidTr="000F09B7">
        <w:trPr>
          <w:trHeight w:val="240"/>
        </w:trPr>
        <w:tc>
          <w:tcPr>
            <w:tcW w:w="5994" w:type="dxa"/>
            <w:tcBorders>
              <w:top w:val="nil"/>
              <w:left w:val="nil"/>
              <w:bottom w:val="nil"/>
              <w:right w:val="nil"/>
            </w:tcBorders>
            <w:shd w:val="clear" w:color="auto" w:fill="auto"/>
            <w:vAlign w:val="bottom"/>
            <w:hideMark/>
          </w:tcPr>
          <w:p w14:paraId="38B8C4B2"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(Úbytok) prírastok záväzkov a časového rozlíšenia</w:t>
            </w:r>
          </w:p>
        </w:tc>
        <w:tc>
          <w:tcPr>
            <w:tcW w:w="1609" w:type="dxa"/>
            <w:tcBorders>
              <w:top w:val="nil"/>
              <w:left w:val="nil"/>
              <w:bottom w:val="nil"/>
              <w:right w:val="nil"/>
            </w:tcBorders>
            <w:shd w:val="clear" w:color="auto" w:fill="auto"/>
            <w:vAlign w:val="bottom"/>
            <w:hideMark/>
          </w:tcPr>
          <w:p w14:paraId="235EC00D" w14:textId="1BB75CCE"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2</w:t>
            </w:r>
            <w:r w:rsidR="008F4CFA" w:rsidRPr="00D01BD9">
              <w:rPr>
                <w:rFonts w:ascii="Arial" w:hAnsi="Arial" w:cs="Arial"/>
                <w:sz w:val="18"/>
                <w:szCs w:val="18"/>
              </w:rPr>
              <w:t> 216 897</w:t>
            </w:r>
          </w:p>
        </w:tc>
        <w:tc>
          <w:tcPr>
            <w:tcW w:w="1610" w:type="dxa"/>
            <w:tcBorders>
              <w:top w:val="nil"/>
              <w:left w:val="nil"/>
              <w:bottom w:val="nil"/>
              <w:right w:val="nil"/>
            </w:tcBorders>
            <w:shd w:val="clear" w:color="auto" w:fill="auto"/>
            <w:vAlign w:val="bottom"/>
            <w:hideMark/>
          </w:tcPr>
          <w:p w14:paraId="04FA6EF8" w14:textId="1EF1E41D" w:rsidR="00AA0408" w:rsidRPr="00D01BD9" w:rsidRDefault="008F4CFA" w:rsidP="00F501AE">
            <w:pPr>
              <w:suppressAutoHyphens/>
              <w:jc w:val="right"/>
              <w:rPr>
                <w:rFonts w:ascii="Arial" w:hAnsi="Arial" w:cs="Arial"/>
                <w:sz w:val="18"/>
                <w:szCs w:val="18"/>
              </w:rPr>
            </w:pPr>
            <w:r w:rsidRPr="00D01BD9">
              <w:rPr>
                <w:rFonts w:ascii="Arial" w:hAnsi="Arial" w:cs="Arial"/>
                <w:sz w:val="18"/>
                <w:szCs w:val="18"/>
              </w:rPr>
              <w:t>86 802</w:t>
            </w:r>
          </w:p>
        </w:tc>
      </w:tr>
      <w:tr w:rsidR="00AA0408" w:rsidRPr="00D01BD9" w14:paraId="5CA09A46" w14:textId="77777777" w:rsidTr="000F09B7">
        <w:trPr>
          <w:trHeight w:val="240"/>
        </w:trPr>
        <w:tc>
          <w:tcPr>
            <w:tcW w:w="5994" w:type="dxa"/>
            <w:tcBorders>
              <w:top w:val="nil"/>
              <w:left w:val="nil"/>
              <w:bottom w:val="nil"/>
              <w:right w:val="nil"/>
            </w:tcBorders>
            <w:shd w:val="clear" w:color="auto" w:fill="auto"/>
            <w:vAlign w:val="bottom"/>
            <w:hideMark/>
          </w:tcPr>
          <w:p w14:paraId="411DD720"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Iné</w:t>
            </w:r>
          </w:p>
        </w:tc>
        <w:tc>
          <w:tcPr>
            <w:tcW w:w="1609" w:type="dxa"/>
            <w:tcBorders>
              <w:top w:val="nil"/>
              <w:left w:val="nil"/>
              <w:bottom w:val="nil"/>
              <w:right w:val="nil"/>
            </w:tcBorders>
            <w:shd w:val="clear" w:color="auto" w:fill="auto"/>
            <w:vAlign w:val="bottom"/>
            <w:hideMark/>
          </w:tcPr>
          <w:p w14:paraId="30D2BA52"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c>
          <w:tcPr>
            <w:tcW w:w="1610" w:type="dxa"/>
            <w:tcBorders>
              <w:top w:val="nil"/>
              <w:left w:val="nil"/>
              <w:bottom w:val="nil"/>
              <w:right w:val="nil"/>
            </w:tcBorders>
            <w:shd w:val="clear" w:color="auto" w:fill="auto"/>
            <w:vAlign w:val="bottom"/>
            <w:hideMark/>
          </w:tcPr>
          <w:p w14:paraId="1F42B182"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r>
      <w:tr w:rsidR="00AA0408" w:rsidRPr="00D01BD9" w14:paraId="11F5F734" w14:textId="77777777" w:rsidTr="000F09B7">
        <w:trPr>
          <w:trHeight w:val="255"/>
        </w:trPr>
        <w:tc>
          <w:tcPr>
            <w:tcW w:w="5994" w:type="dxa"/>
            <w:tcBorders>
              <w:top w:val="nil"/>
              <w:left w:val="nil"/>
              <w:bottom w:val="nil"/>
              <w:right w:val="nil"/>
            </w:tcBorders>
            <w:shd w:val="clear" w:color="auto" w:fill="auto"/>
            <w:vAlign w:val="bottom"/>
            <w:hideMark/>
          </w:tcPr>
          <w:p w14:paraId="184B454D" w14:textId="77777777" w:rsidR="00AA0408" w:rsidRPr="00D01BD9" w:rsidRDefault="00AA0408" w:rsidP="00F501AE">
            <w:pPr>
              <w:suppressAutoHyphens/>
              <w:rPr>
                <w:rFonts w:ascii="Arial" w:hAnsi="Arial" w:cs="Arial"/>
                <w:b/>
                <w:bCs/>
                <w:sz w:val="18"/>
                <w:szCs w:val="18"/>
              </w:rPr>
            </w:pPr>
            <w:r w:rsidRPr="00D01BD9">
              <w:rPr>
                <w:rFonts w:ascii="Arial" w:hAnsi="Arial" w:cs="Arial"/>
                <w:b/>
                <w:bCs/>
                <w:sz w:val="18"/>
                <w:szCs w:val="18"/>
              </w:rPr>
              <w:t>Prevádzkové peňažné toky</w:t>
            </w:r>
          </w:p>
        </w:tc>
        <w:tc>
          <w:tcPr>
            <w:tcW w:w="1609" w:type="dxa"/>
            <w:tcBorders>
              <w:top w:val="single" w:sz="4" w:space="0" w:color="auto"/>
              <w:left w:val="nil"/>
              <w:bottom w:val="double" w:sz="6" w:space="0" w:color="auto"/>
              <w:right w:val="nil"/>
            </w:tcBorders>
            <w:shd w:val="clear" w:color="auto" w:fill="auto"/>
            <w:vAlign w:val="bottom"/>
            <w:hideMark/>
          </w:tcPr>
          <w:p w14:paraId="1AAE5498" w14:textId="3C41286D" w:rsidR="00AA0408" w:rsidRPr="00D01BD9" w:rsidRDefault="00AA0408" w:rsidP="00F501AE">
            <w:pPr>
              <w:suppressAutoHyphens/>
              <w:jc w:val="right"/>
              <w:rPr>
                <w:rFonts w:ascii="Arial" w:hAnsi="Arial" w:cs="Arial"/>
                <w:b/>
                <w:bCs/>
                <w:sz w:val="18"/>
                <w:szCs w:val="18"/>
              </w:rPr>
            </w:pPr>
            <w:r w:rsidRPr="00D01BD9">
              <w:rPr>
                <w:rFonts w:ascii="Arial" w:hAnsi="Arial" w:cs="Arial"/>
                <w:b/>
                <w:bCs/>
                <w:sz w:val="18"/>
                <w:szCs w:val="18"/>
              </w:rPr>
              <w:t>5</w:t>
            </w:r>
            <w:r w:rsidR="008F4CFA" w:rsidRPr="00D01BD9">
              <w:rPr>
                <w:rFonts w:ascii="Arial" w:hAnsi="Arial" w:cs="Arial"/>
                <w:b/>
                <w:bCs/>
                <w:sz w:val="18"/>
                <w:szCs w:val="18"/>
              </w:rPr>
              <w:t>68 015</w:t>
            </w:r>
          </w:p>
        </w:tc>
        <w:tc>
          <w:tcPr>
            <w:tcW w:w="1610" w:type="dxa"/>
            <w:tcBorders>
              <w:top w:val="single" w:sz="4" w:space="0" w:color="auto"/>
              <w:left w:val="nil"/>
              <w:bottom w:val="double" w:sz="6" w:space="0" w:color="auto"/>
              <w:right w:val="nil"/>
            </w:tcBorders>
            <w:shd w:val="clear" w:color="auto" w:fill="auto"/>
            <w:vAlign w:val="bottom"/>
            <w:hideMark/>
          </w:tcPr>
          <w:p w14:paraId="2CF018D9" w14:textId="4CF7DCBE" w:rsidR="00AA0408" w:rsidRPr="00D01BD9" w:rsidRDefault="008F4CFA" w:rsidP="00F501AE">
            <w:pPr>
              <w:suppressAutoHyphens/>
              <w:jc w:val="right"/>
              <w:rPr>
                <w:rFonts w:ascii="Arial" w:hAnsi="Arial" w:cs="Arial"/>
                <w:b/>
                <w:bCs/>
                <w:sz w:val="18"/>
                <w:szCs w:val="18"/>
              </w:rPr>
            </w:pPr>
            <w:r w:rsidRPr="00D01BD9">
              <w:rPr>
                <w:rFonts w:ascii="Arial" w:hAnsi="Arial" w:cs="Arial"/>
                <w:b/>
                <w:bCs/>
                <w:sz w:val="18"/>
                <w:szCs w:val="18"/>
              </w:rPr>
              <w:t>300 568</w:t>
            </w:r>
          </w:p>
        </w:tc>
      </w:tr>
      <w:tr w:rsidR="00AA0408" w:rsidRPr="00D01BD9" w14:paraId="1A532383" w14:textId="77777777" w:rsidTr="000F09B7">
        <w:trPr>
          <w:trHeight w:val="240"/>
        </w:trPr>
        <w:tc>
          <w:tcPr>
            <w:tcW w:w="5994" w:type="dxa"/>
            <w:tcBorders>
              <w:top w:val="nil"/>
              <w:left w:val="nil"/>
              <w:bottom w:val="nil"/>
              <w:right w:val="nil"/>
            </w:tcBorders>
            <w:shd w:val="clear" w:color="auto" w:fill="auto"/>
            <w:vAlign w:val="bottom"/>
            <w:hideMark/>
          </w:tcPr>
          <w:p w14:paraId="03F77D8A" w14:textId="77777777" w:rsidR="00AA0408" w:rsidRPr="00D01BD9" w:rsidRDefault="00AA0408" w:rsidP="00F501AE">
            <w:pPr>
              <w:suppressAutoHyphens/>
              <w:rPr>
                <w:sz w:val="20"/>
                <w:szCs w:val="20"/>
              </w:rPr>
            </w:pPr>
          </w:p>
        </w:tc>
        <w:tc>
          <w:tcPr>
            <w:tcW w:w="1609" w:type="dxa"/>
            <w:tcBorders>
              <w:top w:val="nil"/>
              <w:left w:val="nil"/>
              <w:bottom w:val="nil"/>
              <w:right w:val="nil"/>
            </w:tcBorders>
            <w:shd w:val="clear" w:color="auto" w:fill="auto"/>
            <w:vAlign w:val="bottom"/>
            <w:hideMark/>
          </w:tcPr>
          <w:p w14:paraId="4897BE2C" w14:textId="77777777" w:rsidR="00AA0408" w:rsidRPr="00D01BD9" w:rsidRDefault="00AA0408" w:rsidP="00F501AE">
            <w:pPr>
              <w:suppressAutoHyphens/>
              <w:rPr>
                <w:sz w:val="20"/>
                <w:szCs w:val="20"/>
              </w:rPr>
            </w:pPr>
          </w:p>
        </w:tc>
        <w:tc>
          <w:tcPr>
            <w:tcW w:w="1610" w:type="dxa"/>
            <w:tcBorders>
              <w:top w:val="nil"/>
              <w:left w:val="nil"/>
              <w:bottom w:val="nil"/>
              <w:right w:val="nil"/>
            </w:tcBorders>
            <w:shd w:val="clear" w:color="auto" w:fill="auto"/>
            <w:vAlign w:val="bottom"/>
            <w:hideMark/>
          </w:tcPr>
          <w:p w14:paraId="006769D1" w14:textId="77777777" w:rsidR="00AA0408" w:rsidRPr="00D01BD9" w:rsidRDefault="00AA0408" w:rsidP="00F501AE">
            <w:pPr>
              <w:suppressAutoHyphens/>
              <w:jc w:val="right"/>
              <w:rPr>
                <w:sz w:val="20"/>
                <w:szCs w:val="20"/>
              </w:rPr>
            </w:pPr>
          </w:p>
        </w:tc>
      </w:tr>
      <w:tr w:rsidR="00AA0408" w:rsidRPr="00D01BD9" w14:paraId="7419DF78" w14:textId="77777777" w:rsidTr="000F09B7">
        <w:trPr>
          <w:trHeight w:val="240"/>
        </w:trPr>
        <w:tc>
          <w:tcPr>
            <w:tcW w:w="5994" w:type="dxa"/>
            <w:tcBorders>
              <w:top w:val="nil"/>
              <w:left w:val="nil"/>
              <w:bottom w:val="single" w:sz="4" w:space="0" w:color="auto"/>
              <w:right w:val="nil"/>
            </w:tcBorders>
            <w:shd w:val="clear" w:color="auto" w:fill="auto"/>
            <w:vAlign w:val="bottom"/>
            <w:hideMark/>
          </w:tcPr>
          <w:p w14:paraId="02860EFE" w14:textId="265C8589" w:rsidR="00AA0408" w:rsidRPr="00D01BD9" w:rsidRDefault="00AA0408" w:rsidP="00F501AE">
            <w:pPr>
              <w:suppressAutoHyphens/>
              <w:jc w:val="center"/>
              <w:rPr>
                <w:rFonts w:ascii="Arial" w:hAnsi="Arial" w:cs="Arial"/>
                <w:b/>
                <w:bCs/>
                <w:sz w:val="18"/>
                <w:szCs w:val="18"/>
              </w:rPr>
            </w:pPr>
            <w:bookmarkStart w:id="99" w:name="RANGE!B29:D63"/>
            <w:r w:rsidRPr="00D01BD9">
              <w:rPr>
                <w:rFonts w:ascii="Arial" w:hAnsi="Arial" w:cs="Arial"/>
                <w:b/>
                <w:bCs/>
                <w:sz w:val="18"/>
                <w:szCs w:val="18"/>
              </w:rPr>
              <w:t>Názov položky</w:t>
            </w:r>
            <w:bookmarkEnd w:id="99"/>
          </w:p>
        </w:tc>
        <w:tc>
          <w:tcPr>
            <w:tcW w:w="1609" w:type="dxa"/>
            <w:tcBorders>
              <w:top w:val="nil"/>
              <w:left w:val="nil"/>
              <w:bottom w:val="single" w:sz="4" w:space="0" w:color="auto"/>
              <w:right w:val="nil"/>
            </w:tcBorders>
            <w:shd w:val="clear" w:color="auto" w:fill="auto"/>
            <w:vAlign w:val="bottom"/>
            <w:hideMark/>
          </w:tcPr>
          <w:p w14:paraId="6BF9E32B" w14:textId="77777777" w:rsidR="00AA0408" w:rsidRPr="00D01BD9" w:rsidRDefault="00AA0408" w:rsidP="000F09B7">
            <w:pPr>
              <w:suppressAutoHyphens/>
              <w:jc w:val="center"/>
              <w:rPr>
                <w:rFonts w:ascii="Arial" w:hAnsi="Arial" w:cs="Arial"/>
                <w:b/>
                <w:bCs/>
                <w:sz w:val="18"/>
                <w:szCs w:val="18"/>
              </w:rPr>
            </w:pPr>
            <w:r w:rsidRPr="00D01BD9">
              <w:rPr>
                <w:rFonts w:ascii="Arial" w:hAnsi="Arial" w:cs="Arial"/>
                <w:b/>
                <w:bCs/>
                <w:sz w:val="18"/>
                <w:szCs w:val="18"/>
              </w:rPr>
              <w:t>2017</w:t>
            </w:r>
          </w:p>
        </w:tc>
        <w:tc>
          <w:tcPr>
            <w:tcW w:w="1610" w:type="dxa"/>
            <w:tcBorders>
              <w:top w:val="nil"/>
              <w:left w:val="nil"/>
              <w:bottom w:val="single" w:sz="4" w:space="0" w:color="auto"/>
              <w:right w:val="nil"/>
            </w:tcBorders>
            <w:shd w:val="clear" w:color="auto" w:fill="auto"/>
            <w:vAlign w:val="bottom"/>
            <w:hideMark/>
          </w:tcPr>
          <w:p w14:paraId="6C8CE429" w14:textId="77777777" w:rsidR="00AA0408" w:rsidRPr="00D01BD9" w:rsidRDefault="00AA0408" w:rsidP="000F09B7">
            <w:pPr>
              <w:suppressAutoHyphens/>
              <w:jc w:val="center"/>
              <w:rPr>
                <w:rFonts w:ascii="Arial" w:hAnsi="Arial" w:cs="Arial"/>
                <w:b/>
                <w:bCs/>
                <w:sz w:val="18"/>
                <w:szCs w:val="18"/>
              </w:rPr>
            </w:pPr>
            <w:r w:rsidRPr="00D01BD9">
              <w:rPr>
                <w:rFonts w:ascii="Arial" w:hAnsi="Arial" w:cs="Arial"/>
                <w:b/>
                <w:bCs/>
                <w:sz w:val="18"/>
                <w:szCs w:val="18"/>
              </w:rPr>
              <w:t>2016</w:t>
            </w:r>
          </w:p>
        </w:tc>
      </w:tr>
      <w:tr w:rsidR="00AA0408" w:rsidRPr="00D01BD9" w14:paraId="13D4C727" w14:textId="77777777" w:rsidTr="000F09B7">
        <w:trPr>
          <w:trHeight w:val="240"/>
        </w:trPr>
        <w:tc>
          <w:tcPr>
            <w:tcW w:w="5994" w:type="dxa"/>
            <w:tcBorders>
              <w:top w:val="nil"/>
              <w:left w:val="nil"/>
              <w:bottom w:val="nil"/>
              <w:right w:val="nil"/>
            </w:tcBorders>
            <w:shd w:val="clear" w:color="auto" w:fill="auto"/>
            <w:vAlign w:val="bottom"/>
            <w:hideMark/>
          </w:tcPr>
          <w:p w14:paraId="65A3B2B7" w14:textId="77777777" w:rsidR="00AA0408" w:rsidRPr="00D01BD9" w:rsidRDefault="00AA0408" w:rsidP="00F501AE">
            <w:pPr>
              <w:suppressAutoHyphens/>
              <w:rPr>
                <w:rFonts w:ascii="Arial" w:hAnsi="Arial" w:cs="Arial"/>
                <w:b/>
                <w:bCs/>
                <w:sz w:val="18"/>
                <w:szCs w:val="18"/>
              </w:rPr>
            </w:pPr>
            <w:r w:rsidRPr="00D01BD9">
              <w:rPr>
                <w:rFonts w:ascii="Arial" w:hAnsi="Arial" w:cs="Arial"/>
                <w:b/>
                <w:bCs/>
                <w:sz w:val="18"/>
                <w:szCs w:val="18"/>
              </w:rPr>
              <w:t>Peňažné toky z prevádzkovej činnosti</w:t>
            </w:r>
          </w:p>
        </w:tc>
        <w:tc>
          <w:tcPr>
            <w:tcW w:w="1609" w:type="dxa"/>
            <w:tcBorders>
              <w:top w:val="nil"/>
              <w:left w:val="nil"/>
              <w:bottom w:val="nil"/>
              <w:right w:val="nil"/>
            </w:tcBorders>
            <w:shd w:val="clear" w:color="auto" w:fill="auto"/>
            <w:vAlign w:val="bottom"/>
            <w:hideMark/>
          </w:tcPr>
          <w:p w14:paraId="540C1149" w14:textId="77777777" w:rsidR="00AA0408" w:rsidRPr="00D01BD9" w:rsidRDefault="00AA0408" w:rsidP="00F501AE">
            <w:pPr>
              <w:suppressAutoHyphens/>
              <w:rPr>
                <w:rFonts w:ascii="Arial" w:hAnsi="Arial" w:cs="Arial"/>
                <w:b/>
                <w:bCs/>
                <w:sz w:val="18"/>
                <w:szCs w:val="18"/>
              </w:rPr>
            </w:pPr>
          </w:p>
        </w:tc>
        <w:tc>
          <w:tcPr>
            <w:tcW w:w="1610" w:type="dxa"/>
            <w:tcBorders>
              <w:top w:val="nil"/>
              <w:left w:val="nil"/>
              <w:bottom w:val="nil"/>
              <w:right w:val="nil"/>
            </w:tcBorders>
            <w:shd w:val="clear" w:color="auto" w:fill="auto"/>
            <w:vAlign w:val="bottom"/>
            <w:hideMark/>
          </w:tcPr>
          <w:p w14:paraId="6E00128E" w14:textId="77777777" w:rsidR="00AA0408" w:rsidRPr="00D01BD9" w:rsidRDefault="00AA0408" w:rsidP="00F501AE">
            <w:pPr>
              <w:suppressAutoHyphens/>
              <w:jc w:val="right"/>
              <w:rPr>
                <w:sz w:val="20"/>
                <w:szCs w:val="20"/>
              </w:rPr>
            </w:pPr>
          </w:p>
        </w:tc>
      </w:tr>
      <w:tr w:rsidR="00AA0408" w:rsidRPr="00D01BD9" w14:paraId="55D0B46B" w14:textId="77777777" w:rsidTr="000F09B7">
        <w:trPr>
          <w:trHeight w:val="240"/>
        </w:trPr>
        <w:tc>
          <w:tcPr>
            <w:tcW w:w="5994" w:type="dxa"/>
            <w:tcBorders>
              <w:top w:val="nil"/>
              <w:left w:val="nil"/>
              <w:bottom w:val="nil"/>
              <w:right w:val="nil"/>
            </w:tcBorders>
            <w:shd w:val="clear" w:color="auto" w:fill="auto"/>
            <w:vAlign w:val="bottom"/>
            <w:hideMark/>
          </w:tcPr>
          <w:p w14:paraId="64E8D67E"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Prevádzkové peňažné toky</w:t>
            </w:r>
          </w:p>
        </w:tc>
        <w:tc>
          <w:tcPr>
            <w:tcW w:w="1609" w:type="dxa"/>
            <w:tcBorders>
              <w:top w:val="nil"/>
              <w:left w:val="nil"/>
              <w:bottom w:val="nil"/>
              <w:right w:val="nil"/>
            </w:tcBorders>
            <w:shd w:val="clear" w:color="auto" w:fill="auto"/>
            <w:vAlign w:val="bottom"/>
            <w:hideMark/>
          </w:tcPr>
          <w:p w14:paraId="537989DF" w14:textId="2F331A8C" w:rsidR="00AA0408" w:rsidRPr="00D01BD9" w:rsidRDefault="00AA0408" w:rsidP="00F501AE">
            <w:pPr>
              <w:suppressAutoHyphens/>
              <w:jc w:val="right"/>
              <w:rPr>
                <w:rFonts w:ascii="Arial" w:hAnsi="Arial" w:cs="Arial"/>
                <w:b/>
                <w:bCs/>
                <w:sz w:val="18"/>
                <w:szCs w:val="18"/>
              </w:rPr>
            </w:pPr>
            <w:r w:rsidRPr="00D01BD9">
              <w:rPr>
                <w:rFonts w:ascii="Arial" w:hAnsi="Arial" w:cs="Arial"/>
                <w:b/>
                <w:bCs/>
                <w:sz w:val="18"/>
                <w:szCs w:val="18"/>
              </w:rPr>
              <w:t>5</w:t>
            </w:r>
            <w:r w:rsidR="008F4CFA" w:rsidRPr="00D01BD9">
              <w:rPr>
                <w:rFonts w:ascii="Arial" w:hAnsi="Arial" w:cs="Arial"/>
                <w:b/>
                <w:bCs/>
                <w:sz w:val="18"/>
                <w:szCs w:val="18"/>
              </w:rPr>
              <w:t>68 015</w:t>
            </w:r>
          </w:p>
        </w:tc>
        <w:tc>
          <w:tcPr>
            <w:tcW w:w="1610" w:type="dxa"/>
            <w:tcBorders>
              <w:top w:val="nil"/>
              <w:left w:val="nil"/>
              <w:bottom w:val="nil"/>
              <w:right w:val="nil"/>
            </w:tcBorders>
            <w:shd w:val="clear" w:color="auto" w:fill="auto"/>
            <w:vAlign w:val="bottom"/>
            <w:hideMark/>
          </w:tcPr>
          <w:p w14:paraId="78AB11A4" w14:textId="16A2F1D8" w:rsidR="00AA0408" w:rsidRPr="00D01BD9" w:rsidRDefault="008F4CFA" w:rsidP="00F501AE">
            <w:pPr>
              <w:suppressAutoHyphens/>
              <w:jc w:val="right"/>
              <w:rPr>
                <w:rFonts w:ascii="Arial" w:hAnsi="Arial" w:cs="Arial"/>
                <w:b/>
                <w:bCs/>
                <w:sz w:val="18"/>
                <w:szCs w:val="18"/>
              </w:rPr>
            </w:pPr>
            <w:r w:rsidRPr="00D01BD9">
              <w:rPr>
                <w:rFonts w:ascii="Arial" w:hAnsi="Arial" w:cs="Arial"/>
                <w:b/>
                <w:bCs/>
                <w:sz w:val="18"/>
                <w:szCs w:val="18"/>
              </w:rPr>
              <w:t>300 568</w:t>
            </w:r>
          </w:p>
        </w:tc>
      </w:tr>
      <w:tr w:rsidR="00AA0408" w:rsidRPr="00D01BD9" w14:paraId="2B3FFA94" w14:textId="77777777" w:rsidTr="000F09B7">
        <w:trPr>
          <w:trHeight w:val="240"/>
        </w:trPr>
        <w:tc>
          <w:tcPr>
            <w:tcW w:w="5994" w:type="dxa"/>
            <w:tcBorders>
              <w:top w:val="nil"/>
              <w:left w:val="nil"/>
              <w:bottom w:val="nil"/>
              <w:right w:val="nil"/>
            </w:tcBorders>
            <w:shd w:val="clear" w:color="auto" w:fill="auto"/>
            <w:vAlign w:val="bottom"/>
            <w:hideMark/>
          </w:tcPr>
          <w:p w14:paraId="42A63FD1"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Zaplatené úroky</w:t>
            </w:r>
          </w:p>
        </w:tc>
        <w:tc>
          <w:tcPr>
            <w:tcW w:w="1609" w:type="dxa"/>
            <w:tcBorders>
              <w:top w:val="nil"/>
              <w:left w:val="nil"/>
              <w:bottom w:val="nil"/>
              <w:right w:val="nil"/>
            </w:tcBorders>
            <w:shd w:val="clear" w:color="auto" w:fill="auto"/>
            <w:vAlign w:val="bottom"/>
            <w:hideMark/>
          </w:tcPr>
          <w:p w14:paraId="7EEB11AF"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-41 368</w:t>
            </w:r>
          </w:p>
        </w:tc>
        <w:tc>
          <w:tcPr>
            <w:tcW w:w="1610" w:type="dxa"/>
            <w:tcBorders>
              <w:top w:val="nil"/>
              <w:left w:val="nil"/>
              <w:bottom w:val="nil"/>
              <w:right w:val="nil"/>
            </w:tcBorders>
            <w:shd w:val="clear" w:color="auto" w:fill="auto"/>
            <w:vAlign w:val="bottom"/>
            <w:hideMark/>
          </w:tcPr>
          <w:p w14:paraId="1B1261D5"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-43 155</w:t>
            </w:r>
          </w:p>
        </w:tc>
      </w:tr>
      <w:tr w:rsidR="00AA0408" w:rsidRPr="00D01BD9" w14:paraId="2F64D6C8" w14:textId="77777777" w:rsidTr="000F09B7">
        <w:trPr>
          <w:trHeight w:val="240"/>
        </w:trPr>
        <w:tc>
          <w:tcPr>
            <w:tcW w:w="5994" w:type="dxa"/>
            <w:tcBorders>
              <w:top w:val="nil"/>
              <w:left w:val="nil"/>
              <w:bottom w:val="nil"/>
              <w:right w:val="nil"/>
            </w:tcBorders>
            <w:shd w:val="clear" w:color="auto" w:fill="auto"/>
            <w:vAlign w:val="bottom"/>
            <w:hideMark/>
          </w:tcPr>
          <w:p w14:paraId="507CBD35"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Prijaté úroky</w:t>
            </w:r>
          </w:p>
        </w:tc>
        <w:tc>
          <w:tcPr>
            <w:tcW w:w="1609" w:type="dxa"/>
            <w:tcBorders>
              <w:top w:val="nil"/>
              <w:left w:val="nil"/>
              <w:bottom w:val="nil"/>
              <w:right w:val="nil"/>
            </w:tcBorders>
            <w:shd w:val="clear" w:color="auto" w:fill="auto"/>
            <w:vAlign w:val="bottom"/>
            <w:hideMark/>
          </w:tcPr>
          <w:p w14:paraId="5C7371FE"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252</w:t>
            </w:r>
          </w:p>
        </w:tc>
        <w:tc>
          <w:tcPr>
            <w:tcW w:w="1610" w:type="dxa"/>
            <w:tcBorders>
              <w:top w:val="nil"/>
              <w:left w:val="nil"/>
              <w:bottom w:val="nil"/>
              <w:right w:val="nil"/>
            </w:tcBorders>
            <w:shd w:val="clear" w:color="auto" w:fill="auto"/>
            <w:vAlign w:val="bottom"/>
            <w:hideMark/>
          </w:tcPr>
          <w:p w14:paraId="53E91203"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2 524</w:t>
            </w:r>
          </w:p>
        </w:tc>
      </w:tr>
      <w:tr w:rsidR="00AA0408" w:rsidRPr="00D01BD9" w14:paraId="7B9FDA43" w14:textId="77777777" w:rsidTr="000F09B7">
        <w:trPr>
          <w:trHeight w:val="240"/>
        </w:trPr>
        <w:tc>
          <w:tcPr>
            <w:tcW w:w="5994" w:type="dxa"/>
            <w:tcBorders>
              <w:top w:val="nil"/>
              <w:left w:val="nil"/>
              <w:bottom w:val="nil"/>
              <w:right w:val="nil"/>
            </w:tcBorders>
            <w:shd w:val="clear" w:color="auto" w:fill="auto"/>
            <w:vAlign w:val="bottom"/>
            <w:hideMark/>
          </w:tcPr>
          <w:p w14:paraId="4A907A64"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Zaplatená daň z príjmov</w:t>
            </w:r>
          </w:p>
        </w:tc>
        <w:tc>
          <w:tcPr>
            <w:tcW w:w="1609" w:type="dxa"/>
            <w:tcBorders>
              <w:top w:val="nil"/>
              <w:left w:val="nil"/>
              <w:bottom w:val="nil"/>
              <w:right w:val="nil"/>
            </w:tcBorders>
            <w:shd w:val="clear" w:color="auto" w:fill="auto"/>
            <w:vAlign w:val="bottom"/>
            <w:hideMark/>
          </w:tcPr>
          <w:p w14:paraId="23B42FF6"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-212 263</w:t>
            </w:r>
          </w:p>
        </w:tc>
        <w:tc>
          <w:tcPr>
            <w:tcW w:w="1610" w:type="dxa"/>
            <w:tcBorders>
              <w:top w:val="nil"/>
              <w:left w:val="nil"/>
              <w:bottom w:val="nil"/>
              <w:right w:val="nil"/>
            </w:tcBorders>
            <w:shd w:val="clear" w:color="auto" w:fill="auto"/>
            <w:vAlign w:val="bottom"/>
            <w:hideMark/>
          </w:tcPr>
          <w:p w14:paraId="52A0BDD8"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-246 745</w:t>
            </w:r>
          </w:p>
        </w:tc>
      </w:tr>
      <w:tr w:rsidR="00AA0408" w:rsidRPr="00D01BD9" w14:paraId="2BD2F483" w14:textId="77777777" w:rsidTr="000F09B7">
        <w:trPr>
          <w:trHeight w:val="240"/>
        </w:trPr>
        <w:tc>
          <w:tcPr>
            <w:tcW w:w="5994" w:type="dxa"/>
            <w:tcBorders>
              <w:top w:val="nil"/>
              <w:left w:val="nil"/>
              <w:bottom w:val="nil"/>
              <w:right w:val="nil"/>
            </w:tcBorders>
            <w:shd w:val="clear" w:color="auto" w:fill="auto"/>
            <w:vAlign w:val="bottom"/>
            <w:hideMark/>
          </w:tcPr>
          <w:p w14:paraId="3E853187"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Vyplatené dividendy</w:t>
            </w:r>
          </w:p>
        </w:tc>
        <w:tc>
          <w:tcPr>
            <w:tcW w:w="1609" w:type="dxa"/>
            <w:tcBorders>
              <w:top w:val="nil"/>
              <w:left w:val="nil"/>
              <w:bottom w:val="nil"/>
              <w:right w:val="nil"/>
            </w:tcBorders>
            <w:shd w:val="clear" w:color="auto" w:fill="auto"/>
            <w:vAlign w:val="bottom"/>
            <w:hideMark/>
          </w:tcPr>
          <w:p w14:paraId="16C9E52F"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-450 000</w:t>
            </w:r>
          </w:p>
        </w:tc>
        <w:tc>
          <w:tcPr>
            <w:tcW w:w="1610" w:type="dxa"/>
            <w:tcBorders>
              <w:top w:val="nil"/>
              <w:left w:val="nil"/>
              <w:bottom w:val="nil"/>
              <w:right w:val="nil"/>
            </w:tcBorders>
            <w:shd w:val="clear" w:color="auto" w:fill="auto"/>
            <w:vAlign w:val="bottom"/>
            <w:hideMark/>
          </w:tcPr>
          <w:p w14:paraId="5A69E715"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-300 000</w:t>
            </w:r>
          </w:p>
        </w:tc>
      </w:tr>
      <w:tr w:rsidR="00AA0408" w:rsidRPr="00D01BD9" w14:paraId="070CBE44" w14:textId="77777777" w:rsidTr="000F09B7">
        <w:trPr>
          <w:trHeight w:val="240"/>
        </w:trPr>
        <w:tc>
          <w:tcPr>
            <w:tcW w:w="5994" w:type="dxa"/>
            <w:tcBorders>
              <w:top w:val="nil"/>
              <w:left w:val="nil"/>
              <w:bottom w:val="nil"/>
              <w:right w:val="nil"/>
            </w:tcBorders>
            <w:shd w:val="clear" w:color="auto" w:fill="auto"/>
            <w:vAlign w:val="bottom"/>
            <w:hideMark/>
          </w:tcPr>
          <w:p w14:paraId="56FAFDEF"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Príjmy z mimoriadnych položiek</w:t>
            </w:r>
          </w:p>
        </w:tc>
        <w:tc>
          <w:tcPr>
            <w:tcW w:w="1609" w:type="dxa"/>
            <w:tcBorders>
              <w:top w:val="nil"/>
              <w:left w:val="nil"/>
              <w:bottom w:val="nil"/>
              <w:right w:val="nil"/>
            </w:tcBorders>
            <w:shd w:val="clear" w:color="auto" w:fill="auto"/>
            <w:vAlign w:val="bottom"/>
            <w:hideMark/>
          </w:tcPr>
          <w:p w14:paraId="75ECAA70"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c>
          <w:tcPr>
            <w:tcW w:w="1610" w:type="dxa"/>
            <w:tcBorders>
              <w:top w:val="nil"/>
              <w:left w:val="nil"/>
              <w:bottom w:val="nil"/>
              <w:right w:val="nil"/>
            </w:tcBorders>
            <w:shd w:val="clear" w:color="auto" w:fill="auto"/>
            <w:vAlign w:val="bottom"/>
            <w:hideMark/>
          </w:tcPr>
          <w:p w14:paraId="13538B1E"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r>
      <w:tr w:rsidR="00AA0408" w:rsidRPr="00D01BD9" w14:paraId="4D1F718A" w14:textId="77777777" w:rsidTr="000F09B7">
        <w:trPr>
          <w:trHeight w:val="240"/>
        </w:trPr>
        <w:tc>
          <w:tcPr>
            <w:tcW w:w="5994" w:type="dxa"/>
            <w:tcBorders>
              <w:top w:val="nil"/>
              <w:left w:val="nil"/>
              <w:bottom w:val="nil"/>
              <w:right w:val="nil"/>
            </w:tcBorders>
            <w:shd w:val="clear" w:color="auto" w:fill="auto"/>
            <w:vAlign w:val="bottom"/>
            <w:hideMark/>
          </w:tcPr>
          <w:p w14:paraId="0EEBEB4E"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Ostatné položky nezahrnuté do prevádzkovej činnosti</w:t>
            </w:r>
          </w:p>
        </w:tc>
        <w:tc>
          <w:tcPr>
            <w:tcW w:w="1609" w:type="dxa"/>
            <w:tcBorders>
              <w:top w:val="nil"/>
              <w:left w:val="nil"/>
              <w:bottom w:val="nil"/>
              <w:right w:val="nil"/>
            </w:tcBorders>
            <w:shd w:val="clear" w:color="auto" w:fill="auto"/>
            <w:vAlign w:val="bottom"/>
            <w:hideMark/>
          </w:tcPr>
          <w:p w14:paraId="0BAED672"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c>
          <w:tcPr>
            <w:tcW w:w="1610" w:type="dxa"/>
            <w:tcBorders>
              <w:top w:val="nil"/>
              <w:left w:val="nil"/>
              <w:bottom w:val="nil"/>
              <w:right w:val="nil"/>
            </w:tcBorders>
            <w:shd w:val="clear" w:color="auto" w:fill="auto"/>
            <w:vAlign w:val="bottom"/>
            <w:hideMark/>
          </w:tcPr>
          <w:p w14:paraId="4D65955A"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r>
      <w:tr w:rsidR="00AA0408" w:rsidRPr="00D01BD9" w14:paraId="3B79B707" w14:textId="77777777" w:rsidTr="000F09B7">
        <w:trPr>
          <w:trHeight w:val="255"/>
        </w:trPr>
        <w:tc>
          <w:tcPr>
            <w:tcW w:w="5994" w:type="dxa"/>
            <w:tcBorders>
              <w:top w:val="nil"/>
              <w:left w:val="nil"/>
              <w:bottom w:val="nil"/>
              <w:right w:val="nil"/>
            </w:tcBorders>
            <w:shd w:val="clear" w:color="auto" w:fill="auto"/>
            <w:vAlign w:val="bottom"/>
            <w:hideMark/>
          </w:tcPr>
          <w:p w14:paraId="4A539ECA" w14:textId="77777777" w:rsidR="00AA0408" w:rsidRPr="00D01BD9" w:rsidRDefault="00AA0408" w:rsidP="00F501AE">
            <w:pPr>
              <w:suppressAutoHyphens/>
              <w:rPr>
                <w:rFonts w:ascii="Arial" w:hAnsi="Arial" w:cs="Arial"/>
                <w:b/>
                <w:bCs/>
                <w:sz w:val="18"/>
                <w:szCs w:val="18"/>
              </w:rPr>
            </w:pPr>
            <w:r w:rsidRPr="00D01BD9">
              <w:rPr>
                <w:rFonts w:ascii="Arial" w:hAnsi="Arial" w:cs="Arial"/>
                <w:b/>
                <w:bCs/>
                <w:sz w:val="18"/>
                <w:szCs w:val="18"/>
              </w:rPr>
              <w:t>Čisté peňažné toky z prevádzkovej činnosti</w:t>
            </w:r>
          </w:p>
        </w:tc>
        <w:tc>
          <w:tcPr>
            <w:tcW w:w="1609" w:type="dxa"/>
            <w:tcBorders>
              <w:top w:val="single" w:sz="4" w:space="0" w:color="auto"/>
              <w:left w:val="nil"/>
              <w:bottom w:val="double" w:sz="6" w:space="0" w:color="auto"/>
              <w:right w:val="nil"/>
            </w:tcBorders>
            <w:shd w:val="clear" w:color="auto" w:fill="auto"/>
            <w:vAlign w:val="bottom"/>
            <w:hideMark/>
          </w:tcPr>
          <w:p w14:paraId="04FF7531" w14:textId="3C804CB6" w:rsidR="00AA0408" w:rsidRPr="00D01BD9" w:rsidRDefault="00AA0408" w:rsidP="00F501AE">
            <w:pPr>
              <w:suppressAutoHyphens/>
              <w:jc w:val="right"/>
              <w:rPr>
                <w:rFonts w:ascii="Arial" w:hAnsi="Arial" w:cs="Arial"/>
                <w:b/>
                <w:bCs/>
                <w:sz w:val="18"/>
                <w:szCs w:val="18"/>
              </w:rPr>
            </w:pPr>
            <w:r w:rsidRPr="00D01BD9">
              <w:rPr>
                <w:rFonts w:ascii="Arial" w:hAnsi="Arial" w:cs="Arial"/>
                <w:b/>
                <w:bCs/>
                <w:sz w:val="18"/>
                <w:szCs w:val="18"/>
              </w:rPr>
              <w:t>-1</w:t>
            </w:r>
            <w:r w:rsidR="008F4CFA" w:rsidRPr="00D01BD9">
              <w:rPr>
                <w:rFonts w:ascii="Arial" w:hAnsi="Arial" w:cs="Arial"/>
                <w:b/>
                <w:bCs/>
                <w:sz w:val="18"/>
                <w:szCs w:val="18"/>
              </w:rPr>
              <w:t>35 364</w:t>
            </w:r>
          </w:p>
        </w:tc>
        <w:tc>
          <w:tcPr>
            <w:tcW w:w="1610" w:type="dxa"/>
            <w:tcBorders>
              <w:top w:val="single" w:sz="4" w:space="0" w:color="auto"/>
              <w:left w:val="nil"/>
              <w:bottom w:val="double" w:sz="6" w:space="0" w:color="auto"/>
              <w:right w:val="nil"/>
            </w:tcBorders>
            <w:shd w:val="clear" w:color="auto" w:fill="auto"/>
            <w:vAlign w:val="bottom"/>
            <w:hideMark/>
          </w:tcPr>
          <w:p w14:paraId="573F890E" w14:textId="3827025E" w:rsidR="00AA0408" w:rsidRPr="00D01BD9" w:rsidRDefault="00AA0408" w:rsidP="00F501AE">
            <w:pPr>
              <w:suppressAutoHyphens/>
              <w:jc w:val="right"/>
              <w:rPr>
                <w:rFonts w:ascii="Arial" w:hAnsi="Arial" w:cs="Arial"/>
                <w:b/>
                <w:bCs/>
                <w:sz w:val="18"/>
                <w:szCs w:val="18"/>
              </w:rPr>
            </w:pPr>
            <w:r w:rsidRPr="00D01BD9">
              <w:rPr>
                <w:rFonts w:ascii="Arial" w:hAnsi="Arial" w:cs="Arial"/>
                <w:b/>
                <w:bCs/>
                <w:sz w:val="18"/>
                <w:szCs w:val="18"/>
              </w:rPr>
              <w:t>-</w:t>
            </w:r>
            <w:r w:rsidR="008F4CFA" w:rsidRPr="00D01BD9">
              <w:rPr>
                <w:rFonts w:ascii="Arial" w:hAnsi="Arial" w:cs="Arial"/>
                <w:b/>
                <w:bCs/>
                <w:sz w:val="18"/>
                <w:szCs w:val="18"/>
              </w:rPr>
              <w:t>286 808</w:t>
            </w:r>
          </w:p>
        </w:tc>
      </w:tr>
      <w:tr w:rsidR="00AA0408" w:rsidRPr="00D01BD9" w14:paraId="08D1A2E8" w14:textId="77777777" w:rsidTr="000F09B7">
        <w:trPr>
          <w:trHeight w:val="240"/>
        </w:trPr>
        <w:tc>
          <w:tcPr>
            <w:tcW w:w="5994" w:type="dxa"/>
            <w:tcBorders>
              <w:top w:val="nil"/>
              <w:left w:val="nil"/>
              <w:bottom w:val="nil"/>
              <w:right w:val="nil"/>
            </w:tcBorders>
            <w:shd w:val="clear" w:color="auto" w:fill="auto"/>
            <w:vAlign w:val="bottom"/>
            <w:hideMark/>
          </w:tcPr>
          <w:p w14:paraId="1B68248A" w14:textId="77777777" w:rsidR="00AA0408" w:rsidRPr="00D01BD9" w:rsidRDefault="00AA0408" w:rsidP="00F501AE">
            <w:pPr>
              <w:suppressAutoHyphens/>
              <w:jc w:val="right"/>
              <w:rPr>
                <w:sz w:val="20"/>
                <w:szCs w:val="20"/>
              </w:rPr>
            </w:pPr>
          </w:p>
        </w:tc>
        <w:tc>
          <w:tcPr>
            <w:tcW w:w="1609" w:type="dxa"/>
            <w:tcBorders>
              <w:top w:val="nil"/>
              <w:left w:val="nil"/>
              <w:bottom w:val="nil"/>
              <w:right w:val="nil"/>
            </w:tcBorders>
            <w:shd w:val="clear" w:color="auto" w:fill="auto"/>
            <w:vAlign w:val="bottom"/>
            <w:hideMark/>
          </w:tcPr>
          <w:p w14:paraId="054E8C8A" w14:textId="77777777" w:rsidR="00AA0408" w:rsidRPr="00D01BD9" w:rsidRDefault="00AA0408" w:rsidP="00F501AE">
            <w:pPr>
              <w:suppressAutoHyphens/>
              <w:rPr>
                <w:sz w:val="20"/>
                <w:szCs w:val="20"/>
              </w:rPr>
            </w:pPr>
          </w:p>
        </w:tc>
        <w:tc>
          <w:tcPr>
            <w:tcW w:w="1610" w:type="dxa"/>
            <w:tcBorders>
              <w:top w:val="nil"/>
              <w:left w:val="nil"/>
              <w:bottom w:val="nil"/>
              <w:right w:val="nil"/>
            </w:tcBorders>
            <w:shd w:val="clear" w:color="auto" w:fill="auto"/>
            <w:vAlign w:val="bottom"/>
            <w:hideMark/>
          </w:tcPr>
          <w:p w14:paraId="31724BC5" w14:textId="77777777" w:rsidR="00AA0408" w:rsidRPr="00D01BD9" w:rsidRDefault="00AA0408" w:rsidP="00F501AE">
            <w:pPr>
              <w:suppressAutoHyphens/>
              <w:jc w:val="right"/>
              <w:rPr>
                <w:sz w:val="20"/>
                <w:szCs w:val="20"/>
              </w:rPr>
            </w:pPr>
          </w:p>
        </w:tc>
      </w:tr>
      <w:tr w:rsidR="00AA0408" w:rsidRPr="00D01BD9" w14:paraId="78E7D39D" w14:textId="77777777" w:rsidTr="000F09B7">
        <w:trPr>
          <w:trHeight w:val="240"/>
        </w:trPr>
        <w:tc>
          <w:tcPr>
            <w:tcW w:w="5994" w:type="dxa"/>
            <w:tcBorders>
              <w:top w:val="nil"/>
              <w:left w:val="nil"/>
              <w:bottom w:val="nil"/>
              <w:right w:val="nil"/>
            </w:tcBorders>
            <w:shd w:val="clear" w:color="auto" w:fill="auto"/>
            <w:vAlign w:val="bottom"/>
            <w:hideMark/>
          </w:tcPr>
          <w:p w14:paraId="6D6345B1" w14:textId="77777777" w:rsidR="00AA0408" w:rsidRPr="00D01BD9" w:rsidRDefault="00AA0408" w:rsidP="00F501AE">
            <w:pPr>
              <w:suppressAutoHyphens/>
              <w:rPr>
                <w:rFonts w:ascii="Arial" w:hAnsi="Arial" w:cs="Arial"/>
                <w:b/>
                <w:bCs/>
                <w:sz w:val="18"/>
                <w:szCs w:val="18"/>
              </w:rPr>
            </w:pPr>
            <w:r w:rsidRPr="00D01BD9">
              <w:rPr>
                <w:rFonts w:ascii="Arial" w:hAnsi="Arial" w:cs="Arial"/>
                <w:b/>
                <w:bCs/>
                <w:sz w:val="18"/>
                <w:szCs w:val="18"/>
              </w:rPr>
              <w:t>Peňažné toky z investičnej činnosti</w:t>
            </w:r>
          </w:p>
        </w:tc>
        <w:tc>
          <w:tcPr>
            <w:tcW w:w="1609" w:type="dxa"/>
            <w:tcBorders>
              <w:top w:val="nil"/>
              <w:left w:val="nil"/>
              <w:bottom w:val="nil"/>
              <w:right w:val="nil"/>
            </w:tcBorders>
            <w:shd w:val="clear" w:color="auto" w:fill="auto"/>
            <w:vAlign w:val="bottom"/>
            <w:hideMark/>
          </w:tcPr>
          <w:p w14:paraId="147585F9" w14:textId="77777777" w:rsidR="00AA0408" w:rsidRPr="00D01BD9" w:rsidRDefault="00AA0408" w:rsidP="00F501AE">
            <w:pPr>
              <w:suppressAutoHyphens/>
              <w:rPr>
                <w:rFonts w:ascii="Arial" w:hAnsi="Arial" w:cs="Arial"/>
                <w:b/>
                <w:bCs/>
                <w:sz w:val="18"/>
                <w:szCs w:val="18"/>
              </w:rPr>
            </w:pPr>
          </w:p>
        </w:tc>
        <w:tc>
          <w:tcPr>
            <w:tcW w:w="1610" w:type="dxa"/>
            <w:tcBorders>
              <w:top w:val="nil"/>
              <w:left w:val="nil"/>
              <w:bottom w:val="nil"/>
              <w:right w:val="nil"/>
            </w:tcBorders>
            <w:shd w:val="clear" w:color="auto" w:fill="auto"/>
            <w:vAlign w:val="bottom"/>
            <w:hideMark/>
          </w:tcPr>
          <w:p w14:paraId="7BA15FDE" w14:textId="77777777" w:rsidR="00AA0408" w:rsidRPr="00D01BD9" w:rsidRDefault="00AA0408" w:rsidP="00F501AE">
            <w:pPr>
              <w:suppressAutoHyphens/>
              <w:jc w:val="right"/>
              <w:rPr>
                <w:sz w:val="20"/>
                <w:szCs w:val="20"/>
              </w:rPr>
            </w:pPr>
          </w:p>
        </w:tc>
      </w:tr>
      <w:tr w:rsidR="00AA0408" w:rsidRPr="00D01BD9" w14:paraId="6E248C5E" w14:textId="77777777" w:rsidTr="000F09B7">
        <w:trPr>
          <w:trHeight w:val="240"/>
        </w:trPr>
        <w:tc>
          <w:tcPr>
            <w:tcW w:w="5994" w:type="dxa"/>
            <w:tcBorders>
              <w:top w:val="nil"/>
              <w:left w:val="nil"/>
              <w:bottom w:val="nil"/>
              <w:right w:val="nil"/>
            </w:tcBorders>
            <w:shd w:val="clear" w:color="auto" w:fill="auto"/>
            <w:vAlign w:val="bottom"/>
            <w:hideMark/>
          </w:tcPr>
          <w:p w14:paraId="70AE138F"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Nákup dlhodobého majetku</w:t>
            </w:r>
          </w:p>
        </w:tc>
        <w:tc>
          <w:tcPr>
            <w:tcW w:w="1609" w:type="dxa"/>
            <w:tcBorders>
              <w:top w:val="nil"/>
              <w:left w:val="nil"/>
              <w:bottom w:val="nil"/>
              <w:right w:val="nil"/>
            </w:tcBorders>
            <w:shd w:val="clear" w:color="auto" w:fill="auto"/>
            <w:vAlign w:val="bottom"/>
            <w:hideMark/>
          </w:tcPr>
          <w:p w14:paraId="613159F2" w14:textId="55A5B055"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-1 733 06</w:t>
            </w:r>
            <w:r w:rsidR="008F4CFA" w:rsidRPr="00D01BD9">
              <w:rPr>
                <w:rFonts w:ascii="Arial" w:hAnsi="Arial" w:cs="Arial"/>
                <w:sz w:val="18"/>
                <w:szCs w:val="18"/>
              </w:rPr>
              <w:t>6</w:t>
            </w:r>
          </w:p>
        </w:tc>
        <w:tc>
          <w:tcPr>
            <w:tcW w:w="1610" w:type="dxa"/>
            <w:tcBorders>
              <w:top w:val="nil"/>
              <w:left w:val="nil"/>
              <w:bottom w:val="nil"/>
              <w:right w:val="nil"/>
            </w:tcBorders>
            <w:shd w:val="clear" w:color="auto" w:fill="auto"/>
            <w:vAlign w:val="bottom"/>
            <w:hideMark/>
          </w:tcPr>
          <w:p w14:paraId="3D5482A3"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-1 661 604</w:t>
            </w:r>
          </w:p>
        </w:tc>
      </w:tr>
      <w:tr w:rsidR="00AA0408" w:rsidRPr="00D01BD9" w14:paraId="0BF3BFBD" w14:textId="77777777" w:rsidTr="000F09B7">
        <w:trPr>
          <w:trHeight w:val="240"/>
        </w:trPr>
        <w:tc>
          <w:tcPr>
            <w:tcW w:w="5994" w:type="dxa"/>
            <w:tcBorders>
              <w:top w:val="nil"/>
              <w:left w:val="nil"/>
              <w:bottom w:val="nil"/>
              <w:right w:val="nil"/>
            </w:tcBorders>
            <w:shd w:val="clear" w:color="auto" w:fill="auto"/>
            <w:vAlign w:val="bottom"/>
            <w:hideMark/>
          </w:tcPr>
          <w:p w14:paraId="0B29D43C"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Príjmy z predaja dlhodobého majetku</w:t>
            </w:r>
          </w:p>
        </w:tc>
        <w:tc>
          <w:tcPr>
            <w:tcW w:w="1609" w:type="dxa"/>
            <w:tcBorders>
              <w:top w:val="nil"/>
              <w:left w:val="nil"/>
              <w:bottom w:val="nil"/>
              <w:right w:val="nil"/>
            </w:tcBorders>
            <w:shd w:val="clear" w:color="auto" w:fill="auto"/>
            <w:vAlign w:val="bottom"/>
            <w:hideMark/>
          </w:tcPr>
          <w:p w14:paraId="5EBFAC6E"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1 270 318</w:t>
            </w:r>
          </w:p>
        </w:tc>
        <w:tc>
          <w:tcPr>
            <w:tcW w:w="1610" w:type="dxa"/>
            <w:tcBorders>
              <w:top w:val="nil"/>
              <w:left w:val="nil"/>
              <w:bottom w:val="nil"/>
              <w:right w:val="nil"/>
            </w:tcBorders>
            <w:shd w:val="clear" w:color="auto" w:fill="auto"/>
            <w:vAlign w:val="bottom"/>
            <w:hideMark/>
          </w:tcPr>
          <w:p w14:paraId="7A46DF5C"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1 625 273</w:t>
            </w:r>
          </w:p>
        </w:tc>
      </w:tr>
      <w:tr w:rsidR="00AA0408" w:rsidRPr="00D01BD9" w14:paraId="6CEE5A0E" w14:textId="77777777" w:rsidTr="000F09B7">
        <w:trPr>
          <w:trHeight w:val="240"/>
        </w:trPr>
        <w:tc>
          <w:tcPr>
            <w:tcW w:w="5994" w:type="dxa"/>
            <w:tcBorders>
              <w:top w:val="nil"/>
              <w:left w:val="nil"/>
              <w:bottom w:val="nil"/>
              <w:right w:val="nil"/>
            </w:tcBorders>
            <w:shd w:val="clear" w:color="auto" w:fill="auto"/>
            <w:vAlign w:val="bottom"/>
            <w:hideMark/>
          </w:tcPr>
          <w:p w14:paraId="210F7E1E"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Obstaranie finančných investícií</w:t>
            </w:r>
          </w:p>
        </w:tc>
        <w:tc>
          <w:tcPr>
            <w:tcW w:w="1609" w:type="dxa"/>
            <w:tcBorders>
              <w:top w:val="nil"/>
              <w:left w:val="nil"/>
              <w:bottom w:val="nil"/>
              <w:right w:val="nil"/>
            </w:tcBorders>
            <w:shd w:val="clear" w:color="auto" w:fill="auto"/>
            <w:vAlign w:val="bottom"/>
            <w:hideMark/>
          </w:tcPr>
          <w:p w14:paraId="6A66112C"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c>
          <w:tcPr>
            <w:tcW w:w="1610" w:type="dxa"/>
            <w:tcBorders>
              <w:top w:val="nil"/>
              <w:left w:val="nil"/>
              <w:bottom w:val="nil"/>
              <w:right w:val="nil"/>
            </w:tcBorders>
            <w:shd w:val="clear" w:color="auto" w:fill="auto"/>
            <w:vAlign w:val="bottom"/>
            <w:hideMark/>
          </w:tcPr>
          <w:p w14:paraId="68ADC1BD"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r>
      <w:tr w:rsidR="00AA0408" w:rsidRPr="00D01BD9" w14:paraId="059126A4" w14:textId="77777777" w:rsidTr="000F09B7">
        <w:trPr>
          <w:trHeight w:val="240"/>
        </w:trPr>
        <w:tc>
          <w:tcPr>
            <w:tcW w:w="5994" w:type="dxa"/>
            <w:tcBorders>
              <w:top w:val="nil"/>
              <w:left w:val="nil"/>
              <w:bottom w:val="nil"/>
              <w:right w:val="nil"/>
            </w:tcBorders>
            <w:shd w:val="clear" w:color="auto" w:fill="auto"/>
            <w:vAlign w:val="bottom"/>
            <w:hideMark/>
          </w:tcPr>
          <w:p w14:paraId="0F01C898"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Poskytnuté dlhodobé pôžičky</w:t>
            </w:r>
          </w:p>
        </w:tc>
        <w:tc>
          <w:tcPr>
            <w:tcW w:w="1609" w:type="dxa"/>
            <w:tcBorders>
              <w:top w:val="nil"/>
              <w:left w:val="nil"/>
              <w:bottom w:val="nil"/>
              <w:right w:val="nil"/>
            </w:tcBorders>
            <w:shd w:val="clear" w:color="auto" w:fill="auto"/>
            <w:vAlign w:val="bottom"/>
            <w:hideMark/>
          </w:tcPr>
          <w:p w14:paraId="52792C49"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c>
          <w:tcPr>
            <w:tcW w:w="1610" w:type="dxa"/>
            <w:tcBorders>
              <w:top w:val="nil"/>
              <w:left w:val="nil"/>
              <w:bottom w:val="nil"/>
              <w:right w:val="nil"/>
            </w:tcBorders>
            <w:shd w:val="clear" w:color="auto" w:fill="auto"/>
            <w:vAlign w:val="bottom"/>
            <w:hideMark/>
          </w:tcPr>
          <w:p w14:paraId="0DA4C7C9"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9 714</w:t>
            </w:r>
          </w:p>
        </w:tc>
      </w:tr>
      <w:tr w:rsidR="00AA0408" w:rsidRPr="00D01BD9" w14:paraId="0EB21F67" w14:textId="77777777" w:rsidTr="000F09B7">
        <w:trPr>
          <w:trHeight w:val="240"/>
        </w:trPr>
        <w:tc>
          <w:tcPr>
            <w:tcW w:w="5994" w:type="dxa"/>
            <w:tcBorders>
              <w:top w:val="nil"/>
              <w:left w:val="nil"/>
              <w:bottom w:val="nil"/>
              <w:right w:val="nil"/>
            </w:tcBorders>
            <w:shd w:val="clear" w:color="auto" w:fill="auto"/>
            <w:vAlign w:val="bottom"/>
            <w:hideMark/>
          </w:tcPr>
          <w:p w14:paraId="2C841308"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Prijaté dividendy</w:t>
            </w:r>
          </w:p>
        </w:tc>
        <w:tc>
          <w:tcPr>
            <w:tcW w:w="1609" w:type="dxa"/>
            <w:tcBorders>
              <w:top w:val="nil"/>
              <w:left w:val="nil"/>
              <w:bottom w:val="nil"/>
              <w:right w:val="nil"/>
            </w:tcBorders>
            <w:shd w:val="clear" w:color="auto" w:fill="auto"/>
            <w:vAlign w:val="bottom"/>
            <w:hideMark/>
          </w:tcPr>
          <w:p w14:paraId="61DAEF3F"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c>
          <w:tcPr>
            <w:tcW w:w="1610" w:type="dxa"/>
            <w:tcBorders>
              <w:top w:val="nil"/>
              <w:left w:val="nil"/>
              <w:bottom w:val="nil"/>
              <w:right w:val="nil"/>
            </w:tcBorders>
            <w:shd w:val="clear" w:color="auto" w:fill="auto"/>
            <w:vAlign w:val="bottom"/>
            <w:hideMark/>
          </w:tcPr>
          <w:p w14:paraId="27193FD2"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r>
      <w:tr w:rsidR="00AA0408" w:rsidRPr="00D01BD9" w14:paraId="1D9DFCA2" w14:textId="77777777" w:rsidTr="000F09B7">
        <w:trPr>
          <w:trHeight w:val="255"/>
        </w:trPr>
        <w:tc>
          <w:tcPr>
            <w:tcW w:w="5994" w:type="dxa"/>
            <w:tcBorders>
              <w:top w:val="nil"/>
              <w:left w:val="nil"/>
              <w:bottom w:val="nil"/>
              <w:right w:val="nil"/>
            </w:tcBorders>
            <w:shd w:val="clear" w:color="auto" w:fill="auto"/>
            <w:vAlign w:val="bottom"/>
            <w:hideMark/>
          </w:tcPr>
          <w:p w14:paraId="626B6A2A" w14:textId="77777777" w:rsidR="00AA0408" w:rsidRPr="00D01BD9" w:rsidRDefault="00AA0408" w:rsidP="00F501AE">
            <w:pPr>
              <w:suppressAutoHyphens/>
              <w:rPr>
                <w:rFonts w:ascii="Arial" w:hAnsi="Arial" w:cs="Arial"/>
                <w:b/>
                <w:bCs/>
                <w:sz w:val="18"/>
                <w:szCs w:val="18"/>
              </w:rPr>
            </w:pPr>
            <w:r w:rsidRPr="00D01BD9">
              <w:rPr>
                <w:rFonts w:ascii="Arial" w:hAnsi="Arial" w:cs="Arial"/>
                <w:b/>
                <w:bCs/>
                <w:sz w:val="18"/>
                <w:szCs w:val="18"/>
              </w:rPr>
              <w:t>Čisté peňažné toky z investičnej činnosti</w:t>
            </w:r>
          </w:p>
        </w:tc>
        <w:tc>
          <w:tcPr>
            <w:tcW w:w="1609" w:type="dxa"/>
            <w:tcBorders>
              <w:top w:val="single" w:sz="4" w:space="0" w:color="auto"/>
              <w:left w:val="nil"/>
              <w:bottom w:val="double" w:sz="6" w:space="0" w:color="auto"/>
              <w:right w:val="nil"/>
            </w:tcBorders>
            <w:shd w:val="clear" w:color="auto" w:fill="auto"/>
            <w:vAlign w:val="bottom"/>
            <w:hideMark/>
          </w:tcPr>
          <w:p w14:paraId="4DD4AC7E" w14:textId="3EA7D914" w:rsidR="00AA0408" w:rsidRPr="00D01BD9" w:rsidRDefault="00AA0408" w:rsidP="00F501AE">
            <w:pPr>
              <w:suppressAutoHyphens/>
              <w:jc w:val="right"/>
              <w:rPr>
                <w:rFonts w:ascii="Arial" w:hAnsi="Arial" w:cs="Arial"/>
                <w:b/>
                <w:bCs/>
                <w:sz w:val="18"/>
                <w:szCs w:val="18"/>
              </w:rPr>
            </w:pPr>
            <w:r w:rsidRPr="00D01BD9">
              <w:rPr>
                <w:rFonts w:ascii="Arial" w:hAnsi="Arial" w:cs="Arial"/>
                <w:b/>
                <w:bCs/>
                <w:sz w:val="18"/>
                <w:szCs w:val="18"/>
              </w:rPr>
              <w:t>-462 74</w:t>
            </w:r>
            <w:r w:rsidR="008F4CFA" w:rsidRPr="00D01BD9">
              <w:rPr>
                <w:rFonts w:ascii="Arial" w:hAnsi="Arial" w:cs="Arial"/>
                <w:b/>
                <w:bCs/>
                <w:sz w:val="18"/>
                <w:szCs w:val="18"/>
              </w:rPr>
              <w:t>8</w:t>
            </w:r>
          </w:p>
        </w:tc>
        <w:tc>
          <w:tcPr>
            <w:tcW w:w="1610" w:type="dxa"/>
            <w:tcBorders>
              <w:top w:val="single" w:sz="4" w:space="0" w:color="auto"/>
              <w:left w:val="nil"/>
              <w:bottom w:val="double" w:sz="6" w:space="0" w:color="auto"/>
              <w:right w:val="nil"/>
            </w:tcBorders>
            <w:shd w:val="clear" w:color="auto" w:fill="auto"/>
            <w:vAlign w:val="bottom"/>
            <w:hideMark/>
          </w:tcPr>
          <w:p w14:paraId="72EA3271" w14:textId="77777777" w:rsidR="00AA0408" w:rsidRPr="00D01BD9" w:rsidRDefault="00AA0408" w:rsidP="00F501AE">
            <w:pPr>
              <w:suppressAutoHyphens/>
              <w:jc w:val="right"/>
              <w:rPr>
                <w:rFonts w:ascii="Arial" w:hAnsi="Arial" w:cs="Arial"/>
                <w:b/>
                <w:bCs/>
                <w:sz w:val="18"/>
                <w:szCs w:val="18"/>
              </w:rPr>
            </w:pPr>
            <w:r w:rsidRPr="00D01BD9">
              <w:rPr>
                <w:rFonts w:ascii="Arial" w:hAnsi="Arial" w:cs="Arial"/>
                <w:b/>
                <w:bCs/>
                <w:sz w:val="18"/>
                <w:szCs w:val="18"/>
              </w:rPr>
              <w:t>-26 617</w:t>
            </w:r>
          </w:p>
        </w:tc>
      </w:tr>
      <w:tr w:rsidR="00AA0408" w:rsidRPr="00D01BD9" w14:paraId="0AD14476" w14:textId="77777777" w:rsidTr="000F09B7">
        <w:trPr>
          <w:trHeight w:val="240"/>
        </w:trPr>
        <w:tc>
          <w:tcPr>
            <w:tcW w:w="5994" w:type="dxa"/>
            <w:tcBorders>
              <w:top w:val="nil"/>
              <w:left w:val="nil"/>
              <w:bottom w:val="nil"/>
              <w:right w:val="nil"/>
            </w:tcBorders>
            <w:shd w:val="clear" w:color="auto" w:fill="auto"/>
            <w:vAlign w:val="bottom"/>
            <w:hideMark/>
          </w:tcPr>
          <w:p w14:paraId="0C7C134B" w14:textId="77777777" w:rsidR="00AA0408" w:rsidRPr="00D01BD9" w:rsidRDefault="00AA0408" w:rsidP="00F501AE">
            <w:pPr>
              <w:suppressAutoHyphens/>
              <w:jc w:val="right"/>
              <w:rPr>
                <w:sz w:val="20"/>
                <w:szCs w:val="20"/>
              </w:rPr>
            </w:pPr>
          </w:p>
        </w:tc>
        <w:tc>
          <w:tcPr>
            <w:tcW w:w="1609" w:type="dxa"/>
            <w:tcBorders>
              <w:top w:val="nil"/>
              <w:left w:val="nil"/>
              <w:bottom w:val="nil"/>
              <w:right w:val="nil"/>
            </w:tcBorders>
            <w:shd w:val="clear" w:color="auto" w:fill="auto"/>
            <w:vAlign w:val="bottom"/>
            <w:hideMark/>
          </w:tcPr>
          <w:p w14:paraId="0EFCD780" w14:textId="77777777" w:rsidR="00AA0408" w:rsidRPr="00D01BD9" w:rsidRDefault="00AA0408" w:rsidP="00F501AE">
            <w:pPr>
              <w:suppressAutoHyphens/>
              <w:rPr>
                <w:sz w:val="20"/>
                <w:szCs w:val="20"/>
              </w:rPr>
            </w:pPr>
          </w:p>
        </w:tc>
        <w:tc>
          <w:tcPr>
            <w:tcW w:w="1610" w:type="dxa"/>
            <w:tcBorders>
              <w:top w:val="nil"/>
              <w:left w:val="nil"/>
              <w:bottom w:val="nil"/>
              <w:right w:val="nil"/>
            </w:tcBorders>
            <w:shd w:val="clear" w:color="auto" w:fill="auto"/>
            <w:vAlign w:val="bottom"/>
            <w:hideMark/>
          </w:tcPr>
          <w:p w14:paraId="14E40645" w14:textId="77777777" w:rsidR="00AA0408" w:rsidRPr="00D01BD9" w:rsidRDefault="00AA0408" w:rsidP="00F501AE">
            <w:pPr>
              <w:suppressAutoHyphens/>
              <w:jc w:val="right"/>
              <w:rPr>
                <w:sz w:val="20"/>
                <w:szCs w:val="20"/>
              </w:rPr>
            </w:pPr>
          </w:p>
        </w:tc>
      </w:tr>
      <w:tr w:rsidR="00AA0408" w:rsidRPr="00D01BD9" w14:paraId="1FA928DA" w14:textId="77777777" w:rsidTr="000F09B7">
        <w:trPr>
          <w:trHeight w:val="240"/>
        </w:trPr>
        <w:tc>
          <w:tcPr>
            <w:tcW w:w="5994" w:type="dxa"/>
            <w:tcBorders>
              <w:top w:val="nil"/>
              <w:left w:val="nil"/>
              <w:bottom w:val="nil"/>
              <w:right w:val="nil"/>
            </w:tcBorders>
            <w:shd w:val="clear" w:color="auto" w:fill="auto"/>
            <w:vAlign w:val="bottom"/>
            <w:hideMark/>
          </w:tcPr>
          <w:p w14:paraId="193C099C" w14:textId="77777777" w:rsidR="00AA0408" w:rsidRPr="00D01BD9" w:rsidRDefault="00AA0408" w:rsidP="00992943">
            <w:pPr>
              <w:keepNext/>
              <w:keepLines/>
              <w:suppressAutoHyphens/>
              <w:rPr>
                <w:rFonts w:ascii="Arial" w:hAnsi="Arial" w:cs="Arial"/>
                <w:b/>
                <w:bCs/>
                <w:sz w:val="18"/>
                <w:szCs w:val="18"/>
              </w:rPr>
            </w:pPr>
            <w:r w:rsidRPr="00D01BD9">
              <w:rPr>
                <w:rFonts w:ascii="Arial" w:hAnsi="Arial" w:cs="Arial"/>
                <w:b/>
                <w:bCs/>
                <w:sz w:val="18"/>
                <w:szCs w:val="18"/>
              </w:rPr>
              <w:lastRenderedPageBreak/>
              <w:t>Peňažné toky z finančnej činnosti</w:t>
            </w:r>
          </w:p>
        </w:tc>
        <w:tc>
          <w:tcPr>
            <w:tcW w:w="1609" w:type="dxa"/>
            <w:tcBorders>
              <w:top w:val="nil"/>
              <w:left w:val="nil"/>
              <w:bottom w:val="nil"/>
              <w:right w:val="nil"/>
            </w:tcBorders>
            <w:shd w:val="clear" w:color="auto" w:fill="auto"/>
            <w:vAlign w:val="bottom"/>
            <w:hideMark/>
          </w:tcPr>
          <w:p w14:paraId="2F4955A1" w14:textId="77777777" w:rsidR="00AA0408" w:rsidRPr="00D01BD9" w:rsidRDefault="00AA0408" w:rsidP="00F501AE">
            <w:pPr>
              <w:suppressAutoHyphens/>
              <w:rPr>
                <w:rFonts w:ascii="Arial" w:hAnsi="Arial" w:cs="Arial"/>
                <w:b/>
                <w:bCs/>
                <w:sz w:val="18"/>
                <w:szCs w:val="18"/>
              </w:rPr>
            </w:pPr>
          </w:p>
        </w:tc>
        <w:tc>
          <w:tcPr>
            <w:tcW w:w="1610" w:type="dxa"/>
            <w:tcBorders>
              <w:top w:val="nil"/>
              <w:left w:val="nil"/>
              <w:bottom w:val="nil"/>
              <w:right w:val="nil"/>
            </w:tcBorders>
            <w:shd w:val="clear" w:color="auto" w:fill="auto"/>
            <w:vAlign w:val="bottom"/>
            <w:hideMark/>
          </w:tcPr>
          <w:p w14:paraId="2B66BE8E" w14:textId="77777777" w:rsidR="00AA0408" w:rsidRPr="00D01BD9" w:rsidRDefault="00AA0408" w:rsidP="00F501AE">
            <w:pPr>
              <w:suppressAutoHyphens/>
              <w:jc w:val="right"/>
              <w:rPr>
                <w:sz w:val="20"/>
                <w:szCs w:val="20"/>
              </w:rPr>
            </w:pPr>
          </w:p>
        </w:tc>
      </w:tr>
      <w:tr w:rsidR="00AA0408" w:rsidRPr="00D01BD9" w14:paraId="625A55B2" w14:textId="77777777" w:rsidTr="000F09B7">
        <w:trPr>
          <w:trHeight w:val="240"/>
        </w:trPr>
        <w:tc>
          <w:tcPr>
            <w:tcW w:w="5994" w:type="dxa"/>
            <w:tcBorders>
              <w:top w:val="nil"/>
              <w:left w:val="nil"/>
              <w:bottom w:val="nil"/>
              <w:right w:val="nil"/>
            </w:tcBorders>
            <w:shd w:val="clear" w:color="auto" w:fill="auto"/>
            <w:vAlign w:val="bottom"/>
            <w:hideMark/>
          </w:tcPr>
          <w:p w14:paraId="3790EFD0" w14:textId="77777777" w:rsidR="00AA0408" w:rsidRPr="00D01BD9" w:rsidRDefault="00AA0408" w:rsidP="00992943">
            <w:pPr>
              <w:keepNext/>
              <w:keepLines/>
              <w:suppressAutoHyphens/>
              <w:rPr>
                <w:rFonts w:ascii="Arial" w:hAnsi="Arial" w:cs="Arial"/>
                <w:sz w:val="18"/>
                <w:szCs w:val="18"/>
              </w:rPr>
            </w:pPr>
            <w:r w:rsidRPr="00D01BD9">
              <w:rPr>
                <w:rFonts w:ascii="Arial" w:hAnsi="Arial" w:cs="Arial"/>
                <w:sz w:val="18"/>
                <w:szCs w:val="18"/>
              </w:rPr>
              <w:t>Príjmy zo zvýšenia základného imania a ostatných kapitálových fondov</w:t>
            </w:r>
          </w:p>
        </w:tc>
        <w:tc>
          <w:tcPr>
            <w:tcW w:w="1609" w:type="dxa"/>
            <w:tcBorders>
              <w:top w:val="nil"/>
              <w:left w:val="nil"/>
              <w:bottom w:val="nil"/>
              <w:right w:val="nil"/>
            </w:tcBorders>
            <w:shd w:val="clear" w:color="auto" w:fill="auto"/>
            <w:vAlign w:val="bottom"/>
            <w:hideMark/>
          </w:tcPr>
          <w:p w14:paraId="4E4CD661"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c>
          <w:tcPr>
            <w:tcW w:w="1610" w:type="dxa"/>
            <w:tcBorders>
              <w:top w:val="nil"/>
              <w:left w:val="nil"/>
              <w:bottom w:val="nil"/>
              <w:right w:val="nil"/>
            </w:tcBorders>
            <w:shd w:val="clear" w:color="auto" w:fill="auto"/>
            <w:vAlign w:val="bottom"/>
            <w:hideMark/>
          </w:tcPr>
          <w:p w14:paraId="74C91C94"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r>
      <w:tr w:rsidR="00AA0408" w:rsidRPr="00D01BD9" w14:paraId="4E13368A" w14:textId="77777777" w:rsidTr="000F09B7">
        <w:trPr>
          <w:trHeight w:val="240"/>
        </w:trPr>
        <w:tc>
          <w:tcPr>
            <w:tcW w:w="5994" w:type="dxa"/>
            <w:tcBorders>
              <w:top w:val="nil"/>
              <w:left w:val="nil"/>
              <w:bottom w:val="nil"/>
              <w:right w:val="nil"/>
            </w:tcBorders>
            <w:shd w:val="clear" w:color="auto" w:fill="auto"/>
            <w:vAlign w:val="bottom"/>
            <w:hideMark/>
          </w:tcPr>
          <w:p w14:paraId="3E96784A" w14:textId="77777777" w:rsidR="00AA0408" w:rsidRPr="00D01BD9" w:rsidRDefault="00AA0408" w:rsidP="00992943">
            <w:pPr>
              <w:keepNext/>
              <w:keepLines/>
              <w:suppressAutoHyphens/>
              <w:rPr>
                <w:rFonts w:ascii="Arial" w:hAnsi="Arial" w:cs="Arial"/>
                <w:sz w:val="18"/>
                <w:szCs w:val="18"/>
              </w:rPr>
            </w:pPr>
            <w:r w:rsidRPr="00D01BD9">
              <w:rPr>
                <w:rFonts w:ascii="Arial" w:hAnsi="Arial" w:cs="Arial"/>
                <w:sz w:val="18"/>
                <w:szCs w:val="18"/>
              </w:rPr>
              <w:t>Príjmy / splátky úverov a pôžičiek od bánk</w:t>
            </w:r>
          </w:p>
        </w:tc>
        <w:tc>
          <w:tcPr>
            <w:tcW w:w="1609" w:type="dxa"/>
            <w:tcBorders>
              <w:top w:val="nil"/>
              <w:left w:val="nil"/>
              <w:bottom w:val="nil"/>
              <w:right w:val="nil"/>
            </w:tcBorders>
            <w:shd w:val="clear" w:color="auto" w:fill="auto"/>
            <w:vAlign w:val="bottom"/>
            <w:hideMark/>
          </w:tcPr>
          <w:p w14:paraId="2D917491" w14:textId="67D37241" w:rsidR="00AA0408" w:rsidRPr="00D01BD9" w:rsidRDefault="008F4CFA" w:rsidP="00F501AE">
            <w:pPr>
              <w:suppressAutoHyphens/>
              <w:jc w:val="right"/>
              <w:rPr>
                <w:rFonts w:ascii="Arial" w:hAnsi="Arial" w:cs="Arial"/>
                <w:sz w:val="18"/>
                <w:szCs w:val="18"/>
              </w:rPr>
            </w:pPr>
            <w:r w:rsidRPr="00D01BD9">
              <w:rPr>
                <w:rFonts w:ascii="Arial" w:hAnsi="Arial" w:cs="Arial"/>
                <w:sz w:val="18"/>
                <w:szCs w:val="18"/>
              </w:rPr>
              <w:t>0</w:t>
            </w:r>
          </w:p>
        </w:tc>
        <w:tc>
          <w:tcPr>
            <w:tcW w:w="1610" w:type="dxa"/>
            <w:tcBorders>
              <w:top w:val="nil"/>
              <w:left w:val="nil"/>
              <w:bottom w:val="nil"/>
              <w:right w:val="nil"/>
            </w:tcBorders>
            <w:shd w:val="clear" w:color="auto" w:fill="auto"/>
            <w:vAlign w:val="bottom"/>
            <w:hideMark/>
          </w:tcPr>
          <w:p w14:paraId="4031B5AB" w14:textId="073AEC63" w:rsidR="00AA0408" w:rsidRPr="00D01BD9" w:rsidRDefault="008F4CFA" w:rsidP="00F501AE">
            <w:pPr>
              <w:suppressAutoHyphens/>
              <w:jc w:val="right"/>
              <w:rPr>
                <w:rFonts w:ascii="Arial" w:hAnsi="Arial" w:cs="Arial"/>
                <w:sz w:val="18"/>
                <w:szCs w:val="18"/>
              </w:rPr>
            </w:pPr>
            <w:r w:rsidRPr="00D01BD9">
              <w:rPr>
                <w:rFonts w:ascii="Arial" w:hAnsi="Arial" w:cs="Arial"/>
                <w:sz w:val="18"/>
                <w:szCs w:val="18"/>
              </w:rPr>
              <w:t>0</w:t>
            </w:r>
          </w:p>
        </w:tc>
      </w:tr>
      <w:tr w:rsidR="00AA0408" w:rsidRPr="00D01BD9" w14:paraId="7D6EC8C2" w14:textId="77777777" w:rsidTr="000F09B7">
        <w:trPr>
          <w:trHeight w:val="240"/>
        </w:trPr>
        <w:tc>
          <w:tcPr>
            <w:tcW w:w="5994" w:type="dxa"/>
            <w:tcBorders>
              <w:top w:val="nil"/>
              <w:left w:val="nil"/>
              <w:bottom w:val="nil"/>
              <w:right w:val="nil"/>
            </w:tcBorders>
            <w:shd w:val="clear" w:color="auto" w:fill="auto"/>
            <w:vAlign w:val="bottom"/>
            <w:hideMark/>
          </w:tcPr>
          <w:p w14:paraId="522028AB"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Príjmy / splátky pôžičiek prijatých od spoločností v Skupine</w:t>
            </w:r>
          </w:p>
        </w:tc>
        <w:tc>
          <w:tcPr>
            <w:tcW w:w="1609" w:type="dxa"/>
            <w:tcBorders>
              <w:top w:val="nil"/>
              <w:left w:val="nil"/>
              <w:bottom w:val="nil"/>
              <w:right w:val="nil"/>
            </w:tcBorders>
            <w:shd w:val="clear" w:color="auto" w:fill="auto"/>
            <w:vAlign w:val="bottom"/>
            <w:hideMark/>
          </w:tcPr>
          <w:p w14:paraId="36C50E79"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639 008</w:t>
            </w:r>
          </w:p>
        </w:tc>
        <w:tc>
          <w:tcPr>
            <w:tcW w:w="1610" w:type="dxa"/>
            <w:tcBorders>
              <w:top w:val="nil"/>
              <w:left w:val="nil"/>
              <w:bottom w:val="nil"/>
              <w:right w:val="nil"/>
            </w:tcBorders>
            <w:shd w:val="clear" w:color="auto" w:fill="auto"/>
            <w:vAlign w:val="bottom"/>
            <w:hideMark/>
          </w:tcPr>
          <w:p w14:paraId="40C91671" w14:textId="7BBFBA66" w:rsidR="00AA0408" w:rsidRPr="00D01BD9" w:rsidRDefault="008F4CFA" w:rsidP="00F501AE">
            <w:pPr>
              <w:suppressAutoHyphens/>
              <w:jc w:val="right"/>
              <w:rPr>
                <w:rFonts w:ascii="Arial" w:hAnsi="Arial" w:cs="Arial"/>
                <w:sz w:val="18"/>
                <w:szCs w:val="18"/>
              </w:rPr>
            </w:pPr>
            <w:r w:rsidRPr="00D01BD9">
              <w:rPr>
                <w:rFonts w:ascii="Arial" w:hAnsi="Arial" w:cs="Arial"/>
                <w:sz w:val="18"/>
                <w:szCs w:val="18"/>
              </w:rPr>
              <w:t>398 295</w:t>
            </w:r>
          </w:p>
        </w:tc>
      </w:tr>
      <w:tr w:rsidR="00AA0408" w:rsidRPr="00D01BD9" w14:paraId="5C45DCF4" w14:textId="77777777" w:rsidTr="000F09B7">
        <w:trPr>
          <w:trHeight w:val="240"/>
        </w:trPr>
        <w:tc>
          <w:tcPr>
            <w:tcW w:w="5994" w:type="dxa"/>
            <w:tcBorders>
              <w:top w:val="nil"/>
              <w:left w:val="nil"/>
              <w:bottom w:val="nil"/>
              <w:right w:val="nil"/>
            </w:tcBorders>
            <w:shd w:val="clear" w:color="auto" w:fill="auto"/>
            <w:vAlign w:val="bottom"/>
            <w:hideMark/>
          </w:tcPr>
          <w:p w14:paraId="1E18C745"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Splátky dlhodobých a krátkodobých záväzkov z finančnej činnosti</w:t>
            </w:r>
          </w:p>
        </w:tc>
        <w:tc>
          <w:tcPr>
            <w:tcW w:w="1609" w:type="dxa"/>
            <w:tcBorders>
              <w:top w:val="nil"/>
              <w:left w:val="nil"/>
              <w:bottom w:val="nil"/>
              <w:right w:val="nil"/>
            </w:tcBorders>
            <w:shd w:val="clear" w:color="auto" w:fill="auto"/>
            <w:vAlign w:val="bottom"/>
            <w:hideMark/>
          </w:tcPr>
          <w:p w14:paraId="37A1613B" w14:textId="5C395D15" w:rsidR="00AA0408" w:rsidRPr="00D01BD9" w:rsidRDefault="008F4CFA" w:rsidP="00F501AE">
            <w:pPr>
              <w:suppressAutoHyphens/>
              <w:jc w:val="right"/>
              <w:rPr>
                <w:rFonts w:ascii="Arial" w:hAnsi="Arial" w:cs="Arial"/>
                <w:sz w:val="18"/>
                <w:szCs w:val="18"/>
              </w:rPr>
            </w:pPr>
            <w:r w:rsidRPr="00D01BD9">
              <w:rPr>
                <w:rFonts w:ascii="Arial" w:hAnsi="Arial" w:cs="Arial"/>
                <w:sz w:val="18"/>
                <w:szCs w:val="18"/>
              </w:rPr>
              <w:t>-41 507</w:t>
            </w:r>
          </w:p>
        </w:tc>
        <w:tc>
          <w:tcPr>
            <w:tcW w:w="1610" w:type="dxa"/>
            <w:tcBorders>
              <w:top w:val="nil"/>
              <w:left w:val="nil"/>
              <w:bottom w:val="nil"/>
              <w:right w:val="nil"/>
            </w:tcBorders>
            <w:shd w:val="clear" w:color="auto" w:fill="auto"/>
            <w:vAlign w:val="bottom"/>
            <w:hideMark/>
          </w:tcPr>
          <w:p w14:paraId="451BF2FE" w14:textId="1ADA0479" w:rsidR="00AA0408" w:rsidRPr="00D01BD9" w:rsidRDefault="008F4CFA" w:rsidP="00F501AE">
            <w:pPr>
              <w:suppressAutoHyphens/>
              <w:jc w:val="right"/>
              <w:rPr>
                <w:rFonts w:ascii="Arial" w:hAnsi="Arial" w:cs="Arial"/>
                <w:sz w:val="18"/>
                <w:szCs w:val="18"/>
              </w:rPr>
            </w:pPr>
            <w:r w:rsidRPr="00D01BD9">
              <w:rPr>
                <w:rFonts w:ascii="Arial" w:hAnsi="Arial" w:cs="Arial"/>
                <w:sz w:val="18"/>
                <w:szCs w:val="18"/>
              </w:rPr>
              <w:t>-38 767</w:t>
            </w:r>
          </w:p>
        </w:tc>
      </w:tr>
      <w:tr w:rsidR="00AA0408" w:rsidRPr="00D01BD9" w14:paraId="65F44ADC" w14:textId="77777777" w:rsidTr="000F09B7">
        <w:trPr>
          <w:trHeight w:val="255"/>
        </w:trPr>
        <w:tc>
          <w:tcPr>
            <w:tcW w:w="5994" w:type="dxa"/>
            <w:tcBorders>
              <w:top w:val="nil"/>
              <w:left w:val="nil"/>
              <w:bottom w:val="nil"/>
              <w:right w:val="nil"/>
            </w:tcBorders>
            <w:shd w:val="clear" w:color="auto" w:fill="auto"/>
            <w:vAlign w:val="bottom"/>
            <w:hideMark/>
          </w:tcPr>
          <w:p w14:paraId="7F3A5EF1" w14:textId="77777777" w:rsidR="00AA0408" w:rsidRPr="00D01BD9" w:rsidRDefault="00AA0408" w:rsidP="00F501AE">
            <w:pPr>
              <w:suppressAutoHyphens/>
              <w:rPr>
                <w:rFonts w:ascii="Arial" w:hAnsi="Arial" w:cs="Arial"/>
                <w:b/>
                <w:bCs/>
                <w:sz w:val="18"/>
                <w:szCs w:val="18"/>
              </w:rPr>
            </w:pPr>
            <w:r w:rsidRPr="00D01BD9">
              <w:rPr>
                <w:rFonts w:ascii="Arial" w:hAnsi="Arial" w:cs="Arial"/>
                <w:b/>
                <w:bCs/>
                <w:sz w:val="18"/>
                <w:szCs w:val="18"/>
              </w:rPr>
              <w:t>Čisté peňažné toky z finančnej činnosti</w:t>
            </w:r>
          </w:p>
        </w:tc>
        <w:tc>
          <w:tcPr>
            <w:tcW w:w="1609" w:type="dxa"/>
            <w:tcBorders>
              <w:top w:val="single" w:sz="4" w:space="0" w:color="auto"/>
              <w:left w:val="nil"/>
              <w:bottom w:val="double" w:sz="6" w:space="0" w:color="auto"/>
              <w:right w:val="nil"/>
            </w:tcBorders>
            <w:shd w:val="clear" w:color="auto" w:fill="auto"/>
            <w:vAlign w:val="bottom"/>
            <w:hideMark/>
          </w:tcPr>
          <w:p w14:paraId="7D594FBD" w14:textId="7E0EF0AE" w:rsidR="00AA0408" w:rsidRPr="00D01BD9" w:rsidRDefault="008F4CFA" w:rsidP="00F501AE">
            <w:pPr>
              <w:suppressAutoHyphens/>
              <w:jc w:val="right"/>
              <w:rPr>
                <w:rFonts w:ascii="Arial" w:hAnsi="Arial" w:cs="Arial"/>
                <w:b/>
                <w:bCs/>
                <w:sz w:val="18"/>
                <w:szCs w:val="18"/>
              </w:rPr>
            </w:pPr>
            <w:r w:rsidRPr="00D01BD9">
              <w:rPr>
                <w:rFonts w:ascii="Arial" w:hAnsi="Arial" w:cs="Arial"/>
                <w:b/>
                <w:bCs/>
                <w:sz w:val="18"/>
                <w:szCs w:val="18"/>
              </w:rPr>
              <w:t>597 501</w:t>
            </w:r>
          </w:p>
        </w:tc>
        <w:tc>
          <w:tcPr>
            <w:tcW w:w="1610" w:type="dxa"/>
            <w:tcBorders>
              <w:top w:val="single" w:sz="4" w:space="0" w:color="auto"/>
              <w:left w:val="nil"/>
              <w:bottom w:val="double" w:sz="6" w:space="0" w:color="auto"/>
              <w:right w:val="nil"/>
            </w:tcBorders>
            <w:shd w:val="clear" w:color="auto" w:fill="auto"/>
            <w:vAlign w:val="bottom"/>
            <w:hideMark/>
          </w:tcPr>
          <w:p w14:paraId="6655002A" w14:textId="49EF081C" w:rsidR="00AA0408" w:rsidRPr="00D01BD9" w:rsidRDefault="008F4CFA" w:rsidP="00F501AE">
            <w:pPr>
              <w:suppressAutoHyphens/>
              <w:jc w:val="right"/>
              <w:rPr>
                <w:rFonts w:ascii="Arial" w:hAnsi="Arial" w:cs="Arial"/>
                <w:b/>
                <w:bCs/>
                <w:sz w:val="18"/>
                <w:szCs w:val="18"/>
              </w:rPr>
            </w:pPr>
            <w:r w:rsidRPr="00D01BD9">
              <w:rPr>
                <w:rFonts w:ascii="Arial" w:hAnsi="Arial" w:cs="Arial"/>
                <w:b/>
                <w:bCs/>
                <w:sz w:val="18"/>
                <w:szCs w:val="18"/>
              </w:rPr>
              <w:t>359 528</w:t>
            </w:r>
          </w:p>
        </w:tc>
      </w:tr>
      <w:tr w:rsidR="00AA0408" w:rsidRPr="00D01BD9" w14:paraId="2BDBA915" w14:textId="77777777" w:rsidTr="000F09B7">
        <w:trPr>
          <w:trHeight w:val="255"/>
        </w:trPr>
        <w:tc>
          <w:tcPr>
            <w:tcW w:w="5994" w:type="dxa"/>
            <w:tcBorders>
              <w:top w:val="nil"/>
              <w:left w:val="nil"/>
              <w:bottom w:val="nil"/>
              <w:right w:val="nil"/>
            </w:tcBorders>
            <w:shd w:val="clear" w:color="auto" w:fill="auto"/>
            <w:vAlign w:val="bottom"/>
            <w:hideMark/>
          </w:tcPr>
          <w:p w14:paraId="67E8C092" w14:textId="77777777" w:rsidR="00AA0408" w:rsidRPr="00D01BD9" w:rsidRDefault="00AA0408" w:rsidP="00F501AE">
            <w:pPr>
              <w:suppressAutoHyphens/>
              <w:jc w:val="right"/>
              <w:rPr>
                <w:rFonts w:ascii="Arial" w:hAnsi="Arial" w:cs="Arial"/>
                <w:b/>
                <w:bCs/>
                <w:sz w:val="18"/>
                <w:szCs w:val="18"/>
              </w:rPr>
            </w:pPr>
          </w:p>
        </w:tc>
        <w:tc>
          <w:tcPr>
            <w:tcW w:w="1609" w:type="dxa"/>
            <w:tcBorders>
              <w:top w:val="nil"/>
              <w:left w:val="nil"/>
              <w:bottom w:val="nil"/>
              <w:right w:val="nil"/>
            </w:tcBorders>
            <w:shd w:val="clear" w:color="auto" w:fill="auto"/>
            <w:vAlign w:val="bottom"/>
            <w:hideMark/>
          </w:tcPr>
          <w:p w14:paraId="67309B65" w14:textId="77777777" w:rsidR="00AA0408" w:rsidRPr="00D01BD9" w:rsidRDefault="00AA0408" w:rsidP="00F501AE">
            <w:pPr>
              <w:suppressAutoHyphens/>
              <w:rPr>
                <w:sz w:val="20"/>
                <w:szCs w:val="20"/>
              </w:rPr>
            </w:pPr>
          </w:p>
        </w:tc>
        <w:tc>
          <w:tcPr>
            <w:tcW w:w="1610" w:type="dxa"/>
            <w:tcBorders>
              <w:top w:val="nil"/>
              <w:left w:val="nil"/>
              <w:bottom w:val="nil"/>
              <w:right w:val="nil"/>
            </w:tcBorders>
            <w:shd w:val="clear" w:color="auto" w:fill="auto"/>
            <w:vAlign w:val="bottom"/>
            <w:hideMark/>
          </w:tcPr>
          <w:p w14:paraId="4EC66348" w14:textId="77777777" w:rsidR="00AA0408" w:rsidRPr="00D01BD9" w:rsidRDefault="00AA0408" w:rsidP="00F501AE">
            <w:pPr>
              <w:suppressAutoHyphens/>
              <w:jc w:val="right"/>
              <w:rPr>
                <w:sz w:val="20"/>
                <w:szCs w:val="20"/>
              </w:rPr>
            </w:pPr>
          </w:p>
        </w:tc>
      </w:tr>
      <w:tr w:rsidR="00AA0408" w:rsidRPr="00D01BD9" w14:paraId="6F789B40" w14:textId="77777777" w:rsidTr="000F09B7">
        <w:trPr>
          <w:trHeight w:val="240"/>
        </w:trPr>
        <w:tc>
          <w:tcPr>
            <w:tcW w:w="5994" w:type="dxa"/>
            <w:tcBorders>
              <w:top w:val="nil"/>
              <w:left w:val="nil"/>
              <w:bottom w:val="nil"/>
              <w:right w:val="nil"/>
            </w:tcBorders>
            <w:shd w:val="clear" w:color="auto" w:fill="auto"/>
            <w:vAlign w:val="bottom"/>
            <w:hideMark/>
          </w:tcPr>
          <w:p w14:paraId="24F261FF"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Kurzové rozdiely k peňažným prostriedkom a ekvivalentom</w:t>
            </w:r>
          </w:p>
        </w:tc>
        <w:tc>
          <w:tcPr>
            <w:tcW w:w="1609" w:type="dxa"/>
            <w:tcBorders>
              <w:top w:val="nil"/>
              <w:left w:val="nil"/>
              <w:bottom w:val="nil"/>
              <w:right w:val="nil"/>
            </w:tcBorders>
            <w:shd w:val="clear" w:color="auto" w:fill="auto"/>
            <w:vAlign w:val="bottom"/>
            <w:hideMark/>
          </w:tcPr>
          <w:p w14:paraId="01A6458A"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c>
          <w:tcPr>
            <w:tcW w:w="1610" w:type="dxa"/>
            <w:tcBorders>
              <w:top w:val="nil"/>
              <w:left w:val="nil"/>
              <w:bottom w:val="nil"/>
              <w:right w:val="nil"/>
            </w:tcBorders>
            <w:shd w:val="clear" w:color="auto" w:fill="auto"/>
            <w:vAlign w:val="bottom"/>
            <w:hideMark/>
          </w:tcPr>
          <w:p w14:paraId="62C660B3"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0</w:t>
            </w:r>
          </w:p>
        </w:tc>
      </w:tr>
      <w:tr w:rsidR="00AA0408" w:rsidRPr="00D01BD9" w14:paraId="5CB08D33" w14:textId="77777777" w:rsidTr="000F09B7">
        <w:trPr>
          <w:trHeight w:val="240"/>
        </w:trPr>
        <w:tc>
          <w:tcPr>
            <w:tcW w:w="5994" w:type="dxa"/>
            <w:tcBorders>
              <w:top w:val="nil"/>
              <w:left w:val="nil"/>
              <w:bottom w:val="nil"/>
              <w:right w:val="nil"/>
            </w:tcBorders>
            <w:shd w:val="clear" w:color="auto" w:fill="auto"/>
            <w:vAlign w:val="bottom"/>
            <w:hideMark/>
          </w:tcPr>
          <w:p w14:paraId="00E8E4F5" w14:textId="77777777" w:rsidR="00AA0408" w:rsidRPr="00D01BD9" w:rsidRDefault="00AA0408" w:rsidP="00F501AE">
            <w:pPr>
              <w:suppressAutoHyphens/>
              <w:jc w:val="right"/>
              <w:rPr>
                <w:rFonts w:ascii="Arial" w:hAnsi="Arial" w:cs="Arial"/>
                <w:sz w:val="18"/>
                <w:szCs w:val="18"/>
              </w:rPr>
            </w:pPr>
          </w:p>
        </w:tc>
        <w:tc>
          <w:tcPr>
            <w:tcW w:w="1609" w:type="dxa"/>
            <w:tcBorders>
              <w:top w:val="nil"/>
              <w:left w:val="nil"/>
              <w:bottom w:val="single" w:sz="4" w:space="0" w:color="auto"/>
              <w:right w:val="nil"/>
            </w:tcBorders>
            <w:shd w:val="clear" w:color="auto" w:fill="auto"/>
            <w:vAlign w:val="bottom"/>
            <w:hideMark/>
          </w:tcPr>
          <w:p w14:paraId="01A4447A" w14:textId="77777777" w:rsidR="00AA0408" w:rsidRPr="00D01BD9" w:rsidRDefault="00AA0408" w:rsidP="00F501AE">
            <w:pPr>
              <w:suppressAutoHyphens/>
              <w:rPr>
                <w:sz w:val="20"/>
                <w:szCs w:val="20"/>
              </w:rPr>
            </w:pPr>
          </w:p>
        </w:tc>
        <w:tc>
          <w:tcPr>
            <w:tcW w:w="1610" w:type="dxa"/>
            <w:tcBorders>
              <w:top w:val="nil"/>
              <w:left w:val="nil"/>
              <w:bottom w:val="single" w:sz="4" w:space="0" w:color="auto"/>
              <w:right w:val="nil"/>
            </w:tcBorders>
            <w:shd w:val="clear" w:color="auto" w:fill="auto"/>
            <w:vAlign w:val="bottom"/>
            <w:hideMark/>
          </w:tcPr>
          <w:p w14:paraId="15E3BC03" w14:textId="77777777" w:rsidR="00AA0408" w:rsidRPr="00D01BD9" w:rsidRDefault="00AA0408" w:rsidP="00F501AE">
            <w:pPr>
              <w:suppressAutoHyphens/>
              <w:jc w:val="right"/>
              <w:rPr>
                <w:sz w:val="20"/>
                <w:szCs w:val="20"/>
              </w:rPr>
            </w:pPr>
          </w:p>
        </w:tc>
      </w:tr>
      <w:tr w:rsidR="00AA0408" w:rsidRPr="00D01BD9" w14:paraId="741A0830" w14:textId="77777777" w:rsidTr="000F09B7">
        <w:trPr>
          <w:trHeight w:val="240"/>
        </w:trPr>
        <w:tc>
          <w:tcPr>
            <w:tcW w:w="5994" w:type="dxa"/>
            <w:tcBorders>
              <w:top w:val="nil"/>
              <w:left w:val="nil"/>
              <w:bottom w:val="nil"/>
              <w:right w:val="nil"/>
            </w:tcBorders>
            <w:shd w:val="clear" w:color="auto" w:fill="auto"/>
            <w:vAlign w:val="bottom"/>
            <w:hideMark/>
          </w:tcPr>
          <w:p w14:paraId="7C25C15E" w14:textId="77777777" w:rsidR="00AA0408" w:rsidRPr="00D01BD9" w:rsidRDefault="00AA0408" w:rsidP="00F501AE">
            <w:pPr>
              <w:suppressAutoHyphens/>
              <w:rPr>
                <w:rFonts w:ascii="Arial" w:hAnsi="Arial" w:cs="Arial"/>
                <w:b/>
                <w:bCs/>
                <w:sz w:val="18"/>
                <w:szCs w:val="18"/>
              </w:rPr>
            </w:pPr>
            <w:r w:rsidRPr="00D01BD9">
              <w:rPr>
                <w:rFonts w:ascii="Arial" w:hAnsi="Arial" w:cs="Arial"/>
                <w:b/>
                <w:bCs/>
                <w:sz w:val="18"/>
                <w:szCs w:val="18"/>
              </w:rPr>
              <w:t>Prírastky (úbytky) peňažných prostriedkov a peňažných ekvivalentov</w:t>
            </w:r>
          </w:p>
        </w:tc>
        <w:tc>
          <w:tcPr>
            <w:tcW w:w="1609" w:type="dxa"/>
            <w:tcBorders>
              <w:top w:val="single" w:sz="4" w:space="0" w:color="auto"/>
              <w:left w:val="nil"/>
              <w:bottom w:val="double" w:sz="4" w:space="0" w:color="auto"/>
              <w:right w:val="nil"/>
            </w:tcBorders>
            <w:shd w:val="clear" w:color="auto" w:fill="auto"/>
            <w:vAlign w:val="bottom"/>
            <w:hideMark/>
          </w:tcPr>
          <w:p w14:paraId="4F782198" w14:textId="77777777" w:rsidR="00AA0408" w:rsidRPr="00D01BD9" w:rsidRDefault="00AA0408" w:rsidP="00F501AE">
            <w:pPr>
              <w:suppressAutoHyphens/>
              <w:jc w:val="right"/>
              <w:rPr>
                <w:rFonts w:ascii="Arial" w:hAnsi="Arial" w:cs="Arial"/>
                <w:b/>
                <w:bCs/>
                <w:sz w:val="18"/>
                <w:szCs w:val="18"/>
              </w:rPr>
            </w:pPr>
            <w:r w:rsidRPr="00D01BD9">
              <w:rPr>
                <w:rFonts w:ascii="Arial" w:hAnsi="Arial" w:cs="Arial"/>
                <w:b/>
                <w:bCs/>
                <w:sz w:val="18"/>
                <w:szCs w:val="18"/>
              </w:rPr>
              <w:t>-611</w:t>
            </w:r>
          </w:p>
        </w:tc>
        <w:tc>
          <w:tcPr>
            <w:tcW w:w="1610" w:type="dxa"/>
            <w:tcBorders>
              <w:top w:val="single" w:sz="4" w:space="0" w:color="auto"/>
              <w:left w:val="nil"/>
              <w:bottom w:val="double" w:sz="4" w:space="0" w:color="auto"/>
              <w:right w:val="nil"/>
            </w:tcBorders>
            <w:shd w:val="clear" w:color="auto" w:fill="auto"/>
            <w:vAlign w:val="bottom"/>
            <w:hideMark/>
          </w:tcPr>
          <w:p w14:paraId="4EAD942B" w14:textId="508B866E" w:rsidR="00AA0408" w:rsidRPr="00D01BD9" w:rsidRDefault="00AA0408" w:rsidP="00F501AE">
            <w:pPr>
              <w:suppressAutoHyphens/>
              <w:jc w:val="right"/>
              <w:rPr>
                <w:rFonts w:ascii="Arial" w:hAnsi="Arial" w:cs="Arial"/>
                <w:b/>
                <w:bCs/>
                <w:sz w:val="18"/>
                <w:szCs w:val="18"/>
              </w:rPr>
            </w:pPr>
            <w:r w:rsidRPr="00D01BD9">
              <w:rPr>
                <w:rFonts w:ascii="Arial" w:hAnsi="Arial" w:cs="Arial"/>
                <w:b/>
                <w:bCs/>
                <w:sz w:val="18"/>
                <w:szCs w:val="18"/>
              </w:rPr>
              <w:t>46 10</w:t>
            </w:r>
            <w:r w:rsidR="008F4CFA" w:rsidRPr="00D01BD9">
              <w:rPr>
                <w:rFonts w:ascii="Arial" w:hAnsi="Arial" w:cs="Arial"/>
                <w:b/>
                <w:bCs/>
                <w:sz w:val="18"/>
                <w:szCs w:val="18"/>
              </w:rPr>
              <w:t>3</w:t>
            </w:r>
          </w:p>
        </w:tc>
      </w:tr>
      <w:tr w:rsidR="00AA0408" w:rsidRPr="00D01BD9" w14:paraId="0AE83723" w14:textId="77777777" w:rsidTr="000F09B7">
        <w:trPr>
          <w:trHeight w:val="240"/>
        </w:trPr>
        <w:tc>
          <w:tcPr>
            <w:tcW w:w="5994" w:type="dxa"/>
            <w:tcBorders>
              <w:top w:val="nil"/>
              <w:left w:val="nil"/>
              <w:bottom w:val="nil"/>
              <w:right w:val="nil"/>
            </w:tcBorders>
            <w:shd w:val="clear" w:color="auto" w:fill="auto"/>
            <w:vAlign w:val="bottom"/>
            <w:hideMark/>
          </w:tcPr>
          <w:p w14:paraId="25B92016" w14:textId="77777777" w:rsidR="00AA0408" w:rsidRPr="00D01BD9" w:rsidRDefault="00AA0408" w:rsidP="00F501AE">
            <w:pPr>
              <w:suppressAutoHyphens/>
              <w:jc w:val="right"/>
              <w:rPr>
                <w:rFonts w:ascii="Arial" w:hAnsi="Arial" w:cs="Arial"/>
                <w:b/>
                <w:bCs/>
                <w:sz w:val="18"/>
                <w:szCs w:val="18"/>
              </w:rPr>
            </w:pPr>
          </w:p>
        </w:tc>
        <w:tc>
          <w:tcPr>
            <w:tcW w:w="1609" w:type="dxa"/>
            <w:tcBorders>
              <w:top w:val="double" w:sz="4" w:space="0" w:color="auto"/>
              <w:left w:val="nil"/>
              <w:bottom w:val="nil"/>
              <w:right w:val="nil"/>
            </w:tcBorders>
            <w:shd w:val="clear" w:color="auto" w:fill="auto"/>
            <w:vAlign w:val="bottom"/>
            <w:hideMark/>
          </w:tcPr>
          <w:p w14:paraId="4A10AF34" w14:textId="77777777" w:rsidR="00AA0408" w:rsidRPr="00D01BD9" w:rsidRDefault="00AA0408" w:rsidP="00F501AE">
            <w:pPr>
              <w:suppressAutoHyphens/>
              <w:rPr>
                <w:sz w:val="20"/>
                <w:szCs w:val="20"/>
              </w:rPr>
            </w:pPr>
          </w:p>
        </w:tc>
        <w:tc>
          <w:tcPr>
            <w:tcW w:w="1610" w:type="dxa"/>
            <w:tcBorders>
              <w:top w:val="double" w:sz="4" w:space="0" w:color="auto"/>
              <w:left w:val="nil"/>
              <w:bottom w:val="nil"/>
              <w:right w:val="nil"/>
            </w:tcBorders>
            <w:shd w:val="clear" w:color="auto" w:fill="auto"/>
            <w:vAlign w:val="bottom"/>
            <w:hideMark/>
          </w:tcPr>
          <w:p w14:paraId="7D1E351B" w14:textId="77777777" w:rsidR="00AA0408" w:rsidRPr="00D01BD9" w:rsidRDefault="00AA0408" w:rsidP="00F501AE">
            <w:pPr>
              <w:suppressAutoHyphens/>
              <w:jc w:val="right"/>
              <w:rPr>
                <w:sz w:val="20"/>
                <w:szCs w:val="20"/>
              </w:rPr>
            </w:pPr>
          </w:p>
        </w:tc>
      </w:tr>
      <w:tr w:rsidR="00AA0408" w:rsidRPr="00D01BD9" w14:paraId="5CAE0B9A" w14:textId="77777777" w:rsidTr="000F09B7">
        <w:trPr>
          <w:trHeight w:val="240"/>
        </w:trPr>
        <w:tc>
          <w:tcPr>
            <w:tcW w:w="5994" w:type="dxa"/>
            <w:tcBorders>
              <w:top w:val="nil"/>
              <w:left w:val="nil"/>
              <w:bottom w:val="nil"/>
              <w:right w:val="nil"/>
            </w:tcBorders>
            <w:shd w:val="clear" w:color="auto" w:fill="auto"/>
            <w:vAlign w:val="bottom"/>
            <w:hideMark/>
          </w:tcPr>
          <w:p w14:paraId="0997E39A" w14:textId="77777777" w:rsidR="00AA0408" w:rsidRPr="00D01BD9" w:rsidRDefault="00AA0408" w:rsidP="00F501AE">
            <w:pPr>
              <w:suppressAutoHyphens/>
              <w:rPr>
                <w:rFonts w:ascii="Arial" w:hAnsi="Arial" w:cs="Arial"/>
                <w:sz w:val="18"/>
                <w:szCs w:val="18"/>
              </w:rPr>
            </w:pPr>
            <w:r w:rsidRPr="00D01BD9">
              <w:rPr>
                <w:rFonts w:ascii="Arial" w:hAnsi="Arial" w:cs="Arial"/>
                <w:sz w:val="18"/>
                <w:szCs w:val="18"/>
              </w:rPr>
              <w:t>Peňažné prostriedky a peňažné ekvivalenty na začiatku roka</w:t>
            </w:r>
          </w:p>
        </w:tc>
        <w:tc>
          <w:tcPr>
            <w:tcW w:w="1609" w:type="dxa"/>
            <w:tcBorders>
              <w:top w:val="nil"/>
              <w:left w:val="nil"/>
              <w:bottom w:val="nil"/>
              <w:right w:val="nil"/>
            </w:tcBorders>
            <w:shd w:val="clear" w:color="auto" w:fill="auto"/>
            <w:vAlign w:val="bottom"/>
            <w:hideMark/>
          </w:tcPr>
          <w:p w14:paraId="23035307"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63 720</w:t>
            </w:r>
          </w:p>
        </w:tc>
        <w:tc>
          <w:tcPr>
            <w:tcW w:w="1610" w:type="dxa"/>
            <w:tcBorders>
              <w:top w:val="nil"/>
              <w:left w:val="nil"/>
              <w:bottom w:val="nil"/>
              <w:right w:val="nil"/>
            </w:tcBorders>
            <w:shd w:val="clear" w:color="auto" w:fill="auto"/>
            <w:vAlign w:val="bottom"/>
            <w:hideMark/>
          </w:tcPr>
          <w:p w14:paraId="51950357" w14:textId="77777777" w:rsidR="00AA0408" w:rsidRPr="00D01BD9" w:rsidRDefault="00AA0408" w:rsidP="00F501AE">
            <w:pPr>
              <w:suppressAutoHyphens/>
              <w:jc w:val="right"/>
              <w:rPr>
                <w:rFonts w:ascii="Arial" w:hAnsi="Arial" w:cs="Arial"/>
                <w:sz w:val="18"/>
                <w:szCs w:val="18"/>
              </w:rPr>
            </w:pPr>
            <w:r w:rsidRPr="00D01BD9">
              <w:rPr>
                <w:rFonts w:ascii="Arial" w:hAnsi="Arial" w:cs="Arial"/>
                <w:sz w:val="18"/>
                <w:szCs w:val="18"/>
              </w:rPr>
              <w:t>17 617</w:t>
            </w:r>
          </w:p>
        </w:tc>
      </w:tr>
      <w:tr w:rsidR="00AA0408" w:rsidRPr="00D01BD9" w14:paraId="6F424B44" w14:textId="77777777" w:rsidTr="000F09B7">
        <w:trPr>
          <w:trHeight w:val="255"/>
        </w:trPr>
        <w:tc>
          <w:tcPr>
            <w:tcW w:w="5994" w:type="dxa"/>
            <w:tcBorders>
              <w:top w:val="nil"/>
              <w:left w:val="nil"/>
              <w:bottom w:val="nil"/>
              <w:right w:val="nil"/>
            </w:tcBorders>
            <w:shd w:val="clear" w:color="auto" w:fill="auto"/>
            <w:vAlign w:val="bottom"/>
            <w:hideMark/>
          </w:tcPr>
          <w:p w14:paraId="1BFFFB79" w14:textId="77777777" w:rsidR="00AA0408" w:rsidRPr="00D01BD9" w:rsidRDefault="00AA0408" w:rsidP="00F501AE">
            <w:pPr>
              <w:suppressAutoHyphens/>
              <w:rPr>
                <w:rFonts w:ascii="Arial" w:hAnsi="Arial" w:cs="Arial"/>
                <w:b/>
                <w:bCs/>
                <w:sz w:val="18"/>
                <w:szCs w:val="18"/>
              </w:rPr>
            </w:pPr>
            <w:r w:rsidRPr="00D01BD9">
              <w:rPr>
                <w:rFonts w:ascii="Arial" w:hAnsi="Arial" w:cs="Arial"/>
                <w:b/>
                <w:bCs/>
                <w:sz w:val="18"/>
                <w:szCs w:val="18"/>
              </w:rPr>
              <w:t>Peňažné prostriedky a peňažné ekvivalenty na konci roka</w:t>
            </w:r>
          </w:p>
        </w:tc>
        <w:tc>
          <w:tcPr>
            <w:tcW w:w="1609" w:type="dxa"/>
            <w:tcBorders>
              <w:top w:val="single" w:sz="4" w:space="0" w:color="auto"/>
              <w:left w:val="nil"/>
              <w:bottom w:val="double" w:sz="6" w:space="0" w:color="auto"/>
              <w:right w:val="nil"/>
            </w:tcBorders>
            <w:shd w:val="clear" w:color="auto" w:fill="auto"/>
            <w:vAlign w:val="bottom"/>
            <w:hideMark/>
          </w:tcPr>
          <w:p w14:paraId="465F1358" w14:textId="77777777" w:rsidR="00AA0408" w:rsidRPr="00D01BD9" w:rsidRDefault="00AA0408" w:rsidP="00F501AE">
            <w:pPr>
              <w:suppressAutoHyphens/>
              <w:jc w:val="right"/>
              <w:rPr>
                <w:rFonts w:ascii="Arial" w:hAnsi="Arial" w:cs="Arial"/>
                <w:b/>
                <w:bCs/>
                <w:sz w:val="18"/>
                <w:szCs w:val="18"/>
              </w:rPr>
            </w:pPr>
            <w:r w:rsidRPr="00D01BD9">
              <w:rPr>
                <w:rFonts w:ascii="Arial" w:hAnsi="Arial" w:cs="Arial"/>
                <w:b/>
                <w:bCs/>
                <w:sz w:val="18"/>
                <w:szCs w:val="18"/>
              </w:rPr>
              <w:t>63 109</w:t>
            </w:r>
          </w:p>
        </w:tc>
        <w:tc>
          <w:tcPr>
            <w:tcW w:w="1610" w:type="dxa"/>
            <w:tcBorders>
              <w:top w:val="single" w:sz="4" w:space="0" w:color="auto"/>
              <w:left w:val="nil"/>
              <w:bottom w:val="double" w:sz="6" w:space="0" w:color="auto"/>
              <w:right w:val="nil"/>
            </w:tcBorders>
            <w:shd w:val="clear" w:color="auto" w:fill="auto"/>
            <w:vAlign w:val="bottom"/>
            <w:hideMark/>
          </w:tcPr>
          <w:p w14:paraId="4875EE43" w14:textId="77777777" w:rsidR="00AA0408" w:rsidRPr="00D01BD9" w:rsidRDefault="00AA0408" w:rsidP="00F501AE">
            <w:pPr>
              <w:suppressAutoHyphens/>
              <w:jc w:val="right"/>
              <w:rPr>
                <w:rFonts w:ascii="Arial" w:hAnsi="Arial" w:cs="Arial"/>
                <w:b/>
                <w:bCs/>
                <w:color w:val="000000"/>
                <w:sz w:val="18"/>
                <w:szCs w:val="18"/>
              </w:rPr>
            </w:pPr>
            <w:r w:rsidRPr="00D01BD9">
              <w:rPr>
                <w:rFonts w:ascii="Arial" w:hAnsi="Arial" w:cs="Arial"/>
                <w:b/>
                <w:bCs/>
                <w:color w:val="000000"/>
                <w:sz w:val="18"/>
                <w:szCs w:val="18"/>
              </w:rPr>
              <w:t>63 720</w:t>
            </w:r>
          </w:p>
        </w:tc>
      </w:tr>
      <w:bookmarkEnd w:id="98"/>
    </w:tbl>
    <w:p w14:paraId="215694EF" w14:textId="77777777" w:rsidR="009E74EA" w:rsidRPr="00D01BD9" w:rsidRDefault="009E74EA" w:rsidP="000F09B7">
      <w:pPr>
        <w:pStyle w:val="odstavec"/>
        <w:ind w:left="0"/>
      </w:pPr>
    </w:p>
    <w:sectPr w:rsidR="009E74EA" w:rsidRPr="00D01BD9" w:rsidSect="00EE1118">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F197CC" w14:textId="77777777" w:rsidR="006A51E7" w:rsidRDefault="006A51E7">
      <w:r>
        <w:separator/>
      </w:r>
    </w:p>
  </w:endnote>
  <w:endnote w:type="continuationSeparator" w:id="0">
    <w:p w14:paraId="6E77A9D5" w14:textId="77777777" w:rsidR="006A51E7" w:rsidRDefault="006A51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6A6649" w14:textId="77777777" w:rsidR="006A51E7" w:rsidRDefault="006A51E7">
      <w:r>
        <w:separator/>
      </w:r>
    </w:p>
  </w:footnote>
  <w:footnote w:type="continuationSeparator" w:id="0">
    <w:p w14:paraId="1FEF65FA" w14:textId="77777777" w:rsidR="006A51E7" w:rsidRDefault="006A51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133A46" w:rsidRPr="00400B95" w14:paraId="0C388ED2" w14:textId="77777777" w:rsidTr="00715AFE">
      <w:tc>
        <w:tcPr>
          <w:tcW w:w="3259" w:type="dxa"/>
        </w:tcPr>
        <w:p w14:paraId="79A44B5D" w14:textId="12E812A5" w:rsidR="00133A46" w:rsidRPr="00400B95" w:rsidRDefault="00133A46" w:rsidP="007F4B1B">
          <w:pPr>
            <w:pStyle w:val="Header"/>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6"/>
        </w:p>
      </w:tc>
      <w:tc>
        <w:tcPr>
          <w:tcW w:w="3259" w:type="dxa"/>
        </w:tcPr>
        <w:p w14:paraId="2EEC1B82" w14:textId="77777777" w:rsidR="00133A46" w:rsidRPr="00400B95" w:rsidRDefault="00133A46"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57898864" w:rsidR="00133A46" w:rsidRPr="00400B95" w:rsidRDefault="00133A46" w:rsidP="004443EB">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36198595</w:t>
          </w:r>
          <w:bookmarkEnd w:id="17"/>
        </w:p>
      </w:tc>
    </w:tr>
    <w:tr w:rsidR="00133A46" w:rsidRPr="00400B95" w14:paraId="73D549B3" w14:textId="77777777" w:rsidTr="00715AFE">
      <w:tc>
        <w:tcPr>
          <w:tcW w:w="3259" w:type="dxa"/>
        </w:tcPr>
        <w:p w14:paraId="70CBC3B6" w14:textId="0699857F" w:rsidR="00133A46" w:rsidRPr="00400B95" w:rsidRDefault="00133A46" w:rsidP="00CE19D0">
          <w:pPr>
            <w:pStyle w:val="Header"/>
            <w:tabs>
              <w:tab w:val="clear" w:pos="4536"/>
              <w:tab w:val="clear" w:pos="9072"/>
              <w:tab w:val="center" w:pos="1562"/>
            </w:tabs>
            <w:ind w:right="-82"/>
            <w:rPr>
              <w:rFonts w:ascii="Arial" w:hAnsi="Arial" w:cs="Arial"/>
              <w:sz w:val="20"/>
              <w:szCs w:val="20"/>
            </w:rPr>
          </w:pPr>
          <w:bookmarkStart w:id="18" w:name="EntityName"/>
          <w:r>
            <w:rPr>
              <w:rFonts w:ascii="Arial" w:hAnsi="Arial" w:cs="Arial"/>
              <w:sz w:val="20"/>
              <w:szCs w:val="20"/>
            </w:rPr>
            <w:t xml:space="preserve">MOTOR - CAR Košice </w:t>
          </w:r>
          <w:proofErr w:type="spellStart"/>
          <w:r>
            <w:rPr>
              <w:rFonts w:ascii="Arial" w:hAnsi="Arial" w:cs="Arial"/>
              <w:sz w:val="20"/>
              <w:szCs w:val="20"/>
            </w:rPr>
            <w:t>s.r.o</w:t>
          </w:r>
          <w:proofErr w:type="spellEnd"/>
          <w:r>
            <w:rPr>
              <w:rFonts w:ascii="Arial" w:hAnsi="Arial" w:cs="Arial"/>
              <w:sz w:val="20"/>
              <w:szCs w:val="20"/>
            </w:rPr>
            <w:t>.</w:t>
          </w:r>
          <w:bookmarkEnd w:id="18"/>
          <w:r w:rsidRPr="00400B95">
            <w:rPr>
              <w:rFonts w:ascii="Arial" w:hAnsi="Arial" w:cs="Arial"/>
              <w:sz w:val="20"/>
              <w:szCs w:val="20"/>
            </w:rPr>
            <w:tab/>
          </w:r>
        </w:p>
      </w:tc>
      <w:tc>
        <w:tcPr>
          <w:tcW w:w="3259" w:type="dxa"/>
        </w:tcPr>
        <w:p w14:paraId="54200A83" w14:textId="16392759" w:rsidR="00133A46" w:rsidRPr="00400B95" w:rsidRDefault="00133A46"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A23EA">
            <w:rPr>
              <w:rFonts w:ascii="Arial" w:hAnsi="Arial" w:cs="Arial"/>
              <w:noProof/>
              <w:sz w:val="20"/>
              <w:szCs w:val="20"/>
            </w:rPr>
            <w:t>3</w:t>
          </w:r>
          <w:r w:rsidRPr="00400B95">
            <w:rPr>
              <w:rFonts w:ascii="Arial" w:hAnsi="Arial" w:cs="Arial"/>
              <w:sz w:val="20"/>
              <w:szCs w:val="20"/>
            </w:rPr>
            <w:fldChar w:fldCharType="end"/>
          </w:r>
        </w:p>
      </w:tc>
      <w:tc>
        <w:tcPr>
          <w:tcW w:w="3260" w:type="dxa"/>
        </w:tcPr>
        <w:p w14:paraId="6C4024EB" w14:textId="6C974AA5" w:rsidR="00133A46" w:rsidRPr="00400B95" w:rsidRDefault="00133A46" w:rsidP="004443EB">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2020060130</w:t>
          </w:r>
          <w:bookmarkEnd w:id="19"/>
        </w:p>
      </w:tc>
    </w:tr>
  </w:tbl>
  <w:p w14:paraId="58793B75" w14:textId="77777777" w:rsidR="00133A46" w:rsidRPr="006A0668" w:rsidRDefault="00133A46"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133A46" w:rsidRPr="00400B95" w14:paraId="76C1D719" w14:textId="77777777" w:rsidTr="005F347F">
      <w:tc>
        <w:tcPr>
          <w:tcW w:w="4903" w:type="dxa"/>
        </w:tcPr>
        <w:p w14:paraId="11C516CB" w14:textId="24D13268" w:rsidR="00133A46" w:rsidRPr="00400B95" w:rsidRDefault="00133A46">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14:paraId="51082311" w14:textId="77777777" w:rsidR="00133A46" w:rsidRPr="00400B95" w:rsidRDefault="00133A46">
          <w:pPr>
            <w:pStyle w:val="Header"/>
            <w:rPr>
              <w:rFonts w:ascii="Arial" w:hAnsi="Arial" w:cs="Arial"/>
              <w:sz w:val="20"/>
              <w:szCs w:val="20"/>
            </w:rPr>
          </w:pPr>
        </w:p>
      </w:tc>
      <w:tc>
        <w:tcPr>
          <w:tcW w:w="4904" w:type="dxa"/>
        </w:tcPr>
        <w:p w14:paraId="40361B4B" w14:textId="46A8A2C7" w:rsidR="00133A46" w:rsidRPr="00400B95" w:rsidRDefault="00133A46" w:rsidP="00307B6F">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36198595</w:t>
          </w:r>
        </w:p>
      </w:tc>
    </w:tr>
    <w:tr w:rsidR="00133A46" w:rsidRPr="00400B95" w14:paraId="24D892A5" w14:textId="77777777" w:rsidTr="005F347F">
      <w:tc>
        <w:tcPr>
          <w:tcW w:w="4903" w:type="dxa"/>
        </w:tcPr>
        <w:p w14:paraId="0565C588" w14:textId="5F73AD17" w:rsidR="00133A46" w:rsidRPr="00400B95" w:rsidRDefault="00133A46">
          <w:pPr>
            <w:pStyle w:val="Header"/>
            <w:rPr>
              <w:rFonts w:ascii="Arial" w:hAnsi="Arial" w:cs="Arial"/>
              <w:sz w:val="20"/>
              <w:szCs w:val="20"/>
            </w:rPr>
          </w:pPr>
          <w:r>
            <w:rPr>
              <w:rFonts w:ascii="Arial" w:hAnsi="Arial" w:cs="Arial"/>
              <w:sz w:val="20"/>
              <w:szCs w:val="20"/>
            </w:rPr>
            <w:t xml:space="preserve">MOTOR - CAR Košice </w:t>
          </w:r>
          <w:proofErr w:type="spellStart"/>
          <w:r>
            <w:rPr>
              <w:rFonts w:ascii="Arial" w:hAnsi="Arial" w:cs="Arial"/>
              <w:sz w:val="20"/>
              <w:szCs w:val="20"/>
            </w:rPr>
            <w:t>s.r.o</w:t>
          </w:r>
          <w:proofErr w:type="spellEnd"/>
          <w:r>
            <w:rPr>
              <w:rFonts w:ascii="Arial" w:hAnsi="Arial" w:cs="Arial"/>
              <w:sz w:val="20"/>
              <w:szCs w:val="20"/>
            </w:rPr>
            <w:t>.</w:t>
          </w:r>
        </w:p>
      </w:tc>
      <w:tc>
        <w:tcPr>
          <w:tcW w:w="4903" w:type="dxa"/>
        </w:tcPr>
        <w:p w14:paraId="2C57B82B" w14:textId="0EE17490" w:rsidR="00133A46" w:rsidRPr="00400B95" w:rsidRDefault="00133A4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A23EA">
            <w:rPr>
              <w:rFonts w:ascii="Arial" w:hAnsi="Arial" w:cs="Arial"/>
              <w:noProof/>
              <w:sz w:val="20"/>
              <w:szCs w:val="20"/>
            </w:rPr>
            <w:t>8</w:t>
          </w:r>
          <w:r w:rsidRPr="00400B95">
            <w:rPr>
              <w:rFonts w:ascii="Arial" w:hAnsi="Arial" w:cs="Arial"/>
              <w:sz w:val="20"/>
              <w:szCs w:val="20"/>
            </w:rPr>
            <w:fldChar w:fldCharType="end"/>
          </w:r>
        </w:p>
      </w:tc>
      <w:tc>
        <w:tcPr>
          <w:tcW w:w="4904" w:type="dxa"/>
        </w:tcPr>
        <w:p w14:paraId="3C410138" w14:textId="1AF04AA9" w:rsidR="00133A46" w:rsidRPr="00400B95" w:rsidRDefault="00133A46"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2020060130</w:t>
          </w:r>
        </w:p>
      </w:tc>
    </w:tr>
  </w:tbl>
  <w:p w14:paraId="237E7A7E" w14:textId="77777777" w:rsidR="00133A46" w:rsidRPr="004D5ED9" w:rsidRDefault="00133A46"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133A46" w:rsidRPr="00400B95" w14:paraId="13EEBD94" w14:textId="77777777" w:rsidTr="00715AFE">
      <w:tc>
        <w:tcPr>
          <w:tcW w:w="3259" w:type="dxa"/>
        </w:tcPr>
        <w:p w14:paraId="2BBB5D37" w14:textId="6B36DE29" w:rsidR="00133A46" w:rsidRPr="00400B95" w:rsidRDefault="00133A46">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259" w:type="dxa"/>
        </w:tcPr>
        <w:p w14:paraId="4DF3CB04" w14:textId="77777777" w:rsidR="00133A46" w:rsidRPr="00400B95" w:rsidRDefault="00133A46">
          <w:pPr>
            <w:pStyle w:val="Header"/>
            <w:rPr>
              <w:rFonts w:ascii="Arial" w:hAnsi="Arial" w:cs="Arial"/>
              <w:sz w:val="20"/>
              <w:szCs w:val="20"/>
            </w:rPr>
          </w:pPr>
        </w:p>
      </w:tc>
      <w:tc>
        <w:tcPr>
          <w:tcW w:w="3260" w:type="dxa"/>
        </w:tcPr>
        <w:p w14:paraId="1CC02F99" w14:textId="19C1650B" w:rsidR="00133A46" w:rsidRPr="00400B95" w:rsidRDefault="00133A46"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36198595</w:t>
          </w:r>
        </w:p>
      </w:tc>
    </w:tr>
    <w:tr w:rsidR="00133A46" w:rsidRPr="00400B95" w14:paraId="2BD22FCF" w14:textId="77777777" w:rsidTr="00715AFE">
      <w:tc>
        <w:tcPr>
          <w:tcW w:w="3259" w:type="dxa"/>
        </w:tcPr>
        <w:p w14:paraId="48EB84B2" w14:textId="071911F6" w:rsidR="00133A46" w:rsidRPr="00400B95" w:rsidRDefault="00133A46">
          <w:pPr>
            <w:pStyle w:val="Header"/>
            <w:rPr>
              <w:rFonts w:ascii="Arial" w:hAnsi="Arial" w:cs="Arial"/>
              <w:sz w:val="20"/>
              <w:szCs w:val="20"/>
            </w:rPr>
          </w:pPr>
          <w:r>
            <w:rPr>
              <w:rFonts w:ascii="Arial" w:hAnsi="Arial" w:cs="Arial"/>
              <w:sz w:val="20"/>
              <w:szCs w:val="20"/>
            </w:rPr>
            <w:t xml:space="preserve">MOTOR - CAR Košice </w:t>
          </w:r>
          <w:proofErr w:type="spellStart"/>
          <w:r>
            <w:rPr>
              <w:rFonts w:ascii="Arial" w:hAnsi="Arial" w:cs="Arial"/>
              <w:sz w:val="20"/>
              <w:szCs w:val="20"/>
            </w:rPr>
            <w:t>s.r.o</w:t>
          </w:r>
          <w:proofErr w:type="spellEnd"/>
          <w:r>
            <w:rPr>
              <w:rFonts w:ascii="Arial" w:hAnsi="Arial" w:cs="Arial"/>
              <w:sz w:val="20"/>
              <w:szCs w:val="20"/>
            </w:rPr>
            <w:t>.</w:t>
          </w:r>
        </w:p>
      </w:tc>
      <w:tc>
        <w:tcPr>
          <w:tcW w:w="3259" w:type="dxa"/>
        </w:tcPr>
        <w:p w14:paraId="0E4E87C5" w14:textId="0B94B459" w:rsidR="00133A46" w:rsidRPr="00400B95" w:rsidRDefault="00133A4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A23EA">
            <w:rPr>
              <w:rFonts w:ascii="Arial" w:hAnsi="Arial" w:cs="Arial"/>
              <w:noProof/>
              <w:sz w:val="20"/>
              <w:szCs w:val="20"/>
            </w:rPr>
            <w:t>10</w:t>
          </w:r>
          <w:r w:rsidRPr="00400B95">
            <w:rPr>
              <w:rFonts w:ascii="Arial" w:hAnsi="Arial" w:cs="Arial"/>
              <w:sz w:val="20"/>
              <w:szCs w:val="20"/>
            </w:rPr>
            <w:fldChar w:fldCharType="end"/>
          </w:r>
        </w:p>
      </w:tc>
      <w:tc>
        <w:tcPr>
          <w:tcW w:w="3260" w:type="dxa"/>
        </w:tcPr>
        <w:p w14:paraId="75BB41A4" w14:textId="56E261A2" w:rsidR="00133A46" w:rsidRPr="00400B95" w:rsidRDefault="00133A46" w:rsidP="00307B6F">
          <w:pPr>
            <w:pStyle w:val="Header"/>
            <w:jc w:val="right"/>
            <w:rPr>
              <w:rFonts w:ascii="Arial" w:hAnsi="Arial" w:cs="Arial"/>
              <w:sz w:val="20"/>
              <w:szCs w:val="20"/>
              <w:lang w:val="en-US"/>
            </w:rPr>
          </w:pPr>
          <w:r>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2020060130</w:t>
          </w:r>
        </w:p>
      </w:tc>
    </w:tr>
  </w:tbl>
  <w:p w14:paraId="3980DC29" w14:textId="77777777" w:rsidR="00133A46" w:rsidRPr="009918B7" w:rsidRDefault="00133A46">
    <w:pPr>
      <w:pStyle w:val="Header"/>
      <w:rPr>
        <w:rFonts w:ascii="Georgia" w:hAnsi="Georgia"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133A46" w:rsidRPr="00400B95" w14:paraId="43A30F95" w14:textId="77777777" w:rsidTr="00EE1118">
      <w:tc>
        <w:tcPr>
          <w:tcW w:w="3259" w:type="dxa"/>
        </w:tcPr>
        <w:p w14:paraId="2DE930A7" w14:textId="63E65BE1" w:rsidR="00133A46" w:rsidRPr="00400B95" w:rsidRDefault="00133A46">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8331" w:type="dxa"/>
        </w:tcPr>
        <w:p w14:paraId="65FC4A96" w14:textId="77777777" w:rsidR="00133A46" w:rsidRPr="00400B95" w:rsidRDefault="00133A46">
          <w:pPr>
            <w:pStyle w:val="Header"/>
            <w:rPr>
              <w:rFonts w:ascii="Arial" w:hAnsi="Arial" w:cs="Arial"/>
              <w:sz w:val="20"/>
              <w:szCs w:val="20"/>
            </w:rPr>
          </w:pPr>
        </w:p>
      </w:tc>
      <w:tc>
        <w:tcPr>
          <w:tcW w:w="3260" w:type="dxa"/>
        </w:tcPr>
        <w:p w14:paraId="1AC6471E" w14:textId="47F57666" w:rsidR="00133A46" w:rsidRPr="00400B95" w:rsidRDefault="00133A46"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36198595</w:t>
          </w:r>
        </w:p>
      </w:tc>
    </w:tr>
    <w:tr w:rsidR="00133A46" w:rsidRPr="00400B95" w14:paraId="130338BE" w14:textId="77777777" w:rsidTr="00EE1118">
      <w:tc>
        <w:tcPr>
          <w:tcW w:w="3259" w:type="dxa"/>
        </w:tcPr>
        <w:p w14:paraId="61999E1E" w14:textId="13B865DE" w:rsidR="00133A46" w:rsidRPr="00400B95" w:rsidRDefault="00133A46">
          <w:pPr>
            <w:pStyle w:val="Header"/>
            <w:rPr>
              <w:rFonts w:ascii="Arial" w:hAnsi="Arial" w:cs="Arial"/>
              <w:sz w:val="20"/>
              <w:szCs w:val="20"/>
            </w:rPr>
          </w:pPr>
          <w:r>
            <w:rPr>
              <w:rFonts w:ascii="Arial" w:hAnsi="Arial" w:cs="Arial"/>
              <w:sz w:val="20"/>
              <w:szCs w:val="20"/>
            </w:rPr>
            <w:t xml:space="preserve">MOTOR - CAR Košice </w:t>
          </w:r>
          <w:proofErr w:type="spellStart"/>
          <w:r>
            <w:rPr>
              <w:rFonts w:ascii="Arial" w:hAnsi="Arial" w:cs="Arial"/>
              <w:sz w:val="20"/>
              <w:szCs w:val="20"/>
            </w:rPr>
            <w:t>s.r.o</w:t>
          </w:r>
          <w:proofErr w:type="spellEnd"/>
          <w:r>
            <w:rPr>
              <w:rFonts w:ascii="Arial" w:hAnsi="Arial" w:cs="Arial"/>
              <w:sz w:val="20"/>
              <w:szCs w:val="20"/>
            </w:rPr>
            <w:t>.</w:t>
          </w:r>
        </w:p>
      </w:tc>
      <w:tc>
        <w:tcPr>
          <w:tcW w:w="8331" w:type="dxa"/>
        </w:tcPr>
        <w:p w14:paraId="5D53E0AE" w14:textId="5E3F123A" w:rsidR="00133A46" w:rsidRPr="00400B95" w:rsidRDefault="00133A4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A23EA">
            <w:rPr>
              <w:rFonts w:ascii="Arial" w:hAnsi="Arial" w:cs="Arial"/>
              <w:noProof/>
              <w:sz w:val="20"/>
              <w:szCs w:val="20"/>
            </w:rPr>
            <w:t>11</w:t>
          </w:r>
          <w:r w:rsidRPr="00400B95">
            <w:rPr>
              <w:rFonts w:ascii="Arial" w:hAnsi="Arial" w:cs="Arial"/>
              <w:sz w:val="20"/>
              <w:szCs w:val="20"/>
            </w:rPr>
            <w:fldChar w:fldCharType="end"/>
          </w:r>
        </w:p>
      </w:tc>
      <w:tc>
        <w:tcPr>
          <w:tcW w:w="3260" w:type="dxa"/>
        </w:tcPr>
        <w:p w14:paraId="75DF4FBF" w14:textId="4DE39FD8" w:rsidR="00133A46" w:rsidRPr="00400B95" w:rsidRDefault="00133A46" w:rsidP="00307B6F">
          <w:pPr>
            <w:pStyle w:val="Header"/>
            <w:jc w:val="right"/>
            <w:rPr>
              <w:rFonts w:ascii="Arial" w:hAnsi="Arial" w:cs="Arial"/>
              <w:sz w:val="20"/>
              <w:szCs w:val="20"/>
              <w:lang w:val="en-US"/>
            </w:rPr>
          </w:pPr>
          <w:r>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2020060130</w:t>
          </w:r>
        </w:p>
      </w:tc>
    </w:tr>
  </w:tbl>
  <w:p w14:paraId="7DA4894B" w14:textId="77777777" w:rsidR="00133A46" w:rsidRPr="009918B7" w:rsidRDefault="00133A46">
    <w:pPr>
      <w:pStyle w:val="Header"/>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133A46" w:rsidRPr="00400B95" w14:paraId="2F21F9EC" w14:textId="77777777" w:rsidTr="00D85075">
      <w:tc>
        <w:tcPr>
          <w:tcW w:w="2802" w:type="dxa"/>
        </w:tcPr>
        <w:p w14:paraId="5EED8E86" w14:textId="18070478" w:rsidR="00133A46" w:rsidRPr="00400B95" w:rsidRDefault="00133A46">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685" w:type="dxa"/>
        </w:tcPr>
        <w:p w14:paraId="5A819ED1" w14:textId="77777777" w:rsidR="00133A46" w:rsidRPr="00400B95" w:rsidRDefault="00133A46">
          <w:pPr>
            <w:pStyle w:val="Header"/>
            <w:rPr>
              <w:rFonts w:ascii="Arial" w:hAnsi="Arial" w:cs="Arial"/>
              <w:sz w:val="20"/>
              <w:szCs w:val="20"/>
            </w:rPr>
          </w:pPr>
        </w:p>
      </w:tc>
      <w:tc>
        <w:tcPr>
          <w:tcW w:w="3260" w:type="dxa"/>
        </w:tcPr>
        <w:p w14:paraId="39B6A698" w14:textId="19E15B77" w:rsidR="00133A46" w:rsidRPr="00400B95" w:rsidRDefault="00133A46"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36198595</w:t>
          </w:r>
        </w:p>
      </w:tc>
    </w:tr>
    <w:tr w:rsidR="00133A46" w:rsidRPr="00400B95" w14:paraId="54B17F73" w14:textId="77777777" w:rsidTr="00D85075">
      <w:tc>
        <w:tcPr>
          <w:tcW w:w="2802" w:type="dxa"/>
        </w:tcPr>
        <w:p w14:paraId="457DB15E" w14:textId="02C9AE6A" w:rsidR="00133A46" w:rsidRPr="00400B95" w:rsidRDefault="00133A46">
          <w:pPr>
            <w:pStyle w:val="Header"/>
            <w:rPr>
              <w:rFonts w:ascii="Arial" w:hAnsi="Arial" w:cs="Arial"/>
              <w:sz w:val="20"/>
              <w:szCs w:val="20"/>
            </w:rPr>
          </w:pPr>
          <w:r>
            <w:rPr>
              <w:rFonts w:ascii="Arial" w:hAnsi="Arial" w:cs="Arial"/>
              <w:sz w:val="20"/>
              <w:szCs w:val="20"/>
            </w:rPr>
            <w:t xml:space="preserve">MOTOR - CAR Košice </w:t>
          </w:r>
          <w:proofErr w:type="spellStart"/>
          <w:r>
            <w:rPr>
              <w:rFonts w:ascii="Arial" w:hAnsi="Arial" w:cs="Arial"/>
              <w:sz w:val="20"/>
              <w:szCs w:val="20"/>
            </w:rPr>
            <w:t>s.r.o</w:t>
          </w:r>
          <w:proofErr w:type="spellEnd"/>
          <w:r>
            <w:rPr>
              <w:rFonts w:ascii="Arial" w:hAnsi="Arial" w:cs="Arial"/>
              <w:sz w:val="20"/>
              <w:szCs w:val="20"/>
            </w:rPr>
            <w:t>.</w:t>
          </w:r>
        </w:p>
      </w:tc>
      <w:tc>
        <w:tcPr>
          <w:tcW w:w="3685" w:type="dxa"/>
        </w:tcPr>
        <w:p w14:paraId="020A4CCD" w14:textId="2495F426" w:rsidR="00133A46" w:rsidRPr="00400B95" w:rsidRDefault="00133A4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A23EA">
            <w:rPr>
              <w:rFonts w:ascii="Arial" w:hAnsi="Arial" w:cs="Arial"/>
              <w:noProof/>
              <w:sz w:val="20"/>
              <w:szCs w:val="20"/>
            </w:rPr>
            <w:t>28</w:t>
          </w:r>
          <w:r w:rsidRPr="00400B95">
            <w:rPr>
              <w:rFonts w:ascii="Arial" w:hAnsi="Arial" w:cs="Arial"/>
              <w:sz w:val="20"/>
              <w:szCs w:val="20"/>
            </w:rPr>
            <w:fldChar w:fldCharType="end"/>
          </w:r>
        </w:p>
      </w:tc>
      <w:tc>
        <w:tcPr>
          <w:tcW w:w="3260" w:type="dxa"/>
        </w:tcPr>
        <w:p w14:paraId="60310C4B" w14:textId="11CF03E7" w:rsidR="00133A46" w:rsidRPr="00400B95" w:rsidRDefault="00133A46" w:rsidP="00307B6F">
          <w:pPr>
            <w:pStyle w:val="Header"/>
            <w:jc w:val="right"/>
            <w:rPr>
              <w:rFonts w:ascii="Arial" w:hAnsi="Arial" w:cs="Arial"/>
              <w:sz w:val="20"/>
              <w:szCs w:val="20"/>
              <w:lang w:val="en-US"/>
            </w:rPr>
          </w:pPr>
          <w:r>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2020060130</w:t>
          </w:r>
        </w:p>
      </w:tc>
    </w:tr>
  </w:tbl>
  <w:p w14:paraId="38734654" w14:textId="77777777" w:rsidR="00133A46" w:rsidRPr="009918B7" w:rsidRDefault="00133A46">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AC49D7"/>
    <w:multiLevelType w:val="hybridMultilevel"/>
    <w:tmpl w:val="75A839D8"/>
    <w:lvl w:ilvl="0" w:tplc="5630FE32">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8495CF1"/>
    <w:multiLevelType w:val="hybridMultilevel"/>
    <w:tmpl w:val="C3FAD182"/>
    <w:lvl w:ilvl="0" w:tplc="5630FE32">
      <w:start w:val="1"/>
      <w:numFmt w:val="bullet"/>
      <w:lvlText w:val="-"/>
      <w:lvlJc w:val="left"/>
      <w:pPr>
        <w:ind w:left="1068" w:hanging="360"/>
      </w:pPr>
      <w:rPr>
        <w:rFonts w:ascii="Arial" w:eastAsia="Times New Roman"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 w15:restartNumberingAfterBreak="0">
    <w:nsid w:val="23BF7FEA"/>
    <w:multiLevelType w:val="hybridMultilevel"/>
    <w:tmpl w:val="22243B82"/>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AB567E1"/>
    <w:multiLevelType w:val="hybridMultilevel"/>
    <w:tmpl w:val="C62C1278"/>
    <w:lvl w:ilvl="0" w:tplc="EF9E325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3353FE5"/>
    <w:multiLevelType w:val="hybridMultilevel"/>
    <w:tmpl w:val="C2CCC44A"/>
    <w:lvl w:ilvl="0" w:tplc="1B8C2D6A">
      <w:start w:val="24"/>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776E1B03"/>
    <w:multiLevelType w:val="hybridMultilevel"/>
    <w:tmpl w:val="02C6E5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4"/>
  </w:num>
  <w:num w:numId="2">
    <w:abstractNumId w:val="14"/>
  </w:num>
  <w:num w:numId="3">
    <w:abstractNumId w:val="5"/>
  </w:num>
  <w:num w:numId="4">
    <w:abstractNumId w:val="7"/>
  </w:num>
  <w:num w:numId="5">
    <w:abstractNumId w:val="11"/>
  </w:num>
  <w:num w:numId="6">
    <w:abstractNumId w:val="10"/>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8"/>
  </w:num>
  <w:num w:numId="13">
    <w:abstractNumId w:val="13"/>
  </w:num>
  <w:num w:numId="14">
    <w:abstractNumId w:val="9"/>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0"/>
  </w:num>
  <w:num w:numId="20">
    <w:abstractNumId w:val="15"/>
  </w:num>
  <w:num w:numId="21">
    <w:abstractNumId w:val="12"/>
  </w:num>
  <w:num w:numId="22">
    <w:abstractNumId w:val="2"/>
  </w:num>
  <w:num w:numId="23">
    <w:abstractNumId w:val="1"/>
  </w:num>
  <w:num w:numId="24">
    <w:abstractNumId w:val="4"/>
  </w:num>
  <w:num w:numId="25">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379D4"/>
    <w:rsid w:val="00041B91"/>
    <w:rsid w:val="00041C17"/>
    <w:rsid w:val="000422B1"/>
    <w:rsid w:val="000448C5"/>
    <w:rsid w:val="00044BED"/>
    <w:rsid w:val="00046F2D"/>
    <w:rsid w:val="00047088"/>
    <w:rsid w:val="00051B9D"/>
    <w:rsid w:val="00051D25"/>
    <w:rsid w:val="00051ED6"/>
    <w:rsid w:val="00052D5F"/>
    <w:rsid w:val="00053F5B"/>
    <w:rsid w:val="0005509D"/>
    <w:rsid w:val="00056331"/>
    <w:rsid w:val="00057B2A"/>
    <w:rsid w:val="00061B46"/>
    <w:rsid w:val="0006264A"/>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0C04"/>
    <w:rsid w:val="000817FE"/>
    <w:rsid w:val="00081D5A"/>
    <w:rsid w:val="000827FC"/>
    <w:rsid w:val="00084743"/>
    <w:rsid w:val="000854CE"/>
    <w:rsid w:val="00085C9A"/>
    <w:rsid w:val="00090F1B"/>
    <w:rsid w:val="00091898"/>
    <w:rsid w:val="000938FD"/>
    <w:rsid w:val="000944CF"/>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E6B8F"/>
    <w:rsid w:val="000F09B7"/>
    <w:rsid w:val="000F0B77"/>
    <w:rsid w:val="000F2C12"/>
    <w:rsid w:val="000F32B8"/>
    <w:rsid w:val="000F450C"/>
    <w:rsid w:val="000F5571"/>
    <w:rsid w:val="000F5A6B"/>
    <w:rsid w:val="000F6C29"/>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3A46"/>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8C3"/>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4C3"/>
    <w:rsid w:val="0023074B"/>
    <w:rsid w:val="002320F4"/>
    <w:rsid w:val="00233519"/>
    <w:rsid w:val="002336C6"/>
    <w:rsid w:val="00233E4C"/>
    <w:rsid w:val="0023448A"/>
    <w:rsid w:val="0023587A"/>
    <w:rsid w:val="00236EA3"/>
    <w:rsid w:val="002375B8"/>
    <w:rsid w:val="00241AF0"/>
    <w:rsid w:val="00242854"/>
    <w:rsid w:val="00242B02"/>
    <w:rsid w:val="002433FE"/>
    <w:rsid w:val="0024408C"/>
    <w:rsid w:val="00244751"/>
    <w:rsid w:val="00244D3D"/>
    <w:rsid w:val="00247936"/>
    <w:rsid w:val="002518E0"/>
    <w:rsid w:val="0025243A"/>
    <w:rsid w:val="00252640"/>
    <w:rsid w:val="0025488B"/>
    <w:rsid w:val="00254998"/>
    <w:rsid w:val="00255381"/>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577B"/>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256D"/>
    <w:rsid w:val="00353B4B"/>
    <w:rsid w:val="0035558D"/>
    <w:rsid w:val="0035657D"/>
    <w:rsid w:val="00360016"/>
    <w:rsid w:val="0036011D"/>
    <w:rsid w:val="00362528"/>
    <w:rsid w:val="0036327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2B"/>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28D4"/>
    <w:rsid w:val="003A34FC"/>
    <w:rsid w:val="003A359E"/>
    <w:rsid w:val="003A3E68"/>
    <w:rsid w:val="003A3EDF"/>
    <w:rsid w:val="003A403F"/>
    <w:rsid w:val="003A6746"/>
    <w:rsid w:val="003A6E8D"/>
    <w:rsid w:val="003A7D29"/>
    <w:rsid w:val="003B0DC1"/>
    <w:rsid w:val="003B1308"/>
    <w:rsid w:val="003B1326"/>
    <w:rsid w:val="003B1FD3"/>
    <w:rsid w:val="003B3343"/>
    <w:rsid w:val="003B44C8"/>
    <w:rsid w:val="003B4511"/>
    <w:rsid w:val="003B4D78"/>
    <w:rsid w:val="003B5BE3"/>
    <w:rsid w:val="003B62EB"/>
    <w:rsid w:val="003B69E8"/>
    <w:rsid w:val="003C2332"/>
    <w:rsid w:val="003C2627"/>
    <w:rsid w:val="003C2C52"/>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49D"/>
    <w:rsid w:val="004439AF"/>
    <w:rsid w:val="00444280"/>
    <w:rsid w:val="004443EB"/>
    <w:rsid w:val="00445B81"/>
    <w:rsid w:val="0044652E"/>
    <w:rsid w:val="0044716E"/>
    <w:rsid w:val="004504CB"/>
    <w:rsid w:val="00450D90"/>
    <w:rsid w:val="00451119"/>
    <w:rsid w:val="00451262"/>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2F9A"/>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3A2"/>
    <w:rsid w:val="004C65A2"/>
    <w:rsid w:val="004C6F2D"/>
    <w:rsid w:val="004C71AC"/>
    <w:rsid w:val="004C7B84"/>
    <w:rsid w:val="004D1F7F"/>
    <w:rsid w:val="004D210B"/>
    <w:rsid w:val="004D283E"/>
    <w:rsid w:val="004D29EB"/>
    <w:rsid w:val="004D3A3C"/>
    <w:rsid w:val="004D3B6F"/>
    <w:rsid w:val="004D3DFA"/>
    <w:rsid w:val="004D50F4"/>
    <w:rsid w:val="004D534A"/>
    <w:rsid w:val="004D5ED9"/>
    <w:rsid w:val="004D7702"/>
    <w:rsid w:val="004D7881"/>
    <w:rsid w:val="004D7F78"/>
    <w:rsid w:val="004E02C9"/>
    <w:rsid w:val="004E185B"/>
    <w:rsid w:val="004E1D8C"/>
    <w:rsid w:val="004E2188"/>
    <w:rsid w:val="004E372D"/>
    <w:rsid w:val="004E46C3"/>
    <w:rsid w:val="004E55AC"/>
    <w:rsid w:val="004E5707"/>
    <w:rsid w:val="004E5AE0"/>
    <w:rsid w:val="004E5B52"/>
    <w:rsid w:val="004E7349"/>
    <w:rsid w:val="004E7A03"/>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6094"/>
    <w:rsid w:val="00537113"/>
    <w:rsid w:val="00537173"/>
    <w:rsid w:val="00540956"/>
    <w:rsid w:val="00541011"/>
    <w:rsid w:val="00541C2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7B2"/>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7DF"/>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54AD"/>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AA0"/>
    <w:rsid w:val="005E7B4F"/>
    <w:rsid w:val="005F058C"/>
    <w:rsid w:val="005F1217"/>
    <w:rsid w:val="005F1676"/>
    <w:rsid w:val="005F16FF"/>
    <w:rsid w:val="005F1FA0"/>
    <w:rsid w:val="005F2BFB"/>
    <w:rsid w:val="005F347F"/>
    <w:rsid w:val="005F377D"/>
    <w:rsid w:val="005F46DF"/>
    <w:rsid w:val="005F550A"/>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5396"/>
    <w:rsid w:val="006160BC"/>
    <w:rsid w:val="00616D19"/>
    <w:rsid w:val="0062158C"/>
    <w:rsid w:val="00621619"/>
    <w:rsid w:val="00621C72"/>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698A"/>
    <w:rsid w:val="00647209"/>
    <w:rsid w:val="006477D3"/>
    <w:rsid w:val="00650EBC"/>
    <w:rsid w:val="006510D4"/>
    <w:rsid w:val="006518A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1E7"/>
    <w:rsid w:val="006A5CDC"/>
    <w:rsid w:val="006A6DA3"/>
    <w:rsid w:val="006A7AC4"/>
    <w:rsid w:val="006B157C"/>
    <w:rsid w:val="006B1842"/>
    <w:rsid w:val="006B364F"/>
    <w:rsid w:val="006B39E4"/>
    <w:rsid w:val="006B4F76"/>
    <w:rsid w:val="006B6A7F"/>
    <w:rsid w:val="006B6FAC"/>
    <w:rsid w:val="006C1097"/>
    <w:rsid w:val="006C27AA"/>
    <w:rsid w:val="006C2D04"/>
    <w:rsid w:val="006C3A49"/>
    <w:rsid w:val="006C576B"/>
    <w:rsid w:val="006C70D6"/>
    <w:rsid w:val="006D100A"/>
    <w:rsid w:val="006D23EB"/>
    <w:rsid w:val="006D2614"/>
    <w:rsid w:val="006D426C"/>
    <w:rsid w:val="006D5184"/>
    <w:rsid w:val="006D6AC9"/>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CCB"/>
    <w:rsid w:val="00712DF3"/>
    <w:rsid w:val="00715040"/>
    <w:rsid w:val="007158AE"/>
    <w:rsid w:val="00715AFE"/>
    <w:rsid w:val="00716667"/>
    <w:rsid w:val="00717419"/>
    <w:rsid w:val="007177EF"/>
    <w:rsid w:val="00717AC3"/>
    <w:rsid w:val="00721003"/>
    <w:rsid w:val="00721FF2"/>
    <w:rsid w:val="00722313"/>
    <w:rsid w:val="0072238F"/>
    <w:rsid w:val="00722AAF"/>
    <w:rsid w:val="00722D52"/>
    <w:rsid w:val="00724F1F"/>
    <w:rsid w:val="00725597"/>
    <w:rsid w:val="00725E13"/>
    <w:rsid w:val="00726CE7"/>
    <w:rsid w:val="0072767D"/>
    <w:rsid w:val="00727B6D"/>
    <w:rsid w:val="007303FA"/>
    <w:rsid w:val="00731902"/>
    <w:rsid w:val="00731D97"/>
    <w:rsid w:val="00732D89"/>
    <w:rsid w:val="007341C1"/>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427"/>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774DD"/>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729"/>
    <w:rsid w:val="008D49C5"/>
    <w:rsid w:val="008D4A8F"/>
    <w:rsid w:val="008D4D4F"/>
    <w:rsid w:val="008D541A"/>
    <w:rsid w:val="008D6399"/>
    <w:rsid w:val="008D6608"/>
    <w:rsid w:val="008D71F7"/>
    <w:rsid w:val="008D72E6"/>
    <w:rsid w:val="008D77A8"/>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4CFA"/>
    <w:rsid w:val="008F52F6"/>
    <w:rsid w:val="008F6770"/>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2D88"/>
    <w:rsid w:val="009353D5"/>
    <w:rsid w:val="009357B4"/>
    <w:rsid w:val="009360CD"/>
    <w:rsid w:val="00936E9F"/>
    <w:rsid w:val="0093705A"/>
    <w:rsid w:val="00940198"/>
    <w:rsid w:val="00940BE7"/>
    <w:rsid w:val="00940D39"/>
    <w:rsid w:val="00940F4C"/>
    <w:rsid w:val="00941A1D"/>
    <w:rsid w:val="00942F58"/>
    <w:rsid w:val="00943317"/>
    <w:rsid w:val="00945628"/>
    <w:rsid w:val="009520D4"/>
    <w:rsid w:val="0095230C"/>
    <w:rsid w:val="009527BC"/>
    <w:rsid w:val="00953A07"/>
    <w:rsid w:val="009561F2"/>
    <w:rsid w:val="009563A1"/>
    <w:rsid w:val="00956C06"/>
    <w:rsid w:val="00961624"/>
    <w:rsid w:val="009622B7"/>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04D"/>
    <w:rsid w:val="0099169C"/>
    <w:rsid w:val="009918B7"/>
    <w:rsid w:val="00991FD4"/>
    <w:rsid w:val="0099227F"/>
    <w:rsid w:val="00992943"/>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003F"/>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61C6"/>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60E"/>
    <w:rsid w:val="00A10A4C"/>
    <w:rsid w:val="00A10AF9"/>
    <w:rsid w:val="00A10FB3"/>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2E6"/>
    <w:rsid w:val="00A26E99"/>
    <w:rsid w:val="00A27531"/>
    <w:rsid w:val="00A27988"/>
    <w:rsid w:val="00A30149"/>
    <w:rsid w:val="00A314C9"/>
    <w:rsid w:val="00A32319"/>
    <w:rsid w:val="00A3310B"/>
    <w:rsid w:val="00A34D05"/>
    <w:rsid w:val="00A355C2"/>
    <w:rsid w:val="00A358C7"/>
    <w:rsid w:val="00A3677A"/>
    <w:rsid w:val="00A36889"/>
    <w:rsid w:val="00A3696F"/>
    <w:rsid w:val="00A37D91"/>
    <w:rsid w:val="00A40EF5"/>
    <w:rsid w:val="00A42B1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0408"/>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0B53"/>
    <w:rsid w:val="00AF258E"/>
    <w:rsid w:val="00AF2D05"/>
    <w:rsid w:val="00AF3BDC"/>
    <w:rsid w:val="00AF457C"/>
    <w:rsid w:val="00AF4BBC"/>
    <w:rsid w:val="00AF5FFE"/>
    <w:rsid w:val="00AF6898"/>
    <w:rsid w:val="00AF6D01"/>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58C8"/>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23EA"/>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E6C54"/>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681"/>
    <w:rsid w:val="00C11BDB"/>
    <w:rsid w:val="00C12F12"/>
    <w:rsid w:val="00C13E56"/>
    <w:rsid w:val="00C14955"/>
    <w:rsid w:val="00C149F2"/>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35F2"/>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2540"/>
    <w:rsid w:val="00C84848"/>
    <w:rsid w:val="00C85467"/>
    <w:rsid w:val="00C85E01"/>
    <w:rsid w:val="00C86178"/>
    <w:rsid w:val="00C87967"/>
    <w:rsid w:val="00C915D8"/>
    <w:rsid w:val="00C91A4D"/>
    <w:rsid w:val="00C91F45"/>
    <w:rsid w:val="00C92B23"/>
    <w:rsid w:val="00C93115"/>
    <w:rsid w:val="00C9320A"/>
    <w:rsid w:val="00C93611"/>
    <w:rsid w:val="00C959B8"/>
    <w:rsid w:val="00C9655D"/>
    <w:rsid w:val="00CA0673"/>
    <w:rsid w:val="00CA1AF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BD9"/>
    <w:rsid w:val="00D01FC5"/>
    <w:rsid w:val="00D02CAB"/>
    <w:rsid w:val="00D02D50"/>
    <w:rsid w:val="00D03202"/>
    <w:rsid w:val="00D03486"/>
    <w:rsid w:val="00D0396E"/>
    <w:rsid w:val="00D0405D"/>
    <w:rsid w:val="00D04480"/>
    <w:rsid w:val="00D05204"/>
    <w:rsid w:val="00D064A5"/>
    <w:rsid w:val="00D06794"/>
    <w:rsid w:val="00D10912"/>
    <w:rsid w:val="00D13054"/>
    <w:rsid w:val="00D14B27"/>
    <w:rsid w:val="00D14B83"/>
    <w:rsid w:val="00D15956"/>
    <w:rsid w:val="00D16851"/>
    <w:rsid w:val="00D171A4"/>
    <w:rsid w:val="00D17F35"/>
    <w:rsid w:val="00D215F7"/>
    <w:rsid w:val="00D21DCE"/>
    <w:rsid w:val="00D25B4F"/>
    <w:rsid w:val="00D25C63"/>
    <w:rsid w:val="00D26855"/>
    <w:rsid w:val="00D320DA"/>
    <w:rsid w:val="00D32DDB"/>
    <w:rsid w:val="00D34F84"/>
    <w:rsid w:val="00D3518F"/>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7B4"/>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3E0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098E"/>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2EF6"/>
    <w:rsid w:val="00E13ED8"/>
    <w:rsid w:val="00E1411A"/>
    <w:rsid w:val="00E145DD"/>
    <w:rsid w:val="00E1515F"/>
    <w:rsid w:val="00E1522B"/>
    <w:rsid w:val="00E16251"/>
    <w:rsid w:val="00E17F96"/>
    <w:rsid w:val="00E20118"/>
    <w:rsid w:val="00E20E32"/>
    <w:rsid w:val="00E2203A"/>
    <w:rsid w:val="00E220A9"/>
    <w:rsid w:val="00E22A6B"/>
    <w:rsid w:val="00E247EF"/>
    <w:rsid w:val="00E24C41"/>
    <w:rsid w:val="00E24E2A"/>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1C85"/>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770"/>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4B8B"/>
    <w:rsid w:val="00EB504D"/>
    <w:rsid w:val="00EB5196"/>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0FA"/>
    <w:rsid w:val="00F06555"/>
    <w:rsid w:val="00F15D61"/>
    <w:rsid w:val="00F161EE"/>
    <w:rsid w:val="00F16DA9"/>
    <w:rsid w:val="00F1733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29A2"/>
    <w:rsid w:val="00F33D4A"/>
    <w:rsid w:val="00F36918"/>
    <w:rsid w:val="00F36E65"/>
    <w:rsid w:val="00F424B2"/>
    <w:rsid w:val="00F42601"/>
    <w:rsid w:val="00F439C5"/>
    <w:rsid w:val="00F44C1F"/>
    <w:rsid w:val="00F45FB4"/>
    <w:rsid w:val="00F501AE"/>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7ED"/>
    <w:rsid w:val="00F86851"/>
    <w:rsid w:val="00F87EB5"/>
    <w:rsid w:val="00F91BAD"/>
    <w:rsid w:val="00F938D3"/>
    <w:rsid w:val="00F93A1E"/>
    <w:rsid w:val="00F95348"/>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5B7"/>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4EFD"/>
    <w:rsid w:val="00FE5E3F"/>
    <w:rsid w:val="00FE66A9"/>
    <w:rsid w:val="00FF1879"/>
    <w:rsid w:val="00FF2077"/>
    <w:rsid w:val="00FF3471"/>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0129E040-24F3-41C9-B768-E95BECA45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621C72"/>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4C6F2D"/>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621C72"/>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628">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4945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8992109">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6088880">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334330">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210023">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4660289">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210578">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736597">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6372626">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06258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577997">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859214">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0181398">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207143">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702932">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2478093">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1163197">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403717">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29495">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714652">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517664">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2419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9892349">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034039">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176926">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324971">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0142243">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243332">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699021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4899551">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583549">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049230">
      <w:bodyDiv w:val="1"/>
      <w:marLeft w:val="0"/>
      <w:marRight w:val="0"/>
      <w:marTop w:val="0"/>
      <w:marBottom w:val="0"/>
      <w:divBdr>
        <w:top w:val="none" w:sz="0" w:space="0" w:color="auto"/>
        <w:left w:val="none" w:sz="0" w:space="0" w:color="auto"/>
        <w:bottom w:val="none" w:sz="0" w:space="0" w:color="auto"/>
        <w:right w:val="none" w:sz="0" w:space="0" w:color="auto"/>
      </w:divBdr>
    </w:div>
    <w:div w:id="1582131152">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10644">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797643">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249700">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793122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7761686">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7030508">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4770629">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044625">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861028">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8911664">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464687">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51000B615D5F04D816CDFB2594745CD" ma:contentTypeVersion="0" ma:contentTypeDescription="Create a new document." ma:contentTypeScope="" ma:versionID="9a0da049fb030b3d645be87fb5e96807">
  <xsd:schema xmlns:xsd="http://www.w3.org/2001/XMLSchema" xmlns:xs="http://www.w3.org/2001/XMLSchema" xmlns:p="http://schemas.microsoft.com/office/2006/metadata/properties" targetNamespace="http://schemas.microsoft.com/office/2006/metadata/properties" ma:root="true" ma:fieldsID="9e81bd327e4501541f271c2355c0031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42B00D-A04C-44DF-AE79-2A61BDE6BAE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F41E903-F884-48D0-AE3C-805D72152D52}">
  <ds:schemaRefs>
    <ds:schemaRef ds:uri="http://schemas.microsoft.com/sharepoint/v3/contenttype/forms"/>
  </ds:schemaRefs>
</ds:datastoreItem>
</file>

<file path=customXml/itemProps3.xml><?xml version="1.0" encoding="utf-8"?>
<ds:datastoreItem xmlns:ds="http://schemas.openxmlformats.org/officeDocument/2006/customXml" ds:itemID="{18A07F71-3EC8-4364-A943-2A5435D169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743AE5B-CA74-4E16-9D5A-F091BF609C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8954</Words>
  <Characters>51040</Characters>
  <Application>Microsoft Office Word</Application>
  <DocSecurity>0</DocSecurity>
  <Lines>425</Lines>
  <Paragraphs>119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59875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Ida Hranova</cp:lastModifiedBy>
  <cp:revision>4</cp:revision>
  <cp:lastPrinted>2018-02-27T14:18:00Z</cp:lastPrinted>
  <dcterms:created xsi:type="dcterms:W3CDTF">2018-03-12T14:40:00Z</dcterms:created>
  <dcterms:modified xsi:type="dcterms:W3CDTF">2018-03-27T06:57:00Z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0x010100A51000B615D5F04D816CDFB2594745CD</vt:lpwstr>
  </property>
</Properties>
</file>