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3C7" w:rsidRDefault="000063C7" w:rsidP="00867171">
      <w:pPr>
        <w:ind w:right="71"/>
        <w:jc w:val="both"/>
        <w:rPr>
          <w:rFonts w:ascii="Arial Narrow" w:hAnsi="Arial Narrow"/>
          <w:b/>
          <w:bCs/>
          <w:sz w:val="22"/>
          <w:lang w:val="sk-SK" w:eastAsia="en-US"/>
        </w:rPr>
      </w:pPr>
    </w:p>
    <w:p w:rsidR="000063C7" w:rsidRDefault="000063C7" w:rsidP="00867171">
      <w:pPr>
        <w:ind w:right="71"/>
        <w:jc w:val="both"/>
        <w:rPr>
          <w:rFonts w:ascii="Arial Narrow" w:hAnsi="Arial Narrow"/>
          <w:b/>
          <w:bCs/>
          <w:sz w:val="22"/>
          <w:lang w:val="sk-SK" w:eastAsia="en-US"/>
        </w:rPr>
      </w:pPr>
    </w:p>
    <w:p w:rsidR="00867171" w:rsidRPr="005910A0" w:rsidRDefault="005910A0" w:rsidP="00405156">
      <w:pPr>
        <w:pStyle w:val="Odsekzoznamu"/>
        <w:numPr>
          <w:ilvl w:val="0"/>
          <w:numId w:val="5"/>
        </w:numPr>
        <w:ind w:right="71"/>
        <w:jc w:val="both"/>
        <w:rPr>
          <w:rFonts w:ascii="Arial Narrow" w:hAnsi="Arial Narrow"/>
          <w:b/>
          <w:bCs/>
          <w:sz w:val="22"/>
          <w:u w:val="single"/>
          <w:lang w:val="sk-SK" w:eastAsia="en-US"/>
        </w:rPr>
      </w:pPr>
      <w:r>
        <w:rPr>
          <w:rFonts w:ascii="Arial Narrow" w:hAnsi="Arial Narrow"/>
          <w:b/>
          <w:bCs/>
          <w:sz w:val="22"/>
          <w:u w:val="single"/>
          <w:lang w:val="sk-SK" w:eastAsia="en-US"/>
        </w:rPr>
        <w:t>VŠEOBECNÉ INFORMÁCIE</w:t>
      </w:r>
    </w:p>
    <w:p w:rsidR="00867171" w:rsidRPr="008F4849" w:rsidRDefault="00867171" w:rsidP="00867171">
      <w:pPr>
        <w:ind w:right="71"/>
        <w:jc w:val="both"/>
        <w:rPr>
          <w:rFonts w:ascii="Arial Narrow" w:hAnsi="Arial Narrow"/>
          <w:b/>
          <w:bCs/>
          <w:sz w:val="22"/>
          <w:u w:val="single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b/>
          <w:sz w:val="22"/>
          <w:u w:val="single"/>
          <w:lang w:val="sk-SK" w:eastAsia="en-US"/>
        </w:rPr>
      </w:pPr>
    </w:p>
    <w:p w:rsidR="00867171" w:rsidRDefault="00867171" w:rsidP="00405156">
      <w:pPr>
        <w:numPr>
          <w:ilvl w:val="0"/>
          <w:numId w:val="2"/>
        </w:numPr>
        <w:rPr>
          <w:rFonts w:ascii="Arial Narrow" w:hAnsi="Arial Narrow"/>
          <w:sz w:val="22"/>
          <w:lang w:val="sk-SK" w:eastAsia="en-US"/>
        </w:rPr>
      </w:pPr>
      <w:r w:rsidRPr="008F4849">
        <w:rPr>
          <w:rFonts w:ascii="Arial Narrow" w:hAnsi="Arial Narrow"/>
          <w:sz w:val="22"/>
          <w:lang w:val="sk-SK" w:eastAsia="en-US"/>
        </w:rPr>
        <w:t>Obchodná spoločnosť</w:t>
      </w:r>
      <w:r w:rsidR="005910A0">
        <w:rPr>
          <w:rFonts w:ascii="Arial Narrow" w:hAnsi="Arial Narrow"/>
          <w:sz w:val="22"/>
          <w:lang w:val="sk-SK" w:eastAsia="en-US"/>
        </w:rPr>
        <w:t xml:space="preserve"> </w:t>
      </w:r>
      <w:r w:rsidR="00092ECD">
        <w:rPr>
          <w:rFonts w:ascii="Arial Narrow" w:hAnsi="Arial Narrow"/>
          <w:sz w:val="22"/>
          <w:lang w:val="sk-SK" w:eastAsia="en-US"/>
        </w:rPr>
        <w:t xml:space="preserve">Meteor Motor </w:t>
      </w:r>
      <w:proofErr w:type="spellStart"/>
      <w:r w:rsidR="00092ECD">
        <w:rPr>
          <w:rFonts w:ascii="Arial Narrow" w:hAnsi="Arial Narrow"/>
          <w:sz w:val="22"/>
          <w:lang w:val="sk-SK" w:eastAsia="en-US"/>
        </w:rPr>
        <w:t>Tech</w:t>
      </w:r>
      <w:proofErr w:type="spellEnd"/>
      <w:r w:rsidR="00092ECD">
        <w:rPr>
          <w:rFonts w:ascii="Arial Narrow" w:hAnsi="Arial Narrow"/>
          <w:sz w:val="22"/>
          <w:lang w:val="sk-SK" w:eastAsia="en-US"/>
        </w:rPr>
        <w:t xml:space="preserve"> SR</w:t>
      </w:r>
      <w:r w:rsidR="005910A0">
        <w:rPr>
          <w:rFonts w:ascii="Arial Narrow" w:hAnsi="Arial Narrow"/>
          <w:sz w:val="22"/>
          <w:lang w:val="sk-SK" w:eastAsia="en-US"/>
        </w:rPr>
        <w:t>,</w:t>
      </w:r>
      <w:r w:rsidRPr="008F4849">
        <w:rPr>
          <w:rFonts w:ascii="Arial Narrow" w:hAnsi="Arial Narrow"/>
          <w:sz w:val="22"/>
          <w:lang w:val="sk-SK" w:eastAsia="en-US"/>
        </w:rPr>
        <w:t xml:space="preserve">  s.r.o. bola založená dňa</w:t>
      </w:r>
      <w:r w:rsidR="005910A0">
        <w:rPr>
          <w:rFonts w:ascii="Arial Narrow" w:hAnsi="Arial Narrow"/>
          <w:sz w:val="22"/>
          <w:lang w:val="sk-SK" w:eastAsia="en-US"/>
        </w:rPr>
        <w:t xml:space="preserve"> </w:t>
      </w:r>
      <w:r w:rsidR="00092ECD">
        <w:rPr>
          <w:rFonts w:ascii="Arial Narrow" w:hAnsi="Arial Narrow"/>
          <w:sz w:val="22"/>
          <w:lang w:val="sk-SK" w:eastAsia="en-US"/>
        </w:rPr>
        <w:t>4</w:t>
      </w:r>
      <w:r w:rsidR="00C011BE">
        <w:rPr>
          <w:rFonts w:ascii="Arial Narrow" w:hAnsi="Arial Narrow"/>
          <w:sz w:val="22"/>
          <w:lang w:val="sk-SK" w:eastAsia="en-US"/>
        </w:rPr>
        <w:t>.</w:t>
      </w:r>
      <w:r w:rsidR="005910A0">
        <w:rPr>
          <w:rFonts w:ascii="Arial Narrow" w:hAnsi="Arial Narrow"/>
          <w:sz w:val="22"/>
          <w:lang w:val="sk-SK" w:eastAsia="en-US"/>
        </w:rPr>
        <w:t xml:space="preserve"> </w:t>
      </w:r>
      <w:r w:rsidR="00092ECD">
        <w:rPr>
          <w:rFonts w:ascii="Arial Narrow" w:hAnsi="Arial Narrow"/>
          <w:sz w:val="22"/>
          <w:lang w:val="sk-SK" w:eastAsia="en-US"/>
        </w:rPr>
        <w:t>6</w:t>
      </w:r>
      <w:r w:rsidR="005910A0">
        <w:rPr>
          <w:rFonts w:ascii="Arial Narrow" w:hAnsi="Arial Narrow"/>
          <w:sz w:val="22"/>
          <w:lang w:val="sk-SK" w:eastAsia="en-US"/>
        </w:rPr>
        <w:t xml:space="preserve">. </w:t>
      </w:r>
      <w:r w:rsidR="00C011BE">
        <w:rPr>
          <w:rFonts w:ascii="Arial Narrow" w:hAnsi="Arial Narrow"/>
          <w:sz w:val="22"/>
          <w:lang w:val="sk-SK" w:eastAsia="en-US"/>
        </w:rPr>
        <w:t>2010</w:t>
      </w:r>
      <w:r w:rsidRPr="008F4849">
        <w:rPr>
          <w:rFonts w:ascii="Arial Narrow" w:hAnsi="Arial Narrow"/>
          <w:sz w:val="22"/>
          <w:lang w:val="sk-SK" w:eastAsia="en-US"/>
        </w:rPr>
        <w:t xml:space="preserve"> a do obchodného registra bola zapísaná </w:t>
      </w:r>
      <w:r w:rsidR="00092ECD">
        <w:rPr>
          <w:rFonts w:ascii="Arial Narrow" w:hAnsi="Arial Narrow"/>
          <w:sz w:val="22"/>
          <w:lang w:val="sk-SK" w:eastAsia="en-US"/>
        </w:rPr>
        <w:t>6</w:t>
      </w:r>
      <w:r w:rsidRPr="008F4849">
        <w:rPr>
          <w:rFonts w:ascii="Arial Narrow" w:hAnsi="Arial Narrow"/>
          <w:sz w:val="22"/>
          <w:lang w:val="sk-SK" w:eastAsia="en-US"/>
        </w:rPr>
        <w:t xml:space="preserve">. </w:t>
      </w:r>
      <w:r w:rsidR="00092ECD">
        <w:rPr>
          <w:rFonts w:ascii="Arial Narrow" w:hAnsi="Arial Narrow"/>
          <w:sz w:val="22"/>
          <w:lang w:val="sk-SK" w:eastAsia="en-US"/>
        </w:rPr>
        <w:t>8</w:t>
      </w:r>
      <w:r w:rsidR="00C011BE">
        <w:rPr>
          <w:rFonts w:ascii="Arial Narrow" w:hAnsi="Arial Narrow"/>
          <w:sz w:val="22"/>
          <w:lang w:val="sk-SK" w:eastAsia="en-US"/>
        </w:rPr>
        <w:t>. 2010</w:t>
      </w:r>
      <w:r w:rsidRPr="008F4849">
        <w:rPr>
          <w:rFonts w:ascii="Arial Narrow" w:hAnsi="Arial Narrow"/>
          <w:sz w:val="22"/>
          <w:lang w:val="sk-SK" w:eastAsia="en-US"/>
        </w:rPr>
        <w:t xml:space="preserve"> na Obchodnom registri Okresného súdu</w:t>
      </w:r>
      <w:r w:rsidR="005910A0">
        <w:rPr>
          <w:rFonts w:ascii="Arial Narrow" w:hAnsi="Arial Narrow"/>
          <w:sz w:val="22"/>
          <w:lang w:val="sk-SK" w:eastAsia="en-US"/>
        </w:rPr>
        <w:t xml:space="preserve"> Žilina</w:t>
      </w:r>
      <w:r w:rsidRPr="008F4849">
        <w:rPr>
          <w:rFonts w:ascii="Arial Narrow" w:hAnsi="Arial Narrow"/>
          <w:sz w:val="22"/>
          <w:lang w:val="sk-SK" w:eastAsia="en-US"/>
        </w:rPr>
        <w:t xml:space="preserve">, oddiel </w:t>
      </w:r>
      <w:proofErr w:type="spellStart"/>
      <w:r w:rsidRPr="008F4849">
        <w:rPr>
          <w:rFonts w:ascii="Arial Narrow" w:hAnsi="Arial Narrow"/>
          <w:sz w:val="22"/>
          <w:lang w:val="sk-SK" w:eastAsia="en-US"/>
        </w:rPr>
        <w:t>S</w:t>
      </w:r>
      <w:r w:rsidR="005910A0">
        <w:rPr>
          <w:rFonts w:ascii="Arial Narrow" w:hAnsi="Arial Narrow"/>
          <w:sz w:val="22"/>
          <w:lang w:val="sk-SK" w:eastAsia="en-US"/>
        </w:rPr>
        <w:t>ro</w:t>
      </w:r>
      <w:proofErr w:type="spellEnd"/>
      <w:r w:rsidRPr="008F4849">
        <w:rPr>
          <w:rFonts w:ascii="Arial Narrow" w:hAnsi="Arial Narrow"/>
          <w:sz w:val="22"/>
          <w:lang w:val="sk-SK" w:eastAsia="en-US"/>
        </w:rPr>
        <w:t>, vl</w:t>
      </w:r>
      <w:r w:rsidR="005910A0">
        <w:rPr>
          <w:rFonts w:ascii="Arial Narrow" w:hAnsi="Arial Narrow"/>
          <w:sz w:val="22"/>
          <w:lang w:val="sk-SK" w:eastAsia="en-US"/>
        </w:rPr>
        <w:t>o</w:t>
      </w:r>
      <w:r w:rsidR="00FE194A">
        <w:rPr>
          <w:rFonts w:ascii="Arial Narrow" w:hAnsi="Arial Narrow"/>
          <w:sz w:val="22"/>
          <w:lang w:val="sk-SK" w:eastAsia="en-US"/>
        </w:rPr>
        <w:t xml:space="preserve">žka </w:t>
      </w:r>
      <w:r w:rsidR="00092ECD">
        <w:rPr>
          <w:rFonts w:ascii="Arial Narrow" w:hAnsi="Arial Narrow"/>
          <w:sz w:val="22"/>
          <w:lang w:val="sk-SK" w:eastAsia="en-US"/>
        </w:rPr>
        <w:t>53</w:t>
      </w:r>
      <w:r w:rsidR="00C011BE">
        <w:rPr>
          <w:rFonts w:ascii="Arial Narrow" w:hAnsi="Arial Narrow"/>
          <w:sz w:val="22"/>
          <w:lang w:val="sk-SK" w:eastAsia="en-US"/>
        </w:rPr>
        <w:t>3</w:t>
      </w:r>
      <w:r w:rsidR="00092ECD">
        <w:rPr>
          <w:rFonts w:ascii="Arial Narrow" w:hAnsi="Arial Narrow"/>
          <w:sz w:val="22"/>
          <w:lang w:val="sk-SK" w:eastAsia="en-US"/>
        </w:rPr>
        <w:t>56</w:t>
      </w:r>
      <w:r w:rsidRPr="008F4849">
        <w:rPr>
          <w:rFonts w:ascii="Arial Narrow" w:hAnsi="Arial Narrow"/>
          <w:sz w:val="22"/>
          <w:lang w:val="sk-SK" w:eastAsia="en-US"/>
        </w:rPr>
        <w:t>/</w:t>
      </w:r>
      <w:r w:rsidR="00FE194A">
        <w:rPr>
          <w:rFonts w:ascii="Arial Narrow" w:hAnsi="Arial Narrow"/>
          <w:sz w:val="22"/>
          <w:lang w:val="sk-SK" w:eastAsia="en-US"/>
        </w:rPr>
        <w:t>L</w:t>
      </w:r>
      <w:r w:rsidRPr="008F4849">
        <w:rPr>
          <w:rFonts w:ascii="Arial Narrow" w:hAnsi="Arial Narrow"/>
          <w:sz w:val="22"/>
          <w:lang w:val="sk-SK" w:eastAsia="en-US"/>
        </w:rPr>
        <w:t>.</w:t>
      </w:r>
    </w:p>
    <w:p w:rsidR="00FE194A" w:rsidRPr="008F4849" w:rsidRDefault="00FE194A" w:rsidP="00FE194A">
      <w:pPr>
        <w:ind w:left="720"/>
        <w:rPr>
          <w:rFonts w:ascii="Arial Narrow" w:hAnsi="Arial Narrow"/>
          <w:sz w:val="22"/>
          <w:lang w:val="sk-SK" w:eastAsia="en-US"/>
        </w:rPr>
      </w:pPr>
    </w:p>
    <w:p w:rsidR="00867171" w:rsidRDefault="00867171" w:rsidP="00405156">
      <w:pPr>
        <w:numPr>
          <w:ilvl w:val="0"/>
          <w:numId w:val="2"/>
        </w:numPr>
        <w:rPr>
          <w:rFonts w:ascii="Arial Narrow" w:hAnsi="Arial Narrow"/>
          <w:sz w:val="22"/>
          <w:lang w:val="sk-SK" w:eastAsia="en-US"/>
        </w:rPr>
      </w:pPr>
      <w:r w:rsidRPr="008F4849">
        <w:rPr>
          <w:rFonts w:ascii="Arial Narrow" w:hAnsi="Arial Narrow"/>
          <w:sz w:val="22"/>
          <w:lang w:val="sk-SK" w:eastAsia="en-US"/>
        </w:rPr>
        <w:t>Hlavn</w:t>
      </w:r>
      <w:r w:rsidR="00FE194A">
        <w:rPr>
          <w:rFonts w:ascii="Arial Narrow" w:hAnsi="Arial Narrow"/>
          <w:sz w:val="22"/>
          <w:lang w:val="sk-SK" w:eastAsia="en-US"/>
        </w:rPr>
        <w:t>ou</w:t>
      </w:r>
      <w:r w:rsidRPr="008F4849">
        <w:rPr>
          <w:rFonts w:ascii="Arial Narrow" w:hAnsi="Arial Narrow"/>
          <w:sz w:val="22"/>
          <w:lang w:val="sk-SK" w:eastAsia="en-US"/>
        </w:rPr>
        <w:t xml:space="preserve"> činnos</w:t>
      </w:r>
      <w:r w:rsidR="00FE194A">
        <w:rPr>
          <w:rFonts w:ascii="Arial Narrow" w:hAnsi="Arial Narrow"/>
          <w:sz w:val="22"/>
          <w:lang w:val="sk-SK" w:eastAsia="en-US"/>
        </w:rPr>
        <w:t xml:space="preserve">ťou je </w:t>
      </w:r>
      <w:r w:rsidR="00C011BE">
        <w:rPr>
          <w:rFonts w:ascii="Arial Narrow" w:hAnsi="Arial Narrow"/>
          <w:sz w:val="22"/>
          <w:lang w:val="sk-SK" w:eastAsia="en-US"/>
        </w:rPr>
        <w:t>predaj</w:t>
      </w:r>
      <w:r w:rsidR="00092ECD">
        <w:rPr>
          <w:rFonts w:ascii="Arial Narrow" w:hAnsi="Arial Narrow"/>
          <w:sz w:val="22"/>
          <w:lang w:val="sk-SK" w:eastAsia="en-US"/>
        </w:rPr>
        <w:t xml:space="preserve"> </w:t>
      </w:r>
      <w:r w:rsidR="00C011BE">
        <w:rPr>
          <w:rFonts w:ascii="Arial Narrow" w:hAnsi="Arial Narrow"/>
          <w:sz w:val="22"/>
          <w:lang w:val="sk-SK" w:eastAsia="en-US"/>
        </w:rPr>
        <w:t>a</w:t>
      </w:r>
      <w:r w:rsidR="00092ECD">
        <w:rPr>
          <w:rFonts w:ascii="Arial Narrow" w:hAnsi="Arial Narrow"/>
          <w:sz w:val="22"/>
          <w:lang w:val="sk-SK" w:eastAsia="en-US"/>
        </w:rPr>
        <w:t> opravy motocyklov.</w:t>
      </w:r>
    </w:p>
    <w:p w:rsidR="00FE194A" w:rsidRPr="008F4849" w:rsidRDefault="00FE194A" w:rsidP="00FE194A">
      <w:pPr>
        <w:rPr>
          <w:rFonts w:ascii="Arial Narrow" w:hAnsi="Arial Narrow"/>
          <w:sz w:val="22"/>
          <w:lang w:val="sk-SK" w:eastAsia="en-US"/>
        </w:rPr>
      </w:pPr>
    </w:p>
    <w:p w:rsidR="00867171" w:rsidRDefault="00092ECD" w:rsidP="00405156">
      <w:pPr>
        <w:numPr>
          <w:ilvl w:val="0"/>
          <w:numId w:val="2"/>
        </w:numPr>
        <w:rPr>
          <w:rFonts w:ascii="Arial Narrow" w:hAnsi="Arial Narrow"/>
          <w:sz w:val="22"/>
          <w:lang w:val="sk-SK" w:eastAsia="en-US"/>
        </w:rPr>
      </w:pPr>
      <w:r>
        <w:rPr>
          <w:rFonts w:ascii="Arial Narrow" w:hAnsi="Arial Narrow"/>
          <w:sz w:val="22"/>
          <w:lang w:val="sk-SK" w:eastAsia="en-US"/>
        </w:rPr>
        <w:t xml:space="preserve">Účtovná jednotka </w:t>
      </w:r>
      <w:r w:rsidR="00FE194A">
        <w:rPr>
          <w:rFonts w:ascii="Arial Narrow" w:hAnsi="Arial Narrow"/>
          <w:sz w:val="22"/>
          <w:lang w:val="sk-SK" w:eastAsia="en-US"/>
        </w:rPr>
        <w:t xml:space="preserve">má </w:t>
      </w:r>
      <w:r>
        <w:rPr>
          <w:rFonts w:ascii="Arial Narrow" w:hAnsi="Arial Narrow"/>
          <w:sz w:val="22"/>
          <w:lang w:val="sk-SK" w:eastAsia="en-US"/>
        </w:rPr>
        <w:t xml:space="preserve"> 1 </w:t>
      </w:r>
      <w:r w:rsidR="00FE194A">
        <w:rPr>
          <w:rFonts w:ascii="Arial Narrow" w:hAnsi="Arial Narrow"/>
          <w:sz w:val="22"/>
          <w:lang w:val="sk-SK" w:eastAsia="en-US"/>
        </w:rPr>
        <w:t>zamestnanc</w:t>
      </w:r>
      <w:r>
        <w:rPr>
          <w:rFonts w:ascii="Arial Narrow" w:hAnsi="Arial Narrow"/>
          <w:sz w:val="22"/>
          <w:lang w:val="sk-SK" w:eastAsia="en-US"/>
        </w:rPr>
        <w:t>a</w:t>
      </w:r>
      <w:r w:rsidR="00FE194A">
        <w:rPr>
          <w:rFonts w:ascii="Arial Narrow" w:hAnsi="Arial Narrow"/>
          <w:sz w:val="22"/>
          <w:lang w:val="sk-SK" w:eastAsia="en-US"/>
        </w:rPr>
        <w:t>.</w:t>
      </w:r>
    </w:p>
    <w:p w:rsidR="00A16A53" w:rsidRDefault="00A16A53" w:rsidP="00A16A53">
      <w:pPr>
        <w:pStyle w:val="Odsekzoznamu"/>
        <w:rPr>
          <w:rFonts w:ascii="Arial Narrow" w:hAnsi="Arial Narrow"/>
          <w:sz w:val="22"/>
          <w:lang w:val="sk-SK" w:eastAsia="en-US"/>
        </w:rPr>
      </w:pPr>
    </w:p>
    <w:p w:rsidR="00A16A53" w:rsidRDefault="00A16A53" w:rsidP="00A16A53">
      <w:pPr>
        <w:ind w:left="720"/>
        <w:rPr>
          <w:rFonts w:ascii="Arial Narrow" w:hAnsi="Arial Narrow"/>
          <w:sz w:val="22"/>
          <w:lang w:val="sk-SK"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3"/>
        <w:gridCol w:w="2645"/>
        <w:gridCol w:w="2874"/>
      </w:tblGrid>
      <w:tr w:rsidR="00A16A53" w:rsidRPr="008F4849" w:rsidTr="006F139C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6A53" w:rsidRPr="008F4849" w:rsidRDefault="00A16A53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6A53" w:rsidRPr="008F4849" w:rsidRDefault="00A16A53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16A53" w:rsidRPr="008F4849" w:rsidRDefault="00A16A53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A16A53" w:rsidRPr="008F4849" w:rsidTr="006F139C">
        <w:trPr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16A53" w:rsidRPr="008F4849" w:rsidRDefault="00A16A53" w:rsidP="006F139C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16A53" w:rsidRPr="008F4849" w:rsidRDefault="005E5E41" w:rsidP="006F139C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A16A53" w:rsidRPr="008F4849" w:rsidRDefault="009476C7" w:rsidP="006F139C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1</w:t>
            </w:r>
          </w:p>
        </w:tc>
      </w:tr>
      <w:tr w:rsidR="00A16A53" w:rsidRPr="008F4849" w:rsidTr="006F139C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</w:tcPr>
          <w:p w:rsidR="00A16A53" w:rsidRPr="008F4849" w:rsidRDefault="00A16A53" w:rsidP="006F139C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A16A53" w:rsidRPr="008F4849" w:rsidRDefault="00092ECD" w:rsidP="006F139C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A16A53" w:rsidRPr="008F4849" w:rsidRDefault="009476C7" w:rsidP="006F139C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1</w:t>
            </w:r>
          </w:p>
        </w:tc>
      </w:tr>
      <w:tr w:rsidR="00A16A53" w:rsidRPr="008F4849" w:rsidTr="006F139C">
        <w:trPr>
          <w:trHeight w:val="285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16A53" w:rsidRPr="008F4849" w:rsidRDefault="00A16A53" w:rsidP="006F139C">
            <w:pPr>
              <w:rPr>
                <w:rFonts w:ascii="Arial Narrow" w:hAnsi="Arial Narrow" w:cs="Arial"/>
                <w:highlight w:val="green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16A53" w:rsidRPr="009312D3" w:rsidRDefault="00092ECD" w:rsidP="006F139C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A16A53" w:rsidRPr="008F4849" w:rsidRDefault="009476C7" w:rsidP="006F139C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1</w:t>
            </w:r>
          </w:p>
        </w:tc>
      </w:tr>
    </w:tbl>
    <w:p w:rsidR="00867171" w:rsidRDefault="00867171" w:rsidP="00FE194A">
      <w:pPr>
        <w:rPr>
          <w:rFonts w:ascii="Arial Narrow" w:hAnsi="Arial Narrow"/>
          <w:sz w:val="22"/>
          <w:lang w:val="sk-SK" w:eastAsia="en-US"/>
        </w:rPr>
      </w:pPr>
    </w:p>
    <w:p w:rsidR="00A16A53" w:rsidRPr="008F4849" w:rsidRDefault="00A16A53" w:rsidP="00FE194A">
      <w:pPr>
        <w:rPr>
          <w:rFonts w:ascii="Arial Narrow" w:hAnsi="Arial Narrow"/>
          <w:sz w:val="22"/>
          <w:lang w:val="sk-SK" w:eastAsia="en-US"/>
        </w:rPr>
      </w:pPr>
    </w:p>
    <w:p w:rsidR="00867171" w:rsidRPr="00FE194A" w:rsidRDefault="00867171" w:rsidP="00405156">
      <w:pPr>
        <w:pStyle w:val="Odsekzoznamu"/>
        <w:numPr>
          <w:ilvl w:val="0"/>
          <w:numId w:val="2"/>
        </w:numPr>
        <w:rPr>
          <w:rFonts w:ascii="Arial Narrow" w:hAnsi="Arial Narrow"/>
          <w:sz w:val="22"/>
          <w:lang w:val="sk-SK" w:eastAsia="en-US"/>
        </w:rPr>
      </w:pPr>
      <w:r w:rsidRPr="00FE194A">
        <w:rPr>
          <w:rFonts w:ascii="Arial Narrow" w:hAnsi="Arial Narrow"/>
          <w:sz w:val="22"/>
          <w:lang w:val="sk-SK" w:eastAsia="en-US"/>
        </w:rPr>
        <w:t>Obchodná spoločnosť nie je neobmedzene ručiacim spoločníkom v žiadnej spoločnosti.</w:t>
      </w:r>
    </w:p>
    <w:p w:rsidR="00867171" w:rsidRPr="008F4849" w:rsidRDefault="00867171" w:rsidP="00867171">
      <w:pPr>
        <w:ind w:left="720"/>
        <w:rPr>
          <w:rFonts w:ascii="Arial Narrow" w:hAnsi="Arial Narrow"/>
          <w:sz w:val="22"/>
          <w:lang w:val="sk-SK" w:eastAsia="en-US"/>
        </w:rPr>
      </w:pPr>
    </w:p>
    <w:p w:rsidR="00867171" w:rsidRPr="00FE194A" w:rsidRDefault="00867171" w:rsidP="00405156">
      <w:pPr>
        <w:numPr>
          <w:ilvl w:val="0"/>
          <w:numId w:val="2"/>
        </w:numPr>
        <w:rPr>
          <w:rFonts w:ascii="Arial Narrow" w:hAnsi="Arial Narrow"/>
          <w:sz w:val="22"/>
          <w:lang w:val="sk-SK" w:eastAsia="en-US"/>
        </w:rPr>
      </w:pPr>
      <w:r w:rsidRPr="00FE194A">
        <w:rPr>
          <w:rFonts w:ascii="Arial Narrow" w:hAnsi="Arial Narrow"/>
          <w:sz w:val="22"/>
          <w:lang w:val="sk-SK" w:eastAsia="en-US"/>
        </w:rPr>
        <w:t>Právne dôvody na zostavenie účtovnej závierky</w:t>
      </w:r>
      <w:r w:rsidR="00FE194A">
        <w:rPr>
          <w:rFonts w:ascii="Arial Narrow" w:hAnsi="Arial Narrow"/>
          <w:sz w:val="22"/>
          <w:lang w:val="sk-SK" w:eastAsia="en-US"/>
        </w:rPr>
        <w:t>:</w:t>
      </w:r>
    </w:p>
    <w:p w:rsidR="00867171" w:rsidRPr="008F4849" w:rsidRDefault="00867171" w:rsidP="00867171">
      <w:pPr>
        <w:ind w:left="720"/>
        <w:rPr>
          <w:rFonts w:ascii="Arial Narrow" w:hAnsi="Arial Narrow"/>
          <w:sz w:val="22"/>
          <w:lang w:val="sk-SK" w:eastAsia="en-US"/>
        </w:rPr>
      </w:pPr>
      <w:r w:rsidRPr="008F4849">
        <w:rPr>
          <w:rFonts w:ascii="Arial Narrow" w:hAnsi="Arial Narrow"/>
          <w:sz w:val="22"/>
          <w:lang w:val="sk-SK" w:eastAsia="en-US"/>
        </w:rPr>
        <w:t>Účtovná závierka obchodnej spoločnos</w:t>
      </w:r>
      <w:r w:rsidR="009476C7">
        <w:rPr>
          <w:rFonts w:ascii="Arial Narrow" w:hAnsi="Arial Narrow"/>
          <w:sz w:val="22"/>
          <w:lang w:val="sk-SK" w:eastAsia="en-US"/>
        </w:rPr>
        <w:t>ti zostavená k 31. decembru 201</w:t>
      </w:r>
      <w:r w:rsidR="00E77117">
        <w:rPr>
          <w:rFonts w:ascii="Arial Narrow" w:hAnsi="Arial Narrow"/>
          <w:sz w:val="22"/>
          <w:lang w:val="sk-SK" w:eastAsia="en-US"/>
        </w:rPr>
        <w:t>7</w:t>
      </w:r>
      <w:r w:rsidRPr="008F4849">
        <w:rPr>
          <w:rFonts w:ascii="Arial Narrow" w:hAnsi="Arial Narrow"/>
          <w:sz w:val="22"/>
          <w:lang w:val="sk-SK" w:eastAsia="en-US"/>
        </w:rPr>
        <w:t xml:space="preserve"> je zostavená ako riadna účtovná závierka podľa § 17 ods. 6 zákona č. 431/2002 Z. z. o účtovníctve v znení neskorších predpisov.</w:t>
      </w:r>
    </w:p>
    <w:p w:rsidR="00867171" w:rsidRPr="008F4849" w:rsidRDefault="00867171" w:rsidP="00867171">
      <w:pPr>
        <w:ind w:left="720"/>
        <w:rPr>
          <w:rFonts w:ascii="Arial Narrow" w:hAnsi="Arial Narrow"/>
          <w:sz w:val="22"/>
          <w:lang w:val="sk-SK" w:eastAsia="en-US"/>
        </w:rPr>
      </w:pPr>
    </w:p>
    <w:p w:rsidR="00867171" w:rsidRPr="00FE194A" w:rsidRDefault="00867171" w:rsidP="00405156">
      <w:pPr>
        <w:numPr>
          <w:ilvl w:val="0"/>
          <w:numId w:val="2"/>
        </w:numPr>
        <w:rPr>
          <w:rFonts w:ascii="Arial Narrow" w:hAnsi="Arial Narrow"/>
          <w:sz w:val="22"/>
          <w:lang w:val="sk-SK" w:eastAsia="en-US"/>
        </w:rPr>
      </w:pPr>
      <w:r w:rsidRPr="00FE194A">
        <w:rPr>
          <w:rFonts w:ascii="Arial Narrow" w:hAnsi="Arial Narrow"/>
          <w:sz w:val="22"/>
          <w:lang w:val="sk-SK" w:eastAsia="en-US"/>
        </w:rPr>
        <w:t>Dátum schválenia účtovnej závierky za predchádzajúce účtovné obdobie</w:t>
      </w:r>
      <w:r w:rsidR="00FE194A">
        <w:rPr>
          <w:rFonts w:ascii="Arial Narrow" w:hAnsi="Arial Narrow"/>
          <w:sz w:val="22"/>
          <w:lang w:val="sk-SK" w:eastAsia="en-US"/>
        </w:rPr>
        <w:t>:</w:t>
      </w:r>
      <w:r w:rsidR="00092ECD">
        <w:rPr>
          <w:rFonts w:ascii="Arial Narrow" w:hAnsi="Arial Narrow"/>
          <w:sz w:val="22"/>
          <w:lang w:val="sk-SK" w:eastAsia="en-US"/>
        </w:rPr>
        <w:t xml:space="preserve"> </w:t>
      </w:r>
    </w:p>
    <w:p w:rsidR="00867171" w:rsidRPr="00A16A53" w:rsidRDefault="00867171" w:rsidP="00867171">
      <w:pPr>
        <w:ind w:left="720"/>
        <w:rPr>
          <w:rFonts w:ascii="Arial Narrow" w:hAnsi="Arial Narrow"/>
          <w:color w:val="FF0000"/>
          <w:sz w:val="22"/>
          <w:lang w:val="sk-SK" w:eastAsia="en-US"/>
        </w:rPr>
      </w:pPr>
      <w:r w:rsidRPr="008F4849">
        <w:rPr>
          <w:rFonts w:ascii="Arial Narrow" w:hAnsi="Arial Narrow"/>
          <w:sz w:val="22"/>
          <w:lang w:val="sk-SK" w:eastAsia="en-US"/>
        </w:rPr>
        <w:t>Účtovná závierka obch</w:t>
      </w:r>
      <w:r w:rsidR="009476C7">
        <w:rPr>
          <w:rFonts w:ascii="Arial Narrow" w:hAnsi="Arial Narrow"/>
          <w:sz w:val="22"/>
          <w:lang w:val="sk-SK" w:eastAsia="en-US"/>
        </w:rPr>
        <w:t>odnej spoločnosti k 31. 12. 201</w:t>
      </w:r>
      <w:r w:rsidR="00E77117">
        <w:rPr>
          <w:rFonts w:ascii="Arial Narrow" w:hAnsi="Arial Narrow"/>
          <w:sz w:val="22"/>
          <w:lang w:val="sk-SK" w:eastAsia="en-US"/>
        </w:rPr>
        <w:t>6</w:t>
      </w:r>
      <w:r w:rsidRPr="008F4849">
        <w:rPr>
          <w:rFonts w:ascii="Arial Narrow" w:hAnsi="Arial Narrow"/>
          <w:sz w:val="22"/>
          <w:lang w:val="sk-SK" w:eastAsia="en-US"/>
        </w:rPr>
        <w:t xml:space="preserve"> bola  schválená  valným zhromaždením obchodnej spoločnosti dňa </w:t>
      </w:r>
      <w:r w:rsidR="00E77117">
        <w:rPr>
          <w:rFonts w:ascii="Arial Narrow" w:hAnsi="Arial Narrow"/>
          <w:sz w:val="22"/>
          <w:lang w:val="sk-SK" w:eastAsia="en-US"/>
        </w:rPr>
        <w:t>27.03.2017</w:t>
      </w:r>
    </w:p>
    <w:p w:rsidR="00867171" w:rsidRPr="00A16A53" w:rsidRDefault="009476C7" w:rsidP="00867171">
      <w:pPr>
        <w:ind w:left="720"/>
        <w:rPr>
          <w:rFonts w:ascii="Arial Narrow" w:hAnsi="Arial Narrow"/>
          <w:color w:val="FF0000"/>
          <w:sz w:val="22"/>
          <w:lang w:val="sk-SK" w:eastAsia="en-US"/>
        </w:rPr>
      </w:pPr>
      <w:r>
        <w:rPr>
          <w:rFonts w:ascii="Arial Narrow" w:hAnsi="Arial Narrow"/>
          <w:sz w:val="22"/>
          <w:lang w:val="sk-SK" w:eastAsia="en-US"/>
        </w:rPr>
        <w:t>Účtovná závierka k 31.12.201</w:t>
      </w:r>
      <w:r w:rsidR="00E77117">
        <w:rPr>
          <w:rFonts w:ascii="Arial Narrow" w:hAnsi="Arial Narrow"/>
          <w:sz w:val="22"/>
          <w:lang w:val="sk-SK" w:eastAsia="en-US"/>
        </w:rPr>
        <w:t>6</w:t>
      </w:r>
      <w:r w:rsidR="00867171" w:rsidRPr="008F4849">
        <w:rPr>
          <w:rFonts w:ascii="Arial Narrow" w:hAnsi="Arial Narrow"/>
          <w:sz w:val="22"/>
          <w:lang w:val="sk-SK" w:eastAsia="en-US"/>
        </w:rPr>
        <w:t xml:space="preserve"> bola uložená do zbierky listín obchodného registra </w:t>
      </w:r>
      <w:r w:rsidR="00BB79F1">
        <w:rPr>
          <w:rFonts w:ascii="Arial Narrow" w:hAnsi="Arial Narrow"/>
          <w:sz w:val="22"/>
          <w:lang w:val="sk-SK" w:eastAsia="en-US"/>
        </w:rPr>
        <w:t xml:space="preserve">v </w:t>
      </w:r>
      <w:r w:rsidR="00331363">
        <w:rPr>
          <w:rFonts w:ascii="Arial Narrow" w:hAnsi="Arial Narrow"/>
          <w:sz w:val="22"/>
          <w:lang w:val="sk-SK" w:eastAsia="en-US"/>
        </w:rPr>
        <w:t>júni</w:t>
      </w:r>
      <w:r>
        <w:rPr>
          <w:rFonts w:ascii="Arial Narrow" w:hAnsi="Arial Narrow"/>
          <w:sz w:val="22"/>
          <w:lang w:val="sk-SK" w:eastAsia="en-US"/>
        </w:rPr>
        <w:t xml:space="preserve"> 201</w:t>
      </w:r>
      <w:r w:rsidR="00E77117">
        <w:rPr>
          <w:rFonts w:ascii="Arial Narrow" w:hAnsi="Arial Narrow"/>
          <w:sz w:val="22"/>
          <w:lang w:val="sk-SK" w:eastAsia="en-US"/>
        </w:rPr>
        <w:t>7</w:t>
      </w:r>
      <w:r w:rsidR="00C011BE">
        <w:rPr>
          <w:rFonts w:ascii="Arial Narrow" w:hAnsi="Arial Narrow"/>
          <w:sz w:val="22"/>
          <w:lang w:val="sk-SK" w:eastAsia="en-US"/>
        </w:rPr>
        <w:t>.</w:t>
      </w:r>
    </w:p>
    <w:p w:rsidR="00867171" w:rsidRDefault="00867171" w:rsidP="00FE194A">
      <w:pPr>
        <w:rPr>
          <w:rFonts w:ascii="Arial Narrow" w:hAnsi="Arial Narrow"/>
          <w:sz w:val="22"/>
          <w:lang w:val="sk-SK" w:eastAsia="en-US"/>
        </w:rPr>
      </w:pPr>
    </w:p>
    <w:p w:rsidR="00A16A53" w:rsidRPr="008F4849" w:rsidRDefault="00A16A53" w:rsidP="00D27E25">
      <w:pPr>
        <w:rPr>
          <w:rFonts w:ascii="Arial Narrow" w:hAnsi="Arial Narrow"/>
          <w:sz w:val="22"/>
          <w:lang w:val="sk-SK" w:eastAsia="en-US"/>
        </w:rPr>
      </w:pPr>
    </w:p>
    <w:p w:rsidR="00B41DA9" w:rsidRDefault="00B41DA9" w:rsidP="00867171">
      <w:pPr>
        <w:keepNext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Default="00867171" w:rsidP="00867171">
      <w:pPr>
        <w:keepNext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2. Informácie o štruktúre spoločníkov ku dňu, ku ktorému sa zostavuje účtovná závierka a o štruktúre spoločníkov do dňa jej zmeny  vzniknutej v priebehu účtovného obdobia</w:t>
      </w:r>
    </w:p>
    <w:p w:rsidR="000A5180" w:rsidRPr="008F4849" w:rsidRDefault="000A5180" w:rsidP="00867171">
      <w:pPr>
        <w:keepNext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808"/>
        <w:gridCol w:w="1584"/>
        <w:gridCol w:w="1584"/>
        <w:gridCol w:w="1728"/>
        <w:gridCol w:w="1584"/>
      </w:tblGrid>
      <w:tr w:rsidR="00867171" w:rsidRPr="008F4849" w:rsidTr="00B41DA9">
        <w:trPr>
          <w:trHeight w:val="231"/>
          <w:jc w:val="center"/>
        </w:trPr>
        <w:tc>
          <w:tcPr>
            <w:tcW w:w="2808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Spoločník, akcionár</w:t>
            </w:r>
          </w:p>
        </w:tc>
        <w:tc>
          <w:tcPr>
            <w:tcW w:w="31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Výška podielu na základnom imaní</w:t>
            </w:r>
          </w:p>
        </w:tc>
        <w:tc>
          <w:tcPr>
            <w:tcW w:w="1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Podiel na hlasovacích právach v %</w:t>
            </w:r>
          </w:p>
        </w:tc>
        <w:tc>
          <w:tcPr>
            <w:tcW w:w="15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Iný podiel na ostatných položkách VI ako na ZI</w:t>
            </w:r>
          </w:p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v %</w:t>
            </w:r>
          </w:p>
        </w:tc>
      </w:tr>
      <w:tr w:rsidR="00867171" w:rsidRPr="008F4849" w:rsidTr="00B41DA9">
        <w:trPr>
          <w:trHeight w:val="231"/>
          <w:jc w:val="center"/>
        </w:trPr>
        <w:tc>
          <w:tcPr>
            <w:tcW w:w="280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absolútne</w:t>
            </w:r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v %</w:t>
            </w:r>
          </w:p>
        </w:tc>
        <w:tc>
          <w:tcPr>
            <w:tcW w:w="172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584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B41DA9">
        <w:trPr>
          <w:trHeight w:val="107"/>
          <w:jc w:val="center"/>
        </w:trPr>
        <w:tc>
          <w:tcPr>
            <w:tcW w:w="2808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867171" w:rsidRPr="008F4849" w:rsidRDefault="009312D3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A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sk-SK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sk-SK"/>
              </w:rPr>
              <w:t>b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sk-SK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sk-SK"/>
              </w:rPr>
              <w:t>c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d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e</w:t>
            </w:r>
          </w:p>
        </w:tc>
      </w:tr>
      <w:tr w:rsidR="00867171" w:rsidRPr="008F4849" w:rsidTr="00B41DA9">
        <w:trPr>
          <w:trHeight w:val="278"/>
          <w:jc w:val="center"/>
        </w:trPr>
        <w:tc>
          <w:tcPr>
            <w:tcW w:w="2808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867171" w:rsidRPr="008F4849" w:rsidRDefault="00256526" w:rsidP="0031753A">
            <w:pPr>
              <w:rPr>
                <w:rFonts w:ascii="Arial Narrow" w:hAnsi="Arial Narrow"/>
                <w:lang w:val="sk-SK" w:eastAsia="en-US"/>
              </w:rPr>
            </w:pPr>
            <w:proofErr w:type="spellStart"/>
            <w:r>
              <w:rPr>
                <w:rFonts w:ascii="Arial Narrow" w:hAnsi="Arial Narrow"/>
                <w:sz w:val="22"/>
                <w:lang w:val="sk-SK" w:eastAsia="en-US"/>
              </w:rPr>
              <w:t>Motorteck</w:t>
            </w:r>
            <w:proofErr w:type="spellEnd"/>
            <w:r>
              <w:rPr>
                <w:rFonts w:ascii="Arial Narrow" w:hAnsi="Arial Narrow"/>
                <w:sz w:val="22"/>
                <w:lang w:val="sk-SK" w:eastAsia="en-US"/>
              </w:rPr>
              <w:t xml:space="preserve"> Holding</w:t>
            </w:r>
            <w:r w:rsidR="00BB79F1">
              <w:rPr>
                <w:rFonts w:ascii="Arial Narrow" w:hAnsi="Arial Narrow"/>
                <w:sz w:val="22"/>
                <w:lang w:val="sk-SK" w:eastAsia="en-US"/>
              </w:rPr>
              <w:t xml:space="preserve"> </w:t>
            </w:r>
            <w:proofErr w:type="spellStart"/>
            <w:r w:rsidR="00BB79F1">
              <w:rPr>
                <w:rFonts w:ascii="Arial Narrow" w:hAnsi="Arial Narrow"/>
                <w:sz w:val="22"/>
                <w:lang w:val="sk-SK" w:eastAsia="en-US"/>
              </w:rPr>
              <w:t>Limited</w:t>
            </w:r>
            <w:proofErr w:type="spellEnd"/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7171" w:rsidRPr="008F4849" w:rsidRDefault="00C011BE" w:rsidP="0031753A">
            <w:pPr>
              <w:rPr>
                <w:rFonts w:ascii="Arial Narrow" w:hAnsi="Arial Narrow" w:cs="Arial"/>
                <w:lang w:val="sk-SK" w:eastAsia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sk-SK"/>
              </w:rPr>
              <w:t>5 000 €</w:t>
            </w:r>
          </w:p>
        </w:tc>
        <w:tc>
          <w:tcPr>
            <w:tcW w:w="15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7171" w:rsidRPr="008F4849" w:rsidRDefault="006179DF" w:rsidP="0031753A">
            <w:pPr>
              <w:rPr>
                <w:rFonts w:ascii="Arial Narrow" w:hAnsi="Arial Narrow" w:cs="Arial"/>
                <w:lang w:val="sk-SK" w:eastAsia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sk-SK"/>
              </w:rPr>
              <w:t xml:space="preserve">       100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6179DF" w:rsidP="0031753A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lang w:val="sk-SK" w:eastAsia="en-US"/>
              </w:rPr>
              <w:t xml:space="preserve">         100</w:t>
            </w:r>
          </w:p>
        </w:tc>
        <w:tc>
          <w:tcPr>
            <w:tcW w:w="15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B41DA9">
        <w:trPr>
          <w:trHeight w:val="278"/>
          <w:jc w:val="center"/>
        </w:trPr>
        <w:tc>
          <w:tcPr>
            <w:tcW w:w="2808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867171" w:rsidRPr="008F4849" w:rsidRDefault="00867171" w:rsidP="0031753A">
            <w:pPr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Spolu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867171" w:rsidRPr="008F4849" w:rsidRDefault="00C011BE" w:rsidP="0031753A">
            <w:pPr>
              <w:rPr>
                <w:rFonts w:ascii="Arial Narrow" w:hAnsi="Arial Narrow" w:cs="Arial"/>
                <w:lang w:val="sk-SK" w:eastAsia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sk-SK"/>
              </w:rPr>
              <w:t>5 000 €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867171" w:rsidRPr="008F4849" w:rsidRDefault="006179DF" w:rsidP="0031753A">
            <w:pPr>
              <w:rPr>
                <w:rFonts w:ascii="Arial Narrow" w:hAnsi="Arial Narrow" w:cs="Arial"/>
                <w:lang w:val="sk-SK" w:eastAsia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sk-SK"/>
              </w:rPr>
              <w:t xml:space="preserve">       100  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67171" w:rsidRPr="008F4849" w:rsidRDefault="006179DF" w:rsidP="0031753A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lang w:val="sk-SK" w:eastAsia="en-US"/>
              </w:rPr>
              <w:t xml:space="preserve">         100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0A5180" w:rsidP="00867171">
      <w:pPr>
        <w:rPr>
          <w:rFonts w:ascii="Arial Narrow" w:hAnsi="Arial Narrow"/>
          <w:sz w:val="22"/>
          <w:lang w:val="sk-SK" w:eastAsia="en-US"/>
        </w:rPr>
      </w:pPr>
      <w:r>
        <w:rPr>
          <w:rFonts w:ascii="Arial Narrow" w:hAnsi="Arial Narrow"/>
          <w:sz w:val="22"/>
          <w:lang w:val="sk-SK" w:eastAsia="en-US"/>
        </w:rPr>
        <w:t>V</w:t>
      </w:r>
      <w:r w:rsidR="009476C7">
        <w:rPr>
          <w:rFonts w:ascii="Arial Narrow" w:hAnsi="Arial Narrow"/>
          <w:sz w:val="22"/>
          <w:lang w:val="sk-SK" w:eastAsia="en-US"/>
        </w:rPr>
        <w:t> priebehu účtovného obdobia 201</w:t>
      </w:r>
      <w:r w:rsidR="00597B79">
        <w:rPr>
          <w:rFonts w:ascii="Arial Narrow" w:hAnsi="Arial Narrow"/>
          <w:sz w:val="22"/>
          <w:lang w:val="sk-SK" w:eastAsia="en-US"/>
        </w:rPr>
        <w:t>5</w:t>
      </w:r>
      <w:r>
        <w:rPr>
          <w:rFonts w:ascii="Arial Narrow" w:hAnsi="Arial Narrow"/>
          <w:sz w:val="22"/>
          <w:lang w:val="sk-SK" w:eastAsia="en-US"/>
        </w:rPr>
        <w:t xml:space="preserve"> nenastali žiadne zmeny v spoločníkoch účtovnej jednotky.</w:t>
      </w:r>
    </w:p>
    <w:p w:rsidR="0085069A" w:rsidRDefault="0085069A" w:rsidP="00867171">
      <w:pPr>
        <w:rPr>
          <w:rFonts w:ascii="Arial Narrow" w:hAnsi="Arial Narrow"/>
          <w:i/>
          <w:sz w:val="22"/>
          <w:lang w:val="sk-SK" w:eastAsia="en-US"/>
        </w:rPr>
      </w:pPr>
    </w:p>
    <w:p w:rsidR="0085069A" w:rsidRPr="008F4849" w:rsidRDefault="0085069A" w:rsidP="00867171">
      <w:pPr>
        <w:rPr>
          <w:rFonts w:ascii="Arial Narrow" w:hAnsi="Arial Narrow"/>
          <w:i/>
          <w:sz w:val="22"/>
          <w:lang w:val="sk-SK" w:eastAsia="en-US"/>
        </w:rPr>
      </w:pPr>
    </w:p>
    <w:p w:rsidR="00867171" w:rsidRPr="00D27E25" w:rsidRDefault="009312D3" w:rsidP="00D27E25">
      <w:pPr>
        <w:pStyle w:val="Odsekzoznamu"/>
        <w:numPr>
          <w:ilvl w:val="0"/>
          <w:numId w:val="6"/>
        </w:numPr>
        <w:ind w:right="71"/>
        <w:rPr>
          <w:b/>
          <w:bCs/>
          <w:sz w:val="22"/>
          <w:lang w:val="sk-SK" w:eastAsia="en-US"/>
        </w:rPr>
      </w:pPr>
      <w:r w:rsidRPr="00D27E25">
        <w:rPr>
          <w:b/>
          <w:bCs/>
          <w:sz w:val="22"/>
          <w:lang w:val="sk-SK" w:eastAsia="en-US"/>
        </w:rPr>
        <w:t>Ú</w:t>
      </w:r>
      <w:r w:rsidR="00BB79F1" w:rsidRPr="00D27E25">
        <w:rPr>
          <w:b/>
          <w:bCs/>
          <w:sz w:val="22"/>
          <w:lang w:val="sk-SK" w:eastAsia="en-US"/>
        </w:rPr>
        <w:t>ĆTOVNÁ JEDNOTKA</w:t>
      </w:r>
      <w:r w:rsidR="000A5180" w:rsidRPr="00D27E25">
        <w:rPr>
          <w:b/>
          <w:bCs/>
          <w:sz w:val="22"/>
          <w:lang w:val="sk-SK" w:eastAsia="en-US"/>
        </w:rPr>
        <w:t xml:space="preserve"> JE SÚČASŤOU KONSOLIDOVANÉHO CELKU</w:t>
      </w:r>
      <w:r w:rsidR="00BB79F1" w:rsidRPr="00D27E25">
        <w:rPr>
          <w:b/>
          <w:bCs/>
          <w:sz w:val="22"/>
          <w:lang w:val="sk-SK" w:eastAsia="en-US"/>
        </w:rPr>
        <w:t>.</w:t>
      </w:r>
    </w:p>
    <w:p w:rsidR="00D27E25" w:rsidRPr="00D27E25" w:rsidRDefault="00D27E25" w:rsidP="00D27E25">
      <w:pPr>
        <w:pStyle w:val="Odsekzoznamu"/>
        <w:ind w:right="71"/>
        <w:rPr>
          <w:b/>
          <w:bCs/>
          <w:sz w:val="22"/>
          <w:lang w:val="sk-SK" w:eastAsia="en-US"/>
        </w:rPr>
      </w:pPr>
    </w:p>
    <w:tbl>
      <w:tblPr>
        <w:tblW w:w="957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894"/>
        <w:gridCol w:w="1632"/>
        <w:gridCol w:w="1632"/>
        <w:gridCol w:w="1781"/>
        <w:gridCol w:w="1632"/>
      </w:tblGrid>
      <w:tr w:rsidR="00D27E25" w:rsidRPr="009A7B38" w:rsidTr="00D27E25">
        <w:trPr>
          <w:trHeight w:val="518"/>
          <w:jc w:val="center"/>
        </w:trPr>
        <w:tc>
          <w:tcPr>
            <w:tcW w:w="2807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jc w:val="center"/>
              <w:rPr>
                <w:rFonts w:ascii="Arial Narrow" w:hAnsi="Arial Narrow"/>
                <w:b/>
                <w:lang w:val="en-GB" w:eastAsia="en-US"/>
              </w:rPr>
            </w:pPr>
            <w:proofErr w:type="spellStart"/>
            <w:r>
              <w:rPr>
                <w:rFonts w:ascii="Arial Narrow" w:hAnsi="Arial Narrow"/>
                <w:b/>
                <w:sz w:val="22"/>
                <w:lang w:val="en-GB" w:eastAsia="en-US"/>
              </w:rPr>
              <w:t>Spoločník</w:t>
            </w:r>
            <w:proofErr w:type="spellEnd"/>
            <w:r>
              <w:rPr>
                <w:rFonts w:ascii="Arial Narrow" w:hAnsi="Arial Narrow"/>
                <w:b/>
                <w:sz w:val="22"/>
                <w:lang w:val="en-GB" w:eastAsia="en-US"/>
              </w:rPr>
              <w:t xml:space="preserve">, </w:t>
            </w:r>
            <w:proofErr w:type="spellStart"/>
            <w:r>
              <w:rPr>
                <w:rFonts w:ascii="Arial Narrow" w:hAnsi="Arial Narrow"/>
                <w:b/>
                <w:sz w:val="22"/>
                <w:lang w:val="en-GB" w:eastAsia="en-US"/>
              </w:rPr>
              <w:t>akcionár</w:t>
            </w:r>
            <w:proofErr w:type="spellEnd"/>
          </w:p>
        </w:tc>
        <w:tc>
          <w:tcPr>
            <w:tcW w:w="31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jc w:val="center"/>
              <w:rPr>
                <w:rFonts w:ascii="Arial Narrow" w:hAnsi="Arial Narrow"/>
                <w:b/>
                <w:lang w:val="en-GB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Výška podielu na základnom imaní</w:t>
            </w:r>
          </w:p>
        </w:tc>
        <w:tc>
          <w:tcPr>
            <w:tcW w:w="1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jc w:val="center"/>
              <w:rPr>
                <w:rFonts w:ascii="Arial Narrow" w:hAnsi="Arial Narrow"/>
                <w:b/>
                <w:lang w:val="en-GB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Podiel na hlasovacích právach v %</w:t>
            </w:r>
          </w:p>
        </w:tc>
        <w:tc>
          <w:tcPr>
            <w:tcW w:w="15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27E25" w:rsidRPr="008F4849" w:rsidRDefault="00D27E25" w:rsidP="00D27E25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Iný podiel na ostatných položkách VI ako na ZI</w:t>
            </w:r>
          </w:p>
          <w:p w:rsidR="00D27E25" w:rsidRPr="009A7B38" w:rsidRDefault="00D27E25" w:rsidP="00D27E25">
            <w:pPr>
              <w:jc w:val="center"/>
              <w:rPr>
                <w:rFonts w:ascii="Arial Narrow" w:hAnsi="Arial Narrow"/>
                <w:sz w:val="16"/>
                <w:szCs w:val="16"/>
                <w:lang w:val="en-GB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v %</w:t>
            </w:r>
          </w:p>
        </w:tc>
      </w:tr>
      <w:tr w:rsidR="00D27E25" w:rsidRPr="009A7B38" w:rsidTr="00331363">
        <w:trPr>
          <w:trHeight w:val="231"/>
          <w:jc w:val="center"/>
        </w:trPr>
        <w:tc>
          <w:tcPr>
            <w:tcW w:w="2807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jc w:val="center"/>
              <w:rPr>
                <w:rFonts w:ascii="Arial Narrow" w:hAnsi="Arial Narrow"/>
                <w:b/>
                <w:lang w:val="en-GB" w:eastAsia="en-US"/>
              </w:rPr>
            </w:pPr>
            <w:proofErr w:type="spellStart"/>
            <w:r>
              <w:rPr>
                <w:rFonts w:ascii="Arial Narrow" w:hAnsi="Arial Narrow"/>
                <w:b/>
                <w:sz w:val="22"/>
                <w:lang w:val="en-GB" w:eastAsia="en-US"/>
              </w:rPr>
              <w:t>absolútne</w:t>
            </w:r>
            <w:proofErr w:type="spellEnd"/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27E25" w:rsidRPr="00D27E25" w:rsidRDefault="00D27E25" w:rsidP="00331363">
            <w:pPr>
              <w:jc w:val="center"/>
              <w:rPr>
                <w:rFonts w:ascii="Arial Narrow" w:hAnsi="Arial Narrow"/>
                <w:b/>
                <w:szCs w:val="16"/>
                <w:lang w:val="en-US" w:eastAsia="en-US"/>
              </w:rPr>
            </w:pPr>
            <w:r w:rsidRPr="00D27E25">
              <w:rPr>
                <w:rFonts w:ascii="Arial Narrow" w:hAnsi="Arial Narrow"/>
                <w:b/>
                <w:sz w:val="22"/>
                <w:szCs w:val="16"/>
                <w:lang w:val="en-GB" w:eastAsia="en-US"/>
              </w:rPr>
              <w:t xml:space="preserve">V </w:t>
            </w:r>
            <w:r w:rsidRPr="00D27E25">
              <w:rPr>
                <w:rFonts w:ascii="Arial Narrow" w:hAnsi="Arial Narrow"/>
                <w:b/>
                <w:sz w:val="22"/>
                <w:szCs w:val="16"/>
                <w:lang w:val="en-US" w:eastAsia="en-US"/>
              </w:rPr>
              <w:t>%</w:t>
            </w:r>
          </w:p>
        </w:tc>
        <w:tc>
          <w:tcPr>
            <w:tcW w:w="172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1584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</w:p>
        </w:tc>
      </w:tr>
      <w:tr w:rsidR="00D27E25" w:rsidRPr="009A7B38" w:rsidTr="00331363">
        <w:trPr>
          <w:trHeight w:val="107"/>
          <w:jc w:val="center"/>
        </w:trPr>
        <w:tc>
          <w:tcPr>
            <w:tcW w:w="2807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jc w:val="center"/>
              <w:rPr>
                <w:rFonts w:ascii="Arial Narrow" w:hAnsi="Arial Narrow"/>
                <w:lang w:val="en-GB" w:eastAsia="en-US"/>
              </w:rPr>
            </w:pPr>
            <w:r w:rsidRPr="009A7B38">
              <w:rPr>
                <w:rFonts w:ascii="Arial Narrow" w:hAnsi="Arial Narrow"/>
                <w:sz w:val="22"/>
                <w:lang w:val="en-GB" w:eastAsia="en-US"/>
              </w:rPr>
              <w:t>A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27E25" w:rsidRPr="009A7B38" w:rsidRDefault="00D27E25" w:rsidP="00331363">
            <w:pPr>
              <w:jc w:val="center"/>
              <w:rPr>
                <w:rFonts w:ascii="Arial Narrow" w:hAnsi="Arial Narrow" w:cs="Arial"/>
                <w:lang w:val="en-GB" w:eastAsia="sk-SK"/>
              </w:rPr>
            </w:pPr>
            <w:r w:rsidRPr="009A7B38">
              <w:rPr>
                <w:rFonts w:ascii="Arial Narrow" w:hAnsi="Arial Narrow" w:cs="Arial"/>
                <w:sz w:val="22"/>
                <w:szCs w:val="22"/>
                <w:lang w:val="en-GB" w:eastAsia="sk-SK"/>
              </w:rPr>
              <w:t>b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27E25" w:rsidRPr="009A7B38" w:rsidRDefault="00D27E25" w:rsidP="00331363">
            <w:pPr>
              <w:jc w:val="center"/>
              <w:rPr>
                <w:rFonts w:ascii="Arial Narrow" w:hAnsi="Arial Narrow" w:cs="Arial"/>
                <w:lang w:val="en-GB" w:eastAsia="sk-SK"/>
              </w:rPr>
            </w:pPr>
            <w:r w:rsidRPr="009A7B38">
              <w:rPr>
                <w:rFonts w:ascii="Arial Narrow" w:hAnsi="Arial Narrow" w:cs="Arial"/>
                <w:sz w:val="22"/>
                <w:szCs w:val="22"/>
                <w:lang w:val="en-GB" w:eastAsia="sk-SK"/>
              </w:rPr>
              <w:t>c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jc w:val="center"/>
              <w:rPr>
                <w:rFonts w:ascii="Arial Narrow" w:hAnsi="Arial Narrow"/>
                <w:lang w:val="en-GB" w:eastAsia="en-US"/>
              </w:rPr>
            </w:pPr>
            <w:r w:rsidRPr="009A7B38">
              <w:rPr>
                <w:rFonts w:ascii="Arial Narrow" w:hAnsi="Arial Narrow"/>
                <w:sz w:val="22"/>
                <w:lang w:val="en-GB" w:eastAsia="en-US"/>
              </w:rPr>
              <w:t>d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D27E25" w:rsidRPr="009A7B38" w:rsidRDefault="00D27E25" w:rsidP="00331363">
            <w:pPr>
              <w:jc w:val="center"/>
              <w:rPr>
                <w:rFonts w:ascii="Arial Narrow" w:hAnsi="Arial Narrow"/>
                <w:lang w:val="en-GB" w:eastAsia="en-US"/>
              </w:rPr>
            </w:pPr>
            <w:r w:rsidRPr="009A7B38">
              <w:rPr>
                <w:rFonts w:ascii="Arial Narrow" w:hAnsi="Arial Narrow"/>
                <w:sz w:val="22"/>
                <w:lang w:val="en-GB" w:eastAsia="en-US"/>
              </w:rPr>
              <w:t>e</w:t>
            </w:r>
          </w:p>
        </w:tc>
      </w:tr>
      <w:tr w:rsidR="00D27E25" w:rsidRPr="009A7B38" w:rsidTr="00331363">
        <w:trPr>
          <w:trHeight w:val="278"/>
          <w:jc w:val="center"/>
        </w:trPr>
        <w:tc>
          <w:tcPr>
            <w:tcW w:w="2807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  <w:proofErr w:type="spellStart"/>
            <w:r w:rsidRPr="009A7B38">
              <w:rPr>
                <w:rFonts w:ascii="Arial Narrow" w:hAnsi="Arial Narrow"/>
                <w:sz w:val="22"/>
                <w:lang w:val="en-GB" w:eastAsia="en-US"/>
              </w:rPr>
              <w:t>Motorteck</w:t>
            </w:r>
            <w:proofErr w:type="spellEnd"/>
            <w:r w:rsidRPr="009A7B38">
              <w:rPr>
                <w:rFonts w:ascii="Arial Narrow" w:hAnsi="Arial Narrow"/>
                <w:sz w:val="22"/>
                <w:lang w:val="en-GB" w:eastAsia="en-US"/>
              </w:rPr>
              <w:t xml:space="preserve"> </w:t>
            </w:r>
            <w:proofErr w:type="spellStart"/>
            <w:r w:rsidRPr="009A7B38">
              <w:rPr>
                <w:rFonts w:ascii="Arial Narrow" w:hAnsi="Arial Narrow"/>
                <w:sz w:val="22"/>
                <w:lang w:val="en-GB" w:eastAsia="en-US"/>
              </w:rPr>
              <w:t>HoldingLimited</w:t>
            </w:r>
            <w:proofErr w:type="spellEnd"/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7E25" w:rsidRPr="009A7B38" w:rsidRDefault="00D27E25" w:rsidP="00331363">
            <w:pPr>
              <w:rPr>
                <w:rFonts w:ascii="Arial Narrow" w:hAnsi="Arial Narrow" w:cs="Arial"/>
                <w:lang w:val="en-GB" w:eastAsia="sk-SK"/>
              </w:rPr>
            </w:pPr>
            <w:r w:rsidRPr="009A7B38">
              <w:rPr>
                <w:rFonts w:ascii="Arial Narrow" w:hAnsi="Arial Narrow" w:cs="Arial"/>
                <w:sz w:val="22"/>
                <w:szCs w:val="22"/>
                <w:lang w:val="en-GB" w:eastAsia="sk-SK"/>
              </w:rPr>
              <w:t>5 000 €</w:t>
            </w:r>
          </w:p>
        </w:tc>
        <w:tc>
          <w:tcPr>
            <w:tcW w:w="15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7E25" w:rsidRPr="009A7B38" w:rsidRDefault="00D27E25" w:rsidP="00331363">
            <w:pPr>
              <w:rPr>
                <w:rFonts w:ascii="Arial Narrow" w:hAnsi="Arial Narrow" w:cs="Arial"/>
                <w:lang w:val="en-GB" w:eastAsia="sk-SK"/>
              </w:rPr>
            </w:pPr>
            <w:r w:rsidRPr="009A7B38">
              <w:rPr>
                <w:rFonts w:ascii="Arial Narrow" w:hAnsi="Arial Narrow" w:cs="Arial"/>
                <w:sz w:val="22"/>
                <w:szCs w:val="22"/>
                <w:lang w:val="en-GB" w:eastAsia="sk-SK"/>
              </w:rPr>
              <w:t xml:space="preserve">       100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  <w:r w:rsidRPr="009A7B38">
              <w:rPr>
                <w:rFonts w:ascii="Arial Narrow" w:hAnsi="Arial Narrow"/>
                <w:sz w:val="22"/>
                <w:lang w:val="en-GB" w:eastAsia="en-US"/>
              </w:rPr>
              <w:t xml:space="preserve">         100</w:t>
            </w:r>
          </w:p>
        </w:tc>
        <w:tc>
          <w:tcPr>
            <w:tcW w:w="15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</w:p>
        </w:tc>
      </w:tr>
      <w:tr w:rsidR="00D27E25" w:rsidRPr="009A7B38" w:rsidTr="00331363">
        <w:trPr>
          <w:trHeight w:val="278"/>
          <w:jc w:val="center"/>
        </w:trPr>
        <w:tc>
          <w:tcPr>
            <w:tcW w:w="2807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b/>
                <w:lang w:val="en-GB" w:eastAsia="en-US"/>
              </w:rPr>
            </w:pPr>
            <w:r w:rsidRPr="009A7B38">
              <w:rPr>
                <w:rFonts w:ascii="Arial Narrow" w:hAnsi="Arial Narrow"/>
                <w:b/>
                <w:sz w:val="22"/>
                <w:lang w:val="en-GB" w:eastAsia="en-US"/>
              </w:rPr>
              <w:t>Total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D27E25" w:rsidRPr="009A7B38" w:rsidRDefault="00D27E25" w:rsidP="00331363">
            <w:pPr>
              <w:rPr>
                <w:rFonts w:ascii="Arial Narrow" w:hAnsi="Arial Narrow" w:cs="Arial"/>
                <w:lang w:val="en-GB" w:eastAsia="sk-SK"/>
              </w:rPr>
            </w:pPr>
            <w:r w:rsidRPr="009A7B38">
              <w:rPr>
                <w:rFonts w:ascii="Arial Narrow" w:hAnsi="Arial Narrow" w:cs="Arial"/>
                <w:sz w:val="22"/>
                <w:szCs w:val="22"/>
                <w:lang w:val="en-GB" w:eastAsia="sk-SK"/>
              </w:rPr>
              <w:t>5 000 €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D27E25" w:rsidRPr="009A7B38" w:rsidRDefault="00D27E25" w:rsidP="00331363">
            <w:pPr>
              <w:rPr>
                <w:rFonts w:ascii="Arial Narrow" w:hAnsi="Arial Narrow" w:cs="Arial"/>
                <w:lang w:val="en-GB" w:eastAsia="sk-SK"/>
              </w:rPr>
            </w:pPr>
            <w:r w:rsidRPr="009A7B38">
              <w:rPr>
                <w:rFonts w:ascii="Arial Narrow" w:hAnsi="Arial Narrow" w:cs="Arial"/>
                <w:sz w:val="22"/>
                <w:szCs w:val="22"/>
                <w:lang w:val="en-GB" w:eastAsia="sk-SK"/>
              </w:rPr>
              <w:t xml:space="preserve">       100  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  <w:r w:rsidRPr="009A7B38">
              <w:rPr>
                <w:rFonts w:ascii="Arial Narrow" w:hAnsi="Arial Narrow"/>
                <w:sz w:val="22"/>
                <w:lang w:val="en-GB" w:eastAsia="en-US"/>
              </w:rPr>
              <w:t xml:space="preserve">         100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</w:p>
        </w:tc>
      </w:tr>
    </w:tbl>
    <w:p w:rsidR="00D27E25" w:rsidRDefault="00D27E25" w:rsidP="00867171">
      <w:pPr>
        <w:ind w:left="360" w:right="71"/>
        <w:rPr>
          <w:bCs/>
          <w:sz w:val="22"/>
          <w:lang w:val="sk-SK" w:eastAsia="en-US"/>
        </w:rPr>
      </w:pPr>
    </w:p>
    <w:p w:rsidR="00D27E25" w:rsidRDefault="00D27E25" w:rsidP="00867171">
      <w:pPr>
        <w:ind w:left="360" w:right="71"/>
        <w:rPr>
          <w:bCs/>
          <w:sz w:val="22"/>
          <w:lang w:val="sk-SK" w:eastAsia="en-US"/>
        </w:rPr>
      </w:pPr>
    </w:p>
    <w:p w:rsidR="00D27E25" w:rsidRDefault="00D27E25" w:rsidP="00867171">
      <w:pPr>
        <w:ind w:left="360" w:right="71"/>
        <w:rPr>
          <w:bCs/>
          <w:sz w:val="22"/>
          <w:lang w:val="sk-SK" w:eastAsia="en-US"/>
        </w:rPr>
      </w:pPr>
    </w:p>
    <w:p w:rsidR="00867171" w:rsidRDefault="00BB79F1" w:rsidP="00867171">
      <w:pPr>
        <w:ind w:left="360" w:right="71"/>
        <w:rPr>
          <w:bCs/>
          <w:sz w:val="22"/>
          <w:lang w:val="sk-SK" w:eastAsia="en-US"/>
        </w:rPr>
      </w:pPr>
      <w:r>
        <w:rPr>
          <w:bCs/>
          <w:sz w:val="22"/>
          <w:lang w:val="sk-SK" w:eastAsia="en-US"/>
        </w:rPr>
        <w:t xml:space="preserve">Konsolidovanú účtovnú závierku zostavuje materská spoločnosť </w:t>
      </w:r>
      <w:proofErr w:type="spellStart"/>
      <w:r>
        <w:rPr>
          <w:bCs/>
          <w:sz w:val="22"/>
          <w:lang w:val="sk-SK" w:eastAsia="en-US"/>
        </w:rPr>
        <w:t>Motorteck</w:t>
      </w:r>
      <w:proofErr w:type="spellEnd"/>
      <w:r>
        <w:rPr>
          <w:bCs/>
          <w:sz w:val="22"/>
          <w:lang w:val="sk-SK" w:eastAsia="en-US"/>
        </w:rPr>
        <w:t xml:space="preserve"> Holding, </w:t>
      </w:r>
      <w:proofErr w:type="spellStart"/>
      <w:r>
        <w:rPr>
          <w:bCs/>
          <w:sz w:val="22"/>
          <w:lang w:val="sk-SK" w:eastAsia="en-US"/>
        </w:rPr>
        <w:t>Limited</w:t>
      </w:r>
      <w:proofErr w:type="spellEnd"/>
    </w:p>
    <w:p w:rsidR="00BB79F1" w:rsidRDefault="00BB79F1" w:rsidP="00867171">
      <w:pPr>
        <w:ind w:left="360" w:right="71"/>
        <w:rPr>
          <w:bCs/>
          <w:sz w:val="22"/>
          <w:lang w:val="sk-SK" w:eastAsia="en-US"/>
        </w:rPr>
      </w:pPr>
      <w:proofErr w:type="spellStart"/>
      <w:r>
        <w:rPr>
          <w:bCs/>
          <w:sz w:val="22"/>
          <w:lang w:val="sk-SK" w:eastAsia="en-US"/>
        </w:rPr>
        <w:t>Nicosia</w:t>
      </w:r>
      <w:proofErr w:type="spellEnd"/>
      <w:r>
        <w:rPr>
          <w:bCs/>
          <w:sz w:val="22"/>
          <w:lang w:val="sk-SK" w:eastAsia="en-US"/>
        </w:rPr>
        <w:t xml:space="preserve"> 1097, Cyprus.</w:t>
      </w:r>
    </w:p>
    <w:p w:rsidR="0085069A" w:rsidRDefault="0085069A" w:rsidP="00867171">
      <w:pPr>
        <w:ind w:left="360" w:right="71"/>
        <w:rPr>
          <w:bCs/>
          <w:sz w:val="22"/>
          <w:lang w:val="sk-SK" w:eastAsia="en-US"/>
        </w:rPr>
      </w:pPr>
    </w:p>
    <w:p w:rsidR="0085069A" w:rsidRPr="008F4849" w:rsidRDefault="0085069A" w:rsidP="00867171">
      <w:pPr>
        <w:ind w:left="360" w:right="71"/>
        <w:rPr>
          <w:bCs/>
          <w:sz w:val="22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i/>
          <w:sz w:val="22"/>
          <w:lang w:val="sk-SK" w:eastAsia="en-US"/>
        </w:rPr>
      </w:pPr>
    </w:p>
    <w:p w:rsidR="00867171" w:rsidRPr="00A56406" w:rsidRDefault="00A56406" w:rsidP="00A56406">
      <w:pPr>
        <w:ind w:right="71"/>
        <w:jc w:val="both"/>
        <w:rPr>
          <w:b/>
          <w:bCs/>
          <w:sz w:val="22"/>
          <w:szCs w:val="22"/>
          <w:lang w:val="sk-SK" w:eastAsia="en-US"/>
        </w:rPr>
      </w:pPr>
      <w:r>
        <w:rPr>
          <w:b/>
          <w:bCs/>
          <w:sz w:val="22"/>
          <w:szCs w:val="22"/>
          <w:lang w:val="sk-SK" w:eastAsia="en-US"/>
        </w:rPr>
        <w:t>E. P</w:t>
      </w:r>
      <w:r w:rsidR="000A5180">
        <w:rPr>
          <w:b/>
          <w:bCs/>
          <w:sz w:val="22"/>
          <w:szCs w:val="22"/>
          <w:lang w:val="sk-SK" w:eastAsia="en-US"/>
        </w:rPr>
        <w:t>OUŽITÉ ÚČTOVNÉ ZÁSADY A ÚČTOVNÉ METÓDY</w:t>
      </w:r>
    </w:p>
    <w:p w:rsidR="00867171" w:rsidRPr="008F4849" w:rsidRDefault="00867171" w:rsidP="00867171">
      <w:pPr>
        <w:ind w:right="71"/>
        <w:jc w:val="both"/>
        <w:rPr>
          <w:bCs/>
          <w:sz w:val="22"/>
          <w:szCs w:val="22"/>
          <w:lang w:val="sk-SK" w:eastAsia="en-US"/>
        </w:rPr>
      </w:pPr>
      <w:r w:rsidRPr="008F4849">
        <w:rPr>
          <w:bCs/>
          <w:sz w:val="22"/>
          <w:szCs w:val="22"/>
          <w:lang w:val="sk-SK" w:eastAsia="en-US"/>
        </w:rPr>
        <w:t xml:space="preserve"> </w:t>
      </w:r>
    </w:p>
    <w:p w:rsidR="00867171" w:rsidRPr="008F4849" w:rsidRDefault="00A56406" w:rsidP="00405156">
      <w:pPr>
        <w:numPr>
          <w:ilvl w:val="0"/>
          <w:numId w:val="4"/>
        </w:numPr>
        <w:ind w:right="71"/>
        <w:jc w:val="both"/>
        <w:rPr>
          <w:bCs/>
          <w:sz w:val="22"/>
          <w:szCs w:val="22"/>
          <w:lang w:val="sk-SK" w:eastAsia="en-US"/>
        </w:rPr>
      </w:pPr>
      <w:r>
        <w:rPr>
          <w:bCs/>
          <w:sz w:val="22"/>
          <w:szCs w:val="22"/>
          <w:lang w:val="sk-SK" w:eastAsia="en-US"/>
        </w:rPr>
        <w:t>UJ zostavila účtovnú závierku za predpokladu ne</w:t>
      </w:r>
      <w:r w:rsidR="00867171" w:rsidRPr="008F4849">
        <w:rPr>
          <w:bCs/>
          <w:sz w:val="22"/>
          <w:szCs w:val="22"/>
          <w:lang w:val="sk-SK" w:eastAsia="en-US"/>
        </w:rPr>
        <w:t>pretržit</w:t>
      </w:r>
      <w:r>
        <w:rPr>
          <w:bCs/>
          <w:sz w:val="22"/>
          <w:szCs w:val="22"/>
          <w:lang w:val="sk-SK" w:eastAsia="en-US"/>
        </w:rPr>
        <w:t>ého</w:t>
      </w:r>
      <w:r w:rsidR="00867171" w:rsidRPr="008F4849">
        <w:rPr>
          <w:bCs/>
          <w:sz w:val="22"/>
          <w:szCs w:val="22"/>
          <w:lang w:val="sk-SK" w:eastAsia="en-US"/>
        </w:rPr>
        <w:t xml:space="preserve"> pokračova</w:t>
      </w:r>
      <w:r>
        <w:rPr>
          <w:bCs/>
          <w:sz w:val="22"/>
          <w:szCs w:val="22"/>
          <w:lang w:val="sk-SK" w:eastAsia="en-US"/>
        </w:rPr>
        <w:t>nia vo svojej činnosti.</w:t>
      </w:r>
      <w:r w:rsidR="00867171" w:rsidRPr="008F4849">
        <w:rPr>
          <w:bCs/>
          <w:sz w:val="22"/>
          <w:szCs w:val="22"/>
          <w:lang w:val="sk-SK" w:eastAsia="en-US"/>
        </w:rPr>
        <w:t xml:space="preserve"> </w:t>
      </w:r>
    </w:p>
    <w:p w:rsidR="00A56406" w:rsidRPr="00A56406" w:rsidRDefault="00A56406" w:rsidP="00405156">
      <w:pPr>
        <w:numPr>
          <w:ilvl w:val="0"/>
          <w:numId w:val="4"/>
        </w:numPr>
        <w:ind w:right="71"/>
        <w:jc w:val="both"/>
        <w:rPr>
          <w:bCs/>
          <w:sz w:val="22"/>
          <w:szCs w:val="22"/>
          <w:lang w:val="sk-SK" w:eastAsia="en-US"/>
        </w:rPr>
      </w:pPr>
      <w:r w:rsidRPr="00A56406">
        <w:rPr>
          <w:bCs/>
          <w:sz w:val="22"/>
          <w:szCs w:val="22"/>
          <w:lang w:val="sk-SK" w:eastAsia="en-US"/>
        </w:rPr>
        <w:t xml:space="preserve">UJ nevykonala žiadne </w:t>
      </w:r>
      <w:r w:rsidR="00867171" w:rsidRPr="00A56406">
        <w:rPr>
          <w:bCs/>
          <w:sz w:val="22"/>
          <w:szCs w:val="22"/>
          <w:lang w:val="sk-SK" w:eastAsia="en-US"/>
        </w:rPr>
        <w:t>zmen</w:t>
      </w:r>
      <w:r w:rsidRPr="00A56406">
        <w:rPr>
          <w:bCs/>
          <w:sz w:val="22"/>
          <w:szCs w:val="22"/>
          <w:lang w:val="sk-SK" w:eastAsia="en-US"/>
        </w:rPr>
        <w:t>y</w:t>
      </w:r>
      <w:r w:rsidR="004440DA">
        <w:rPr>
          <w:bCs/>
          <w:sz w:val="22"/>
          <w:szCs w:val="22"/>
          <w:lang w:val="sk-SK" w:eastAsia="en-US"/>
        </w:rPr>
        <w:t xml:space="preserve"> použitých </w:t>
      </w:r>
      <w:r w:rsidR="00867171" w:rsidRPr="00A56406">
        <w:rPr>
          <w:bCs/>
          <w:sz w:val="22"/>
          <w:szCs w:val="22"/>
          <w:lang w:val="sk-SK" w:eastAsia="en-US"/>
        </w:rPr>
        <w:t>účtovných zásad a</w:t>
      </w:r>
      <w:r>
        <w:rPr>
          <w:bCs/>
          <w:sz w:val="22"/>
          <w:szCs w:val="22"/>
          <w:lang w:val="sk-SK" w:eastAsia="en-US"/>
        </w:rPr>
        <w:t> metód.</w:t>
      </w:r>
    </w:p>
    <w:p w:rsidR="00867171" w:rsidRPr="008F4849" w:rsidRDefault="00A56406" w:rsidP="00405156">
      <w:pPr>
        <w:numPr>
          <w:ilvl w:val="0"/>
          <w:numId w:val="4"/>
        </w:numPr>
        <w:ind w:right="71"/>
        <w:rPr>
          <w:bCs/>
          <w:sz w:val="22"/>
          <w:szCs w:val="22"/>
          <w:lang w:val="sk-SK" w:eastAsia="en-US"/>
        </w:rPr>
      </w:pPr>
      <w:r>
        <w:rPr>
          <w:bCs/>
          <w:sz w:val="22"/>
          <w:szCs w:val="22"/>
          <w:lang w:val="sk-SK" w:eastAsia="en-US"/>
        </w:rPr>
        <w:t>S</w:t>
      </w:r>
      <w:r w:rsidR="00867171" w:rsidRPr="00A56406">
        <w:rPr>
          <w:bCs/>
          <w:sz w:val="22"/>
          <w:szCs w:val="22"/>
          <w:lang w:val="sk-SK" w:eastAsia="en-US"/>
        </w:rPr>
        <w:t>pôsob oceňovania jednotlivých zložiek  majetku a</w:t>
      </w:r>
      <w:r>
        <w:rPr>
          <w:bCs/>
          <w:sz w:val="22"/>
          <w:szCs w:val="22"/>
          <w:lang w:val="sk-SK" w:eastAsia="en-US"/>
        </w:rPr>
        <w:t> </w:t>
      </w:r>
      <w:r w:rsidR="00867171" w:rsidRPr="00A56406">
        <w:rPr>
          <w:bCs/>
          <w:sz w:val="22"/>
          <w:szCs w:val="22"/>
          <w:lang w:val="sk-SK" w:eastAsia="en-US"/>
        </w:rPr>
        <w:t>záväzkov</w:t>
      </w:r>
      <w:r>
        <w:rPr>
          <w:bCs/>
          <w:sz w:val="22"/>
          <w:szCs w:val="22"/>
          <w:lang w:val="sk-SK" w:eastAsia="en-US"/>
        </w:rPr>
        <w:t>:</w:t>
      </w:r>
      <w:r w:rsidR="00867171" w:rsidRPr="00A56406">
        <w:rPr>
          <w:bCs/>
          <w:sz w:val="22"/>
          <w:szCs w:val="22"/>
          <w:lang w:val="sk-SK" w:eastAsia="en-US"/>
        </w:rPr>
        <w:t xml:space="preserve">  </w:t>
      </w:r>
    </w:p>
    <w:p w:rsidR="00867171" w:rsidRPr="008F4849" w:rsidRDefault="00867171" w:rsidP="00405156">
      <w:pPr>
        <w:numPr>
          <w:ilvl w:val="1"/>
          <w:numId w:val="3"/>
        </w:numPr>
        <w:ind w:right="71"/>
        <w:rPr>
          <w:bCs/>
          <w:sz w:val="22"/>
          <w:szCs w:val="22"/>
          <w:lang w:val="sk-SK" w:eastAsia="en-US"/>
        </w:rPr>
      </w:pPr>
      <w:r w:rsidRPr="008F4849">
        <w:rPr>
          <w:bCs/>
          <w:sz w:val="22"/>
          <w:szCs w:val="22"/>
          <w:lang w:val="sk-SK" w:eastAsia="en-US"/>
        </w:rPr>
        <w:t>dlhodobý</w:t>
      </w:r>
      <w:r w:rsidR="00A56406">
        <w:rPr>
          <w:bCs/>
          <w:sz w:val="22"/>
          <w:szCs w:val="22"/>
          <w:lang w:val="sk-SK" w:eastAsia="en-US"/>
        </w:rPr>
        <w:t xml:space="preserve"> hmotný majetok obstaraný kúpo</w:t>
      </w:r>
      <w:r w:rsidR="00EC4687">
        <w:rPr>
          <w:bCs/>
          <w:sz w:val="22"/>
          <w:szCs w:val="22"/>
          <w:lang w:val="sk-SK" w:eastAsia="en-US"/>
        </w:rPr>
        <w:t>u je ocenený obstarávacou cenou,</w:t>
      </w:r>
    </w:p>
    <w:p w:rsidR="00867171" w:rsidRPr="008F4849" w:rsidRDefault="00A56406" w:rsidP="00405156">
      <w:pPr>
        <w:numPr>
          <w:ilvl w:val="1"/>
          <w:numId w:val="3"/>
        </w:numPr>
        <w:ind w:right="71"/>
        <w:rPr>
          <w:bCs/>
          <w:sz w:val="22"/>
          <w:szCs w:val="22"/>
          <w:lang w:val="sk-SK" w:eastAsia="en-US"/>
        </w:rPr>
      </w:pPr>
      <w:r>
        <w:rPr>
          <w:bCs/>
          <w:sz w:val="22"/>
          <w:szCs w:val="22"/>
          <w:lang w:val="sk-SK" w:eastAsia="en-US"/>
        </w:rPr>
        <w:t>zásoby obstarané kúpou sú ocenené obstarávacou cenou,</w:t>
      </w:r>
      <w:r w:rsidR="0078102B">
        <w:rPr>
          <w:bCs/>
          <w:sz w:val="22"/>
          <w:szCs w:val="22"/>
          <w:lang w:val="sk-SK" w:eastAsia="en-US"/>
        </w:rPr>
        <w:t xml:space="preserve"> ktorá zahrňuje cenu obstarania a náklady súvisiace s obstaraním, najmä prepravné. Pri vyskladnení sa zásoby oceňujú priemernou cenou.</w:t>
      </w:r>
    </w:p>
    <w:p w:rsidR="00867171" w:rsidRPr="008F4849" w:rsidRDefault="00EC4687" w:rsidP="00405156">
      <w:pPr>
        <w:numPr>
          <w:ilvl w:val="1"/>
          <w:numId w:val="3"/>
        </w:numPr>
        <w:ind w:right="71"/>
        <w:rPr>
          <w:bCs/>
          <w:sz w:val="22"/>
          <w:szCs w:val="22"/>
          <w:lang w:val="sk-SK" w:eastAsia="en-US"/>
        </w:rPr>
      </w:pPr>
      <w:r>
        <w:rPr>
          <w:bCs/>
          <w:sz w:val="22"/>
          <w:szCs w:val="22"/>
          <w:lang w:val="sk-SK" w:eastAsia="en-US"/>
        </w:rPr>
        <w:t>pohľadávky sú ocenené menovitou hodnotou,</w:t>
      </w:r>
    </w:p>
    <w:p w:rsidR="00867171" w:rsidRPr="008F4849" w:rsidRDefault="00EC4687" w:rsidP="00405156">
      <w:pPr>
        <w:numPr>
          <w:ilvl w:val="1"/>
          <w:numId w:val="3"/>
        </w:numPr>
        <w:ind w:right="71"/>
        <w:rPr>
          <w:bCs/>
          <w:sz w:val="22"/>
          <w:szCs w:val="22"/>
          <w:lang w:val="sk-SK" w:eastAsia="en-US"/>
        </w:rPr>
      </w:pPr>
      <w:r>
        <w:rPr>
          <w:bCs/>
          <w:sz w:val="22"/>
          <w:szCs w:val="22"/>
          <w:lang w:val="sk-SK" w:eastAsia="en-US"/>
        </w:rPr>
        <w:t>krátkodobý finančný majetok je ocenený menovitou hodnotou,</w:t>
      </w:r>
    </w:p>
    <w:p w:rsidR="00867171" w:rsidRPr="008F4849" w:rsidRDefault="00867171" w:rsidP="00405156">
      <w:pPr>
        <w:numPr>
          <w:ilvl w:val="1"/>
          <w:numId w:val="3"/>
        </w:numPr>
        <w:ind w:right="71"/>
        <w:rPr>
          <w:bCs/>
          <w:sz w:val="22"/>
          <w:szCs w:val="22"/>
          <w:lang w:val="sk-SK" w:eastAsia="en-US"/>
        </w:rPr>
      </w:pPr>
      <w:r w:rsidRPr="008F4849">
        <w:rPr>
          <w:bCs/>
          <w:sz w:val="22"/>
          <w:szCs w:val="22"/>
          <w:lang w:val="sk-SK" w:eastAsia="en-US"/>
        </w:rPr>
        <w:t>časové rozlíšenie na strane aktív súvahy</w:t>
      </w:r>
      <w:r w:rsidR="00EC4687">
        <w:rPr>
          <w:bCs/>
          <w:sz w:val="22"/>
          <w:szCs w:val="22"/>
          <w:lang w:val="sk-SK" w:eastAsia="en-US"/>
        </w:rPr>
        <w:t xml:space="preserve"> je ocenený menovitou hodnotou,</w:t>
      </w:r>
    </w:p>
    <w:p w:rsidR="00867171" w:rsidRPr="008F4849" w:rsidRDefault="00EC4687" w:rsidP="00405156">
      <w:pPr>
        <w:numPr>
          <w:ilvl w:val="1"/>
          <w:numId w:val="3"/>
        </w:numPr>
        <w:ind w:right="71"/>
        <w:rPr>
          <w:bCs/>
          <w:sz w:val="22"/>
          <w:szCs w:val="22"/>
          <w:lang w:val="sk-SK" w:eastAsia="en-US"/>
        </w:rPr>
      </w:pPr>
      <w:r>
        <w:rPr>
          <w:bCs/>
          <w:sz w:val="22"/>
          <w:szCs w:val="22"/>
          <w:lang w:val="sk-SK" w:eastAsia="en-US"/>
        </w:rPr>
        <w:t>záväzky sú ocenené menovitou hodnotou,</w:t>
      </w:r>
    </w:p>
    <w:p w:rsidR="00867171" w:rsidRPr="008F4849" w:rsidRDefault="00867171" w:rsidP="00405156">
      <w:pPr>
        <w:numPr>
          <w:ilvl w:val="1"/>
          <w:numId w:val="3"/>
        </w:numPr>
        <w:ind w:right="71"/>
        <w:rPr>
          <w:bCs/>
          <w:sz w:val="22"/>
          <w:szCs w:val="22"/>
          <w:lang w:val="sk-SK" w:eastAsia="en-US"/>
        </w:rPr>
      </w:pPr>
      <w:r w:rsidRPr="008F4849">
        <w:rPr>
          <w:bCs/>
          <w:sz w:val="22"/>
          <w:szCs w:val="22"/>
          <w:lang w:val="sk-SK" w:eastAsia="en-US"/>
        </w:rPr>
        <w:t>časové ro</w:t>
      </w:r>
      <w:r w:rsidR="00EC4687">
        <w:rPr>
          <w:bCs/>
          <w:sz w:val="22"/>
          <w:szCs w:val="22"/>
          <w:lang w:val="sk-SK" w:eastAsia="en-US"/>
        </w:rPr>
        <w:t>zlíšenie na strane pasív súvahy je ocenené menovitou hodnotou,</w:t>
      </w:r>
    </w:p>
    <w:p w:rsidR="00867171" w:rsidRPr="008F4849" w:rsidRDefault="00EC4687" w:rsidP="00BB79F1">
      <w:pPr>
        <w:keepNext/>
        <w:numPr>
          <w:ilvl w:val="0"/>
          <w:numId w:val="4"/>
        </w:numPr>
        <w:spacing w:before="240" w:after="60"/>
        <w:ind w:right="71"/>
        <w:jc w:val="both"/>
        <w:outlineLvl w:val="0"/>
        <w:rPr>
          <w:rFonts w:ascii="Arial Narrow" w:hAnsi="Arial Narrow"/>
          <w:b/>
          <w:bCs/>
          <w:sz w:val="22"/>
          <w:u w:val="single"/>
          <w:lang w:val="sk-SK" w:eastAsia="en-US"/>
        </w:rPr>
      </w:pPr>
      <w:r w:rsidRPr="00BB79F1">
        <w:rPr>
          <w:bCs/>
          <w:kern w:val="32"/>
          <w:sz w:val="22"/>
          <w:szCs w:val="22"/>
          <w:lang w:val="sk-SK" w:eastAsia="en-US"/>
        </w:rPr>
        <w:t>O</w:t>
      </w:r>
      <w:r w:rsidR="00867171" w:rsidRPr="00BB79F1">
        <w:rPr>
          <w:bCs/>
          <w:kern w:val="32"/>
          <w:sz w:val="22"/>
          <w:szCs w:val="22"/>
          <w:lang w:val="sk-SK" w:eastAsia="en-US"/>
        </w:rPr>
        <w:t>dpisov</w:t>
      </w:r>
      <w:r w:rsidRPr="00BB79F1">
        <w:rPr>
          <w:bCs/>
          <w:kern w:val="32"/>
          <w:sz w:val="22"/>
          <w:szCs w:val="22"/>
          <w:lang w:val="sk-SK" w:eastAsia="en-US"/>
        </w:rPr>
        <w:t>ý</w:t>
      </w:r>
      <w:r w:rsidR="00867171" w:rsidRPr="00BB79F1">
        <w:rPr>
          <w:bCs/>
          <w:kern w:val="32"/>
          <w:sz w:val="22"/>
          <w:szCs w:val="22"/>
          <w:lang w:val="sk-SK" w:eastAsia="en-US"/>
        </w:rPr>
        <w:t xml:space="preserve"> plán pre dlhodobý majetok</w:t>
      </w:r>
      <w:r w:rsidRPr="00BB79F1">
        <w:rPr>
          <w:bCs/>
          <w:kern w:val="32"/>
          <w:sz w:val="22"/>
          <w:szCs w:val="22"/>
          <w:lang w:val="sk-SK" w:eastAsia="en-US"/>
        </w:rPr>
        <w:t xml:space="preserve"> – UJ </w:t>
      </w:r>
      <w:r w:rsidR="00BB79F1">
        <w:rPr>
          <w:bCs/>
          <w:kern w:val="32"/>
          <w:sz w:val="22"/>
          <w:szCs w:val="22"/>
          <w:lang w:val="sk-SK" w:eastAsia="en-US"/>
        </w:rPr>
        <w:t>vlastní od</w:t>
      </w:r>
      <w:r w:rsidR="005E5E41">
        <w:rPr>
          <w:bCs/>
          <w:kern w:val="32"/>
          <w:sz w:val="22"/>
          <w:szCs w:val="22"/>
          <w:lang w:val="sk-SK" w:eastAsia="en-US"/>
        </w:rPr>
        <w:t>p</w:t>
      </w:r>
      <w:r w:rsidR="00BB79F1">
        <w:rPr>
          <w:bCs/>
          <w:kern w:val="32"/>
          <w:sz w:val="22"/>
          <w:szCs w:val="22"/>
          <w:lang w:val="sk-SK" w:eastAsia="en-US"/>
        </w:rPr>
        <w:t>isovaný dlhodobý a hmotný majetok.</w:t>
      </w:r>
    </w:p>
    <w:p w:rsidR="00867171" w:rsidRDefault="00867171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5069A">
      <w:pPr>
        <w:ind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D27E25" w:rsidRDefault="00D27E25" w:rsidP="0085069A">
      <w:pPr>
        <w:ind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D27E25" w:rsidRPr="008F4849" w:rsidRDefault="00D27E25" w:rsidP="0085069A">
      <w:pPr>
        <w:ind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867171" w:rsidRPr="008F4849" w:rsidRDefault="00867171" w:rsidP="00867171">
      <w:pPr>
        <w:ind w:right="71"/>
        <w:jc w:val="both"/>
        <w:rPr>
          <w:bCs/>
          <w:sz w:val="22"/>
          <w:szCs w:val="22"/>
          <w:lang w:val="sk-SK" w:eastAsia="en-US"/>
        </w:rPr>
      </w:pPr>
      <w:r w:rsidRPr="008F4849">
        <w:rPr>
          <w:b/>
          <w:bCs/>
          <w:sz w:val="22"/>
          <w:szCs w:val="22"/>
          <w:lang w:val="sk-SK" w:eastAsia="en-US"/>
        </w:rPr>
        <w:lastRenderedPageBreak/>
        <w:t xml:space="preserve">F. </w:t>
      </w:r>
      <w:r w:rsidR="000A5180">
        <w:rPr>
          <w:b/>
          <w:bCs/>
          <w:sz w:val="22"/>
          <w:szCs w:val="22"/>
          <w:lang w:val="sk-SK" w:eastAsia="en-US"/>
        </w:rPr>
        <w:t>INFORMÁCIE O ÚDAJOCH VYKÁZANÝCH NA STRANE AKTÍV SÚVAHY</w:t>
      </w:r>
    </w:p>
    <w:p w:rsidR="00867171" w:rsidRPr="008F4849" w:rsidRDefault="00867171" w:rsidP="00867171">
      <w:pPr>
        <w:ind w:right="71"/>
        <w:rPr>
          <w:bCs/>
          <w:sz w:val="22"/>
          <w:szCs w:val="22"/>
          <w:lang w:val="sk-SK" w:eastAsia="en-US"/>
        </w:rPr>
      </w:pPr>
      <w:r w:rsidRPr="008F4849">
        <w:rPr>
          <w:bCs/>
          <w:sz w:val="22"/>
          <w:szCs w:val="22"/>
          <w:lang w:val="sk-SK" w:eastAsia="en-US"/>
        </w:rPr>
        <w:t xml:space="preserve">     </w:t>
      </w:r>
    </w:p>
    <w:p w:rsidR="00867171" w:rsidRDefault="004440DA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Dlhodobý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hmotn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ý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majet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o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k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ab/>
      </w:r>
    </w:p>
    <w:p w:rsidR="00B41DA9" w:rsidRPr="008F4849" w:rsidRDefault="00B41DA9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tbl>
      <w:tblPr>
        <w:tblW w:w="5016" w:type="pct"/>
        <w:jc w:val="center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21"/>
        <w:gridCol w:w="6"/>
        <w:gridCol w:w="19"/>
        <w:gridCol w:w="727"/>
        <w:gridCol w:w="594"/>
        <w:gridCol w:w="898"/>
        <w:gridCol w:w="7"/>
        <w:gridCol w:w="161"/>
        <w:gridCol w:w="823"/>
        <w:gridCol w:w="7"/>
        <w:gridCol w:w="15"/>
        <w:gridCol w:w="9"/>
        <w:gridCol w:w="196"/>
        <w:gridCol w:w="24"/>
        <w:gridCol w:w="508"/>
        <w:gridCol w:w="7"/>
        <w:gridCol w:w="15"/>
        <w:gridCol w:w="9"/>
        <w:gridCol w:w="176"/>
        <w:gridCol w:w="37"/>
        <w:gridCol w:w="639"/>
        <w:gridCol w:w="15"/>
        <w:gridCol w:w="176"/>
        <w:gridCol w:w="20"/>
        <w:gridCol w:w="876"/>
        <w:gridCol w:w="15"/>
        <w:gridCol w:w="9"/>
        <w:gridCol w:w="18"/>
        <w:gridCol w:w="130"/>
        <w:gridCol w:w="6"/>
        <w:gridCol w:w="16"/>
        <w:gridCol w:w="693"/>
        <w:gridCol w:w="15"/>
        <w:gridCol w:w="9"/>
        <w:gridCol w:w="13"/>
        <w:gridCol w:w="172"/>
        <w:gridCol w:w="37"/>
        <w:gridCol w:w="601"/>
        <w:gridCol w:w="26"/>
        <w:gridCol w:w="16"/>
      </w:tblGrid>
      <w:tr w:rsidR="00D27E25" w:rsidRPr="008F4849" w:rsidTr="00331363">
        <w:trPr>
          <w:gridAfter w:val="2"/>
          <w:wAfter w:w="25" w:type="pct"/>
          <w:trHeight w:val="376"/>
          <w:tblHeader/>
          <w:jc w:val="center"/>
        </w:trPr>
        <w:tc>
          <w:tcPr>
            <w:tcW w:w="77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Dlhodobý hmotný majetok</w:t>
            </w:r>
          </w:p>
        </w:tc>
        <w:tc>
          <w:tcPr>
            <w:tcW w:w="4200" w:type="pct"/>
            <w:gridSpan w:val="3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67171" w:rsidRPr="00D27E25" w:rsidRDefault="00867171" w:rsidP="00E77117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Bežné účtovné obdobie</w:t>
            </w:r>
            <w:r w:rsidR="00D27E25"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, 201</w:t>
            </w:r>
            <w:r w:rsidR="00E77117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7</w:t>
            </w: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 xml:space="preserve">                                                                                                                                   </w:t>
            </w:r>
          </w:p>
        </w:tc>
      </w:tr>
      <w:tr w:rsidR="00D27E25" w:rsidRPr="008F4849" w:rsidTr="00331363">
        <w:trPr>
          <w:gridAfter w:val="2"/>
          <w:wAfter w:w="25" w:type="pct"/>
          <w:trHeight w:val="1537"/>
          <w:tblHeader/>
          <w:jc w:val="center"/>
        </w:trPr>
        <w:tc>
          <w:tcPr>
            <w:tcW w:w="776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sk-SK" w:eastAsia="en-US"/>
              </w:rPr>
            </w:pPr>
          </w:p>
        </w:tc>
        <w:tc>
          <w:tcPr>
            <w:tcW w:w="409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Pozemky</w:t>
            </w:r>
          </w:p>
        </w:tc>
        <w:tc>
          <w:tcPr>
            <w:tcW w:w="32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Stavby</w:t>
            </w:r>
          </w:p>
        </w:tc>
        <w:tc>
          <w:tcPr>
            <w:tcW w:w="49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Samostatné hnuteľné veci a súbory hnuteľných vecí</w:t>
            </w:r>
          </w:p>
        </w:tc>
        <w:tc>
          <w:tcPr>
            <w:tcW w:w="558" w:type="pct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proofErr w:type="spellStart"/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Pesto-vateľské</w:t>
            </w:r>
            <w:proofErr w:type="spellEnd"/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 xml:space="preserve"> celky</w:t>
            </w: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br/>
              <w:t xml:space="preserve"> trvalých porastov</w:t>
            </w:r>
          </w:p>
        </w:tc>
        <w:tc>
          <w:tcPr>
            <w:tcW w:w="414" w:type="pct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Základné stádo a ťažné zvieratá</w:t>
            </w:r>
          </w:p>
        </w:tc>
        <w:tc>
          <w:tcPr>
            <w:tcW w:w="465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Ostatný DHM</w:t>
            </w:r>
          </w:p>
        </w:tc>
        <w:tc>
          <w:tcPr>
            <w:tcW w:w="606" w:type="pct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proofErr w:type="spellStart"/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Obsta-rávaný</w:t>
            </w:r>
            <w:proofErr w:type="spellEnd"/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 xml:space="preserve"> DHM</w:t>
            </w:r>
          </w:p>
        </w:tc>
        <w:tc>
          <w:tcPr>
            <w:tcW w:w="484" w:type="pct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Poskytnuté preddavky na DHM</w:t>
            </w:r>
          </w:p>
        </w:tc>
        <w:tc>
          <w:tcPr>
            <w:tcW w:w="449" w:type="pct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Spolu</w:t>
            </w:r>
          </w:p>
        </w:tc>
      </w:tr>
      <w:tr w:rsidR="00D27E25" w:rsidRPr="008F4849" w:rsidTr="00331363">
        <w:trPr>
          <w:gridAfter w:val="2"/>
          <w:wAfter w:w="25" w:type="pct"/>
          <w:trHeight w:val="155"/>
          <w:tblHeader/>
          <w:jc w:val="center"/>
        </w:trPr>
        <w:tc>
          <w:tcPr>
            <w:tcW w:w="776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409" w:type="pct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32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67171" w:rsidRPr="008F4849" w:rsidRDefault="00BB79F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49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558" w:type="pct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414" w:type="pct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f</w:t>
            </w:r>
          </w:p>
        </w:tc>
        <w:tc>
          <w:tcPr>
            <w:tcW w:w="465" w:type="pct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g</w:t>
            </w:r>
          </w:p>
        </w:tc>
        <w:tc>
          <w:tcPr>
            <w:tcW w:w="606" w:type="pct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h</w:t>
            </w:r>
          </w:p>
        </w:tc>
        <w:tc>
          <w:tcPr>
            <w:tcW w:w="484" w:type="pct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597B79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I</w:t>
            </w:r>
          </w:p>
        </w:tc>
        <w:tc>
          <w:tcPr>
            <w:tcW w:w="449" w:type="pct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j</w:t>
            </w:r>
          </w:p>
        </w:tc>
      </w:tr>
      <w:tr w:rsidR="00867171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4975" w:type="pct"/>
            <w:gridSpan w:val="3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Prvotné ocenenie</w:t>
            </w:r>
          </w:p>
        </w:tc>
      </w:tr>
      <w:tr w:rsidR="00D27E25" w:rsidRPr="008F4849" w:rsidTr="00331363">
        <w:trPr>
          <w:gridAfter w:val="2"/>
          <w:wAfter w:w="25" w:type="pct"/>
          <w:trHeight w:val="667"/>
          <w:tblHeader/>
          <w:jc w:val="center"/>
        </w:trPr>
        <w:tc>
          <w:tcPr>
            <w:tcW w:w="779" w:type="pct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7E25" w:rsidRPr="00D27E25" w:rsidRDefault="00867171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</w:tc>
        <w:tc>
          <w:tcPr>
            <w:tcW w:w="406" w:type="pct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EE709F" w:rsidP="0085069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lang w:val="sk-SK" w:eastAsia="en-US"/>
              </w:rPr>
              <w:t>29070</w:t>
            </w:r>
          </w:p>
        </w:tc>
        <w:tc>
          <w:tcPr>
            <w:tcW w:w="553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54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EE709F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lang w:val="sk-SK" w:eastAsia="en-US"/>
              </w:rPr>
              <w:t>29070</w:t>
            </w: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Prírastky</w:t>
            </w:r>
          </w:p>
        </w:tc>
        <w:tc>
          <w:tcPr>
            <w:tcW w:w="406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54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Úbytky</w:t>
            </w:r>
          </w:p>
        </w:tc>
        <w:tc>
          <w:tcPr>
            <w:tcW w:w="406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54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Presuny</w:t>
            </w:r>
          </w:p>
        </w:tc>
        <w:tc>
          <w:tcPr>
            <w:tcW w:w="406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54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  <w:p w:rsidR="00D27E25" w:rsidRDefault="00D27E2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  <w:p w:rsidR="00D27E25" w:rsidRPr="00D27E25" w:rsidRDefault="00D27E2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</w:tc>
        <w:tc>
          <w:tcPr>
            <w:tcW w:w="406" w:type="pct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EE709F" w:rsidP="0085069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lang w:val="sk-SK" w:eastAsia="en-US"/>
              </w:rPr>
              <w:t>29070</w:t>
            </w:r>
          </w:p>
        </w:tc>
        <w:tc>
          <w:tcPr>
            <w:tcW w:w="553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54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EE709F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lang w:val="sk-SK" w:eastAsia="en-US"/>
              </w:rPr>
              <w:t>29070</w:t>
            </w:r>
          </w:p>
        </w:tc>
      </w:tr>
      <w:tr w:rsidR="00867171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4975" w:type="pct"/>
            <w:gridSpan w:val="3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Oprávky</w:t>
            </w: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Default="00867171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  <w:p w:rsidR="00D27E25" w:rsidRDefault="00D27E25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  <w:p w:rsidR="00D27E25" w:rsidRPr="00D27E25" w:rsidRDefault="00D27E25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</w:tc>
        <w:tc>
          <w:tcPr>
            <w:tcW w:w="406" w:type="pct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E77117" w:rsidP="0085069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lang w:val="sk-SK" w:eastAsia="en-US"/>
              </w:rPr>
              <w:t>11508</w:t>
            </w:r>
          </w:p>
        </w:tc>
        <w:tc>
          <w:tcPr>
            <w:tcW w:w="553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54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E77117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lang w:val="sk-SK" w:eastAsia="en-US"/>
              </w:rPr>
              <w:t>11508</w:t>
            </w: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Prírastky</w:t>
            </w:r>
          </w:p>
        </w:tc>
        <w:tc>
          <w:tcPr>
            <w:tcW w:w="406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EE709F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lang w:val="sk-SK" w:eastAsia="en-US"/>
              </w:rPr>
              <w:t>7268</w:t>
            </w:r>
          </w:p>
        </w:tc>
        <w:tc>
          <w:tcPr>
            <w:tcW w:w="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54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EE709F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lang w:val="sk-SK" w:eastAsia="en-US"/>
              </w:rPr>
              <w:t>7268</w:t>
            </w: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Úbytky</w:t>
            </w:r>
          </w:p>
        </w:tc>
        <w:tc>
          <w:tcPr>
            <w:tcW w:w="406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54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  <w:p w:rsidR="00D27E25" w:rsidRDefault="00D27E2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  <w:p w:rsidR="00D27E25" w:rsidRPr="00D27E25" w:rsidRDefault="00D27E2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</w:tc>
        <w:tc>
          <w:tcPr>
            <w:tcW w:w="406" w:type="pct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E77117" w:rsidP="0085069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sk-SK" w:eastAsia="en-US"/>
              </w:rPr>
              <w:t>18776</w:t>
            </w:r>
          </w:p>
        </w:tc>
        <w:tc>
          <w:tcPr>
            <w:tcW w:w="553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54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E77117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sk-SK" w:eastAsia="en-US"/>
              </w:rPr>
              <w:t>18776</w:t>
            </w:r>
          </w:p>
        </w:tc>
      </w:tr>
      <w:tr w:rsidR="00867171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4975" w:type="pct"/>
            <w:gridSpan w:val="3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Opravné položky</w:t>
            </w: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  <w:p w:rsidR="00D27E25" w:rsidRPr="00D27E25" w:rsidRDefault="00D27E2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</w:tc>
        <w:tc>
          <w:tcPr>
            <w:tcW w:w="409" w:type="pct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41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62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Prírastky</w:t>
            </w:r>
          </w:p>
        </w:tc>
        <w:tc>
          <w:tcPr>
            <w:tcW w:w="409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4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62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Úbytky</w:t>
            </w:r>
          </w:p>
        </w:tc>
        <w:tc>
          <w:tcPr>
            <w:tcW w:w="409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4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62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6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  <w:p w:rsidR="00D27E25" w:rsidRPr="00D27E25" w:rsidRDefault="00D27E2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</w:tc>
        <w:tc>
          <w:tcPr>
            <w:tcW w:w="409" w:type="pct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41" w:type="pct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62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</w:tr>
      <w:tr w:rsidR="00867171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4975" w:type="pct"/>
            <w:gridSpan w:val="3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Zostatková hodnota</w:t>
            </w: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  <w:p w:rsidR="00D27E25" w:rsidRPr="00D27E25" w:rsidRDefault="00D27E2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</w:tc>
        <w:tc>
          <w:tcPr>
            <w:tcW w:w="40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BB79F1" w:rsidP="0085069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lang w:val="sk-SK" w:eastAsia="en-US"/>
              </w:rPr>
              <w:t>0</w:t>
            </w:r>
          </w:p>
        </w:tc>
        <w:tc>
          <w:tcPr>
            <w:tcW w:w="541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2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616" w:type="pct"/>
            <w:gridSpan w:val="7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1" w:type="pct"/>
            <w:gridSpan w:val="7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42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B42B43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lang w:val="sk-SK" w:eastAsia="en-US"/>
              </w:rPr>
              <w:t>0</w:t>
            </w:r>
          </w:p>
        </w:tc>
      </w:tr>
      <w:tr w:rsidR="00D27E25" w:rsidRPr="008F4849" w:rsidTr="00331363">
        <w:trPr>
          <w:gridAfter w:val="2"/>
          <w:wAfter w:w="25" w:type="pct"/>
          <w:trHeight w:val="290"/>
          <w:tblHeader/>
          <w:jc w:val="center"/>
        </w:trPr>
        <w:tc>
          <w:tcPr>
            <w:tcW w:w="77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  <w:p w:rsidR="00D27E25" w:rsidRDefault="00D27E2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  <w:p w:rsidR="00D27E25" w:rsidRPr="00D27E25" w:rsidRDefault="00D27E2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</w:tc>
        <w:tc>
          <w:tcPr>
            <w:tcW w:w="40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68499D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lang w:val="sk-SK" w:eastAsia="en-US"/>
              </w:rPr>
              <w:t>10294</w:t>
            </w:r>
          </w:p>
        </w:tc>
        <w:tc>
          <w:tcPr>
            <w:tcW w:w="541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2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616" w:type="pct"/>
            <w:gridSpan w:val="7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1" w:type="pct"/>
            <w:gridSpan w:val="7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42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68499D" w:rsidP="00D27E25">
            <w:pPr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sk-SK" w:eastAsia="en-US"/>
              </w:rPr>
              <w:t>10294</w:t>
            </w:r>
          </w:p>
        </w:tc>
      </w:tr>
      <w:tr w:rsidR="00D27E25" w:rsidRPr="009A7B38" w:rsidTr="00331363">
        <w:trPr>
          <w:gridAfter w:val="1"/>
          <w:wAfter w:w="12" w:type="pct"/>
          <w:trHeight w:val="145"/>
          <w:tblHeader/>
          <w:jc w:val="center"/>
        </w:trPr>
        <w:tc>
          <w:tcPr>
            <w:tcW w:w="787" w:type="pct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D27E25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lastRenderedPageBreak/>
              <w:t>Dlhodobý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>hmotný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>majetok</w:t>
            </w:r>
            <w:proofErr w:type="spellEnd"/>
          </w:p>
          <w:p w:rsidR="00D27E25" w:rsidRPr="009A7B38" w:rsidRDefault="00D27E25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4201" w:type="pct"/>
            <w:gridSpan w:val="3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27E25" w:rsidRDefault="00E77117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>Predchádzajúce</w:t>
            </w:r>
            <w:proofErr w:type="spellEnd"/>
            <w:r w:rsid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>účtovné</w:t>
            </w:r>
            <w:proofErr w:type="spellEnd"/>
            <w:r w:rsid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>obdobie</w:t>
            </w:r>
            <w:proofErr w:type="spellEnd"/>
            <w:r w:rsid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>, 201</w:t>
            </w: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>6</w:t>
            </w:r>
          </w:p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 xml:space="preserve">                                                                                                                                  </w:t>
            </w:r>
          </w:p>
        </w:tc>
      </w:tr>
      <w:tr w:rsidR="00D27E25" w:rsidRPr="009A7B38" w:rsidTr="00331363">
        <w:trPr>
          <w:gridAfter w:val="1"/>
          <w:wAfter w:w="12" w:type="pct"/>
          <w:trHeight w:val="1537"/>
          <w:tblHeader/>
          <w:jc w:val="center"/>
        </w:trPr>
        <w:tc>
          <w:tcPr>
            <w:tcW w:w="787" w:type="pct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GB" w:eastAsia="en-US"/>
              </w:rPr>
            </w:pPr>
          </w:p>
        </w:tc>
        <w:tc>
          <w:tcPr>
            <w:tcW w:w="397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Pozemky</w:t>
            </w:r>
            <w:proofErr w:type="spellEnd"/>
          </w:p>
        </w:tc>
        <w:tc>
          <w:tcPr>
            <w:tcW w:w="32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4"/>
                <w:szCs w:val="14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4"/>
                <w:szCs w:val="14"/>
                <w:lang w:val="en-GB" w:eastAsia="en-US"/>
              </w:rPr>
              <w:t>Stavby</w:t>
            </w:r>
            <w:proofErr w:type="spellEnd"/>
          </w:p>
        </w:tc>
        <w:tc>
          <w:tcPr>
            <w:tcW w:w="582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Samostatné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hnuteľné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veci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a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súbory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hnuteľných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vecí</w:t>
            </w:r>
            <w:proofErr w:type="spellEnd"/>
          </w:p>
        </w:tc>
        <w:tc>
          <w:tcPr>
            <w:tcW w:w="573" w:type="pct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Pestovateĺské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celky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trvalých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porastov</w:t>
            </w:r>
            <w:proofErr w:type="spellEnd"/>
          </w:p>
        </w:tc>
        <w:tc>
          <w:tcPr>
            <w:tcW w:w="403" w:type="pct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Základné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stádo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a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ťažné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zvieratá</w:t>
            </w:r>
            <w:proofErr w:type="spellEnd"/>
          </w:p>
        </w:tc>
        <w:tc>
          <w:tcPr>
            <w:tcW w:w="473" w:type="pct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Ostatný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DHM</w:t>
            </w:r>
          </w:p>
        </w:tc>
        <w:tc>
          <w:tcPr>
            <w:tcW w:w="583" w:type="pct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Obstarávaný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DHM</w:t>
            </w:r>
          </w:p>
        </w:tc>
        <w:tc>
          <w:tcPr>
            <w:tcW w:w="504" w:type="pct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Poskytnuté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preddavky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na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DHM</w:t>
            </w:r>
          </w:p>
        </w:tc>
        <w:tc>
          <w:tcPr>
            <w:tcW w:w="361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SPO</w:t>
            </w:r>
            <w:r w:rsidRPr="009A7B38"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L</w:t>
            </w:r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U</w:t>
            </w:r>
            <w:r w:rsidRPr="009A7B38"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:</w:t>
            </w:r>
          </w:p>
        </w:tc>
      </w:tr>
      <w:tr w:rsidR="00D27E25" w:rsidRPr="009A7B38" w:rsidTr="00331363">
        <w:trPr>
          <w:gridAfter w:val="1"/>
          <w:wAfter w:w="12" w:type="pct"/>
          <w:trHeight w:val="109"/>
          <w:tblHeader/>
          <w:jc w:val="center"/>
        </w:trPr>
        <w:tc>
          <w:tcPr>
            <w:tcW w:w="787" w:type="pct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a</w:t>
            </w:r>
          </w:p>
        </w:tc>
        <w:tc>
          <w:tcPr>
            <w:tcW w:w="397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B</w:t>
            </w:r>
          </w:p>
        </w:tc>
        <w:tc>
          <w:tcPr>
            <w:tcW w:w="32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C</w:t>
            </w:r>
          </w:p>
        </w:tc>
        <w:tc>
          <w:tcPr>
            <w:tcW w:w="582" w:type="pct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d</w:t>
            </w:r>
          </w:p>
        </w:tc>
        <w:tc>
          <w:tcPr>
            <w:tcW w:w="573" w:type="pct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e</w:t>
            </w:r>
          </w:p>
        </w:tc>
        <w:tc>
          <w:tcPr>
            <w:tcW w:w="403" w:type="pct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f</w:t>
            </w:r>
          </w:p>
        </w:tc>
        <w:tc>
          <w:tcPr>
            <w:tcW w:w="473" w:type="pct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g</w:t>
            </w:r>
          </w:p>
        </w:tc>
        <w:tc>
          <w:tcPr>
            <w:tcW w:w="583" w:type="pct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h</w:t>
            </w:r>
          </w:p>
        </w:tc>
        <w:tc>
          <w:tcPr>
            <w:tcW w:w="504" w:type="pct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proofErr w:type="spellStart"/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i</w:t>
            </w:r>
            <w:proofErr w:type="spellEnd"/>
          </w:p>
        </w:tc>
        <w:tc>
          <w:tcPr>
            <w:tcW w:w="361" w:type="pct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J</w:t>
            </w:r>
          </w:p>
        </w:tc>
      </w:tr>
      <w:tr w:rsidR="00D27E25" w:rsidRPr="009A7B38" w:rsidTr="00D27E25">
        <w:trPr>
          <w:gridAfter w:val="1"/>
          <w:wAfter w:w="12" w:type="pct"/>
          <w:trHeight w:val="278"/>
          <w:tblHeader/>
          <w:jc w:val="center"/>
        </w:trPr>
        <w:tc>
          <w:tcPr>
            <w:tcW w:w="4988" w:type="pct"/>
            <w:gridSpan w:val="3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Prvotné ocenenie</w:t>
            </w:r>
            <w:r w:rsidRPr="009A7B38">
              <w:rPr>
                <w:rFonts w:ascii="Arial Narrow" w:hAnsi="Arial Narrow" w:cs="Arial Narrow"/>
                <w:sz w:val="22"/>
                <w:szCs w:val="22"/>
                <w:lang w:val="en-GB" w:eastAsia="en-US"/>
              </w:rPr>
              <w:t>:</w:t>
            </w: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90" w:type="pct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7E25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lang w:val="en-GB" w:eastAsia="en-US"/>
              </w:rPr>
            </w:pPr>
          </w:p>
        </w:tc>
        <w:tc>
          <w:tcPr>
            <w:tcW w:w="394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09F" w:rsidRPr="009A7B38" w:rsidRDefault="0068499D" w:rsidP="0068499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29070</w:t>
            </w:r>
          </w:p>
        </w:tc>
        <w:tc>
          <w:tcPr>
            <w:tcW w:w="573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95" w:type="pct"/>
            <w:gridSpan w:val="8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92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27E25" w:rsidRPr="009A7B38" w:rsidRDefault="0068499D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29070</w:t>
            </w: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90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Prírastky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95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92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90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Úbytky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95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92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90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Presuny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95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92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90" w:type="pct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Default="00D27E25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6"/>
                <w:szCs w:val="16"/>
                <w:lang w:val="en-GB" w:eastAsia="en-US"/>
              </w:rPr>
            </w:pPr>
          </w:p>
        </w:tc>
        <w:tc>
          <w:tcPr>
            <w:tcW w:w="39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29070</w:t>
            </w: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95" w:type="pct"/>
            <w:gridSpan w:val="8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92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29070</w:t>
            </w:r>
          </w:p>
        </w:tc>
      </w:tr>
      <w:tr w:rsidR="00D27E25" w:rsidRPr="009A7B38" w:rsidTr="00D27E25">
        <w:trPr>
          <w:gridAfter w:val="1"/>
          <w:wAfter w:w="12" w:type="pct"/>
          <w:trHeight w:val="278"/>
          <w:tblHeader/>
          <w:jc w:val="center"/>
        </w:trPr>
        <w:tc>
          <w:tcPr>
            <w:tcW w:w="4988" w:type="pct"/>
            <w:gridSpan w:val="3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Oprávky</w:t>
            </w:r>
            <w:r w:rsidRPr="009A7B38"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  <w:t xml:space="preserve"> </w:t>
            </w:r>
            <w:r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  <w:t>:</w:t>
            </w: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90" w:type="pct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8"/>
                <w:szCs w:val="8"/>
                <w:lang w:val="en-GB" w:eastAsia="en-US"/>
              </w:rPr>
            </w:pPr>
          </w:p>
          <w:p w:rsidR="00D27E25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lang w:val="en-GB" w:eastAsia="en-US"/>
              </w:rPr>
            </w:pPr>
          </w:p>
        </w:tc>
        <w:tc>
          <w:tcPr>
            <w:tcW w:w="394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68499D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4240</w:t>
            </w:r>
          </w:p>
        </w:tc>
        <w:tc>
          <w:tcPr>
            <w:tcW w:w="573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27E25" w:rsidRPr="009A7B38" w:rsidRDefault="0068499D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4240</w:t>
            </w: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90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  <w:t>Prírastky</w:t>
            </w:r>
            <w:proofErr w:type="spellEnd"/>
          </w:p>
        </w:tc>
        <w:tc>
          <w:tcPr>
            <w:tcW w:w="39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68499D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7268</w:t>
            </w: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27E25" w:rsidRPr="009A7B38" w:rsidRDefault="0068499D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GB" w:eastAsia="en-US"/>
              </w:rPr>
              <w:t>7268</w:t>
            </w: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90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  <w:t>Úbytky</w:t>
            </w:r>
            <w:proofErr w:type="spellEnd"/>
          </w:p>
        </w:tc>
        <w:tc>
          <w:tcPr>
            <w:tcW w:w="39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90" w:type="pct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D27E25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68499D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GB" w:eastAsia="en-US"/>
              </w:rPr>
              <w:t>11508</w:t>
            </w: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27E25" w:rsidRPr="009A7B38" w:rsidRDefault="0068499D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GB" w:eastAsia="en-US"/>
              </w:rPr>
              <w:t>11508</w:t>
            </w:r>
          </w:p>
        </w:tc>
      </w:tr>
      <w:tr w:rsidR="00D27E25" w:rsidRPr="009A7B38" w:rsidTr="00D27E25">
        <w:trPr>
          <w:gridAfter w:val="1"/>
          <w:wAfter w:w="12" w:type="pct"/>
          <w:trHeight w:val="278"/>
          <w:tblHeader/>
          <w:jc w:val="center"/>
        </w:trPr>
        <w:tc>
          <w:tcPr>
            <w:tcW w:w="4988" w:type="pct"/>
            <w:gridSpan w:val="3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D27E25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Opravné položky</w:t>
            </w: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87" w:type="pct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7E25" w:rsidRPr="00D27E25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</w:tc>
        <w:tc>
          <w:tcPr>
            <w:tcW w:w="397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3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87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Prírastky</w:t>
            </w:r>
          </w:p>
        </w:tc>
        <w:tc>
          <w:tcPr>
            <w:tcW w:w="39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87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Úbytky</w:t>
            </w:r>
          </w:p>
        </w:tc>
        <w:tc>
          <w:tcPr>
            <w:tcW w:w="39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87" w:type="pct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D27E25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</w:tc>
        <w:tc>
          <w:tcPr>
            <w:tcW w:w="397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</w:tr>
      <w:tr w:rsidR="00D27E25" w:rsidRPr="009A7B38" w:rsidTr="00D27E25">
        <w:trPr>
          <w:gridAfter w:val="1"/>
          <w:wAfter w:w="12" w:type="pct"/>
          <w:trHeight w:val="278"/>
          <w:tblHeader/>
          <w:jc w:val="center"/>
        </w:trPr>
        <w:tc>
          <w:tcPr>
            <w:tcW w:w="4988" w:type="pct"/>
            <w:gridSpan w:val="3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Zostatková hodnota</w:t>
            </w:r>
          </w:p>
        </w:tc>
      </w:tr>
      <w:tr w:rsidR="00D27E25" w:rsidRPr="009A7B38" w:rsidTr="00331363">
        <w:trPr>
          <w:trHeight w:val="278"/>
          <w:tblHeader/>
          <w:jc w:val="center"/>
        </w:trPr>
        <w:tc>
          <w:tcPr>
            <w:tcW w:w="79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D27E25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</w:tc>
        <w:tc>
          <w:tcPr>
            <w:tcW w:w="39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0</w:t>
            </w:r>
          </w:p>
        </w:tc>
        <w:tc>
          <w:tcPr>
            <w:tcW w:w="586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10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64" w:type="pct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5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21" w:type="pct"/>
            <w:gridSpan w:val="7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53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lang w:val="en-GB" w:eastAsia="en-US"/>
              </w:rPr>
              <w:t>0</w:t>
            </w:r>
          </w:p>
        </w:tc>
      </w:tr>
      <w:tr w:rsidR="00D27E25" w:rsidRPr="009A7B38" w:rsidTr="00331363">
        <w:trPr>
          <w:trHeight w:val="290"/>
          <w:tblHeader/>
          <w:jc w:val="center"/>
        </w:trPr>
        <w:tc>
          <w:tcPr>
            <w:tcW w:w="79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D27E25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</w:tc>
        <w:tc>
          <w:tcPr>
            <w:tcW w:w="39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68499D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17562</w:t>
            </w:r>
          </w:p>
        </w:tc>
        <w:tc>
          <w:tcPr>
            <w:tcW w:w="586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10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64" w:type="pct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5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21" w:type="pct"/>
            <w:gridSpan w:val="7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53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27E25" w:rsidRPr="009A7B38" w:rsidRDefault="0068499D" w:rsidP="00331363">
            <w:pPr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GB" w:eastAsia="en-US"/>
              </w:rPr>
              <w:t>17562</w:t>
            </w:r>
          </w:p>
        </w:tc>
      </w:tr>
    </w:tbl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B41DA9" w:rsidRDefault="00B41DA9" w:rsidP="00867171">
      <w:pPr>
        <w:rPr>
          <w:rFonts w:ascii="Arial Narrow" w:hAnsi="Arial Narrow"/>
          <w:sz w:val="22"/>
          <w:lang w:val="sk-SK"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11"/>
        <w:gridCol w:w="3301"/>
      </w:tblGrid>
      <w:tr w:rsidR="00C92D59" w:rsidRPr="008F4849" w:rsidTr="0031753A">
        <w:trPr>
          <w:jc w:val="center"/>
        </w:trPr>
        <w:tc>
          <w:tcPr>
            <w:tcW w:w="591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92D59" w:rsidRPr="008F4849" w:rsidRDefault="00C92D59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Dlhodobý hmotný majetok</w:t>
            </w:r>
          </w:p>
        </w:tc>
        <w:tc>
          <w:tcPr>
            <w:tcW w:w="33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C92D59" w:rsidRPr="008F4849" w:rsidRDefault="00C92D59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Hodnota za bežné účtovné obdobie</w:t>
            </w:r>
          </w:p>
        </w:tc>
      </w:tr>
      <w:tr w:rsidR="00C92D59" w:rsidRPr="008F4849" w:rsidTr="0031753A">
        <w:trPr>
          <w:jc w:val="center"/>
        </w:trPr>
        <w:tc>
          <w:tcPr>
            <w:tcW w:w="591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92D59" w:rsidRPr="008F4849" w:rsidRDefault="00C92D59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Dlhodobý hmotný majetok, na ktorý je zriadené záložné právo</w:t>
            </w:r>
          </w:p>
        </w:tc>
        <w:tc>
          <w:tcPr>
            <w:tcW w:w="33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92D59" w:rsidRPr="008F4849" w:rsidRDefault="00C92D59" w:rsidP="0031753A">
            <w:pPr>
              <w:spacing w:line="360" w:lineRule="auto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 xml:space="preserve">                            0</w:t>
            </w:r>
          </w:p>
        </w:tc>
      </w:tr>
    </w:tbl>
    <w:p w:rsidR="00867171" w:rsidRPr="008F4849" w:rsidRDefault="00867171" w:rsidP="00867171">
      <w:pPr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Pr="008F4849" w:rsidRDefault="002818DB" w:rsidP="00867171">
      <w:pPr>
        <w:rPr>
          <w:rFonts w:ascii="Arial Narrow" w:hAnsi="Arial Narrow"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Účtovná jednotka nemá dlhodobý nehmotný majetok a dlhodobý finančný majetok,</w:t>
      </w:r>
      <w:r w:rsidR="00867171" w:rsidRPr="008F4849">
        <w:rPr>
          <w:rFonts w:ascii="Arial Narrow" w:hAnsi="Arial Narrow"/>
          <w:b/>
          <w:sz w:val="22"/>
          <w:lang w:val="sk-SK" w:eastAsia="en-US"/>
        </w:rPr>
        <w:t xml:space="preserve"> preto neuvádza </w:t>
      </w:r>
      <w:r>
        <w:rPr>
          <w:rFonts w:ascii="Arial Narrow" w:hAnsi="Arial Narrow"/>
          <w:b/>
          <w:sz w:val="22"/>
          <w:lang w:val="sk-SK" w:eastAsia="en-US"/>
        </w:rPr>
        <w:t>informácie o nich</w:t>
      </w:r>
      <w:r w:rsidR="00867171" w:rsidRPr="008F4849">
        <w:rPr>
          <w:rFonts w:ascii="Arial Narrow" w:hAnsi="Arial Narrow"/>
          <w:b/>
          <w:sz w:val="22"/>
          <w:lang w:val="sk-SK" w:eastAsia="en-US"/>
        </w:rPr>
        <w:t xml:space="preserve"> v poznámkach </w:t>
      </w:r>
      <w:r w:rsidR="00647408">
        <w:rPr>
          <w:rFonts w:ascii="Arial Narrow" w:hAnsi="Arial Narrow"/>
          <w:b/>
          <w:sz w:val="22"/>
          <w:lang w:val="sk-SK" w:eastAsia="en-US"/>
        </w:rPr>
        <w:t xml:space="preserve">k </w:t>
      </w:r>
      <w:r w:rsidR="00867171" w:rsidRPr="008F4849">
        <w:rPr>
          <w:rFonts w:ascii="Arial Narrow" w:hAnsi="Arial Narrow"/>
          <w:b/>
          <w:sz w:val="22"/>
          <w:lang w:val="sk-SK" w:eastAsia="en-US"/>
        </w:rPr>
        <w:t>účtovnej závierk</w:t>
      </w:r>
      <w:r w:rsidR="00647408">
        <w:rPr>
          <w:rFonts w:ascii="Arial Narrow" w:hAnsi="Arial Narrow"/>
          <w:b/>
          <w:sz w:val="22"/>
          <w:lang w:val="sk-SK" w:eastAsia="en-US"/>
        </w:rPr>
        <w:t>e</w:t>
      </w:r>
      <w:r w:rsidR="00867171" w:rsidRPr="008F4849">
        <w:rPr>
          <w:rFonts w:ascii="Arial Narrow" w:hAnsi="Arial Narrow"/>
          <w:sz w:val="22"/>
          <w:lang w:val="sk-SK" w:eastAsia="en-US"/>
        </w:rPr>
        <w:t>.</w:t>
      </w:r>
    </w:p>
    <w:p w:rsidR="00867171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5177E3" w:rsidRPr="008F4849" w:rsidRDefault="005177E3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D27E25" w:rsidRPr="008F4849" w:rsidRDefault="00D27E25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Default="00D27E25" w:rsidP="00867171">
      <w:pPr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lastRenderedPageBreak/>
        <w:t>ZÁSOBY</w:t>
      </w:r>
    </w:p>
    <w:p w:rsidR="0078102B" w:rsidRDefault="0078102B" w:rsidP="00867171">
      <w:pPr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78102B" w:rsidRPr="0031510C" w:rsidRDefault="00D27E25" w:rsidP="00867171">
      <w:pPr>
        <w:outlineLvl w:val="0"/>
        <w:rPr>
          <w:rFonts w:ascii="Arial Narrow" w:hAnsi="Arial Narrow"/>
          <w:b/>
          <w:bCs/>
          <w:color w:val="000000" w:themeColor="text1"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Účtovná jednotka</w:t>
      </w:r>
      <w:r w:rsidR="0078102B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účtuje len o tovare, iné zásoby či už nakupované alebo vytvo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rené vlastnou činnosťou </w:t>
      </w:r>
      <w:r w:rsidR="00D73734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nemá.. Stav zásob k 31. 12. 201</w:t>
      </w:r>
      <w:r w:rsidR="0068499D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7</w:t>
      </w:r>
      <w:r w:rsidR="0078102B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</w:t>
      </w:r>
      <w:r w:rsidR="0068499D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83806,12</w:t>
      </w:r>
      <w:r w:rsidR="0078102B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</w:t>
      </w:r>
      <w:r w:rsidR="0078102B" w:rsidRPr="0031510C">
        <w:rPr>
          <w:rFonts w:ascii="Arial Narrow" w:hAnsi="Arial Narrow"/>
          <w:b/>
          <w:bCs/>
          <w:color w:val="000000" w:themeColor="text1"/>
          <w:kern w:val="28"/>
          <w:sz w:val="22"/>
          <w:szCs w:val="32"/>
          <w:lang w:val="sk-SK" w:eastAsia="en-US"/>
        </w:rPr>
        <w:t>€.</w:t>
      </w:r>
      <w:r w:rsidRPr="0031510C">
        <w:rPr>
          <w:rFonts w:ascii="Arial Narrow" w:hAnsi="Arial Narrow"/>
          <w:b/>
          <w:bCs/>
          <w:color w:val="000000" w:themeColor="text1"/>
          <w:kern w:val="28"/>
          <w:sz w:val="22"/>
          <w:szCs w:val="32"/>
          <w:lang w:val="sk-SK" w:eastAsia="en-US"/>
        </w:rPr>
        <w:t xml:space="preserve"> Zásoby pôvodom z Maďarska reprezentujú </w:t>
      </w:r>
      <w:r w:rsidR="0031510C" w:rsidRPr="0031510C">
        <w:rPr>
          <w:rFonts w:ascii="Arial Narrow" w:hAnsi="Arial Narrow"/>
          <w:b/>
          <w:bCs/>
          <w:color w:val="000000" w:themeColor="text1"/>
          <w:kern w:val="28"/>
          <w:sz w:val="22"/>
          <w:szCs w:val="32"/>
          <w:lang w:val="sk-SK" w:eastAsia="en-US"/>
        </w:rPr>
        <w:t>1,2</w:t>
      </w:r>
      <w:r w:rsidRPr="0031510C">
        <w:rPr>
          <w:rFonts w:ascii="Arial Narrow" w:hAnsi="Arial Narrow"/>
          <w:b/>
          <w:bCs/>
          <w:color w:val="000000" w:themeColor="text1"/>
          <w:kern w:val="28"/>
          <w:sz w:val="22"/>
          <w:szCs w:val="32"/>
          <w:lang w:val="sk-SK" w:eastAsia="en-US"/>
        </w:rPr>
        <w:t xml:space="preserve"> %, z Českej republiky </w:t>
      </w:r>
      <w:r w:rsidR="0031510C" w:rsidRPr="0031510C">
        <w:rPr>
          <w:rFonts w:ascii="Arial Narrow" w:hAnsi="Arial Narrow"/>
          <w:b/>
          <w:bCs/>
          <w:color w:val="000000" w:themeColor="text1"/>
          <w:kern w:val="28"/>
          <w:sz w:val="22"/>
          <w:szCs w:val="32"/>
          <w:lang w:val="sk-SK" w:eastAsia="en-US"/>
        </w:rPr>
        <w:t>80,1</w:t>
      </w:r>
      <w:r w:rsidRPr="0031510C">
        <w:rPr>
          <w:rFonts w:ascii="Arial Narrow" w:hAnsi="Arial Narrow"/>
          <w:b/>
          <w:bCs/>
          <w:color w:val="000000" w:themeColor="text1"/>
          <w:kern w:val="28"/>
          <w:sz w:val="22"/>
          <w:szCs w:val="32"/>
          <w:lang w:val="sk-SK" w:eastAsia="en-US"/>
        </w:rPr>
        <w:t xml:space="preserve"> % a z</w:t>
      </w:r>
      <w:r w:rsidR="00D73734" w:rsidRPr="0031510C">
        <w:rPr>
          <w:rFonts w:ascii="Arial Narrow" w:hAnsi="Arial Narrow"/>
          <w:b/>
          <w:bCs/>
          <w:color w:val="000000" w:themeColor="text1"/>
          <w:kern w:val="28"/>
          <w:sz w:val="22"/>
          <w:szCs w:val="32"/>
          <w:lang w:val="sk-SK" w:eastAsia="en-US"/>
        </w:rPr>
        <w:t> BG-</w:t>
      </w:r>
      <w:r w:rsidR="0031510C" w:rsidRPr="0031510C">
        <w:rPr>
          <w:rFonts w:ascii="Arial Narrow" w:hAnsi="Arial Narrow"/>
          <w:b/>
          <w:bCs/>
          <w:color w:val="000000" w:themeColor="text1"/>
          <w:kern w:val="28"/>
          <w:sz w:val="22"/>
          <w:szCs w:val="32"/>
          <w:lang w:val="sk-SK" w:eastAsia="en-US"/>
        </w:rPr>
        <w:t>18,7</w:t>
      </w:r>
      <w:r w:rsidR="0031510C">
        <w:rPr>
          <w:rFonts w:ascii="Arial Narrow" w:hAnsi="Arial Narrow"/>
          <w:b/>
          <w:bCs/>
          <w:color w:val="000000" w:themeColor="text1"/>
          <w:kern w:val="28"/>
          <w:sz w:val="22"/>
          <w:szCs w:val="32"/>
          <w:lang w:val="sk-SK" w:eastAsia="en-US"/>
        </w:rPr>
        <w:t>%</w:t>
      </w:r>
    </w:p>
    <w:p w:rsidR="00867171" w:rsidRPr="00B776D7" w:rsidRDefault="002818DB" w:rsidP="00867171">
      <w:pPr>
        <w:rPr>
          <w:rFonts w:ascii="Arial Narrow" w:hAnsi="Arial Narrow"/>
          <w:color w:val="000000" w:themeColor="text1"/>
          <w:sz w:val="22"/>
          <w:lang w:val="sk-SK" w:eastAsia="en-US"/>
        </w:rPr>
      </w:pPr>
      <w:r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>UJ nemá nehnuteľnosti na predaj a neúčtuje o zákazkovej výrobe, preto neuvádza informácie o nich v poznámkach.</w:t>
      </w:r>
      <w:r w:rsidR="00D27E25"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 xml:space="preserve"> Spoločnosť tvorí opravné položky k zásobám, ktoré sú </w:t>
      </w:r>
      <w:r w:rsidR="00331363"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>bez obratu</w:t>
      </w:r>
      <w:r w:rsidR="00D27E25"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 xml:space="preserve"> dlhšie ako </w:t>
      </w:r>
      <w:r w:rsidR="0068499D">
        <w:rPr>
          <w:rFonts w:ascii="Arial Narrow" w:hAnsi="Arial Narrow"/>
          <w:b/>
          <w:color w:val="000000" w:themeColor="text1"/>
          <w:sz w:val="22"/>
          <w:lang w:val="sk-SK" w:eastAsia="en-US"/>
        </w:rPr>
        <w:t>1</w:t>
      </w:r>
      <w:r w:rsidR="00D27E25"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 xml:space="preserve"> rok</w:t>
      </w:r>
      <w:r w:rsidR="0068499D">
        <w:rPr>
          <w:rFonts w:ascii="Arial Narrow" w:hAnsi="Arial Narrow"/>
          <w:b/>
          <w:color w:val="000000" w:themeColor="text1"/>
          <w:sz w:val="22"/>
          <w:lang w:val="sk-SK" w:eastAsia="en-US"/>
        </w:rPr>
        <w:t xml:space="preserve"> vo výške</w:t>
      </w:r>
      <w:r w:rsidR="00D27E25"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 xml:space="preserve"> 100%,</w:t>
      </w:r>
      <w:r w:rsidR="00B776D7"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 xml:space="preserve">Časť opravnej položky vo výške </w:t>
      </w:r>
      <w:r w:rsidR="0068499D">
        <w:rPr>
          <w:rFonts w:ascii="Arial Narrow" w:hAnsi="Arial Narrow"/>
          <w:b/>
          <w:color w:val="000000" w:themeColor="text1"/>
          <w:sz w:val="22"/>
          <w:lang w:val="sk-SK" w:eastAsia="en-US"/>
        </w:rPr>
        <w:t>1959,71</w:t>
      </w:r>
      <w:r w:rsidR="00B776D7"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 xml:space="preserve"> eur bola v roku 201</w:t>
      </w:r>
      <w:r w:rsidR="0068499D">
        <w:rPr>
          <w:rFonts w:ascii="Arial Narrow" w:hAnsi="Arial Narrow"/>
          <w:b/>
          <w:color w:val="000000" w:themeColor="text1"/>
          <w:sz w:val="22"/>
          <w:lang w:val="sk-SK" w:eastAsia="en-US"/>
        </w:rPr>
        <w:t>7</w:t>
      </w:r>
      <w:r w:rsidR="00B776D7"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 xml:space="preserve"> použitá na vyradenie nepoužiteľného tovaru.</w:t>
      </w:r>
      <w:r w:rsidR="00EE709F">
        <w:rPr>
          <w:rFonts w:ascii="Arial Narrow" w:hAnsi="Arial Narrow"/>
          <w:b/>
          <w:color w:val="000000" w:themeColor="text1"/>
          <w:sz w:val="22"/>
          <w:lang w:val="sk-SK" w:eastAsia="en-US"/>
        </w:rPr>
        <w:t xml:space="preserve"> V roku 201</w:t>
      </w:r>
      <w:r w:rsidR="0068499D">
        <w:rPr>
          <w:rFonts w:ascii="Arial Narrow" w:hAnsi="Arial Narrow"/>
          <w:b/>
          <w:color w:val="000000" w:themeColor="text1"/>
          <w:sz w:val="22"/>
          <w:lang w:val="sk-SK" w:eastAsia="en-US"/>
        </w:rPr>
        <w:t>7</w:t>
      </w:r>
      <w:r w:rsidR="00EE709F">
        <w:rPr>
          <w:rFonts w:ascii="Arial Narrow" w:hAnsi="Arial Narrow"/>
          <w:b/>
          <w:color w:val="000000" w:themeColor="text1"/>
          <w:sz w:val="22"/>
          <w:lang w:val="sk-SK" w:eastAsia="en-US"/>
        </w:rPr>
        <w:t xml:space="preserve"> tvorila OP vo výške </w:t>
      </w:r>
      <w:r w:rsidR="0068499D">
        <w:rPr>
          <w:rFonts w:ascii="Arial Narrow" w:hAnsi="Arial Narrow"/>
          <w:b/>
          <w:color w:val="000000" w:themeColor="text1"/>
          <w:sz w:val="22"/>
          <w:lang w:val="sk-SK" w:eastAsia="en-US"/>
        </w:rPr>
        <w:t>2 964,10</w:t>
      </w:r>
      <w:r w:rsidR="00EE709F">
        <w:rPr>
          <w:rFonts w:ascii="Arial Narrow" w:hAnsi="Arial Narrow"/>
          <w:b/>
          <w:color w:val="000000" w:themeColor="text1"/>
          <w:sz w:val="22"/>
          <w:lang w:val="sk-SK" w:eastAsia="en-US"/>
        </w:rPr>
        <w:t xml:space="preserve"> eur </w:t>
      </w:r>
    </w:p>
    <w:p w:rsidR="00D27E25" w:rsidRDefault="00D27E25" w:rsidP="00867171">
      <w:pPr>
        <w:keepNext/>
        <w:spacing w:after="6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Pr="008F4849" w:rsidRDefault="002818DB" w:rsidP="00867171">
      <w:pPr>
        <w:keepNext/>
        <w:spacing w:after="6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Opravné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položky  k pohľadávkam </w:t>
      </w:r>
    </w:p>
    <w:p w:rsidR="00D27E25" w:rsidRDefault="00D27E25" w:rsidP="00867171">
      <w:pPr>
        <w:widowControl w:val="0"/>
        <w:outlineLvl w:val="0"/>
        <w:rPr>
          <w:rFonts w:ascii="Arial Narrow" w:hAnsi="Arial Narrow"/>
          <w:bCs/>
          <w:kern w:val="28"/>
          <w:sz w:val="22"/>
          <w:szCs w:val="32"/>
          <w:lang w:val="sk-SK" w:eastAsia="en-US"/>
        </w:rPr>
      </w:pPr>
    </w:p>
    <w:p w:rsidR="009476C7" w:rsidRDefault="002818DB" w:rsidP="00867171">
      <w:pPr>
        <w:widowControl w:val="0"/>
        <w:outlineLvl w:val="0"/>
        <w:rPr>
          <w:rFonts w:ascii="Arial Narrow" w:hAnsi="Arial Narrow"/>
          <w:bCs/>
          <w:kern w:val="28"/>
          <w:sz w:val="22"/>
          <w:szCs w:val="32"/>
          <w:lang w:val="sk-SK" w:eastAsia="en-US"/>
        </w:rPr>
      </w:pPr>
      <w:r w:rsidRPr="002818DB">
        <w:rPr>
          <w:rFonts w:ascii="Arial Narrow" w:hAnsi="Arial Narrow"/>
          <w:bCs/>
          <w:kern w:val="28"/>
          <w:sz w:val="22"/>
          <w:szCs w:val="32"/>
          <w:lang w:val="sk-SK" w:eastAsia="en-US"/>
        </w:rPr>
        <w:t>UJ</w:t>
      </w:r>
      <w:r>
        <w:rPr>
          <w:rFonts w:ascii="Arial Narrow" w:hAnsi="Arial Narrow"/>
          <w:bCs/>
          <w:kern w:val="28"/>
          <w:sz w:val="22"/>
          <w:szCs w:val="32"/>
          <w:lang w:val="sk-SK" w:eastAsia="en-US"/>
        </w:rPr>
        <w:t xml:space="preserve"> tvorila opravné položky k</w:t>
      </w:r>
      <w:r w:rsidR="009476C7">
        <w:rPr>
          <w:rFonts w:ascii="Arial Narrow" w:hAnsi="Arial Narrow"/>
          <w:bCs/>
          <w:kern w:val="28"/>
          <w:sz w:val="22"/>
          <w:szCs w:val="32"/>
          <w:lang w:val="sk-SK" w:eastAsia="en-US"/>
        </w:rPr>
        <w:t> </w:t>
      </w:r>
      <w:r w:rsidR="00B42B43">
        <w:rPr>
          <w:rFonts w:ascii="Arial Narrow" w:hAnsi="Arial Narrow"/>
          <w:bCs/>
          <w:kern w:val="28"/>
          <w:sz w:val="22"/>
          <w:szCs w:val="32"/>
          <w:lang w:val="sk-SK" w:eastAsia="en-US"/>
        </w:rPr>
        <w:t>pohľadávkam</w:t>
      </w:r>
      <w:r w:rsidR="009476C7">
        <w:rPr>
          <w:rFonts w:ascii="Arial Narrow" w:hAnsi="Arial Narrow"/>
          <w:bCs/>
          <w:kern w:val="28"/>
          <w:sz w:val="22"/>
          <w:szCs w:val="32"/>
          <w:lang w:val="sk-SK" w:eastAsia="en-US"/>
        </w:rPr>
        <w:t>.</w:t>
      </w:r>
    </w:p>
    <w:p w:rsidR="009476C7" w:rsidRDefault="009476C7" w:rsidP="00867171">
      <w:pPr>
        <w:widowControl w:val="0"/>
        <w:outlineLvl w:val="0"/>
        <w:rPr>
          <w:rFonts w:ascii="Arial Narrow" w:hAnsi="Arial Narrow"/>
          <w:bCs/>
          <w:kern w:val="28"/>
          <w:sz w:val="22"/>
          <w:szCs w:val="32"/>
          <w:lang w:val="sk-SK" w:eastAsia="en-US"/>
        </w:rPr>
      </w:pPr>
    </w:p>
    <w:p w:rsidR="009476C7" w:rsidRDefault="009476C7" w:rsidP="00867171">
      <w:pPr>
        <w:widowControl w:val="0"/>
        <w:outlineLvl w:val="0"/>
        <w:rPr>
          <w:rFonts w:ascii="Arial Narrow" w:hAnsi="Arial Narrow"/>
          <w:bCs/>
          <w:kern w:val="28"/>
          <w:sz w:val="22"/>
          <w:szCs w:val="32"/>
          <w:lang w:val="sk-SK" w:eastAsia="en-US"/>
        </w:rPr>
      </w:pPr>
    </w:p>
    <w:p w:rsidR="00D27E25" w:rsidRDefault="00D27E25" w:rsidP="00867171">
      <w:pPr>
        <w:widowControl w:val="0"/>
        <w:outlineLvl w:val="0"/>
        <w:rPr>
          <w:rFonts w:ascii="Arial Narrow" w:hAnsi="Arial Narrow"/>
          <w:bCs/>
          <w:kern w:val="28"/>
          <w:sz w:val="22"/>
          <w:szCs w:val="32"/>
          <w:lang w:val="sk-SK" w:eastAsia="en-US"/>
        </w:rPr>
      </w:pPr>
    </w:p>
    <w:tbl>
      <w:tblPr>
        <w:tblW w:w="5164" w:type="pct"/>
        <w:jc w:val="center"/>
        <w:tblInd w:w="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"/>
        <w:gridCol w:w="1798"/>
        <w:gridCol w:w="74"/>
        <w:gridCol w:w="1208"/>
        <w:gridCol w:w="210"/>
        <w:gridCol w:w="930"/>
        <w:gridCol w:w="204"/>
        <w:gridCol w:w="1505"/>
        <w:gridCol w:w="249"/>
        <w:gridCol w:w="1603"/>
        <w:gridCol w:w="314"/>
        <w:gridCol w:w="992"/>
        <w:gridCol w:w="359"/>
        <w:gridCol w:w="35"/>
      </w:tblGrid>
      <w:tr w:rsidR="009476C7" w:rsidRPr="008F4849" w:rsidTr="00B776D7">
        <w:trPr>
          <w:gridBefore w:val="1"/>
          <w:gridAfter w:val="2"/>
          <w:wBefore w:w="34" w:type="dxa"/>
          <w:wAfter w:w="394" w:type="dxa"/>
          <w:jc w:val="center"/>
        </w:trPr>
        <w:tc>
          <w:tcPr>
            <w:tcW w:w="179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Pohľadávky</w:t>
            </w:r>
          </w:p>
        </w:tc>
        <w:tc>
          <w:tcPr>
            <w:tcW w:w="7289" w:type="dxa"/>
            <w:gridSpan w:val="10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9476C7" w:rsidRPr="008F4849" w:rsidRDefault="00331363" w:rsidP="0068499D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Predchádzajúce účtovné obdobie</w:t>
            </w:r>
            <w:r w:rsidR="00D27E25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, 201</w:t>
            </w:r>
            <w:r w:rsidR="0068499D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6</w:t>
            </w:r>
          </w:p>
        </w:tc>
      </w:tr>
      <w:tr w:rsidR="009476C7" w:rsidRPr="008F4849" w:rsidTr="00B776D7">
        <w:trPr>
          <w:gridBefore w:val="1"/>
          <w:gridAfter w:val="2"/>
          <w:wBefore w:w="34" w:type="dxa"/>
          <w:wAfter w:w="394" w:type="dxa"/>
          <w:jc w:val="center"/>
        </w:trPr>
        <w:tc>
          <w:tcPr>
            <w:tcW w:w="1798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128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Stav OP na začiatku účtovného obdobia</w:t>
            </w:r>
          </w:p>
        </w:tc>
        <w:tc>
          <w:tcPr>
            <w:tcW w:w="114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Tvorba</w:t>
            </w:r>
          </w:p>
          <w:p w:rsidR="009476C7" w:rsidRPr="008F4849" w:rsidRDefault="009476C7" w:rsidP="009476C7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OP</w:t>
            </w:r>
          </w:p>
        </w:tc>
        <w:tc>
          <w:tcPr>
            <w:tcW w:w="1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Zúčtovanie OP z dôvodu zániku opodstatnenosti</w:t>
            </w:r>
          </w:p>
        </w:tc>
        <w:tc>
          <w:tcPr>
            <w:tcW w:w="185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Zúčtovanie OP z dôvodu vyradenia majetku </w:t>
            </w: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br/>
              <w:t>z účtovníctva</w:t>
            </w:r>
          </w:p>
        </w:tc>
        <w:tc>
          <w:tcPr>
            <w:tcW w:w="130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Stav OP na konci účtovného obdobia</w:t>
            </w:r>
          </w:p>
        </w:tc>
      </w:tr>
      <w:tr w:rsidR="009476C7" w:rsidRPr="008F4849" w:rsidTr="00B776D7">
        <w:trPr>
          <w:gridBefore w:val="1"/>
          <w:gridAfter w:val="2"/>
          <w:wBefore w:w="34" w:type="dxa"/>
          <w:wAfter w:w="394" w:type="dxa"/>
          <w:jc w:val="center"/>
        </w:trPr>
        <w:tc>
          <w:tcPr>
            <w:tcW w:w="179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128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114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1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185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130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f</w:t>
            </w:r>
          </w:p>
        </w:tc>
      </w:tr>
      <w:tr w:rsidR="00B776D7" w:rsidRPr="008F4849" w:rsidTr="00B776D7">
        <w:trPr>
          <w:gridBefore w:val="1"/>
          <w:gridAfter w:val="2"/>
          <w:wBefore w:w="34" w:type="dxa"/>
          <w:wAfter w:w="394" w:type="dxa"/>
          <w:jc w:val="center"/>
        </w:trPr>
        <w:tc>
          <w:tcPr>
            <w:tcW w:w="1798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776D7" w:rsidRDefault="00B776D7" w:rsidP="009476C7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 xml:space="preserve">Pohľadávky z obchodného styku </w:t>
            </w:r>
          </w:p>
          <w:p w:rsidR="00B776D7" w:rsidRPr="008F4849" w:rsidRDefault="00B776D7" w:rsidP="009476C7">
            <w:pPr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282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B776D7" w:rsidRDefault="00B776D7" w:rsidP="00B776D7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  <w:p w:rsidR="00B776D7" w:rsidRPr="008F4849" w:rsidRDefault="00EE709F" w:rsidP="00B776D7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99047</w:t>
            </w:r>
          </w:p>
        </w:tc>
        <w:tc>
          <w:tcPr>
            <w:tcW w:w="1140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B776D7" w:rsidRDefault="00B776D7" w:rsidP="00B776D7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  <w:p w:rsidR="00B776D7" w:rsidRPr="008F4849" w:rsidRDefault="00B776D7" w:rsidP="00B776D7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709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B776D7" w:rsidRPr="008F4849" w:rsidRDefault="00B776D7" w:rsidP="00B776D7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852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B776D7" w:rsidRPr="008F4849" w:rsidRDefault="00B776D7" w:rsidP="00B776D7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306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B776D7" w:rsidRDefault="00B776D7" w:rsidP="00B776D7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  <w:p w:rsidR="00B776D7" w:rsidRPr="008F4849" w:rsidRDefault="00B776D7" w:rsidP="00B776D7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99047</w:t>
            </w:r>
          </w:p>
        </w:tc>
      </w:tr>
      <w:tr w:rsidR="009476C7" w:rsidRPr="008F4849" w:rsidTr="00B776D7">
        <w:trPr>
          <w:gridBefore w:val="1"/>
          <w:gridAfter w:val="2"/>
          <w:wBefore w:w="34" w:type="dxa"/>
          <w:wAfter w:w="394" w:type="dxa"/>
          <w:jc w:val="center"/>
        </w:trPr>
        <w:tc>
          <w:tcPr>
            <w:tcW w:w="179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9476C7" w:rsidRDefault="009476C7" w:rsidP="009476C7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voči dcérskej účtovnej jednotke a materskej účtovnej jednotke</w:t>
            </w:r>
          </w:p>
          <w:p w:rsidR="00D27E25" w:rsidRPr="008F4849" w:rsidRDefault="00D27E25" w:rsidP="009476C7">
            <w:pPr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282" w:type="dxa"/>
            <w:gridSpan w:val="2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9476C7" w:rsidRPr="00D27E25" w:rsidRDefault="009476C7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709" w:type="dxa"/>
            <w:gridSpan w:val="2"/>
            <w:tcBorders>
              <w:top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852" w:type="dxa"/>
            <w:gridSpan w:val="2"/>
            <w:tcBorders>
              <w:top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306" w:type="dxa"/>
            <w:gridSpan w:val="2"/>
            <w:tcBorders>
              <w:top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9476C7" w:rsidRPr="008F4849" w:rsidTr="00B776D7">
        <w:trPr>
          <w:gridBefore w:val="1"/>
          <w:gridAfter w:val="2"/>
          <w:wBefore w:w="34" w:type="dxa"/>
          <w:wAfter w:w="394" w:type="dxa"/>
          <w:jc w:val="center"/>
        </w:trPr>
        <w:tc>
          <w:tcPr>
            <w:tcW w:w="179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9476C7" w:rsidRDefault="009476C7" w:rsidP="009476C7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 xml:space="preserve">Ostatné pohľadávky v rámci </w:t>
            </w:r>
            <w:proofErr w:type="spellStart"/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kons</w:t>
            </w:r>
            <w:proofErr w:type="spellEnd"/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 xml:space="preserve">. </w:t>
            </w:r>
            <w:r w:rsidR="00D27E25"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C</w:t>
            </w: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elku</w:t>
            </w:r>
          </w:p>
          <w:p w:rsidR="00D27E25" w:rsidRPr="008F4849" w:rsidRDefault="00D27E25" w:rsidP="009476C7">
            <w:pPr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282" w:type="dxa"/>
            <w:gridSpan w:val="2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9476C7" w:rsidRPr="00D27E25" w:rsidRDefault="009476C7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140" w:type="dxa"/>
            <w:gridSpan w:val="2"/>
            <w:tcBorders>
              <w:bottom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709" w:type="dxa"/>
            <w:gridSpan w:val="2"/>
            <w:tcBorders>
              <w:bottom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852" w:type="dxa"/>
            <w:gridSpan w:val="2"/>
            <w:tcBorders>
              <w:bottom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306" w:type="dxa"/>
            <w:gridSpan w:val="2"/>
            <w:tcBorders>
              <w:bottom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9476C7" w:rsidRPr="008F4849" w:rsidTr="00B776D7">
        <w:trPr>
          <w:gridBefore w:val="1"/>
          <w:gridAfter w:val="2"/>
          <w:wBefore w:w="34" w:type="dxa"/>
          <w:wAfter w:w="394" w:type="dxa"/>
          <w:jc w:val="center"/>
        </w:trPr>
        <w:tc>
          <w:tcPr>
            <w:tcW w:w="179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476C7" w:rsidRDefault="009476C7" w:rsidP="009476C7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voči spoločníkom, členom a</w:t>
            </w:r>
            <w:r w:rsidR="00D27E25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 </w:t>
            </w: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združeniu</w:t>
            </w:r>
          </w:p>
          <w:p w:rsidR="00D27E25" w:rsidRPr="008F4849" w:rsidRDefault="00D27E25" w:rsidP="009476C7">
            <w:pPr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28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9476C7" w:rsidRPr="00D27E25" w:rsidRDefault="009476C7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709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852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30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9476C7" w:rsidRPr="008F4849" w:rsidTr="00B776D7">
        <w:trPr>
          <w:gridBefore w:val="1"/>
          <w:gridAfter w:val="2"/>
          <w:wBefore w:w="34" w:type="dxa"/>
          <w:wAfter w:w="394" w:type="dxa"/>
          <w:jc w:val="center"/>
        </w:trPr>
        <w:tc>
          <w:tcPr>
            <w:tcW w:w="179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9476C7" w:rsidRDefault="009476C7" w:rsidP="009476C7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Iné pohľadávky</w:t>
            </w:r>
          </w:p>
          <w:p w:rsidR="00D27E25" w:rsidRPr="008F4849" w:rsidRDefault="00D27E25" w:rsidP="009476C7">
            <w:pPr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282" w:type="dxa"/>
            <w:gridSpan w:val="2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9476C7" w:rsidRPr="00D27E25" w:rsidRDefault="009476C7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709" w:type="dxa"/>
            <w:gridSpan w:val="2"/>
            <w:tcBorders>
              <w:top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852" w:type="dxa"/>
            <w:gridSpan w:val="2"/>
            <w:tcBorders>
              <w:top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306" w:type="dxa"/>
            <w:gridSpan w:val="2"/>
            <w:tcBorders>
              <w:top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B776D7" w:rsidRPr="008F4849" w:rsidTr="00B776D7">
        <w:trPr>
          <w:gridBefore w:val="1"/>
          <w:wBefore w:w="34" w:type="dxa"/>
          <w:trHeight w:val="2709"/>
          <w:jc w:val="center"/>
        </w:trPr>
        <w:tc>
          <w:tcPr>
            <w:tcW w:w="179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776D7" w:rsidRPr="00B776D7" w:rsidRDefault="00B776D7" w:rsidP="009476C7">
            <w:pPr>
              <w:rPr>
                <w:rFonts w:ascii="Arial Narrow" w:hAnsi="Arial Narrow" w:cs="Arial"/>
                <w:b/>
                <w:color w:val="000000" w:themeColor="text1"/>
                <w:lang w:val="sk-SK" w:eastAsia="en-US"/>
              </w:rPr>
            </w:pPr>
            <w:r w:rsidRPr="00B776D7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lang w:val="sk-SK" w:eastAsia="en-US"/>
              </w:rPr>
              <w:lastRenderedPageBreak/>
              <w:t>Pohľadávky spolu</w:t>
            </w:r>
          </w:p>
        </w:tc>
        <w:tc>
          <w:tcPr>
            <w:tcW w:w="1282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776D7" w:rsidRPr="00B776D7" w:rsidRDefault="00EE709F" w:rsidP="00B776D7">
            <w:pPr>
              <w:rPr>
                <w:rFonts w:ascii="Arial Narrow" w:hAnsi="Arial Narrow" w:cs="Arial"/>
                <w:b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lang w:val="sk-SK" w:eastAsia="en-US"/>
              </w:rPr>
              <w:t>99047</w:t>
            </w:r>
          </w:p>
          <w:p w:rsidR="00B776D7" w:rsidRPr="00B776D7" w:rsidRDefault="00B776D7" w:rsidP="00B776D7">
            <w:pPr>
              <w:jc w:val="center"/>
              <w:rPr>
                <w:rFonts w:ascii="Arial Narrow" w:hAnsi="Arial Narrow" w:cs="Arial"/>
                <w:b/>
                <w:color w:val="000000" w:themeColor="text1"/>
                <w:lang w:val="sk-SK" w:eastAsia="en-US"/>
              </w:rPr>
            </w:pPr>
          </w:p>
        </w:tc>
        <w:tc>
          <w:tcPr>
            <w:tcW w:w="1140" w:type="dxa"/>
            <w:gridSpan w:val="2"/>
            <w:tcBorders>
              <w:bottom w:val="single" w:sz="12" w:space="0" w:color="auto"/>
            </w:tcBorders>
            <w:vAlign w:val="center"/>
          </w:tcPr>
          <w:p w:rsidR="00B776D7" w:rsidRPr="00B776D7" w:rsidRDefault="00B776D7" w:rsidP="00EE709F">
            <w:pPr>
              <w:spacing w:line="360" w:lineRule="auto"/>
              <w:rPr>
                <w:rFonts w:ascii="Arial Narrow" w:hAnsi="Arial Narrow" w:cs="Arial"/>
                <w:b/>
                <w:color w:val="000000" w:themeColor="text1"/>
                <w:lang w:val="sk-SK" w:eastAsia="en-US"/>
              </w:rPr>
            </w:pPr>
            <w:r w:rsidRPr="00B776D7">
              <w:rPr>
                <w:rFonts w:ascii="Arial Narrow" w:hAnsi="Arial Narrow" w:cs="Arial"/>
                <w:b/>
                <w:color w:val="000000" w:themeColor="text1"/>
                <w:lang w:val="sk-SK" w:eastAsia="en-US"/>
              </w:rPr>
              <w:t xml:space="preserve">     </w:t>
            </w:r>
          </w:p>
        </w:tc>
        <w:tc>
          <w:tcPr>
            <w:tcW w:w="1709" w:type="dxa"/>
            <w:gridSpan w:val="2"/>
            <w:tcBorders>
              <w:bottom w:val="single" w:sz="12" w:space="0" w:color="auto"/>
            </w:tcBorders>
            <w:vAlign w:val="center"/>
          </w:tcPr>
          <w:p w:rsidR="00B776D7" w:rsidRPr="00B776D7" w:rsidRDefault="00B776D7" w:rsidP="00B776D7">
            <w:pPr>
              <w:spacing w:line="360" w:lineRule="auto"/>
              <w:jc w:val="center"/>
              <w:rPr>
                <w:rFonts w:ascii="Arial Narrow" w:hAnsi="Arial Narrow" w:cs="Arial"/>
                <w:b/>
                <w:color w:val="000000" w:themeColor="text1"/>
                <w:lang w:val="sk-SK" w:eastAsia="en-US"/>
              </w:rPr>
            </w:pPr>
          </w:p>
        </w:tc>
        <w:tc>
          <w:tcPr>
            <w:tcW w:w="1852" w:type="dxa"/>
            <w:gridSpan w:val="2"/>
            <w:tcBorders>
              <w:bottom w:val="single" w:sz="12" w:space="0" w:color="auto"/>
            </w:tcBorders>
            <w:vAlign w:val="center"/>
          </w:tcPr>
          <w:p w:rsidR="00B776D7" w:rsidRPr="00B776D7" w:rsidRDefault="00B776D7" w:rsidP="00B776D7">
            <w:pPr>
              <w:spacing w:line="360" w:lineRule="auto"/>
              <w:jc w:val="center"/>
              <w:rPr>
                <w:rFonts w:ascii="Arial Narrow" w:hAnsi="Arial Narrow" w:cs="Arial"/>
                <w:b/>
                <w:color w:val="000000" w:themeColor="text1"/>
                <w:lang w:val="sk-SK" w:eastAsia="en-US"/>
              </w:rPr>
            </w:pPr>
          </w:p>
        </w:tc>
        <w:tc>
          <w:tcPr>
            <w:tcW w:w="1700" w:type="dxa"/>
            <w:gridSpan w:val="4"/>
            <w:tcBorders>
              <w:bottom w:val="single" w:sz="12" w:space="0" w:color="auto"/>
            </w:tcBorders>
            <w:vAlign w:val="center"/>
          </w:tcPr>
          <w:p w:rsidR="00B776D7" w:rsidRPr="00B776D7" w:rsidRDefault="00B776D7" w:rsidP="00B776D7">
            <w:pPr>
              <w:spacing w:line="360" w:lineRule="auto"/>
              <w:jc w:val="center"/>
              <w:rPr>
                <w:rFonts w:ascii="Arial Narrow" w:hAnsi="Arial Narrow" w:cs="Arial"/>
                <w:b/>
                <w:color w:val="000000" w:themeColor="text1"/>
                <w:lang w:val="sk-SK" w:eastAsia="en-US"/>
              </w:rPr>
            </w:pPr>
            <w:r w:rsidRPr="00B776D7">
              <w:rPr>
                <w:rFonts w:ascii="Arial Narrow" w:hAnsi="Arial Narrow" w:cs="Arial"/>
                <w:b/>
                <w:color w:val="000000" w:themeColor="text1"/>
                <w:lang w:val="sk-SK" w:eastAsia="en-US"/>
              </w:rPr>
              <w:t>99047</w:t>
            </w:r>
          </w:p>
        </w:tc>
      </w:tr>
      <w:tr w:rsidR="00D27E25" w:rsidRPr="008F4849" w:rsidTr="00B776D7">
        <w:trPr>
          <w:gridAfter w:val="1"/>
          <w:wAfter w:w="35" w:type="dxa"/>
          <w:jc w:val="center"/>
        </w:trPr>
        <w:tc>
          <w:tcPr>
            <w:tcW w:w="1906" w:type="dxa"/>
            <w:gridSpan w:val="3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27E25" w:rsidRPr="008F4849" w:rsidRDefault="00D27E25" w:rsidP="00331363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Pohľadávky</w:t>
            </w:r>
          </w:p>
        </w:tc>
        <w:tc>
          <w:tcPr>
            <w:tcW w:w="7574" w:type="dxa"/>
            <w:gridSpan w:val="10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27E25" w:rsidRPr="008F4849" w:rsidRDefault="00D27E25" w:rsidP="0068499D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obdobie, 201</w:t>
            </w:r>
            <w:r w:rsidR="0068499D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7</w:t>
            </w:r>
          </w:p>
        </w:tc>
      </w:tr>
      <w:tr w:rsidR="00D27E25" w:rsidRPr="008F4849" w:rsidTr="00B776D7">
        <w:trPr>
          <w:gridAfter w:val="1"/>
          <w:wAfter w:w="35" w:type="dxa"/>
          <w:jc w:val="center"/>
        </w:trPr>
        <w:tc>
          <w:tcPr>
            <w:tcW w:w="1906" w:type="dxa"/>
            <w:gridSpan w:val="3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D27E25" w:rsidRPr="008F4849" w:rsidRDefault="00D27E25" w:rsidP="00331363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27E25" w:rsidRPr="008F4849" w:rsidRDefault="00D27E25" w:rsidP="00331363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</w:t>
            </w: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 Stav OP na začiatku účtovného obdobia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27E25" w:rsidRPr="008F4849" w:rsidRDefault="00D27E25" w:rsidP="00D27E2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Tvorba</w:t>
            </w:r>
          </w:p>
          <w:p w:rsidR="00D27E25" w:rsidRPr="008F4849" w:rsidRDefault="00D27E25" w:rsidP="00D27E2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OP</w:t>
            </w:r>
          </w:p>
        </w:tc>
        <w:tc>
          <w:tcPr>
            <w:tcW w:w="175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27E25" w:rsidRPr="008F4849" w:rsidRDefault="00D27E25" w:rsidP="00331363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Zúčtovanie OP z dôvodu zániku opodstatnenosti</w:t>
            </w:r>
          </w:p>
        </w:tc>
        <w:tc>
          <w:tcPr>
            <w:tcW w:w="1917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27E25" w:rsidRPr="00FB3C61" w:rsidRDefault="00D27E25" w:rsidP="00331363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Zúčtovanie OP z dôvodu vyradenia majetku </w:t>
            </w: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br/>
              <w:t>z účtovníctva</w:t>
            </w:r>
          </w:p>
        </w:tc>
        <w:tc>
          <w:tcPr>
            <w:tcW w:w="1351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27E25" w:rsidRPr="008F4849" w:rsidRDefault="00D27E25" w:rsidP="00331363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Stav OP na konci účtovného obdobia</w:t>
            </w:r>
          </w:p>
        </w:tc>
      </w:tr>
      <w:tr w:rsidR="00D27E25" w:rsidRPr="008F4849" w:rsidTr="00B776D7">
        <w:trPr>
          <w:gridAfter w:val="1"/>
          <w:wAfter w:w="35" w:type="dxa"/>
          <w:jc w:val="center"/>
        </w:trPr>
        <w:tc>
          <w:tcPr>
            <w:tcW w:w="1906" w:type="dxa"/>
            <w:gridSpan w:val="3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8F4849" w:rsidRDefault="00D27E25" w:rsidP="00331363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141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8F4849" w:rsidRDefault="00D27E25" w:rsidP="00331363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113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8F4849" w:rsidRDefault="00D27E25" w:rsidP="00331363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175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8F4849" w:rsidRDefault="00D27E25" w:rsidP="00331363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191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8F4849" w:rsidRDefault="00D27E25" w:rsidP="00331363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135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D27E25" w:rsidRPr="008F4849" w:rsidRDefault="00D27E25" w:rsidP="00331363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F</w:t>
            </w:r>
          </w:p>
        </w:tc>
      </w:tr>
      <w:tr w:rsidR="00D27E25" w:rsidRPr="008F4849" w:rsidTr="00B776D7">
        <w:trPr>
          <w:gridAfter w:val="1"/>
          <w:wAfter w:w="35" w:type="dxa"/>
          <w:jc w:val="center"/>
        </w:trPr>
        <w:tc>
          <w:tcPr>
            <w:tcW w:w="1906" w:type="dxa"/>
            <w:gridSpan w:val="3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7E25" w:rsidRPr="00FB3C61" w:rsidRDefault="00E46D3B" w:rsidP="00331363">
            <w:pPr>
              <w:jc w:val="center"/>
              <w:rPr>
                <w:rFonts w:ascii="Arial Narrow" w:hAnsi="Arial Narrow" w:cs="Arial"/>
                <w:sz w:val="20"/>
                <w:szCs w:val="20"/>
                <w:lang w:val="sk-SK" w:eastAsia="en-US"/>
              </w:rPr>
            </w:pPr>
            <w:r>
              <w:rPr>
                <w:rFonts w:ascii="Arial Narrow" w:hAnsi="Arial Narrow" w:cs="Arial"/>
                <w:sz w:val="20"/>
                <w:szCs w:val="20"/>
                <w:lang w:val="sk-SK" w:eastAsia="en-US"/>
              </w:rPr>
              <w:t>Pohľadávky z obchodného styku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27E25" w:rsidRDefault="00D27E25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  <w:p w:rsidR="00D27E25" w:rsidRPr="008F4849" w:rsidRDefault="00B776D7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99047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27E25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  <w:p w:rsidR="00D27E25" w:rsidRPr="008F4849" w:rsidRDefault="0068499D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100</w:t>
            </w:r>
          </w:p>
        </w:tc>
        <w:tc>
          <w:tcPr>
            <w:tcW w:w="1754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917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351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27E25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  <w:p w:rsidR="00D27E25" w:rsidRPr="008F4849" w:rsidRDefault="00D27E25" w:rsidP="0068499D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99</w:t>
            </w:r>
            <w:r w:rsidR="0068499D">
              <w:rPr>
                <w:rFonts w:ascii="Arial Narrow" w:hAnsi="Arial Narrow" w:cs="Arial"/>
                <w:lang w:val="sk-SK" w:eastAsia="en-US"/>
              </w:rPr>
              <w:t>1</w:t>
            </w:r>
            <w:r>
              <w:rPr>
                <w:rFonts w:ascii="Arial Narrow" w:hAnsi="Arial Narrow" w:cs="Arial"/>
                <w:lang w:val="sk-SK" w:eastAsia="en-US"/>
              </w:rPr>
              <w:t>47</w:t>
            </w:r>
          </w:p>
        </w:tc>
      </w:tr>
      <w:tr w:rsidR="00D27E25" w:rsidRPr="008F4849" w:rsidTr="00B776D7">
        <w:trPr>
          <w:gridAfter w:val="1"/>
          <w:wAfter w:w="35" w:type="dxa"/>
          <w:jc w:val="center"/>
        </w:trPr>
        <w:tc>
          <w:tcPr>
            <w:tcW w:w="1906" w:type="dxa"/>
            <w:gridSpan w:val="3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E46D3B" w:rsidRDefault="00E46D3B" w:rsidP="00E46D3B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voči dcérskej účtovnej jednotke a materskej účtovnej jednotke</w:t>
            </w:r>
          </w:p>
          <w:p w:rsidR="00D27E25" w:rsidRPr="00FB3C61" w:rsidRDefault="00D27E25" w:rsidP="00331363">
            <w:pPr>
              <w:jc w:val="center"/>
              <w:rPr>
                <w:rFonts w:ascii="Arial Narrow" w:hAnsi="Arial Narrow" w:cs="Arial"/>
                <w:sz w:val="20"/>
                <w:szCs w:val="20"/>
                <w:lang w:val="sk-SK"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D27E25" w:rsidRPr="008F4849" w:rsidRDefault="00D27E25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754" w:type="dxa"/>
            <w:gridSpan w:val="2"/>
            <w:tcBorders>
              <w:top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917" w:type="dxa"/>
            <w:gridSpan w:val="2"/>
            <w:tcBorders>
              <w:top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351" w:type="dxa"/>
            <w:gridSpan w:val="2"/>
            <w:tcBorders>
              <w:top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D27E25" w:rsidRPr="008F4849" w:rsidTr="00B776D7">
        <w:trPr>
          <w:gridAfter w:val="1"/>
          <w:wAfter w:w="35" w:type="dxa"/>
          <w:jc w:val="center"/>
        </w:trPr>
        <w:tc>
          <w:tcPr>
            <w:tcW w:w="1906" w:type="dxa"/>
            <w:gridSpan w:val="3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E46D3B" w:rsidRDefault="00E46D3B" w:rsidP="00E46D3B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 xml:space="preserve">Ostatné pohľadávky v rámci </w:t>
            </w:r>
            <w:proofErr w:type="spellStart"/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kons</w:t>
            </w:r>
            <w:proofErr w:type="spellEnd"/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. Celku</w:t>
            </w:r>
          </w:p>
          <w:p w:rsidR="00D27E25" w:rsidRPr="00FB3C61" w:rsidRDefault="00D27E25" w:rsidP="00331363">
            <w:pPr>
              <w:jc w:val="center"/>
              <w:rPr>
                <w:rFonts w:ascii="Arial Narrow" w:hAnsi="Arial Narrow" w:cs="Arial"/>
                <w:sz w:val="20"/>
                <w:szCs w:val="20"/>
                <w:lang w:val="sk-SK" w:eastAsia="en-US"/>
              </w:rPr>
            </w:pPr>
          </w:p>
        </w:tc>
        <w:tc>
          <w:tcPr>
            <w:tcW w:w="1418" w:type="dxa"/>
            <w:gridSpan w:val="2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D27E25" w:rsidRPr="008F4849" w:rsidRDefault="00D27E25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134" w:type="dxa"/>
            <w:gridSpan w:val="2"/>
            <w:tcBorders>
              <w:bottom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754" w:type="dxa"/>
            <w:gridSpan w:val="2"/>
            <w:tcBorders>
              <w:bottom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917" w:type="dxa"/>
            <w:gridSpan w:val="2"/>
            <w:tcBorders>
              <w:bottom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351" w:type="dxa"/>
            <w:gridSpan w:val="2"/>
            <w:tcBorders>
              <w:bottom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D27E25" w:rsidRPr="008F4849" w:rsidTr="00B776D7">
        <w:trPr>
          <w:gridAfter w:val="1"/>
          <w:wAfter w:w="35" w:type="dxa"/>
          <w:jc w:val="center"/>
        </w:trPr>
        <w:tc>
          <w:tcPr>
            <w:tcW w:w="1906" w:type="dxa"/>
            <w:gridSpan w:val="3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46D3B" w:rsidRDefault="00E46D3B" w:rsidP="00E46D3B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voči spoločníkom, členom a</w:t>
            </w:r>
            <w:r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 </w:t>
            </w: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združeniu</w:t>
            </w:r>
          </w:p>
          <w:p w:rsidR="00D27E25" w:rsidRPr="00FB3C61" w:rsidRDefault="00D27E25" w:rsidP="00331363">
            <w:pPr>
              <w:jc w:val="center"/>
              <w:rPr>
                <w:rFonts w:ascii="Arial Narrow" w:hAnsi="Arial Narrow" w:cs="Arial"/>
                <w:sz w:val="20"/>
                <w:szCs w:val="20"/>
                <w:lang w:val="sk-SK"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27E25" w:rsidRPr="008F4849" w:rsidRDefault="00D27E25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754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917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351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D27E25" w:rsidRPr="008F4849" w:rsidTr="00B776D7">
        <w:trPr>
          <w:gridAfter w:val="1"/>
          <w:wAfter w:w="35" w:type="dxa"/>
          <w:jc w:val="center"/>
        </w:trPr>
        <w:tc>
          <w:tcPr>
            <w:tcW w:w="1906" w:type="dxa"/>
            <w:gridSpan w:val="3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E46D3B" w:rsidRDefault="00E46D3B" w:rsidP="00E46D3B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Iné pohľadávky</w:t>
            </w:r>
          </w:p>
          <w:p w:rsidR="00D27E25" w:rsidRPr="00FB3C61" w:rsidRDefault="00D27E25" w:rsidP="00331363">
            <w:pPr>
              <w:jc w:val="center"/>
              <w:rPr>
                <w:rFonts w:ascii="Arial Narrow" w:hAnsi="Arial Narrow" w:cs="Arial"/>
                <w:sz w:val="20"/>
                <w:szCs w:val="20"/>
                <w:lang w:val="sk-SK"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D27E25" w:rsidRPr="008F4849" w:rsidRDefault="00D27E25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754" w:type="dxa"/>
            <w:gridSpan w:val="2"/>
            <w:tcBorders>
              <w:top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917" w:type="dxa"/>
            <w:gridSpan w:val="2"/>
            <w:tcBorders>
              <w:top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351" w:type="dxa"/>
            <w:gridSpan w:val="2"/>
            <w:tcBorders>
              <w:top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D27E25" w:rsidRPr="008F4849" w:rsidTr="00B776D7">
        <w:trPr>
          <w:gridAfter w:val="1"/>
          <w:wAfter w:w="35" w:type="dxa"/>
          <w:trHeight w:val="2476"/>
          <w:jc w:val="center"/>
        </w:trPr>
        <w:tc>
          <w:tcPr>
            <w:tcW w:w="1906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8F4849" w:rsidRDefault="00E46D3B" w:rsidP="00331363">
            <w:pPr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  <w:r w:rsidRPr="008F4849">
              <w:rPr>
                <w:rFonts w:ascii="Arial Narrow" w:hAnsi="Arial Narrow" w:cs="Arial"/>
                <w:b/>
                <w:sz w:val="22"/>
                <w:szCs w:val="22"/>
                <w:lang w:val="sk-SK" w:eastAsia="en-US"/>
              </w:rPr>
              <w:t>Pohľadávky spolu</w:t>
            </w:r>
            <w:r w:rsidRPr="008F4849">
              <w:rPr>
                <w:rFonts w:ascii="Arial Narrow" w:hAnsi="Arial Narrow" w:cs="Arial"/>
                <w:b/>
                <w:lang w:val="sk-SK" w:eastAsia="en-US"/>
              </w:rPr>
              <w:t xml:space="preserve"> </w:t>
            </w:r>
          </w:p>
        </w:tc>
        <w:tc>
          <w:tcPr>
            <w:tcW w:w="1418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27E25" w:rsidRDefault="00D27E25" w:rsidP="00D27E25">
            <w:pPr>
              <w:rPr>
                <w:rFonts w:ascii="Arial Narrow" w:hAnsi="Arial Narrow" w:cs="Arial"/>
                <w:b/>
                <w:lang w:val="sk-SK" w:eastAsia="en-US"/>
              </w:rPr>
            </w:pPr>
            <w:r>
              <w:rPr>
                <w:rFonts w:ascii="Arial Narrow" w:hAnsi="Arial Narrow" w:cs="Arial"/>
                <w:b/>
                <w:lang w:val="sk-SK" w:eastAsia="en-US"/>
              </w:rPr>
              <w:t xml:space="preserve">       </w:t>
            </w:r>
            <w:r w:rsidR="00B776D7">
              <w:rPr>
                <w:rFonts w:ascii="Arial Narrow" w:hAnsi="Arial Narrow" w:cs="Arial"/>
                <w:b/>
                <w:lang w:val="sk-SK" w:eastAsia="en-US"/>
              </w:rPr>
              <w:t>99047</w:t>
            </w:r>
          </w:p>
          <w:p w:rsidR="00D27E25" w:rsidRPr="008F4849" w:rsidRDefault="00D27E25" w:rsidP="00D27E25">
            <w:pPr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</w:p>
        </w:tc>
        <w:tc>
          <w:tcPr>
            <w:tcW w:w="1134" w:type="dxa"/>
            <w:gridSpan w:val="2"/>
            <w:tcBorders>
              <w:bottom w:val="single" w:sz="12" w:space="0" w:color="auto"/>
            </w:tcBorders>
            <w:vAlign w:val="center"/>
          </w:tcPr>
          <w:p w:rsidR="00D27E25" w:rsidRPr="008F4849" w:rsidRDefault="0068499D" w:rsidP="00D27E25">
            <w:pPr>
              <w:spacing w:line="360" w:lineRule="auto"/>
              <w:rPr>
                <w:rFonts w:ascii="Arial Narrow" w:hAnsi="Arial Narrow" w:cs="Arial"/>
                <w:b/>
                <w:lang w:val="sk-SK" w:eastAsia="en-US"/>
              </w:rPr>
            </w:pPr>
            <w:r>
              <w:rPr>
                <w:rFonts w:ascii="Arial Narrow" w:hAnsi="Arial Narrow" w:cs="Arial"/>
                <w:b/>
                <w:lang w:val="sk-SK" w:eastAsia="en-US"/>
              </w:rPr>
              <w:t>100</w:t>
            </w:r>
          </w:p>
        </w:tc>
        <w:tc>
          <w:tcPr>
            <w:tcW w:w="1754" w:type="dxa"/>
            <w:gridSpan w:val="2"/>
            <w:tcBorders>
              <w:bottom w:val="single" w:sz="12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</w:p>
        </w:tc>
        <w:tc>
          <w:tcPr>
            <w:tcW w:w="1917" w:type="dxa"/>
            <w:gridSpan w:val="2"/>
            <w:tcBorders>
              <w:bottom w:val="single" w:sz="12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</w:p>
        </w:tc>
        <w:tc>
          <w:tcPr>
            <w:tcW w:w="1351" w:type="dxa"/>
            <w:gridSpan w:val="2"/>
            <w:tcBorders>
              <w:bottom w:val="single" w:sz="12" w:space="0" w:color="auto"/>
            </w:tcBorders>
            <w:vAlign w:val="center"/>
          </w:tcPr>
          <w:p w:rsidR="00D27E25" w:rsidRPr="008F4849" w:rsidRDefault="00D27E25" w:rsidP="0068499D">
            <w:pPr>
              <w:spacing w:line="360" w:lineRule="auto"/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  <w:r>
              <w:rPr>
                <w:rFonts w:ascii="Arial Narrow" w:hAnsi="Arial Narrow" w:cs="Arial"/>
                <w:b/>
                <w:lang w:val="sk-SK" w:eastAsia="en-US"/>
              </w:rPr>
              <w:t>99</w:t>
            </w:r>
            <w:r w:rsidR="0068499D">
              <w:rPr>
                <w:rFonts w:ascii="Arial Narrow" w:hAnsi="Arial Narrow" w:cs="Arial"/>
                <w:b/>
                <w:lang w:val="sk-SK" w:eastAsia="en-US"/>
              </w:rPr>
              <w:t>1</w:t>
            </w:r>
            <w:r>
              <w:rPr>
                <w:rFonts w:ascii="Arial Narrow" w:hAnsi="Arial Narrow" w:cs="Arial"/>
                <w:b/>
                <w:lang w:val="sk-SK" w:eastAsia="en-US"/>
              </w:rPr>
              <w:t>47</w:t>
            </w:r>
          </w:p>
        </w:tc>
      </w:tr>
    </w:tbl>
    <w:p w:rsidR="00867171" w:rsidRPr="008F4849" w:rsidRDefault="00867171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D27E25" w:rsidRDefault="00D27E25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D27E25" w:rsidRDefault="00D27E25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Default="002818DB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V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ekov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á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štruktúr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a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pohľadávok </w:t>
      </w:r>
    </w:p>
    <w:p w:rsidR="00B41DA9" w:rsidRDefault="00B41DA9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D27E25" w:rsidRDefault="00D27E25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D27E25" w:rsidRDefault="00D27E25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D27E25" w:rsidRPr="008F4849" w:rsidRDefault="00D27E25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68"/>
        <w:gridCol w:w="2040"/>
        <w:gridCol w:w="2040"/>
        <w:gridCol w:w="2040"/>
      </w:tblGrid>
      <w:tr w:rsidR="00867171" w:rsidRPr="008F4849" w:rsidTr="00B41DA9">
        <w:trPr>
          <w:jc w:val="center"/>
        </w:trPr>
        <w:tc>
          <w:tcPr>
            <w:tcW w:w="316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V 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Po 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Pohľadávky spolu</w:t>
            </w:r>
          </w:p>
        </w:tc>
      </w:tr>
      <w:tr w:rsidR="00867171" w:rsidRPr="008F4849" w:rsidTr="00B41DA9">
        <w:trPr>
          <w:trHeight w:hRule="exact" w:val="227"/>
          <w:jc w:val="center"/>
        </w:trPr>
        <w:tc>
          <w:tcPr>
            <w:tcW w:w="316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20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Cs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20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Cs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204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Cs/>
                <w:sz w:val="22"/>
                <w:szCs w:val="22"/>
                <w:lang w:val="sk-SK" w:eastAsia="en-US"/>
              </w:rPr>
              <w:t>d</w:t>
            </w:r>
          </w:p>
        </w:tc>
      </w:tr>
      <w:tr w:rsidR="00867171" w:rsidRPr="008F4849" w:rsidTr="00B41DA9">
        <w:trPr>
          <w:trHeight w:hRule="exact" w:val="329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 w:cs="Arial"/>
                <w:b/>
                <w:sz w:val="22"/>
                <w:szCs w:val="22"/>
                <w:lang w:val="sk-SK" w:eastAsia="en-US"/>
              </w:rPr>
              <w:t>Dlhodobé pohľadávky</w:t>
            </w:r>
          </w:p>
        </w:tc>
      </w:tr>
      <w:tr w:rsidR="00867171" w:rsidRPr="008F4849" w:rsidTr="00B41DA9">
        <w:trPr>
          <w:trHeight w:hRule="exact" w:val="329"/>
          <w:jc w:val="center"/>
        </w:trPr>
        <w:tc>
          <w:tcPr>
            <w:tcW w:w="31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B41DA9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voči dcérskej účtovnej jednotke a materskej účtovnej jednotke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B41DA9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B41DA9">
        <w:trPr>
          <w:jc w:val="center"/>
        </w:trPr>
        <w:tc>
          <w:tcPr>
            <w:tcW w:w="316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voči spoločníkom, členom a združeniu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B41DA9">
        <w:trPr>
          <w:trHeight w:hRule="exact" w:val="329"/>
          <w:jc w:val="center"/>
        </w:trPr>
        <w:tc>
          <w:tcPr>
            <w:tcW w:w="316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Iné pohľadávky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B41DA9">
        <w:trPr>
          <w:trHeight w:hRule="exact" w:val="329"/>
          <w:jc w:val="center"/>
        </w:trPr>
        <w:tc>
          <w:tcPr>
            <w:tcW w:w="31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b/>
                <w:lang w:val="sk-SK" w:eastAsia="en-US"/>
              </w:rPr>
            </w:pPr>
            <w:r w:rsidRPr="008F4849">
              <w:rPr>
                <w:rFonts w:ascii="Arial Narrow" w:hAnsi="Arial Narrow" w:cs="Arial"/>
                <w:b/>
                <w:sz w:val="22"/>
                <w:szCs w:val="22"/>
                <w:lang w:val="sk-SK" w:eastAsia="en-US"/>
              </w:rPr>
              <w:t>Dlhodobé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</w:p>
        </w:tc>
      </w:tr>
      <w:tr w:rsidR="00867171" w:rsidRPr="008F4849" w:rsidTr="00B41DA9">
        <w:trPr>
          <w:trHeight w:hRule="exact" w:val="329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 w:cs="Arial"/>
                <w:b/>
                <w:sz w:val="22"/>
                <w:szCs w:val="22"/>
                <w:lang w:val="sk-SK" w:eastAsia="en-US"/>
              </w:rPr>
              <w:t>Krátkodobé pohľadávky</w:t>
            </w:r>
          </w:p>
        </w:tc>
      </w:tr>
      <w:tr w:rsidR="00867171" w:rsidRPr="008F4849" w:rsidTr="00D27E25">
        <w:trPr>
          <w:trHeight w:val="20"/>
          <w:jc w:val="center"/>
        </w:trPr>
        <w:tc>
          <w:tcPr>
            <w:tcW w:w="31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564ED" w:rsidRPr="009F4E7D" w:rsidRDefault="0058429D" w:rsidP="0058429D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68 637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867171" w:rsidRPr="009F4E7D" w:rsidRDefault="00D27E25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99047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68499D" w:rsidRDefault="0058429D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167684</w:t>
            </w:r>
          </w:p>
          <w:p w:rsidR="001564ED" w:rsidRPr="008F4849" w:rsidRDefault="001564ED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D27E25">
        <w:trPr>
          <w:trHeight w:val="20"/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voči dcérskej účtovnej jednotke a materskej účtovnej jednotke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867171" w:rsidRPr="008F4849" w:rsidRDefault="0058429D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50</w:t>
            </w:r>
          </w:p>
        </w:tc>
        <w:tc>
          <w:tcPr>
            <w:tcW w:w="2040" w:type="dxa"/>
            <w:vAlign w:val="center"/>
          </w:tcPr>
          <w:p w:rsidR="00867171" w:rsidRPr="008F4849" w:rsidRDefault="0058429D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100</w:t>
            </w:r>
          </w:p>
        </w:tc>
        <w:tc>
          <w:tcPr>
            <w:tcW w:w="2040" w:type="dxa"/>
            <w:vAlign w:val="center"/>
          </w:tcPr>
          <w:p w:rsidR="00867171" w:rsidRPr="008F4849" w:rsidRDefault="00B776D7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150</w:t>
            </w:r>
          </w:p>
        </w:tc>
      </w:tr>
      <w:tr w:rsidR="00867171" w:rsidRPr="008F4849" w:rsidTr="00D27E25">
        <w:trPr>
          <w:trHeight w:val="20"/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D27E25">
        <w:trPr>
          <w:trHeight w:val="20"/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voči spoločníkom, členom a združeniu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D27E25">
        <w:trPr>
          <w:trHeight w:val="20"/>
          <w:jc w:val="center"/>
        </w:trPr>
        <w:tc>
          <w:tcPr>
            <w:tcW w:w="316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Sociálne poistenie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D27E25">
        <w:trPr>
          <w:trHeight w:val="20"/>
          <w:jc w:val="center"/>
        </w:trPr>
        <w:tc>
          <w:tcPr>
            <w:tcW w:w="316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Daňové pohľadávky a dotácie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D27E25">
        <w:trPr>
          <w:trHeight w:val="20"/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Iné pohľadávky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D27E25">
        <w:trPr>
          <w:trHeight w:val="20"/>
          <w:jc w:val="center"/>
        </w:trPr>
        <w:tc>
          <w:tcPr>
            <w:tcW w:w="31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b/>
                <w:lang w:val="sk-SK" w:eastAsia="en-US"/>
              </w:rPr>
            </w:pPr>
            <w:r w:rsidRPr="008F4849">
              <w:rPr>
                <w:rFonts w:ascii="Arial Narrow" w:hAnsi="Arial Narrow" w:cs="Arial"/>
                <w:b/>
                <w:sz w:val="22"/>
                <w:szCs w:val="22"/>
                <w:lang w:val="sk-SK" w:eastAsia="en-US"/>
              </w:rPr>
              <w:t>Krátkodobé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67171" w:rsidRPr="008F4849" w:rsidRDefault="0058429D" w:rsidP="00D27E25">
            <w:pPr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  <w:r>
              <w:rPr>
                <w:rFonts w:ascii="Arial Narrow" w:hAnsi="Arial Narrow" w:cs="Arial"/>
                <w:b/>
                <w:lang w:val="sk-SK" w:eastAsia="en-US"/>
              </w:rPr>
              <w:t>68687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867171" w:rsidRPr="008F4849" w:rsidRDefault="0058429D" w:rsidP="00D27E25">
            <w:pPr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  <w:r>
              <w:rPr>
                <w:rFonts w:ascii="Arial Narrow" w:hAnsi="Arial Narrow" w:cs="Arial"/>
                <w:b/>
                <w:lang w:val="sk-SK" w:eastAsia="en-US"/>
              </w:rPr>
              <w:t>99147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867171" w:rsidRDefault="0058429D" w:rsidP="00D27E25">
            <w:pPr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  <w:r>
              <w:rPr>
                <w:rFonts w:ascii="Arial Narrow" w:hAnsi="Arial Narrow" w:cs="Arial"/>
                <w:b/>
                <w:lang w:val="sk-SK" w:eastAsia="en-US"/>
              </w:rPr>
              <w:t>167834</w:t>
            </w:r>
          </w:p>
          <w:p w:rsidR="001564ED" w:rsidRPr="008F4849" w:rsidRDefault="001564ED" w:rsidP="00D27E25">
            <w:pPr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</w:p>
        </w:tc>
      </w:tr>
    </w:tbl>
    <w:p w:rsidR="00867171" w:rsidRDefault="00867171" w:rsidP="00867171">
      <w:pPr>
        <w:jc w:val="both"/>
        <w:rPr>
          <w:rFonts w:ascii="Arial Narrow" w:hAnsi="Arial Narrow" w:cs="Arial"/>
          <w:sz w:val="22"/>
          <w:szCs w:val="22"/>
          <w:lang w:val="sk-SK"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0"/>
        <w:gridCol w:w="2288"/>
        <w:gridCol w:w="2054"/>
      </w:tblGrid>
      <w:tr w:rsidR="0006484C" w:rsidRPr="008F4849" w:rsidTr="0006484C">
        <w:trPr>
          <w:jc w:val="center"/>
        </w:trPr>
        <w:tc>
          <w:tcPr>
            <w:tcW w:w="4870" w:type="dxa"/>
            <w:tcBorders>
              <w:top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06484C" w:rsidRPr="008F4849" w:rsidRDefault="0006484C" w:rsidP="00A66D52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Ne</w:t>
            </w:r>
            <w:r w:rsidR="00A66D52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uhradené</w:t>
            </w: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 pohľadávky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84C" w:rsidRPr="0006484C" w:rsidRDefault="0006484C" w:rsidP="0006484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06484C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Hodnota za bežné účtovné obdobie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84C" w:rsidRPr="008F4849" w:rsidRDefault="0006484C" w:rsidP="0006484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Hodnota za bežné </w:t>
            </w: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predchádzajúce obdobie</w:t>
            </w:r>
          </w:p>
        </w:tc>
      </w:tr>
      <w:tr w:rsidR="0058429D" w:rsidRPr="008F4849" w:rsidTr="00D27E25">
        <w:trPr>
          <w:jc w:val="center"/>
        </w:trPr>
        <w:tc>
          <w:tcPr>
            <w:tcW w:w="487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58429D" w:rsidRPr="008F4849" w:rsidRDefault="0058429D" w:rsidP="0006484C">
            <w:pPr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V lehote splatnosti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29D" w:rsidRPr="0006484C" w:rsidRDefault="0058429D" w:rsidP="0058429D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68787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29D" w:rsidRPr="0006484C" w:rsidRDefault="0058429D" w:rsidP="0086339D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38909</w:t>
            </w:r>
          </w:p>
        </w:tc>
      </w:tr>
      <w:tr w:rsidR="0058429D" w:rsidRPr="008F4849" w:rsidTr="00D27E25">
        <w:trPr>
          <w:jc w:val="center"/>
        </w:trPr>
        <w:tc>
          <w:tcPr>
            <w:tcW w:w="4870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58429D" w:rsidRPr="008F4849" w:rsidRDefault="0058429D" w:rsidP="0006484C">
            <w:pPr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Po splatnosti 30 dní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29D" w:rsidRPr="0006484C" w:rsidRDefault="0058429D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29D" w:rsidRPr="0006484C" w:rsidRDefault="0058429D" w:rsidP="0086339D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58429D" w:rsidRPr="008F4849" w:rsidTr="00D27E25">
        <w:trPr>
          <w:jc w:val="center"/>
        </w:trPr>
        <w:tc>
          <w:tcPr>
            <w:tcW w:w="48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8429D" w:rsidRPr="008F4849" w:rsidRDefault="0058429D" w:rsidP="0006484C">
            <w:pPr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Po  splatnosti od 30 do 60 dní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29D" w:rsidRPr="0006484C" w:rsidRDefault="0058429D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29D" w:rsidRPr="0006484C" w:rsidRDefault="0058429D" w:rsidP="0086339D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1001</w:t>
            </w:r>
          </w:p>
        </w:tc>
      </w:tr>
      <w:tr w:rsidR="0058429D" w:rsidRPr="008F4849" w:rsidTr="00D27E25">
        <w:trPr>
          <w:jc w:val="center"/>
        </w:trPr>
        <w:tc>
          <w:tcPr>
            <w:tcW w:w="48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8429D" w:rsidRPr="008F4849" w:rsidRDefault="0058429D" w:rsidP="001564ED">
            <w:pPr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Po  splatnosti od 60 a viac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29D" w:rsidRPr="0006484C" w:rsidRDefault="0058429D" w:rsidP="00943223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99047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29D" w:rsidRPr="0006484C" w:rsidRDefault="0058429D" w:rsidP="0086339D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99630</w:t>
            </w:r>
          </w:p>
        </w:tc>
      </w:tr>
    </w:tbl>
    <w:p w:rsidR="001564ED" w:rsidRPr="008F4849" w:rsidRDefault="001564ED" w:rsidP="001564ED">
      <w:pPr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B41DA9" w:rsidRDefault="00B41DA9" w:rsidP="00867171">
      <w:pPr>
        <w:jc w:val="both"/>
        <w:rPr>
          <w:rFonts w:ascii="Arial Narrow" w:hAnsi="Arial Narrow" w:cs="Arial"/>
          <w:sz w:val="22"/>
          <w:szCs w:val="22"/>
          <w:lang w:val="sk-SK" w:eastAsia="en-US"/>
        </w:rPr>
      </w:pPr>
    </w:p>
    <w:p w:rsidR="00D27E25" w:rsidRPr="008F4849" w:rsidRDefault="00D27E25" w:rsidP="00D27E25">
      <w:pPr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Účtovná jednotka nemá pohľadávky zabezpečené</w:t>
      </w: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záložným právom alebo inou formou zabezpečenia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.</w:t>
      </w: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   </w:t>
      </w:r>
    </w:p>
    <w:p w:rsidR="00D27E25" w:rsidRPr="008F4849" w:rsidRDefault="00D27E25" w:rsidP="00D27E25">
      <w:pPr>
        <w:rPr>
          <w:rFonts w:ascii="Arial Narrow" w:hAnsi="Arial Narrow"/>
          <w:sz w:val="22"/>
          <w:lang w:val="sk-SK" w:eastAsia="en-US"/>
        </w:rPr>
      </w:pPr>
    </w:p>
    <w:p w:rsidR="00D27E25" w:rsidRPr="00D27E25" w:rsidRDefault="00D27E25" w:rsidP="00D27E25">
      <w:pPr>
        <w:rPr>
          <w:rFonts w:ascii="Arial Narrow" w:hAnsi="Arial Narrow"/>
          <w:sz w:val="22"/>
          <w:lang w:val="sk-SK" w:eastAsia="en-US"/>
        </w:rPr>
      </w:pPr>
      <w:r>
        <w:rPr>
          <w:rFonts w:ascii="Arial Narrow" w:hAnsi="Arial Narrow"/>
          <w:sz w:val="22"/>
          <w:lang w:val="sk-SK" w:eastAsia="en-US"/>
        </w:rPr>
        <w:t xml:space="preserve">Účtovná jednotka má pohľadávky voči podnikom z konsolidovanej skupiny v celkovej výške </w:t>
      </w:r>
      <w:r w:rsidR="00B776D7">
        <w:rPr>
          <w:rFonts w:ascii="Arial Narrow" w:hAnsi="Arial Narrow"/>
          <w:sz w:val="22"/>
          <w:lang w:val="sk-SK" w:eastAsia="en-US"/>
        </w:rPr>
        <w:t>150Eur.</w:t>
      </w:r>
    </w:p>
    <w:p w:rsidR="005177E3" w:rsidRPr="008F4849" w:rsidRDefault="005177E3" w:rsidP="00B776D7">
      <w:pPr>
        <w:jc w:val="right"/>
        <w:rPr>
          <w:rFonts w:ascii="Arial Narrow" w:hAnsi="Arial Narrow" w:cs="Arial"/>
          <w:sz w:val="22"/>
          <w:szCs w:val="22"/>
          <w:lang w:val="sk-SK" w:eastAsia="en-US"/>
        </w:rPr>
      </w:pPr>
    </w:p>
    <w:p w:rsidR="00867171" w:rsidRDefault="005177E3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lastRenderedPageBreak/>
        <w:t>K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rátkodob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ý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finančn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ý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majet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o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k </w:t>
      </w:r>
    </w:p>
    <w:p w:rsidR="00B41DA9" w:rsidRPr="008F4849" w:rsidRDefault="00B41DA9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40"/>
        <w:gridCol w:w="2706"/>
        <w:gridCol w:w="2342"/>
      </w:tblGrid>
      <w:tr w:rsidR="00867171" w:rsidRPr="008F4849" w:rsidTr="00B41DA9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3F7EB0" w:rsidRPr="008F4849" w:rsidTr="00B41DA9">
        <w:trPr>
          <w:trHeight w:val="340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F7EB0" w:rsidRPr="008F4849" w:rsidRDefault="003F7EB0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Pokladnica, ceniny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F7EB0" w:rsidRPr="00D27E25" w:rsidRDefault="003F7EB0" w:rsidP="00D27E25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>
              <w:rPr>
                <w:rFonts w:ascii="Arial Narrow" w:hAnsi="Arial Narrow" w:cs="Arial"/>
                <w:bCs/>
                <w:lang w:val="sk-SK" w:eastAsia="en-US"/>
              </w:rPr>
              <w:t>503</w:t>
            </w:r>
          </w:p>
        </w:tc>
        <w:tc>
          <w:tcPr>
            <w:tcW w:w="2342" w:type="dxa"/>
            <w:tcBorders>
              <w:top w:val="single" w:sz="12" w:space="0" w:color="auto"/>
            </w:tcBorders>
            <w:vAlign w:val="center"/>
          </w:tcPr>
          <w:p w:rsidR="003F7EB0" w:rsidRPr="00D27E25" w:rsidRDefault="003F7EB0" w:rsidP="0086339D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>
              <w:rPr>
                <w:rFonts w:ascii="Arial Narrow" w:hAnsi="Arial Narrow" w:cs="Arial"/>
                <w:bCs/>
                <w:lang w:val="sk-SK" w:eastAsia="en-US"/>
              </w:rPr>
              <w:t>481</w:t>
            </w:r>
          </w:p>
        </w:tc>
      </w:tr>
      <w:tr w:rsidR="003F7EB0" w:rsidRPr="008F4849" w:rsidTr="00B41DA9">
        <w:trPr>
          <w:trHeight w:val="340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3F7EB0" w:rsidRPr="008F4849" w:rsidRDefault="003F7EB0" w:rsidP="0031753A">
            <w:pPr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Bežné bankové účty</w:t>
            </w:r>
          </w:p>
        </w:tc>
        <w:tc>
          <w:tcPr>
            <w:tcW w:w="2706" w:type="dxa"/>
            <w:tcBorders>
              <w:left w:val="single" w:sz="12" w:space="0" w:color="auto"/>
            </w:tcBorders>
            <w:vAlign w:val="center"/>
          </w:tcPr>
          <w:p w:rsidR="003F7EB0" w:rsidRPr="00D27E25" w:rsidRDefault="003F7EB0" w:rsidP="00D27E25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>
              <w:rPr>
                <w:rFonts w:ascii="Arial Narrow" w:hAnsi="Arial Narrow" w:cs="Arial"/>
                <w:bCs/>
                <w:lang w:val="sk-SK" w:eastAsia="en-US"/>
              </w:rPr>
              <w:t>93203</w:t>
            </w:r>
          </w:p>
          <w:p w:rsidR="003F7EB0" w:rsidRPr="00D27E25" w:rsidRDefault="003F7EB0" w:rsidP="00D27E25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</w:p>
        </w:tc>
        <w:tc>
          <w:tcPr>
            <w:tcW w:w="2342" w:type="dxa"/>
            <w:vAlign w:val="center"/>
          </w:tcPr>
          <w:p w:rsidR="003F7EB0" w:rsidRPr="00D27E25" w:rsidRDefault="003F7EB0" w:rsidP="0086339D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>
              <w:rPr>
                <w:rFonts w:ascii="Arial Narrow" w:hAnsi="Arial Narrow" w:cs="Arial"/>
                <w:bCs/>
                <w:lang w:val="sk-SK" w:eastAsia="en-US"/>
              </w:rPr>
              <w:t>87198</w:t>
            </w:r>
          </w:p>
          <w:p w:rsidR="003F7EB0" w:rsidRPr="00D27E25" w:rsidRDefault="003F7EB0" w:rsidP="0086339D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</w:p>
        </w:tc>
      </w:tr>
      <w:tr w:rsidR="003F7EB0" w:rsidRPr="008F4849" w:rsidTr="00B41DA9">
        <w:trPr>
          <w:trHeight w:val="340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3F7EB0" w:rsidRPr="008F4849" w:rsidRDefault="003F7EB0" w:rsidP="0031753A">
            <w:pPr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Bankové účty termínované</w:t>
            </w:r>
          </w:p>
        </w:tc>
        <w:tc>
          <w:tcPr>
            <w:tcW w:w="2706" w:type="dxa"/>
            <w:tcBorders>
              <w:left w:val="single" w:sz="12" w:space="0" w:color="auto"/>
            </w:tcBorders>
            <w:vAlign w:val="center"/>
          </w:tcPr>
          <w:p w:rsidR="003F7EB0" w:rsidRPr="00D27E25" w:rsidRDefault="003F7EB0" w:rsidP="00D27E25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</w:p>
        </w:tc>
        <w:tc>
          <w:tcPr>
            <w:tcW w:w="2342" w:type="dxa"/>
            <w:vAlign w:val="center"/>
          </w:tcPr>
          <w:p w:rsidR="003F7EB0" w:rsidRPr="00D27E25" w:rsidRDefault="003F7EB0" w:rsidP="0086339D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</w:p>
        </w:tc>
      </w:tr>
      <w:tr w:rsidR="003F7EB0" w:rsidRPr="008F4849" w:rsidTr="00B41DA9">
        <w:trPr>
          <w:trHeight w:val="340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3F7EB0" w:rsidRPr="008F4849" w:rsidRDefault="003F7EB0" w:rsidP="0031753A">
            <w:pPr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Peniaze na ceste</w:t>
            </w:r>
          </w:p>
        </w:tc>
        <w:tc>
          <w:tcPr>
            <w:tcW w:w="2706" w:type="dxa"/>
            <w:tcBorders>
              <w:left w:val="single" w:sz="12" w:space="0" w:color="auto"/>
            </w:tcBorders>
            <w:vAlign w:val="center"/>
          </w:tcPr>
          <w:p w:rsidR="003F7EB0" w:rsidRPr="00D27E25" w:rsidRDefault="003F7EB0" w:rsidP="00D27E25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>
              <w:rPr>
                <w:rFonts w:ascii="Arial Narrow" w:hAnsi="Arial Narrow" w:cs="Arial"/>
                <w:bCs/>
                <w:lang w:val="sk-SK" w:eastAsia="en-US"/>
              </w:rPr>
              <w:t>-574</w:t>
            </w:r>
          </w:p>
        </w:tc>
        <w:tc>
          <w:tcPr>
            <w:tcW w:w="2342" w:type="dxa"/>
            <w:vAlign w:val="center"/>
          </w:tcPr>
          <w:p w:rsidR="003F7EB0" w:rsidRPr="00D27E25" w:rsidRDefault="003F7EB0" w:rsidP="0086339D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>
              <w:rPr>
                <w:rFonts w:ascii="Arial Narrow" w:hAnsi="Arial Narrow" w:cs="Arial"/>
                <w:bCs/>
                <w:lang w:val="sk-SK" w:eastAsia="en-US"/>
              </w:rPr>
              <w:t>61</w:t>
            </w:r>
          </w:p>
        </w:tc>
      </w:tr>
      <w:tr w:rsidR="003F7EB0" w:rsidRPr="008F4849" w:rsidTr="00D27E25">
        <w:trPr>
          <w:trHeight w:val="375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F7EB0" w:rsidRPr="008F4849" w:rsidRDefault="003F7EB0" w:rsidP="0031753A">
            <w:pPr>
              <w:rPr>
                <w:rFonts w:ascii="Arial Narrow" w:hAnsi="Arial Narrow" w:cs="Arial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/>
                <w:bCs/>
                <w:sz w:val="22"/>
                <w:szCs w:val="22"/>
                <w:lang w:val="sk-SK" w:eastAsia="en-US"/>
              </w:rPr>
              <w:t>Spolu</w:t>
            </w:r>
          </w:p>
        </w:tc>
        <w:tc>
          <w:tcPr>
            <w:tcW w:w="270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F7EB0" w:rsidRPr="00D27E25" w:rsidRDefault="003F7EB0" w:rsidP="00D27E25">
            <w:pPr>
              <w:jc w:val="center"/>
              <w:rPr>
                <w:rFonts w:ascii="Arial Narrow" w:hAnsi="Arial Narrow" w:cs="Arial"/>
                <w:b/>
                <w:bCs/>
                <w:lang w:val="sk-SK" w:eastAsia="en-US"/>
              </w:rPr>
            </w:pPr>
            <w:r>
              <w:rPr>
                <w:rFonts w:ascii="Arial Narrow" w:hAnsi="Arial Narrow" w:cs="Arial"/>
                <w:b/>
                <w:bCs/>
                <w:lang w:val="sk-SK" w:eastAsia="en-US"/>
              </w:rPr>
              <w:t>93132</w:t>
            </w:r>
          </w:p>
        </w:tc>
        <w:tc>
          <w:tcPr>
            <w:tcW w:w="2342" w:type="dxa"/>
            <w:tcBorders>
              <w:bottom w:val="single" w:sz="12" w:space="0" w:color="auto"/>
            </w:tcBorders>
            <w:vAlign w:val="center"/>
          </w:tcPr>
          <w:p w:rsidR="003F7EB0" w:rsidRPr="00D27E25" w:rsidRDefault="003F7EB0" w:rsidP="0086339D">
            <w:pPr>
              <w:jc w:val="center"/>
              <w:rPr>
                <w:rFonts w:ascii="Arial Narrow" w:hAnsi="Arial Narrow" w:cs="Arial"/>
                <w:b/>
                <w:bCs/>
                <w:lang w:val="sk-SK" w:eastAsia="en-US"/>
              </w:rPr>
            </w:pPr>
            <w:r>
              <w:rPr>
                <w:rFonts w:ascii="Arial Narrow" w:hAnsi="Arial Narrow" w:cs="Arial"/>
                <w:b/>
                <w:bCs/>
                <w:lang w:val="sk-SK" w:eastAsia="en-US"/>
              </w:rPr>
              <w:t>87740</w:t>
            </w:r>
          </w:p>
        </w:tc>
      </w:tr>
    </w:tbl>
    <w:p w:rsidR="00D27E25" w:rsidRDefault="00D27E25" w:rsidP="00867171">
      <w:pPr>
        <w:widowControl w:val="0"/>
        <w:outlineLvl w:val="0"/>
        <w:rPr>
          <w:rFonts w:ascii="Arial Narrow" w:hAnsi="Arial Narrow"/>
          <w:bCs/>
          <w:kern w:val="28"/>
          <w:sz w:val="22"/>
          <w:szCs w:val="32"/>
          <w:lang w:val="sk-SK" w:eastAsia="en-US"/>
        </w:rPr>
      </w:pPr>
    </w:p>
    <w:p w:rsidR="00867171" w:rsidRPr="008F4849" w:rsidRDefault="00D27E25" w:rsidP="00867171">
      <w:pPr>
        <w:widowControl w:val="0"/>
        <w:outlineLvl w:val="0"/>
        <w:rPr>
          <w:rFonts w:ascii="Arial Narrow" w:hAnsi="Arial Narrow"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Cs/>
          <w:kern w:val="28"/>
          <w:sz w:val="22"/>
          <w:szCs w:val="32"/>
          <w:lang w:val="sk-SK" w:eastAsia="en-US"/>
        </w:rPr>
        <w:t>Účtovná jednotka</w:t>
      </w:r>
      <w:r w:rsidR="001562F1">
        <w:rPr>
          <w:rFonts w:ascii="Arial Narrow" w:hAnsi="Arial Narrow"/>
          <w:bCs/>
          <w:kern w:val="28"/>
          <w:sz w:val="22"/>
          <w:szCs w:val="32"/>
          <w:lang w:val="sk-SK" w:eastAsia="en-US"/>
        </w:rPr>
        <w:t xml:space="preserve"> nemá obmedzené právo nakladania s peňažnými prostriedkami.</w:t>
      </w:r>
    </w:p>
    <w:p w:rsidR="00867171" w:rsidRPr="008F4849" w:rsidRDefault="00D27E25" w:rsidP="00D27E25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sk-SK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sk-SK"/>
        </w:rPr>
        <w:t>Účtovná jednotka</w:t>
      </w:r>
      <w:r w:rsidR="001562F1">
        <w:rPr>
          <w:rFonts w:ascii="Arial Narrow" w:hAnsi="Arial Narrow"/>
          <w:b/>
          <w:bCs/>
          <w:kern w:val="28"/>
          <w:sz w:val="22"/>
          <w:szCs w:val="32"/>
          <w:lang w:val="sk-SK" w:eastAsia="sk-SK"/>
        </w:rPr>
        <w:t xml:space="preserve"> </w:t>
      </w:r>
      <w:r w:rsidR="009F4E7D">
        <w:rPr>
          <w:rFonts w:ascii="Arial Narrow" w:hAnsi="Arial Narrow"/>
          <w:b/>
          <w:bCs/>
          <w:kern w:val="28"/>
          <w:sz w:val="22"/>
          <w:szCs w:val="32"/>
          <w:lang w:val="sk-SK" w:eastAsia="sk-SK"/>
        </w:rPr>
        <w:t xml:space="preserve">okrem peňažných prostriedkov </w:t>
      </w:r>
      <w:r w:rsidR="001562F1">
        <w:rPr>
          <w:rFonts w:ascii="Arial Narrow" w:hAnsi="Arial Narrow"/>
          <w:b/>
          <w:bCs/>
          <w:kern w:val="28"/>
          <w:sz w:val="22"/>
          <w:szCs w:val="32"/>
          <w:lang w:val="sk-SK" w:eastAsia="sk-SK"/>
        </w:rPr>
        <w:t>nemá iný krátkodobý finančný majetok.</w:t>
      </w:r>
    </w:p>
    <w:p w:rsidR="001562F1" w:rsidRDefault="001562F1" w:rsidP="00867171">
      <w:pPr>
        <w:rPr>
          <w:rFonts w:ascii="Arial Narrow" w:hAnsi="Arial Narrow"/>
          <w:sz w:val="22"/>
          <w:lang w:val="sk-SK" w:eastAsia="en-US"/>
        </w:rPr>
      </w:pPr>
    </w:p>
    <w:p w:rsidR="001562F1" w:rsidRPr="001562F1" w:rsidRDefault="00D27E25" w:rsidP="00867171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Účtovná jednotka</w:t>
      </w:r>
      <w:r w:rsidR="009F4E7D">
        <w:rPr>
          <w:rFonts w:ascii="Arial Narrow" w:hAnsi="Arial Narrow"/>
          <w:b/>
          <w:sz w:val="22"/>
          <w:lang w:val="sk-SK" w:eastAsia="en-US"/>
        </w:rPr>
        <w:t xml:space="preserve"> </w:t>
      </w:r>
      <w:r w:rsidR="001562F1" w:rsidRPr="001562F1">
        <w:rPr>
          <w:rFonts w:ascii="Arial Narrow" w:hAnsi="Arial Narrow"/>
          <w:b/>
          <w:sz w:val="22"/>
          <w:lang w:val="sk-SK" w:eastAsia="en-US"/>
        </w:rPr>
        <w:t>n</w:t>
      </w:r>
      <w:r w:rsidR="00B42B43">
        <w:rPr>
          <w:rFonts w:ascii="Arial Narrow" w:hAnsi="Arial Narrow"/>
          <w:b/>
          <w:sz w:val="22"/>
          <w:lang w:val="sk-SK" w:eastAsia="en-US"/>
        </w:rPr>
        <w:t>eprenajíma</w:t>
      </w:r>
      <w:r w:rsidR="001562F1" w:rsidRPr="001562F1">
        <w:rPr>
          <w:rFonts w:ascii="Arial Narrow" w:hAnsi="Arial Narrow"/>
          <w:b/>
          <w:sz w:val="22"/>
          <w:lang w:val="sk-SK" w:eastAsia="en-US"/>
        </w:rPr>
        <w:t xml:space="preserve"> </w:t>
      </w:r>
      <w:r w:rsidR="00B42B43">
        <w:rPr>
          <w:rFonts w:ascii="Arial Narrow" w:hAnsi="Arial Narrow"/>
          <w:b/>
          <w:sz w:val="22"/>
          <w:lang w:val="sk-SK" w:eastAsia="en-US"/>
        </w:rPr>
        <w:t xml:space="preserve">majetok </w:t>
      </w:r>
      <w:r w:rsidR="001562F1" w:rsidRPr="001562F1">
        <w:rPr>
          <w:rFonts w:ascii="Arial Narrow" w:hAnsi="Arial Narrow"/>
          <w:b/>
          <w:sz w:val="22"/>
          <w:lang w:val="sk-SK" w:eastAsia="en-US"/>
        </w:rPr>
        <w:t>formou finančného</w:t>
      </w:r>
      <w:r w:rsidR="000A5180">
        <w:rPr>
          <w:rFonts w:ascii="Arial Narrow" w:hAnsi="Arial Narrow"/>
          <w:b/>
          <w:sz w:val="22"/>
          <w:lang w:val="sk-SK" w:eastAsia="en-US"/>
        </w:rPr>
        <w:t xml:space="preserve"> p</w:t>
      </w:r>
      <w:r w:rsidR="009F4E7D">
        <w:rPr>
          <w:rFonts w:ascii="Arial Narrow" w:hAnsi="Arial Narrow"/>
          <w:b/>
          <w:sz w:val="22"/>
          <w:lang w:val="sk-SK" w:eastAsia="en-US"/>
        </w:rPr>
        <w:t>renájmu</w:t>
      </w:r>
      <w:r w:rsidR="00B42B43">
        <w:rPr>
          <w:rFonts w:ascii="Arial Narrow" w:hAnsi="Arial Narrow"/>
          <w:b/>
          <w:sz w:val="22"/>
          <w:lang w:val="sk-SK" w:eastAsia="en-US"/>
        </w:rPr>
        <w:t>.</w:t>
      </w: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1562F1" w:rsidP="00867171">
      <w:pPr>
        <w:ind w:right="71"/>
        <w:rPr>
          <w:b/>
          <w:bCs/>
          <w:sz w:val="22"/>
          <w:lang w:val="sk-SK" w:eastAsia="en-US"/>
        </w:rPr>
      </w:pPr>
      <w:r>
        <w:rPr>
          <w:b/>
          <w:bCs/>
          <w:sz w:val="22"/>
          <w:lang w:val="sk-SK" w:eastAsia="en-US"/>
        </w:rPr>
        <w:t>G. I</w:t>
      </w:r>
      <w:r w:rsidR="000A5180">
        <w:rPr>
          <w:b/>
          <w:bCs/>
          <w:sz w:val="22"/>
          <w:lang w:val="sk-SK" w:eastAsia="en-US"/>
        </w:rPr>
        <w:t xml:space="preserve">NFORMÁCIE O ÚDAJOCH </w:t>
      </w:r>
      <w:r w:rsidR="00C31B32">
        <w:rPr>
          <w:b/>
          <w:bCs/>
          <w:sz w:val="22"/>
          <w:lang w:val="sk-SK" w:eastAsia="en-US"/>
        </w:rPr>
        <w:t>V</w:t>
      </w:r>
      <w:r w:rsidR="000A5180">
        <w:rPr>
          <w:b/>
          <w:bCs/>
          <w:sz w:val="22"/>
          <w:lang w:val="sk-SK" w:eastAsia="en-US"/>
        </w:rPr>
        <w:t>YKÁZANÝCH NA STRANE PASÍV SÚVAHY</w:t>
      </w:r>
    </w:p>
    <w:p w:rsidR="00D27E25" w:rsidRDefault="00D27E25" w:rsidP="00867171">
      <w:pPr>
        <w:ind w:right="71"/>
        <w:rPr>
          <w:b/>
          <w:sz w:val="22"/>
          <w:lang w:val="sk-SK" w:eastAsia="en-US"/>
        </w:rPr>
      </w:pPr>
    </w:p>
    <w:p w:rsidR="00867171" w:rsidRDefault="008F3446" w:rsidP="00867171">
      <w:pPr>
        <w:ind w:right="71"/>
        <w:rPr>
          <w:sz w:val="22"/>
          <w:lang w:val="sk-SK" w:eastAsia="en-US"/>
        </w:rPr>
      </w:pPr>
      <w:r w:rsidRPr="008F3446">
        <w:rPr>
          <w:b/>
          <w:sz w:val="22"/>
          <w:lang w:val="sk-SK" w:eastAsia="en-US"/>
        </w:rPr>
        <w:t>Základné imanie</w:t>
      </w:r>
      <w:r>
        <w:rPr>
          <w:sz w:val="22"/>
          <w:lang w:val="sk-SK" w:eastAsia="en-US"/>
        </w:rPr>
        <w:t xml:space="preserve"> spoločnosti činí </w:t>
      </w:r>
      <w:r w:rsidR="009F4E7D">
        <w:rPr>
          <w:sz w:val="22"/>
          <w:lang w:val="sk-SK" w:eastAsia="en-US"/>
        </w:rPr>
        <w:t>5 000</w:t>
      </w:r>
      <w:r>
        <w:rPr>
          <w:sz w:val="22"/>
          <w:lang w:val="sk-SK" w:eastAsia="en-US"/>
        </w:rPr>
        <w:t xml:space="preserve"> €  a bolo splatené v plnej výške.</w:t>
      </w:r>
    </w:p>
    <w:p w:rsidR="00D27E25" w:rsidRDefault="00D27E25" w:rsidP="00867171">
      <w:pPr>
        <w:ind w:right="71"/>
        <w:rPr>
          <w:sz w:val="22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FD5EDF" w:rsidRDefault="00867171" w:rsidP="00867171">
      <w:pPr>
        <w:keepNext/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</w:pPr>
      <w:r w:rsidRPr="00FD5EDF"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  <w:t xml:space="preserve"> Informácie</w:t>
      </w:r>
      <w:r w:rsidR="007E0D8B"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  <w:t xml:space="preserve"> </w:t>
      </w:r>
      <w:r w:rsidRPr="00FD5EDF"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  <w:t>o</w:t>
      </w:r>
      <w:r w:rsidR="00943223"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  <w:t> rozdelení zisku za rok 201</w:t>
      </w:r>
      <w:r w:rsidR="003F7EB0"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  <w:t>6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946"/>
        <w:gridCol w:w="2342"/>
      </w:tblGrid>
      <w:tr w:rsidR="004367FF" w:rsidRPr="008F4849" w:rsidTr="001351D8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7E0D8B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 </w:t>
            </w:r>
            <w:r w:rsidR="004367FF"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4367FF" w:rsidRPr="008F4849" w:rsidTr="001351D8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2863B5" w:rsidP="00943223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Účtovný</w:t>
            </w:r>
            <w:r w:rsidR="004367FF"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 </w:t>
            </w:r>
            <w:r w:rsidR="00943223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zisk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3F7EB0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30832</w:t>
            </w:r>
          </w:p>
        </w:tc>
      </w:tr>
      <w:tr w:rsidR="004367FF" w:rsidRPr="008F4849" w:rsidTr="001351D8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7161DD" w:rsidP="00943223">
            <w:pPr>
              <w:rPr>
                <w:rFonts w:ascii="Arial Narrow" w:hAnsi="Arial Narrow"/>
                <w:lang w:val="sk-SK" w:eastAsia="en-US"/>
              </w:rPr>
            </w:pPr>
            <w:proofErr w:type="spellStart"/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Vysporiadanie</w:t>
            </w:r>
            <w:proofErr w:type="spellEnd"/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 </w:t>
            </w:r>
            <w:r w:rsidR="00943223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Bežné účtovné obdobie</w:t>
            </w:r>
          </w:p>
        </w:tc>
      </w:tr>
      <w:tr w:rsidR="004367FF" w:rsidRPr="008F4849" w:rsidTr="001351D8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FF600B" w:rsidP="001351D8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Prídel do </w:t>
            </w:r>
            <w:r w:rsidR="004367FF"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1351D8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FF600B" w:rsidP="00FF600B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Vyplatenie podielov na zisku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F600B" w:rsidRPr="008F4849" w:rsidRDefault="00FF600B" w:rsidP="003F7EB0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1351D8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FF600B" w:rsidP="001351D8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Zápočet so stratou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F600B" w:rsidRPr="008F4849" w:rsidRDefault="00FF600B" w:rsidP="00FF600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1351D8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7E0D8B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1351D8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FF600B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Prevod </w:t>
            </w:r>
            <w:r w:rsidR="00FF600B">
              <w:rPr>
                <w:rFonts w:ascii="Arial Narrow" w:hAnsi="Arial Narrow"/>
                <w:sz w:val="22"/>
                <w:szCs w:val="22"/>
                <w:lang w:val="sk-SK" w:eastAsia="en-US"/>
              </w:rPr>
              <w:t>na</w:t>
            </w: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</w:t>
            </w:r>
            <w:proofErr w:type="spellStart"/>
            <w:r w:rsidR="00FF600B">
              <w:rPr>
                <w:rFonts w:ascii="Arial Narrow" w:hAnsi="Arial Narrow"/>
                <w:sz w:val="22"/>
                <w:szCs w:val="22"/>
                <w:lang w:val="sk-SK" w:eastAsia="en-US"/>
              </w:rPr>
              <w:t>nerozdelý</w:t>
            </w:r>
            <w:proofErr w:type="spellEnd"/>
            <w:r w:rsidR="00FF600B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zisk  </w:t>
            </w:r>
            <w:proofErr w:type="spellStart"/>
            <w:r w:rsidR="00FF600B">
              <w:rPr>
                <w:rFonts w:ascii="Arial Narrow" w:hAnsi="Arial Narrow"/>
                <w:sz w:val="22"/>
                <w:szCs w:val="22"/>
                <w:lang w:val="sk-SK" w:eastAsia="en-US"/>
              </w:rPr>
              <w:t>min.rokov</w:t>
            </w:r>
            <w:proofErr w:type="spellEnd"/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3F7EB0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27952</w:t>
            </w:r>
          </w:p>
        </w:tc>
      </w:tr>
      <w:tr w:rsidR="004367FF" w:rsidRPr="008F4849" w:rsidTr="001351D8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1351D8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3F7EB0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27952</w:t>
            </w:r>
          </w:p>
        </w:tc>
      </w:tr>
    </w:tbl>
    <w:p w:rsidR="004367FF" w:rsidRPr="004142D5" w:rsidRDefault="004142D5" w:rsidP="004142D5">
      <w:pPr>
        <w:keepNext/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  <w:t xml:space="preserve"> </w:t>
      </w:r>
    </w:p>
    <w:p w:rsidR="004367FF" w:rsidRPr="008F4849" w:rsidRDefault="004367FF" w:rsidP="004367FF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Informácie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</w:t>
      </w: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o rezervách</w:t>
      </w:r>
    </w:p>
    <w:p w:rsidR="004367FF" w:rsidRPr="004C18BB" w:rsidRDefault="004367FF" w:rsidP="004367FF">
      <w:pPr>
        <w:rPr>
          <w:rFonts w:ascii="Arial Narrow" w:hAnsi="Arial Narrow"/>
          <w:b/>
          <w:sz w:val="22"/>
          <w:lang w:val="sk-SK" w:eastAsia="en-US"/>
        </w:rPr>
      </w:pPr>
      <w:r w:rsidRPr="004C18BB">
        <w:rPr>
          <w:rFonts w:ascii="Arial Narrow" w:hAnsi="Arial Narrow"/>
          <w:b/>
          <w:sz w:val="22"/>
          <w:lang w:val="sk-SK" w:eastAsia="en-US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0A0" w:firstRow="1" w:lastRow="0" w:firstColumn="1" w:lastColumn="0" w:noHBand="0" w:noVBand="0"/>
      </w:tblPr>
      <w:tblGrid>
        <w:gridCol w:w="3102"/>
        <w:gridCol w:w="1708"/>
        <w:gridCol w:w="1011"/>
        <w:gridCol w:w="13"/>
        <w:gridCol w:w="985"/>
        <w:gridCol w:w="28"/>
        <w:gridCol w:w="1003"/>
        <w:gridCol w:w="1440"/>
      </w:tblGrid>
      <w:tr w:rsidR="004367FF" w:rsidRPr="008F4849" w:rsidTr="001351D8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C18BB" w:rsidP="004C18BB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Predchádzajúce</w:t>
            </w:r>
            <w:r w:rsidR="004367FF"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 účtovné obdobie</w:t>
            </w:r>
          </w:p>
        </w:tc>
      </w:tr>
      <w:tr w:rsidR="004367FF" w:rsidRPr="008F4849" w:rsidTr="001351D8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Stav na konci účtovného obdobia</w:t>
            </w:r>
          </w:p>
        </w:tc>
      </w:tr>
      <w:tr w:rsidR="004367FF" w:rsidRPr="008F4849" w:rsidTr="001351D8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f</w:t>
            </w:r>
          </w:p>
        </w:tc>
      </w:tr>
      <w:tr w:rsidR="004367FF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lastRenderedPageBreak/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D27E2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D27E2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3F7EB0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7EB0" w:rsidRPr="008F4849" w:rsidRDefault="003F7EB0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F7EB0" w:rsidRPr="008F4849" w:rsidRDefault="003F7EB0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5376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F7EB0" w:rsidRPr="008F4849" w:rsidRDefault="003F7EB0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5220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F7EB0" w:rsidRPr="008F4849" w:rsidRDefault="003F7EB0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2030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F7EB0" w:rsidRPr="008F4849" w:rsidRDefault="003F7EB0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3346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F7EB0" w:rsidRPr="008F4849" w:rsidRDefault="003F7EB0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5220</w:t>
            </w:r>
          </w:p>
        </w:tc>
      </w:tr>
      <w:tr w:rsidR="003F7EB0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F7EB0" w:rsidRPr="008F4849" w:rsidRDefault="003F7EB0" w:rsidP="001351D8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Na zostavenie  a overenie UZ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F7EB0" w:rsidRPr="008F4849" w:rsidRDefault="003F7EB0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2230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F7EB0" w:rsidRPr="008F4849" w:rsidRDefault="003F7EB0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2030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F7EB0" w:rsidRPr="008F4849" w:rsidRDefault="003F7EB0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2230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F7EB0" w:rsidRPr="008F4849" w:rsidRDefault="003F7EB0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F7EB0" w:rsidRPr="008F4849" w:rsidRDefault="003F7EB0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2030</w:t>
            </w:r>
          </w:p>
        </w:tc>
      </w:tr>
      <w:tr w:rsidR="003F7EB0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F7EB0" w:rsidRPr="008F4849" w:rsidRDefault="003F7EB0" w:rsidP="001351D8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Na nevyčerpané dovolenky</w:t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F7EB0" w:rsidRPr="008F4849" w:rsidRDefault="003F7EB0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2327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F7EB0" w:rsidRPr="008F4849" w:rsidRDefault="003F7EB0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2359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F7EB0" w:rsidRPr="008F4849" w:rsidRDefault="003F7EB0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F7EB0" w:rsidRPr="008F4849" w:rsidRDefault="003F7EB0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2327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F7EB0" w:rsidRPr="008F4849" w:rsidRDefault="003F7EB0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2359</w:t>
            </w:r>
          </w:p>
        </w:tc>
      </w:tr>
      <w:tr w:rsidR="003F7EB0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F7EB0" w:rsidRPr="008F4849" w:rsidRDefault="003F7EB0" w:rsidP="001351D8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Na poistné z </w:t>
            </w:r>
            <w:proofErr w:type="spellStart"/>
            <w:r>
              <w:rPr>
                <w:rFonts w:ascii="Arial Narrow" w:hAnsi="Arial Narrow"/>
                <w:lang w:val="sk-SK" w:eastAsia="en-US"/>
              </w:rPr>
              <w:t>nev.dovoleniek</w:t>
            </w:r>
            <w:proofErr w:type="spellEnd"/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F7EB0" w:rsidRPr="008F4849" w:rsidRDefault="003F7EB0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819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F7EB0" w:rsidRDefault="003F7EB0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831</w:t>
            </w:r>
          </w:p>
          <w:p w:rsidR="003F7EB0" w:rsidRPr="008F4849" w:rsidRDefault="003F7EB0" w:rsidP="0086339D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F7EB0" w:rsidRPr="008F4849" w:rsidRDefault="003F7EB0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F7EB0" w:rsidRPr="008F4849" w:rsidRDefault="003F7EB0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819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F7EB0" w:rsidRDefault="003F7EB0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831</w:t>
            </w:r>
          </w:p>
          <w:p w:rsidR="003F7EB0" w:rsidRPr="008F4849" w:rsidRDefault="003F7EB0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D27E25" w:rsidRPr="00D27E25" w:rsidRDefault="00D27E25">
      <w:pPr>
        <w:rPr>
          <w:rFonts w:ascii="Arial Narrow" w:hAnsi="Arial Narrow"/>
          <w:b/>
          <w:sz w:val="20"/>
          <w:szCs w:val="20"/>
        </w:rPr>
      </w:pPr>
      <w:proofErr w:type="spellStart"/>
      <w:r w:rsidRPr="00D27E25">
        <w:rPr>
          <w:rFonts w:ascii="Arial Narrow" w:hAnsi="Arial Narrow"/>
          <w:b/>
          <w:sz w:val="20"/>
          <w:szCs w:val="20"/>
        </w:rPr>
        <w:t>Tabuľka</w:t>
      </w:r>
      <w:proofErr w:type="spellEnd"/>
      <w:r w:rsidRPr="00D27E25">
        <w:rPr>
          <w:rFonts w:ascii="Arial Narrow" w:hAnsi="Arial Narrow"/>
          <w:b/>
          <w:sz w:val="20"/>
          <w:szCs w:val="20"/>
        </w:rPr>
        <w:t xml:space="preserve"> č. 2</w:t>
      </w:r>
    </w:p>
    <w:tbl>
      <w:tblPr>
        <w:tblW w:w="5078" w:type="pct"/>
        <w:jc w:val="center"/>
        <w:tblInd w:w="-2" w:type="dxa"/>
        <w:tblLayout w:type="fixed"/>
        <w:tblLook w:val="00A0" w:firstRow="1" w:lastRow="0" w:firstColumn="1" w:lastColumn="0" w:noHBand="0" w:noVBand="0"/>
      </w:tblPr>
      <w:tblGrid>
        <w:gridCol w:w="3104"/>
        <w:gridCol w:w="1709"/>
        <w:gridCol w:w="926"/>
        <w:gridCol w:w="1017"/>
        <w:gridCol w:w="1075"/>
        <w:gridCol w:w="1602"/>
      </w:tblGrid>
      <w:tr w:rsidR="004C18BB" w:rsidRPr="008F4849" w:rsidTr="00D27E25">
        <w:trPr>
          <w:trHeight w:val="330"/>
          <w:jc w:val="center"/>
        </w:trPr>
        <w:tc>
          <w:tcPr>
            <w:tcW w:w="1645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3355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</w:tr>
      <w:tr w:rsidR="004C18BB" w:rsidRPr="008F4849" w:rsidTr="00D27E25">
        <w:trPr>
          <w:trHeight w:val="345"/>
          <w:jc w:val="center"/>
        </w:trPr>
        <w:tc>
          <w:tcPr>
            <w:tcW w:w="1645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906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Stav na začiatku účtovného obdobia</w:t>
            </w:r>
          </w:p>
        </w:tc>
        <w:tc>
          <w:tcPr>
            <w:tcW w:w="491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Tvorba</w:t>
            </w:r>
          </w:p>
        </w:tc>
        <w:tc>
          <w:tcPr>
            <w:tcW w:w="53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Použitie</w:t>
            </w:r>
          </w:p>
        </w:tc>
        <w:tc>
          <w:tcPr>
            <w:tcW w:w="57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Zrušenie</w:t>
            </w:r>
          </w:p>
        </w:tc>
        <w:tc>
          <w:tcPr>
            <w:tcW w:w="84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Stav na konci účtovného obdobia</w:t>
            </w:r>
          </w:p>
        </w:tc>
      </w:tr>
      <w:tr w:rsidR="004C18BB" w:rsidRPr="008F4849" w:rsidTr="00D27E25">
        <w:trPr>
          <w:trHeight w:val="330"/>
          <w:jc w:val="center"/>
        </w:trPr>
        <w:tc>
          <w:tcPr>
            <w:tcW w:w="164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906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491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53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5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84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f</w:t>
            </w:r>
          </w:p>
        </w:tc>
      </w:tr>
      <w:tr w:rsidR="004C18BB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Dlhodobé rezervy, z toho:</w:t>
            </w:r>
          </w:p>
        </w:tc>
        <w:tc>
          <w:tcPr>
            <w:tcW w:w="90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49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39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7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84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4C18BB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49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3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7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849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4C18BB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4C18BB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4C18BB" w:rsidRPr="008F4849" w:rsidTr="00D27E25">
        <w:trPr>
          <w:trHeight w:val="345"/>
          <w:jc w:val="center"/>
        </w:trPr>
        <w:tc>
          <w:tcPr>
            <w:tcW w:w="1645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6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4C18BB" w:rsidRPr="008F4849" w:rsidTr="00D27E25">
        <w:trPr>
          <w:trHeight w:val="345"/>
          <w:jc w:val="center"/>
        </w:trPr>
        <w:tc>
          <w:tcPr>
            <w:tcW w:w="1645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906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39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849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3F7EB0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7EB0" w:rsidRPr="008F4849" w:rsidRDefault="003F7EB0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Krátkodobé rezervy, z toho:</w:t>
            </w:r>
          </w:p>
        </w:tc>
        <w:tc>
          <w:tcPr>
            <w:tcW w:w="90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F7EB0" w:rsidRPr="008F4849" w:rsidRDefault="003F7EB0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5220</w:t>
            </w:r>
          </w:p>
        </w:tc>
        <w:tc>
          <w:tcPr>
            <w:tcW w:w="49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F7EB0" w:rsidRPr="008F4849" w:rsidRDefault="00607A5E" w:rsidP="00607A5E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5215</w:t>
            </w:r>
          </w:p>
        </w:tc>
        <w:tc>
          <w:tcPr>
            <w:tcW w:w="539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F7EB0" w:rsidRPr="008F4849" w:rsidRDefault="003F7EB0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2030</w:t>
            </w:r>
          </w:p>
        </w:tc>
        <w:tc>
          <w:tcPr>
            <w:tcW w:w="57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F7EB0" w:rsidRPr="008F4849" w:rsidRDefault="003F7EB0" w:rsidP="00D479BB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3190</w:t>
            </w:r>
          </w:p>
        </w:tc>
        <w:tc>
          <w:tcPr>
            <w:tcW w:w="84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F7EB0" w:rsidRPr="008F4849" w:rsidRDefault="003F7EB0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5215</w:t>
            </w:r>
          </w:p>
        </w:tc>
      </w:tr>
      <w:tr w:rsidR="003F7EB0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F7EB0" w:rsidRPr="008F4849" w:rsidRDefault="003F7EB0" w:rsidP="006F4195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Na zostavenie  a overenie UZ</w:t>
            </w:r>
          </w:p>
        </w:tc>
        <w:tc>
          <w:tcPr>
            <w:tcW w:w="90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F7EB0" w:rsidRPr="008F4849" w:rsidRDefault="003F7EB0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2030</w:t>
            </w:r>
          </w:p>
        </w:tc>
        <w:tc>
          <w:tcPr>
            <w:tcW w:w="49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F7EB0" w:rsidRPr="008F4849" w:rsidRDefault="003F7EB0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2030</w:t>
            </w:r>
          </w:p>
        </w:tc>
        <w:tc>
          <w:tcPr>
            <w:tcW w:w="539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F7EB0" w:rsidRPr="008F4849" w:rsidRDefault="003F7EB0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2030</w:t>
            </w:r>
          </w:p>
        </w:tc>
        <w:tc>
          <w:tcPr>
            <w:tcW w:w="57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F7EB0" w:rsidRPr="008F4849" w:rsidRDefault="003F7EB0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849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F7EB0" w:rsidRPr="008F4849" w:rsidRDefault="003F7EB0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2030</w:t>
            </w:r>
          </w:p>
        </w:tc>
      </w:tr>
      <w:tr w:rsidR="003F7EB0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F7EB0" w:rsidRPr="008F4849" w:rsidRDefault="003F7EB0" w:rsidP="006F4195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Na nevyčerpané dovolenky</w:t>
            </w:r>
          </w:p>
        </w:tc>
        <w:tc>
          <w:tcPr>
            <w:tcW w:w="90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F7EB0" w:rsidRPr="008F4849" w:rsidRDefault="003F7EB0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2359</w:t>
            </w:r>
          </w:p>
        </w:tc>
        <w:tc>
          <w:tcPr>
            <w:tcW w:w="49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F7EB0" w:rsidRPr="008F4849" w:rsidRDefault="003F7EB0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2356</w:t>
            </w:r>
          </w:p>
        </w:tc>
        <w:tc>
          <w:tcPr>
            <w:tcW w:w="539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F7EB0" w:rsidRPr="008F4849" w:rsidRDefault="003F7EB0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7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F7EB0" w:rsidRPr="008F4849" w:rsidRDefault="003F7EB0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2359</w:t>
            </w: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F7EB0" w:rsidRPr="008F4849" w:rsidRDefault="003F7EB0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2356</w:t>
            </w:r>
          </w:p>
        </w:tc>
      </w:tr>
      <w:tr w:rsidR="003F7EB0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F7EB0" w:rsidRPr="008F4849" w:rsidRDefault="003F7EB0" w:rsidP="006F4195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Na poistné z </w:t>
            </w:r>
            <w:proofErr w:type="spellStart"/>
            <w:r>
              <w:rPr>
                <w:rFonts w:ascii="Arial Narrow" w:hAnsi="Arial Narrow"/>
                <w:lang w:val="sk-SK" w:eastAsia="en-US"/>
              </w:rPr>
              <w:t>nev.dovoleniek</w:t>
            </w:r>
            <w:proofErr w:type="spellEnd"/>
          </w:p>
        </w:tc>
        <w:tc>
          <w:tcPr>
            <w:tcW w:w="90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F7EB0" w:rsidRDefault="003F7EB0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831</w:t>
            </w:r>
          </w:p>
          <w:p w:rsidR="003F7EB0" w:rsidRPr="008F4849" w:rsidRDefault="003F7EB0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49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F7EB0" w:rsidRPr="008F4849" w:rsidRDefault="003F7EB0" w:rsidP="00D479BB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829</w:t>
            </w:r>
          </w:p>
        </w:tc>
        <w:tc>
          <w:tcPr>
            <w:tcW w:w="539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F7EB0" w:rsidRPr="008F4849" w:rsidRDefault="003F7EB0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7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F7EB0" w:rsidRPr="008F4849" w:rsidRDefault="003F7EB0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831</w:t>
            </w: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F7EB0" w:rsidRPr="008F4849" w:rsidRDefault="003F7EB0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829</w:t>
            </w:r>
          </w:p>
        </w:tc>
      </w:tr>
      <w:tr w:rsidR="004C18BB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49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39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7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4C18BB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49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3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7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4C18BB" w:rsidRDefault="004C18B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B41DA9" w:rsidRPr="008F4849" w:rsidRDefault="00867171" w:rsidP="00867171">
      <w:pPr>
        <w:keepNext/>
        <w:spacing w:after="6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Informácie o</w:t>
      </w:r>
      <w:r w:rsidR="00B41DA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 </w:t>
      </w: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záväzkoch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756"/>
        <w:gridCol w:w="2922"/>
        <w:gridCol w:w="2610"/>
      </w:tblGrid>
      <w:tr w:rsidR="00867171" w:rsidRPr="008F4849" w:rsidTr="0031753A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607A5E" w:rsidRPr="008F4849" w:rsidTr="00D27E25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7A5E" w:rsidRDefault="00607A5E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Záväzky po lehote </w:t>
            </w:r>
            <w:proofErr w:type="spellStart"/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splatnosti</w:t>
            </w: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,z</w:t>
            </w:r>
            <w:proofErr w:type="spellEnd"/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toho</w:t>
            </w:r>
          </w:p>
          <w:p w:rsidR="00607A5E" w:rsidRDefault="00607A5E" w:rsidP="006F4195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-Meteor Motor </w:t>
            </w:r>
            <w:proofErr w:type="spellStart"/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Kft</w:t>
            </w:r>
            <w:proofErr w:type="spellEnd"/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              </w:t>
            </w:r>
          </w:p>
          <w:p w:rsidR="00607A5E" w:rsidRDefault="00607A5E" w:rsidP="006F4195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lastRenderedPageBreak/>
              <w:t>-Meteor Motor CZ</w:t>
            </w:r>
          </w:p>
          <w:p w:rsidR="00607A5E" w:rsidRPr="008F4849" w:rsidRDefault="00607A5E" w:rsidP="006F4195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-Meteor Holding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07A5E" w:rsidRDefault="00607A5E" w:rsidP="00D479BB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>
              <w:rPr>
                <w:rFonts w:ascii="Arial Narrow" w:hAnsi="Arial Narrow"/>
                <w:bCs/>
                <w:lang w:val="sk-SK" w:eastAsia="en-US"/>
              </w:rPr>
              <w:lastRenderedPageBreak/>
              <w:t>36</w:t>
            </w:r>
            <w:r w:rsidR="00A71F9C">
              <w:rPr>
                <w:rFonts w:ascii="Arial Narrow" w:hAnsi="Arial Narrow"/>
                <w:bCs/>
                <w:lang w:val="sk-SK" w:eastAsia="en-US"/>
              </w:rPr>
              <w:t> </w:t>
            </w:r>
            <w:r>
              <w:rPr>
                <w:rFonts w:ascii="Arial Narrow" w:hAnsi="Arial Narrow"/>
                <w:bCs/>
                <w:lang w:val="sk-SK" w:eastAsia="en-US"/>
              </w:rPr>
              <w:t>829</w:t>
            </w:r>
          </w:p>
          <w:p w:rsidR="00A71F9C" w:rsidRPr="008F4849" w:rsidRDefault="00A71F9C" w:rsidP="00D479BB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>
              <w:rPr>
                <w:rFonts w:ascii="Arial Narrow" w:hAnsi="Arial Narrow"/>
                <w:bCs/>
                <w:lang w:val="sk-SK" w:eastAsia="en-US"/>
              </w:rPr>
              <w:lastRenderedPageBreak/>
              <w:t>37896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07A5E" w:rsidRPr="008F4849" w:rsidRDefault="00607A5E" w:rsidP="0086339D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>
              <w:rPr>
                <w:rFonts w:ascii="Arial Narrow" w:hAnsi="Arial Narrow"/>
                <w:bCs/>
                <w:lang w:val="sk-SK" w:eastAsia="en-US"/>
              </w:rPr>
              <w:lastRenderedPageBreak/>
              <w:t>79695</w:t>
            </w:r>
          </w:p>
        </w:tc>
      </w:tr>
      <w:tr w:rsidR="00607A5E" w:rsidRPr="008F4849" w:rsidTr="00D27E25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7A5E" w:rsidRDefault="00607A5E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lastRenderedPageBreak/>
              <w:t xml:space="preserve">Záväzky so </w:t>
            </w:r>
            <w:proofErr w:type="spellStart"/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zostat</w:t>
            </w:r>
            <w:proofErr w:type="spellEnd"/>
          </w:p>
          <w:p w:rsidR="00607A5E" w:rsidRPr="008F4849" w:rsidRDefault="00607A5E" w:rsidP="0031753A">
            <w:pPr>
              <w:rPr>
                <w:rFonts w:ascii="Arial Narrow" w:hAnsi="Arial Narrow"/>
                <w:lang w:val="sk-SK" w:eastAsia="en-US"/>
              </w:rPr>
            </w:pPr>
            <w:proofErr w:type="spellStart"/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kovou</w:t>
            </w:r>
            <w:proofErr w:type="spellEnd"/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07A5E" w:rsidRPr="008F4849" w:rsidRDefault="00607A5E" w:rsidP="00D27E25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>
              <w:rPr>
                <w:rFonts w:ascii="Arial Narrow" w:hAnsi="Arial Narrow"/>
                <w:bCs/>
                <w:lang w:val="sk-SK" w:eastAsia="en-US"/>
              </w:rPr>
              <w:t>36 829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07A5E" w:rsidRPr="008F4849" w:rsidRDefault="00607A5E" w:rsidP="0086339D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>
              <w:rPr>
                <w:rFonts w:ascii="Arial Narrow" w:hAnsi="Arial Narrow"/>
                <w:bCs/>
                <w:lang w:val="sk-SK" w:eastAsia="en-US"/>
              </w:rPr>
              <w:t>79695</w:t>
            </w:r>
          </w:p>
        </w:tc>
      </w:tr>
      <w:tr w:rsidR="00607A5E" w:rsidRPr="008F4849" w:rsidTr="00D27E25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7A5E" w:rsidRPr="008F4849" w:rsidRDefault="00607A5E" w:rsidP="0031753A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07A5E" w:rsidRPr="008F4849" w:rsidRDefault="00607A5E" w:rsidP="00D479BB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91591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7A5E" w:rsidRPr="008F4849" w:rsidRDefault="00607A5E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88707</w:t>
            </w:r>
          </w:p>
        </w:tc>
      </w:tr>
      <w:tr w:rsidR="00050FFB" w:rsidRPr="008F4849" w:rsidTr="00D27E2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50FFB" w:rsidRPr="008F4849" w:rsidRDefault="00050FFB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50FF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0FF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050FFB" w:rsidRPr="008F4849" w:rsidTr="00D27E2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50FFB" w:rsidRPr="008F4849" w:rsidRDefault="00050FFB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050FF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050FF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050FFB" w:rsidRPr="008F4849" w:rsidTr="00D27E25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FFB" w:rsidRPr="008F4849" w:rsidRDefault="00050FFB" w:rsidP="0031753A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50FF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FF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867171" w:rsidRDefault="00D27E25" w:rsidP="00867171">
      <w:pPr>
        <w:rPr>
          <w:rFonts w:ascii="Arial Narrow" w:hAnsi="Arial Narrow"/>
          <w:sz w:val="22"/>
          <w:lang w:val="sk-SK" w:eastAsia="en-US"/>
        </w:rPr>
      </w:pPr>
      <w:r>
        <w:rPr>
          <w:rFonts w:ascii="Arial Narrow" w:hAnsi="Arial Narrow"/>
          <w:sz w:val="22"/>
          <w:lang w:val="sk-SK" w:eastAsia="en-US"/>
        </w:rPr>
        <w:t>Účtovná jednotka</w:t>
      </w:r>
      <w:r w:rsidR="00C3321F">
        <w:rPr>
          <w:rFonts w:ascii="Arial Narrow" w:hAnsi="Arial Narrow"/>
          <w:sz w:val="22"/>
          <w:lang w:val="sk-SK" w:eastAsia="en-US"/>
        </w:rPr>
        <w:t xml:space="preserve"> nemá záväzky kryté záložným právom.</w:t>
      </w:r>
    </w:p>
    <w:p w:rsidR="00C3321F" w:rsidRPr="008F4849" w:rsidRDefault="00C3321F" w:rsidP="00867171">
      <w:pPr>
        <w:rPr>
          <w:rFonts w:ascii="Arial Narrow" w:hAnsi="Arial Narrow"/>
          <w:sz w:val="22"/>
          <w:lang w:val="sk-SK" w:eastAsia="en-US"/>
        </w:rPr>
      </w:pPr>
    </w:p>
    <w:p w:rsidR="00D27E25" w:rsidRDefault="00D27E25" w:rsidP="00867171">
      <w:pPr>
        <w:rPr>
          <w:rFonts w:ascii="Arial Narrow" w:hAnsi="Arial Narrow"/>
          <w:b/>
          <w:sz w:val="22"/>
          <w:lang w:val="sk-SK" w:eastAsia="en-US"/>
        </w:rPr>
      </w:pPr>
    </w:p>
    <w:p w:rsidR="00C3321F" w:rsidRDefault="00C31B32" w:rsidP="00867171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 xml:space="preserve">Informácie </w:t>
      </w:r>
      <w:r w:rsidR="00C3321F">
        <w:rPr>
          <w:rFonts w:ascii="Arial Narrow" w:hAnsi="Arial Narrow"/>
          <w:b/>
          <w:sz w:val="22"/>
          <w:lang w:val="sk-SK" w:eastAsia="en-US"/>
        </w:rPr>
        <w:t>o sociálnom fonde.</w:t>
      </w:r>
    </w:p>
    <w:p w:rsidR="0007032C" w:rsidRDefault="0007032C" w:rsidP="00867171">
      <w:pPr>
        <w:rPr>
          <w:rFonts w:ascii="Arial Narrow" w:hAnsi="Arial Narrow"/>
          <w:b/>
          <w:sz w:val="22"/>
          <w:lang w:val="sk-SK" w:eastAsia="en-US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301"/>
        <w:gridCol w:w="2489"/>
        <w:gridCol w:w="2498"/>
      </w:tblGrid>
      <w:tr w:rsidR="0007032C" w:rsidRPr="008F4849" w:rsidTr="004E00BB">
        <w:trPr>
          <w:trHeight w:val="825"/>
          <w:jc w:val="center"/>
        </w:trPr>
        <w:tc>
          <w:tcPr>
            <w:tcW w:w="43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24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31510C" w:rsidRPr="008F4849" w:rsidTr="004E00BB">
        <w:trPr>
          <w:trHeight w:val="330"/>
          <w:jc w:val="center"/>
        </w:trPr>
        <w:tc>
          <w:tcPr>
            <w:tcW w:w="43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5E5E41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Začiatočný stav sociálneho fondu</w:t>
            </w:r>
          </w:p>
        </w:tc>
        <w:tc>
          <w:tcPr>
            <w:tcW w:w="24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730</w:t>
            </w:r>
          </w:p>
        </w:tc>
        <w:tc>
          <w:tcPr>
            <w:tcW w:w="249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614</w:t>
            </w:r>
          </w:p>
        </w:tc>
      </w:tr>
      <w:tr w:rsidR="0031510C" w:rsidRPr="008F4849" w:rsidTr="004E00BB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1510C" w:rsidRPr="008F4849" w:rsidRDefault="0031510C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Tvorba sociálneho fondu na ťarchu nákladov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1510C" w:rsidRPr="00D27E25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136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D27E25" w:rsidRDefault="0031510C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134</w:t>
            </w:r>
          </w:p>
        </w:tc>
      </w:tr>
      <w:tr w:rsidR="0031510C" w:rsidRPr="008F4849" w:rsidTr="004E00BB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Tvorba sociálneho fondu zo zisku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31510C" w:rsidRPr="008F4849" w:rsidTr="004E00BB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Ostatná tvorba sociálneho fondu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31510C" w:rsidRPr="008F4849" w:rsidTr="004E00BB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5E5E41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Tvorba sociálneho fondu spolu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31510C" w:rsidRPr="008F4849" w:rsidTr="004E00BB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5E5E41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Čerpanie sociálneho fondu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177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18</w:t>
            </w:r>
          </w:p>
        </w:tc>
      </w:tr>
      <w:tr w:rsidR="0031510C" w:rsidRPr="008F4849" w:rsidTr="004E00BB">
        <w:trPr>
          <w:trHeight w:val="345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5E5E41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Konečný zostatok sociálneho fondu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689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730</w:t>
            </w:r>
          </w:p>
        </w:tc>
      </w:tr>
    </w:tbl>
    <w:p w:rsidR="009534A7" w:rsidRDefault="009534A7" w:rsidP="00867171">
      <w:pPr>
        <w:rPr>
          <w:rFonts w:ascii="Arial Narrow" w:hAnsi="Arial Narrow"/>
          <w:b/>
          <w:sz w:val="22"/>
          <w:lang w:val="sk-SK" w:eastAsia="en-US"/>
        </w:rPr>
      </w:pPr>
    </w:p>
    <w:p w:rsidR="00C3321F" w:rsidRDefault="00D27E25" w:rsidP="00867171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Účtovná jednotka</w:t>
      </w:r>
      <w:r w:rsidR="00C3321F">
        <w:rPr>
          <w:rFonts w:ascii="Arial Narrow" w:hAnsi="Arial Narrow"/>
          <w:b/>
          <w:sz w:val="22"/>
          <w:lang w:val="sk-SK" w:eastAsia="en-US"/>
        </w:rPr>
        <w:t xml:space="preserve"> nevydala dlhopisy.</w:t>
      </w:r>
    </w:p>
    <w:p w:rsidR="00C3321F" w:rsidRDefault="00C3321F" w:rsidP="00867171">
      <w:pPr>
        <w:rPr>
          <w:rFonts w:ascii="Arial Narrow" w:hAnsi="Arial Narrow"/>
          <w:b/>
          <w:sz w:val="22"/>
          <w:lang w:val="sk-SK" w:eastAsia="en-US"/>
        </w:rPr>
      </w:pPr>
    </w:p>
    <w:p w:rsidR="001351D8" w:rsidRDefault="00D27E25" w:rsidP="00867171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Účtovná jednotka</w:t>
      </w:r>
      <w:r w:rsidR="00C3321F">
        <w:rPr>
          <w:rFonts w:ascii="Arial Narrow" w:hAnsi="Arial Narrow"/>
          <w:b/>
          <w:sz w:val="22"/>
          <w:lang w:val="sk-SK" w:eastAsia="en-US"/>
        </w:rPr>
        <w:t xml:space="preserve"> nečerpala bankové úvery</w:t>
      </w:r>
      <w:r w:rsidR="001351D8">
        <w:rPr>
          <w:rFonts w:ascii="Arial Narrow" w:hAnsi="Arial Narrow"/>
          <w:b/>
          <w:sz w:val="22"/>
          <w:lang w:val="sk-SK" w:eastAsia="en-US"/>
        </w:rPr>
        <w:t>.</w:t>
      </w:r>
    </w:p>
    <w:p w:rsidR="001351D8" w:rsidRDefault="001351D8" w:rsidP="00867171">
      <w:pPr>
        <w:rPr>
          <w:rFonts w:ascii="Arial Narrow" w:hAnsi="Arial Narrow"/>
          <w:b/>
          <w:sz w:val="22"/>
          <w:lang w:val="sk-SK" w:eastAsia="en-US"/>
        </w:rPr>
      </w:pPr>
    </w:p>
    <w:p w:rsidR="00C3321F" w:rsidRPr="00C3321F" w:rsidRDefault="001351D8" w:rsidP="00867171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Informácie o prijatých</w:t>
      </w:r>
      <w:r w:rsidR="00C3321F">
        <w:rPr>
          <w:rFonts w:ascii="Arial Narrow" w:hAnsi="Arial Narrow"/>
          <w:b/>
          <w:sz w:val="22"/>
          <w:lang w:val="sk-SK" w:eastAsia="en-US"/>
        </w:rPr>
        <w:t xml:space="preserve"> pôžičk</w:t>
      </w:r>
      <w:r>
        <w:rPr>
          <w:rFonts w:ascii="Arial Narrow" w:hAnsi="Arial Narrow"/>
          <w:b/>
          <w:sz w:val="22"/>
          <w:lang w:val="sk-SK" w:eastAsia="en-US"/>
        </w:rPr>
        <w:t>ách</w:t>
      </w:r>
      <w:r w:rsidR="00C3321F">
        <w:rPr>
          <w:rFonts w:ascii="Arial Narrow" w:hAnsi="Arial Narrow"/>
          <w:b/>
          <w:sz w:val="22"/>
          <w:lang w:val="sk-SK" w:eastAsia="en-US"/>
        </w:rPr>
        <w:t xml:space="preserve"> alebo výpomoci</w:t>
      </w:r>
      <w:r>
        <w:rPr>
          <w:rFonts w:ascii="Arial Narrow" w:hAnsi="Arial Narrow"/>
          <w:b/>
          <w:sz w:val="22"/>
          <w:lang w:val="sk-SK" w:eastAsia="en-US"/>
        </w:rPr>
        <w:t>ach</w:t>
      </w:r>
      <w:r w:rsidR="00C3321F">
        <w:rPr>
          <w:rFonts w:ascii="Arial Narrow" w:hAnsi="Arial Narrow"/>
          <w:b/>
          <w:sz w:val="22"/>
          <w:lang w:val="sk-SK" w:eastAsia="en-US"/>
        </w:rPr>
        <w:t>.</w:t>
      </w:r>
    </w:p>
    <w:p w:rsidR="00867171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C3321F" w:rsidRDefault="00D27E25" w:rsidP="00867171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Účtovná jednotka</w:t>
      </w:r>
      <w:r w:rsidR="00C3321F" w:rsidRPr="00C3321F">
        <w:rPr>
          <w:rFonts w:ascii="Arial Narrow" w:hAnsi="Arial Narrow"/>
          <w:b/>
          <w:sz w:val="22"/>
          <w:lang w:val="sk-SK" w:eastAsia="en-US"/>
        </w:rPr>
        <w:t xml:space="preserve"> neúčtovala o časovom rozlíšení na strane pasív.</w:t>
      </w:r>
      <w:r w:rsidR="004E00BB">
        <w:rPr>
          <w:rFonts w:ascii="Arial Narrow" w:hAnsi="Arial Narrow"/>
          <w:b/>
          <w:sz w:val="22"/>
          <w:lang w:val="sk-SK" w:eastAsia="en-US"/>
        </w:rPr>
        <w:t xml:space="preserve"> </w:t>
      </w:r>
      <w:r w:rsidR="0031510C">
        <w:rPr>
          <w:rFonts w:ascii="Arial Narrow" w:hAnsi="Arial Narrow"/>
          <w:b/>
          <w:sz w:val="22"/>
          <w:lang w:val="sk-SK" w:eastAsia="en-US"/>
        </w:rPr>
        <w:t>Neboli jej poskytnuté pôžičky.</w:t>
      </w: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FD5EDF" w:rsidRDefault="00D27E25" w:rsidP="00867171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Účtovná jednotka</w:t>
      </w:r>
      <w:r w:rsidR="00FD5EDF" w:rsidRPr="00FD5EDF">
        <w:rPr>
          <w:rFonts w:ascii="Arial Narrow" w:hAnsi="Arial Narrow"/>
          <w:b/>
          <w:sz w:val="22"/>
          <w:lang w:val="sk-SK" w:eastAsia="en-US"/>
        </w:rPr>
        <w:t xml:space="preserve"> neúčtovala o derivátoch.</w:t>
      </w:r>
    </w:p>
    <w:p w:rsidR="00867171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1351D8" w:rsidRPr="004142D5" w:rsidRDefault="00D27E25" w:rsidP="004142D5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Účtovná jednotka</w:t>
      </w:r>
      <w:r w:rsidR="00C31B32" w:rsidRPr="00C31B32">
        <w:rPr>
          <w:rFonts w:ascii="Arial Narrow" w:hAnsi="Arial Narrow"/>
          <w:b/>
          <w:sz w:val="22"/>
          <w:lang w:val="sk-SK" w:eastAsia="en-US"/>
        </w:rPr>
        <w:t xml:space="preserve"> nemá majetok prenaj</w:t>
      </w:r>
      <w:r w:rsidR="004142D5">
        <w:rPr>
          <w:rFonts w:ascii="Arial Narrow" w:hAnsi="Arial Narrow"/>
          <w:b/>
          <w:sz w:val="22"/>
          <w:lang w:val="sk-SK" w:eastAsia="en-US"/>
        </w:rPr>
        <w:t>atý formou finančného leasingu.</w:t>
      </w: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FD5EDF" w:rsidP="00867171">
      <w:pPr>
        <w:ind w:right="71"/>
        <w:rPr>
          <w:b/>
          <w:bCs/>
          <w:sz w:val="22"/>
          <w:lang w:val="sk-SK" w:eastAsia="en-US"/>
        </w:rPr>
      </w:pPr>
      <w:r>
        <w:rPr>
          <w:b/>
          <w:bCs/>
          <w:sz w:val="22"/>
          <w:lang w:val="sk-SK" w:eastAsia="en-US"/>
        </w:rPr>
        <w:t>H. I</w:t>
      </w:r>
      <w:r w:rsidR="00B41DA9">
        <w:rPr>
          <w:b/>
          <w:bCs/>
          <w:sz w:val="22"/>
          <w:lang w:val="sk-SK" w:eastAsia="en-US"/>
        </w:rPr>
        <w:t>NFORMÁCIE K VÝKAZU ZISKOV A STRÁT - VÝNOSY</w:t>
      </w:r>
    </w:p>
    <w:p w:rsidR="00867171" w:rsidRPr="008F4849" w:rsidRDefault="00867171" w:rsidP="00867171">
      <w:pPr>
        <w:ind w:right="71"/>
        <w:rPr>
          <w:sz w:val="22"/>
          <w:lang w:val="sk-SK" w:eastAsia="en-US"/>
        </w:rPr>
      </w:pPr>
    </w:p>
    <w:p w:rsidR="00867171" w:rsidRPr="008F4849" w:rsidRDefault="00D27E25" w:rsidP="00867171">
      <w:pPr>
        <w:widowControl w:val="0"/>
        <w:spacing w:after="12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Účtovná jednotka</w:t>
      </w:r>
      <w:r w:rsidR="00FD5EDF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dosahuje tržby za poskytované služby.</w:t>
      </w: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867171" w:rsidP="00867171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lastRenderedPageBreak/>
        <w:t xml:space="preserve"> Info</w:t>
      </w:r>
      <w:r w:rsidR="00B41DA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rmácie</w:t>
      </w: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o tržbách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1456"/>
        <w:gridCol w:w="981"/>
        <w:gridCol w:w="1629"/>
        <w:gridCol w:w="982"/>
        <w:gridCol w:w="1629"/>
        <w:gridCol w:w="982"/>
        <w:gridCol w:w="1629"/>
      </w:tblGrid>
      <w:tr w:rsidR="00867171" w:rsidRPr="008F4849" w:rsidTr="0031510C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Oblasť odbytu</w:t>
            </w:r>
          </w:p>
        </w:tc>
        <w:tc>
          <w:tcPr>
            <w:tcW w:w="26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1351D8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lang w:val="sk-SK" w:eastAsia="en-US"/>
              </w:rPr>
              <w:t>Tovar</w:t>
            </w:r>
          </w:p>
        </w:tc>
        <w:tc>
          <w:tcPr>
            <w:tcW w:w="26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1351D8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lang w:val="sk-SK" w:eastAsia="en-US"/>
              </w:rPr>
              <w:t>Služby</w:t>
            </w:r>
          </w:p>
        </w:tc>
        <w:tc>
          <w:tcPr>
            <w:tcW w:w="26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C31B32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lang w:val="sk-SK" w:eastAsia="en-US"/>
              </w:rPr>
              <w:t>Ostatné</w:t>
            </w:r>
          </w:p>
        </w:tc>
      </w:tr>
      <w:tr w:rsidR="00867171" w:rsidRPr="008F4849" w:rsidTr="0031510C">
        <w:trPr>
          <w:trHeight w:val="1005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9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162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162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162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867171" w:rsidRPr="008F4849" w:rsidTr="0031510C">
        <w:trPr>
          <w:trHeight w:val="116"/>
          <w:jc w:val="center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98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16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98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16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98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f</w:t>
            </w:r>
          </w:p>
        </w:tc>
        <w:tc>
          <w:tcPr>
            <w:tcW w:w="16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G</w:t>
            </w:r>
          </w:p>
        </w:tc>
      </w:tr>
      <w:tr w:rsidR="0031510C" w:rsidRPr="008F4849" w:rsidTr="0031510C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SR</w:t>
            </w:r>
          </w:p>
        </w:tc>
        <w:tc>
          <w:tcPr>
            <w:tcW w:w="98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6B6A0F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806524</w:t>
            </w:r>
          </w:p>
        </w:tc>
        <w:tc>
          <w:tcPr>
            <w:tcW w:w="16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605461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250</w:t>
            </w:r>
          </w:p>
        </w:tc>
        <w:tc>
          <w:tcPr>
            <w:tcW w:w="16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1467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1122</w:t>
            </w:r>
          </w:p>
        </w:tc>
        <w:tc>
          <w:tcPr>
            <w:tcW w:w="16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880</w:t>
            </w:r>
          </w:p>
        </w:tc>
      </w:tr>
      <w:tr w:rsidR="0031510C" w:rsidRPr="008F4849" w:rsidTr="0031510C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EU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31510C" w:rsidRPr="008F4849" w:rsidTr="0031510C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31753A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Spolu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806524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605461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250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1467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1122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880</w:t>
            </w:r>
          </w:p>
        </w:tc>
      </w:tr>
    </w:tbl>
    <w:p w:rsidR="00FD5EDF" w:rsidRDefault="00FD5EDF" w:rsidP="00867171">
      <w:pPr>
        <w:widowControl w:val="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Default="00FD5EDF" w:rsidP="00E46D3B">
      <w:pPr>
        <w:widowControl w:val="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UJ neúčtuje o vnútroorganizačných zásobách.</w:t>
      </w:r>
    </w:p>
    <w:p w:rsidR="00DB1CB4" w:rsidRPr="008F4849" w:rsidRDefault="00DB1CB4" w:rsidP="00867171">
      <w:pPr>
        <w:keepNext/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Default="0031753A" w:rsidP="00867171">
      <w:pPr>
        <w:keepNext/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Informácie 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o výnosoch pri aktivácii nákladov a o výnosoch z hospodárskej činnosti, finančnej činnosti a mimoriadnej činnosti</w:t>
      </w:r>
    </w:p>
    <w:p w:rsidR="00B41DA9" w:rsidRPr="008F4849" w:rsidRDefault="00B41DA9" w:rsidP="00867171">
      <w:pPr>
        <w:keepNext/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094"/>
        <w:gridCol w:w="1595"/>
        <w:gridCol w:w="1599"/>
      </w:tblGrid>
      <w:tr w:rsidR="00867171" w:rsidRPr="008F4849" w:rsidTr="0031510C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867171" w:rsidRPr="008F4849" w:rsidTr="0031510C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Významné položky pri aktivácii nákladov, z toho:</w:t>
            </w: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31510C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31510C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31510C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Ostatné významné položky výnosov z hospodárskej činnosti, z toho: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31753A" w:rsidP="001351D8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      </w:t>
            </w:r>
          </w:p>
        </w:tc>
      </w:tr>
      <w:tr w:rsidR="00867171" w:rsidRPr="008F4849" w:rsidTr="0031510C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A166D2" w:rsidP="0031753A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Náhrada od poisťovne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31510C" w:rsidRPr="008F4849" w:rsidTr="0031510C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Finančné výnosy, z toho:</w:t>
            </w:r>
          </w:p>
        </w:tc>
        <w:tc>
          <w:tcPr>
            <w:tcW w:w="159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15153</w:t>
            </w:r>
          </w:p>
        </w:tc>
        <w:tc>
          <w:tcPr>
            <w:tcW w:w="16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2723</w:t>
            </w:r>
          </w:p>
        </w:tc>
      </w:tr>
      <w:tr w:rsidR="0031510C" w:rsidRPr="008F4849" w:rsidTr="0031510C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31753A">
            <w:pPr>
              <w:rPr>
                <w:rFonts w:ascii="Arial Narrow" w:hAnsi="Arial Narrow"/>
                <w:i/>
                <w:lang w:val="sk-SK" w:eastAsia="en-US"/>
              </w:rPr>
            </w:pPr>
            <w:r w:rsidRPr="008F4849">
              <w:rPr>
                <w:rFonts w:ascii="Arial Narrow" w:hAnsi="Arial Narrow"/>
                <w:i/>
                <w:sz w:val="22"/>
                <w:szCs w:val="22"/>
                <w:lang w:val="sk-SK" w:eastAsia="en-US"/>
              </w:rPr>
              <w:t>Kurzové zisky, z toho: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i/>
                <w:lang w:val="sk-SK" w:eastAsia="en-US"/>
              </w:rPr>
            </w:pPr>
            <w:r>
              <w:rPr>
                <w:rFonts w:ascii="Arial Narrow" w:hAnsi="Arial Narrow"/>
                <w:i/>
                <w:lang w:val="sk-SK" w:eastAsia="en-US"/>
              </w:rPr>
              <w:t>9174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86339D">
            <w:pPr>
              <w:jc w:val="center"/>
              <w:rPr>
                <w:rFonts w:ascii="Arial Narrow" w:hAnsi="Arial Narrow"/>
                <w:i/>
                <w:lang w:val="sk-SK" w:eastAsia="en-US"/>
              </w:rPr>
            </w:pPr>
            <w:r>
              <w:rPr>
                <w:rFonts w:ascii="Arial Narrow" w:hAnsi="Arial Narrow"/>
                <w:i/>
                <w:lang w:val="sk-SK" w:eastAsia="en-US"/>
              </w:rPr>
              <w:t>2714</w:t>
            </w:r>
          </w:p>
        </w:tc>
      </w:tr>
      <w:tr w:rsidR="0031510C" w:rsidRPr="008F4849" w:rsidTr="0031510C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kurzové zisky ku dňu, ku ktorému sa zostavuje účtovná závierka</w:t>
            </w:r>
          </w:p>
        </w:tc>
        <w:tc>
          <w:tcPr>
            <w:tcW w:w="159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5979</w:t>
            </w:r>
          </w:p>
        </w:tc>
        <w:tc>
          <w:tcPr>
            <w:tcW w:w="16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4</w:t>
            </w:r>
          </w:p>
        </w:tc>
      </w:tr>
      <w:tr w:rsidR="006C0135" w:rsidRPr="008F4849" w:rsidTr="0031510C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31753A">
            <w:pPr>
              <w:rPr>
                <w:rFonts w:ascii="Arial Narrow" w:hAnsi="Arial Narrow"/>
                <w:i/>
                <w:lang w:val="sk-SK" w:eastAsia="en-US"/>
              </w:rPr>
            </w:pPr>
            <w:r w:rsidRPr="008F4849">
              <w:rPr>
                <w:rFonts w:ascii="Arial Narrow" w:hAnsi="Arial Narrow"/>
                <w:i/>
                <w:sz w:val="22"/>
                <w:szCs w:val="22"/>
                <w:lang w:val="sk-SK" w:eastAsia="en-US"/>
              </w:rPr>
              <w:t>Ostatné významné položky finančných výnosov, z toho:</w:t>
            </w:r>
          </w:p>
        </w:tc>
        <w:tc>
          <w:tcPr>
            <w:tcW w:w="159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D27E25">
            <w:pPr>
              <w:jc w:val="center"/>
              <w:rPr>
                <w:rFonts w:ascii="Arial Narrow" w:hAnsi="Arial Narrow"/>
                <w:i/>
                <w:lang w:val="sk-SK" w:eastAsia="en-US"/>
              </w:rPr>
            </w:pPr>
          </w:p>
        </w:tc>
        <w:tc>
          <w:tcPr>
            <w:tcW w:w="16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D27E25">
            <w:pPr>
              <w:jc w:val="center"/>
              <w:rPr>
                <w:rFonts w:ascii="Arial Narrow" w:hAnsi="Arial Narrow"/>
                <w:i/>
                <w:lang w:val="sk-SK" w:eastAsia="en-US"/>
              </w:rPr>
            </w:pPr>
          </w:p>
        </w:tc>
      </w:tr>
      <w:tr w:rsidR="006C0135" w:rsidRPr="008F4849" w:rsidTr="0031510C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31753A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Odpustené úroky</w:t>
            </w:r>
          </w:p>
        </w:tc>
        <w:tc>
          <w:tcPr>
            <w:tcW w:w="1599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60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6C0135" w:rsidRPr="008F4849" w:rsidTr="0031510C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C0135" w:rsidRPr="008F4849" w:rsidRDefault="006C0135" w:rsidP="0031753A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Mimoriadne výnosy, z toho: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867171" w:rsidRPr="008F4849" w:rsidRDefault="00867171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Default="0031753A" w:rsidP="00867171">
      <w:pPr>
        <w:keepNext/>
        <w:spacing w:after="6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Informácie 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o čistom obrate</w:t>
      </w:r>
    </w:p>
    <w:p w:rsidR="00B41DA9" w:rsidRPr="008F4849" w:rsidRDefault="00B41DA9" w:rsidP="00867171">
      <w:pPr>
        <w:keepNext/>
        <w:spacing w:after="6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886"/>
        <w:gridCol w:w="1701"/>
        <w:gridCol w:w="1701"/>
      </w:tblGrid>
      <w:tr w:rsidR="00867171" w:rsidRPr="008F4849" w:rsidTr="0031753A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31510C" w:rsidRPr="008F4849" w:rsidTr="00D27E2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1467</w:t>
            </w:r>
          </w:p>
        </w:tc>
      </w:tr>
      <w:tr w:rsidR="0031510C" w:rsidRPr="008F4849" w:rsidTr="00D27E2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806573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605461</w:t>
            </w:r>
          </w:p>
        </w:tc>
      </w:tr>
      <w:tr w:rsidR="0031510C" w:rsidRPr="008F4849" w:rsidTr="00D27E2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31510C" w:rsidRPr="008F4849" w:rsidTr="00D27E2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31510C" w:rsidRPr="008F4849" w:rsidTr="00D27E2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31510C" w:rsidRPr="008F4849" w:rsidTr="00D27E2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31753A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806823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606928</w:t>
            </w:r>
          </w:p>
        </w:tc>
      </w:tr>
    </w:tbl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B41DA9" w:rsidP="00867171">
      <w:pPr>
        <w:ind w:right="71"/>
        <w:rPr>
          <w:rFonts w:ascii="Arial Narrow" w:hAnsi="Arial Narrow"/>
          <w:b/>
          <w:bCs/>
          <w:sz w:val="22"/>
          <w:lang w:val="sk-SK" w:eastAsia="en-US"/>
        </w:rPr>
      </w:pPr>
      <w:r>
        <w:rPr>
          <w:rFonts w:ascii="Arial Narrow" w:hAnsi="Arial Narrow"/>
          <w:b/>
          <w:bCs/>
          <w:sz w:val="22"/>
          <w:lang w:val="sk-SK" w:eastAsia="en-US"/>
        </w:rPr>
        <w:t>INFORMÁCIE K VÝKAZU ZISKOV A STRÁT - NÁKLADY</w:t>
      </w:r>
    </w:p>
    <w:p w:rsidR="00867171" w:rsidRPr="008F4849" w:rsidRDefault="00867171" w:rsidP="00867171">
      <w:pPr>
        <w:ind w:right="71"/>
        <w:rPr>
          <w:rFonts w:ascii="Arial Narrow" w:hAnsi="Arial Narrow"/>
          <w:bCs/>
          <w:sz w:val="22"/>
          <w:lang w:val="sk-SK" w:eastAsia="en-US"/>
        </w:rPr>
      </w:pPr>
      <w:r w:rsidRPr="008F4849">
        <w:rPr>
          <w:rFonts w:ascii="Arial Narrow" w:hAnsi="Arial Narrow"/>
          <w:bCs/>
          <w:sz w:val="22"/>
          <w:lang w:val="sk-SK" w:eastAsia="en-US"/>
        </w:rPr>
        <w:t xml:space="preserve">    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890"/>
        <w:gridCol w:w="1711"/>
        <w:gridCol w:w="1687"/>
      </w:tblGrid>
      <w:tr w:rsidR="00867171" w:rsidRPr="008F4849" w:rsidTr="0031753A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867171" w:rsidRPr="008F4849" w:rsidTr="0031753A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A166D2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A166D2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31753A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i/>
                <w:lang w:val="sk-SK" w:eastAsia="en-US"/>
              </w:rPr>
            </w:pPr>
            <w:r w:rsidRPr="008F4849">
              <w:rPr>
                <w:rFonts w:ascii="Arial Narrow" w:hAnsi="Arial Narrow"/>
                <w:i/>
                <w:sz w:val="22"/>
                <w:szCs w:val="22"/>
                <w:lang w:val="sk-SK" w:eastAsia="en-US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i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i/>
                <w:lang w:val="sk-SK" w:eastAsia="en-US"/>
              </w:rPr>
            </w:pPr>
          </w:p>
        </w:tc>
      </w:tr>
      <w:tr w:rsidR="00867171" w:rsidRPr="008F4849" w:rsidTr="0031753A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náklady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31753A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iné </w:t>
            </w:r>
            <w:proofErr w:type="spellStart"/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uisťovacie</w:t>
            </w:r>
            <w:proofErr w:type="spellEnd"/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6B6A0F" w:rsidP="0031753A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1 400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D445D2" w:rsidP="00C74E7F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1 400</w:t>
            </w:r>
          </w:p>
        </w:tc>
      </w:tr>
      <w:tr w:rsidR="00867171" w:rsidRPr="008F4849" w:rsidTr="0031753A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súvisiace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31753A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daňové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31753A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ostatné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867171" w:rsidRPr="008F4849" w:rsidRDefault="00867171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sz w:val="22"/>
          <w:highlight w:val="yellow"/>
          <w:lang w:val="sk-SK" w:eastAsia="en-US"/>
        </w:rPr>
      </w:pPr>
    </w:p>
    <w:p w:rsidR="00D27E25" w:rsidRDefault="00D27E25" w:rsidP="00C724ED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</w:p>
    <w:p w:rsidR="00D27E25" w:rsidRDefault="00D27E25" w:rsidP="00C724ED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</w:p>
    <w:p w:rsidR="00D27E25" w:rsidRDefault="00D27E25" w:rsidP="00C724ED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</w:p>
    <w:p w:rsidR="00E46D3B" w:rsidRDefault="00E46D3B" w:rsidP="00D27E25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</w:p>
    <w:p w:rsidR="00E46D3B" w:rsidRDefault="00E46D3B" w:rsidP="00D27E25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</w:p>
    <w:p w:rsidR="00E46D3B" w:rsidRDefault="00E46D3B" w:rsidP="00D27E25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</w:p>
    <w:p w:rsidR="00E46D3B" w:rsidRDefault="00E46D3B" w:rsidP="00D27E25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</w:p>
    <w:p w:rsidR="00C724ED" w:rsidRPr="00D27E25" w:rsidRDefault="00867171" w:rsidP="00D27E25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  <w:r w:rsidRPr="00C724ED">
        <w:rPr>
          <w:rFonts w:ascii="Arial Narrow" w:hAnsi="Arial Narrow"/>
          <w:b/>
          <w:bCs/>
          <w:kern w:val="28"/>
          <w:lang w:val="sk-SK" w:eastAsia="en-US"/>
        </w:rPr>
        <w:t>Informácie o daniach z</w:t>
      </w:r>
      <w:r w:rsidR="00C724ED" w:rsidRPr="00C724ED">
        <w:rPr>
          <w:rFonts w:ascii="Arial Narrow" w:hAnsi="Arial Narrow"/>
          <w:b/>
          <w:bCs/>
          <w:kern w:val="28"/>
          <w:lang w:val="sk-SK" w:eastAsia="en-US"/>
        </w:rPr>
        <w:t> </w:t>
      </w:r>
      <w:r w:rsidRPr="00C724ED">
        <w:rPr>
          <w:rFonts w:ascii="Arial Narrow" w:hAnsi="Arial Narrow"/>
          <w:b/>
          <w:bCs/>
          <w:kern w:val="28"/>
          <w:lang w:val="sk-SK" w:eastAsia="en-US"/>
        </w:rPr>
        <w:t>príjmov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518"/>
        <w:gridCol w:w="1985"/>
        <w:gridCol w:w="850"/>
        <w:gridCol w:w="425"/>
        <w:gridCol w:w="1701"/>
        <w:gridCol w:w="1144"/>
        <w:gridCol w:w="665"/>
      </w:tblGrid>
      <w:tr w:rsidR="0007032C" w:rsidRPr="008F4849" w:rsidTr="006B6A0F">
        <w:trPr>
          <w:trHeight w:val="642"/>
          <w:jc w:val="center"/>
        </w:trPr>
        <w:tc>
          <w:tcPr>
            <w:tcW w:w="25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32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35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07032C" w:rsidRPr="008F4849" w:rsidTr="006B6A0F">
        <w:trPr>
          <w:trHeight w:val="345"/>
          <w:jc w:val="center"/>
        </w:trPr>
        <w:tc>
          <w:tcPr>
            <w:tcW w:w="251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Základ dane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Daň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Daň v 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Základ dane</w:t>
            </w:r>
          </w:p>
        </w:tc>
        <w:tc>
          <w:tcPr>
            <w:tcW w:w="11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Daň v %</w:t>
            </w:r>
          </w:p>
        </w:tc>
      </w:tr>
      <w:tr w:rsidR="0007032C" w:rsidRPr="008F4849" w:rsidTr="006B6A0F">
        <w:trPr>
          <w:trHeight w:val="330"/>
          <w:jc w:val="center"/>
        </w:trPr>
        <w:tc>
          <w:tcPr>
            <w:tcW w:w="251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42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114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f</w:t>
            </w:r>
          </w:p>
        </w:tc>
        <w:tc>
          <w:tcPr>
            <w:tcW w:w="66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G</w:t>
            </w:r>
          </w:p>
        </w:tc>
      </w:tr>
      <w:tr w:rsidR="0031510C" w:rsidRPr="008F4849" w:rsidTr="006B6A0F">
        <w:trPr>
          <w:trHeight w:val="330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Výsledok hospodárenia pred  zdanením, z toho: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10C" w:rsidRPr="008F4849" w:rsidRDefault="00A71F9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80620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x</w:t>
            </w: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10C" w:rsidRPr="008F4849" w:rsidRDefault="0031510C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30 832</w:t>
            </w:r>
          </w:p>
        </w:tc>
        <w:tc>
          <w:tcPr>
            <w:tcW w:w="114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10C" w:rsidRPr="008F4849" w:rsidRDefault="0031510C" w:rsidP="00E77117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X</w:t>
            </w:r>
          </w:p>
        </w:tc>
      </w:tr>
      <w:tr w:rsidR="0031510C" w:rsidRPr="008F4849" w:rsidTr="006B6A0F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teoretická daň 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22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1510C" w:rsidRPr="008F4849" w:rsidRDefault="0031510C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1510C" w:rsidRPr="008F4849" w:rsidRDefault="0031510C" w:rsidP="00E77117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19</w:t>
            </w:r>
          </w:p>
        </w:tc>
      </w:tr>
      <w:tr w:rsidR="0031510C" w:rsidRPr="008F4849" w:rsidTr="006B6A0F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Daňovo neuznané náklady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20683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1510C" w:rsidRPr="008F4849" w:rsidRDefault="0031510C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4356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1510C" w:rsidRPr="008F4849" w:rsidRDefault="0031510C" w:rsidP="00E77117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31510C" w:rsidRPr="008F4849" w:rsidTr="006B6A0F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Výnosy nepodliehajúce dani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16424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10C" w:rsidRPr="008F4849" w:rsidRDefault="0031510C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48 038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10C" w:rsidRPr="008F4849" w:rsidRDefault="0031510C" w:rsidP="00E77117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31510C" w:rsidRPr="008F4849" w:rsidTr="006B6A0F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lastRenderedPageBreak/>
              <w:t>Umorenie daňovej straty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10C" w:rsidRPr="008F4849" w:rsidRDefault="0031510C" w:rsidP="0031510C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-3213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10C" w:rsidRPr="008F4849" w:rsidRDefault="0031510C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10C" w:rsidRPr="008F4849" w:rsidRDefault="0031510C" w:rsidP="00E77117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31510C" w:rsidRPr="008F4849" w:rsidTr="006B6A0F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Spolu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10C" w:rsidRPr="003D0137" w:rsidRDefault="00A71F9C" w:rsidP="00B6768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81666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10C" w:rsidRPr="003D0137" w:rsidRDefault="0031510C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-12850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10C" w:rsidRPr="008F4849" w:rsidRDefault="0031510C" w:rsidP="00E77117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10C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6B6A0F" w:rsidRPr="008F4849" w:rsidTr="006B6A0F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Splatná daň z príjmov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A71F9C" w:rsidP="00A71F9C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17150</w:t>
            </w:r>
            <w:bookmarkStart w:id="0" w:name="_GoBack"/>
            <w:bookmarkEnd w:id="0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A71F9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21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6B6A0F" w:rsidP="00E77117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31510C" w:rsidP="00E77117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2880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21</w:t>
            </w:r>
          </w:p>
        </w:tc>
      </w:tr>
      <w:tr w:rsidR="006B6A0F" w:rsidRPr="008F4849" w:rsidTr="006B6A0F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DA7B1D" w:rsidP="005E5E41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zápočet </w:t>
            </w:r>
            <w:proofErr w:type="spellStart"/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daň.licencie</w:t>
            </w:r>
            <w:proofErr w:type="spellEnd"/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-2880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6B6A0F" w:rsidP="00E77117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6B6A0F" w:rsidP="00E77117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6B6A0F" w:rsidRPr="008F4849" w:rsidTr="006B6A0F">
        <w:trPr>
          <w:trHeight w:val="345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Celková daň z príjmov 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A71F9C" w:rsidP="0031510C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14270</w:t>
            </w:r>
            <w:r w:rsidR="008D0645">
              <w:rPr>
                <w:rFonts w:ascii="Arial Narrow" w:hAnsi="Arial Narrow"/>
                <w:lang w:val="sk-SK" w:eastAsia="en-US"/>
              </w:rPr>
              <w:t xml:space="preserve">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A71F9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6B6A0F" w:rsidP="00E77117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31510C" w:rsidP="00E77117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2880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31510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21</w:t>
            </w:r>
          </w:p>
        </w:tc>
      </w:tr>
    </w:tbl>
    <w:p w:rsidR="00E46D3B" w:rsidRDefault="00E46D3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E46D3B" w:rsidRDefault="00E46D3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E46D3B" w:rsidRDefault="00E46D3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E46D3B" w:rsidRDefault="00E46D3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Default="007E0D8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 w:rsidRPr="007E0D8B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Spoločnosť nemá povinnosť účtovať o odloženej dani. </w:t>
      </w:r>
    </w:p>
    <w:p w:rsidR="007E0D8B" w:rsidRDefault="007E0D8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E46D3B" w:rsidRPr="008F4849" w:rsidRDefault="00E46D3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Default="00867171" w:rsidP="00A16D5A">
      <w:pPr>
        <w:ind w:left="360" w:right="71" w:hanging="360"/>
        <w:jc w:val="both"/>
        <w:rPr>
          <w:b/>
          <w:bCs/>
          <w:sz w:val="22"/>
          <w:szCs w:val="22"/>
          <w:lang w:val="sk-SK" w:eastAsia="en-US"/>
        </w:rPr>
      </w:pPr>
      <w:r w:rsidRPr="008F4849">
        <w:rPr>
          <w:b/>
          <w:bCs/>
          <w:sz w:val="22"/>
          <w:szCs w:val="22"/>
          <w:lang w:val="sk-SK" w:eastAsia="en-US"/>
        </w:rPr>
        <w:t xml:space="preserve">K. </w:t>
      </w:r>
      <w:r w:rsidR="00A16D5A">
        <w:rPr>
          <w:b/>
          <w:bCs/>
          <w:sz w:val="22"/>
          <w:szCs w:val="22"/>
          <w:lang w:val="sk-SK" w:eastAsia="en-US"/>
        </w:rPr>
        <w:t>UJ neúčtovala o majetku a záväzkoch na p</w:t>
      </w:r>
      <w:r w:rsidR="00B11897">
        <w:rPr>
          <w:b/>
          <w:bCs/>
          <w:sz w:val="22"/>
          <w:szCs w:val="22"/>
          <w:lang w:val="sk-SK" w:eastAsia="en-US"/>
        </w:rPr>
        <w:t>o</w:t>
      </w:r>
      <w:r w:rsidR="00A16D5A">
        <w:rPr>
          <w:b/>
          <w:bCs/>
          <w:sz w:val="22"/>
          <w:szCs w:val="22"/>
          <w:lang w:val="sk-SK" w:eastAsia="en-US"/>
        </w:rPr>
        <w:t>dsúvahových účtoch.</w:t>
      </w:r>
    </w:p>
    <w:p w:rsidR="00A16D5A" w:rsidRDefault="00A16D5A" w:rsidP="00A16D5A">
      <w:pPr>
        <w:ind w:left="360" w:right="71" w:hanging="360"/>
        <w:jc w:val="both"/>
        <w:rPr>
          <w:bCs/>
          <w:sz w:val="22"/>
          <w:szCs w:val="22"/>
          <w:lang w:val="sk-SK" w:eastAsia="en-US"/>
        </w:rPr>
      </w:pPr>
    </w:p>
    <w:p w:rsidR="00E46D3B" w:rsidRPr="008F4849" w:rsidRDefault="00E46D3B" w:rsidP="00A16D5A">
      <w:pPr>
        <w:ind w:left="360" w:right="71" w:hanging="360"/>
        <w:jc w:val="both"/>
        <w:rPr>
          <w:bCs/>
          <w:sz w:val="22"/>
          <w:szCs w:val="22"/>
          <w:lang w:val="sk-SK" w:eastAsia="en-US"/>
        </w:rPr>
      </w:pPr>
    </w:p>
    <w:p w:rsidR="00867171" w:rsidRPr="008F4849" w:rsidRDefault="00A16D5A" w:rsidP="00867171">
      <w:pPr>
        <w:ind w:right="71"/>
        <w:rPr>
          <w:b/>
          <w:bCs/>
          <w:sz w:val="22"/>
          <w:szCs w:val="22"/>
          <w:lang w:val="sk-SK" w:eastAsia="en-US"/>
        </w:rPr>
      </w:pPr>
      <w:r>
        <w:rPr>
          <w:b/>
          <w:bCs/>
          <w:sz w:val="22"/>
          <w:szCs w:val="22"/>
          <w:lang w:val="sk-SK" w:eastAsia="en-US"/>
        </w:rPr>
        <w:t>L. Informácie</w:t>
      </w:r>
      <w:r w:rsidR="00867171" w:rsidRPr="008F4849">
        <w:rPr>
          <w:b/>
          <w:bCs/>
          <w:sz w:val="22"/>
          <w:szCs w:val="22"/>
          <w:lang w:val="sk-SK" w:eastAsia="en-US"/>
        </w:rPr>
        <w:t xml:space="preserve">  o iných aktívach a iných  pasívach </w:t>
      </w:r>
    </w:p>
    <w:p w:rsidR="00867171" w:rsidRDefault="00867171" w:rsidP="00867171">
      <w:pPr>
        <w:ind w:right="71"/>
        <w:rPr>
          <w:b/>
          <w:bCs/>
          <w:sz w:val="22"/>
          <w:szCs w:val="22"/>
          <w:lang w:val="sk-SK" w:eastAsia="en-US"/>
        </w:rPr>
      </w:pPr>
    </w:p>
    <w:p w:rsidR="00E46D3B" w:rsidRDefault="00E46D3B" w:rsidP="00867171">
      <w:pPr>
        <w:ind w:right="71"/>
        <w:rPr>
          <w:b/>
          <w:bCs/>
          <w:sz w:val="22"/>
          <w:szCs w:val="22"/>
          <w:lang w:val="sk-SK" w:eastAsia="en-US"/>
        </w:rPr>
      </w:pPr>
    </w:p>
    <w:p w:rsidR="00A16D5A" w:rsidRPr="00A16D5A" w:rsidRDefault="00A16D5A" w:rsidP="00867171">
      <w:pPr>
        <w:ind w:right="71"/>
        <w:rPr>
          <w:bCs/>
          <w:sz w:val="22"/>
          <w:szCs w:val="22"/>
          <w:lang w:val="sk-SK" w:eastAsia="en-US"/>
        </w:rPr>
      </w:pPr>
      <w:r w:rsidRPr="00A16D5A">
        <w:rPr>
          <w:bCs/>
          <w:sz w:val="22"/>
          <w:szCs w:val="22"/>
          <w:lang w:val="sk-SK" w:eastAsia="en-US"/>
        </w:rPr>
        <w:t>UJ nemá podmienené záväzky a nie je účastníkom súdnych sporov, ktoré by mohli mať významný vplyv na vykazované údaje.</w:t>
      </w:r>
    </w:p>
    <w:p w:rsidR="00867171" w:rsidRDefault="00867171" w:rsidP="00867171">
      <w:pPr>
        <w:widowControl w:val="0"/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E46D3B" w:rsidRPr="008F4849" w:rsidRDefault="00E46D3B" w:rsidP="00867171">
      <w:pPr>
        <w:widowControl w:val="0"/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Pr="008F4849" w:rsidRDefault="00B11897" w:rsidP="00867171">
      <w:pPr>
        <w:ind w:left="360" w:right="71" w:hanging="360"/>
        <w:rPr>
          <w:b/>
          <w:bCs/>
          <w:sz w:val="22"/>
          <w:lang w:val="sk-SK" w:eastAsia="en-US"/>
        </w:rPr>
      </w:pPr>
      <w:r>
        <w:rPr>
          <w:b/>
          <w:bCs/>
          <w:sz w:val="22"/>
          <w:lang w:val="sk-SK" w:eastAsia="en-US"/>
        </w:rPr>
        <w:t xml:space="preserve">M. Informácie </w:t>
      </w:r>
      <w:r w:rsidR="00867171" w:rsidRPr="008F4849">
        <w:rPr>
          <w:bCs/>
          <w:sz w:val="22"/>
          <w:lang w:val="sk-SK" w:eastAsia="en-US"/>
        </w:rPr>
        <w:t xml:space="preserve"> </w:t>
      </w:r>
      <w:r w:rsidR="00867171" w:rsidRPr="008F4849">
        <w:rPr>
          <w:b/>
          <w:bCs/>
          <w:sz w:val="22"/>
          <w:lang w:val="sk-SK" w:eastAsia="en-US"/>
        </w:rPr>
        <w:t xml:space="preserve">o príjmoch a výhodách členov štatutárnych orgánov, dozorných orgánov a iných orgánov  účtovnej jednotky sa uvádza </w:t>
      </w:r>
    </w:p>
    <w:p w:rsidR="00867171" w:rsidRPr="008F4849" w:rsidRDefault="00867171" w:rsidP="00867171">
      <w:pPr>
        <w:ind w:right="71"/>
        <w:rPr>
          <w:b/>
          <w:bCs/>
          <w:sz w:val="22"/>
          <w:lang w:val="sk-SK" w:eastAsia="en-US"/>
        </w:rPr>
      </w:pPr>
    </w:p>
    <w:p w:rsidR="00E46D3B" w:rsidRDefault="00E46D3B" w:rsidP="00867171">
      <w:pPr>
        <w:ind w:left="567" w:right="71"/>
        <w:jc w:val="both"/>
        <w:rPr>
          <w:bCs/>
          <w:sz w:val="22"/>
          <w:lang w:val="sk-SK" w:eastAsia="en-US"/>
        </w:rPr>
      </w:pPr>
    </w:p>
    <w:p w:rsidR="00867171" w:rsidRPr="008F4849" w:rsidRDefault="009367E1" w:rsidP="00867171">
      <w:pPr>
        <w:ind w:left="567" w:right="71"/>
        <w:jc w:val="both"/>
        <w:rPr>
          <w:bCs/>
          <w:sz w:val="22"/>
          <w:lang w:val="sk-SK" w:eastAsia="en-US"/>
        </w:rPr>
      </w:pPr>
      <w:r>
        <w:rPr>
          <w:bCs/>
          <w:sz w:val="22"/>
          <w:lang w:val="sk-SK" w:eastAsia="en-US"/>
        </w:rPr>
        <w:t>Okrem príjm</w:t>
      </w:r>
      <w:r w:rsidR="00702C9E">
        <w:rPr>
          <w:bCs/>
          <w:sz w:val="22"/>
          <w:lang w:val="sk-SK" w:eastAsia="en-US"/>
        </w:rPr>
        <w:t>o</w:t>
      </w:r>
      <w:r>
        <w:rPr>
          <w:bCs/>
          <w:sz w:val="22"/>
          <w:lang w:val="sk-SK" w:eastAsia="en-US"/>
        </w:rPr>
        <w:t xml:space="preserve">v zo závislej činnosti neboli poskytnuté konateľom </w:t>
      </w:r>
      <w:r w:rsidR="009D4B44">
        <w:rPr>
          <w:bCs/>
          <w:sz w:val="22"/>
          <w:lang w:val="sk-SK" w:eastAsia="en-US"/>
        </w:rPr>
        <w:t>žiadne výhody</w:t>
      </w:r>
      <w:r w:rsidR="00B11897">
        <w:rPr>
          <w:bCs/>
          <w:sz w:val="22"/>
          <w:lang w:val="sk-SK" w:eastAsia="en-US"/>
        </w:rPr>
        <w:t>.</w:t>
      </w:r>
    </w:p>
    <w:p w:rsidR="00E46D3B" w:rsidRDefault="00E46D3B" w:rsidP="00E46D3B">
      <w:pPr>
        <w:spacing w:after="120"/>
        <w:ind w:right="71"/>
        <w:rPr>
          <w:b/>
          <w:bCs/>
          <w:sz w:val="22"/>
          <w:szCs w:val="22"/>
          <w:lang w:val="sk-SK" w:eastAsia="en-US"/>
        </w:rPr>
      </w:pPr>
    </w:p>
    <w:p w:rsidR="00E46D3B" w:rsidRDefault="00E46D3B" w:rsidP="00D27E25">
      <w:pPr>
        <w:spacing w:after="120"/>
        <w:ind w:left="360" w:right="71" w:hanging="360"/>
        <w:rPr>
          <w:b/>
          <w:bCs/>
          <w:sz w:val="22"/>
          <w:szCs w:val="22"/>
          <w:lang w:val="sk-SK" w:eastAsia="en-US"/>
        </w:rPr>
      </w:pPr>
    </w:p>
    <w:p w:rsidR="00E46D3B" w:rsidRDefault="00E46D3B" w:rsidP="00D27E25">
      <w:pPr>
        <w:spacing w:after="120"/>
        <w:ind w:left="360" w:right="71" w:hanging="360"/>
        <w:rPr>
          <w:b/>
          <w:bCs/>
          <w:sz w:val="22"/>
          <w:szCs w:val="22"/>
          <w:lang w:val="sk-SK" w:eastAsia="en-US"/>
        </w:rPr>
      </w:pPr>
    </w:p>
    <w:p w:rsidR="00E46D3B" w:rsidRDefault="00E46D3B" w:rsidP="00D27E25">
      <w:pPr>
        <w:spacing w:after="120"/>
        <w:ind w:left="360" w:right="71" w:hanging="360"/>
        <w:rPr>
          <w:b/>
          <w:bCs/>
          <w:sz w:val="22"/>
          <w:szCs w:val="22"/>
          <w:lang w:val="sk-SK" w:eastAsia="en-US"/>
        </w:rPr>
      </w:pPr>
    </w:p>
    <w:p w:rsidR="00E46D3B" w:rsidRDefault="00E46D3B" w:rsidP="00D27E25">
      <w:pPr>
        <w:spacing w:after="120"/>
        <w:ind w:left="360" w:right="71" w:hanging="360"/>
        <w:rPr>
          <w:b/>
          <w:bCs/>
          <w:sz w:val="22"/>
          <w:szCs w:val="22"/>
          <w:lang w:val="sk-SK" w:eastAsia="en-US"/>
        </w:rPr>
      </w:pPr>
    </w:p>
    <w:p w:rsidR="00C32C5B" w:rsidRPr="00D27E25" w:rsidRDefault="00867171" w:rsidP="00D27E25">
      <w:pPr>
        <w:spacing w:after="120"/>
        <w:ind w:left="360" w:right="71" w:hanging="360"/>
        <w:rPr>
          <w:b/>
          <w:bCs/>
          <w:sz w:val="22"/>
          <w:szCs w:val="22"/>
          <w:lang w:val="sk-SK" w:eastAsia="en-US"/>
        </w:rPr>
      </w:pPr>
      <w:r w:rsidRPr="00B11897">
        <w:rPr>
          <w:b/>
          <w:bCs/>
          <w:sz w:val="22"/>
          <w:szCs w:val="22"/>
          <w:lang w:val="sk-SK" w:eastAsia="en-US"/>
        </w:rPr>
        <w:t>N. V časti o ekonomických vzťahoch účtovnej jednotky a  spriaznených osôb sa uvádzajú tieto informácie: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715"/>
        <w:gridCol w:w="1115"/>
        <w:gridCol w:w="2229"/>
        <w:gridCol w:w="2229"/>
      </w:tblGrid>
      <w:tr w:rsidR="00C32C5B" w:rsidRPr="008F4849" w:rsidTr="006F139C">
        <w:trPr>
          <w:trHeight w:val="259"/>
          <w:jc w:val="center"/>
        </w:trPr>
        <w:tc>
          <w:tcPr>
            <w:tcW w:w="37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129D9" w:rsidRDefault="005129D9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  <w:p w:rsidR="005129D9" w:rsidRPr="008F4849" w:rsidRDefault="005129D9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11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Kód druhu obchodu</w:t>
            </w:r>
          </w:p>
        </w:tc>
        <w:tc>
          <w:tcPr>
            <w:tcW w:w="445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Hodnotové vyjadrenie obchodu</w:t>
            </w:r>
          </w:p>
        </w:tc>
      </w:tr>
      <w:tr w:rsidR="00C32C5B" w:rsidRPr="008F4849" w:rsidTr="006F139C">
        <w:trPr>
          <w:trHeight w:val="821"/>
          <w:jc w:val="center"/>
        </w:trPr>
        <w:tc>
          <w:tcPr>
            <w:tcW w:w="37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11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222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222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Bezprostredne predchádzajúce účtovné obdobie                                             </w:t>
            </w:r>
          </w:p>
        </w:tc>
      </w:tr>
      <w:tr w:rsidR="00C32C5B" w:rsidRPr="008F4849" w:rsidTr="00D27E25">
        <w:trPr>
          <w:trHeight w:val="83"/>
          <w:jc w:val="center"/>
        </w:trPr>
        <w:tc>
          <w:tcPr>
            <w:tcW w:w="37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11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22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22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D</w:t>
            </w:r>
          </w:p>
        </w:tc>
      </w:tr>
      <w:tr w:rsidR="00DA7B1D" w:rsidRPr="008F4849" w:rsidTr="007B3B59">
        <w:trPr>
          <w:trHeight w:val="330"/>
          <w:jc w:val="center"/>
        </w:trPr>
        <w:tc>
          <w:tcPr>
            <w:tcW w:w="37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7B1D" w:rsidRPr="008F4849" w:rsidRDefault="00DA7B1D" w:rsidP="005129D9">
            <w:pPr>
              <w:ind w:left="708" w:hanging="708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 xml:space="preserve">Meteor </w:t>
            </w:r>
            <w:proofErr w:type="spellStart"/>
            <w:r>
              <w:rPr>
                <w:rFonts w:ascii="Arial Narrow" w:hAnsi="Arial Narrow"/>
                <w:lang w:val="sk-SK" w:eastAsia="en-US"/>
              </w:rPr>
              <w:t>Motorech</w:t>
            </w:r>
            <w:proofErr w:type="spellEnd"/>
            <w:r>
              <w:rPr>
                <w:rFonts w:ascii="Arial Narrow" w:hAnsi="Arial Narrow"/>
                <w:lang w:val="sk-SK" w:eastAsia="en-US"/>
              </w:rPr>
              <w:t xml:space="preserve"> </w:t>
            </w:r>
            <w:proofErr w:type="spellStart"/>
            <w:r>
              <w:rPr>
                <w:rFonts w:ascii="Arial Narrow" w:hAnsi="Arial Narrow"/>
                <w:lang w:val="sk-SK" w:eastAsia="en-US"/>
              </w:rPr>
              <w:t>Kft</w:t>
            </w:r>
            <w:proofErr w:type="spellEnd"/>
          </w:p>
        </w:tc>
        <w:tc>
          <w:tcPr>
            <w:tcW w:w="11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7B1D" w:rsidRPr="009D4B44" w:rsidRDefault="00DA7B1D" w:rsidP="00D27E25">
            <w:pPr>
              <w:jc w:val="center"/>
              <w:rPr>
                <w:rFonts w:ascii="Arial Narrow" w:hAnsi="Arial Narrow"/>
                <w:lang w:val="en-US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01</w:t>
            </w:r>
          </w:p>
        </w:tc>
        <w:tc>
          <w:tcPr>
            <w:tcW w:w="22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7B1D" w:rsidRPr="00D445D2" w:rsidRDefault="00DA7B1D" w:rsidP="00D27E25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18014</w:t>
            </w:r>
          </w:p>
        </w:tc>
        <w:tc>
          <w:tcPr>
            <w:tcW w:w="22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DA7B1D" w:rsidRDefault="00DA7B1D"/>
        </w:tc>
      </w:tr>
      <w:tr w:rsidR="00DA7B1D" w:rsidRPr="008F4849" w:rsidTr="007B3B59">
        <w:trPr>
          <w:trHeight w:val="330"/>
          <w:jc w:val="center"/>
        </w:trPr>
        <w:tc>
          <w:tcPr>
            <w:tcW w:w="371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7B1D" w:rsidRPr="008F4849" w:rsidRDefault="00DA7B1D" w:rsidP="006F139C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 xml:space="preserve">Meteor </w:t>
            </w:r>
            <w:proofErr w:type="spellStart"/>
            <w:r>
              <w:rPr>
                <w:rFonts w:ascii="Arial Narrow" w:hAnsi="Arial Narrow"/>
                <w:lang w:val="sk-SK" w:eastAsia="en-US"/>
              </w:rPr>
              <w:t>MotorTech</w:t>
            </w:r>
            <w:proofErr w:type="spellEnd"/>
            <w:r>
              <w:rPr>
                <w:rFonts w:ascii="Arial Narrow" w:hAnsi="Arial Narrow"/>
                <w:lang w:val="sk-SK" w:eastAsia="en-US"/>
              </w:rPr>
              <w:t xml:space="preserve"> </w:t>
            </w:r>
            <w:proofErr w:type="spellStart"/>
            <w:r>
              <w:rPr>
                <w:rFonts w:ascii="Arial Narrow" w:hAnsi="Arial Narrow"/>
                <w:lang w:val="sk-SK" w:eastAsia="en-US"/>
              </w:rPr>
              <w:t>Kft</w:t>
            </w:r>
            <w:proofErr w:type="spellEnd"/>
          </w:p>
        </w:tc>
        <w:tc>
          <w:tcPr>
            <w:tcW w:w="111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7B1D" w:rsidRPr="008F4849" w:rsidRDefault="00DA7B1D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02</w:t>
            </w:r>
          </w:p>
        </w:tc>
        <w:tc>
          <w:tcPr>
            <w:tcW w:w="2229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7B1D" w:rsidRPr="00D445D2" w:rsidRDefault="00DA7B1D" w:rsidP="00D27E25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</w:p>
        </w:tc>
        <w:tc>
          <w:tcPr>
            <w:tcW w:w="2229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DA7B1D" w:rsidRDefault="00DA7B1D"/>
        </w:tc>
      </w:tr>
      <w:tr w:rsidR="00DA7B1D" w:rsidRPr="00114F1E" w:rsidTr="007B3B59">
        <w:trPr>
          <w:trHeight w:val="330"/>
          <w:jc w:val="center"/>
        </w:trPr>
        <w:tc>
          <w:tcPr>
            <w:tcW w:w="371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7B1D" w:rsidRPr="00114F1E" w:rsidRDefault="00DA7B1D" w:rsidP="006F139C">
            <w:pPr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 w:rsidRPr="00114F1E">
              <w:rPr>
                <w:rFonts w:ascii="Arial Narrow" w:hAnsi="Arial Narrow"/>
                <w:color w:val="000000" w:themeColor="text1"/>
                <w:lang w:val="sk-SK" w:eastAsia="en-US"/>
              </w:rPr>
              <w:t xml:space="preserve">Meteor </w:t>
            </w:r>
            <w:proofErr w:type="spellStart"/>
            <w:r w:rsidRPr="00114F1E">
              <w:rPr>
                <w:rFonts w:ascii="Arial Narrow" w:hAnsi="Arial Narrow"/>
                <w:color w:val="000000" w:themeColor="text1"/>
                <w:lang w:val="sk-SK" w:eastAsia="en-US"/>
              </w:rPr>
              <w:t>MotorTech</w:t>
            </w:r>
            <w:proofErr w:type="spellEnd"/>
            <w:r w:rsidRPr="00114F1E">
              <w:rPr>
                <w:rFonts w:ascii="Arial Narrow" w:hAnsi="Arial Narrow"/>
                <w:color w:val="000000" w:themeColor="text1"/>
                <w:lang w:val="sk-SK" w:eastAsia="en-US"/>
              </w:rPr>
              <w:t xml:space="preserve"> ČR</w:t>
            </w:r>
          </w:p>
        </w:tc>
        <w:tc>
          <w:tcPr>
            <w:tcW w:w="111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7B1D" w:rsidRPr="00114F1E" w:rsidRDefault="00DA7B1D" w:rsidP="00D27E25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 w:rsidRPr="00114F1E">
              <w:rPr>
                <w:rFonts w:ascii="Arial Narrow" w:hAnsi="Arial Narrow"/>
                <w:color w:val="000000" w:themeColor="text1"/>
                <w:lang w:val="sk-SK" w:eastAsia="en-US"/>
              </w:rPr>
              <w:t>01</w:t>
            </w:r>
          </w:p>
        </w:tc>
        <w:tc>
          <w:tcPr>
            <w:tcW w:w="22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7B1D" w:rsidRPr="00114F1E" w:rsidRDefault="00B422D7" w:rsidP="00D27E25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569123</w:t>
            </w:r>
          </w:p>
        </w:tc>
        <w:tc>
          <w:tcPr>
            <w:tcW w:w="22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DA7B1D" w:rsidRDefault="00DA7B1D">
            <w:r w:rsidRPr="00A87118">
              <w:rPr>
                <w:rFonts w:ascii="Arial Narrow" w:hAnsi="Arial Narrow"/>
                <w:color w:val="000000" w:themeColor="text1"/>
                <w:lang w:val="sk-SK" w:eastAsia="en-US"/>
              </w:rPr>
              <w:t>377191</w:t>
            </w:r>
          </w:p>
        </w:tc>
      </w:tr>
      <w:tr w:rsidR="003D0137" w:rsidRPr="008F4849" w:rsidTr="00D27E25">
        <w:trPr>
          <w:trHeight w:val="330"/>
          <w:jc w:val="center"/>
        </w:trPr>
        <w:tc>
          <w:tcPr>
            <w:tcW w:w="371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6F139C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 xml:space="preserve">Meteor </w:t>
            </w:r>
            <w:proofErr w:type="spellStart"/>
            <w:r>
              <w:rPr>
                <w:rFonts w:ascii="Arial Narrow" w:hAnsi="Arial Narrow"/>
                <w:lang w:val="sk-SK" w:eastAsia="en-US"/>
              </w:rPr>
              <w:t>MotorTech</w:t>
            </w:r>
            <w:proofErr w:type="spellEnd"/>
            <w:r>
              <w:rPr>
                <w:rFonts w:ascii="Arial Narrow" w:hAnsi="Arial Narrow"/>
                <w:lang w:val="sk-SK" w:eastAsia="en-US"/>
              </w:rPr>
              <w:t xml:space="preserve"> ČR</w:t>
            </w:r>
          </w:p>
        </w:tc>
        <w:tc>
          <w:tcPr>
            <w:tcW w:w="111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02</w:t>
            </w:r>
          </w:p>
        </w:tc>
        <w:tc>
          <w:tcPr>
            <w:tcW w:w="22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22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E77117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3D0137" w:rsidRPr="008F4849" w:rsidTr="00D27E25">
        <w:trPr>
          <w:trHeight w:val="330"/>
          <w:jc w:val="center"/>
        </w:trPr>
        <w:tc>
          <w:tcPr>
            <w:tcW w:w="37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CD15A6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lastRenderedPageBreak/>
              <w:t>Meteor Holding Cyprus</w:t>
            </w:r>
          </w:p>
        </w:tc>
        <w:tc>
          <w:tcPr>
            <w:tcW w:w="11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03</w:t>
            </w:r>
          </w:p>
        </w:tc>
        <w:tc>
          <w:tcPr>
            <w:tcW w:w="2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B422D7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36520</w:t>
            </w:r>
          </w:p>
        </w:tc>
        <w:tc>
          <w:tcPr>
            <w:tcW w:w="2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DA7B1D" w:rsidP="00E77117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24 222</w:t>
            </w:r>
          </w:p>
        </w:tc>
      </w:tr>
      <w:tr w:rsidR="00D445D2" w:rsidRPr="008F4849" w:rsidTr="00D27E25">
        <w:trPr>
          <w:trHeight w:val="330"/>
          <w:jc w:val="center"/>
        </w:trPr>
        <w:tc>
          <w:tcPr>
            <w:tcW w:w="371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445D2" w:rsidRDefault="00D445D2" w:rsidP="00CD15A6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445D2" w:rsidRDefault="00D445D2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22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445D2" w:rsidRDefault="00D445D2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22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445D2" w:rsidRPr="00427299" w:rsidRDefault="00D445D2" w:rsidP="00EE709F">
            <w:pPr>
              <w:jc w:val="center"/>
              <w:rPr>
                <w:rFonts w:ascii="Arial Narrow" w:hAnsi="Arial Narrow"/>
                <w:color w:val="FF0000"/>
                <w:lang w:val="sk-SK" w:eastAsia="en-US"/>
              </w:rPr>
            </w:pPr>
          </w:p>
        </w:tc>
      </w:tr>
    </w:tbl>
    <w:p w:rsidR="009D4B44" w:rsidRDefault="009D4B44" w:rsidP="00867171">
      <w:pPr>
        <w:ind w:right="71"/>
        <w:rPr>
          <w:bCs/>
          <w:sz w:val="22"/>
          <w:lang w:val="sk-SK" w:eastAsia="en-US"/>
        </w:rPr>
      </w:pPr>
    </w:p>
    <w:p w:rsidR="00D27E25" w:rsidRDefault="007E0D8B" w:rsidP="00867171">
      <w:pPr>
        <w:ind w:right="71"/>
        <w:rPr>
          <w:bCs/>
          <w:sz w:val="22"/>
          <w:lang w:val="sk-SK" w:eastAsia="en-US"/>
        </w:rPr>
      </w:pP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  <w:t>01-nákup</w:t>
      </w:r>
    </w:p>
    <w:p w:rsidR="007E0D8B" w:rsidRDefault="007E0D8B" w:rsidP="00867171">
      <w:pPr>
        <w:ind w:right="71"/>
        <w:rPr>
          <w:bCs/>
          <w:sz w:val="22"/>
          <w:lang w:val="sk-SK" w:eastAsia="en-US"/>
        </w:rPr>
      </w:pPr>
      <w:r>
        <w:rPr>
          <w:bCs/>
          <w:sz w:val="22"/>
          <w:lang w:val="sk-SK" w:eastAsia="en-US"/>
        </w:rPr>
        <w:t xml:space="preserve">  </w:t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  <w:t>02-predaj</w:t>
      </w:r>
    </w:p>
    <w:p w:rsidR="007E0D8B" w:rsidRDefault="007E0D8B" w:rsidP="00867171">
      <w:pPr>
        <w:ind w:right="71"/>
        <w:rPr>
          <w:bCs/>
          <w:sz w:val="22"/>
          <w:lang w:val="sk-SK" w:eastAsia="en-US"/>
        </w:rPr>
      </w:pP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  <w:t>03-poskytnuté služby</w:t>
      </w:r>
    </w:p>
    <w:p w:rsidR="007E0D8B" w:rsidRDefault="007E0D8B" w:rsidP="00867171">
      <w:pPr>
        <w:ind w:right="71"/>
        <w:rPr>
          <w:bCs/>
          <w:sz w:val="22"/>
          <w:lang w:val="sk-SK" w:eastAsia="en-US"/>
        </w:rPr>
      </w:pPr>
    </w:p>
    <w:p w:rsidR="007E0D8B" w:rsidRDefault="007E0D8B" w:rsidP="00867171">
      <w:pPr>
        <w:ind w:right="71"/>
        <w:rPr>
          <w:bCs/>
          <w:sz w:val="22"/>
          <w:lang w:val="sk-SK" w:eastAsia="en-US"/>
        </w:rPr>
      </w:pPr>
    </w:p>
    <w:p w:rsidR="007E0D8B" w:rsidRDefault="007E0D8B" w:rsidP="00867171">
      <w:pPr>
        <w:ind w:right="71"/>
        <w:rPr>
          <w:bCs/>
          <w:sz w:val="22"/>
          <w:lang w:val="sk-SK" w:eastAsia="en-US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715"/>
        <w:gridCol w:w="1115"/>
        <w:gridCol w:w="2229"/>
        <w:gridCol w:w="2229"/>
      </w:tblGrid>
      <w:tr w:rsidR="0007032C" w:rsidRPr="008F4849" w:rsidTr="00D27E25">
        <w:trPr>
          <w:trHeight w:val="259"/>
          <w:jc w:val="center"/>
        </w:trPr>
        <w:tc>
          <w:tcPr>
            <w:tcW w:w="37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Dcérska účtovná jednotka/Materská účtovná jednotka</w:t>
            </w:r>
          </w:p>
        </w:tc>
        <w:tc>
          <w:tcPr>
            <w:tcW w:w="11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Kód druhu obchodu</w:t>
            </w:r>
          </w:p>
        </w:tc>
        <w:tc>
          <w:tcPr>
            <w:tcW w:w="445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Hodnotové vyjadrenie obchodu</w:t>
            </w:r>
          </w:p>
        </w:tc>
      </w:tr>
      <w:tr w:rsidR="0007032C" w:rsidRPr="008F4849" w:rsidTr="00D27E25">
        <w:trPr>
          <w:trHeight w:val="821"/>
          <w:jc w:val="center"/>
        </w:trPr>
        <w:tc>
          <w:tcPr>
            <w:tcW w:w="37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11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222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222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Bezprostredne predchádzajúce účtovné obdobie                                             </w:t>
            </w:r>
          </w:p>
        </w:tc>
      </w:tr>
      <w:tr w:rsidR="0007032C" w:rsidRPr="008F4849" w:rsidTr="00D27E25">
        <w:trPr>
          <w:trHeight w:val="330"/>
          <w:jc w:val="center"/>
        </w:trPr>
        <w:tc>
          <w:tcPr>
            <w:tcW w:w="37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11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22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22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D</w:t>
            </w:r>
          </w:p>
        </w:tc>
      </w:tr>
      <w:tr w:rsidR="0007032C" w:rsidRPr="008F4849" w:rsidTr="00D27E25">
        <w:trPr>
          <w:trHeight w:val="330"/>
          <w:jc w:val="center"/>
        </w:trPr>
        <w:tc>
          <w:tcPr>
            <w:tcW w:w="37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CD15A6" w:rsidP="005E5E41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Prijatá pôžička od spoločníka, vrátane úroku</w:t>
            </w:r>
          </w:p>
        </w:tc>
        <w:tc>
          <w:tcPr>
            <w:tcW w:w="11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CD15A6" w:rsidP="005E5E41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08</w:t>
            </w:r>
          </w:p>
        </w:tc>
        <w:tc>
          <w:tcPr>
            <w:tcW w:w="22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7E95" w:rsidRPr="00097E95" w:rsidRDefault="00097E95" w:rsidP="005E5E41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22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3D0137" w:rsidP="005E5E41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16049</w:t>
            </w:r>
          </w:p>
        </w:tc>
      </w:tr>
    </w:tbl>
    <w:p w:rsidR="009D4B44" w:rsidRPr="008F4849" w:rsidRDefault="009D4B44" w:rsidP="00867171">
      <w:pPr>
        <w:ind w:right="71"/>
        <w:rPr>
          <w:bCs/>
          <w:sz w:val="22"/>
          <w:lang w:val="sk-SK" w:eastAsia="en-US"/>
        </w:rPr>
      </w:pPr>
    </w:p>
    <w:p w:rsidR="005129D9" w:rsidRDefault="005129D9" w:rsidP="00867171">
      <w:pPr>
        <w:ind w:left="360" w:right="71" w:hanging="360"/>
        <w:jc w:val="both"/>
        <w:rPr>
          <w:b/>
          <w:bCs/>
          <w:sz w:val="22"/>
          <w:lang w:val="sk-SK" w:eastAsia="en-US"/>
        </w:rPr>
      </w:pPr>
    </w:p>
    <w:p w:rsidR="005129D9" w:rsidRDefault="005129D9" w:rsidP="00D27E25">
      <w:pPr>
        <w:ind w:right="71"/>
        <w:jc w:val="both"/>
        <w:rPr>
          <w:b/>
          <w:bCs/>
          <w:sz w:val="22"/>
          <w:lang w:val="sk-SK" w:eastAsia="en-US"/>
        </w:rPr>
      </w:pPr>
    </w:p>
    <w:p w:rsidR="005129D9" w:rsidRDefault="005129D9" w:rsidP="00867171">
      <w:pPr>
        <w:ind w:left="360" w:right="71" w:hanging="360"/>
        <w:jc w:val="both"/>
        <w:rPr>
          <w:b/>
          <w:bCs/>
          <w:sz w:val="22"/>
          <w:lang w:val="sk-SK" w:eastAsia="en-US"/>
        </w:rPr>
      </w:pPr>
    </w:p>
    <w:p w:rsidR="00867171" w:rsidRPr="008F4849" w:rsidRDefault="00867171" w:rsidP="00867171">
      <w:pPr>
        <w:ind w:left="360" w:right="71" w:hanging="360"/>
        <w:jc w:val="both"/>
        <w:rPr>
          <w:b/>
          <w:bCs/>
          <w:sz w:val="22"/>
          <w:lang w:val="sk-SK" w:eastAsia="en-US"/>
        </w:rPr>
      </w:pPr>
      <w:r w:rsidRPr="008F4849">
        <w:rPr>
          <w:b/>
          <w:bCs/>
          <w:sz w:val="22"/>
          <w:lang w:val="sk-SK" w:eastAsia="en-US"/>
        </w:rPr>
        <w:t xml:space="preserve">O. V časti  o skutočnostiach, ktoré nastali po dni, ku ktorému sa zostavuje účtovná závierka do dňa zostavenia účtovnej závierky </w:t>
      </w:r>
    </w:p>
    <w:p w:rsidR="00867171" w:rsidRPr="008F4849" w:rsidRDefault="00867171" w:rsidP="00867171">
      <w:pPr>
        <w:ind w:right="71"/>
        <w:jc w:val="both"/>
        <w:rPr>
          <w:b/>
          <w:bCs/>
          <w:sz w:val="22"/>
          <w:lang w:val="sk-SK" w:eastAsia="en-US"/>
        </w:rPr>
      </w:pPr>
    </w:p>
    <w:p w:rsidR="004142D5" w:rsidRPr="00D27E25" w:rsidRDefault="00B11897" w:rsidP="00D27E25">
      <w:pPr>
        <w:widowControl w:val="0"/>
        <w:spacing w:after="60"/>
        <w:jc w:val="both"/>
        <w:outlineLvl w:val="0"/>
        <w:rPr>
          <w:bCs/>
          <w:kern w:val="28"/>
          <w:sz w:val="22"/>
          <w:szCs w:val="32"/>
          <w:lang w:val="sk-SK" w:eastAsia="en-US"/>
        </w:rPr>
      </w:pPr>
      <w:r w:rsidRPr="00B11897">
        <w:rPr>
          <w:bCs/>
          <w:kern w:val="28"/>
          <w:sz w:val="22"/>
          <w:szCs w:val="32"/>
          <w:lang w:val="sk-SK" w:eastAsia="en-US"/>
        </w:rPr>
        <w:t xml:space="preserve">Po dni, ku </w:t>
      </w:r>
      <w:r>
        <w:rPr>
          <w:bCs/>
          <w:kern w:val="28"/>
          <w:sz w:val="22"/>
          <w:szCs w:val="32"/>
          <w:lang w:val="sk-SK" w:eastAsia="en-US"/>
        </w:rPr>
        <w:t>k</w:t>
      </w:r>
      <w:r w:rsidRPr="00B11897">
        <w:rPr>
          <w:bCs/>
          <w:kern w:val="28"/>
          <w:sz w:val="22"/>
          <w:szCs w:val="32"/>
          <w:lang w:val="sk-SK" w:eastAsia="en-US"/>
        </w:rPr>
        <w:t>torému sa</w:t>
      </w:r>
      <w:r>
        <w:rPr>
          <w:bCs/>
          <w:kern w:val="28"/>
          <w:sz w:val="22"/>
          <w:szCs w:val="32"/>
          <w:lang w:val="sk-SK" w:eastAsia="en-US"/>
        </w:rPr>
        <w:t xml:space="preserve"> zostavuje účtovná závierka, nenastali žiadne skutočnosti, ktoré by mali výz</w:t>
      </w:r>
      <w:r w:rsidR="00D27E25">
        <w:rPr>
          <w:bCs/>
          <w:kern w:val="28"/>
          <w:sz w:val="22"/>
          <w:szCs w:val="32"/>
          <w:lang w:val="sk-SK" w:eastAsia="en-US"/>
        </w:rPr>
        <w:t>namný vplyv na vykazované údaje</w:t>
      </w:r>
    </w:p>
    <w:p w:rsidR="009367E1" w:rsidRDefault="009367E1" w:rsidP="00DB1CB4">
      <w:pPr>
        <w:widowControl w:val="0"/>
        <w:rPr>
          <w:rFonts w:ascii="Arial Narrow" w:hAnsi="Arial Narrow"/>
          <w:sz w:val="22"/>
          <w:lang w:val="sk-SK" w:eastAsia="en-US"/>
        </w:rPr>
      </w:pPr>
    </w:p>
    <w:p w:rsidR="009367E1" w:rsidRDefault="009367E1" w:rsidP="00DB1CB4">
      <w:pPr>
        <w:widowControl w:val="0"/>
        <w:rPr>
          <w:rFonts w:ascii="Arial Narrow" w:hAnsi="Arial Narrow"/>
          <w:sz w:val="22"/>
          <w:lang w:val="sk-SK" w:eastAsia="en-US"/>
        </w:rPr>
      </w:pPr>
    </w:p>
    <w:p w:rsidR="0069645F" w:rsidRDefault="0069645F" w:rsidP="00E46D3B">
      <w:pPr>
        <w:ind w:right="71"/>
        <w:jc w:val="both"/>
        <w:rPr>
          <w:b/>
          <w:bCs/>
          <w:sz w:val="22"/>
          <w:lang w:val="sk-SK" w:eastAsia="en-US"/>
        </w:rPr>
      </w:pPr>
    </w:p>
    <w:p w:rsidR="00867171" w:rsidRPr="008F4849" w:rsidRDefault="00C32C5B" w:rsidP="00E46D3B">
      <w:pPr>
        <w:ind w:right="71"/>
        <w:jc w:val="both"/>
        <w:rPr>
          <w:sz w:val="22"/>
          <w:lang w:val="sk-SK" w:eastAsia="en-US"/>
        </w:rPr>
      </w:pPr>
      <w:r>
        <w:rPr>
          <w:b/>
          <w:bCs/>
          <w:sz w:val="22"/>
          <w:lang w:val="sk-SK" w:eastAsia="en-US"/>
        </w:rPr>
        <w:t>P. P</w:t>
      </w:r>
      <w:r w:rsidR="00867171" w:rsidRPr="008F4849">
        <w:rPr>
          <w:b/>
          <w:bCs/>
          <w:sz w:val="22"/>
          <w:lang w:val="sk-SK" w:eastAsia="en-US"/>
        </w:rPr>
        <w:t xml:space="preserve">rehľad  zmien vlastného imania </w:t>
      </w:r>
      <w:r w:rsidR="00867171" w:rsidRPr="008F4849">
        <w:rPr>
          <w:bCs/>
          <w:sz w:val="22"/>
          <w:lang w:val="sk-SK" w:eastAsia="en-US"/>
        </w:rPr>
        <w:t xml:space="preserve"> </w:t>
      </w: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867171" w:rsidRPr="008F4849" w:rsidTr="00C32C5B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E46D3B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Predchádzajúce účtovné</w:t>
            </w:r>
            <w:r w:rsidR="00867171"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 obdobie</w:t>
            </w:r>
          </w:p>
        </w:tc>
      </w:tr>
      <w:tr w:rsidR="00867171" w:rsidRPr="008F4849" w:rsidTr="00C32C5B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Stav na konci účtovného obdobia</w:t>
            </w:r>
          </w:p>
        </w:tc>
      </w:tr>
      <w:tr w:rsidR="00867171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F</w:t>
            </w:r>
          </w:p>
        </w:tc>
      </w:tr>
      <w:tr w:rsidR="00B422D7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22D7" w:rsidRPr="008F4849" w:rsidRDefault="00B422D7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E46D3B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E46D3B">
              <w:rPr>
                <w:rFonts w:ascii="Arial Narrow" w:hAnsi="Arial Narrow"/>
                <w:lang w:val="sk-SK" w:eastAsia="en-US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5000</w:t>
            </w:r>
          </w:p>
        </w:tc>
      </w:tr>
      <w:tr w:rsidR="00B422D7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22D7" w:rsidRPr="008F4849" w:rsidRDefault="00B422D7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Vlastné akcie a 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B422D7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422D7" w:rsidRPr="008F4849" w:rsidRDefault="00B422D7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B422D7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22D7" w:rsidRPr="008F4849" w:rsidRDefault="00B422D7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Pohľadávky za 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B422D7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22D7" w:rsidRPr="008F4849" w:rsidRDefault="00B422D7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B422D7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22D7" w:rsidRPr="008F4849" w:rsidRDefault="00B422D7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B422D7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422D7" w:rsidRPr="008F4849" w:rsidRDefault="00B422D7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 xml:space="preserve">Zákonný rezervný fond </w:t>
            </w:r>
            <w:r w:rsidRPr="008F4849">
              <w:rPr>
                <w:rFonts w:ascii="Arial Narrow" w:hAnsi="Arial Narrow"/>
                <w:sz w:val="22"/>
                <w:lang w:val="sk-SK" w:eastAsia="en-US"/>
              </w:rPr>
              <w:lastRenderedPageBreak/>
              <w:t>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B422D7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22D7" w:rsidRPr="008F4849" w:rsidRDefault="00B422D7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lastRenderedPageBreak/>
              <w:t>Oceňovacie rozdiely z precenenia 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B422D7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22D7" w:rsidRPr="008F4849" w:rsidRDefault="00B422D7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B422D7" w:rsidRPr="008F4849" w:rsidTr="00D27E25">
        <w:trPr>
          <w:trHeight w:val="66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422D7" w:rsidRPr="008F4849" w:rsidRDefault="00B422D7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B422D7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422D7" w:rsidRPr="008F4849" w:rsidRDefault="00B422D7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422D7" w:rsidRPr="00E46D3B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E46D3B">
              <w:rPr>
                <w:rFonts w:ascii="Arial Narrow" w:hAnsi="Arial Narrow"/>
                <w:lang w:val="sk-SK" w:eastAsia="en-US"/>
              </w:rPr>
              <w:t>272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500</w:t>
            </w:r>
          </w:p>
        </w:tc>
      </w:tr>
      <w:tr w:rsidR="00B422D7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422D7" w:rsidRPr="008F4849" w:rsidRDefault="00B422D7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B422D7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22D7" w:rsidRPr="008F4849" w:rsidRDefault="00B422D7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232E72" w:rsidRDefault="00B422D7" w:rsidP="0086339D">
            <w:pPr>
              <w:jc w:val="center"/>
              <w:rPr>
                <w:rFonts w:ascii="Arial Narrow" w:hAnsi="Arial Narrow"/>
                <w:color w:val="FF0000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B422D7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22D7" w:rsidRPr="008F4849" w:rsidRDefault="00B422D7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E46D3B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E46D3B">
              <w:rPr>
                <w:rFonts w:ascii="Arial Narrow" w:hAnsi="Arial Narrow"/>
                <w:lang w:val="sk-SK" w:eastAsia="en-US"/>
              </w:rPr>
              <w:t>1281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15274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1281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15274</w:t>
            </w:r>
          </w:p>
        </w:tc>
      </w:tr>
      <w:tr w:rsidR="00B422D7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422D7" w:rsidRPr="008F4849" w:rsidRDefault="00B422D7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-65574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65574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lang w:val="sk-SK" w:eastAsia="en-US"/>
              </w:rPr>
              <w:t>0</w:t>
            </w:r>
          </w:p>
        </w:tc>
      </w:tr>
      <w:tr w:rsidR="00B422D7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422D7" w:rsidRPr="008F4849" w:rsidRDefault="00B422D7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232E72" w:rsidRDefault="00B422D7" w:rsidP="0086339D">
            <w:pPr>
              <w:jc w:val="center"/>
              <w:rPr>
                <w:rFonts w:ascii="Arial Narrow" w:hAnsi="Arial Narrow"/>
                <w:color w:val="FF0000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557040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526208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30832</w:t>
            </w:r>
          </w:p>
        </w:tc>
      </w:tr>
      <w:tr w:rsidR="00B422D7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22D7" w:rsidRPr="008F4849" w:rsidRDefault="00B422D7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Vyplatené dividendy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-16049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493294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477245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0</w:t>
            </w:r>
          </w:p>
        </w:tc>
      </w:tr>
      <w:tr w:rsidR="00B422D7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22D7" w:rsidRPr="008F4849" w:rsidRDefault="00B422D7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B422D7" w:rsidRPr="008F4849" w:rsidTr="00D27E25">
        <w:trPr>
          <w:trHeight w:val="345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422D7" w:rsidRPr="008F4849" w:rsidRDefault="00B422D7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Účet 491 - Vlastné imanie fyzickej osoby 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422D7" w:rsidRPr="008F4849" w:rsidRDefault="00B422D7" w:rsidP="0086339D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E46D3B" w:rsidRDefault="00E46D3B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  <w:r w:rsidRPr="008F4849">
        <w:rPr>
          <w:rFonts w:ascii="Arial Narrow" w:hAnsi="Arial Narrow"/>
          <w:sz w:val="22"/>
          <w:lang w:val="sk-SK" w:eastAsia="en-US"/>
        </w:rPr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3"/>
        <w:gridCol w:w="1427"/>
        <w:gridCol w:w="1427"/>
        <w:gridCol w:w="1427"/>
        <w:gridCol w:w="1427"/>
        <w:gridCol w:w="1427"/>
      </w:tblGrid>
      <w:tr w:rsidR="00867171" w:rsidRPr="008F4849" w:rsidTr="0031753A">
        <w:trPr>
          <w:trHeight w:val="396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E46D3B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</w:t>
            </w:r>
            <w:r w:rsidR="00867171"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 účtovné obdobie</w:t>
            </w:r>
          </w:p>
        </w:tc>
      </w:tr>
      <w:tr w:rsidR="00867171" w:rsidRPr="008F4849" w:rsidTr="0031753A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Stav na začiatku účtovného obdobia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Prírastky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Stav na konci účtovného obdobia</w:t>
            </w:r>
          </w:p>
        </w:tc>
      </w:tr>
      <w:tr w:rsidR="00867171" w:rsidRPr="008F4849" w:rsidTr="0031753A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F</w:t>
            </w: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E46D3B" w:rsidRDefault="00D27E2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E46D3B">
              <w:rPr>
                <w:rFonts w:ascii="Arial Narrow" w:hAnsi="Arial Narrow"/>
                <w:lang w:val="sk-SK" w:eastAsia="en-US"/>
              </w:rPr>
              <w:t>5000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B422D7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5000</w:t>
            </w: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Vlastné akcie a 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Pohľadávky za upísané vlastné imanie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Emisné ážio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Ostatné kapitálové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 xml:space="preserve">Zákonný rezervný fond </w:t>
            </w:r>
            <w:r w:rsidRPr="008F4849">
              <w:rPr>
                <w:rFonts w:ascii="Arial Narrow" w:hAnsi="Arial Narrow"/>
                <w:sz w:val="22"/>
                <w:lang w:val="sk-SK" w:eastAsia="en-US"/>
              </w:rPr>
              <w:lastRenderedPageBreak/>
              <w:t>(nedeliteľný fond)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lastRenderedPageBreak/>
              <w:t>Oceňovacie rozdiely z precenenia majetku a záväzkov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Oceňovacie rozdiely z kapitálových účastín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66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Oceňovacie rozdiely z precenenia pri zlúčení, splynutí a rozdelení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E46D3B" w:rsidRDefault="00B422D7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3D0137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500</w:t>
            </w: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Nedeliteľný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Štatutárne fondy a ostatné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232E72" w:rsidRDefault="00867171" w:rsidP="00D27E25">
            <w:pPr>
              <w:jc w:val="center"/>
              <w:rPr>
                <w:rFonts w:ascii="Arial Narrow" w:hAnsi="Arial Narrow"/>
                <w:color w:val="FF0000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Nerozdelený zisk 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E46D3B" w:rsidRDefault="00B422D7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15274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B422D7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27952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B422D7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43226</w:t>
            </w: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Neuhradená strata 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3D0137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lang w:val="sk-SK" w:eastAsia="en-US"/>
              </w:rPr>
              <w:t>0</w:t>
            </w: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Výsledok hospodárenia bežného účtovného obdobia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232E72" w:rsidRDefault="00B422D7" w:rsidP="00D27E25">
            <w:pPr>
              <w:jc w:val="center"/>
              <w:rPr>
                <w:rFonts w:ascii="Arial Narrow" w:hAnsi="Arial Narrow"/>
                <w:color w:val="FF0000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30832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B422D7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49788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B422D7" w:rsidP="00E46D3B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80620</w:t>
            </w: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Vyplatené dividendy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3D0137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0</w:t>
            </w: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Ostatné položky vlastného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45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Účet 491 - Vlastné imanie fyzickej osoby - podnikateľa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867171" w:rsidRPr="008F4849" w:rsidRDefault="00867171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867171" w:rsidP="00867171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B414AC" w:rsidRDefault="00B414AC"/>
    <w:sectPr w:rsidR="00B414AC" w:rsidSect="00D27E25">
      <w:headerReference w:type="default" r:id="rId9"/>
      <w:pgSz w:w="11906" w:h="16838"/>
      <w:pgMar w:top="238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12B" w:rsidRDefault="00E2312B" w:rsidP="00867171">
      <w:r>
        <w:separator/>
      </w:r>
    </w:p>
  </w:endnote>
  <w:endnote w:type="continuationSeparator" w:id="0">
    <w:p w:rsidR="00E2312B" w:rsidRDefault="00E2312B" w:rsidP="00867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12B" w:rsidRDefault="00E2312B" w:rsidP="00867171">
      <w:r>
        <w:separator/>
      </w:r>
    </w:p>
  </w:footnote>
  <w:footnote w:type="continuationSeparator" w:id="0">
    <w:p w:rsidR="00E2312B" w:rsidRDefault="00E2312B" w:rsidP="008671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7117" w:rsidRDefault="00E77117" w:rsidP="00D27E25">
    <w:pPr>
      <w:pStyle w:val="Hlavika"/>
      <w:ind w:right="-284"/>
    </w:pPr>
    <w:r w:rsidRPr="00D27E25">
      <w:rPr>
        <w:noProof/>
        <w:lang w:eastAsia="sk-SK"/>
      </w:rPr>
      <w:drawing>
        <wp:inline distT="0" distB="0" distL="0" distR="0" wp14:anchorId="3C6BA25A" wp14:editId="08402872">
          <wp:extent cx="1009650" cy="552450"/>
          <wp:effectExtent l="19050" t="0" r="0" b="0"/>
          <wp:docPr id="2" name="Obrázok 0" descr="Poznámk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známky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650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</w:t>
    </w:r>
    <w:r w:rsidRPr="00D27E25">
      <w:rPr>
        <w:noProof/>
        <w:lang w:eastAsia="sk-SK"/>
      </w:rPr>
      <w:drawing>
        <wp:inline distT="0" distB="0" distL="0" distR="0" wp14:anchorId="205C5769" wp14:editId="11922140">
          <wp:extent cx="2473722" cy="550606"/>
          <wp:effectExtent l="19050" t="0" r="2778" b="0"/>
          <wp:docPr id="7" name="Obrázok 2" descr="IČ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Č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82007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</w:t>
    </w:r>
  </w:p>
  <w:p w:rsidR="00E77117" w:rsidRDefault="00E77117" w:rsidP="00D27E25">
    <w:pPr>
      <w:pStyle w:val="Hlavika"/>
      <w:ind w:right="-28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64E2F"/>
    <w:multiLevelType w:val="hybridMultilevel"/>
    <w:tmpl w:val="5F4A2BF4"/>
    <w:lvl w:ilvl="0" w:tplc="C0563DB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24C7AA3"/>
    <w:multiLevelType w:val="hybridMultilevel"/>
    <w:tmpl w:val="B73C1F90"/>
    <w:lvl w:ilvl="0" w:tplc="3DDCACA2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A6A6A86"/>
    <w:multiLevelType w:val="hybridMultilevel"/>
    <w:tmpl w:val="5DEA4F82"/>
    <w:lvl w:ilvl="0" w:tplc="041B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DE0F0E"/>
    <w:multiLevelType w:val="hybridMultilevel"/>
    <w:tmpl w:val="BB70358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9C21D9"/>
    <w:multiLevelType w:val="hybridMultilevel"/>
    <w:tmpl w:val="AE9647D2"/>
    <w:lvl w:ilvl="0" w:tplc="B7EEC3F4">
      <w:start w:val="1"/>
      <w:numFmt w:val="decimal"/>
      <w:pStyle w:val="Pismenka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20188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7FF3673D"/>
    <w:multiLevelType w:val="hybridMultilevel"/>
    <w:tmpl w:val="35765EC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532738E">
      <w:start w:val="1"/>
      <w:numFmt w:val="decimal"/>
      <w:lvlText w:val="%2."/>
      <w:lvlJc w:val="left"/>
      <w:pPr>
        <w:tabs>
          <w:tab w:val="num" w:pos="1779"/>
        </w:tabs>
        <w:ind w:left="1779" w:hanging="360"/>
      </w:pPr>
      <w:rPr>
        <w:rFonts w:cs="Times New Roman" w:hint="default"/>
      </w:rPr>
    </w:lvl>
    <w:lvl w:ilvl="2" w:tplc="DF60EE9C">
      <w:start w:val="4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6562122">
      <w:start w:val="1"/>
      <w:numFmt w:val="upperRoman"/>
      <w:lvlText w:val="%5."/>
      <w:lvlJc w:val="left"/>
      <w:pPr>
        <w:ind w:left="3960" w:hanging="720"/>
      </w:pPr>
      <w:rPr>
        <w:rFonts w:hint="default"/>
      </w:rPr>
    </w:lvl>
    <w:lvl w:ilvl="5" w:tplc="A38CD38C">
      <w:start w:val="48"/>
      <w:numFmt w:val="bullet"/>
      <w:lvlText w:val="-"/>
      <w:lvlJc w:val="left"/>
      <w:pPr>
        <w:ind w:left="4500" w:hanging="360"/>
      </w:pPr>
      <w:rPr>
        <w:rFonts w:ascii="Arial Narrow" w:eastAsia="Times New Roman" w:hAnsi="Arial Narrow" w:cs="Times New Roman" w:hint="default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171"/>
    <w:rsid w:val="000063C7"/>
    <w:rsid w:val="00050FFB"/>
    <w:rsid w:val="0006484C"/>
    <w:rsid w:val="0007032C"/>
    <w:rsid w:val="00092ECD"/>
    <w:rsid w:val="00097E95"/>
    <w:rsid w:val="000A5180"/>
    <w:rsid w:val="000E0D3C"/>
    <w:rsid w:val="00100120"/>
    <w:rsid w:val="001147F6"/>
    <w:rsid w:val="00114F1E"/>
    <w:rsid w:val="001351D8"/>
    <w:rsid w:val="001562F1"/>
    <w:rsid w:val="001564ED"/>
    <w:rsid w:val="001B47D5"/>
    <w:rsid w:val="001B56AC"/>
    <w:rsid w:val="001B6F6A"/>
    <w:rsid w:val="001D00BB"/>
    <w:rsid w:val="00220973"/>
    <w:rsid w:val="00232E72"/>
    <w:rsid w:val="00256526"/>
    <w:rsid w:val="002818DB"/>
    <w:rsid w:val="002854B3"/>
    <w:rsid w:val="002863B5"/>
    <w:rsid w:val="00301875"/>
    <w:rsid w:val="00314032"/>
    <w:rsid w:val="0031510C"/>
    <w:rsid w:val="0031753A"/>
    <w:rsid w:val="00331363"/>
    <w:rsid w:val="003C4116"/>
    <w:rsid w:val="003D0137"/>
    <w:rsid w:val="003F7EB0"/>
    <w:rsid w:val="00405156"/>
    <w:rsid w:val="004120F3"/>
    <w:rsid w:val="004142D5"/>
    <w:rsid w:val="0041572B"/>
    <w:rsid w:val="00427299"/>
    <w:rsid w:val="004367FF"/>
    <w:rsid w:val="004440DA"/>
    <w:rsid w:val="00452249"/>
    <w:rsid w:val="004549F0"/>
    <w:rsid w:val="00463DF0"/>
    <w:rsid w:val="0049515C"/>
    <w:rsid w:val="004C18BB"/>
    <w:rsid w:val="004E00BB"/>
    <w:rsid w:val="004E6E75"/>
    <w:rsid w:val="004E760F"/>
    <w:rsid w:val="005129D9"/>
    <w:rsid w:val="005177E3"/>
    <w:rsid w:val="0053507C"/>
    <w:rsid w:val="00562FFB"/>
    <w:rsid w:val="0058429D"/>
    <w:rsid w:val="0059098A"/>
    <w:rsid w:val="005910A0"/>
    <w:rsid w:val="00597B79"/>
    <w:rsid w:val="005A2DFC"/>
    <w:rsid w:val="005A4BC5"/>
    <w:rsid w:val="005B5A34"/>
    <w:rsid w:val="005E5E41"/>
    <w:rsid w:val="00607A5E"/>
    <w:rsid w:val="006179DF"/>
    <w:rsid w:val="00627C09"/>
    <w:rsid w:val="00630726"/>
    <w:rsid w:val="00636C2A"/>
    <w:rsid w:val="00642977"/>
    <w:rsid w:val="00647408"/>
    <w:rsid w:val="0068499D"/>
    <w:rsid w:val="0069645F"/>
    <w:rsid w:val="006B6A0F"/>
    <w:rsid w:val="006C0135"/>
    <w:rsid w:val="006F139C"/>
    <w:rsid w:val="006F4195"/>
    <w:rsid w:val="00702C9E"/>
    <w:rsid w:val="007161DD"/>
    <w:rsid w:val="007176AF"/>
    <w:rsid w:val="00754CDB"/>
    <w:rsid w:val="0078102B"/>
    <w:rsid w:val="007810DC"/>
    <w:rsid w:val="00790543"/>
    <w:rsid w:val="007B46B6"/>
    <w:rsid w:val="007E0D8B"/>
    <w:rsid w:val="00835DCC"/>
    <w:rsid w:val="00840388"/>
    <w:rsid w:val="00843DBB"/>
    <w:rsid w:val="0085069A"/>
    <w:rsid w:val="00867171"/>
    <w:rsid w:val="00892223"/>
    <w:rsid w:val="008B2885"/>
    <w:rsid w:val="008D0645"/>
    <w:rsid w:val="008D1B92"/>
    <w:rsid w:val="008F03A6"/>
    <w:rsid w:val="008F3446"/>
    <w:rsid w:val="008F6A5A"/>
    <w:rsid w:val="009312D3"/>
    <w:rsid w:val="009344D1"/>
    <w:rsid w:val="009367E1"/>
    <w:rsid w:val="00943223"/>
    <w:rsid w:val="009476C7"/>
    <w:rsid w:val="009534A7"/>
    <w:rsid w:val="009D4B44"/>
    <w:rsid w:val="009F4E7D"/>
    <w:rsid w:val="00A03341"/>
    <w:rsid w:val="00A03F3C"/>
    <w:rsid w:val="00A04935"/>
    <w:rsid w:val="00A166D2"/>
    <w:rsid w:val="00A16A53"/>
    <w:rsid w:val="00A16D5A"/>
    <w:rsid w:val="00A22549"/>
    <w:rsid w:val="00A43A43"/>
    <w:rsid w:val="00A56406"/>
    <w:rsid w:val="00A66D52"/>
    <w:rsid w:val="00A70FA9"/>
    <w:rsid w:val="00A715C1"/>
    <w:rsid w:val="00A71F9C"/>
    <w:rsid w:val="00AD344C"/>
    <w:rsid w:val="00B00EC3"/>
    <w:rsid w:val="00B11897"/>
    <w:rsid w:val="00B27D76"/>
    <w:rsid w:val="00B414AC"/>
    <w:rsid w:val="00B41DA9"/>
    <w:rsid w:val="00B422D7"/>
    <w:rsid w:val="00B42B43"/>
    <w:rsid w:val="00B67683"/>
    <w:rsid w:val="00B776D7"/>
    <w:rsid w:val="00B91C17"/>
    <w:rsid w:val="00BB79F1"/>
    <w:rsid w:val="00BC2124"/>
    <w:rsid w:val="00C011BE"/>
    <w:rsid w:val="00C31B32"/>
    <w:rsid w:val="00C32C5B"/>
    <w:rsid w:val="00C3321F"/>
    <w:rsid w:val="00C404E2"/>
    <w:rsid w:val="00C724ED"/>
    <w:rsid w:val="00C74E7F"/>
    <w:rsid w:val="00C92D59"/>
    <w:rsid w:val="00CD0B14"/>
    <w:rsid w:val="00CD15A6"/>
    <w:rsid w:val="00CE1E83"/>
    <w:rsid w:val="00CF20D0"/>
    <w:rsid w:val="00CF5BED"/>
    <w:rsid w:val="00D27E25"/>
    <w:rsid w:val="00D445D2"/>
    <w:rsid w:val="00D479BB"/>
    <w:rsid w:val="00D61582"/>
    <w:rsid w:val="00D73734"/>
    <w:rsid w:val="00DA7B1D"/>
    <w:rsid w:val="00DB1CB4"/>
    <w:rsid w:val="00DF7EE8"/>
    <w:rsid w:val="00E2312B"/>
    <w:rsid w:val="00E34887"/>
    <w:rsid w:val="00E46D3B"/>
    <w:rsid w:val="00E51D73"/>
    <w:rsid w:val="00E77117"/>
    <w:rsid w:val="00E95DBD"/>
    <w:rsid w:val="00EB02B9"/>
    <w:rsid w:val="00EB563B"/>
    <w:rsid w:val="00EC4687"/>
    <w:rsid w:val="00EC7A0E"/>
    <w:rsid w:val="00EE709F"/>
    <w:rsid w:val="00F03E01"/>
    <w:rsid w:val="00F8545E"/>
    <w:rsid w:val="00F92536"/>
    <w:rsid w:val="00FD5EDF"/>
    <w:rsid w:val="00FE194A"/>
    <w:rsid w:val="00FE3A0D"/>
    <w:rsid w:val="00FF154D"/>
    <w:rsid w:val="00FF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67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qFormat/>
    <w:rsid w:val="00867171"/>
    <w:pPr>
      <w:keepNext/>
      <w:outlineLvl w:val="0"/>
    </w:pPr>
    <w:rPr>
      <w:rFonts w:ascii="Arial Narrow" w:hAnsi="Arial Narrow" w:cs="Arial"/>
      <w:b/>
      <w:bCs/>
      <w:i/>
      <w:sz w:val="28"/>
      <w:szCs w:val="28"/>
      <w:lang w:val="sk-SK"/>
    </w:rPr>
  </w:style>
  <w:style w:type="paragraph" w:styleId="Nadpis2">
    <w:name w:val="heading 2"/>
    <w:basedOn w:val="Normlny"/>
    <w:next w:val="Normlny"/>
    <w:link w:val="Nadpis2Char"/>
    <w:qFormat/>
    <w:rsid w:val="00867171"/>
    <w:pPr>
      <w:keepNext/>
      <w:outlineLvl w:val="1"/>
    </w:pPr>
    <w:rPr>
      <w:rFonts w:ascii="Arial Narrow" w:hAnsi="Arial Narrow"/>
      <w:i/>
      <w:iCs/>
      <w:sz w:val="28"/>
      <w:lang w:val="sk-SK"/>
    </w:rPr>
  </w:style>
  <w:style w:type="paragraph" w:styleId="Nadpis3">
    <w:name w:val="heading 3"/>
    <w:basedOn w:val="Normlny"/>
    <w:next w:val="Normlny"/>
    <w:link w:val="Nadpis3Char"/>
    <w:qFormat/>
    <w:rsid w:val="00867171"/>
    <w:pPr>
      <w:keepNext/>
      <w:jc w:val="both"/>
      <w:outlineLvl w:val="2"/>
    </w:pPr>
    <w:rPr>
      <w:b/>
      <w:bCs/>
      <w:lang w:val="sk-SK"/>
    </w:rPr>
  </w:style>
  <w:style w:type="paragraph" w:styleId="Nadpis4">
    <w:name w:val="heading 4"/>
    <w:basedOn w:val="Normlny"/>
    <w:next w:val="Normlny"/>
    <w:link w:val="Nadpis4Char"/>
    <w:qFormat/>
    <w:rsid w:val="00867171"/>
    <w:pPr>
      <w:keepNext/>
      <w:jc w:val="both"/>
      <w:outlineLvl w:val="3"/>
    </w:pPr>
    <w:rPr>
      <w:rFonts w:ascii="Arial Narrow" w:hAnsi="Arial Narrow"/>
      <w:sz w:val="28"/>
      <w:lang w:val="sk-SK"/>
    </w:rPr>
  </w:style>
  <w:style w:type="paragraph" w:styleId="Nadpis5">
    <w:name w:val="heading 5"/>
    <w:basedOn w:val="Normlny"/>
    <w:next w:val="Normlny"/>
    <w:link w:val="Nadpis5Char"/>
    <w:qFormat/>
    <w:rsid w:val="00867171"/>
    <w:pPr>
      <w:keepNext/>
      <w:outlineLvl w:val="4"/>
    </w:pPr>
    <w:rPr>
      <w:rFonts w:ascii="Arial Narrow" w:hAnsi="Arial Narrow"/>
      <w:sz w:val="28"/>
      <w:lang w:val="sk-SK"/>
    </w:rPr>
  </w:style>
  <w:style w:type="paragraph" w:styleId="Nadpis6">
    <w:name w:val="heading 6"/>
    <w:basedOn w:val="Normlny"/>
    <w:next w:val="Normlny"/>
    <w:link w:val="Nadpis6Char"/>
    <w:qFormat/>
    <w:rsid w:val="00867171"/>
    <w:pPr>
      <w:keepNext/>
      <w:jc w:val="center"/>
      <w:outlineLvl w:val="5"/>
    </w:pPr>
    <w:rPr>
      <w:rFonts w:ascii="Arial Narrow" w:hAnsi="Arial Narrow"/>
      <w:b/>
      <w:bCs/>
      <w:sz w:val="28"/>
      <w:lang w:val="sk-SK"/>
    </w:rPr>
  </w:style>
  <w:style w:type="paragraph" w:styleId="Nadpis7">
    <w:name w:val="heading 7"/>
    <w:basedOn w:val="Normlny"/>
    <w:next w:val="Normlny"/>
    <w:link w:val="Nadpis7Char"/>
    <w:qFormat/>
    <w:rsid w:val="00867171"/>
    <w:pPr>
      <w:keepNext/>
      <w:ind w:left="1416" w:firstLine="708"/>
      <w:outlineLvl w:val="6"/>
    </w:pPr>
    <w:rPr>
      <w:rFonts w:ascii="Arial Narrow" w:hAnsi="Arial Narrow"/>
      <w:u w:val="single"/>
      <w:lang w:val="sk-SK"/>
    </w:rPr>
  </w:style>
  <w:style w:type="paragraph" w:styleId="Nadpis8">
    <w:name w:val="heading 8"/>
    <w:basedOn w:val="Normlny"/>
    <w:next w:val="Normlny"/>
    <w:link w:val="Nadpis8Char"/>
    <w:qFormat/>
    <w:rsid w:val="00867171"/>
    <w:pPr>
      <w:keepNext/>
      <w:ind w:firstLine="708"/>
      <w:outlineLvl w:val="7"/>
    </w:pPr>
    <w:rPr>
      <w:rFonts w:ascii="Arial Narrow" w:hAnsi="Arial Narrow"/>
      <w:b/>
      <w:bCs/>
      <w:u w:val="single"/>
      <w:lang w:val="sk-SK"/>
    </w:rPr>
  </w:style>
  <w:style w:type="paragraph" w:styleId="Nadpis9">
    <w:name w:val="heading 9"/>
    <w:basedOn w:val="Normlny"/>
    <w:next w:val="Normlny"/>
    <w:link w:val="Nadpis9Char"/>
    <w:qFormat/>
    <w:rsid w:val="00867171"/>
    <w:pPr>
      <w:keepNext/>
      <w:ind w:left="360"/>
      <w:jc w:val="both"/>
      <w:outlineLvl w:val="8"/>
    </w:pPr>
    <w:rPr>
      <w:rFonts w:ascii="Arial Narrow" w:hAnsi="Arial Narrow"/>
      <w:b/>
      <w:bCs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867171"/>
    <w:rPr>
      <w:rFonts w:ascii="Arial Narrow" w:eastAsia="Times New Roman" w:hAnsi="Arial Narrow" w:cs="Arial"/>
      <w:b/>
      <w:bCs/>
      <w:i/>
      <w:sz w:val="28"/>
      <w:szCs w:val="28"/>
      <w:lang w:eastAsia="cs-CZ"/>
    </w:rPr>
  </w:style>
  <w:style w:type="character" w:customStyle="1" w:styleId="Nadpis2Char">
    <w:name w:val="Nadpis 2 Char"/>
    <w:basedOn w:val="Predvolenpsmoodseku"/>
    <w:link w:val="Nadpis2"/>
    <w:rsid w:val="00867171"/>
    <w:rPr>
      <w:rFonts w:ascii="Arial Narrow" w:eastAsia="Times New Roman" w:hAnsi="Arial Narrow" w:cs="Times New Roman"/>
      <w:i/>
      <w:iCs/>
      <w:sz w:val="28"/>
      <w:szCs w:val="24"/>
      <w:lang w:eastAsia="cs-CZ"/>
    </w:rPr>
  </w:style>
  <w:style w:type="character" w:customStyle="1" w:styleId="Nadpis3Char">
    <w:name w:val="Nadpis 3 Char"/>
    <w:basedOn w:val="Predvolenpsmoodseku"/>
    <w:link w:val="Nadpis3"/>
    <w:rsid w:val="00867171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4Char">
    <w:name w:val="Nadpis 4 Char"/>
    <w:basedOn w:val="Predvolenpsmoodseku"/>
    <w:link w:val="Nadpis4"/>
    <w:rsid w:val="00867171"/>
    <w:rPr>
      <w:rFonts w:ascii="Arial Narrow" w:eastAsia="Times New Roman" w:hAnsi="Arial Narrow" w:cs="Times New Roman"/>
      <w:sz w:val="28"/>
      <w:szCs w:val="24"/>
      <w:lang w:eastAsia="cs-CZ"/>
    </w:rPr>
  </w:style>
  <w:style w:type="character" w:customStyle="1" w:styleId="Nadpis5Char">
    <w:name w:val="Nadpis 5 Char"/>
    <w:basedOn w:val="Predvolenpsmoodseku"/>
    <w:link w:val="Nadpis5"/>
    <w:rsid w:val="00867171"/>
    <w:rPr>
      <w:rFonts w:ascii="Arial Narrow" w:eastAsia="Times New Roman" w:hAnsi="Arial Narrow" w:cs="Times New Roman"/>
      <w:sz w:val="28"/>
      <w:szCs w:val="24"/>
      <w:lang w:eastAsia="cs-CZ"/>
    </w:rPr>
  </w:style>
  <w:style w:type="character" w:customStyle="1" w:styleId="Nadpis6Char">
    <w:name w:val="Nadpis 6 Char"/>
    <w:basedOn w:val="Predvolenpsmoodseku"/>
    <w:link w:val="Nadpis6"/>
    <w:rsid w:val="00867171"/>
    <w:rPr>
      <w:rFonts w:ascii="Arial Narrow" w:eastAsia="Times New Roman" w:hAnsi="Arial Narrow" w:cs="Times New Roman"/>
      <w:b/>
      <w:bCs/>
      <w:sz w:val="28"/>
      <w:szCs w:val="24"/>
      <w:lang w:eastAsia="cs-CZ"/>
    </w:rPr>
  </w:style>
  <w:style w:type="character" w:customStyle="1" w:styleId="Nadpis7Char">
    <w:name w:val="Nadpis 7 Char"/>
    <w:basedOn w:val="Predvolenpsmoodseku"/>
    <w:link w:val="Nadpis7"/>
    <w:rsid w:val="00867171"/>
    <w:rPr>
      <w:rFonts w:ascii="Arial Narrow" w:eastAsia="Times New Roman" w:hAnsi="Arial Narrow" w:cs="Times New Roman"/>
      <w:sz w:val="24"/>
      <w:szCs w:val="24"/>
      <w:u w:val="single"/>
      <w:lang w:eastAsia="cs-CZ"/>
    </w:rPr>
  </w:style>
  <w:style w:type="character" w:customStyle="1" w:styleId="Nadpis8Char">
    <w:name w:val="Nadpis 8 Char"/>
    <w:basedOn w:val="Predvolenpsmoodseku"/>
    <w:link w:val="Nadpis8"/>
    <w:rsid w:val="00867171"/>
    <w:rPr>
      <w:rFonts w:ascii="Arial Narrow" w:eastAsia="Times New Roman" w:hAnsi="Arial Narrow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basedOn w:val="Predvolenpsmoodseku"/>
    <w:link w:val="Nadpis9"/>
    <w:rsid w:val="00867171"/>
    <w:rPr>
      <w:rFonts w:ascii="Arial Narrow" w:eastAsia="Times New Roman" w:hAnsi="Arial Narrow" w:cs="Times New Roman"/>
      <w:b/>
      <w:bCs/>
      <w:sz w:val="24"/>
      <w:szCs w:val="24"/>
      <w:lang w:eastAsia="cs-CZ"/>
    </w:rPr>
  </w:style>
  <w:style w:type="paragraph" w:styleId="Zarkazkladnhotextu">
    <w:name w:val="Body Text Indent"/>
    <w:basedOn w:val="Normlny"/>
    <w:link w:val="ZarkazkladnhotextuChar"/>
    <w:rsid w:val="00867171"/>
    <w:pPr>
      <w:ind w:left="360"/>
    </w:pPr>
    <w:rPr>
      <w:rFonts w:ascii="Arial Narrow" w:hAnsi="Arial Narrow" w:cs="Arial"/>
      <w:iCs/>
      <w:szCs w:val="28"/>
      <w:lang w:val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867171"/>
    <w:rPr>
      <w:rFonts w:ascii="Arial Narrow" w:eastAsia="Times New Roman" w:hAnsi="Arial Narrow" w:cs="Arial"/>
      <w:iCs/>
      <w:sz w:val="24"/>
      <w:szCs w:val="28"/>
      <w:lang w:eastAsia="cs-CZ"/>
    </w:rPr>
  </w:style>
  <w:style w:type="paragraph" w:styleId="Nzov">
    <w:name w:val="Title"/>
    <w:basedOn w:val="Normlny"/>
    <w:link w:val="NzovChar"/>
    <w:qFormat/>
    <w:rsid w:val="00867171"/>
    <w:pPr>
      <w:tabs>
        <w:tab w:val="left" w:pos="1560"/>
        <w:tab w:val="center" w:pos="4536"/>
      </w:tabs>
      <w:jc w:val="center"/>
    </w:pPr>
    <w:rPr>
      <w:rFonts w:ascii="Arial Narrow" w:hAnsi="Arial Narrow" w:cs="Arial"/>
      <w:iCs/>
      <w:sz w:val="28"/>
      <w:szCs w:val="28"/>
      <w:lang w:val="sk-SK"/>
    </w:rPr>
  </w:style>
  <w:style w:type="character" w:customStyle="1" w:styleId="NzovChar">
    <w:name w:val="Názov Char"/>
    <w:basedOn w:val="Predvolenpsmoodseku"/>
    <w:link w:val="Nzov"/>
    <w:rsid w:val="00867171"/>
    <w:rPr>
      <w:rFonts w:ascii="Arial Narrow" w:eastAsia="Times New Roman" w:hAnsi="Arial Narrow" w:cs="Arial"/>
      <w:iCs/>
      <w:sz w:val="28"/>
      <w:szCs w:val="28"/>
      <w:lang w:eastAsia="cs-CZ"/>
    </w:rPr>
  </w:style>
  <w:style w:type="paragraph" w:styleId="Zkladntext">
    <w:name w:val="Body Text"/>
    <w:basedOn w:val="Normlny"/>
    <w:link w:val="ZkladntextChar"/>
    <w:rsid w:val="00867171"/>
    <w:pPr>
      <w:spacing w:before="144" w:after="144"/>
      <w:ind w:firstLine="709"/>
      <w:jc w:val="both"/>
    </w:pPr>
    <w:rPr>
      <w:color w:val="000000"/>
      <w:szCs w:val="20"/>
      <w:lang w:val="sk-SK" w:eastAsia="sk-SK"/>
    </w:rPr>
  </w:style>
  <w:style w:type="character" w:customStyle="1" w:styleId="ZkladntextChar">
    <w:name w:val="Základný text Char"/>
    <w:basedOn w:val="Predvolenpsmoodseku"/>
    <w:link w:val="Zkladntext"/>
    <w:rsid w:val="00867171"/>
    <w:rPr>
      <w:rFonts w:ascii="Times New Roman" w:eastAsia="Times New Roman" w:hAnsi="Times New Roman" w:cs="Times New Roman"/>
      <w:color w:val="000000"/>
      <w:sz w:val="24"/>
      <w:szCs w:val="20"/>
      <w:lang w:eastAsia="sk-SK"/>
    </w:rPr>
  </w:style>
  <w:style w:type="paragraph" w:styleId="Pta">
    <w:name w:val="footer"/>
    <w:basedOn w:val="Normlny"/>
    <w:link w:val="PtaChar"/>
    <w:rsid w:val="0086717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867171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rsid w:val="00867171"/>
    <w:rPr>
      <w:rFonts w:cs="Times New Roman"/>
    </w:rPr>
  </w:style>
  <w:style w:type="paragraph" w:styleId="Zkladntext3">
    <w:name w:val="Body Text 3"/>
    <w:basedOn w:val="Normlny"/>
    <w:link w:val="Zkladntext3Char"/>
    <w:rsid w:val="00867171"/>
    <w:pPr>
      <w:jc w:val="both"/>
    </w:pPr>
    <w:rPr>
      <w:rFonts w:ascii="Arial Narrow" w:hAnsi="Arial Narrow"/>
      <w:bCs/>
      <w:lang w:val="sk-SK"/>
    </w:rPr>
  </w:style>
  <w:style w:type="character" w:customStyle="1" w:styleId="Zkladntext3Char">
    <w:name w:val="Základný text 3 Char"/>
    <w:basedOn w:val="Predvolenpsmoodseku"/>
    <w:link w:val="Zkladntext3"/>
    <w:rsid w:val="00867171"/>
    <w:rPr>
      <w:rFonts w:ascii="Arial Narrow" w:eastAsia="Times New Roman" w:hAnsi="Arial Narrow" w:cs="Times New Roman"/>
      <w:bCs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rsid w:val="00867171"/>
    <w:rPr>
      <w:rFonts w:ascii="Arial Narrow" w:hAnsi="Arial Narrow"/>
      <w:sz w:val="28"/>
      <w:lang w:val="sk-SK"/>
    </w:rPr>
  </w:style>
  <w:style w:type="character" w:customStyle="1" w:styleId="Zkladntext2Char">
    <w:name w:val="Základný text 2 Char"/>
    <w:basedOn w:val="Predvolenpsmoodseku"/>
    <w:link w:val="Zkladntext2"/>
    <w:rsid w:val="00867171"/>
    <w:rPr>
      <w:rFonts w:ascii="Arial Narrow" w:eastAsia="Times New Roman" w:hAnsi="Arial Narrow" w:cs="Times New Roman"/>
      <w:sz w:val="28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rsid w:val="00867171"/>
    <w:pPr>
      <w:ind w:left="720"/>
    </w:pPr>
    <w:rPr>
      <w:rFonts w:ascii="Arial Narrow" w:hAnsi="Arial Narrow"/>
      <w:b/>
      <w:bCs/>
      <w:sz w:val="28"/>
      <w:lang w:val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867171"/>
    <w:rPr>
      <w:rFonts w:ascii="Arial Narrow" w:eastAsia="Times New Roman" w:hAnsi="Arial Narrow" w:cs="Times New Roman"/>
      <w:b/>
      <w:bCs/>
      <w:sz w:val="28"/>
      <w:szCs w:val="24"/>
      <w:lang w:eastAsia="cs-CZ"/>
    </w:rPr>
  </w:style>
  <w:style w:type="table" w:styleId="Mriekatabuky">
    <w:name w:val="Table Grid"/>
    <w:basedOn w:val="Normlnatabuka"/>
    <w:rsid w:val="008671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arkazkladnhotextu3">
    <w:name w:val="Body Text Indent 3"/>
    <w:basedOn w:val="Normlny"/>
    <w:link w:val="Zarkazkladnhotextu3Char"/>
    <w:rsid w:val="00867171"/>
    <w:pPr>
      <w:ind w:left="360"/>
      <w:jc w:val="both"/>
    </w:pPr>
    <w:rPr>
      <w:rFonts w:ascii="Arial Narrow" w:hAnsi="Arial Narrow"/>
      <w:lang w:val="sk-SK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867171"/>
    <w:rPr>
      <w:rFonts w:ascii="Arial Narrow" w:eastAsia="Times New Roman" w:hAnsi="Arial Narrow" w:cs="Times New Roman"/>
      <w:sz w:val="24"/>
      <w:szCs w:val="24"/>
      <w:lang w:eastAsia="cs-CZ"/>
    </w:rPr>
  </w:style>
  <w:style w:type="paragraph" w:styleId="Hlavika">
    <w:name w:val="header"/>
    <w:basedOn w:val="Normlny"/>
    <w:link w:val="HlavikaChar"/>
    <w:rsid w:val="00867171"/>
    <w:pPr>
      <w:tabs>
        <w:tab w:val="center" w:pos="4536"/>
        <w:tab w:val="right" w:pos="9072"/>
      </w:tabs>
    </w:pPr>
    <w:rPr>
      <w:lang w:val="sk-SK"/>
    </w:rPr>
  </w:style>
  <w:style w:type="character" w:customStyle="1" w:styleId="HlavikaChar">
    <w:name w:val="Hlavička Char"/>
    <w:basedOn w:val="Predvolenpsmoodseku"/>
    <w:link w:val="Hlavika"/>
    <w:rsid w:val="0086717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lnywebov5">
    <w:name w:val="Normálny (webový)5"/>
    <w:basedOn w:val="Normlny"/>
    <w:rsid w:val="00867171"/>
    <w:pPr>
      <w:spacing w:after="204"/>
    </w:pPr>
    <w:rPr>
      <w:lang w:val="sk-SK" w:eastAsia="sk-SK"/>
    </w:rPr>
  </w:style>
  <w:style w:type="paragraph" w:customStyle="1" w:styleId="Tabulka">
    <w:name w:val="Tabulka"/>
    <w:basedOn w:val="Normlny"/>
    <w:rsid w:val="00867171"/>
    <w:rPr>
      <w:color w:val="000000"/>
      <w:sz w:val="18"/>
      <w:szCs w:val="20"/>
      <w:lang w:val="sk-SK" w:eastAsia="en-US"/>
    </w:rPr>
  </w:style>
  <w:style w:type="paragraph" w:customStyle="1" w:styleId="Pismenka">
    <w:name w:val="Pismenka"/>
    <w:basedOn w:val="Zkladntext"/>
    <w:rsid w:val="00867171"/>
    <w:pPr>
      <w:numPr>
        <w:numId w:val="1"/>
      </w:numPr>
      <w:tabs>
        <w:tab w:val="num" w:pos="426"/>
      </w:tabs>
      <w:spacing w:before="0" w:after="0"/>
      <w:ind w:left="426" w:hanging="426"/>
    </w:pPr>
    <w:rPr>
      <w:b/>
      <w:color w:val="auto"/>
      <w:sz w:val="18"/>
      <w:lang w:eastAsia="en-US"/>
    </w:rPr>
  </w:style>
  <w:style w:type="paragraph" w:styleId="Textkomentra">
    <w:name w:val="annotation text"/>
    <w:basedOn w:val="Normlny"/>
    <w:link w:val="TextkomentraChar"/>
    <w:semiHidden/>
    <w:rsid w:val="00867171"/>
    <w:rPr>
      <w:sz w:val="20"/>
      <w:szCs w:val="20"/>
      <w:lang w:val="sk-SK"/>
    </w:rPr>
  </w:style>
  <w:style w:type="character" w:customStyle="1" w:styleId="TextkomentraChar">
    <w:name w:val="Text komentára Char"/>
    <w:basedOn w:val="Predvolenpsmoodseku"/>
    <w:link w:val="Textkomentra"/>
    <w:semiHidden/>
    <w:rsid w:val="0086717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semiHidden/>
    <w:rsid w:val="0086717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867171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Revzia1">
    <w:name w:val="Revízia1"/>
    <w:hidden/>
    <w:semiHidden/>
    <w:rsid w:val="00867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semiHidden/>
    <w:rsid w:val="00867171"/>
    <w:rPr>
      <w:rFonts w:ascii="Tahoma" w:hAnsi="Tahoma" w:cs="Tahoma"/>
      <w:sz w:val="16"/>
      <w:szCs w:val="16"/>
      <w:lang w:val="sk-SK"/>
    </w:rPr>
  </w:style>
  <w:style w:type="character" w:customStyle="1" w:styleId="TextbublinyChar">
    <w:name w:val="Text bubliny Char"/>
    <w:basedOn w:val="Predvolenpsmoodseku"/>
    <w:link w:val="Textbubliny"/>
    <w:semiHidden/>
    <w:rsid w:val="00867171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Uvod">
    <w:name w:val="Uvod"/>
    <w:basedOn w:val="Normlny"/>
    <w:rsid w:val="00867171"/>
    <w:pPr>
      <w:ind w:left="284" w:hanging="284"/>
      <w:jc w:val="both"/>
    </w:pPr>
    <w:rPr>
      <w:sz w:val="22"/>
      <w:szCs w:val="20"/>
      <w:lang w:val="sk-SK" w:eastAsia="en-US"/>
    </w:rPr>
  </w:style>
  <w:style w:type="paragraph" w:styleId="Obsah1">
    <w:name w:val="toc 1"/>
    <w:basedOn w:val="Normlny"/>
    <w:next w:val="Normlny"/>
    <w:autoRedefine/>
    <w:rsid w:val="00867171"/>
    <w:pPr>
      <w:tabs>
        <w:tab w:val="left" w:pos="426"/>
        <w:tab w:val="right" w:pos="9203"/>
      </w:tabs>
      <w:spacing w:before="360"/>
    </w:pPr>
    <w:rPr>
      <w:b/>
      <w:bCs/>
      <w:caps/>
      <w:noProof/>
      <w:sz w:val="20"/>
      <w:szCs w:val="18"/>
      <w:lang w:val="sk-SK" w:eastAsia="en-US"/>
    </w:rPr>
  </w:style>
  <w:style w:type="paragraph" w:styleId="Obsah2">
    <w:name w:val="toc 2"/>
    <w:basedOn w:val="Normlny"/>
    <w:next w:val="Normlny"/>
    <w:autoRedefine/>
    <w:rsid w:val="00867171"/>
    <w:pPr>
      <w:tabs>
        <w:tab w:val="left" w:pos="993"/>
        <w:tab w:val="right" w:pos="9203"/>
      </w:tabs>
      <w:ind w:firstLine="567"/>
    </w:pPr>
    <w:rPr>
      <w:b/>
      <w:bCs/>
      <w:noProof/>
      <w:sz w:val="20"/>
      <w:szCs w:val="18"/>
      <w:lang w:val="sk-SK" w:eastAsia="en-US"/>
    </w:rPr>
  </w:style>
  <w:style w:type="paragraph" w:styleId="Obsah3">
    <w:name w:val="toc 3"/>
    <w:basedOn w:val="Normlny"/>
    <w:next w:val="Normlny"/>
    <w:autoRedefine/>
    <w:rsid w:val="00867171"/>
    <w:pPr>
      <w:ind w:left="200"/>
    </w:pPr>
    <w:rPr>
      <w:sz w:val="20"/>
      <w:lang w:val="sk-SK" w:eastAsia="en-US"/>
    </w:rPr>
  </w:style>
  <w:style w:type="paragraph" w:styleId="Obsah4">
    <w:name w:val="toc 4"/>
    <w:basedOn w:val="Normlny"/>
    <w:next w:val="Normlny"/>
    <w:autoRedefine/>
    <w:rsid w:val="00867171"/>
    <w:pPr>
      <w:ind w:left="400"/>
    </w:pPr>
    <w:rPr>
      <w:sz w:val="20"/>
      <w:lang w:val="sk-SK" w:eastAsia="en-US"/>
    </w:rPr>
  </w:style>
  <w:style w:type="paragraph" w:styleId="Obsah5">
    <w:name w:val="toc 5"/>
    <w:basedOn w:val="Normlny"/>
    <w:next w:val="Normlny"/>
    <w:autoRedefine/>
    <w:rsid w:val="00867171"/>
    <w:pPr>
      <w:ind w:left="600"/>
    </w:pPr>
    <w:rPr>
      <w:sz w:val="20"/>
      <w:lang w:val="sk-SK" w:eastAsia="en-US"/>
    </w:rPr>
  </w:style>
  <w:style w:type="paragraph" w:styleId="Obsah6">
    <w:name w:val="toc 6"/>
    <w:basedOn w:val="Normlny"/>
    <w:next w:val="Normlny"/>
    <w:autoRedefine/>
    <w:rsid w:val="00867171"/>
    <w:pPr>
      <w:ind w:left="800"/>
    </w:pPr>
    <w:rPr>
      <w:sz w:val="20"/>
      <w:lang w:val="sk-SK" w:eastAsia="en-US"/>
    </w:rPr>
  </w:style>
  <w:style w:type="paragraph" w:styleId="Obsah7">
    <w:name w:val="toc 7"/>
    <w:basedOn w:val="Normlny"/>
    <w:next w:val="Normlny"/>
    <w:autoRedefine/>
    <w:rsid w:val="00867171"/>
    <w:pPr>
      <w:ind w:left="1000"/>
    </w:pPr>
    <w:rPr>
      <w:sz w:val="20"/>
      <w:lang w:val="sk-SK" w:eastAsia="en-US"/>
    </w:rPr>
  </w:style>
  <w:style w:type="paragraph" w:styleId="Obsah8">
    <w:name w:val="toc 8"/>
    <w:basedOn w:val="Normlny"/>
    <w:next w:val="Normlny"/>
    <w:autoRedefine/>
    <w:rsid w:val="00867171"/>
    <w:pPr>
      <w:ind w:left="1200"/>
    </w:pPr>
    <w:rPr>
      <w:sz w:val="20"/>
      <w:lang w:val="sk-SK" w:eastAsia="en-US"/>
    </w:rPr>
  </w:style>
  <w:style w:type="paragraph" w:styleId="Obsah9">
    <w:name w:val="toc 9"/>
    <w:basedOn w:val="Normlny"/>
    <w:next w:val="Normlny"/>
    <w:autoRedefine/>
    <w:rsid w:val="00867171"/>
    <w:pPr>
      <w:ind w:left="1400"/>
    </w:pPr>
    <w:rPr>
      <w:sz w:val="20"/>
      <w:lang w:val="sk-SK" w:eastAsia="en-US"/>
    </w:rPr>
  </w:style>
  <w:style w:type="character" w:styleId="Hypertextovprepojenie">
    <w:name w:val="Hyperlink"/>
    <w:basedOn w:val="Predvolenpsmoodseku"/>
    <w:rsid w:val="00867171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867171"/>
    <w:rPr>
      <w:rFonts w:cs="Times New Roman"/>
      <w:color w:val="800080"/>
      <w:u w:val="single"/>
    </w:rPr>
  </w:style>
  <w:style w:type="character" w:customStyle="1" w:styleId="ra">
    <w:name w:val="ra"/>
    <w:basedOn w:val="Predvolenpsmoodseku"/>
    <w:rsid w:val="00867171"/>
    <w:rPr>
      <w:rFonts w:cs="Times New Roman"/>
    </w:rPr>
  </w:style>
  <w:style w:type="paragraph" w:customStyle="1" w:styleId="Odsekzoznamu1">
    <w:name w:val="Odsek zoznamu1"/>
    <w:basedOn w:val="Normlny"/>
    <w:rsid w:val="0086717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sk-SK" w:eastAsia="en-US"/>
    </w:rPr>
  </w:style>
  <w:style w:type="paragraph" w:styleId="Podtitul">
    <w:name w:val="Subtitle"/>
    <w:basedOn w:val="Normlny"/>
    <w:next w:val="Normlny"/>
    <w:link w:val="PodtitulChar"/>
    <w:qFormat/>
    <w:rsid w:val="00867171"/>
    <w:pPr>
      <w:spacing w:after="60"/>
      <w:jc w:val="center"/>
      <w:outlineLvl w:val="1"/>
    </w:pPr>
    <w:rPr>
      <w:rFonts w:ascii="Cambria" w:hAnsi="Cambria"/>
      <w:sz w:val="22"/>
      <w:lang w:val="sk-SK" w:eastAsia="en-US"/>
    </w:rPr>
  </w:style>
  <w:style w:type="character" w:customStyle="1" w:styleId="PodtitulChar">
    <w:name w:val="Podtitul Char"/>
    <w:basedOn w:val="Predvolenpsmoodseku"/>
    <w:link w:val="Podtitul"/>
    <w:rsid w:val="00867171"/>
    <w:rPr>
      <w:rFonts w:ascii="Cambria" w:eastAsia="Times New Roman" w:hAnsi="Cambria" w:cs="Times New Roman"/>
      <w:szCs w:val="24"/>
    </w:rPr>
  </w:style>
  <w:style w:type="character" w:styleId="Siln">
    <w:name w:val="Strong"/>
    <w:basedOn w:val="Predvolenpsmoodseku"/>
    <w:qFormat/>
    <w:rsid w:val="00867171"/>
    <w:rPr>
      <w:rFonts w:cs="Times New Roman"/>
      <w:b/>
      <w:bCs/>
    </w:rPr>
  </w:style>
  <w:style w:type="character" w:styleId="Zvraznenie">
    <w:name w:val="Emphasis"/>
    <w:basedOn w:val="Predvolenpsmoodseku"/>
    <w:qFormat/>
    <w:rsid w:val="00867171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semiHidden/>
    <w:rsid w:val="00867171"/>
    <w:pPr>
      <w:spacing w:before="240" w:after="60"/>
      <w:outlineLvl w:val="9"/>
    </w:pPr>
    <w:rPr>
      <w:rFonts w:ascii="Cambria" w:hAnsi="Cambria" w:cs="Times New Roman"/>
      <w:i w:val="0"/>
      <w:kern w:val="32"/>
      <w:sz w:val="32"/>
      <w:szCs w:val="32"/>
      <w:lang w:eastAsia="en-US"/>
    </w:rPr>
  </w:style>
  <w:style w:type="paragraph" w:customStyle="1" w:styleId="TopHeader">
    <w:name w:val="Top Header"/>
    <w:basedOn w:val="Normlny"/>
    <w:rsid w:val="00867171"/>
    <w:pPr>
      <w:jc w:val="center"/>
    </w:pPr>
    <w:rPr>
      <w:rFonts w:ascii="Arial Narrow" w:hAnsi="Arial Narrow"/>
      <w:b/>
      <w:bCs/>
      <w:sz w:val="22"/>
      <w:szCs w:val="22"/>
      <w:lang w:val="sk-SK" w:eastAsia="en-US"/>
    </w:rPr>
  </w:style>
  <w:style w:type="paragraph" w:styleId="Textpoznmkypodiarou">
    <w:name w:val="footnote text"/>
    <w:basedOn w:val="Normlny"/>
    <w:link w:val="TextpoznmkypodiarouChar"/>
    <w:semiHidden/>
    <w:rsid w:val="00867171"/>
    <w:rPr>
      <w:sz w:val="20"/>
      <w:szCs w:val="20"/>
      <w:lang w:val="sk-SK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867171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poznmkupodiarou">
    <w:name w:val="footnote reference"/>
    <w:basedOn w:val="Predvolenpsmoodseku"/>
    <w:semiHidden/>
    <w:rsid w:val="00867171"/>
    <w:rPr>
      <w:rFonts w:cs="Times New Roman"/>
      <w:vertAlign w:val="superscript"/>
    </w:rPr>
  </w:style>
  <w:style w:type="table" w:customStyle="1" w:styleId="Mriekatabuky1">
    <w:name w:val="Mriežka tabuľky1"/>
    <w:rsid w:val="008671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867171"/>
  </w:style>
  <w:style w:type="paragraph" w:styleId="Oznaitext">
    <w:name w:val="Block Text"/>
    <w:basedOn w:val="Normlny"/>
    <w:rsid w:val="00867171"/>
    <w:pPr>
      <w:ind w:left="1680" w:right="-468" w:hanging="240"/>
    </w:pPr>
    <w:rPr>
      <w:lang w:val="sk-SK" w:eastAsia="sk-SK"/>
    </w:rPr>
  </w:style>
  <w:style w:type="paragraph" w:styleId="Odsekzoznamu">
    <w:name w:val="List Paragraph"/>
    <w:basedOn w:val="Normlny"/>
    <w:uiPriority w:val="99"/>
    <w:qFormat/>
    <w:rsid w:val="005910A0"/>
    <w:pPr>
      <w:ind w:left="720"/>
      <w:contextualSpacing/>
    </w:pPr>
  </w:style>
  <w:style w:type="character" w:customStyle="1" w:styleId="hps">
    <w:name w:val="hps"/>
    <w:basedOn w:val="Predvolenpsmoodseku"/>
    <w:rsid w:val="00D27E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67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qFormat/>
    <w:rsid w:val="00867171"/>
    <w:pPr>
      <w:keepNext/>
      <w:outlineLvl w:val="0"/>
    </w:pPr>
    <w:rPr>
      <w:rFonts w:ascii="Arial Narrow" w:hAnsi="Arial Narrow" w:cs="Arial"/>
      <w:b/>
      <w:bCs/>
      <w:i/>
      <w:sz w:val="28"/>
      <w:szCs w:val="28"/>
      <w:lang w:val="sk-SK"/>
    </w:rPr>
  </w:style>
  <w:style w:type="paragraph" w:styleId="Nadpis2">
    <w:name w:val="heading 2"/>
    <w:basedOn w:val="Normlny"/>
    <w:next w:val="Normlny"/>
    <w:link w:val="Nadpis2Char"/>
    <w:qFormat/>
    <w:rsid w:val="00867171"/>
    <w:pPr>
      <w:keepNext/>
      <w:outlineLvl w:val="1"/>
    </w:pPr>
    <w:rPr>
      <w:rFonts w:ascii="Arial Narrow" w:hAnsi="Arial Narrow"/>
      <w:i/>
      <w:iCs/>
      <w:sz w:val="28"/>
      <w:lang w:val="sk-SK"/>
    </w:rPr>
  </w:style>
  <w:style w:type="paragraph" w:styleId="Nadpis3">
    <w:name w:val="heading 3"/>
    <w:basedOn w:val="Normlny"/>
    <w:next w:val="Normlny"/>
    <w:link w:val="Nadpis3Char"/>
    <w:qFormat/>
    <w:rsid w:val="00867171"/>
    <w:pPr>
      <w:keepNext/>
      <w:jc w:val="both"/>
      <w:outlineLvl w:val="2"/>
    </w:pPr>
    <w:rPr>
      <w:b/>
      <w:bCs/>
      <w:lang w:val="sk-SK"/>
    </w:rPr>
  </w:style>
  <w:style w:type="paragraph" w:styleId="Nadpis4">
    <w:name w:val="heading 4"/>
    <w:basedOn w:val="Normlny"/>
    <w:next w:val="Normlny"/>
    <w:link w:val="Nadpis4Char"/>
    <w:qFormat/>
    <w:rsid w:val="00867171"/>
    <w:pPr>
      <w:keepNext/>
      <w:jc w:val="both"/>
      <w:outlineLvl w:val="3"/>
    </w:pPr>
    <w:rPr>
      <w:rFonts w:ascii="Arial Narrow" w:hAnsi="Arial Narrow"/>
      <w:sz w:val="28"/>
      <w:lang w:val="sk-SK"/>
    </w:rPr>
  </w:style>
  <w:style w:type="paragraph" w:styleId="Nadpis5">
    <w:name w:val="heading 5"/>
    <w:basedOn w:val="Normlny"/>
    <w:next w:val="Normlny"/>
    <w:link w:val="Nadpis5Char"/>
    <w:qFormat/>
    <w:rsid w:val="00867171"/>
    <w:pPr>
      <w:keepNext/>
      <w:outlineLvl w:val="4"/>
    </w:pPr>
    <w:rPr>
      <w:rFonts w:ascii="Arial Narrow" w:hAnsi="Arial Narrow"/>
      <w:sz w:val="28"/>
      <w:lang w:val="sk-SK"/>
    </w:rPr>
  </w:style>
  <w:style w:type="paragraph" w:styleId="Nadpis6">
    <w:name w:val="heading 6"/>
    <w:basedOn w:val="Normlny"/>
    <w:next w:val="Normlny"/>
    <w:link w:val="Nadpis6Char"/>
    <w:qFormat/>
    <w:rsid w:val="00867171"/>
    <w:pPr>
      <w:keepNext/>
      <w:jc w:val="center"/>
      <w:outlineLvl w:val="5"/>
    </w:pPr>
    <w:rPr>
      <w:rFonts w:ascii="Arial Narrow" w:hAnsi="Arial Narrow"/>
      <w:b/>
      <w:bCs/>
      <w:sz w:val="28"/>
      <w:lang w:val="sk-SK"/>
    </w:rPr>
  </w:style>
  <w:style w:type="paragraph" w:styleId="Nadpis7">
    <w:name w:val="heading 7"/>
    <w:basedOn w:val="Normlny"/>
    <w:next w:val="Normlny"/>
    <w:link w:val="Nadpis7Char"/>
    <w:qFormat/>
    <w:rsid w:val="00867171"/>
    <w:pPr>
      <w:keepNext/>
      <w:ind w:left="1416" w:firstLine="708"/>
      <w:outlineLvl w:val="6"/>
    </w:pPr>
    <w:rPr>
      <w:rFonts w:ascii="Arial Narrow" w:hAnsi="Arial Narrow"/>
      <w:u w:val="single"/>
      <w:lang w:val="sk-SK"/>
    </w:rPr>
  </w:style>
  <w:style w:type="paragraph" w:styleId="Nadpis8">
    <w:name w:val="heading 8"/>
    <w:basedOn w:val="Normlny"/>
    <w:next w:val="Normlny"/>
    <w:link w:val="Nadpis8Char"/>
    <w:qFormat/>
    <w:rsid w:val="00867171"/>
    <w:pPr>
      <w:keepNext/>
      <w:ind w:firstLine="708"/>
      <w:outlineLvl w:val="7"/>
    </w:pPr>
    <w:rPr>
      <w:rFonts w:ascii="Arial Narrow" w:hAnsi="Arial Narrow"/>
      <w:b/>
      <w:bCs/>
      <w:u w:val="single"/>
      <w:lang w:val="sk-SK"/>
    </w:rPr>
  </w:style>
  <w:style w:type="paragraph" w:styleId="Nadpis9">
    <w:name w:val="heading 9"/>
    <w:basedOn w:val="Normlny"/>
    <w:next w:val="Normlny"/>
    <w:link w:val="Nadpis9Char"/>
    <w:qFormat/>
    <w:rsid w:val="00867171"/>
    <w:pPr>
      <w:keepNext/>
      <w:ind w:left="360"/>
      <w:jc w:val="both"/>
      <w:outlineLvl w:val="8"/>
    </w:pPr>
    <w:rPr>
      <w:rFonts w:ascii="Arial Narrow" w:hAnsi="Arial Narrow"/>
      <w:b/>
      <w:bCs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867171"/>
    <w:rPr>
      <w:rFonts w:ascii="Arial Narrow" w:eastAsia="Times New Roman" w:hAnsi="Arial Narrow" w:cs="Arial"/>
      <w:b/>
      <w:bCs/>
      <w:i/>
      <w:sz w:val="28"/>
      <w:szCs w:val="28"/>
      <w:lang w:eastAsia="cs-CZ"/>
    </w:rPr>
  </w:style>
  <w:style w:type="character" w:customStyle="1" w:styleId="Nadpis2Char">
    <w:name w:val="Nadpis 2 Char"/>
    <w:basedOn w:val="Predvolenpsmoodseku"/>
    <w:link w:val="Nadpis2"/>
    <w:rsid w:val="00867171"/>
    <w:rPr>
      <w:rFonts w:ascii="Arial Narrow" w:eastAsia="Times New Roman" w:hAnsi="Arial Narrow" w:cs="Times New Roman"/>
      <w:i/>
      <w:iCs/>
      <w:sz w:val="28"/>
      <w:szCs w:val="24"/>
      <w:lang w:eastAsia="cs-CZ"/>
    </w:rPr>
  </w:style>
  <w:style w:type="character" w:customStyle="1" w:styleId="Nadpis3Char">
    <w:name w:val="Nadpis 3 Char"/>
    <w:basedOn w:val="Predvolenpsmoodseku"/>
    <w:link w:val="Nadpis3"/>
    <w:rsid w:val="00867171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4Char">
    <w:name w:val="Nadpis 4 Char"/>
    <w:basedOn w:val="Predvolenpsmoodseku"/>
    <w:link w:val="Nadpis4"/>
    <w:rsid w:val="00867171"/>
    <w:rPr>
      <w:rFonts w:ascii="Arial Narrow" w:eastAsia="Times New Roman" w:hAnsi="Arial Narrow" w:cs="Times New Roman"/>
      <w:sz w:val="28"/>
      <w:szCs w:val="24"/>
      <w:lang w:eastAsia="cs-CZ"/>
    </w:rPr>
  </w:style>
  <w:style w:type="character" w:customStyle="1" w:styleId="Nadpis5Char">
    <w:name w:val="Nadpis 5 Char"/>
    <w:basedOn w:val="Predvolenpsmoodseku"/>
    <w:link w:val="Nadpis5"/>
    <w:rsid w:val="00867171"/>
    <w:rPr>
      <w:rFonts w:ascii="Arial Narrow" w:eastAsia="Times New Roman" w:hAnsi="Arial Narrow" w:cs="Times New Roman"/>
      <w:sz w:val="28"/>
      <w:szCs w:val="24"/>
      <w:lang w:eastAsia="cs-CZ"/>
    </w:rPr>
  </w:style>
  <w:style w:type="character" w:customStyle="1" w:styleId="Nadpis6Char">
    <w:name w:val="Nadpis 6 Char"/>
    <w:basedOn w:val="Predvolenpsmoodseku"/>
    <w:link w:val="Nadpis6"/>
    <w:rsid w:val="00867171"/>
    <w:rPr>
      <w:rFonts w:ascii="Arial Narrow" w:eastAsia="Times New Roman" w:hAnsi="Arial Narrow" w:cs="Times New Roman"/>
      <w:b/>
      <w:bCs/>
      <w:sz w:val="28"/>
      <w:szCs w:val="24"/>
      <w:lang w:eastAsia="cs-CZ"/>
    </w:rPr>
  </w:style>
  <w:style w:type="character" w:customStyle="1" w:styleId="Nadpis7Char">
    <w:name w:val="Nadpis 7 Char"/>
    <w:basedOn w:val="Predvolenpsmoodseku"/>
    <w:link w:val="Nadpis7"/>
    <w:rsid w:val="00867171"/>
    <w:rPr>
      <w:rFonts w:ascii="Arial Narrow" w:eastAsia="Times New Roman" w:hAnsi="Arial Narrow" w:cs="Times New Roman"/>
      <w:sz w:val="24"/>
      <w:szCs w:val="24"/>
      <w:u w:val="single"/>
      <w:lang w:eastAsia="cs-CZ"/>
    </w:rPr>
  </w:style>
  <w:style w:type="character" w:customStyle="1" w:styleId="Nadpis8Char">
    <w:name w:val="Nadpis 8 Char"/>
    <w:basedOn w:val="Predvolenpsmoodseku"/>
    <w:link w:val="Nadpis8"/>
    <w:rsid w:val="00867171"/>
    <w:rPr>
      <w:rFonts w:ascii="Arial Narrow" w:eastAsia="Times New Roman" w:hAnsi="Arial Narrow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basedOn w:val="Predvolenpsmoodseku"/>
    <w:link w:val="Nadpis9"/>
    <w:rsid w:val="00867171"/>
    <w:rPr>
      <w:rFonts w:ascii="Arial Narrow" w:eastAsia="Times New Roman" w:hAnsi="Arial Narrow" w:cs="Times New Roman"/>
      <w:b/>
      <w:bCs/>
      <w:sz w:val="24"/>
      <w:szCs w:val="24"/>
      <w:lang w:eastAsia="cs-CZ"/>
    </w:rPr>
  </w:style>
  <w:style w:type="paragraph" w:styleId="Zarkazkladnhotextu">
    <w:name w:val="Body Text Indent"/>
    <w:basedOn w:val="Normlny"/>
    <w:link w:val="ZarkazkladnhotextuChar"/>
    <w:rsid w:val="00867171"/>
    <w:pPr>
      <w:ind w:left="360"/>
    </w:pPr>
    <w:rPr>
      <w:rFonts w:ascii="Arial Narrow" w:hAnsi="Arial Narrow" w:cs="Arial"/>
      <w:iCs/>
      <w:szCs w:val="28"/>
      <w:lang w:val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867171"/>
    <w:rPr>
      <w:rFonts w:ascii="Arial Narrow" w:eastAsia="Times New Roman" w:hAnsi="Arial Narrow" w:cs="Arial"/>
      <w:iCs/>
      <w:sz w:val="24"/>
      <w:szCs w:val="28"/>
      <w:lang w:eastAsia="cs-CZ"/>
    </w:rPr>
  </w:style>
  <w:style w:type="paragraph" w:styleId="Nzov">
    <w:name w:val="Title"/>
    <w:basedOn w:val="Normlny"/>
    <w:link w:val="NzovChar"/>
    <w:qFormat/>
    <w:rsid w:val="00867171"/>
    <w:pPr>
      <w:tabs>
        <w:tab w:val="left" w:pos="1560"/>
        <w:tab w:val="center" w:pos="4536"/>
      </w:tabs>
      <w:jc w:val="center"/>
    </w:pPr>
    <w:rPr>
      <w:rFonts w:ascii="Arial Narrow" w:hAnsi="Arial Narrow" w:cs="Arial"/>
      <w:iCs/>
      <w:sz w:val="28"/>
      <w:szCs w:val="28"/>
      <w:lang w:val="sk-SK"/>
    </w:rPr>
  </w:style>
  <w:style w:type="character" w:customStyle="1" w:styleId="NzovChar">
    <w:name w:val="Názov Char"/>
    <w:basedOn w:val="Predvolenpsmoodseku"/>
    <w:link w:val="Nzov"/>
    <w:rsid w:val="00867171"/>
    <w:rPr>
      <w:rFonts w:ascii="Arial Narrow" w:eastAsia="Times New Roman" w:hAnsi="Arial Narrow" w:cs="Arial"/>
      <w:iCs/>
      <w:sz w:val="28"/>
      <w:szCs w:val="28"/>
      <w:lang w:eastAsia="cs-CZ"/>
    </w:rPr>
  </w:style>
  <w:style w:type="paragraph" w:styleId="Zkladntext">
    <w:name w:val="Body Text"/>
    <w:basedOn w:val="Normlny"/>
    <w:link w:val="ZkladntextChar"/>
    <w:rsid w:val="00867171"/>
    <w:pPr>
      <w:spacing w:before="144" w:after="144"/>
      <w:ind w:firstLine="709"/>
      <w:jc w:val="both"/>
    </w:pPr>
    <w:rPr>
      <w:color w:val="000000"/>
      <w:szCs w:val="20"/>
      <w:lang w:val="sk-SK" w:eastAsia="sk-SK"/>
    </w:rPr>
  </w:style>
  <w:style w:type="character" w:customStyle="1" w:styleId="ZkladntextChar">
    <w:name w:val="Základný text Char"/>
    <w:basedOn w:val="Predvolenpsmoodseku"/>
    <w:link w:val="Zkladntext"/>
    <w:rsid w:val="00867171"/>
    <w:rPr>
      <w:rFonts w:ascii="Times New Roman" w:eastAsia="Times New Roman" w:hAnsi="Times New Roman" w:cs="Times New Roman"/>
      <w:color w:val="000000"/>
      <w:sz w:val="24"/>
      <w:szCs w:val="20"/>
      <w:lang w:eastAsia="sk-SK"/>
    </w:rPr>
  </w:style>
  <w:style w:type="paragraph" w:styleId="Pta">
    <w:name w:val="footer"/>
    <w:basedOn w:val="Normlny"/>
    <w:link w:val="PtaChar"/>
    <w:rsid w:val="0086717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867171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rsid w:val="00867171"/>
    <w:rPr>
      <w:rFonts w:cs="Times New Roman"/>
    </w:rPr>
  </w:style>
  <w:style w:type="paragraph" w:styleId="Zkladntext3">
    <w:name w:val="Body Text 3"/>
    <w:basedOn w:val="Normlny"/>
    <w:link w:val="Zkladntext3Char"/>
    <w:rsid w:val="00867171"/>
    <w:pPr>
      <w:jc w:val="both"/>
    </w:pPr>
    <w:rPr>
      <w:rFonts w:ascii="Arial Narrow" w:hAnsi="Arial Narrow"/>
      <w:bCs/>
      <w:lang w:val="sk-SK"/>
    </w:rPr>
  </w:style>
  <w:style w:type="character" w:customStyle="1" w:styleId="Zkladntext3Char">
    <w:name w:val="Základný text 3 Char"/>
    <w:basedOn w:val="Predvolenpsmoodseku"/>
    <w:link w:val="Zkladntext3"/>
    <w:rsid w:val="00867171"/>
    <w:rPr>
      <w:rFonts w:ascii="Arial Narrow" w:eastAsia="Times New Roman" w:hAnsi="Arial Narrow" w:cs="Times New Roman"/>
      <w:bCs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rsid w:val="00867171"/>
    <w:rPr>
      <w:rFonts w:ascii="Arial Narrow" w:hAnsi="Arial Narrow"/>
      <w:sz w:val="28"/>
      <w:lang w:val="sk-SK"/>
    </w:rPr>
  </w:style>
  <w:style w:type="character" w:customStyle="1" w:styleId="Zkladntext2Char">
    <w:name w:val="Základný text 2 Char"/>
    <w:basedOn w:val="Predvolenpsmoodseku"/>
    <w:link w:val="Zkladntext2"/>
    <w:rsid w:val="00867171"/>
    <w:rPr>
      <w:rFonts w:ascii="Arial Narrow" w:eastAsia="Times New Roman" w:hAnsi="Arial Narrow" w:cs="Times New Roman"/>
      <w:sz w:val="28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rsid w:val="00867171"/>
    <w:pPr>
      <w:ind w:left="720"/>
    </w:pPr>
    <w:rPr>
      <w:rFonts w:ascii="Arial Narrow" w:hAnsi="Arial Narrow"/>
      <w:b/>
      <w:bCs/>
      <w:sz w:val="28"/>
      <w:lang w:val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867171"/>
    <w:rPr>
      <w:rFonts w:ascii="Arial Narrow" w:eastAsia="Times New Roman" w:hAnsi="Arial Narrow" w:cs="Times New Roman"/>
      <w:b/>
      <w:bCs/>
      <w:sz w:val="28"/>
      <w:szCs w:val="24"/>
      <w:lang w:eastAsia="cs-CZ"/>
    </w:rPr>
  </w:style>
  <w:style w:type="table" w:styleId="Mriekatabuky">
    <w:name w:val="Table Grid"/>
    <w:basedOn w:val="Normlnatabuka"/>
    <w:rsid w:val="008671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arkazkladnhotextu3">
    <w:name w:val="Body Text Indent 3"/>
    <w:basedOn w:val="Normlny"/>
    <w:link w:val="Zarkazkladnhotextu3Char"/>
    <w:rsid w:val="00867171"/>
    <w:pPr>
      <w:ind w:left="360"/>
      <w:jc w:val="both"/>
    </w:pPr>
    <w:rPr>
      <w:rFonts w:ascii="Arial Narrow" w:hAnsi="Arial Narrow"/>
      <w:lang w:val="sk-SK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867171"/>
    <w:rPr>
      <w:rFonts w:ascii="Arial Narrow" w:eastAsia="Times New Roman" w:hAnsi="Arial Narrow" w:cs="Times New Roman"/>
      <w:sz w:val="24"/>
      <w:szCs w:val="24"/>
      <w:lang w:eastAsia="cs-CZ"/>
    </w:rPr>
  </w:style>
  <w:style w:type="paragraph" w:styleId="Hlavika">
    <w:name w:val="header"/>
    <w:basedOn w:val="Normlny"/>
    <w:link w:val="HlavikaChar"/>
    <w:rsid w:val="00867171"/>
    <w:pPr>
      <w:tabs>
        <w:tab w:val="center" w:pos="4536"/>
        <w:tab w:val="right" w:pos="9072"/>
      </w:tabs>
    </w:pPr>
    <w:rPr>
      <w:lang w:val="sk-SK"/>
    </w:rPr>
  </w:style>
  <w:style w:type="character" w:customStyle="1" w:styleId="HlavikaChar">
    <w:name w:val="Hlavička Char"/>
    <w:basedOn w:val="Predvolenpsmoodseku"/>
    <w:link w:val="Hlavika"/>
    <w:rsid w:val="0086717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lnywebov5">
    <w:name w:val="Normálny (webový)5"/>
    <w:basedOn w:val="Normlny"/>
    <w:rsid w:val="00867171"/>
    <w:pPr>
      <w:spacing w:after="204"/>
    </w:pPr>
    <w:rPr>
      <w:lang w:val="sk-SK" w:eastAsia="sk-SK"/>
    </w:rPr>
  </w:style>
  <w:style w:type="paragraph" w:customStyle="1" w:styleId="Tabulka">
    <w:name w:val="Tabulka"/>
    <w:basedOn w:val="Normlny"/>
    <w:rsid w:val="00867171"/>
    <w:rPr>
      <w:color w:val="000000"/>
      <w:sz w:val="18"/>
      <w:szCs w:val="20"/>
      <w:lang w:val="sk-SK" w:eastAsia="en-US"/>
    </w:rPr>
  </w:style>
  <w:style w:type="paragraph" w:customStyle="1" w:styleId="Pismenka">
    <w:name w:val="Pismenka"/>
    <w:basedOn w:val="Zkladntext"/>
    <w:rsid w:val="00867171"/>
    <w:pPr>
      <w:numPr>
        <w:numId w:val="1"/>
      </w:numPr>
      <w:tabs>
        <w:tab w:val="num" w:pos="426"/>
      </w:tabs>
      <w:spacing w:before="0" w:after="0"/>
      <w:ind w:left="426" w:hanging="426"/>
    </w:pPr>
    <w:rPr>
      <w:b/>
      <w:color w:val="auto"/>
      <w:sz w:val="18"/>
      <w:lang w:eastAsia="en-US"/>
    </w:rPr>
  </w:style>
  <w:style w:type="paragraph" w:styleId="Textkomentra">
    <w:name w:val="annotation text"/>
    <w:basedOn w:val="Normlny"/>
    <w:link w:val="TextkomentraChar"/>
    <w:semiHidden/>
    <w:rsid w:val="00867171"/>
    <w:rPr>
      <w:sz w:val="20"/>
      <w:szCs w:val="20"/>
      <w:lang w:val="sk-SK"/>
    </w:rPr>
  </w:style>
  <w:style w:type="character" w:customStyle="1" w:styleId="TextkomentraChar">
    <w:name w:val="Text komentára Char"/>
    <w:basedOn w:val="Predvolenpsmoodseku"/>
    <w:link w:val="Textkomentra"/>
    <w:semiHidden/>
    <w:rsid w:val="0086717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semiHidden/>
    <w:rsid w:val="0086717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867171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Revzia1">
    <w:name w:val="Revízia1"/>
    <w:hidden/>
    <w:semiHidden/>
    <w:rsid w:val="00867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semiHidden/>
    <w:rsid w:val="00867171"/>
    <w:rPr>
      <w:rFonts w:ascii="Tahoma" w:hAnsi="Tahoma" w:cs="Tahoma"/>
      <w:sz w:val="16"/>
      <w:szCs w:val="16"/>
      <w:lang w:val="sk-SK"/>
    </w:rPr>
  </w:style>
  <w:style w:type="character" w:customStyle="1" w:styleId="TextbublinyChar">
    <w:name w:val="Text bubliny Char"/>
    <w:basedOn w:val="Predvolenpsmoodseku"/>
    <w:link w:val="Textbubliny"/>
    <w:semiHidden/>
    <w:rsid w:val="00867171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Uvod">
    <w:name w:val="Uvod"/>
    <w:basedOn w:val="Normlny"/>
    <w:rsid w:val="00867171"/>
    <w:pPr>
      <w:ind w:left="284" w:hanging="284"/>
      <w:jc w:val="both"/>
    </w:pPr>
    <w:rPr>
      <w:sz w:val="22"/>
      <w:szCs w:val="20"/>
      <w:lang w:val="sk-SK" w:eastAsia="en-US"/>
    </w:rPr>
  </w:style>
  <w:style w:type="paragraph" w:styleId="Obsah1">
    <w:name w:val="toc 1"/>
    <w:basedOn w:val="Normlny"/>
    <w:next w:val="Normlny"/>
    <w:autoRedefine/>
    <w:rsid w:val="00867171"/>
    <w:pPr>
      <w:tabs>
        <w:tab w:val="left" w:pos="426"/>
        <w:tab w:val="right" w:pos="9203"/>
      </w:tabs>
      <w:spacing w:before="360"/>
    </w:pPr>
    <w:rPr>
      <w:b/>
      <w:bCs/>
      <w:caps/>
      <w:noProof/>
      <w:sz w:val="20"/>
      <w:szCs w:val="18"/>
      <w:lang w:val="sk-SK" w:eastAsia="en-US"/>
    </w:rPr>
  </w:style>
  <w:style w:type="paragraph" w:styleId="Obsah2">
    <w:name w:val="toc 2"/>
    <w:basedOn w:val="Normlny"/>
    <w:next w:val="Normlny"/>
    <w:autoRedefine/>
    <w:rsid w:val="00867171"/>
    <w:pPr>
      <w:tabs>
        <w:tab w:val="left" w:pos="993"/>
        <w:tab w:val="right" w:pos="9203"/>
      </w:tabs>
      <w:ind w:firstLine="567"/>
    </w:pPr>
    <w:rPr>
      <w:b/>
      <w:bCs/>
      <w:noProof/>
      <w:sz w:val="20"/>
      <w:szCs w:val="18"/>
      <w:lang w:val="sk-SK" w:eastAsia="en-US"/>
    </w:rPr>
  </w:style>
  <w:style w:type="paragraph" w:styleId="Obsah3">
    <w:name w:val="toc 3"/>
    <w:basedOn w:val="Normlny"/>
    <w:next w:val="Normlny"/>
    <w:autoRedefine/>
    <w:rsid w:val="00867171"/>
    <w:pPr>
      <w:ind w:left="200"/>
    </w:pPr>
    <w:rPr>
      <w:sz w:val="20"/>
      <w:lang w:val="sk-SK" w:eastAsia="en-US"/>
    </w:rPr>
  </w:style>
  <w:style w:type="paragraph" w:styleId="Obsah4">
    <w:name w:val="toc 4"/>
    <w:basedOn w:val="Normlny"/>
    <w:next w:val="Normlny"/>
    <w:autoRedefine/>
    <w:rsid w:val="00867171"/>
    <w:pPr>
      <w:ind w:left="400"/>
    </w:pPr>
    <w:rPr>
      <w:sz w:val="20"/>
      <w:lang w:val="sk-SK" w:eastAsia="en-US"/>
    </w:rPr>
  </w:style>
  <w:style w:type="paragraph" w:styleId="Obsah5">
    <w:name w:val="toc 5"/>
    <w:basedOn w:val="Normlny"/>
    <w:next w:val="Normlny"/>
    <w:autoRedefine/>
    <w:rsid w:val="00867171"/>
    <w:pPr>
      <w:ind w:left="600"/>
    </w:pPr>
    <w:rPr>
      <w:sz w:val="20"/>
      <w:lang w:val="sk-SK" w:eastAsia="en-US"/>
    </w:rPr>
  </w:style>
  <w:style w:type="paragraph" w:styleId="Obsah6">
    <w:name w:val="toc 6"/>
    <w:basedOn w:val="Normlny"/>
    <w:next w:val="Normlny"/>
    <w:autoRedefine/>
    <w:rsid w:val="00867171"/>
    <w:pPr>
      <w:ind w:left="800"/>
    </w:pPr>
    <w:rPr>
      <w:sz w:val="20"/>
      <w:lang w:val="sk-SK" w:eastAsia="en-US"/>
    </w:rPr>
  </w:style>
  <w:style w:type="paragraph" w:styleId="Obsah7">
    <w:name w:val="toc 7"/>
    <w:basedOn w:val="Normlny"/>
    <w:next w:val="Normlny"/>
    <w:autoRedefine/>
    <w:rsid w:val="00867171"/>
    <w:pPr>
      <w:ind w:left="1000"/>
    </w:pPr>
    <w:rPr>
      <w:sz w:val="20"/>
      <w:lang w:val="sk-SK" w:eastAsia="en-US"/>
    </w:rPr>
  </w:style>
  <w:style w:type="paragraph" w:styleId="Obsah8">
    <w:name w:val="toc 8"/>
    <w:basedOn w:val="Normlny"/>
    <w:next w:val="Normlny"/>
    <w:autoRedefine/>
    <w:rsid w:val="00867171"/>
    <w:pPr>
      <w:ind w:left="1200"/>
    </w:pPr>
    <w:rPr>
      <w:sz w:val="20"/>
      <w:lang w:val="sk-SK" w:eastAsia="en-US"/>
    </w:rPr>
  </w:style>
  <w:style w:type="paragraph" w:styleId="Obsah9">
    <w:name w:val="toc 9"/>
    <w:basedOn w:val="Normlny"/>
    <w:next w:val="Normlny"/>
    <w:autoRedefine/>
    <w:rsid w:val="00867171"/>
    <w:pPr>
      <w:ind w:left="1400"/>
    </w:pPr>
    <w:rPr>
      <w:sz w:val="20"/>
      <w:lang w:val="sk-SK" w:eastAsia="en-US"/>
    </w:rPr>
  </w:style>
  <w:style w:type="character" w:styleId="Hypertextovprepojenie">
    <w:name w:val="Hyperlink"/>
    <w:basedOn w:val="Predvolenpsmoodseku"/>
    <w:rsid w:val="00867171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867171"/>
    <w:rPr>
      <w:rFonts w:cs="Times New Roman"/>
      <w:color w:val="800080"/>
      <w:u w:val="single"/>
    </w:rPr>
  </w:style>
  <w:style w:type="character" w:customStyle="1" w:styleId="ra">
    <w:name w:val="ra"/>
    <w:basedOn w:val="Predvolenpsmoodseku"/>
    <w:rsid w:val="00867171"/>
    <w:rPr>
      <w:rFonts w:cs="Times New Roman"/>
    </w:rPr>
  </w:style>
  <w:style w:type="paragraph" w:customStyle="1" w:styleId="Odsekzoznamu1">
    <w:name w:val="Odsek zoznamu1"/>
    <w:basedOn w:val="Normlny"/>
    <w:rsid w:val="0086717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sk-SK" w:eastAsia="en-US"/>
    </w:rPr>
  </w:style>
  <w:style w:type="paragraph" w:styleId="Podtitul">
    <w:name w:val="Subtitle"/>
    <w:basedOn w:val="Normlny"/>
    <w:next w:val="Normlny"/>
    <w:link w:val="PodtitulChar"/>
    <w:qFormat/>
    <w:rsid w:val="00867171"/>
    <w:pPr>
      <w:spacing w:after="60"/>
      <w:jc w:val="center"/>
      <w:outlineLvl w:val="1"/>
    </w:pPr>
    <w:rPr>
      <w:rFonts w:ascii="Cambria" w:hAnsi="Cambria"/>
      <w:sz w:val="22"/>
      <w:lang w:val="sk-SK" w:eastAsia="en-US"/>
    </w:rPr>
  </w:style>
  <w:style w:type="character" w:customStyle="1" w:styleId="PodtitulChar">
    <w:name w:val="Podtitul Char"/>
    <w:basedOn w:val="Predvolenpsmoodseku"/>
    <w:link w:val="Podtitul"/>
    <w:rsid w:val="00867171"/>
    <w:rPr>
      <w:rFonts w:ascii="Cambria" w:eastAsia="Times New Roman" w:hAnsi="Cambria" w:cs="Times New Roman"/>
      <w:szCs w:val="24"/>
    </w:rPr>
  </w:style>
  <w:style w:type="character" w:styleId="Siln">
    <w:name w:val="Strong"/>
    <w:basedOn w:val="Predvolenpsmoodseku"/>
    <w:qFormat/>
    <w:rsid w:val="00867171"/>
    <w:rPr>
      <w:rFonts w:cs="Times New Roman"/>
      <w:b/>
      <w:bCs/>
    </w:rPr>
  </w:style>
  <w:style w:type="character" w:styleId="Zvraznenie">
    <w:name w:val="Emphasis"/>
    <w:basedOn w:val="Predvolenpsmoodseku"/>
    <w:qFormat/>
    <w:rsid w:val="00867171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semiHidden/>
    <w:rsid w:val="00867171"/>
    <w:pPr>
      <w:spacing w:before="240" w:after="60"/>
      <w:outlineLvl w:val="9"/>
    </w:pPr>
    <w:rPr>
      <w:rFonts w:ascii="Cambria" w:hAnsi="Cambria" w:cs="Times New Roman"/>
      <w:i w:val="0"/>
      <w:kern w:val="32"/>
      <w:sz w:val="32"/>
      <w:szCs w:val="32"/>
      <w:lang w:eastAsia="en-US"/>
    </w:rPr>
  </w:style>
  <w:style w:type="paragraph" w:customStyle="1" w:styleId="TopHeader">
    <w:name w:val="Top Header"/>
    <w:basedOn w:val="Normlny"/>
    <w:rsid w:val="00867171"/>
    <w:pPr>
      <w:jc w:val="center"/>
    </w:pPr>
    <w:rPr>
      <w:rFonts w:ascii="Arial Narrow" w:hAnsi="Arial Narrow"/>
      <w:b/>
      <w:bCs/>
      <w:sz w:val="22"/>
      <w:szCs w:val="22"/>
      <w:lang w:val="sk-SK" w:eastAsia="en-US"/>
    </w:rPr>
  </w:style>
  <w:style w:type="paragraph" w:styleId="Textpoznmkypodiarou">
    <w:name w:val="footnote text"/>
    <w:basedOn w:val="Normlny"/>
    <w:link w:val="TextpoznmkypodiarouChar"/>
    <w:semiHidden/>
    <w:rsid w:val="00867171"/>
    <w:rPr>
      <w:sz w:val="20"/>
      <w:szCs w:val="20"/>
      <w:lang w:val="sk-SK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867171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poznmkupodiarou">
    <w:name w:val="footnote reference"/>
    <w:basedOn w:val="Predvolenpsmoodseku"/>
    <w:semiHidden/>
    <w:rsid w:val="00867171"/>
    <w:rPr>
      <w:rFonts w:cs="Times New Roman"/>
      <w:vertAlign w:val="superscript"/>
    </w:rPr>
  </w:style>
  <w:style w:type="table" w:customStyle="1" w:styleId="Mriekatabuky1">
    <w:name w:val="Mriežka tabuľky1"/>
    <w:rsid w:val="008671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867171"/>
  </w:style>
  <w:style w:type="paragraph" w:styleId="Oznaitext">
    <w:name w:val="Block Text"/>
    <w:basedOn w:val="Normlny"/>
    <w:rsid w:val="00867171"/>
    <w:pPr>
      <w:ind w:left="1680" w:right="-468" w:hanging="240"/>
    </w:pPr>
    <w:rPr>
      <w:lang w:val="sk-SK" w:eastAsia="sk-SK"/>
    </w:rPr>
  </w:style>
  <w:style w:type="paragraph" w:styleId="Odsekzoznamu">
    <w:name w:val="List Paragraph"/>
    <w:basedOn w:val="Normlny"/>
    <w:uiPriority w:val="99"/>
    <w:qFormat/>
    <w:rsid w:val="005910A0"/>
    <w:pPr>
      <w:ind w:left="720"/>
      <w:contextualSpacing/>
    </w:pPr>
  </w:style>
  <w:style w:type="character" w:customStyle="1" w:styleId="hps">
    <w:name w:val="hps"/>
    <w:basedOn w:val="Predvolenpsmoodseku"/>
    <w:rsid w:val="00D27E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2777EF-8128-41C2-9C25-3F575BD1A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2649</Words>
  <Characters>15100</Characters>
  <Application>Microsoft Office Word</Application>
  <DocSecurity>0</DocSecurity>
  <Lines>125</Lines>
  <Paragraphs>35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z-accounting</Company>
  <LinksUpToDate>false</LinksUpToDate>
  <CharactersWithSpaces>17714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</dc:creator>
  <cp:lastModifiedBy>Používateľ systému Windows</cp:lastModifiedBy>
  <cp:revision>2</cp:revision>
  <cp:lastPrinted>2012-04-17T22:15:00Z</cp:lastPrinted>
  <dcterms:created xsi:type="dcterms:W3CDTF">2018-03-29T19:24:00Z</dcterms:created>
  <dcterms:modified xsi:type="dcterms:W3CDTF">2018-03-29T19:24:00Z</dcterms:modified>
</cp:coreProperties>
</file>