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Pr="00461687" w:rsidRDefault="00461687" w:rsidP="00461687"/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61D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C61D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C61D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C61D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C61D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C61D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61DB" w:rsidP="00C658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90383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61D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90383</w:t>
            </w:r>
          </w:p>
        </w:tc>
      </w:tr>
    </w:tbl>
    <w:p w:rsidR="00C658A4" w:rsidRDefault="00C658A4" w:rsidP="00C658A4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61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C61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20944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C61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1535</w:t>
            </w:r>
          </w:p>
        </w:tc>
        <w:tc>
          <w:tcPr>
            <w:tcW w:w="2405" w:type="dxa"/>
            <w:vAlign w:val="center"/>
          </w:tcPr>
          <w:p w:rsidR="0003344F" w:rsidRPr="003F477D" w:rsidRDefault="005C61DB" w:rsidP="00C658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61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61DB" w:rsidP="00C658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26392</w:t>
            </w: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461687" w:rsidRDefault="00461687" w:rsidP="00461687"/>
    <w:p w:rsidR="00461687" w:rsidRPr="00461687" w:rsidRDefault="00461687" w:rsidP="0046168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658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133ABC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5C61DB">
              <w:rPr>
                <w:b/>
                <w:szCs w:val="22"/>
              </w:rPr>
              <w:t>458629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61DB" w:rsidP="00C658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217302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658A4" w:rsidRDefault="005E3B59" w:rsidP="005C61D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658A4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1DB" w:rsidP="00C65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1DB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673559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58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1DB">
              <w:rPr>
                <w:szCs w:val="22"/>
              </w:rPr>
              <w:t>10925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1982565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1DB" w:rsidP="00C65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677290</w:t>
            </w:r>
          </w:p>
        </w:tc>
      </w:tr>
    </w:tbl>
    <w:p w:rsidR="00461687" w:rsidRDefault="00461687" w:rsidP="00461687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Default="00461687" w:rsidP="00461687"/>
    <w:p w:rsidR="00461687" w:rsidRPr="00461687" w:rsidRDefault="00461687" w:rsidP="00461687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61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-159568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61DB" w:rsidP="003C0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1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461687" w:rsidRDefault="0046168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5C61D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62054" w:rsidP="0003344F">
      <w:pPr>
        <w:spacing w:after="0" w:line="240" w:lineRule="auto"/>
        <w:rPr>
          <w:szCs w:val="22"/>
        </w:rPr>
      </w:pPr>
      <w:r>
        <w:rPr>
          <w:szCs w:val="22"/>
        </w:rPr>
        <w:t>Konštrukting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04.05.1998</w:t>
      </w:r>
      <w:r w:rsidR="009F3133">
        <w:rPr>
          <w:szCs w:val="22"/>
        </w:rPr>
        <w:t>, obchodný register, od</w:t>
      </w:r>
      <w:r>
        <w:rPr>
          <w:szCs w:val="22"/>
        </w:rPr>
        <w:t>diel: Sro, vložka číslo: 27014/T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Pr="00C62054" w:rsidRDefault="009F3133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:rsidR="009F3133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Sprostredkovateľká činnosť v oblasti obchodu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AD6" w:rsidRDefault="00A54AD6" w:rsidP="00107589">
      <w:pPr>
        <w:spacing w:after="0" w:line="240" w:lineRule="auto"/>
      </w:pPr>
      <w:r>
        <w:separator/>
      </w:r>
    </w:p>
  </w:endnote>
  <w:endnote w:type="continuationSeparator" w:id="1">
    <w:p w:rsidR="00A54AD6" w:rsidRDefault="00A54A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AD6" w:rsidRDefault="00A54AD6" w:rsidP="00107589">
      <w:pPr>
        <w:spacing w:after="0" w:line="240" w:lineRule="auto"/>
      </w:pPr>
      <w:r>
        <w:separator/>
      </w:r>
    </w:p>
  </w:footnote>
  <w:footnote w:type="continuationSeparator" w:id="1">
    <w:p w:rsidR="00A54AD6" w:rsidRDefault="00A54A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8A4" w:rsidRPr="004268D2" w:rsidRDefault="00C658A4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3ABC"/>
    <w:rsid w:val="0014378E"/>
    <w:rsid w:val="00151C69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90CFF"/>
    <w:rsid w:val="00395E72"/>
    <w:rsid w:val="003A0628"/>
    <w:rsid w:val="003B579D"/>
    <w:rsid w:val="003C0E6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1687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611"/>
    <w:rsid w:val="005852EB"/>
    <w:rsid w:val="005922FF"/>
    <w:rsid w:val="005A765F"/>
    <w:rsid w:val="005C4DA9"/>
    <w:rsid w:val="005C61DB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06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618E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214F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54AD6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3B7E"/>
    <w:rsid w:val="00C270D3"/>
    <w:rsid w:val="00C53110"/>
    <w:rsid w:val="00C56862"/>
    <w:rsid w:val="00C62054"/>
    <w:rsid w:val="00C658A4"/>
    <w:rsid w:val="00C6795C"/>
    <w:rsid w:val="00C81950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2018-03-29T18:33:00Z</dcterms:created>
  <dcterms:modified xsi:type="dcterms:W3CDTF">2018-03-29T18:33:00Z</dcterms:modified>
</cp:coreProperties>
</file>