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5240" w:rsidRDefault="00305240" w:rsidP="00305240">
      <w:r>
        <w:t xml:space="preserve">Poznámky </w:t>
      </w:r>
      <w:proofErr w:type="spellStart"/>
      <w:r>
        <w:t>Úč</w:t>
      </w:r>
      <w:proofErr w:type="spellEnd"/>
      <w:r>
        <w:t xml:space="preserve"> MÚJ 3 – 01</w:t>
      </w:r>
    </w:p>
    <w:p w:rsidR="00305240" w:rsidRPr="00B76479" w:rsidRDefault="00305240" w:rsidP="00B76479">
      <w:pPr>
        <w:rPr>
          <w:b/>
        </w:rPr>
      </w:pPr>
      <w:r>
        <w:t xml:space="preserve">IČO: </w:t>
      </w:r>
      <w:r w:rsidR="00DB3FE3">
        <w:rPr>
          <w:b/>
        </w:rPr>
        <w:t>50642871</w:t>
      </w:r>
    </w:p>
    <w:p w:rsidR="00305240" w:rsidRDefault="00305240" w:rsidP="00305240">
      <w:r>
        <w:t xml:space="preserve">DIČ: </w:t>
      </w:r>
      <w:r w:rsidR="00DB3FE3">
        <w:rPr>
          <w:b/>
        </w:rPr>
        <w:t>2120460463</w:t>
      </w:r>
    </w:p>
    <w:p w:rsidR="00305240" w:rsidRDefault="00305240" w:rsidP="00305240"/>
    <w:p w:rsidR="00305240" w:rsidRPr="00305240" w:rsidRDefault="00305240" w:rsidP="00305240">
      <w:pPr>
        <w:jc w:val="center"/>
        <w:rPr>
          <w:b/>
        </w:rPr>
      </w:pPr>
      <w:r w:rsidRPr="00305240">
        <w:rPr>
          <w:b/>
        </w:rPr>
        <w:t>Čl. I Všeobecné údaje</w:t>
      </w:r>
    </w:p>
    <w:p w:rsidR="00305240" w:rsidRDefault="00305240" w:rsidP="00305240">
      <w:pPr>
        <w:pStyle w:val="Odsekzoznamu"/>
        <w:numPr>
          <w:ilvl w:val="0"/>
          <w:numId w:val="2"/>
        </w:numPr>
        <w:ind w:left="426"/>
      </w:pPr>
      <w:r>
        <w:t xml:space="preserve">Názov právnickej osoby a jej sídlo alebo meno a priezvisko fyzickej osoby. </w:t>
      </w:r>
    </w:p>
    <w:p w:rsidR="00305240" w:rsidRPr="00B76479" w:rsidRDefault="00DB3FE3" w:rsidP="00B76479">
      <w:pPr>
        <w:pStyle w:val="Odsekzoznamu"/>
        <w:ind w:left="426"/>
        <w:rPr>
          <w:b/>
        </w:rPr>
      </w:pPr>
      <w:r>
        <w:rPr>
          <w:b/>
        </w:rPr>
        <w:t>GDME</w:t>
      </w:r>
      <w:r w:rsidR="00B76479" w:rsidRPr="00B76479">
        <w:rPr>
          <w:b/>
        </w:rPr>
        <w:t xml:space="preserve"> </w:t>
      </w:r>
      <w:proofErr w:type="spellStart"/>
      <w:r w:rsidR="00B76479" w:rsidRPr="00B76479">
        <w:rPr>
          <w:b/>
        </w:rPr>
        <w:t>s.r.o</w:t>
      </w:r>
      <w:proofErr w:type="spellEnd"/>
      <w:r w:rsidR="00B76479" w:rsidRPr="00B76479">
        <w:rPr>
          <w:b/>
        </w:rPr>
        <w:t>.</w:t>
      </w:r>
    </w:p>
    <w:p w:rsidR="00457E28" w:rsidRPr="00457E28" w:rsidRDefault="00457E28" w:rsidP="00305240">
      <w:pPr>
        <w:pStyle w:val="Odsekzoznamu"/>
        <w:ind w:left="426"/>
        <w:rPr>
          <w:b/>
        </w:rPr>
      </w:pPr>
      <w:r w:rsidRPr="00457E28">
        <w:rPr>
          <w:b/>
        </w:rPr>
        <w:t>Vysoká 14, 8110</w:t>
      </w:r>
      <w:bookmarkStart w:id="0" w:name="_GoBack"/>
      <w:bookmarkEnd w:id="0"/>
      <w:r w:rsidRPr="00457E28">
        <w:rPr>
          <w:b/>
        </w:rPr>
        <w:t>6 Bratislava</w:t>
      </w:r>
    </w:p>
    <w:p w:rsidR="00305240" w:rsidRDefault="00305240" w:rsidP="00305240">
      <w:pPr>
        <w:pStyle w:val="Odsekzoznamu"/>
        <w:numPr>
          <w:ilvl w:val="0"/>
          <w:numId w:val="2"/>
        </w:numPr>
        <w:ind w:left="426"/>
      </w:pPr>
      <w:r>
        <w:t xml:space="preserve">Údaje o konsolidovanom celku, a to </w:t>
      </w:r>
    </w:p>
    <w:p w:rsidR="00305240" w:rsidRDefault="00305240" w:rsidP="00305240">
      <w:pPr>
        <w:pStyle w:val="Odsekzoznamu"/>
        <w:numPr>
          <w:ilvl w:val="0"/>
          <w:numId w:val="4"/>
        </w:numPr>
      </w:pPr>
      <w:r>
        <w:t xml:space="preserve">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jednotkou, </w:t>
      </w:r>
    </w:p>
    <w:p w:rsidR="00305240" w:rsidRDefault="00305240" w:rsidP="00305240">
      <w:pPr>
        <w:pStyle w:val="Odsekzoznamu"/>
        <w:numPr>
          <w:ilvl w:val="0"/>
          <w:numId w:val="4"/>
        </w:numPr>
      </w:pPr>
      <w:r>
        <w:t xml:space="preserve">údaj, či účtovná jednotka je materskou účtovnou jednotkou a údaj, či je oslobodená od povinnosti zostaviť konsolidovanú účtovnú závierku a konsolidovanú výročnú správu podľa § 22 zákona, pričom sa uvádzajú </w:t>
      </w:r>
    </w:p>
    <w:p w:rsidR="00305240" w:rsidRDefault="00305240" w:rsidP="00305240">
      <w:pPr>
        <w:pStyle w:val="Odsekzoznamu"/>
        <w:numPr>
          <w:ilvl w:val="0"/>
          <w:numId w:val="5"/>
        </w:numPr>
      </w:pPr>
      <w:r>
        <w:t xml:space="preserve">pri oslobodení podľa § 22 ods. 8 zákona obchodné meno a sídlo materskej účtovnej jednotky zostavujúcej konsolidovanú účtovnú závierku podľa osobitných predpisov,4) </w:t>
      </w:r>
    </w:p>
    <w:p w:rsidR="00305240" w:rsidRPr="00305240" w:rsidRDefault="00305240" w:rsidP="00825D27">
      <w:pPr>
        <w:pStyle w:val="Odsekzoznamu"/>
        <w:numPr>
          <w:ilvl w:val="0"/>
          <w:numId w:val="5"/>
        </w:numPr>
        <w:rPr>
          <w:b/>
        </w:rPr>
      </w:pPr>
      <w:r>
        <w:t xml:space="preserve">pri oslobodení podľa § 22 ods. 12 zákona obchodné meno a sídlo dcérskych účtovných jednotiek. </w:t>
      </w:r>
    </w:p>
    <w:p w:rsidR="00305240" w:rsidRPr="00305240" w:rsidRDefault="00305240" w:rsidP="00305240">
      <w:pPr>
        <w:ind w:firstLine="426"/>
        <w:rPr>
          <w:b/>
        </w:rPr>
      </w:pPr>
      <w:r w:rsidRPr="00305240">
        <w:rPr>
          <w:b/>
        </w:rPr>
        <w:t>Nie je súčasťou konsolidovaného celku</w:t>
      </w:r>
    </w:p>
    <w:p w:rsidR="0078094F" w:rsidRDefault="00305240" w:rsidP="00305240">
      <w:pPr>
        <w:pStyle w:val="Odsekzoznamu"/>
        <w:numPr>
          <w:ilvl w:val="0"/>
          <w:numId w:val="2"/>
        </w:numPr>
        <w:ind w:left="426"/>
      </w:pPr>
      <w:r>
        <w:t>Priemerný prepočítaný počet zamestnancov.</w:t>
      </w:r>
    </w:p>
    <w:p w:rsidR="00146F06" w:rsidRDefault="00457E28" w:rsidP="00146F06">
      <w:pPr>
        <w:pStyle w:val="Odsekzoznamu"/>
        <w:ind w:left="426"/>
      </w:pPr>
      <w:r>
        <w:rPr>
          <w:b/>
        </w:rPr>
        <w:t>0</w:t>
      </w:r>
    </w:p>
    <w:p w:rsidR="00305240" w:rsidRDefault="00305240" w:rsidP="00305240"/>
    <w:p w:rsidR="00305240" w:rsidRPr="00305240" w:rsidRDefault="00305240" w:rsidP="00305240">
      <w:pPr>
        <w:jc w:val="center"/>
        <w:rPr>
          <w:b/>
        </w:rPr>
      </w:pPr>
      <w:r w:rsidRPr="00305240">
        <w:rPr>
          <w:b/>
        </w:rPr>
        <w:t>Čl. II Informácie o prijatých postupoch</w:t>
      </w:r>
    </w:p>
    <w:p w:rsidR="00305240" w:rsidRP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Informácia, či je účtovná závierka zostavená za splnenia predpokladu, že účtovná jednotka bude nepretržite pokračovať vo svojej činnosti. </w:t>
      </w:r>
    </w:p>
    <w:p w:rsidR="00305240" w:rsidRDefault="00A4198E" w:rsidP="00305240">
      <w:pPr>
        <w:pStyle w:val="Odsekzoznamu"/>
        <w:ind w:left="426"/>
      </w:pPr>
      <w:r>
        <w:rPr>
          <w:b/>
        </w:rPr>
        <w:t>Áno</w:t>
      </w:r>
    </w:p>
    <w:p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Spôsob oceňovania jednotlivých položiek majetku a záväzkov, a to </w:t>
      </w:r>
    </w:p>
    <w:p w:rsidR="00305240" w:rsidRDefault="00305240" w:rsidP="00305240">
      <w:pPr>
        <w:pStyle w:val="Odsekzoznamu"/>
        <w:numPr>
          <w:ilvl w:val="0"/>
          <w:numId w:val="9"/>
        </w:numPr>
      </w:pPr>
      <w:r>
        <w:t>dlhodobého nehmotného majetku, dlhodobého hmotného majetku a</w:t>
      </w:r>
      <w:r w:rsidR="00146F06">
        <w:t xml:space="preserve"> dlhodobého finančného majetku: </w:t>
      </w:r>
      <w:r w:rsidR="00146F06" w:rsidRPr="00146F06">
        <w:rPr>
          <w:b/>
        </w:rPr>
        <w:t>obstarávacou cenou</w:t>
      </w:r>
    </w:p>
    <w:p w:rsidR="00146F06" w:rsidRDefault="00146F06" w:rsidP="00305240">
      <w:pPr>
        <w:pStyle w:val="Odsekzoznamu"/>
        <w:numPr>
          <w:ilvl w:val="0"/>
          <w:numId w:val="9"/>
        </w:numPr>
      </w:pPr>
      <w:r>
        <w:t xml:space="preserve">zásob obstaraných kúpou: </w:t>
      </w:r>
      <w:r w:rsidRPr="00146F06">
        <w:rPr>
          <w:b/>
        </w:rPr>
        <w:t>obstarávacou cenou</w:t>
      </w:r>
    </w:p>
    <w:p w:rsidR="00305240" w:rsidRDefault="00305240" w:rsidP="00305240">
      <w:pPr>
        <w:pStyle w:val="Odsekzoznamu"/>
        <w:numPr>
          <w:ilvl w:val="0"/>
          <w:numId w:val="9"/>
        </w:numPr>
      </w:pPr>
      <w:r>
        <w:t xml:space="preserve">zásob </w:t>
      </w:r>
      <w:r w:rsidR="00146F06">
        <w:t xml:space="preserve">vytvorených vlastnou činnosťou: </w:t>
      </w:r>
      <w:r w:rsidR="00146F06" w:rsidRPr="00146F06">
        <w:rPr>
          <w:b/>
        </w:rPr>
        <w:t>vlastnými nákladmi</w:t>
      </w:r>
    </w:p>
    <w:p w:rsidR="00305240" w:rsidRDefault="00146F06" w:rsidP="00305240">
      <w:pPr>
        <w:pStyle w:val="Odsekzoznamu"/>
        <w:numPr>
          <w:ilvl w:val="0"/>
          <w:numId w:val="9"/>
        </w:numPr>
      </w:pPr>
      <w:r>
        <w:t xml:space="preserve">pohľadávok: </w:t>
      </w:r>
      <w:r w:rsidRPr="00146F06">
        <w:rPr>
          <w:b/>
        </w:rPr>
        <w:t>menovitou hodnotou</w:t>
      </w:r>
    </w:p>
    <w:p w:rsidR="00305240" w:rsidRDefault="00305240" w:rsidP="00305240">
      <w:pPr>
        <w:pStyle w:val="Odsekzoznamu"/>
        <w:numPr>
          <w:ilvl w:val="0"/>
          <w:numId w:val="9"/>
        </w:numPr>
      </w:pPr>
      <w:r>
        <w:t>krátk</w:t>
      </w:r>
      <w:r w:rsidR="00146F06">
        <w:t xml:space="preserve">odobého finančného majetku: </w:t>
      </w:r>
      <w:r w:rsidR="00146F06" w:rsidRPr="00146F06">
        <w:rPr>
          <w:b/>
        </w:rPr>
        <w:t>obstarávacou cenou</w:t>
      </w:r>
    </w:p>
    <w:p w:rsidR="00305240" w:rsidRDefault="00305240" w:rsidP="00305240">
      <w:pPr>
        <w:pStyle w:val="Odsekzoznamu"/>
        <w:numPr>
          <w:ilvl w:val="0"/>
          <w:numId w:val="9"/>
        </w:numPr>
      </w:pPr>
      <w:r>
        <w:t>záväzkov vrátane rezerv</w:t>
      </w:r>
      <w:r w:rsidR="00FA1DFF">
        <w:t xml:space="preserve">, dlhopisov, pôžičiek a úverov: </w:t>
      </w:r>
      <w:r w:rsidR="00FA1DFF" w:rsidRPr="00FA1DFF">
        <w:rPr>
          <w:b/>
        </w:rPr>
        <w:t>menovitou hodnotou</w:t>
      </w:r>
    </w:p>
    <w:p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>Spôsob zostavenia odpisového plánu pre jednotlivé druhy dlhodobého hmotného majetku a dlhodobého nehmotného majetku, pričom sa uvádza doba odpisovania, použité sadzby odpisov a odpisové metódy pri určení odpisov.</w:t>
      </w:r>
    </w:p>
    <w:p w:rsidR="00FA1DFF" w:rsidRPr="00FA1DFF" w:rsidRDefault="00FA1DFF" w:rsidP="00FA1DFF">
      <w:pPr>
        <w:pStyle w:val="Odsekzoznamu"/>
        <w:ind w:left="426"/>
        <w:rPr>
          <w:b/>
        </w:rPr>
      </w:pPr>
      <w:r>
        <w:rPr>
          <w:b/>
        </w:rPr>
        <w:t>ž</w:t>
      </w:r>
      <w:r w:rsidRPr="00FA1DFF">
        <w:rPr>
          <w:b/>
        </w:rPr>
        <w:t>ivotnosť podľa daňových odpisov</w:t>
      </w:r>
      <w:r>
        <w:rPr>
          <w:b/>
        </w:rPr>
        <w:t>, rovnomerná metóda</w:t>
      </w:r>
    </w:p>
    <w:p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lastRenderedPageBreak/>
        <w:t xml:space="preserve">Zmeny účtovných zásad a zmeny účtovných metód s uvedením dôvodu týchto zmien a vyčíslením ich vplyvu na finančnú hodnotu majetku, záväzkov, základného imania a výsledku hospodárenia účtovnej jednotky. </w:t>
      </w:r>
    </w:p>
    <w:p w:rsidR="00FA1DFF" w:rsidRPr="00FA1DFF" w:rsidRDefault="00FA1DFF" w:rsidP="00FA1DFF">
      <w:pPr>
        <w:pStyle w:val="Odsekzoznamu"/>
        <w:ind w:left="426"/>
        <w:rPr>
          <w:b/>
        </w:rPr>
      </w:pPr>
      <w:r>
        <w:rPr>
          <w:b/>
        </w:rPr>
        <w:t>b</w:t>
      </w:r>
      <w:r w:rsidRPr="00FA1DFF">
        <w:rPr>
          <w:b/>
        </w:rPr>
        <w:t>ez zmien</w:t>
      </w:r>
    </w:p>
    <w:p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Informácie o dotáciách a ich oceňovanie v účtovníctve. </w:t>
      </w:r>
    </w:p>
    <w:p w:rsidR="00FA1DFF" w:rsidRPr="00FA1DFF" w:rsidRDefault="00FA1DFF" w:rsidP="00FA1DFF">
      <w:pPr>
        <w:pStyle w:val="Odsekzoznamu"/>
        <w:ind w:left="426"/>
        <w:rPr>
          <w:b/>
        </w:rPr>
      </w:pPr>
      <w:r w:rsidRPr="00FA1DFF">
        <w:rPr>
          <w:b/>
        </w:rPr>
        <w:t>Nie sú</w:t>
      </w:r>
    </w:p>
    <w:p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 </w:t>
      </w:r>
    </w:p>
    <w:p w:rsidR="00FA1DFF" w:rsidRDefault="00FA1DFF" w:rsidP="00FA1DFF">
      <w:pPr>
        <w:pStyle w:val="Odsekzoznamu"/>
        <w:ind w:left="426"/>
      </w:pPr>
      <w:r w:rsidRPr="00FA1DFF">
        <w:rPr>
          <w:b/>
        </w:rPr>
        <w:t>Nie sú</w:t>
      </w:r>
    </w:p>
    <w:p w:rsidR="00305240" w:rsidRDefault="00305240" w:rsidP="00305240"/>
    <w:sectPr w:rsidR="003052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D4152F"/>
    <w:multiLevelType w:val="hybridMultilevel"/>
    <w:tmpl w:val="DB388FAE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25FA8"/>
    <w:multiLevelType w:val="hybridMultilevel"/>
    <w:tmpl w:val="AA36479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1D0C75"/>
    <w:multiLevelType w:val="hybridMultilevel"/>
    <w:tmpl w:val="0B2CEEF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7675AA"/>
    <w:multiLevelType w:val="hybridMultilevel"/>
    <w:tmpl w:val="7E6090A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0831A5"/>
    <w:multiLevelType w:val="hybridMultilevel"/>
    <w:tmpl w:val="7E4A69DE"/>
    <w:lvl w:ilvl="0" w:tplc="041B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80F36FE"/>
    <w:multiLevelType w:val="hybridMultilevel"/>
    <w:tmpl w:val="BD72600E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C27418"/>
    <w:multiLevelType w:val="hybridMultilevel"/>
    <w:tmpl w:val="2A60016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FC4FEB"/>
    <w:multiLevelType w:val="hybridMultilevel"/>
    <w:tmpl w:val="5F6C410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7321BB"/>
    <w:multiLevelType w:val="hybridMultilevel"/>
    <w:tmpl w:val="20A83684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BB348A"/>
    <w:multiLevelType w:val="hybridMultilevel"/>
    <w:tmpl w:val="BACE1BCA"/>
    <w:lvl w:ilvl="0" w:tplc="71D44C74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EED4E0A"/>
    <w:multiLevelType w:val="hybridMultilevel"/>
    <w:tmpl w:val="030C47E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3A3E74"/>
    <w:multiLevelType w:val="hybridMultilevel"/>
    <w:tmpl w:val="EBAE017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B26078"/>
    <w:multiLevelType w:val="hybridMultilevel"/>
    <w:tmpl w:val="81EE28F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F51703"/>
    <w:multiLevelType w:val="hybridMultilevel"/>
    <w:tmpl w:val="CA804766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FF5513"/>
    <w:multiLevelType w:val="hybridMultilevel"/>
    <w:tmpl w:val="15E8D51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7309F9"/>
    <w:multiLevelType w:val="hybridMultilevel"/>
    <w:tmpl w:val="A5D2FD0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F633D0"/>
    <w:multiLevelType w:val="hybridMultilevel"/>
    <w:tmpl w:val="61126B4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AA7C2F"/>
    <w:multiLevelType w:val="hybridMultilevel"/>
    <w:tmpl w:val="66BA8592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0473A1"/>
    <w:multiLevelType w:val="hybridMultilevel"/>
    <w:tmpl w:val="1B1434D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2"/>
  </w:num>
  <w:num w:numId="4">
    <w:abstractNumId w:val="18"/>
  </w:num>
  <w:num w:numId="5">
    <w:abstractNumId w:val="9"/>
  </w:num>
  <w:num w:numId="6">
    <w:abstractNumId w:val="7"/>
  </w:num>
  <w:num w:numId="7">
    <w:abstractNumId w:val="17"/>
  </w:num>
  <w:num w:numId="8">
    <w:abstractNumId w:val="0"/>
  </w:num>
  <w:num w:numId="9">
    <w:abstractNumId w:val="11"/>
  </w:num>
  <w:num w:numId="10">
    <w:abstractNumId w:val="15"/>
  </w:num>
  <w:num w:numId="11">
    <w:abstractNumId w:val="13"/>
  </w:num>
  <w:num w:numId="12">
    <w:abstractNumId w:val="5"/>
  </w:num>
  <w:num w:numId="13">
    <w:abstractNumId w:val="3"/>
  </w:num>
  <w:num w:numId="14">
    <w:abstractNumId w:val="12"/>
  </w:num>
  <w:num w:numId="15">
    <w:abstractNumId w:val="16"/>
  </w:num>
  <w:num w:numId="16">
    <w:abstractNumId w:val="4"/>
  </w:num>
  <w:num w:numId="17">
    <w:abstractNumId w:val="14"/>
  </w:num>
  <w:num w:numId="18">
    <w:abstractNumId w:val="10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240"/>
    <w:rsid w:val="00146F06"/>
    <w:rsid w:val="00305240"/>
    <w:rsid w:val="003C67BC"/>
    <w:rsid w:val="00457E28"/>
    <w:rsid w:val="0078094F"/>
    <w:rsid w:val="008F7854"/>
    <w:rsid w:val="00A4198E"/>
    <w:rsid w:val="00B76479"/>
    <w:rsid w:val="00DB3FE3"/>
    <w:rsid w:val="00E63C96"/>
    <w:rsid w:val="00FA1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F6A3EC"/>
  <w15:chartTrackingRefBased/>
  <w15:docId w15:val="{2109D633-D8D1-4AA7-B3A5-E79CEC3FA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052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391</Words>
  <Characters>2231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Juraj Krajniak</dc:creator>
  <cp:keywords/>
  <dc:description/>
  <cp:lastModifiedBy>Alžbeta Jakubcová</cp:lastModifiedBy>
  <cp:revision>8</cp:revision>
  <cp:lastPrinted>2018-03-21T09:17:00Z</cp:lastPrinted>
  <dcterms:created xsi:type="dcterms:W3CDTF">2015-02-10T15:43:00Z</dcterms:created>
  <dcterms:modified xsi:type="dcterms:W3CDTF">2018-03-21T09:17:00Z</dcterms:modified>
</cp:coreProperties>
</file>