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</w:t>
      </w:r>
    </w:p>
    <w:p w:rsidR="00245782" w:rsidRPr="00CC3D69" w:rsidRDefault="00B71EF6" w:rsidP="00214D53">
      <w:pPr>
        <w:pStyle w:val="Default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             </w:t>
      </w:r>
      <w:r w:rsidR="00137CAA" w:rsidRPr="00CC3D69">
        <w:rPr>
          <w:b/>
          <w:color w:val="auto"/>
          <w:sz w:val="28"/>
          <w:szCs w:val="28"/>
        </w:rPr>
        <w:t>CNC</w:t>
      </w:r>
      <w:r w:rsidR="001F5EF7">
        <w:rPr>
          <w:b/>
          <w:color w:val="auto"/>
          <w:sz w:val="28"/>
          <w:szCs w:val="28"/>
        </w:rPr>
        <w:t xml:space="preserve"> Machining Slovakia</w:t>
      </w:r>
      <w:r>
        <w:rPr>
          <w:b/>
          <w:color w:val="auto"/>
          <w:sz w:val="28"/>
          <w:szCs w:val="28"/>
        </w:rPr>
        <w:t xml:space="preserve"> k.</w:t>
      </w:r>
      <w:r w:rsidR="001F5EF7">
        <w:rPr>
          <w:b/>
          <w:color w:val="auto"/>
          <w:sz w:val="28"/>
          <w:szCs w:val="28"/>
        </w:rPr>
        <w:t xml:space="preserve"> </w:t>
      </w:r>
      <w:r w:rsidR="00245782" w:rsidRPr="00CC3D69">
        <w:rPr>
          <w:b/>
          <w:color w:val="auto"/>
          <w:sz w:val="28"/>
          <w:szCs w:val="28"/>
        </w:rPr>
        <w:t>s.</w:t>
      </w:r>
      <w:r>
        <w:rPr>
          <w:b/>
          <w:color w:val="auto"/>
          <w:sz w:val="28"/>
          <w:szCs w:val="28"/>
        </w:rPr>
        <w:t xml:space="preserve"> </w:t>
      </w:r>
    </w:p>
    <w:p w:rsidR="00214D53" w:rsidRPr="00CC3D69" w:rsidRDefault="00B71EF6" w:rsidP="00214D53">
      <w:pPr>
        <w:pStyle w:val="Default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             </w:t>
      </w:r>
      <w:r w:rsidR="00214D53" w:rsidRPr="00CC3D69">
        <w:rPr>
          <w:b/>
          <w:color w:val="auto"/>
          <w:sz w:val="28"/>
          <w:szCs w:val="28"/>
        </w:rPr>
        <w:t>Nádražná 34</w:t>
      </w:r>
    </w:p>
    <w:p w:rsidR="00214D53" w:rsidRPr="00CC3D69" w:rsidRDefault="00B71EF6" w:rsidP="00214D53">
      <w:pPr>
        <w:pStyle w:val="Default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             </w:t>
      </w:r>
      <w:r w:rsidR="00214D53" w:rsidRPr="00CC3D69">
        <w:rPr>
          <w:b/>
          <w:color w:val="auto"/>
          <w:sz w:val="28"/>
          <w:szCs w:val="28"/>
        </w:rPr>
        <w:t>900 28  Ivanka pri Dunaji</w:t>
      </w:r>
    </w:p>
    <w:p w:rsidR="00214D53" w:rsidRPr="00CC3D69" w:rsidRDefault="00214D53" w:rsidP="005D536A">
      <w:pPr>
        <w:pStyle w:val="Default"/>
        <w:jc w:val="both"/>
        <w:rPr>
          <w:color w:val="auto"/>
          <w:sz w:val="28"/>
          <w:szCs w:val="28"/>
        </w:rPr>
      </w:pPr>
    </w:p>
    <w:p w:rsidR="002055AF" w:rsidRDefault="002055AF" w:rsidP="002055AF">
      <w:pPr>
        <w:pStyle w:val="Default"/>
        <w:spacing w:after="27"/>
        <w:jc w:val="both"/>
        <w:rPr>
          <w:color w:val="auto"/>
          <w:sz w:val="28"/>
          <w:szCs w:val="28"/>
        </w:rPr>
      </w:pPr>
      <w:r>
        <w:rPr>
          <w:color w:val="auto"/>
          <w:sz w:val="23"/>
          <w:szCs w:val="23"/>
        </w:rPr>
        <w:t xml:space="preserve">2) </w:t>
      </w:r>
      <w:r w:rsidR="00B71EF6">
        <w:rPr>
          <w:color w:val="auto"/>
          <w:sz w:val="23"/>
          <w:szCs w:val="23"/>
        </w:rPr>
        <w:t xml:space="preserve">   </w:t>
      </w:r>
      <w:r>
        <w:rPr>
          <w:b/>
          <w:color w:val="auto"/>
          <w:sz w:val="28"/>
          <w:szCs w:val="28"/>
        </w:rPr>
        <w:t>Spoločnosť nie je súčasťou konsolidovaného celku</w:t>
      </w:r>
      <w:r>
        <w:rPr>
          <w:color w:val="auto"/>
          <w:sz w:val="28"/>
          <w:szCs w:val="28"/>
        </w:rPr>
        <w:t>.</w:t>
      </w:r>
    </w:p>
    <w:p w:rsidR="00B71EF6" w:rsidRDefault="00B71EF6" w:rsidP="00FF7F00">
      <w:pPr>
        <w:pStyle w:val="Default"/>
        <w:spacing w:after="27"/>
        <w:ind w:left="450"/>
        <w:jc w:val="both"/>
        <w:rPr>
          <w:color w:val="auto"/>
          <w:sz w:val="28"/>
          <w:szCs w:val="28"/>
        </w:rPr>
      </w:pPr>
      <w:r w:rsidRPr="00FF7F00">
        <w:rPr>
          <w:b/>
          <w:color w:val="auto"/>
          <w:sz w:val="28"/>
          <w:szCs w:val="28"/>
        </w:rPr>
        <w:t>Vo svojej činnost</w:t>
      </w:r>
      <w:r w:rsidR="00FF7F00" w:rsidRPr="00FF7F00">
        <w:rPr>
          <w:b/>
          <w:color w:val="auto"/>
          <w:sz w:val="28"/>
          <w:szCs w:val="28"/>
        </w:rPr>
        <w:t>i je závislá na objednávkach od</w:t>
      </w:r>
      <w:r w:rsidR="00FF7F00">
        <w:rPr>
          <w:b/>
          <w:color w:val="auto"/>
          <w:sz w:val="28"/>
          <w:szCs w:val="28"/>
        </w:rPr>
        <w:t xml:space="preserve"> jedného zahraničného  </w:t>
      </w:r>
      <w:r w:rsidRPr="00FF7F00">
        <w:rPr>
          <w:b/>
          <w:color w:val="auto"/>
          <w:sz w:val="28"/>
          <w:szCs w:val="28"/>
        </w:rPr>
        <w:t>odberateľa</w:t>
      </w:r>
      <w:r w:rsidR="008C2001">
        <w:rPr>
          <w:b/>
          <w:color w:val="auto"/>
          <w:sz w:val="28"/>
          <w:szCs w:val="28"/>
        </w:rPr>
        <w:t xml:space="preserve"> /opracovanie výrobkov/</w:t>
      </w:r>
      <w:r>
        <w:rPr>
          <w:color w:val="auto"/>
          <w:sz w:val="28"/>
          <w:szCs w:val="28"/>
        </w:rPr>
        <w:t xml:space="preserve">. 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/>
      </w:tblPr>
      <w:tblGrid>
        <w:gridCol w:w="4592"/>
        <w:gridCol w:w="4592"/>
      </w:tblGrid>
      <w:tr w:rsidR="002055AF" w:rsidTr="002055AF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5AF" w:rsidRPr="00FF7F00" w:rsidRDefault="002055AF" w:rsidP="00AF2757">
            <w:pPr>
              <w:spacing w:after="0" w:line="240" w:lineRule="auto"/>
              <w:ind w:firstLineChars="100" w:firstLine="220"/>
              <w:jc w:val="center"/>
              <w:rPr>
                <w:rFonts w:eastAsia="Times New Roman"/>
                <w:bCs/>
                <w:lang w:eastAsia="sk-SK"/>
              </w:rPr>
            </w:pPr>
            <w:r w:rsidRPr="00FF7F00">
              <w:rPr>
                <w:rFonts w:eastAsia="Times New Roman"/>
                <w:bCs/>
                <w:sz w:val="22"/>
                <w:lang w:eastAsia="sk-SK"/>
              </w:rPr>
              <w:t>Spoločnosť nemá dcérsku spoločnosť</w:t>
            </w:r>
            <w:r w:rsidR="00FF7F00" w:rsidRPr="00FF7F00">
              <w:rPr>
                <w:rFonts w:eastAsia="Times New Roman"/>
                <w:bCs/>
                <w:sz w:val="22"/>
                <w:lang w:eastAsia="sk-SK"/>
              </w:rPr>
              <w:t>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ind w:firstLineChars="100" w:firstLine="2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-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2055AF" w:rsidRDefault="002055AF" w:rsidP="002055AF">
      <w:pPr>
        <w:pStyle w:val="Default"/>
        <w:jc w:val="both"/>
        <w:rPr>
          <w:sz w:val="23"/>
          <w:szCs w:val="23"/>
        </w:rPr>
      </w:pPr>
    </w:p>
    <w:p w:rsidR="002055AF" w:rsidRDefault="002055AF" w:rsidP="002055AF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2055AF" w:rsidRDefault="002055AF" w:rsidP="002055AF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2055AF" w:rsidRDefault="002055AF" w:rsidP="002055AF">
      <w:pPr>
        <w:pStyle w:val="Default"/>
        <w:jc w:val="both"/>
        <w:rPr>
          <w:sz w:val="23"/>
          <w:szCs w:val="23"/>
        </w:rPr>
      </w:pPr>
    </w:p>
    <w:p w:rsidR="00AF2757" w:rsidRDefault="002055AF" w:rsidP="00AF2757">
      <w:pPr>
        <w:pStyle w:val="Default"/>
        <w:jc w:val="both"/>
        <w:rPr>
          <w:b/>
          <w:bCs/>
          <w:color w:val="auto"/>
          <w:sz w:val="28"/>
          <w:szCs w:val="28"/>
        </w:rPr>
      </w:pPr>
      <w:r>
        <w:rPr>
          <w:color w:val="auto"/>
          <w:sz w:val="23"/>
          <w:szCs w:val="23"/>
        </w:rPr>
        <w:t>(3)</w:t>
      </w:r>
      <w:r w:rsidR="00B71EF6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</w:t>
      </w:r>
      <w:r w:rsidR="00856F39">
        <w:rPr>
          <w:b/>
          <w:bCs/>
          <w:color w:val="auto"/>
          <w:sz w:val="28"/>
          <w:szCs w:val="28"/>
        </w:rPr>
        <w:t>Spoločnosť</w:t>
      </w:r>
      <w:r w:rsidR="00947283">
        <w:rPr>
          <w:b/>
          <w:bCs/>
          <w:color w:val="auto"/>
          <w:sz w:val="28"/>
          <w:szCs w:val="28"/>
        </w:rPr>
        <w:t xml:space="preserve"> počas roka 2017</w:t>
      </w:r>
      <w:r w:rsidR="00856F39">
        <w:rPr>
          <w:b/>
          <w:bCs/>
          <w:color w:val="auto"/>
          <w:sz w:val="28"/>
          <w:szCs w:val="28"/>
        </w:rPr>
        <w:t xml:space="preserve"> </w:t>
      </w:r>
      <w:r w:rsidR="00682EF9">
        <w:rPr>
          <w:b/>
          <w:bCs/>
          <w:color w:val="auto"/>
          <w:sz w:val="28"/>
          <w:szCs w:val="28"/>
        </w:rPr>
        <w:t>zamestnávala</w:t>
      </w:r>
      <w:r w:rsidR="00CD2462">
        <w:rPr>
          <w:b/>
          <w:bCs/>
          <w:color w:val="auto"/>
          <w:sz w:val="28"/>
          <w:szCs w:val="28"/>
        </w:rPr>
        <w:t xml:space="preserve"> </w:t>
      </w:r>
      <w:r w:rsidR="00366B6D">
        <w:rPr>
          <w:b/>
          <w:bCs/>
          <w:color w:val="auto"/>
          <w:sz w:val="28"/>
          <w:szCs w:val="28"/>
        </w:rPr>
        <w:t>k  31.12.201</w:t>
      </w:r>
      <w:r w:rsidR="00CD2462">
        <w:rPr>
          <w:b/>
          <w:bCs/>
          <w:color w:val="auto"/>
          <w:sz w:val="28"/>
          <w:szCs w:val="28"/>
        </w:rPr>
        <w:t>7</w:t>
      </w:r>
      <w:r w:rsidR="00366B6D">
        <w:rPr>
          <w:b/>
          <w:bCs/>
          <w:color w:val="auto"/>
          <w:sz w:val="28"/>
          <w:szCs w:val="28"/>
        </w:rPr>
        <w:t xml:space="preserve"> evidovala </w:t>
      </w:r>
      <w:r w:rsidR="00CD2462">
        <w:rPr>
          <w:b/>
          <w:bCs/>
          <w:color w:val="auto"/>
          <w:sz w:val="28"/>
          <w:szCs w:val="28"/>
        </w:rPr>
        <w:t>5</w:t>
      </w:r>
      <w:r w:rsidR="00366B6D">
        <w:rPr>
          <w:b/>
          <w:bCs/>
          <w:color w:val="auto"/>
          <w:sz w:val="28"/>
          <w:szCs w:val="28"/>
        </w:rPr>
        <w:t xml:space="preserve"> zamestnancov.</w:t>
      </w:r>
    </w:p>
    <w:p w:rsidR="002055AF" w:rsidRDefault="002055AF" w:rsidP="002055AF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2055AF" w:rsidRPr="00F50451" w:rsidRDefault="002055AF" w:rsidP="00B037F5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color w:val="auto"/>
          <w:sz w:val="23"/>
          <w:szCs w:val="23"/>
        </w:rPr>
        <w:t xml:space="preserve">(1) </w:t>
      </w:r>
      <w:r w:rsidR="00B71EF6" w:rsidRPr="00F50451">
        <w:rPr>
          <w:b/>
          <w:color w:val="auto"/>
          <w:sz w:val="28"/>
          <w:szCs w:val="28"/>
        </w:rPr>
        <w:t>Riadna ú</w:t>
      </w:r>
      <w:r w:rsidRPr="00F50451">
        <w:rPr>
          <w:b/>
          <w:color w:val="auto"/>
          <w:sz w:val="28"/>
          <w:szCs w:val="28"/>
        </w:rPr>
        <w:t xml:space="preserve">čtovná závierka </w:t>
      </w:r>
      <w:r w:rsidR="00FF7F00">
        <w:rPr>
          <w:b/>
          <w:color w:val="auto"/>
          <w:sz w:val="28"/>
          <w:szCs w:val="28"/>
        </w:rPr>
        <w:t xml:space="preserve">spoločnosti za </w:t>
      </w:r>
      <w:r w:rsidR="00682EF9">
        <w:rPr>
          <w:b/>
          <w:color w:val="auto"/>
          <w:sz w:val="28"/>
          <w:szCs w:val="28"/>
        </w:rPr>
        <w:t xml:space="preserve">obdobie </w:t>
      </w:r>
      <w:r w:rsidR="00FF7F00">
        <w:rPr>
          <w:b/>
          <w:color w:val="auto"/>
          <w:sz w:val="28"/>
          <w:szCs w:val="28"/>
        </w:rPr>
        <w:t>0</w:t>
      </w:r>
      <w:r w:rsidR="00682EF9">
        <w:rPr>
          <w:b/>
          <w:color w:val="auto"/>
          <w:sz w:val="28"/>
          <w:szCs w:val="28"/>
        </w:rPr>
        <w:t>1.</w:t>
      </w:r>
      <w:r w:rsidR="00FF7F00">
        <w:rPr>
          <w:b/>
          <w:color w:val="auto"/>
          <w:sz w:val="28"/>
          <w:szCs w:val="28"/>
        </w:rPr>
        <w:t>0</w:t>
      </w:r>
      <w:r w:rsidR="00947283">
        <w:rPr>
          <w:b/>
          <w:color w:val="auto"/>
          <w:sz w:val="28"/>
          <w:szCs w:val="28"/>
        </w:rPr>
        <w:t>1.2017</w:t>
      </w:r>
      <w:r w:rsidR="00682EF9">
        <w:rPr>
          <w:b/>
          <w:color w:val="auto"/>
          <w:sz w:val="28"/>
          <w:szCs w:val="28"/>
        </w:rPr>
        <w:t xml:space="preserve"> - 31.12.201</w:t>
      </w:r>
      <w:r w:rsidR="00947283">
        <w:rPr>
          <w:b/>
          <w:color w:val="auto"/>
          <w:sz w:val="28"/>
          <w:szCs w:val="28"/>
        </w:rPr>
        <w:t>7</w:t>
      </w:r>
      <w:r w:rsidR="00856F39">
        <w:rPr>
          <w:b/>
          <w:color w:val="auto"/>
          <w:sz w:val="28"/>
          <w:szCs w:val="28"/>
        </w:rPr>
        <w:t xml:space="preserve"> </w:t>
      </w:r>
      <w:r w:rsidR="00B71EF6" w:rsidRPr="00F50451">
        <w:rPr>
          <w:b/>
          <w:color w:val="auto"/>
          <w:sz w:val="28"/>
          <w:szCs w:val="28"/>
        </w:rPr>
        <w:t>bola z</w:t>
      </w:r>
      <w:r w:rsidRPr="00F50451">
        <w:rPr>
          <w:b/>
          <w:color w:val="auto"/>
          <w:sz w:val="28"/>
          <w:szCs w:val="28"/>
        </w:rPr>
        <w:t>ostavená</w:t>
      </w:r>
      <w:r w:rsidR="00F50451">
        <w:rPr>
          <w:b/>
          <w:color w:val="auto"/>
          <w:sz w:val="28"/>
          <w:szCs w:val="28"/>
        </w:rPr>
        <w:t xml:space="preserve"> </w:t>
      </w:r>
      <w:r w:rsidRPr="00F50451">
        <w:rPr>
          <w:b/>
          <w:color w:val="auto"/>
          <w:sz w:val="28"/>
          <w:szCs w:val="28"/>
        </w:rPr>
        <w:t xml:space="preserve">za splnenia predpokladu, že účtovná jednotka bude nepretržite pokračovať vo svojej činnosti. 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p w:rsidR="002055AF" w:rsidRDefault="002055AF" w:rsidP="002055AF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b/>
          <w:color w:val="auto"/>
          <w:sz w:val="28"/>
          <w:szCs w:val="28"/>
          <w:u w:val="single"/>
        </w:rPr>
        <w:t>Áno</w:t>
      </w:r>
      <w:r>
        <w:rPr>
          <w:b/>
          <w:color w:val="auto"/>
          <w:sz w:val="28"/>
          <w:szCs w:val="28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strike/>
          <w:color w:val="auto"/>
          <w:sz w:val="23"/>
          <w:szCs w:val="23"/>
        </w:rPr>
        <w:t xml:space="preserve">Nie 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p w:rsidR="00D85BED" w:rsidRDefault="00D85BED" w:rsidP="002055AF">
      <w:pPr>
        <w:pStyle w:val="Default"/>
        <w:jc w:val="both"/>
        <w:rPr>
          <w:color w:val="auto"/>
          <w:sz w:val="23"/>
          <w:szCs w:val="23"/>
        </w:rPr>
      </w:pPr>
    </w:p>
    <w:p w:rsidR="002055AF" w:rsidRDefault="002055AF" w:rsidP="002055AF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70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3290"/>
        <w:gridCol w:w="3290"/>
        <w:gridCol w:w="3290"/>
      </w:tblGrid>
      <w:tr w:rsidR="002055AF" w:rsidTr="002055AF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 a</w:t>
            </w:r>
            <w:r w:rsidR="00B71EF6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 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FF7F0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N</w:t>
            </w:r>
            <w:r w:rsidR="002055AF">
              <w:rPr>
                <w:rFonts w:eastAsia="Times New Roman"/>
                <w:sz w:val="20"/>
                <w:szCs w:val="20"/>
                <w:lang w:eastAsia="sk-SK"/>
              </w:rPr>
              <w:t>ie je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CC3D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FF7F0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N</w:t>
            </w:r>
            <w:r w:rsidR="002055AF">
              <w:rPr>
                <w:rFonts w:eastAsia="Times New Roman"/>
                <w:sz w:val="20"/>
                <w:szCs w:val="20"/>
                <w:lang w:eastAsia="sk-SK"/>
              </w:rPr>
              <w:t>ie je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CC3D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2055AF" w:rsidRDefault="00FF7F0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N</w:t>
            </w:r>
            <w:r w:rsidR="002055AF">
              <w:rPr>
                <w:rFonts w:eastAsia="Times New Roman"/>
                <w:sz w:val="20"/>
                <w:szCs w:val="20"/>
                <w:lang w:eastAsia="sk-SK"/>
              </w:rPr>
              <w:t>ie sú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CC3D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Menovitá hodnota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F50451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FF7F0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N</w:t>
            </w:r>
            <w:r w:rsidR="002055AF">
              <w:rPr>
                <w:rFonts w:eastAsia="Times New Roman"/>
                <w:sz w:val="20"/>
                <w:szCs w:val="20"/>
                <w:lang w:eastAsia="sk-SK"/>
              </w:rPr>
              <w:t>ie sú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0</w:t>
            </w:r>
          </w:p>
        </w:tc>
      </w:tr>
    </w:tbl>
    <w:p w:rsidR="00F50451" w:rsidRDefault="00F50451" w:rsidP="002055AF">
      <w:pPr>
        <w:pStyle w:val="Default"/>
        <w:jc w:val="both"/>
        <w:rPr>
          <w:color w:val="auto"/>
          <w:sz w:val="23"/>
          <w:szCs w:val="23"/>
        </w:rPr>
      </w:pPr>
    </w:p>
    <w:p w:rsidR="00F50451" w:rsidRDefault="00F50451" w:rsidP="002055AF">
      <w:pPr>
        <w:pStyle w:val="Default"/>
        <w:jc w:val="both"/>
        <w:rPr>
          <w:color w:val="auto"/>
          <w:sz w:val="23"/>
          <w:szCs w:val="23"/>
        </w:rPr>
      </w:pPr>
    </w:p>
    <w:p w:rsidR="00D85BED" w:rsidRDefault="00D85BED" w:rsidP="002055AF">
      <w:pPr>
        <w:pStyle w:val="Default"/>
        <w:jc w:val="both"/>
        <w:rPr>
          <w:color w:val="auto"/>
          <w:sz w:val="23"/>
          <w:szCs w:val="23"/>
        </w:rPr>
      </w:pPr>
    </w:p>
    <w:p w:rsidR="00D85BED" w:rsidRDefault="00D85BED" w:rsidP="002055AF">
      <w:pPr>
        <w:pStyle w:val="Default"/>
        <w:jc w:val="both"/>
        <w:rPr>
          <w:color w:val="auto"/>
          <w:sz w:val="23"/>
          <w:szCs w:val="23"/>
        </w:rPr>
      </w:pPr>
    </w:p>
    <w:p w:rsidR="00D85BED" w:rsidRDefault="00D85BED" w:rsidP="002055AF">
      <w:pPr>
        <w:pStyle w:val="Default"/>
        <w:jc w:val="both"/>
        <w:rPr>
          <w:color w:val="auto"/>
          <w:sz w:val="23"/>
          <w:szCs w:val="23"/>
        </w:rPr>
      </w:pPr>
    </w:p>
    <w:p w:rsidR="00D85BED" w:rsidRDefault="00D85BED" w:rsidP="002055AF">
      <w:pPr>
        <w:pStyle w:val="Default"/>
        <w:jc w:val="both"/>
        <w:rPr>
          <w:color w:val="auto"/>
          <w:sz w:val="23"/>
          <w:szCs w:val="23"/>
        </w:rPr>
      </w:pPr>
    </w:p>
    <w:p w:rsidR="00F50451" w:rsidRDefault="00F50451" w:rsidP="002055AF">
      <w:pPr>
        <w:pStyle w:val="Default"/>
        <w:jc w:val="both"/>
        <w:rPr>
          <w:color w:val="auto"/>
          <w:sz w:val="23"/>
          <w:szCs w:val="23"/>
        </w:rPr>
      </w:pPr>
    </w:p>
    <w:p w:rsidR="00F50451" w:rsidRDefault="00F50451" w:rsidP="002055AF">
      <w:pPr>
        <w:pStyle w:val="Default"/>
        <w:jc w:val="both"/>
        <w:rPr>
          <w:color w:val="auto"/>
          <w:sz w:val="23"/>
          <w:szCs w:val="23"/>
        </w:rPr>
      </w:pPr>
    </w:p>
    <w:p w:rsidR="00F50451" w:rsidRPr="00FF7F00" w:rsidRDefault="002055AF" w:rsidP="00FF7F00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</w:t>
      </w:r>
      <w:r w:rsidR="00F50451" w:rsidRPr="00FF7F00">
        <w:rPr>
          <w:b/>
          <w:color w:val="auto"/>
          <w:sz w:val="23"/>
          <w:szCs w:val="23"/>
        </w:rPr>
        <w:t>O</w:t>
      </w:r>
      <w:r w:rsidRPr="00FF7F00">
        <w:rPr>
          <w:b/>
          <w:color w:val="auto"/>
          <w:sz w:val="23"/>
          <w:szCs w:val="23"/>
        </w:rPr>
        <w:t>dpisov</w:t>
      </w:r>
      <w:r w:rsidR="00F50451" w:rsidRPr="00FF7F00">
        <w:rPr>
          <w:b/>
          <w:color w:val="auto"/>
          <w:sz w:val="23"/>
          <w:szCs w:val="23"/>
        </w:rPr>
        <w:t xml:space="preserve">ý </w:t>
      </w:r>
      <w:r w:rsidR="00FF7F00" w:rsidRPr="00FF7F00">
        <w:rPr>
          <w:b/>
          <w:color w:val="auto"/>
          <w:sz w:val="23"/>
          <w:szCs w:val="23"/>
        </w:rPr>
        <w:t>plán</w:t>
      </w:r>
      <w:r w:rsidRPr="00FF7F00">
        <w:rPr>
          <w:b/>
          <w:color w:val="auto"/>
          <w:sz w:val="23"/>
          <w:szCs w:val="23"/>
        </w:rPr>
        <w:t xml:space="preserve"> pre jednotlivé druhy dlhodobého hmotného majetku a dlhodobého </w:t>
      </w:r>
      <w:r w:rsidR="00FF7F00">
        <w:rPr>
          <w:b/>
          <w:color w:val="auto"/>
          <w:sz w:val="23"/>
          <w:szCs w:val="23"/>
        </w:rPr>
        <w:t xml:space="preserve">nehmotného </w:t>
      </w:r>
      <w:r w:rsidRPr="00FF7F00">
        <w:rPr>
          <w:b/>
          <w:color w:val="auto"/>
          <w:sz w:val="23"/>
          <w:szCs w:val="23"/>
        </w:rPr>
        <w:t>majetku</w:t>
      </w:r>
      <w:r w:rsidR="00FF7F00" w:rsidRPr="00FF7F00">
        <w:rPr>
          <w:b/>
          <w:color w:val="auto"/>
          <w:sz w:val="23"/>
          <w:szCs w:val="23"/>
        </w:rPr>
        <w:t xml:space="preserve"> </w:t>
      </w:r>
      <w:r w:rsidR="00F50451" w:rsidRPr="00FF7F00">
        <w:rPr>
          <w:b/>
          <w:color w:val="auto"/>
          <w:sz w:val="23"/>
          <w:szCs w:val="23"/>
        </w:rPr>
        <w:t>je zostavený v súlade s odpismi v zmysle platného daňového zákona.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p w:rsidR="002055AF" w:rsidRDefault="002055AF" w:rsidP="002055AF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Spoločnosť nevlastní dlhodobý nehmotný majetok.</w:t>
      </w:r>
      <w:r w:rsidR="00194D2D">
        <w:rPr>
          <w:b/>
          <w:color w:val="auto"/>
          <w:sz w:val="28"/>
          <w:szCs w:val="28"/>
        </w:rPr>
        <w:t xml:space="preserve"> </w:t>
      </w:r>
      <w:r w:rsidR="00FF7F00">
        <w:rPr>
          <w:b/>
          <w:color w:val="auto"/>
          <w:sz w:val="28"/>
          <w:szCs w:val="28"/>
        </w:rPr>
        <w:t>Spoločnosť o</w:t>
      </w:r>
      <w:r w:rsidR="00194D2D">
        <w:rPr>
          <w:b/>
          <w:color w:val="auto"/>
          <w:sz w:val="28"/>
          <w:szCs w:val="28"/>
        </w:rPr>
        <w:t xml:space="preserve">dpisuje </w:t>
      </w:r>
      <w:r w:rsidR="00FF7F00">
        <w:rPr>
          <w:b/>
          <w:color w:val="auto"/>
          <w:sz w:val="28"/>
          <w:szCs w:val="28"/>
        </w:rPr>
        <w:t xml:space="preserve">dlhodobý </w:t>
      </w:r>
      <w:r w:rsidR="00194D2D">
        <w:rPr>
          <w:b/>
          <w:color w:val="auto"/>
          <w:sz w:val="28"/>
          <w:szCs w:val="28"/>
        </w:rPr>
        <w:t>hmotný majetok.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25" w:type="dxa"/>
        <w:jc w:val="center"/>
        <w:tblCellMar>
          <w:left w:w="70" w:type="dxa"/>
          <w:right w:w="70" w:type="dxa"/>
        </w:tblCellMar>
        <w:tblLook w:val="04A0"/>
      </w:tblPr>
      <w:tblGrid>
        <w:gridCol w:w="2404"/>
        <w:gridCol w:w="1892"/>
        <w:gridCol w:w="1892"/>
        <w:gridCol w:w="2937"/>
      </w:tblGrid>
      <w:tr w:rsidR="002055AF" w:rsidTr="00194D2D">
        <w:trPr>
          <w:trHeight w:val="319"/>
          <w:jc w:val="center"/>
        </w:trPr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2055AF" w:rsidTr="007868F4">
        <w:trPr>
          <w:trHeight w:val="319"/>
          <w:jc w:val="center"/>
        </w:trPr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94D2D" w:rsidRDefault="007868F4" w:rsidP="007868F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   </w:t>
            </w:r>
            <w:r w:rsidR="00194D2D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1. odpisová skupina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CC3D69" w:rsidP="007868F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4 roky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7868F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CC3D69" w:rsidP="007868F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rovnomerná</w:t>
            </w:r>
          </w:p>
        </w:tc>
      </w:tr>
      <w:tr w:rsidR="002055AF" w:rsidTr="007868F4">
        <w:trPr>
          <w:trHeight w:val="319"/>
          <w:jc w:val="center"/>
        </w:trPr>
        <w:tc>
          <w:tcPr>
            <w:tcW w:w="2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194D2D" w:rsidP="007868F4">
            <w:pPr>
              <w:spacing w:after="0" w:line="240" w:lineRule="auto"/>
              <w:ind w:firstLineChars="100" w:firstLine="181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2. odpisová skupina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194D2D" w:rsidP="007868F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 rokov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7868F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194D2D" w:rsidP="007868F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rovnomerná</w:t>
            </w:r>
          </w:p>
        </w:tc>
      </w:tr>
      <w:tr w:rsidR="00194D2D" w:rsidTr="007868F4">
        <w:trPr>
          <w:trHeight w:val="319"/>
          <w:jc w:val="center"/>
        </w:trPr>
        <w:tc>
          <w:tcPr>
            <w:tcW w:w="2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94D2D" w:rsidRDefault="00194D2D" w:rsidP="007868F4">
            <w:pPr>
              <w:spacing w:after="0" w:line="240" w:lineRule="auto"/>
              <w:ind w:firstLineChars="100" w:firstLine="181"/>
              <w:jc w:val="center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194D2D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3. odpisová</w:t>
            </w:r>
            <w:r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skupina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94D2D" w:rsidRDefault="00366B6D" w:rsidP="007868F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8</w:t>
            </w:r>
            <w:r w:rsidR="00194D2D">
              <w:rPr>
                <w:rFonts w:eastAsia="Times New Roman"/>
                <w:sz w:val="20"/>
                <w:szCs w:val="20"/>
                <w:lang w:eastAsia="sk-SK"/>
              </w:rPr>
              <w:t xml:space="preserve"> rokov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94D2D" w:rsidRDefault="00194D2D" w:rsidP="007868F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194D2D" w:rsidRDefault="00194D2D" w:rsidP="007868F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rovnomerná</w:t>
            </w:r>
          </w:p>
        </w:tc>
      </w:tr>
      <w:tr w:rsidR="002055AF" w:rsidTr="007868F4">
        <w:trPr>
          <w:trHeight w:val="319"/>
          <w:jc w:val="center"/>
        </w:trPr>
        <w:tc>
          <w:tcPr>
            <w:tcW w:w="2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7868F4" w:rsidP="007868F4">
            <w:pPr>
              <w:spacing w:after="0" w:line="240" w:lineRule="auto"/>
              <w:ind w:firstLineChars="100" w:firstLine="181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4</w:t>
            </w:r>
            <w:r w:rsidR="00194D2D" w:rsidRPr="00194D2D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. odpisová</w:t>
            </w:r>
            <w:r w:rsidR="00194D2D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skupina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Pr="00194D2D" w:rsidRDefault="00366B6D" w:rsidP="00366B6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sz w:val="18"/>
                <w:szCs w:val="18"/>
                <w:lang w:eastAsia="sk-SK"/>
              </w:rPr>
              <w:t>1</w:t>
            </w:r>
            <w:r w:rsidR="00194D2D">
              <w:rPr>
                <w:rFonts w:eastAsia="Times New Roman"/>
                <w:sz w:val="18"/>
                <w:szCs w:val="18"/>
                <w:lang w:eastAsia="sk-SK"/>
              </w:rPr>
              <w:t xml:space="preserve">2 </w:t>
            </w:r>
            <w:r w:rsidR="00194D2D" w:rsidRPr="00194D2D">
              <w:rPr>
                <w:rFonts w:eastAsia="Times New Roman"/>
                <w:sz w:val="18"/>
                <w:szCs w:val="18"/>
                <w:lang w:eastAsia="sk-SK"/>
              </w:rPr>
              <w:t xml:space="preserve"> rokov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7868F4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-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194D2D" w:rsidP="007868F4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rovnomerná</w:t>
            </w:r>
          </w:p>
        </w:tc>
      </w:tr>
      <w:tr w:rsidR="00366B6D" w:rsidTr="00366B6D">
        <w:trPr>
          <w:trHeight w:val="319"/>
          <w:jc w:val="center"/>
        </w:trPr>
        <w:tc>
          <w:tcPr>
            <w:tcW w:w="2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66B6D" w:rsidRPr="00366B6D" w:rsidRDefault="00366B6D" w:rsidP="00366B6D">
            <w:pPr>
              <w:spacing w:after="0" w:line="240" w:lineRule="auto"/>
              <w:ind w:firstLineChars="100" w:firstLine="181"/>
              <w:jc w:val="center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5</w:t>
            </w:r>
            <w:r w:rsidRPr="00194D2D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. odpisová</w:t>
            </w:r>
            <w:r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skupina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66B6D" w:rsidRPr="00194D2D" w:rsidRDefault="00366B6D" w:rsidP="00280BAF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sz w:val="18"/>
                <w:szCs w:val="18"/>
                <w:lang w:eastAsia="sk-SK"/>
              </w:rPr>
              <w:t xml:space="preserve">20 </w:t>
            </w:r>
            <w:r w:rsidRPr="00194D2D">
              <w:rPr>
                <w:rFonts w:eastAsia="Times New Roman"/>
                <w:sz w:val="18"/>
                <w:szCs w:val="18"/>
                <w:lang w:eastAsia="sk-SK"/>
              </w:rPr>
              <w:t xml:space="preserve"> rokov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66B6D" w:rsidRDefault="00366B6D" w:rsidP="00280BAF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-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366B6D" w:rsidRPr="00366B6D" w:rsidRDefault="00366B6D" w:rsidP="00280B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rovnomerná</w:t>
            </w:r>
          </w:p>
        </w:tc>
      </w:tr>
      <w:tr w:rsidR="00366B6D" w:rsidRPr="00366B6D" w:rsidTr="00366B6D">
        <w:trPr>
          <w:trHeight w:val="319"/>
          <w:jc w:val="center"/>
        </w:trPr>
        <w:tc>
          <w:tcPr>
            <w:tcW w:w="2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66B6D" w:rsidRPr="00366B6D" w:rsidRDefault="00366B6D" w:rsidP="00366B6D">
            <w:pPr>
              <w:spacing w:after="0" w:line="240" w:lineRule="auto"/>
              <w:ind w:firstLineChars="100" w:firstLine="181"/>
              <w:jc w:val="center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6</w:t>
            </w:r>
            <w:r w:rsidRPr="00194D2D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odpisová</w:t>
            </w:r>
            <w:r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skupina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66B6D" w:rsidRPr="00194D2D" w:rsidRDefault="00366B6D" w:rsidP="00366B6D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sz w:val="18"/>
                <w:szCs w:val="18"/>
                <w:lang w:eastAsia="sk-SK"/>
              </w:rPr>
              <w:t xml:space="preserve">40 </w:t>
            </w:r>
            <w:r w:rsidRPr="00194D2D">
              <w:rPr>
                <w:rFonts w:eastAsia="Times New Roman"/>
                <w:sz w:val="18"/>
                <w:szCs w:val="18"/>
                <w:lang w:eastAsia="sk-SK"/>
              </w:rPr>
              <w:t xml:space="preserve"> rokov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66B6D" w:rsidRDefault="00366B6D" w:rsidP="00280BAF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-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366B6D" w:rsidRPr="00366B6D" w:rsidRDefault="00366B6D" w:rsidP="00280BA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rovnomerná</w:t>
            </w:r>
          </w:p>
        </w:tc>
      </w:tr>
    </w:tbl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p w:rsidR="00F50451" w:rsidRDefault="00F50451" w:rsidP="002055AF">
      <w:pPr>
        <w:pStyle w:val="Default"/>
        <w:jc w:val="both"/>
        <w:rPr>
          <w:color w:val="auto"/>
          <w:sz w:val="23"/>
          <w:szCs w:val="23"/>
        </w:rPr>
      </w:pPr>
    </w:p>
    <w:p w:rsidR="002055AF" w:rsidRDefault="002055AF" w:rsidP="002055AF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color w:val="auto"/>
          <w:sz w:val="23"/>
          <w:szCs w:val="23"/>
        </w:rPr>
        <w:t xml:space="preserve">(4) </w:t>
      </w:r>
      <w:r w:rsidR="00F50451" w:rsidRPr="00F50451">
        <w:rPr>
          <w:b/>
          <w:color w:val="auto"/>
          <w:sz w:val="28"/>
          <w:szCs w:val="28"/>
        </w:rPr>
        <w:t xml:space="preserve">Spoločnosť </w:t>
      </w:r>
      <w:r w:rsidR="001F5EF7">
        <w:rPr>
          <w:b/>
          <w:color w:val="auto"/>
          <w:sz w:val="28"/>
          <w:szCs w:val="28"/>
        </w:rPr>
        <w:t xml:space="preserve">počas bežného účtovného obdobia </w:t>
      </w:r>
      <w:r w:rsidR="00F50451" w:rsidRPr="00F50451">
        <w:rPr>
          <w:b/>
          <w:color w:val="auto"/>
          <w:sz w:val="28"/>
          <w:szCs w:val="28"/>
        </w:rPr>
        <w:t>nemenila ú</w:t>
      </w:r>
      <w:r w:rsidRPr="00F50451">
        <w:rPr>
          <w:b/>
          <w:color w:val="auto"/>
          <w:sz w:val="28"/>
          <w:szCs w:val="28"/>
        </w:rPr>
        <w:t>čtovn</w:t>
      </w:r>
      <w:r w:rsidR="00F50451" w:rsidRPr="00F50451">
        <w:rPr>
          <w:b/>
          <w:color w:val="auto"/>
          <w:sz w:val="28"/>
          <w:szCs w:val="28"/>
        </w:rPr>
        <w:t>é</w:t>
      </w:r>
      <w:r w:rsidRPr="00F50451">
        <w:rPr>
          <w:b/>
          <w:color w:val="auto"/>
          <w:sz w:val="28"/>
          <w:szCs w:val="28"/>
        </w:rPr>
        <w:t xml:space="preserve"> zásad</w:t>
      </w:r>
      <w:r w:rsidR="001F5EF7">
        <w:rPr>
          <w:b/>
          <w:color w:val="auto"/>
          <w:sz w:val="28"/>
          <w:szCs w:val="28"/>
        </w:rPr>
        <w:t xml:space="preserve">y a </w:t>
      </w:r>
      <w:r w:rsidRPr="00F50451">
        <w:rPr>
          <w:b/>
          <w:color w:val="auto"/>
          <w:sz w:val="28"/>
          <w:szCs w:val="28"/>
        </w:rPr>
        <w:t>účtovn</w:t>
      </w:r>
      <w:r w:rsidR="00F50451" w:rsidRPr="00F50451">
        <w:rPr>
          <w:b/>
          <w:color w:val="auto"/>
          <w:sz w:val="28"/>
          <w:szCs w:val="28"/>
        </w:rPr>
        <w:t>é</w:t>
      </w:r>
      <w:r w:rsidRPr="00F50451">
        <w:rPr>
          <w:b/>
          <w:color w:val="auto"/>
          <w:sz w:val="28"/>
          <w:szCs w:val="28"/>
        </w:rPr>
        <w:t xml:space="preserve"> metód</w:t>
      </w:r>
      <w:r w:rsidR="00F50451" w:rsidRPr="00F50451">
        <w:rPr>
          <w:b/>
          <w:color w:val="auto"/>
          <w:sz w:val="28"/>
          <w:szCs w:val="28"/>
        </w:rPr>
        <w:t>y</w:t>
      </w:r>
      <w:r w:rsidR="001F5EF7">
        <w:rPr>
          <w:b/>
          <w:color w:val="auto"/>
          <w:sz w:val="28"/>
          <w:szCs w:val="28"/>
        </w:rPr>
        <w:t>.</w:t>
      </w:r>
      <w:r>
        <w:rPr>
          <w:color w:val="auto"/>
          <w:sz w:val="23"/>
          <w:szCs w:val="23"/>
        </w:rPr>
        <w:t xml:space="preserve"> 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/>
      </w:tblPr>
      <w:tblGrid>
        <w:gridCol w:w="3400"/>
        <w:gridCol w:w="2880"/>
        <w:gridCol w:w="2980"/>
      </w:tblGrid>
      <w:tr w:rsidR="002055AF" w:rsidTr="002055AF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Pr="007868F4" w:rsidRDefault="00FF7F00" w:rsidP="00FF7F00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sk-SK"/>
              </w:rPr>
            </w:pPr>
            <w:r w:rsidRPr="007868F4">
              <w:rPr>
                <w:rFonts w:eastAsia="Times New Roman"/>
                <w:bCs/>
                <w:sz w:val="20"/>
                <w:szCs w:val="20"/>
                <w:lang w:eastAsia="sk-SK"/>
              </w:rPr>
              <w:t xml:space="preserve">Neboli zmeny účtovných zásad </w:t>
            </w:r>
            <w:r w:rsidR="007868F4">
              <w:rPr>
                <w:rFonts w:eastAsia="Times New Roman"/>
                <w:bCs/>
                <w:sz w:val="20"/>
                <w:szCs w:val="20"/>
                <w:lang w:eastAsia="sk-SK"/>
              </w:rPr>
              <w:t xml:space="preserve">             </w:t>
            </w:r>
            <w:r w:rsidRPr="007868F4">
              <w:rPr>
                <w:rFonts w:eastAsia="Times New Roman"/>
                <w:bCs/>
                <w:sz w:val="20"/>
                <w:szCs w:val="20"/>
                <w:lang w:eastAsia="sk-SK"/>
              </w:rPr>
              <w:t>a účtovných metód.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7868F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 w:rsidP="007868F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sz w:val="18"/>
                <w:szCs w:val="18"/>
                <w:lang w:eastAsia="sk-SK"/>
              </w:rPr>
              <w:t>-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</w:tr>
    </w:tbl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p w:rsidR="00D85BED" w:rsidRDefault="00D85BED" w:rsidP="002055AF">
      <w:pPr>
        <w:pStyle w:val="Default"/>
        <w:jc w:val="both"/>
        <w:rPr>
          <w:color w:val="auto"/>
          <w:sz w:val="23"/>
          <w:szCs w:val="23"/>
        </w:rPr>
      </w:pPr>
    </w:p>
    <w:p w:rsidR="002055AF" w:rsidRDefault="002055AF" w:rsidP="002055AF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color w:val="auto"/>
          <w:sz w:val="23"/>
          <w:szCs w:val="23"/>
        </w:rPr>
        <w:t xml:space="preserve">(5) </w:t>
      </w:r>
      <w:r w:rsidR="00F50451">
        <w:rPr>
          <w:color w:val="auto"/>
          <w:sz w:val="23"/>
          <w:szCs w:val="23"/>
        </w:rPr>
        <w:t xml:space="preserve"> </w:t>
      </w:r>
      <w:r w:rsidR="001F5EF7">
        <w:rPr>
          <w:color w:val="auto"/>
          <w:sz w:val="23"/>
          <w:szCs w:val="23"/>
        </w:rPr>
        <w:t xml:space="preserve">  </w:t>
      </w:r>
      <w:r>
        <w:rPr>
          <w:b/>
          <w:color w:val="auto"/>
          <w:sz w:val="28"/>
          <w:szCs w:val="28"/>
        </w:rPr>
        <w:t>Spoločnosť neúčtuje o</w:t>
      </w:r>
      <w:r w:rsidR="00F50451">
        <w:rPr>
          <w:b/>
          <w:color w:val="auto"/>
          <w:sz w:val="28"/>
          <w:szCs w:val="28"/>
        </w:rPr>
        <w:t> </w:t>
      </w:r>
      <w:r>
        <w:rPr>
          <w:b/>
          <w:color w:val="auto"/>
          <w:sz w:val="28"/>
          <w:szCs w:val="28"/>
        </w:rPr>
        <w:t>dotáciách</w:t>
      </w:r>
      <w:r w:rsidR="00F50451">
        <w:rPr>
          <w:b/>
          <w:color w:val="auto"/>
          <w:sz w:val="28"/>
          <w:szCs w:val="28"/>
        </w:rPr>
        <w:t>, keďže dotácie nezískala.</w:t>
      </w:r>
    </w:p>
    <w:p w:rsidR="002055AF" w:rsidRDefault="002055AF" w:rsidP="002055AF">
      <w:pPr>
        <w:pStyle w:val="Default"/>
        <w:jc w:val="both"/>
        <w:rPr>
          <w:color w:val="auto"/>
          <w:sz w:val="22"/>
          <w:szCs w:val="22"/>
        </w:rPr>
      </w:pPr>
    </w:p>
    <w:p w:rsidR="002055AF" w:rsidRDefault="002055AF" w:rsidP="002055AF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color w:val="auto"/>
          <w:sz w:val="23"/>
          <w:szCs w:val="23"/>
        </w:rPr>
        <w:t xml:space="preserve">(6) </w:t>
      </w:r>
      <w:r w:rsidR="00F50451">
        <w:rPr>
          <w:color w:val="auto"/>
          <w:sz w:val="23"/>
          <w:szCs w:val="23"/>
        </w:rPr>
        <w:t xml:space="preserve">   </w:t>
      </w:r>
      <w:r>
        <w:rPr>
          <w:b/>
          <w:color w:val="auto"/>
          <w:sz w:val="28"/>
          <w:szCs w:val="28"/>
        </w:rPr>
        <w:t>Spoločnosť neúčtuje o opravách minulých období.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/>
      </w:tblPr>
      <w:tblGrid>
        <w:gridCol w:w="3400"/>
        <w:gridCol w:w="1920"/>
        <w:gridCol w:w="3940"/>
      </w:tblGrid>
      <w:tr w:rsidR="002055AF" w:rsidTr="002055AF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5AF" w:rsidRPr="00FF7F00" w:rsidRDefault="002055AF">
            <w:pPr>
              <w:spacing w:after="0" w:line="240" w:lineRule="auto"/>
              <w:jc w:val="center"/>
              <w:rPr>
                <w:rFonts w:eastAsia="Times New Roman"/>
                <w:bCs/>
                <w:lang w:eastAsia="sk-SK"/>
              </w:rPr>
            </w:pPr>
            <w:r w:rsidRPr="00FF7F00">
              <w:rPr>
                <w:rFonts w:eastAsia="Times New Roman"/>
                <w:bCs/>
                <w:sz w:val="22"/>
                <w:lang w:eastAsia="sk-SK"/>
              </w:rPr>
              <w:t>nie je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-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Pr="00FF7F00" w:rsidRDefault="002055AF">
            <w:pPr>
              <w:spacing w:after="0" w:line="240" w:lineRule="auto"/>
              <w:jc w:val="center"/>
              <w:rPr>
                <w:rFonts w:eastAsia="Times New Roman"/>
                <w:bCs/>
                <w:lang w:eastAsia="sk-SK"/>
              </w:rPr>
            </w:pPr>
            <w:r w:rsidRPr="00FF7F00">
              <w:rPr>
                <w:rFonts w:eastAsia="Times New Roman"/>
                <w:bCs/>
                <w:sz w:val="22"/>
                <w:lang w:eastAsia="sk-SK"/>
              </w:rPr>
              <w:t>nie je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-</w:t>
            </w:r>
          </w:p>
        </w:tc>
      </w:tr>
    </w:tbl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p w:rsidR="00D85BED" w:rsidRDefault="00D85BED" w:rsidP="002055AF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F50451" w:rsidRPr="00F50451" w:rsidRDefault="00F50451" w:rsidP="001F5EF7">
      <w:pPr>
        <w:pStyle w:val="Default"/>
        <w:keepNext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 w:rsidRPr="00F50451">
        <w:rPr>
          <w:b/>
          <w:color w:val="auto"/>
          <w:sz w:val="28"/>
          <w:szCs w:val="28"/>
        </w:rPr>
        <w:t>V účtovníctve spoločnosti nevznikol dôvod účtovať o </w:t>
      </w:r>
      <w:r w:rsidR="002055AF" w:rsidRPr="00F50451">
        <w:rPr>
          <w:b/>
          <w:color w:val="auto"/>
          <w:sz w:val="28"/>
          <w:szCs w:val="28"/>
        </w:rPr>
        <w:t>položk</w:t>
      </w:r>
      <w:r w:rsidRPr="00F50451">
        <w:rPr>
          <w:b/>
          <w:color w:val="auto"/>
          <w:sz w:val="28"/>
          <w:szCs w:val="28"/>
        </w:rPr>
        <w:t xml:space="preserve">ách </w:t>
      </w:r>
      <w:r w:rsidR="002055AF" w:rsidRPr="00F50451">
        <w:rPr>
          <w:b/>
          <w:color w:val="auto"/>
          <w:sz w:val="28"/>
          <w:szCs w:val="28"/>
        </w:rPr>
        <w:t xml:space="preserve">nákladov </w:t>
      </w:r>
    </w:p>
    <w:p w:rsidR="00F50451" w:rsidRDefault="002055AF" w:rsidP="001F5EF7">
      <w:pPr>
        <w:pStyle w:val="Default"/>
        <w:keepNext/>
        <w:ind w:left="750"/>
        <w:jc w:val="both"/>
        <w:rPr>
          <w:b/>
          <w:color w:val="auto"/>
          <w:sz w:val="28"/>
          <w:szCs w:val="28"/>
        </w:rPr>
      </w:pPr>
      <w:r w:rsidRPr="00F50451">
        <w:rPr>
          <w:b/>
          <w:color w:val="auto"/>
          <w:sz w:val="28"/>
          <w:szCs w:val="28"/>
        </w:rPr>
        <w:t xml:space="preserve">alebo výnosov, ktoré majú výnimočný rozsah alebo výskyt, </w:t>
      </w:r>
      <w:r w:rsidR="001F5EF7">
        <w:rPr>
          <w:b/>
          <w:color w:val="auto"/>
          <w:sz w:val="28"/>
          <w:szCs w:val="28"/>
        </w:rPr>
        <w:t>napr.</w:t>
      </w:r>
      <w:r w:rsidRPr="00F50451">
        <w:rPr>
          <w:b/>
          <w:color w:val="auto"/>
          <w:sz w:val="28"/>
          <w:szCs w:val="28"/>
        </w:rPr>
        <w:t xml:space="preserve"> </w:t>
      </w:r>
    </w:p>
    <w:p w:rsidR="00F50451" w:rsidRDefault="002055AF" w:rsidP="001F5EF7">
      <w:pPr>
        <w:pStyle w:val="Default"/>
        <w:keepNext/>
        <w:ind w:left="750"/>
        <w:jc w:val="both"/>
        <w:rPr>
          <w:b/>
          <w:color w:val="auto"/>
          <w:sz w:val="28"/>
          <w:szCs w:val="28"/>
        </w:rPr>
      </w:pPr>
      <w:r w:rsidRPr="00F50451">
        <w:rPr>
          <w:b/>
          <w:color w:val="auto"/>
          <w:sz w:val="28"/>
          <w:szCs w:val="28"/>
        </w:rPr>
        <w:t xml:space="preserve">výnosy z predaja podniku alebo časti podniku, náklady z dôvodu </w:t>
      </w:r>
    </w:p>
    <w:p w:rsidR="002055AF" w:rsidRPr="00F50451" w:rsidRDefault="002055AF" w:rsidP="001F5EF7">
      <w:pPr>
        <w:pStyle w:val="Default"/>
        <w:keepNext/>
        <w:ind w:left="750"/>
        <w:jc w:val="both"/>
        <w:rPr>
          <w:color w:val="auto"/>
          <w:sz w:val="23"/>
          <w:szCs w:val="23"/>
        </w:rPr>
      </w:pPr>
      <w:r w:rsidRPr="00F50451">
        <w:rPr>
          <w:b/>
          <w:color w:val="auto"/>
          <w:sz w:val="28"/>
          <w:szCs w:val="28"/>
        </w:rPr>
        <w:t>predaja podniku alebo časti podniku, škody z dôvodu živelných pohrôm</w:t>
      </w:r>
      <w:r w:rsidRPr="00F50451">
        <w:rPr>
          <w:color w:val="auto"/>
          <w:sz w:val="23"/>
          <w:szCs w:val="23"/>
        </w:rPr>
        <w:t xml:space="preserve">. 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/>
      </w:tblPr>
      <w:tblGrid>
        <w:gridCol w:w="4360"/>
        <w:gridCol w:w="2880"/>
        <w:gridCol w:w="2020"/>
      </w:tblGrid>
      <w:tr w:rsidR="002055AF" w:rsidTr="002055AF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nie je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-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-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</w:tr>
    </w:tbl>
    <w:p w:rsidR="00B037F5" w:rsidRDefault="00B037F5" w:rsidP="002055AF">
      <w:pPr>
        <w:pStyle w:val="Default"/>
        <w:jc w:val="both"/>
        <w:rPr>
          <w:color w:val="auto"/>
          <w:sz w:val="23"/>
          <w:szCs w:val="23"/>
        </w:rPr>
      </w:pPr>
    </w:p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</w:t>
      </w:r>
      <w:r w:rsidRPr="00F50451">
        <w:rPr>
          <w:b/>
          <w:color w:val="auto"/>
          <w:sz w:val="28"/>
          <w:szCs w:val="28"/>
        </w:rPr>
        <w:t>Informácie o záväzkoch</w:t>
      </w:r>
      <w:r>
        <w:rPr>
          <w:color w:val="auto"/>
          <w:sz w:val="23"/>
          <w:szCs w:val="23"/>
        </w:rPr>
        <w:t xml:space="preserve">, a to </w:t>
      </w:r>
    </w:p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/>
      </w:tblPr>
      <w:tblGrid>
        <w:gridCol w:w="6450"/>
        <w:gridCol w:w="2880"/>
      </w:tblGrid>
      <w:tr w:rsidR="002055AF" w:rsidTr="002055AF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DD6671" w:rsidP="00CD2462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FF7F00" w:rsidP="00CD24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2055AF" w:rsidRDefault="00DD6671" w:rsidP="00DD6671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D6671" w:rsidRPr="00FF7F00" w:rsidRDefault="00DD6671" w:rsidP="00CD2462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142 041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Pr="00FF7F00" w:rsidRDefault="00DD6671" w:rsidP="00DD6671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142</w:t>
            </w:r>
            <w:r w:rsidR="00FF7F00" w:rsidRPr="00FF7F00">
              <w:rPr>
                <w:rFonts w:eastAsia="Times New Roman"/>
                <w:lang w:eastAsia="sk-SK"/>
              </w:rPr>
              <w:t xml:space="preserve"> </w:t>
            </w:r>
            <w:r>
              <w:rPr>
                <w:rFonts w:eastAsia="Times New Roman"/>
                <w:lang w:eastAsia="sk-SK"/>
              </w:rPr>
              <w:t>041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FF7F00" w:rsidP="00CD24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</w:tbl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D85BED" w:rsidRDefault="00D85BED" w:rsidP="002055AF">
      <w:pPr>
        <w:pStyle w:val="Default"/>
        <w:keepNext/>
        <w:jc w:val="both"/>
        <w:rPr>
          <w:color w:val="auto"/>
          <w:sz w:val="23"/>
          <w:szCs w:val="23"/>
        </w:rPr>
      </w:pPr>
    </w:p>
    <w:p w:rsidR="002055AF" w:rsidRPr="001C3AAD" w:rsidRDefault="002055AF" w:rsidP="002055AF">
      <w:pPr>
        <w:pStyle w:val="Default"/>
        <w:keepNext/>
        <w:jc w:val="both"/>
        <w:rPr>
          <w:b/>
          <w:color w:val="auto"/>
          <w:sz w:val="28"/>
          <w:szCs w:val="28"/>
        </w:rPr>
      </w:pPr>
      <w:r>
        <w:rPr>
          <w:color w:val="auto"/>
          <w:sz w:val="23"/>
          <w:szCs w:val="23"/>
        </w:rPr>
        <w:t xml:space="preserve">b) </w:t>
      </w:r>
      <w:r w:rsidR="00F50451" w:rsidRPr="001C3AAD">
        <w:rPr>
          <w:b/>
          <w:color w:val="auto"/>
          <w:sz w:val="28"/>
          <w:szCs w:val="28"/>
        </w:rPr>
        <w:t xml:space="preserve">Spoločnosť nemá </w:t>
      </w:r>
      <w:r w:rsidRPr="001C3AAD">
        <w:rPr>
          <w:b/>
          <w:color w:val="auto"/>
          <w:sz w:val="28"/>
          <w:szCs w:val="28"/>
        </w:rPr>
        <w:t xml:space="preserve"> zabezpečen</w:t>
      </w:r>
      <w:r w:rsidR="00F50451" w:rsidRPr="001C3AAD">
        <w:rPr>
          <w:b/>
          <w:color w:val="auto"/>
          <w:sz w:val="28"/>
          <w:szCs w:val="28"/>
        </w:rPr>
        <w:t>é</w:t>
      </w:r>
      <w:r w:rsidRPr="001C3AAD">
        <w:rPr>
          <w:b/>
          <w:color w:val="auto"/>
          <w:sz w:val="28"/>
          <w:szCs w:val="28"/>
        </w:rPr>
        <w:t xml:space="preserve"> záväzk</w:t>
      </w:r>
      <w:r w:rsidR="00F50451" w:rsidRPr="001C3AAD">
        <w:rPr>
          <w:b/>
          <w:color w:val="auto"/>
          <w:sz w:val="28"/>
          <w:szCs w:val="28"/>
        </w:rPr>
        <w:t xml:space="preserve">y. 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p w:rsidR="00D85BED" w:rsidRDefault="00D85BED" w:rsidP="002055AF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/>
      </w:tblPr>
      <w:tblGrid>
        <w:gridCol w:w="5320"/>
        <w:gridCol w:w="1920"/>
        <w:gridCol w:w="2020"/>
      </w:tblGrid>
      <w:tr w:rsidR="002055AF" w:rsidTr="002055AF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nie je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/>
              <w:rPr>
                <w:rFonts w:asciiTheme="minorHAnsi" w:hAnsiTheme="minorHAnsi"/>
              </w:rPr>
            </w:pPr>
          </w:p>
        </w:tc>
      </w:tr>
    </w:tbl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p w:rsidR="00B044ED" w:rsidRDefault="00B044ED" w:rsidP="002055AF">
      <w:pPr>
        <w:pStyle w:val="Default"/>
        <w:spacing w:after="28"/>
        <w:jc w:val="both"/>
        <w:rPr>
          <w:b/>
          <w:color w:val="auto"/>
          <w:sz w:val="28"/>
          <w:szCs w:val="28"/>
        </w:rPr>
      </w:pPr>
    </w:p>
    <w:p w:rsidR="002055AF" w:rsidRDefault="00B044ED" w:rsidP="002055AF">
      <w:pPr>
        <w:pStyle w:val="Default"/>
        <w:spacing w:after="28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Spoločnosť nevlastní akcie, preto o nich neúčtuje</w:t>
      </w:r>
      <w:r w:rsidR="001F5EF7">
        <w:rPr>
          <w:b/>
          <w:color w:val="auto"/>
          <w:sz w:val="28"/>
          <w:szCs w:val="28"/>
        </w:rPr>
        <w:t>.</w:t>
      </w:r>
    </w:p>
    <w:p w:rsidR="002055AF" w:rsidRDefault="002055AF" w:rsidP="002055AF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/>
      </w:tblPr>
      <w:tblGrid>
        <w:gridCol w:w="1480"/>
        <w:gridCol w:w="1920"/>
        <w:gridCol w:w="1920"/>
        <w:gridCol w:w="1920"/>
        <w:gridCol w:w="2020"/>
      </w:tblGrid>
      <w:tr w:rsidR="002055AF" w:rsidTr="002055AF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2055AF" w:rsidTr="007868F4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7868F4">
            <w:pPr>
              <w:spacing w:after="0" w:line="240" w:lineRule="auto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Spoločnosť nevlastní akcie</w:t>
            </w:r>
            <w:r w:rsidR="001F5EF7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Pr="001F5EF7" w:rsidRDefault="002055AF" w:rsidP="00CD2462">
            <w:pPr>
              <w:spacing w:after="0" w:line="240" w:lineRule="auto"/>
              <w:ind w:firstLineChars="300" w:firstLine="720"/>
              <w:rPr>
                <w:rFonts w:eastAsia="Times New Roman"/>
                <w:bCs/>
                <w:lang w:eastAsia="sk-SK"/>
              </w:rPr>
            </w:pPr>
            <w:r w:rsidRPr="001F5EF7">
              <w:rPr>
                <w:rFonts w:eastAsia="Times New Roman"/>
                <w:bCs/>
                <w:lang w:eastAsia="sk-SK"/>
              </w:rPr>
              <w:t>0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Pr="001F5EF7" w:rsidRDefault="002055AF" w:rsidP="00CD2462">
            <w:pPr>
              <w:spacing w:after="0" w:line="240" w:lineRule="auto"/>
              <w:ind w:firstLineChars="300" w:firstLine="720"/>
              <w:rPr>
                <w:rFonts w:eastAsia="Times New Roman"/>
                <w:bCs/>
                <w:lang w:eastAsia="sk-SK"/>
              </w:rPr>
            </w:pPr>
            <w:r w:rsidRPr="001F5EF7">
              <w:rPr>
                <w:rFonts w:eastAsia="Times New Roman"/>
                <w:bCs/>
                <w:lang w:eastAsia="sk-SK"/>
              </w:rPr>
              <w:t>0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2055AF" w:rsidRDefault="002055AF" w:rsidP="002055AF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D85BED" w:rsidRDefault="00D85BED" w:rsidP="002055AF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D85BED" w:rsidRDefault="00D85BED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1F5EF7" w:rsidRDefault="001F5EF7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1F5EF7" w:rsidRDefault="001F5EF7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1F5EF7" w:rsidRDefault="001F5EF7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1F5EF7" w:rsidRDefault="001F5EF7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1F5EF7" w:rsidRDefault="001F5EF7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1F5EF7" w:rsidRDefault="001F5EF7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1F5EF7" w:rsidRDefault="001F5EF7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1F5EF7" w:rsidRDefault="001F5EF7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1F5EF7" w:rsidRDefault="001F5EF7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1F5EF7" w:rsidRDefault="001F5EF7" w:rsidP="00B044ED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D85BED" w:rsidRPr="00D85BED" w:rsidRDefault="002055AF" w:rsidP="00B044ED">
      <w:pPr>
        <w:pStyle w:val="Default"/>
        <w:spacing w:after="27"/>
        <w:jc w:val="both"/>
        <w:rPr>
          <w:b/>
          <w:color w:val="auto"/>
          <w:sz w:val="28"/>
          <w:szCs w:val="28"/>
        </w:rPr>
      </w:pPr>
      <w:r>
        <w:rPr>
          <w:color w:val="auto"/>
          <w:sz w:val="23"/>
          <w:szCs w:val="23"/>
        </w:rPr>
        <w:t xml:space="preserve">a) </w:t>
      </w:r>
      <w:r w:rsidR="00D85BED">
        <w:rPr>
          <w:color w:val="auto"/>
          <w:sz w:val="23"/>
          <w:szCs w:val="23"/>
        </w:rPr>
        <w:t xml:space="preserve"> </w:t>
      </w:r>
      <w:r w:rsidR="00D85BED" w:rsidRPr="00D85BED">
        <w:rPr>
          <w:b/>
          <w:color w:val="auto"/>
          <w:sz w:val="28"/>
          <w:szCs w:val="28"/>
        </w:rPr>
        <w:t>S</w:t>
      </w:r>
      <w:r w:rsidR="00682EF9">
        <w:rPr>
          <w:b/>
          <w:color w:val="auto"/>
          <w:sz w:val="28"/>
          <w:szCs w:val="28"/>
        </w:rPr>
        <w:t>poločnosť v roku 201</w:t>
      </w:r>
      <w:r w:rsidR="00D11A43">
        <w:rPr>
          <w:b/>
          <w:color w:val="auto"/>
          <w:sz w:val="28"/>
          <w:szCs w:val="28"/>
        </w:rPr>
        <w:t>7</w:t>
      </w:r>
      <w:r w:rsidR="00B044ED" w:rsidRPr="00D85BED">
        <w:rPr>
          <w:b/>
          <w:color w:val="auto"/>
          <w:sz w:val="28"/>
          <w:szCs w:val="28"/>
        </w:rPr>
        <w:t xml:space="preserve"> neposkytla </w:t>
      </w:r>
      <w:r w:rsidRPr="00D85BED">
        <w:rPr>
          <w:b/>
          <w:color w:val="auto"/>
          <w:sz w:val="28"/>
          <w:szCs w:val="28"/>
        </w:rPr>
        <w:t>záruk</w:t>
      </w:r>
      <w:r w:rsidR="00B044ED" w:rsidRPr="00D85BED">
        <w:rPr>
          <w:b/>
          <w:color w:val="auto"/>
          <w:sz w:val="28"/>
          <w:szCs w:val="28"/>
        </w:rPr>
        <w:t>y</w:t>
      </w:r>
      <w:r w:rsidRPr="00D85BED">
        <w:rPr>
          <w:b/>
          <w:color w:val="auto"/>
          <w:sz w:val="28"/>
          <w:szCs w:val="28"/>
        </w:rPr>
        <w:t xml:space="preserve"> alebo in</w:t>
      </w:r>
      <w:r w:rsidR="00B044ED" w:rsidRPr="00D85BED">
        <w:rPr>
          <w:b/>
          <w:color w:val="auto"/>
          <w:sz w:val="28"/>
          <w:szCs w:val="28"/>
        </w:rPr>
        <w:t>é</w:t>
      </w:r>
      <w:r w:rsidRPr="00D85BED">
        <w:rPr>
          <w:b/>
          <w:color w:val="auto"/>
          <w:sz w:val="28"/>
          <w:szCs w:val="28"/>
        </w:rPr>
        <w:t xml:space="preserve"> zabezpečen</w:t>
      </w:r>
      <w:r w:rsidR="00B044ED" w:rsidRPr="00D85BED">
        <w:rPr>
          <w:b/>
          <w:color w:val="auto"/>
          <w:sz w:val="28"/>
          <w:szCs w:val="28"/>
        </w:rPr>
        <w:t>ia</w:t>
      </w:r>
      <w:r w:rsidRPr="00D85BED">
        <w:rPr>
          <w:b/>
          <w:color w:val="auto"/>
          <w:sz w:val="28"/>
          <w:szCs w:val="28"/>
        </w:rPr>
        <w:t xml:space="preserve"> </w:t>
      </w:r>
    </w:p>
    <w:p w:rsidR="00D85BED" w:rsidRPr="007A5BE1" w:rsidRDefault="00D85BED" w:rsidP="002055AF">
      <w:pPr>
        <w:pStyle w:val="Default"/>
        <w:spacing w:after="27"/>
        <w:jc w:val="both"/>
        <w:rPr>
          <w:b/>
          <w:color w:val="auto"/>
          <w:sz w:val="28"/>
          <w:szCs w:val="28"/>
        </w:rPr>
      </w:pPr>
      <w:r w:rsidRPr="00D85BED">
        <w:rPr>
          <w:b/>
          <w:color w:val="auto"/>
          <w:sz w:val="28"/>
          <w:szCs w:val="28"/>
        </w:rPr>
        <w:t xml:space="preserve">   </w:t>
      </w:r>
      <w:r w:rsidR="002055AF" w:rsidRPr="00D85BED">
        <w:rPr>
          <w:b/>
          <w:color w:val="auto"/>
          <w:sz w:val="28"/>
          <w:szCs w:val="28"/>
        </w:rPr>
        <w:t xml:space="preserve"> členo</w:t>
      </w:r>
      <w:r w:rsidR="00856F39">
        <w:rPr>
          <w:b/>
          <w:color w:val="auto"/>
          <w:sz w:val="28"/>
          <w:szCs w:val="28"/>
        </w:rPr>
        <w:t>m</w:t>
      </w:r>
      <w:r w:rsidR="002055AF" w:rsidRPr="00D85BED">
        <w:rPr>
          <w:b/>
          <w:color w:val="auto"/>
          <w:sz w:val="28"/>
          <w:szCs w:val="28"/>
        </w:rPr>
        <w:t xml:space="preserve"> štatutárneho orgánu, dozorného orgánu a iného orgánu účtovnej jednotky</w:t>
      </w:r>
      <w:r w:rsidR="00B044ED" w:rsidRPr="00D85BED">
        <w:rPr>
          <w:b/>
          <w:color w:val="auto"/>
          <w:sz w:val="28"/>
          <w:szCs w:val="28"/>
        </w:rPr>
        <w:t>.</w:t>
      </w:r>
      <w:r w:rsidR="002055AF" w:rsidRPr="00D85BED">
        <w:rPr>
          <w:b/>
          <w:color w:val="auto"/>
          <w:sz w:val="28"/>
          <w:szCs w:val="28"/>
        </w:rPr>
        <w:t xml:space="preserve"> </w:t>
      </w:r>
    </w:p>
    <w:p w:rsidR="00D85BED" w:rsidRDefault="00D85BED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/>
      </w:tblPr>
      <w:tblGrid>
        <w:gridCol w:w="3400"/>
        <w:gridCol w:w="1338"/>
        <w:gridCol w:w="1130"/>
        <w:gridCol w:w="678"/>
        <w:gridCol w:w="1338"/>
        <w:gridCol w:w="1130"/>
        <w:gridCol w:w="654"/>
      </w:tblGrid>
      <w:tr w:rsidR="002055AF" w:rsidTr="002055AF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055AF" w:rsidRDefault="00FF7F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</w:t>
            </w:r>
            <w:r w:rsidR="002055AF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100" w:firstLine="24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</w:tbl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D85BED" w:rsidRPr="003906C1" w:rsidRDefault="002055AF" w:rsidP="00867677">
      <w:pPr>
        <w:spacing w:after="120"/>
        <w:ind w:right="-471"/>
        <w:jc w:val="both"/>
        <w:rPr>
          <w:b/>
          <w:sz w:val="28"/>
          <w:szCs w:val="28"/>
        </w:rPr>
      </w:pPr>
      <w:r>
        <w:rPr>
          <w:sz w:val="23"/>
          <w:szCs w:val="23"/>
        </w:rPr>
        <w:t>d)</w:t>
      </w:r>
      <w:r w:rsidR="007A5BE1">
        <w:rPr>
          <w:sz w:val="23"/>
          <w:szCs w:val="23"/>
        </w:rPr>
        <w:t xml:space="preserve">  </w:t>
      </w:r>
      <w:r w:rsidR="00867677" w:rsidRPr="00AF0443">
        <w:rPr>
          <w:b/>
          <w:sz w:val="28"/>
          <w:szCs w:val="28"/>
        </w:rPr>
        <w:t>Bola poskytnutá pôžička štatutárnemu orgánu, splatná a uhradená v roku 201</w:t>
      </w:r>
      <w:r w:rsidR="00217899">
        <w:rPr>
          <w:b/>
          <w:sz w:val="28"/>
          <w:szCs w:val="28"/>
        </w:rPr>
        <w:t>8</w:t>
      </w:r>
      <w:r w:rsidR="00867677" w:rsidRPr="00AF0443">
        <w:rPr>
          <w:b/>
          <w:sz w:val="28"/>
          <w:szCs w:val="28"/>
        </w:rPr>
        <w:t>.</w:t>
      </w:r>
    </w:p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D85BED" w:rsidRDefault="00D85BED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</w:t>
      </w:r>
      <w:r w:rsidR="00856F39">
        <w:rPr>
          <w:b/>
          <w:color w:val="auto"/>
          <w:sz w:val="28"/>
          <w:szCs w:val="28"/>
        </w:rPr>
        <w:t>Spoločnosť nemá</w:t>
      </w:r>
      <w:r w:rsidRPr="00D85BED">
        <w:rPr>
          <w:b/>
          <w:color w:val="auto"/>
          <w:sz w:val="28"/>
          <w:szCs w:val="28"/>
        </w:rPr>
        <w:t xml:space="preserve"> finančn</w:t>
      </w:r>
      <w:r w:rsidR="00D85BED" w:rsidRPr="00D85BED">
        <w:rPr>
          <w:b/>
          <w:color w:val="auto"/>
          <w:sz w:val="28"/>
          <w:szCs w:val="28"/>
        </w:rPr>
        <w:t xml:space="preserve">é </w:t>
      </w:r>
      <w:r w:rsidRPr="00D85BED">
        <w:rPr>
          <w:b/>
          <w:color w:val="auto"/>
          <w:sz w:val="28"/>
          <w:szCs w:val="28"/>
        </w:rPr>
        <w:t>povinnost</w:t>
      </w:r>
      <w:r w:rsidR="00D85BED" w:rsidRPr="00D85BED">
        <w:rPr>
          <w:b/>
          <w:color w:val="auto"/>
          <w:sz w:val="28"/>
          <w:szCs w:val="28"/>
        </w:rPr>
        <w:t>i</w:t>
      </w:r>
      <w:r w:rsidRPr="00D85BED">
        <w:rPr>
          <w:b/>
          <w:color w:val="auto"/>
          <w:sz w:val="28"/>
          <w:szCs w:val="28"/>
        </w:rPr>
        <w:t>, ktoré sa nevykazujú v súvahe,</w:t>
      </w:r>
      <w:r>
        <w:rPr>
          <w:color w:val="auto"/>
          <w:sz w:val="23"/>
          <w:szCs w:val="23"/>
        </w:rPr>
        <w:t xml:space="preserve">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/>
      </w:tblPr>
      <w:tblGrid>
        <w:gridCol w:w="3400"/>
        <w:gridCol w:w="2880"/>
        <w:gridCol w:w="2980"/>
      </w:tblGrid>
      <w:tr w:rsidR="002055AF" w:rsidTr="002055AF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Povinnosti nájomcu z operatívneho prenájmu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Povinnosti z uzatvorených úverových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 xml:space="preserve">Povinnosti z koncesionárskych. </w:t>
            </w:r>
            <w:r w:rsidR="00856F39">
              <w:rPr>
                <w:rFonts w:eastAsia="Times New Roman"/>
                <w:color w:val="000000"/>
                <w:sz w:val="22"/>
                <w:lang w:eastAsia="sk-SK"/>
              </w:rPr>
              <w:t>Z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7868F4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300" w:firstLine="72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</w:tbl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2055AF" w:rsidRPr="00554CDA" w:rsidRDefault="002055AF" w:rsidP="002055AF">
      <w:pPr>
        <w:pStyle w:val="Default"/>
        <w:spacing w:after="27"/>
        <w:jc w:val="both"/>
        <w:rPr>
          <w:b/>
          <w:color w:val="auto"/>
          <w:sz w:val="28"/>
          <w:szCs w:val="28"/>
        </w:rPr>
      </w:pPr>
      <w:r>
        <w:rPr>
          <w:color w:val="auto"/>
          <w:sz w:val="23"/>
          <w:szCs w:val="23"/>
        </w:rPr>
        <w:t>b) celkovej sume významných podmienených záväzkov, ktorými sa rozumie</w:t>
      </w:r>
      <w:r w:rsidR="009B0B7C">
        <w:rPr>
          <w:color w:val="auto"/>
          <w:sz w:val="23"/>
          <w:szCs w:val="23"/>
        </w:rPr>
        <w:t xml:space="preserve"> -</w:t>
      </w:r>
      <w:r>
        <w:rPr>
          <w:color w:val="auto"/>
          <w:sz w:val="23"/>
          <w:szCs w:val="23"/>
        </w:rPr>
        <w:t xml:space="preserve"> </w:t>
      </w:r>
      <w:r w:rsidR="009B0B7C" w:rsidRPr="00D741E2">
        <w:rPr>
          <w:b/>
          <w:color w:val="auto"/>
          <w:sz w:val="28"/>
          <w:szCs w:val="28"/>
        </w:rPr>
        <w:t>Spoločnosť nemá významné podmienené záväzky.</w:t>
      </w:r>
    </w:p>
    <w:p w:rsidR="002055AF" w:rsidRDefault="002055AF" w:rsidP="00554CDA">
      <w:pPr>
        <w:pStyle w:val="Default"/>
        <w:spacing w:before="240"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2055AF" w:rsidRDefault="002055AF" w:rsidP="002055AF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2055AF" w:rsidRDefault="002055AF" w:rsidP="002055AF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2055AF" w:rsidRDefault="002055AF" w:rsidP="002055AF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D85BED" w:rsidRDefault="00D85BED" w:rsidP="002055AF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</w:p>
    <w:p w:rsidR="00D741E2" w:rsidRDefault="00D741E2" w:rsidP="00D85BED">
      <w:pPr>
        <w:pStyle w:val="Default"/>
        <w:spacing w:after="27"/>
        <w:jc w:val="both"/>
        <w:rPr>
          <w:b/>
          <w:color w:val="auto"/>
          <w:sz w:val="28"/>
          <w:szCs w:val="28"/>
        </w:rPr>
      </w:pPr>
    </w:p>
    <w:p w:rsidR="00D741E2" w:rsidRDefault="00D741E2" w:rsidP="00D85BED">
      <w:pPr>
        <w:pStyle w:val="Default"/>
        <w:spacing w:after="27"/>
        <w:jc w:val="both"/>
        <w:rPr>
          <w:b/>
          <w:color w:val="auto"/>
          <w:sz w:val="28"/>
          <w:szCs w:val="28"/>
        </w:rPr>
      </w:pPr>
    </w:p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682EF9" w:rsidRDefault="00682EF9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7A5BE1" w:rsidRDefault="007A5BE1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7A5BE1" w:rsidRDefault="007A5BE1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/>
      </w:tblPr>
      <w:tblGrid>
        <w:gridCol w:w="3415"/>
        <w:gridCol w:w="2626"/>
        <w:gridCol w:w="3234"/>
      </w:tblGrid>
      <w:tr w:rsidR="002055AF" w:rsidTr="002055AF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6E0DE2" w:rsidRPr="006E0DE2" w:rsidRDefault="00D741E2" w:rsidP="006E0DE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201</w:t>
            </w:r>
            <w:r w:rsidR="006E0DE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7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2055AF" w:rsidRDefault="0020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 xml:space="preserve">Zo všeobecne. záväzných. právnych. </w:t>
            </w:r>
            <w:r w:rsidR="00D741E2">
              <w:rPr>
                <w:rFonts w:eastAsia="Times New Roman"/>
                <w:color w:val="000000"/>
                <w:sz w:val="22"/>
                <w:lang w:eastAsia="sk-SK"/>
              </w:rPr>
              <w:t>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redpisov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2055AF" w:rsidTr="002055AF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2055AF" w:rsidRDefault="002055AF" w:rsidP="00CD2462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</w:tbl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2055AF" w:rsidRDefault="002055AF" w:rsidP="002055AF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 opise významných finančných povinností a vý</w:t>
      </w:r>
      <w:r w:rsidR="00523482">
        <w:rPr>
          <w:color w:val="auto"/>
          <w:sz w:val="23"/>
          <w:szCs w:val="23"/>
        </w:rPr>
        <w:t xml:space="preserve">znamných podmienených záväzkov – </w:t>
      </w:r>
      <w:r w:rsidR="00523482" w:rsidRPr="007A5BE1">
        <w:rPr>
          <w:b/>
          <w:color w:val="auto"/>
          <w:sz w:val="28"/>
          <w:szCs w:val="28"/>
        </w:rPr>
        <w:t>Spoločnosť nemá významné finančné povinnosti a významné podmienené záväzky.</w:t>
      </w:r>
    </w:p>
    <w:p w:rsidR="002055AF" w:rsidRDefault="002055AF" w:rsidP="002055AF">
      <w:pPr>
        <w:pStyle w:val="Default"/>
        <w:spacing w:after="27"/>
        <w:jc w:val="both"/>
        <w:rPr>
          <w:color w:val="auto"/>
          <w:sz w:val="28"/>
          <w:szCs w:val="28"/>
        </w:rPr>
      </w:pPr>
    </w:p>
    <w:p w:rsidR="002055AF" w:rsidRPr="007A5BE1" w:rsidRDefault="002055AF" w:rsidP="002055AF">
      <w:pPr>
        <w:pStyle w:val="Default"/>
        <w:spacing w:after="27"/>
        <w:jc w:val="both"/>
        <w:rPr>
          <w:color w:val="auto"/>
          <w:sz w:val="28"/>
          <w:szCs w:val="28"/>
        </w:rPr>
      </w:pPr>
      <w:r>
        <w:rPr>
          <w:color w:val="auto"/>
          <w:sz w:val="23"/>
          <w:szCs w:val="23"/>
        </w:rPr>
        <w:t>d) celkovej sume významných finančných povinností a významných podmienených záväzkoch voči dcérskej účtovnej jednotke a účtovnej jednotke s podstatným vplyvom</w:t>
      </w:r>
      <w:r w:rsidR="00523482" w:rsidRPr="00523482">
        <w:rPr>
          <w:color w:val="auto"/>
          <w:sz w:val="23"/>
          <w:szCs w:val="23"/>
        </w:rPr>
        <w:t xml:space="preserve"> – </w:t>
      </w:r>
      <w:r w:rsidR="00523482" w:rsidRPr="007A5BE1">
        <w:rPr>
          <w:b/>
          <w:color w:val="auto"/>
          <w:sz w:val="28"/>
          <w:szCs w:val="28"/>
        </w:rPr>
        <w:t>Spoločnosť nemá významné finančné povinnosti a významné podmienené záväzky voči dcérskej účtovnej jednotke a účtovnej jednotke s podstatným vplyvom</w:t>
      </w:r>
      <w:r w:rsidR="007A5BE1">
        <w:rPr>
          <w:b/>
          <w:color w:val="auto"/>
          <w:sz w:val="28"/>
          <w:szCs w:val="28"/>
        </w:rPr>
        <w:t>, keďže daná spoločnosť nemá dcérske účtovné jednotky a účtovné jednotky s podstatným vplyvom.</w:t>
      </w:r>
    </w:p>
    <w:p w:rsidR="002055AF" w:rsidRDefault="002055AF" w:rsidP="002055AF">
      <w:pPr>
        <w:pStyle w:val="Default"/>
        <w:jc w:val="both"/>
        <w:rPr>
          <w:color w:val="auto"/>
          <w:sz w:val="23"/>
          <w:szCs w:val="23"/>
        </w:rPr>
      </w:pPr>
    </w:p>
    <w:p w:rsidR="002055AF" w:rsidRDefault="002055AF" w:rsidP="00D85BE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e) opise významných povinností účtovnej jednotky vyplývajúcich z dôchodkových programov pre zamestnancov</w:t>
      </w:r>
      <w:r w:rsidR="00D85BED">
        <w:rPr>
          <w:color w:val="auto"/>
          <w:sz w:val="23"/>
          <w:szCs w:val="23"/>
        </w:rPr>
        <w:t xml:space="preserve"> </w:t>
      </w:r>
      <w:r w:rsidR="00523482">
        <w:rPr>
          <w:color w:val="auto"/>
          <w:sz w:val="23"/>
          <w:szCs w:val="23"/>
        </w:rPr>
        <w:t xml:space="preserve">– </w:t>
      </w:r>
      <w:r w:rsidR="00523482" w:rsidRPr="007A5BE1">
        <w:rPr>
          <w:b/>
          <w:color w:val="auto"/>
          <w:sz w:val="28"/>
          <w:szCs w:val="28"/>
        </w:rPr>
        <w:t xml:space="preserve">Spoločnosť nemá </w:t>
      </w:r>
      <w:r w:rsidR="00D741E2">
        <w:rPr>
          <w:b/>
          <w:color w:val="auto"/>
          <w:sz w:val="28"/>
          <w:szCs w:val="28"/>
        </w:rPr>
        <w:t xml:space="preserve">dôchodkové programy a </w:t>
      </w:r>
      <w:r w:rsidR="00523482" w:rsidRPr="007A5BE1">
        <w:rPr>
          <w:b/>
          <w:color w:val="auto"/>
          <w:sz w:val="28"/>
          <w:szCs w:val="28"/>
        </w:rPr>
        <w:t>významné povinnosti vyplývajúce z dôchodkových programov pre zamestnancov.</w:t>
      </w:r>
    </w:p>
    <w:p w:rsidR="00D85BED" w:rsidRDefault="00D85BED" w:rsidP="00D85BED">
      <w:pPr>
        <w:pStyle w:val="Default"/>
        <w:jc w:val="both"/>
      </w:pPr>
    </w:p>
    <w:p w:rsidR="00980C8B" w:rsidRDefault="00980C8B" w:rsidP="002055AF">
      <w:pPr>
        <w:pStyle w:val="Default"/>
        <w:spacing w:after="27"/>
        <w:jc w:val="both"/>
      </w:pPr>
    </w:p>
    <w:p w:rsidR="00980C8B" w:rsidRDefault="00980C8B" w:rsidP="005D536A">
      <w:pPr>
        <w:jc w:val="both"/>
      </w:pPr>
    </w:p>
    <w:p w:rsidR="00980C8B" w:rsidRDefault="00980C8B" w:rsidP="00BB2E57">
      <w:pPr>
        <w:spacing w:after="0"/>
        <w:jc w:val="both"/>
      </w:pPr>
    </w:p>
    <w:p w:rsidR="00980C8B" w:rsidRDefault="00856F39" w:rsidP="00BB2E57">
      <w:pPr>
        <w:spacing w:after="0"/>
        <w:jc w:val="both"/>
      </w:pPr>
      <w:r>
        <w:t>Bratislava</w:t>
      </w:r>
      <w:r w:rsidR="00F43179">
        <w:t xml:space="preserve"> </w:t>
      </w:r>
      <w:r w:rsidR="00947283">
        <w:t>28</w:t>
      </w:r>
      <w:r>
        <w:t xml:space="preserve">. </w:t>
      </w:r>
      <w:r w:rsidR="00947283">
        <w:t>február</w:t>
      </w:r>
      <w:r w:rsidR="00682EF9">
        <w:t xml:space="preserve"> 201</w:t>
      </w:r>
      <w:r w:rsidR="00BF6F61">
        <w:t>9</w:t>
      </w:r>
      <w:r w:rsidR="00980C8B">
        <w:tab/>
      </w:r>
      <w:r w:rsidR="00980C8B">
        <w:tab/>
      </w:r>
      <w:r w:rsidR="00980C8B">
        <w:tab/>
      </w:r>
      <w:r w:rsidR="00980C8B">
        <w:tab/>
      </w:r>
      <w:r w:rsidR="00980C8B">
        <w:tab/>
      </w:r>
      <w:r w:rsidR="00980C8B">
        <w:tab/>
        <w:t xml:space="preserve">Dr. </w:t>
      </w:r>
      <w:proofErr w:type="spellStart"/>
      <w:r w:rsidR="00980C8B">
        <w:t>Nazir</w:t>
      </w:r>
      <w:proofErr w:type="spellEnd"/>
      <w:r w:rsidR="00BB2E57">
        <w:t xml:space="preserve"> </w:t>
      </w:r>
      <w:proofErr w:type="spellStart"/>
      <w:r w:rsidR="00BB2E57">
        <w:t>Karim</w:t>
      </w:r>
      <w:proofErr w:type="spellEnd"/>
      <w:r w:rsidR="00BB2E57">
        <w:t xml:space="preserve"> Markus Sarmini</w:t>
      </w:r>
    </w:p>
    <w:p w:rsidR="00BB2E57" w:rsidRDefault="00B037F5" w:rsidP="00BB2E57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 xml:space="preserve">    </w:t>
      </w:r>
      <w:r w:rsidR="00523482">
        <w:tab/>
        <w:t xml:space="preserve">  </w:t>
      </w:r>
      <w:r>
        <w:t xml:space="preserve"> </w:t>
      </w:r>
      <w:r w:rsidR="00137CAA">
        <w:t>komandi</w:t>
      </w:r>
      <w:r w:rsidR="00523482">
        <w:t>ti</w:t>
      </w:r>
      <w:r w:rsidR="00137CAA">
        <w:t>sta</w:t>
      </w:r>
    </w:p>
    <w:p w:rsidR="009A2B45" w:rsidRDefault="009A2B45" w:rsidP="00BB2E57">
      <w:pPr>
        <w:spacing w:after="0"/>
        <w:jc w:val="both"/>
      </w:pPr>
    </w:p>
    <w:p w:rsidR="009A2B45" w:rsidRDefault="009A2B45" w:rsidP="009A2B45">
      <w:pPr>
        <w:spacing w:after="0"/>
        <w:ind w:left="7080" w:firstLine="708"/>
        <w:jc w:val="both"/>
        <w:rPr>
          <w:rStyle w:val="ra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:rsidR="009A2B45" w:rsidRDefault="009A2B45" w:rsidP="009A2B45">
      <w:pPr>
        <w:spacing w:after="0"/>
        <w:ind w:left="7080" w:firstLine="708"/>
        <w:jc w:val="both"/>
        <w:rPr>
          <w:rStyle w:val="ra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:rsidR="009A2B45" w:rsidRDefault="009A2B45" w:rsidP="009A2B45">
      <w:pPr>
        <w:spacing w:after="0"/>
        <w:ind w:left="7080" w:firstLine="708"/>
        <w:jc w:val="both"/>
        <w:rPr>
          <w:rStyle w:val="ra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:rsidR="009A2B45" w:rsidRDefault="009A2B45" w:rsidP="009A2B45">
      <w:pPr>
        <w:spacing w:after="0"/>
        <w:ind w:left="7080" w:firstLine="708"/>
        <w:jc w:val="both"/>
        <w:rPr>
          <w:rStyle w:val="ra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:rsidR="009A2B45" w:rsidRDefault="009A2B45" w:rsidP="009A2B45">
      <w:pPr>
        <w:spacing w:after="0"/>
        <w:ind w:left="7080" w:firstLine="708"/>
        <w:jc w:val="both"/>
      </w:pPr>
    </w:p>
    <w:p w:rsidR="009A2B45" w:rsidRDefault="009A2B45" w:rsidP="009A2B45">
      <w:pPr>
        <w:spacing w:after="0"/>
        <w:ind w:left="5664" w:firstLine="708"/>
        <w:jc w:val="both"/>
      </w:pPr>
      <w:r>
        <w:t xml:space="preserve">Dr. </w:t>
      </w:r>
      <w:proofErr w:type="spellStart"/>
      <w:r>
        <w:t>Nazir</w:t>
      </w:r>
      <w:proofErr w:type="spellEnd"/>
      <w:r>
        <w:t xml:space="preserve"> </w:t>
      </w:r>
      <w:proofErr w:type="spellStart"/>
      <w:r>
        <w:t>Karim</w:t>
      </w:r>
      <w:proofErr w:type="spellEnd"/>
      <w:r>
        <w:t xml:space="preserve"> Markus Sarmini</w:t>
      </w:r>
    </w:p>
    <w:p w:rsidR="009A2B45" w:rsidRDefault="009A2B45" w:rsidP="009A2B45">
      <w:pPr>
        <w:spacing w:after="0"/>
        <w:ind w:left="7080"/>
        <w:jc w:val="both"/>
      </w:pPr>
      <w:r>
        <w:t xml:space="preserve">    </w:t>
      </w:r>
      <w:r w:rsidRPr="009A2B45">
        <w:t>komplementár </w:t>
      </w:r>
    </w:p>
    <w:p w:rsidR="009A2B45" w:rsidRDefault="009A2B45" w:rsidP="009A2B45">
      <w:pPr>
        <w:spacing w:after="0"/>
        <w:ind w:left="5664" w:firstLine="708"/>
      </w:pPr>
      <w:r w:rsidRPr="009A2B45">
        <w:t>SMS Machining Slovakia s. r. o. </w:t>
      </w:r>
      <w:r w:rsidRPr="009A2B45">
        <w:br/>
      </w:r>
    </w:p>
    <w:p w:rsidR="00CC3D69" w:rsidRDefault="00CC3D69" w:rsidP="00BB2E57">
      <w:pPr>
        <w:spacing w:after="0"/>
        <w:jc w:val="both"/>
      </w:pPr>
    </w:p>
    <w:p w:rsidR="00CC3D69" w:rsidRDefault="00CC3D69" w:rsidP="00BB2E57">
      <w:pPr>
        <w:spacing w:after="0"/>
        <w:jc w:val="both"/>
      </w:pPr>
    </w:p>
    <w:p w:rsidR="00CC3D69" w:rsidRDefault="00CC3D69" w:rsidP="00BB2E57">
      <w:pPr>
        <w:spacing w:after="0"/>
        <w:jc w:val="both"/>
      </w:pPr>
    </w:p>
    <w:p w:rsidR="00CC3D69" w:rsidRDefault="00947283" w:rsidP="00CC3D69">
      <w:pPr>
        <w:spacing w:after="0"/>
        <w:jc w:val="both"/>
      </w:pPr>
      <w:r>
        <w:t>Zapísal</w:t>
      </w:r>
      <w:r w:rsidR="00CC3D69">
        <w:t xml:space="preserve">: </w:t>
      </w:r>
      <w:r w:rsidR="00CC3D69">
        <w:tab/>
      </w:r>
      <w:r>
        <w:t xml:space="preserve">Dr. </w:t>
      </w:r>
      <w:proofErr w:type="spellStart"/>
      <w:r>
        <w:t>Nazir</w:t>
      </w:r>
      <w:proofErr w:type="spellEnd"/>
      <w:r>
        <w:t xml:space="preserve"> </w:t>
      </w:r>
      <w:proofErr w:type="spellStart"/>
      <w:r>
        <w:t>Karim</w:t>
      </w:r>
      <w:proofErr w:type="spellEnd"/>
      <w:r>
        <w:t xml:space="preserve"> Markus Sarmini</w:t>
      </w:r>
    </w:p>
    <w:p w:rsidR="00CC3D69" w:rsidRDefault="00CC3D69" w:rsidP="00CC3D69">
      <w:pPr>
        <w:spacing w:after="0"/>
        <w:jc w:val="both"/>
      </w:pPr>
      <w:r>
        <w:tab/>
      </w:r>
      <w:r>
        <w:tab/>
        <w:t>tel.: 0903</w:t>
      </w:r>
      <w:r w:rsidR="00523482">
        <w:t xml:space="preserve"> </w:t>
      </w:r>
      <w:r>
        <w:t>227</w:t>
      </w:r>
      <w:r w:rsidR="00523482">
        <w:t xml:space="preserve"> </w:t>
      </w:r>
      <w:r>
        <w:t>066</w:t>
      </w:r>
    </w:p>
    <w:p w:rsidR="00CC3D69" w:rsidRDefault="00CC3D69" w:rsidP="00CC3D69">
      <w:pPr>
        <w:spacing w:after="0"/>
        <w:jc w:val="both"/>
      </w:pPr>
      <w:r>
        <w:tab/>
      </w:r>
      <w:r>
        <w:tab/>
        <w:t>email: ekola@stonline.sk</w:t>
      </w:r>
    </w:p>
    <w:p w:rsidR="00CC3D69" w:rsidRDefault="00CC3D69" w:rsidP="00BB2E57">
      <w:pPr>
        <w:spacing w:after="0"/>
        <w:jc w:val="both"/>
      </w:pPr>
      <w:bookmarkStart w:id="0" w:name="_GoBack"/>
      <w:bookmarkEnd w:id="0"/>
    </w:p>
    <w:sectPr w:rsidR="00CC3D69" w:rsidSect="00214D53">
      <w:headerReference w:type="default" r:id="rId7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393" w:rsidRDefault="00A30393" w:rsidP="00536B52">
      <w:pPr>
        <w:spacing w:after="0" w:line="240" w:lineRule="auto"/>
      </w:pPr>
      <w:r>
        <w:separator/>
      </w:r>
    </w:p>
  </w:endnote>
  <w:endnote w:type="continuationSeparator" w:id="0">
    <w:p w:rsidR="00A30393" w:rsidRDefault="00A30393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393" w:rsidRDefault="00A30393" w:rsidP="00536B52">
      <w:pPr>
        <w:spacing w:after="0" w:line="240" w:lineRule="auto"/>
      </w:pPr>
      <w:r>
        <w:separator/>
      </w:r>
    </w:p>
  </w:footnote>
  <w:footnote w:type="continuationSeparator" w:id="0">
    <w:p w:rsidR="00A30393" w:rsidRDefault="00A30393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0" w:type="auto"/>
      <w:tblLook w:val="04A0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1F5EF7" w:rsidTr="00214D53">
      <w:tc>
        <w:tcPr>
          <w:tcW w:w="3890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1F5EF7" w:rsidRDefault="001F5EF7" w:rsidP="00245782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4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6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7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3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49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1F5EF7" w:rsidRDefault="001F5EF7" w:rsidP="00214D53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</w:tr>
  </w:tbl>
  <w:p w:rsidR="001F5EF7" w:rsidRDefault="001F5EF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50446"/>
    <w:multiLevelType w:val="hybridMultilevel"/>
    <w:tmpl w:val="9C12F56C"/>
    <w:lvl w:ilvl="0" w:tplc="141CED5C">
      <w:start w:val="1"/>
      <w:numFmt w:val="decimal"/>
      <w:lvlText w:val="(%1)"/>
      <w:lvlJc w:val="left"/>
      <w:pPr>
        <w:ind w:left="750" w:hanging="39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536A"/>
    <w:rsid w:val="00000D1F"/>
    <w:rsid w:val="00014F35"/>
    <w:rsid w:val="000315F6"/>
    <w:rsid w:val="0005733A"/>
    <w:rsid w:val="00104CBE"/>
    <w:rsid w:val="00104CF6"/>
    <w:rsid w:val="0010796B"/>
    <w:rsid w:val="0011611B"/>
    <w:rsid w:val="00123F1F"/>
    <w:rsid w:val="00137CAA"/>
    <w:rsid w:val="001549E1"/>
    <w:rsid w:val="00172443"/>
    <w:rsid w:val="00194D2D"/>
    <w:rsid w:val="001C3AAD"/>
    <w:rsid w:val="001F5EF7"/>
    <w:rsid w:val="002052C4"/>
    <w:rsid w:val="002055AF"/>
    <w:rsid w:val="00214D53"/>
    <w:rsid w:val="00217899"/>
    <w:rsid w:val="00234241"/>
    <w:rsid w:val="00245782"/>
    <w:rsid w:val="00281B50"/>
    <w:rsid w:val="00287362"/>
    <w:rsid w:val="002D5F0A"/>
    <w:rsid w:val="002E0D2B"/>
    <w:rsid w:val="00312EF6"/>
    <w:rsid w:val="0031338E"/>
    <w:rsid w:val="00327ECF"/>
    <w:rsid w:val="00366B6D"/>
    <w:rsid w:val="0037439B"/>
    <w:rsid w:val="003906C1"/>
    <w:rsid w:val="003B69B1"/>
    <w:rsid w:val="003E333B"/>
    <w:rsid w:val="0040300D"/>
    <w:rsid w:val="00405E36"/>
    <w:rsid w:val="00426E80"/>
    <w:rsid w:val="00436165"/>
    <w:rsid w:val="004813FE"/>
    <w:rsid w:val="004C369D"/>
    <w:rsid w:val="00511CA1"/>
    <w:rsid w:val="00520668"/>
    <w:rsid w:val="00523482"/>
    <w:rsid w:val="005332EF"/>
    <w:rsid w:val="00536B52"/>
    <w:rsid w:val="00554CDA"/>
    <w:rsid w:val="00577A67"/>
    <w:rsid w:val="0059522C"/>
    <w:rsid w:val="005D536A"/>
    <w:rsid w:val="005E1C8A"/>
    <w:rsid w:val="006171F8"/>
    <w:rsid w:val="006306F3"/>
    <w:rsid w:val="00682EF9"/>
    <w:rsid w:val="006A0AB4"/>
    <w:rsid w:val="006A7C8A"/>
    <w:rsid w:val="006E0DE2"/>
    <w:rsid w:val="007204C5"/>
    <w:rsid w:val="007478A0"/>
    <w:rsid w:val="007619D7"/>
    <w:rsid w:val="007868F4"/>
    <w:rsid w:val="00786CB1"/>
    <w:rsid w:val="007A0F50"/>
    <w:rsid w:val="007A5BE1"/>
    <w:rsid w:val="00827848"/>
    <w:rsid w:val="008420B2"/>
    <w:rsid w:val="00856F39"/>
    <w:rsid w:val="00867677"/>
    <w:rsid w:val="00873DB1"/>
    <w:rsid w:val="00886402"/>
    <w:rsid w:val="0089287C"/>
    <w:rsid w:val="008948EC"/>
    <w:rsid w:val="008C12FE"/>
    <w:rsid w:val="008C2001"/>
    <w:rsid w:val="008D018D"/>
    <w:rsid w:val="008E4934"/>
    <w:rsid w:val="00924152"/>
    <w:rsid w:val="00925924"/>
    <w:rsid w:val="00947283"/>
    <w:rsid w:val="00962DA0"/>
    <w:rsid w:val="0097286A"/>
    <w:rsid w:val="00980C8B"/>
    <w:rsid w:val="0098325B"/>
    <w:rsid w:val="009A2B45"/>
    <w:rsid w:val="009B0B7C"/>
    <w:rsid w:val="009D09A4"/>
    <w:rsid w:val="009F3FF9"/>
    <w:rsid w:val="00A30393"/>
    <w:rsid w:val="00A4406D"/>
    <w:rsid w:val="00AD23CF"/>
    <w:rsid w:val="00AF0443"/>
    <w:rsid w:val="00AF2757"/>
    <w:rsid w:val="00B037F5"/>
    <w:rsid w:val="00B044ED"/>
    <w:rsid w:val="00B05F02"/>
    <w:rsid w:val="00B202C7"/>
    <w:rsid w:val="00B71EF6"/>
    <w:rsid w:val="00B7370E"/>
    <w:rsid w:val="00BB2E57"/>
    <w:rsid w:val="00BD039E"/>
    <w:rsid w:val="00BF6F61"/>
    <w:rsid w:val="00C2516A"/>
    <w:rsid w:val="00C66D55"/>
    <w:rsid w:val="00C923D8"/>
    <w:rsid w:val="00CC3D69"/>
    <w:rsid w:val="00CD2462"/>
    <w:rsid w:val="00CE4B35"/>
    <w:rsid w:val="00D10215"/>
    <w:rsid w:val="00D11A43"/>
    <w:rsid w:val="00D20B35"/>
    <w:rsid w:val="00D30860"/>
    <w:rsid w:val="00D34C22"/>
    <w:rsid w:val="00D55C0D"/>
    <w:rsid w:val="00D73AA9"/>
    <w:rsid w:val="00D741E2"/>
    <w:rsid w:val="00D85BED"/>
    <w:rsid w:val="00DA2113"/>
    <w:rsid w:val="00DD6671"/>
    <w:rsid w:val="00E23D62"/>
    <w:rsid w:val="00E77D78"/>
    <w:rsid w:val="00E81880"/>
    <w:rsid w:val="00E93DD4"/>
    <w:rsid w:val="00EA5B96"/>
    <w:rsid w:val="00EA670C"/>
    <w:rsid w:val="00ED712B"/>
    <w:rsid w:val="00F43179"/>
    <w:rsid w:val="00F50451"/>
    <w:rsid w:val="00F973C9"/>
    <w:rsid w:val="00FE50F9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semiHidden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36B52"/>
    <w:rPr>
      <w:rFonts w:ascii="Times New Roman" w:hAnsi="Times New Roman" w:cs="Times New Roman"/>
      <w:sz w:val="24"/>
    </w:rPr>
  </w:style>
  <w:style w:type="character" w:customStyle="1" w:styleId="ra">
    <w:name w:val="ra"/>
    <w:basedOn w:val="Predvolenpsmoodseku"/>
    <w:rsid w:val="009A2B45"/>
  </w:style>
  <w:style w:type="character" w:customStyle="1" w:styleId="apple-converted-space">
    <w:name w:val="apple-converted-space"/>
    <w:basedOn w:val="Predvolenpsmoodseku"/>
    <w:rsid w:val="009A2B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1198</Words>
  <Characters>6834</Characters>
  <Application>Microsoft Office Word</Application>
  <DocSecurity>0</DocSecurity>
  <Lines>56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Martina</cp:lastModifiedBy>
  <cp:revision>9</cp:revision>
  <cp:lastPrinted>2015-03-19T15:07:00Z</cp:lastPrinted>
  <dcterms:created xsi:type="dcterms:W3CDTF">2018-02-01T14:02:00Z</dcterms:created>
  <dcterms:modified xsi:type="dcterms:W3CDTF">2018-03-30T08:04:00Z</dcterms:modified>
</cp:coreProperties>
</file>