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B55">
        <w:rPr>
          <w:rFonts w:ascii="Times New Roman" w:hAnsi="Times New Roman" w:cs="Times New Roman"/>
          <w:b/>
          <w:sz w:val="24"/>
          <w:szCs w:val="24"/>
        </w:rPr>
        <w:t>Ranver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B55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E50B55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E50B55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E50B5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E50B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50B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E50B55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B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B55" w:rsidRPr="00E50B55">
        <w:rPr>
          <w:rFonts w:ascii="Times New Roman" w:hAnsi="Times New Roman" w:cs="Times New Roman"/>
          <w:sz w:val="24"/>
          <w:szCs w:val="24"/>
        </w:rPr>
        <w:t>dlhodobý hmotný ani nehmotný majetok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E50B5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E50B5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E50B5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CD0B9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5AA3" w:rsidRDefault="00D15AA3" w:rsidP="00CE03EC">
      <w:pPr>
        <w:spacing w:after="0" w:line="240" w:lineRule="auto"/>
      </w:pPr>
      <w:r>
        <w:separator/>
      </w:r>
    </w:p>
  </w:endnote>
  <w:endnote w:type="continuationSeparator" w:id="0">
    <w:p w:rsidR="00D15AA3" w:rsidRDefault="00D15A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5AA3" w:rsidRDefault="00D15AA3" w:rsidP="00CE03EC">
      <w:pPr>
        <w:spacing w:after="0" w:line="240" w:lineRule="auto"/>
      </w:pPr>
      <w:r>
        <w:separator/>
      </w:r>
    </w:p>
  </w:footnote>
  <w:footnote w:type="continuationSeparator" w:id="0">
    <w:p w:rsidR="00D15AA3" w:rsidRDefault="00D15A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0B5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50B5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6432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0B9C"/>
    <w:rsid w:val="00CD1824"/>
    <w:rsid w:val="00CE03EC"/>
    <w:rsid w:val="00D15AA3"/>
    <w:rsid w:val="00D20206"/>
    <w:rsid w:val="00D32851"/>
    <w:rsid w:val="00D74108"/>
    <w:rsid w:val="00D77AF9"/>
    <w:rsid w:val="00DC3B5F"/>
    <w:rsid w:val="00E03DFF"/>
    <w:rsid w:val="00E42DF0"/>
    <w:rsid w:val="00E50B55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C9BA1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E2C21A-AACB-4921-9288-D680B322E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543</Words>
  <Characters>3099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4</cp:revision>
  <cp:lastPrinted>2017-03-13T12:06:00Z</cp:lastPrinted>
  <dcterms:created xsi:type="dcterms:W3CDTF">2016-03-25T11:52:00Z</dcterms:created>
  <dcterms:modified xsi:type="dcterms:W3CDTF">2017-03-13T12:10:00Z</dcterms:modified>
</cp:coreProperties>
</file>