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817877">
        <w:rPr>
          <w:rFonts w:ascii="Arial Narrow" w:hAnsi="Arial Narrow"/>
          <w:b/>
        </w:rPr>
        <w:t>7</w:t>
      </w:r>
      <w:bookmarkStart w:id="0" w:name="_GoBack"/>
      <w:bookmarkEnd w:id="0"/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2F71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 </w:t>
            </w:r>
            <w:r w:rsidR="002F71E7">
              <w:rPr>
                <w:rFonts w:ascii="Arial Narrow" w:hAnsi="Arial Narrow" w:cs="Arial Narrow"/>
                <w:sz w:val="22"/>
                <w:szCs w:val="22"/>
              </w:rPr>
              <w:t>PROPERTIES</w:t>
            </w:r>
            <w:r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8227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Vlčie hrdlo 61, 821 07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2F71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29.11.2013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2F71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16.01.2014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 Sprostredkovanie predaja,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2F71E7">
        <w:rPr>
          <w:rFonts w:ascii="Arial Narrow" w:hAnsi="Arial Narrow" w:cs="Arial Narrow"/>
          <w:b/>
          <w:sz w:val="22"/>
          <w:szCs w:val="22"/>
        </w:rPr>
        <w:t>prenájmu a kúpy nehnuteľností              (realitná činnosť)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 Sprostredkovateľská činnosť v oblasti obchodu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 xml:space="preserve">- Sprostredkovateľská činnosť v oblasti služieb 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 Reklamné a marketingové služby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 Kúpa tovaru na účely jeho predaja konečnému spotrebiteľovi /maloobchod/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alebo iným prevádzkovateľom živnosti /veľkoobchod/</w:t>
      </w:r>
    </w:p>
    <w:p w:rsidR="002F71E7" w:rsidRPr="002F71E7" w:rsidRDefault="002F71E7" w:rsidP="002F71E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-Prenájom nehnuteľností spojený s poskytovaním iných než základných služieb spojených s prenájmom</w:t>
      </w:r>
    </w:p>
    <w:p w:rsidR="00614845" w:rsidRDefault="002F71E7" w:rsidP="002F71E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F71E7">
        <w:rPr>
          <w:rFonts w:ascii="Arial Narrow" w:hAnsi="Arial Narrow" w:cs="Arial Narrow"/>
          <w:b/>
          <w:sz w:val="22"/>
          <w:szCs w:val="22"/>
        </w:rPr>
        <w:t>-Obstarávanie služieb spojených so správou a prenájmom nehnuteľností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1E7" w:rsidRPr="002716CB" w:rsidRDefault="002F71E7" w:rsidP="002F71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EC1291">
        <w:rPr>
          <w:rFonts w:ascii="Arial Narrow" w:hAnsi="Arial Narrow" w:cs="Arial Narrow"/>
          <w:sz w:val="22"/>
          <w:szCs w:val="22"/>
        </w:rPr>
        <w:t>ávierka spoločnosti k 31.12.2017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EC1291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EC1291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</w:t>
      </w:r>
      <w:r w:rsidR="00080D36">
        <w:rPr>
          <w:rFonts w:ascii="Arial Narrow" w:hAnsi="Arial Narrow" w:cs="Arial Narrow"/>
          <w:sz w:val="22"/>
          <w:szCs w:val="22"/>
        </w:rPr>
        <w:t xml:space="preserve">schválená dňa </w:t>
      </w:r>
      <w:r w:rsidR="002177F5">
        <w:rPr>
          <w:rFonts w:ascii="Arial Narrow" w:hAnsi="Arial Narrow" w:cs="Arial Narrow"/>
          <w:sz w:val="22"/>
          <w:szCs w:val="22"/>
        </w:rPr>
        <w:t>30.0</w:t>
      </w:r>
      <w:r w:rsidR="00EC1291">
        <w:rPr>
          <w:rFonts w:ascii="Arial Narrow" w:hAnsi="Arial Narrow" w:cs="Arial Narrow"/>
          <w:sz w:val="22"/>
          <w:szCs w:val="22"/>
        </w:rPr>
        <w:t>3</w:t>
      </w:r>
      <w:r w:rsidR="002177F5">
        <w:rPr>
          <w:rFonts w:ascii="Arial Narrow" w:hAnsi="Arial Narrow" w:cs="Arial Narrow"/>
          <w:sz w:val="22"/>
          <w:szCs w:val="22"/>
        </w:rPr>
        <w:t>.201</w:t>
      </w:r>
      <w:r w:rsidR="00EC1291">
        <w:rPr>
          <w:rFonts w:ascii="Arial Narrow" w:hAnsi="Arial Narrow" w:cs="Arial Narrow"/>
          <w:sz w:val="22"/>
          <w:szCs w:val="22"/>
        </w:rPr>
        <w:t>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EC1291">
        <w:rPr>
          <w:rFonts w:ascii="Arial Narrow" w:hAnsi="Arial Narrow" w:cs="Arial Narrow"/>
          <w:sz w:val="22"/>
          <w:szCs w:val="22"/>
        </w:rPr>
        <w:t>6</w:t>
      </w:r>
      <w:r w:rsidR="00577042">
        <w:rPr>
          <w:rFonts w:ascii="Arial Narrow" w:hAnsi="Arial Narrow" w:cs="Arial Narrow"/>
          <w:sz w:val="22"/>
          <w:szCs w:val="22"/>
        </w:rPr>
        <w:t xml:space="preserve"> bola zverejnená</w:t>
      </w:r>
      <w:r w:rsidR="00080D36">
        <w:rPr>
          <w:rFonts w:ascii="Arial Narrow" w:hAnsi="Arial Narrow" w:cs="Arial Narrow"/>
          <w:sz w:val="22"/>
          <w:szCs w:val="22"/>
        </w:rPr>
        <w:t xml:space="preserve"> v registri účtovných závierok </w:t>
      </w:r>
      <w:r w:rsidR="002177F5">
        <w:rPr>
          <w:rFonts w:ascii="Arial Narrow" w:hAnsi="Arial Narrow" w:cs="Arial Narrow"/>
          <w:sz w:val="22"/>
          <w:szCs w:val="22"/>
        </w:rPr>
        <w:t>30</w:t>
      </w:r>
      <w:r w:rsidR="00080D36">
        <w:rPr>
          <w:rFonts w:ascii="Arial Narrow" w:hAnsi="Arial Narrow" w:cs="Arial Narrow"/>
          <w:sz w:val="22"/>
          <w:szCs w:val="22"/>
        </w:rPr>
        <w:t>.03.201</w:t>
      </w:r>
      <w:r w:rsidR="00EC1291">
        <w:rPr>
          <w:rFonts w:ascii="Arial Narrow" w:hAnsi="Arial Narrow" w:cs="Arial Narrow"/>
          <w:sz w:val="22"/>
          <w:szCs w:val="22"/>
        </w:rPr>
        <w:t>7</w:t>
      </w:r>
      <w:r w:rsidR="006A3D93">
        <w:rPr>
          <w:rFonts w:ascii="Arial Narrow" w:hAnsi="Arial Narrow" w:cs="Arial Narrow"/>
          <w:sz w:val="22"/>
          <w:szCs w:val="22"/>
        </w:rPr>
        <w:t>.</w:t>
      </w:r>
    </w:p>
    <w:p w:rsidR="002F71E7" w:rsidRPr="007351A9" w:rsidRDefault="002F71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EC129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54272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C730A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tvorí rezervy na nevyčerpané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44"/>
        <w:gridCol w:w="1985"/>
        <w:gridCol w:w="141"/>
        <w:gridCol w:w="1701"/>
        <w:gridCol w:w="142"/>
        <w:gridCol w:w="1701"/>
      </w:tblGrid>
      <w:tr w:rsidR="002177F5" w:rsidTr="00277FEE">
        <w:trPr>
          <w:trHeight w:val="250"/>
        </w:trPr>
        <w:tc>
          <w:tcPr>
            <w:tcW w:w="3544" w:type="dxa"/>
          </w:tcPr>
          <w:p w:rsidR="002177F5" w:rsidRDefault="002177F5" w:rsidP="005F085D"/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7F5" w:rsidRPr="002716CB" w:rsidRDefault="002177F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EC1291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EC1291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EC1291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EC1291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EC1291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EC1291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2A28DC" w:rsidRPr="000B3724" w:rsidRDefault="002A28DC" w:rsidP="00B84B1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2A28DC" w:rsidRPr="00577C84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577C84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EC1291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577C84" w:rsidRDefault="002A28DC" w:rsidP="00B84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EC1291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6058</w:t>
            </w:r>
          </w:p>
        </w:tc>
        <w:tc>
          <w:tcPr>
            <w:tcW w:w="1985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5442</w:t>
            </w:r>
          </w:p>
        </w:tc>
      </w:tr>
      <w:tr w:rsidR="00EC1291" w:rsidRPr="002716CB" w:rsidTr="00EC1291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EC1291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485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1593</w:t>
            </w:r>
          </w:p>
        </w:tc>
      </w:tr>
      <w:tr w:rsidR="00EC1291" w:rsidRPr="002716CB" w:rsidTr="00EC1291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EC1291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6543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EC1291" w:rsidRPr="009C6840" w:rsidRDefault="00EC1291" w:rsidP="00EC1291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7035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B84B16">
        <w:trPr>
          <w:trHeight w:val="751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C1291" w:rsidRPr="002716CB" w:rsidTr="00B84B16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4942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5511</w:t>
            </w:r>
          </w:p>
        </w:tc>
      </w:tr>
      <w:tr w:rsidR="00EC1291" w:rsidRPr="002716CB" w:rsidTr="00B84B16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EC1291" w:rsidRPr="002716CB" w:rsidRDefault="00EC1291" w:rsidP="00EC1291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EC1291" w:rsidRPr="002716CB" w:rsidRDefault="00EC1291" w:rsidP="00EC12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393</w:t>
            </w:r>
          </w:p>
        </w:tc>
        <w:tc>
          <w:tcPr>
            <w:tcW w:w="2908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1115</w:t>
            </w:r>
          </w:p>
        </w:tc>
      </w:tr>
      <w:tr w:rsidR="00EC1291" w:rsidRPr="002716CB" w:rsidTr="00B84B16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C1291" w:rsidRPr="002716CB" w:rsidTr="00B84B16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C1291" w:rsidRPr="002716CB" w:rsidTr="00B84B16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5335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6626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20132" w:rsidRPr="002716CB" w:rsidRDefault="00920132" w:rsidP="00920132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59241F" w:rsidRPr="002716CB" w:rsidRDefault="0059241F" w:rsidP="0059241F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tblInd w:w="-15" w:type="dxa"/>
        <w:tblLook w:val="04A0" w:firstRow="1" w:lastRow="0" w:firstColumn="1" w:lastColumn="0" w:noHBand="0" w:noVBand="1"/>
      </w:tblPr>
      <w:tblGrid>
        <w:gridCol w:w="6758"/>
        <w:gridCol w:w="2283"/>
      </w:tblGrid>
      <w:tr w:rsidR="0059241F" w:rsidRPr="002716CB" w:rsidTr="00CB4D4A">
        <w:trPr>
          <w:trHeight w:val="765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A95B16" w:rsidRDefault="0059241F" w:rsidP="00CB4D4A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41F" w:rsidRPr="00A95B16" w:rsidRDefault="0059241F" w:rsidP="00CB4D4A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9241F" w:rsidRPr="002716CB" w:rsidTr="00CB4D4A">
        <w:trPr>
          <w:trHeight w:val="454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A95B16" w:rsidRDefault="0059241F" w:rsidP="00CB4D4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EC1291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8011</w:t>
            </w:r>
          </w:p>
        </w:tc>
      </w:tr>
      <w:tr w:rsidR="0059241F" w:rsidRPr="002716CB" w:rsidTr="00CB4D4A">
        <w:trPr>
          <w:trHeight w:val="330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3974CA" w:rsidRDefault="0059241F" w:rsidP="00CB4D4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241F" w:rsidRPr="003974CA" w:rsidRDefault="0059241F" w:rsidP="00CB4D4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2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EC1291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8011</w:t>
            </w: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59241F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241F" w:rsidRPr="002716CB" w:rsidTr="00CB4D4A">
        <w:trPr>
          <w:trHeight w:val="397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241F" w:rsidRPr="002716CB" w:rsidRDefault="0059241F" w:rsidP="00CB4D4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41F" w:rsidRPr="002716CB" w:rsidRDefault="00EC1291" w:rsidP="00CB4D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8011</w:t>
            </w:r>
          </w:p>
        </w:tc>
      </w:tr>
    </w:tbl>
    <w:p w:rsidR="008F567C" w:rsidRPr="002716CB" w:rsidRDefault="008F567C" w:rsidP="008F567C">
      <w:pPr>
        <w:rPr>
          <w:rFonts w:ascii="Arial Narrow" w:hAnsi="Arial Narrow"/>
          <w:sz w:val="22"/>
          <w:szCs w:val="22"/>
        </w:rPr>
      </w:pPr>
    </w:p>
    <w:p w:rsidR="005F085D" w:rsidRPr="002716CB" w:rsidRDefault="005F085D" w:rsidP="005F085D">
      <w:pPr>
        <w:rPr>
          <w:rFonts w:ascii="Arial Narrow" w:hAnsi="Arial Narrow"/>
          <w:sz w:val="22"/>
          <w:szCs w:val="22"/>
        </w:rPr>
      </w:pPr>
    </w:p>
    <w:p w:rsidR="001A0386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9201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AB5382">
        <w:rPr>
          <w:rFonts w:ascii="Arial Narrow" w:hAnsi="Arial Narrow" w:cs="Arial Narrow"/>
          <w:sz w:val="22"/>
          <w:szCs w:val="22"/>
        </w:rPr>
        <w:t>:</w:t>
      </w: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8F567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1291" w:rsidRPr="00AB5382" w:rsidRDefault="00EC1291" w:rsidP="00EC129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291" w:rsidRPr="00AB5382" w:rsidRDefault="00EC1291" w:rsidP="00EC1291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150</w:t>
            </w:r>
          </w:p>
        </w:tc>
      </w:tr>
      <w:tr w:rsidR="00EC1291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C1291" w:rsidRPr="00AB5382" w:rsidRDefault="00EC1291" w:rsidP="00EC1291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C1291" w:rsidRPr="00AB5382" w:rsidRDefault="00EC1291" w:rsidP="00EC1291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150</w:t>
            </w:r>
          </w:p>
        </w:tc>
      </w:tr>
      <w:tr w:rsidR="00E50A4C" w:rsidRPr="002716CB" w:rsidTr="0059241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AB5382" w:rsidRDefault="00AB5382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8F567C" w:rsidRPr="008F567C" w:rsidRDefault="008F567C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sociálnom fonde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24C0" w:rsidRDefault="005B24C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B24C0" w:rsidRDefault="005B24C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9241F" w:rsidRDefault="0059241F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9241F" w:rsidRDefault="0059241F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9241F" w:rsidRDefault="0059241F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F567C" w:rsidRDefault="008F567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C1291" w:rsidRPr="002716CB" w:rsidTr="0059241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11900</w:t>
            </w:r>
          </w:p>
        </w:tc>
      </w:tr>
      <w:tr w:rsidR="00EC1291" w:rsidRPr="002716CB" w:rsidTr="0059241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59241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59241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59241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C1291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C1291" w:rsidRPr="002716CB" w:rsidRDefault="00EC1291" w:rsidP="00EC12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291" w:rsidRPr="002716CB" w:rsidRDefault="00EC1291" w:rsidP="00EC129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11900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1" w:name="_Toc530739925"/>
      <w:r>
        <w:t>Informácie o skutočnostiach, ktoré nastali po dni, ku ktorému sa zostavuje účtovná závierka, do dňa zostavenia účtovnej závierky</w:t>
      </w:r>
      <w:bookmarkEnd w:id="1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EC1291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576AF7" w:rsidP="00720999">
      <w:pPr>
        <w:pStyle w:val="Zkladntext0"/>
        <w:rPr>
          <w:b/>
        </w:rPr>
      </w:pPr>
      <w:r>
        <w:rPr>
          <w:b/>
        </w:rPr>
        <w:t xml:space="preserve">V Bratislave </w:t>
      </w:r>
      <w:r w:rsidR="00EC1291">
        <w:rPr>
          <w:b/>
        </w:rPr>
        <w:t>29.03.2018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6B68" w:rsidRDefault="00716B68">
      <w:r>
        <w:separator/>
      </w:r>
    </w:p>
  </w:endnote>
  <w:endnote w:type="continuationSeparator" w:id="0">
    <w:p w:rsidR="00716B68" w:rsidRDefault="00716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17877">
      <w:rPr>
        <w:noProof/>
      </w:rPr>
      <w:t>2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6B68" w:rsidRDefault="00716B68">
      <w:r>
        <w:separator/>
      </w:r>
    </w:p>
  </w:footnote>
  <w:footnote w:type="continuationSeparator" w:id="0">
    <w:p w:rsidR="00716B68" w:rsidRDefault="00716B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2F71E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2F71E7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</w:tbl>
  <w:p w:rsidR="00920132" w:rsidRDefault="009201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D36"/>
    <w:rsid w:val="000A2DD0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23B3"/>
    <w:rsid w:val="00105490"/>
    <w:rsid w:val="001126C4"/>
    <w:rsid w:val="001148AB"/>
    <w:rsid w:val="00117BEB"/>
    <w:rsid w:val="00124A2A"/>
    <w:rsid w:val="00135582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E075C"/>
    <w:rsid w:val="001F7CCE"/>
    <w:rsid w:val="002100EC"/>
    <w:rsid w:val="00210B81"/>
    <w:rsid w:val="00211259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2F71E7"/>
    <w:rsid w:val="00302371"/>
    <w:rsid w:val="003023F7"/>
    <w:rsid w:val="003035B1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233E2"/>
    <w:rsid w:val="004264CD"/>
    <w:rsid w:val="004345A8"/>
    <w:rsid w:val="00434A9A"/>
    <w:rsid w:val="00443855"/>
    <w:rsid w:val="00452AD6"/>
    <w:rsid w:val="00453111"/>
    <w:rsid w:val="00454AEB"/>
    <w:rsid w:val="00454F2D"/>
    <w:rsid w:val="0045573C"/>
    <w:rsid w:val="0045642D"/>
    <w:rsid w:val="00460CC6"/>
    <w:rsid w:val="00466F39"/>
    <w:rsid w:val="004767FC"/>
    <w:rsid w:val="004769E2"/>
    <w:rsid w:val="00476E74"/>
    <w:rsid w:val="00482574"/>
    <w:rsid w:val="00482838"/>
    <w:rsid w:val="00482BA3"/>
    <w:rsid w:val="00484634"/>
    <w:rsid w:val="00487167"/>
    <w:rsid w:val="00487CB2"/>
    <w:rsid w:val="00487D30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4272B"/>
    <w:rsid w:val="00550F87"/>
    <w:rsid w:val="00553469"/>
    <w:rsid w:val="00562E0F"/>
    <w:rsid w:val="005660C4"/>
    <w:rsid w:val="00573E9F"/>
    <w:rsid w:val="0057592A"/>
    <w:rsid w:val="0057641B"/>
    <w:rsid w:val="00576AF7"/>
    <w:rsid w:val="00577042"/>
    <w:rsid w:val="00577C78"/>
    <w:rsid w:val="00577C84"/>
    <w:rsid w:val="00582C1D"/>
    <w:rsid w:val="00582F0F"/>
    <w:rsid w:val="00585033"/>
    <w:rsid w:val="00585962"/>
    <w:rsid w:val="00585C1A"/>
    <w:rsid w:val="00591B4A"/>
    <w:rsid w:val="0059241F"/>
    <w:rsid w:val="00593B4A"/>
    <w:rsid w:val="0059494F"/>
    <w:rsid w:val="005A41F7"/>
    <w:rsid w:val="005A5912"/>
    <w:rsid w:val="005A612F"/>
    <w:rsid w:val="005B24C0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085D"/>
    <w:rsid w:val="005F504F"/>
    <w:rsid w:val="006013D5"/>
    <w:rsid w:val="00606856"/>
    <w:rsid w:val="00612FF6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16B68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258D"/>
    <w:rsid w:val="00805C70"/>
    <w:rsid w:val="008119BF"/>
    <w:rsid w:val="00815AE4"/>
    <w:rsid w:val="00817877"/>
    <w:rsid w:val="008227AB"/>
    <w:rsid w:val="008227E1"/>
    <w:rsid w:val="0082733A"/>
    <w:rsid w:val="00832F0D"/>
    <w:rsid w:val="00832FF0"/>
    <w:rsid w:val="0084070B"/>
    <w:rsid w:val="008502A9"/>
    <w:rsid w:val="008566DB"/>
    <w:rsid w:val="00861401"/>
    <w:rsid w:val="00861803"/>
    <w:rsid w:val="00861EA5"/>
    <w:rsid w:val="00867392"/>
    <w:rsid w:val="00872CB2"/>
    <w:rsid w:val="0087688B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567C"/>
    <w:rsid w:val="008F7BD4"/>
    <w:rsid w:val="00920132"/>
    <w:rsid w:val="00925275"/>
    <w:rsid w:val="00925C6F"/>
    <w:rsid w:val="009320F8"/>
    <w:rsid w:val="00935269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2D5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76F1F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5382"/>
    <w:rsid w:val="00AC067F"/>
    <w:rsid w:val="00AC5487"/>
    <w:rsid w:val="00AD1402"/>
    <w:rsid w:val="00AD5E55"/>
    <w:rsid w:val="00AE28DD"/>
    <w:rsid w:val="00AE433D"/>
    <w:rsid w:val="00AF0C89"/>
    <w:rsid w:val="00B03A89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4B16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0A0"/>
    <w:rsid w:val="00C73DCF"/>
    <w:rsid w:val="00C80FCD"/>
    <w:rsid w:val="00C86E91"/>
    <w:rsid w:val="00C87915"/>
    <w:rsid w:val="00CA0FFE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1439D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90529"/>
    <w:rsid w:val="00E920CF"/>
    <w:rsid w:val="00E939AB"/>
    <w:rsid w:val="00E97EA7"/>
    <w:rsid w:val="00EA2411"/>
    <w:rsid w:val="00EA5C21"/>
    <w:rsid w:val="00EB5BB2"/>
    <w:rsid w:val="00EC1291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36F7"/>
    <w:rsid w:val="00FC64AE"/>
    <w:rsid w:val="00FD0902"/>
    <w:rsid w:val="00FD1690"/>
    <w:rsid w:val="00FD38E3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  <w:style w:type="paragraph" w:styleId="Textbubliny">
    <w:name w:val="Balloon Text"/>
    <w:basedOn w:val="Normlny"/>
    <w:link w:val="TextbublinyChar"/>
    <w:semiHidden/>
    <w:unhideWhenUsed/>
    <w:rsid w:val="0081787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8178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3C1B2E-676C-4C25-AF29-933AB7A48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1303</Words>
  <Characters>7431</Characters>
  <Application>Microsoft Office Word</Application>
  <DocSecurity>0</DocSecurity>
  <Lines>61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5</cp:revision>
  <cp:lastPrinted>2018-03-30T05:43:00Z</cp:lastPrinted>
  <dcterms:created xsi:type="dcterms:W3CDTF">2018-03-29T11:13:00Z</dcterms:created>
  <dcterms:modified xsi:type="dcterms:W3CDTF">2018-03-30T05:44:00Z</dcterms:modified>
</cp:coreProperties>
</file>