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EC4ECC">
        <w:rPr>
          <w:b/>
        </w:rPr>
        <w:t>35846461</w:t>
      </w:r>
    </w:p>
    <w:p w:rsidR="00305240" w:rsidRDefault="00305240" w:rsidP="00305240">
      <w:r>
        <w:t xml:space="preserve">DIČ: </w:t>
      </w:r>
      <w:r w:rsidR="00EC4ECC">
        <w:rPr>
          <w:b/>
        </w:rPr>
        <w:t>2020216638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EC4ECC" w:rsidP="00305240">
      <w:pPr>
        <w:pStyle w:val="Odsekzoznamu"/>
        <w:ind w:left="426"/>
      </w:pPr>
      <w:proofErr w:type="spellStart"/>
      <w:r>
        <w:rPr>
          <w:b/>
        </w:rPr>
        <w:t>Isource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C4ECC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EC4ECC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C4ECC" w:rsidP="00E63C96">
      <w:pPr>
        <w:pStyle w:val="Odsekzoznamu"/>
        <w:ind w:left="1068"/>
      </w:pPr>
      <w:r>
        <w:rPr>
          <w:b/>
        </w:rPr>
        <w:t xml:space="preserve">Ing. Imrich </w:t>
      </w:r>
      <w:proofErr w:type="spellStart"/>
      <w:r>
        <w:rPr>
          <w:b/>
        </w:rPr>
        <w:t>Fulajtár</w:t>
      </w:r>
      <w:proofErr w:type="spellEnd"/>
      <w:r>
        <w:rPr>
          <w:b/>
        </w:rPr>
        <w:t xml:space="preserve"> – </w:t>
      </w:r>
      <w:r w:rsidR="005D0622">
        <w:rPr>
          <w:b/>
        </w:rPr>
        <w:t>63.049,45</w:t>
      </w:r>
      <w:bookmarkStart w:id="0" w:name="_GoBack"/>
      <w:bookmarkEnd w:id="0"/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D0622"/>
    <w:rsid w:val="0078094F"/>
    <w:rsid w:val="00E63C96"/>
    <w:rsid w:val="00EC4ECC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73DA6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483</Words>
  <Characters>2754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2018-03-27T09:19:00Z</dcterms:modified>
</cp:coreProperties>
</file>