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0992" w:rsidRDefault="000C1D20">
      <w:pPr>
        <w:spacing w:after="183" w:line="265" w:lineRule="auto"/>
        <w:ind w:left="1452"/>
      </w:pPr>
      <w:bookmarkStart w:id="0" w:name="_GoBack"/>
      <w:bookmarkEnd w:id="0"/>
      <w:r>
        <w:rPr>
          <w:sz w:val="20"/>
        </w:rPr>
        <w:t xml:space="preserve"> </w:t>
      </w:r>
    </w:p>
    <w:p w:rsidR="00595948" w:rsidRDefault="00595948" w:rsidP="00595948">
      <w:pPr>
        <w:spacing w:after="160" w:line="259" w:lineRule="auto"/>
        <w:ind w:left="0" w:firstLine="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>
                <wp:simplePos x="0" y="0"/>
                <wp:positionH relativeFrom="column">
                  <wp:posOffset>-6985</wp:posOffset>
                </wp:positionH>
                <wp:positionV relativeFrom="paragraph">
                  <wp:posOffset>354965</wp:posOffset>
                </wp:positionV>
                <wp:extent cx="5891530" cy="2876550"/>
                <wp:effectExtent l="0" t="0" r="13970" b="19050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1530" cy="2876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2E09" w:rsidRDefault="00B82E09" w:rsidP="00595948">
                            <w:r>
                              <w:t>a)</w:t>
                            </w:r>
                          </w:p>
                          <w:p w:rsidR="00B82E09" w:rsidRDefault="00B82E09" w:rsidP="00595948">
                            <w:r>
                              <w:t xml:space="preserve">Expert </w:t>
                            </w:r>
                            <w:proofErr w:type="spellStart"/>
                            <w:r>
                              <w:t>Consulting</w:t>
                            </w:r>
                            <w:proofErr w:type="spellEnd"/>
                            <w:r>
                              <w:t xml:space="preserve"> spol. s </w:t>
                            </w:r>
                            <w:proofErr w:type="spellStart"/>
                            <w:r>
                              <w:t>r.o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B82E09" w:rsidRDefault="00B82E09" w:rsidP="00595948">
                            <w:r>
                              <w:t>Mesačná 11</w:t>
                            </w:r>
                          </w:p>
                          <w:p w:rsidR="00B82E09" w:rsidRDefault="00B82E09" w:rsidP="00595948">
                            <w:r>
                              <w:t>821 02  Bratislava</w:t>
                            </w:r>
                          </w:p>
                          <w:p w:rsidR="00B82E09" w:rsidRDefault="00B82E09" w:rsidP="00595948"/>
                          <w:p w:rsidR="00B82E09" w:rsidRDefault="00B82E09" w:rsidP="00595948">
                            <w:r>
                              <w:t>IČO                36 36 14 88</w:t>
                            </w:r>
                          </w:p>
                          <w:p w:rsidR="00B82E09" w:rsidRDefault="00B82E09" w:rsidP="00595948">
                            <w:r>
                              <w:t>DIČ                2022190533</w:t>
                            </w:r>
                          </w:p>
                          <w:p w:rsidR="00B82E09" w:rsidRDefault="00B82E09" w:rsidP="00595948">
                            <w:r>
                              <w:t>IČO DPH SK 2022190533</w:t>
                            </w:r>
                          </w:p>
                          <w:p w:rsidR="00B82E09" w:rsidRDefault="00B82E09" w:rsidP="00595948"/>
                          <w:p w:rsidR="00B82E09" w:rsidRDefault="00B82E09" w:rsidP="00595948">
                            <w:r>
                              <w:t> </w:t>
                            </w:r>
                            <w:r w:rsidRPr="00595948">
                              <w:rPr>
                                <w:rFonts w:hint="eastAsia"/>
                              </w:rPr>
                              <w:t>S</w:t>
                            </w:r>
                            <w:r w:rsidRPr="00595948">
                              <w:t xml:space="preserve">poločnosť Expert </w:t>
                            </w:r>
                            <w:proofErr w:type="spellStart"/>
                            <w:r w:rsidRPr="00595948">
                              <w:t>Consulting</w:t>
                            </w:r>
                            <w:proofErr w:type="spellEnd"/>
                            <w:r w:rsidRPr="00595948">
                              <w:t xml:space="preserve"> spol. s </w:t>
                            </w:r>
                            <w:proofErr w:type="spellStart"/>
                            <w:r w:rsidRPr="00595948">
                              <w:t>r.o</w:t>
                            </w:r>
                            <w:proofErr w:type="spellEnd"/>
                            <w:r w:rsidRPr="00595948">
                              <w:t>. bola založená 3.5.2006 a do OR bola zapísaná 20.5.2006</w:t>
                            </w:r>
                            <w:r>
                              <w:t xml:space="preserve"> (Obchodný register Okresného súdu 1 v BA, oddiel </w:t>
                            </w:r>
                            <w:proofErr w:type="spellStart"/>
                            <w:r>
                              <w:t>Sro</w:t>
                            </w:r>
                            <w:proofErr w:type="spellEnd"/>
                            <w:r>
                              <w:t>, vložka č. 40687/B)</w:t>
                            </w:r>
                          </w:p>
                          <w:p w:rsidR="00B82E09" w:rsidRDefault="00B82E09" w:rsidP="00595948"/>
                          <w:p w:rsidR="00B82E09" w:rsidRDefault="00B82E09" w:rsidP="00595948">
                            <w:r>
                              <w:t>b) Predmet činnosti:</w:t>
                            </w:r>
                          </w:p>
                          <w:p w:rsidR="00B82E09" w:rsidRDefault="00B82E09" w:rsidP="00595948">
                            <w:r>
                              <w:t xml:space="preserve"> - podnikateľské poradenstvo</w:t>
                            </w:r>
                          </w:p>
                          <w:p w:rsidR="00B82E09" w:rsidRDefault="00B82E09" w:rsidP="00595948">
                            <w:r>
                              <w:t xml:space="preserve"> - </w:t>
                            </w:r>
                            <w:r w:rsidRPr="00595948">
                              <w:t>prieskum trhu a verejnej mienky</w:t>
                            </w:r>
                          </w:p>
                          <w:p w:rsidR="00B82E09" w:rsidRDefault="00B82E09" w:rsidP="00595948">
                            <w:r>
                              <w:t xml:space="preserve"> - </w:t>
                            </w:r>
                            <w:r w:rsidRPr="00595948">
                              <w:t>činnosť organizačných, ekonomických a účtovných poradcov</w:t>
                            </w:r>
                          </w:p>
                          <w:p w:rsidR="00B82E09" w:rsidRDefault="00B82E09" w:rsidP="0059594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-.55pt;margin-top:27.95pt;width:463.9pt;height:226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6NNLwIAAEwEAAAOAAAAZHJzL2Uyb0RvYy54bWysVF2O0zAQfkfiDpbfaZrQbNuo6WrpUoS0&#10;/Ei7HMBxnMbC8RjbbVJutOfgYoydbqkWeEHkwfJ4xp9nvm8mq+uhU+QgrJOgS5pOppQIzaGWelfS&#10;Lw/bVwtKnGe6Zgq0KOlROHq9fvli1ZtCZNCCqoUlCKJd0ZuStt6bIkkcb0XH3ASM0OhswHbMo2l3&#10;SW1Zj+idSrLp9CrpwdbGAhfO4ent6KTriN80gvtPTeOEJ6qkmJuPq41rFdZkvWLFzjLTSn5Kg/1D&#10;Fh2TGh89Q90yz8jeyt+gOsktOGj8hEOXQNNILmINWE06fVbNfcuMiLUgOc6caXL/D5Z/PHy2RNYl&#10;zdI5JZp1KNKDGDwcfjwSA0qQLJDUG1dg7L3BaD+8gQHFjgU7cwf8qyMaNi3TO3FjLfStYDUmmYab&#10;ycXVEccFkKr/ADW+xfYeItDQ2C4wiJwQREexjmeBMB/C8TBfLNP8Nbo4+rLF/CrPo4QJK56uG+v8&#10;OwEdCZuSWuyACM8Od86HdFjxFBJec6BkvZVKRcPuqo2y5MCwW7bxixU8C1Oa9CVd5lk+MvBXiGn8&#10;/gTRSY9tr2RX0sU5iBWBt7e6jk3pmVTjHlNW+kRk4G5k0Q/VcBKmgvqIlFoY2xvHETct2O+U9Nja&#10;JXXf9swKStR7jbIs09kszEI0Zvk8Q8NeeqpLD9McoUrqKRm3Gx/nJxCm4Qbla2QkNug8ZnLKFVs2&#10;8n0arzATl3aM+vUTWP8EAAD//wMAUEsDBBQABgAIAAAAIQA61rIx4AAAAAkBAAAPAAAAZHJzL2Rv&#10;d25yZXYueG1sTI/BTsMwEETvSPyDtUhcUOuk0DQJcSqEBKI3aCu4urGbRNjrYLtp+HuWExxnZzTz&#10;tlpP1rBR+9A7FJDOE2AaG6d6bAXsd0+zHFiIEpU0DrWAbx1gXV9eVLJU7oxvetzGllEJhlIK6GIc&#10;Ss5D02krw9wNGsk7Om9lJOlbrrw8U7k1fJEkGbeyR1ro5KAfO918bk9WQH73Mn6Eze3re5MdTRFv&#10;VuPzlxfi+mp6uAcW9RT/wvCLT+hQE9PBnVAFZgTM0pSSApbLAhj5xSJbATvQIckL4HXF/39Q/wAA&#10;AP//AwBQSwECLQAUAAYACAAAACEAtoM4kv4AAADhAQAAEwAAAAAAAAAAAAAAAAAAAAAAW0NvbnRl&#10;bnRfVHlwZXNdLnhtbFBLAQItABQABgAIAAAAIQA4/SH/1gAAAJQBAAALAAAAAAAAAAAAAAAAAC8B&#10;AABfcmVscy8ucmVsc1BLAQItABQABgAIAAAAIQBhz6NNLwIAAEwEAAAOAAAAAAAAAAAAAAAAAC4C&#10;AABkcnMvZTJvRG9jLnhtbFBLAQItABQABgAIAAAAIQA61rIx4AAAAAkBAAAPAAAAAAAAAAAAAAAA&#10;AIkEAABkcnMvZG93bnJldi54bWxQSwUGAAAAAAQABADzAAAAlgUAAAAA&#10;">
                <v:textbox>
                  <w:txbxContent>
                    <w:p w:rsidR="00B82E09" w:rsidRDefault="00B82E09" w:rsidP="00595948">
                      <w:r>
                        <w:t>a)</w:t>
                      </w:r>
                    </w:p>
                    <w:p w:rsidR="00B82E09" w:rsidRDefault="00B82E09" w:rsidP="00595948">
                      <w:r>
                        <w:t xml:space="preserve">Expert </w:t>
                      </w:r>
                      <w:proofErr w:type="spellStart"/>
                      <w:r>
                        <w:t>Consulting</w:t>
                      </w:r>
                      <w:proofErr w:type="spellEnd"/>
                      <w:r>
                        <w:t xml:space="preserve"> spol. s </w:t>
                      </w:r>
                      <w:proofErr w:type="spellStart"/>
                      <w:r>
                        <w:t>r.o</w:t>
                      </w:r>
                      <w:proofErr w:type="spellEnd"/>
                      <w:r>
                        <w:t>.</w:t>
                      </w:r>
                    </w:p>
                    <w:p w:rsidR="00B82E09" w:rsidRDefault="00B82E09" w:rsidP="00595948">
                      <w:r>
                        <w:t>Mesačná 11</w:t>
                      </w:r>
                    </w:p>
                    <w:p w:rsidR="00B82E09" w:rsidRDefault="00B82E09" w:rsidP="00595948">
                      <w:r>
                        <w:t>821 02  Bratislava</w:t>
                      </w:r>
                    </w:p>
                    <w:p w:rsidR="00B82E09" w:rsidRDefault="00B82E09" w:rsidP="00595948"/>
                    <w:p w:rsidR="00B82E09" w:rsidRDefault="00B82E09" w:rsidP="00595948">
                      <w:r>
                        <w:t>IČO                36 36 14 88</w:t>
                      </w:r>
                    </w:p>
                    <w:p w:rsidR="00B82E09" w:rsidRDefault="00B82E09" w:rsidP="00595948">
                      <w:r>
                        <w:t>DIČ                2022190533</w:t>
                      </w:r>
                    </w:p>
                    <w:p w:rsidR="00B82E09" w:rsidRDefault="00B82E09" w:rsidP="00595948">
                      <w:r>
                        <w:t>IČO DPH SK 2022190533</w:t>
                      </w:r>
                    </w:p>
                    <w:p w:rsidR="00B82E09" w:rsidRDefault="00B82E09" w:rsidP="00595948"/>
                    <w:p w:rsidR="00B82E09" w:rsidRDefault="00B82E09" w:rsidP="00595948">
                      <w:r>
                        <w:t> </w:t>
                      </w:r>
                      <w:r w:rsidRPr="00595948">
                        <w:rPr>
                          <w:rFonts w:hint="eastAsia"/>
                        </w:rPr>
                        <w:t>S</w:t>
                      </w:r>
                      <w:r w:rsidRPr="00595948">
                        <w:t xml:space="preserve">poločnosť Expert </w:t>
                      </w:r>
                      <w:proofErr w:type="spellStart"/>
                      <w:r w:rsidRPr="00595948">
                        <w:t>Consulting</w:t>
                      </w:r>
                      <w:proofErr w:type="spellEnd"/>
                      <w:r w:rsidRPr="00595948">
                        <w:t xml:space="preserve"> spol. s </w:t>
                      </w:r>
                      <w:proofErr w:type="spellStart"/>
                      <w:r w:rsidRPr="00595948">
                        <w:t>r.o</w:t>
                      </w:r>
                      <w:proofErr w:type="spellEnd"/>
                      <w:r w:rsidRPr="00595948">
                        <w:t>. bola založená 3.5.2006 a do OR bola zapísaná 20.5.2006</w:t>
                      </w:r>
                      <w:r>
                        <w:t xml:space="preserve"> (Obchodný register Okresného súdu 1 v BA, oddiel </w:t>
                      </w:r>
                      <w:proofErr w:type="spellStart"/>
                      <w:r>
                        <w:t>Sro</w:t>
                      </w:r>
                      <w:proofErr w:type="spellEnd"/>
                      <w:r>
                        <w:t>, vložka č. 40687/B)</w:t>
                      </w:r>
                    </w:p>
                    <w:p w:rsidR="00B82E09" w:rsidRDefault="00B82E09" w:rsidP="00595948"/>
                    <w:p w:rsidR="00B82E09" w:rsidRDefault="00B82E09" w:rsidP="00595948">
                      <w:r>
                        <w:t>b) Predmet činnosti:</w:t>
                      </w:r>
                    </w:p>
                    <w:p w:rsidR="00B82E09" w:rsidRDefault="00B82E09" w:rsidP="00595948">
                      <w:r>
                        <w:t xml:space="preserve"> - podnikateľské poradenstvo</w:t>
                      </w:r>
                    </w:p>
                    <w:p w:rsidR="00B82E09" w:rsidRDefault="00B82E09" w:rsidP="00595948">
                      <w:r>
                        <w:t xml:space="preserve"> - </w:t>
                      </w:r>
                      <w:r w:rsidRPr="00595948">
                        <w:t>prieskum trhu a verejnej mienky</w:t>
                      </w:r>
                    </w:p>
                    <w:p w:rsidR="00B82E09" w:rsidRDefault="00B82E09" w:rsidP="00595948">
                      <w:r>
                        <w:t xml:space="preserve"> - </w:t>
                      </w:r>
                      <w:r w:rsidRPr="00595948">
                        <w:t>činnosť organizačných, ekonomických a účtovných poradcov</w:t>
                      </w:r>
                    </w:p>
                    <w:p w:rsidR="00B82E09" w:rsidRDefault="00B82E09" w:rsidP="00595948"/>
                  </w:txbxContent>
                </v:textbox>
                <w10:wrap type="square"/>
              </v:shape>
            </w:pict>
          </mc:Fallback>
        </mc:AlternateContent>
      </w:r>
      <w:r>
        <w:rPr>
          <w:b/>
          <w:sz w:val="28"/>
        </w:rPr>
        <w:t>A. Informácie o účtovnej jednotke</w:t>
      </w:r>
    </w:p>
    <w:p w:rsidR="00460992" w:rsidRDefault="00460992">
      <w:pPr>
        <w:spacing w:after="294" w:line="259" w:lineRule="auto"/>
        <w:ind w:left="-74" w:right="-76" w:firstLine="0"/>
      </w:pPr>
    </w:p>
    <w:p w:rsidR="00460992" w:rsidRDefault="00425A07">
      <w:pPr>
        <w:ind w:left="18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column">
                  <wp:posOffset>-54610</wp:posOffset>
                </wp:positionH>
                <wp:positionV relativeFrom="paragraph">
                  <wp:posOffset>1932940</wp:posOffset>
                </wp:positionV>
                <wp:extent cx="5939155" cy="2997200"/>
                <wp:effectExtent l="0" t="0" r="23495" b="12700"/>
                <wp:wrapSquare wrapText="bothSides"/>
                <wp:docPr id="31808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9155" cy="299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2E09" w:rsidRDefault="00B82E09">
                            <w:r>
                              <w:t>Podnik je neobmedzene ručiacim spoločníkom v iných účtovných jednotkách: NIE</w:t>
                            </w:r>
                          </w:p>
                          <w:p w:rsidR="00B82E09" w:rsidRDefault="00B82E09"/>
                          <w:p w:rsidR="00B82E09" w:rsidRDefault="00B82E09">
                            <w:r>
                              <w:t>Právny dôvod na zostavenie účtovnej závierky:</w:t>
                            </w:r>
                          </w:p>
                          <w:p w:rsidR="00B82E09" w:rsidRDefault="00B82E09">
                            <w:r>
                              <w:t>Podnik predkladá riadnu účtovnú závierku s predpokladom nepretržitého pokračovania jeho činnosti: ÁNO</w:t>
                            </w:r>
                          </w:p>
                          <w:p w:rsidR="00B82E09" w:rsidRDefault="00B82E09"/>
                          <w:p w:rsidR="00B82E09" w:rsidRDefault="00B82E09">
                            <w:r>
                              <w:t>Účtovná závierka spoločnosti k 31.12.2017 je zostavená ako riadna UZ /k poslednému dňu účtovného obdobia/ za účtovné obdobie od 1. januára 2017 do 31.decembra 2017.</w:t>
                            </w:r>
                          </w:p>
                          <w:p w:rsidR="00B82E09" w:rsidRDefault="00B82E09"/>
                          <w:p w:rsidR="00B82E09" w:rsidRDefault="00B82E09">
                            <w:r>
                              <w:t>Dátum schválenia účtovnej závierky za predchádzajúce účtovné obdobie: 19.3.2017.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-4.3pt;margin-top:152.2pt;width:467.65pt;height:236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8lQMwIAAFUEAAAOAAAAZHJzL2Uyb0RvYy54bWysVEtu2zAQ3RfoHQjua0mO1VqC5SB16qJA&#10;+gGSHoCiKIsoxWFJ2lJ6o5yjF+uQchz3tymqBUFyhm/evJnR6nLsFTkI6yToimazlBKhOTRS7yr6&#10;+W77YkmJ80w3TIEWFb0Xjl6unz9bDaYUc+hANcISBNGuHExFO+9NmSSOd6JnbgZGaDS2YHvm8Wh3&#10;SWPZgOi9SuZp+jIZwDbGAhfO4e31ZKTriN+2gvuPbeuEJ6qiyM3H1ca1DmuyXrFyZ5npJD/SYP/A&#10;omdSY9AT1DXzjOyt/A2ql9yCg9bPOPQJtK3kIuaA2WTpL9ncdsyImAuK48xJJvf/YPmHwydLZFPR&#10;i2yZYrE067FMd2L0cPj+QAwoQeZBpsG4Er1vDfr78TWMWO6YsjM3wL84omHTMb0TV9bC0AnWIM0s&#10;vEzOnk44LoDUw3toMBbbe4hAY2v7oCGqQhAdy3V/KhHyIRwv8+KiyPKcEo62eVG8wiaIMVj5+NxY&#10;598K6EnYVNRiD0R4drhxPtBh5aNLiOZAyWYrlYoHu6s3ypIDw37Zxu+I/pOb0mSoaJHP80mBv0Kk&#10;8fsTRC89Nr6SfUWXJydWBt3e6Ca2pWdSTXukrPRRyKDdpKIf6zGWLqocRK6huUdlLUx9jnOJmw7s&#10;N0oG7PGKuq97ZgUl6p3G6hTZYhGGIh4WOWpJiT231OcWpjlCVdRTMm03Pg5S0E3DFVaxlVHfJyZH&#10;yti7UfbjnIXhOD9Hr6e/wfoHAAAA//8DAFBLAwQUAAYACAAAACEA56/dmeAAAAAKAQAADwAAAGRy&#10;cy9kb3ducmV2LnhtbEyPwU7DMBBE70j8g7VIXFDr0EZOGuJUCAkENygIrm68TSLsdbDdNPw95gTH&#10;1TzNvK23szVsQh8GRxKulxkwpNbpgToJb6/3ixJYiIq0Mo5QwjcG2DbnZ7WqtDvRC0672LFUQqFS&#10;EvoYx4rz0PZoVVi6ESllB+etiun0HddenVK5NXyVZYJbNVBa6NWIdz22n7ujlVDmj9NHeFo/v7fi&#10;YDbxqpgevryUlxfz7Q2wiHP8g+FXP6lDk5z27kg6MCNhUYpESlhneQ4sAZuVKIDtJRSFyIE3Nf//&#10;QvMDAAD//wMAUEsBAi0AFAAGAAgAAAAhALaDOJL+AAAA4QEAABMAAAAAAAAAAAAAAAAAAAAAAFtD&#10;b250ZW50X1R5cGVzXS54bWxQSwECLQAUAAYACAAAACEAOP0h/9YAAACUAQAACwAAAAAAAAAAAAAA&#10;AAAvAQAAX3JlbHMvLnJlbHNQSwECLQAUAAYACAAAACEAqofJUDMCAABVBAAADgAAAAAAAAAAAAAA&#10;AAAuAgAAZHJzL2Uyb0RvYy54bWxQSwECLQAUAAYACAAAACEA56/dmeAAAAAKAQAADwAAAAAAAAAA&#10;AAAAAACNBAAAZHJzL2Rvd25yZXYueG1sUEsFBgAAAAAEAAQA8wAAAJoFAAAAAA==&#10;">
                <v:textbox>
                  <w:txbxContent>
                    <w:p w:rsidR="00B82E09" w:rsidRDefault="00B82E09">
                      <w:r>
                        <w:t>Podnik je neobmedzene ručiacim spoločníkom v iných účtovných jednotkách: NIE</w:t>
                      </w:r>
                    </w:p>
                    <w:p w:rsidR="00B82E09" w:rsidRDefault="00B82E09"/>
                    <w:p w:rsidR="00B82E09" w:rsidRDefault="00B82E09">
                      <w:r>
                        <w:t>Právny dôvod na zostavenie účtovnej závierky:</w:t>
                      </w:r>
                    </w:p>
                    <w:p w:rsidR="00B82E09" w:rsidRDefault="00B82E09">
                      <w:r>
                        <w:t>Podnik predkladá riadnu účtovnú závierku s predpokladom nepretržitého pokračovania jeho činnosti: ÁNO</w:t>
                      </w:r>
                    </w:p>
                    <w:p w:rsidR="00B82E09" w:rsidRDefault="00B82E09"/>
                    <w:p w:rsidR="00B82E09" w:rsidRDefault="00B82E09">
                      <w:r>
                        <w:t>Účtovná závierka spoločnosti k 31.12.2017 je zostavená ako riadna UZ /k poslednému dňu účtovného obdobia/ za účtovné obdobie od 1. januára 2017 do 31.decembra 2017.</w:t>
                      </w:r>
                    </w:p>
                    <w:p w:rsidR="00B82E09" w:rsidRDefault="00B82E09"/>
                    <w:p w:rsidR="00B82E09" w:rsidRDefault="00B82E09">
                      <w:r>
                        <w:t>Dátum schválenia účtovnej závierky za predchádzajúce účtovné obdobie: 19.3.2017.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1D20">
        <w:t>1. Informácie k časti A. písm. c) prílohy č. 3 o počte zamestnancov</w:t>
      </w:r>
    </w:p>
    <w:tbl>
      <w:tblPr>
        <w:tblStyle w:val="TableGrid"/>
        <w:tblW w:w="9300" w:type="dxa"/>
        <w:tblInd w:w="-58" w:type="dxa"/>
        <w:tblCellMar>
          <w:top w:w="9" w:type="dxa"/>
          <w:left w:w="28" w:type="dxa"/>
          <w:right w:w="78" w:type="dxa"/>
        </w:tblCellMar>
        <w:tblLook w:val="04A0" w:firstRow="1" w:lastRow="0" w:firstColumn="1" w:lastColumn="0" w:noHBand="0" w:noVBand="1"/>
      </w:tblPr>
      <w:tblGrid>
        <w:gridCol w:w="3780"/>
        <w:gridCol w:w="2692"/>
        <w:gridCol w:w="2828"/>
      </w:tblGrid>
      <w:tr w:rsidR="00460992">
        <w:trPr>
          <w:trHeight w:val="502"/>
        </w:trPr>
        <w:tc>
          <w:tcPr>
            <w:tcW w:w="37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7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7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9348C7">
            <w:pPr>
              <w:spacing w:after="0" w:line="259" w:lineRule="auto"/>
              <w:ind w:left="697" w:hanging="589"/>
              <w:jc w:val="both"/>
            </w:pPr>
            <w:r>
              <w:rPr>
                <w:b/>
              </w:rPr>
              <w:t xml:space="preserve">            </w:t>
            </w:r>
            <w:r w:rsidR="000C1D20">
              <w:rPr>
                <w:b/>
              </w:rPr>
              <w:t xml:space="preserve">Bezprostredne predchádzajúce účtovné obdobie </w:t>
            </w:r>
          </w:p>
        </w:tc>
      </w:tr>
      <w:tr w:rsidR="00460992">
        <w:trPr>
          <w:trHeight w:val="256"/>
        </w:trPr>
        <w:tc>
          <w:tcPr>
            <w:tcW w:w="37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Priemerný prepočítaný počet zamestnancov 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606F21" w:rsidP="00606F21">
            <w:pPr>
              <w:spacing w:after="160" w:line="259" w:lineRule="auto"/>
              <w:ind w:left="0" w:firstLine="0"/>
              <w:jc w:val="right"/>
            </w:pPr>
            <w:r>
              <w:t>0</w:t>
            </w:r>
            <w:r w:rsidR="001D4B06">
              <w:t xml:space="preserve">     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606F21" w:rsidP="00606F2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460992">
        <w:trPr>
          <w:trHeight w:val="492"/>
        </w:trPr>
        <w:tc>
          <w:tcPr>
            <w:tcW w:w="37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606F21" w:rsidP="00606F2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606F21" w:rsidP="00606F2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460992">
        <w:trPr>
          <w:trHeight w:val="299"/>
        </w:trPr>
        <w:tc>
          <w:tcPr>
            <w:tcW w:w="37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606F21" w:rsidP="00606F2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606F21" w:rsidP="00606F2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</w:tbl>
    <w:p w:rsidR="0021770C" w:rsidRDefault="0021770C">
      <w:pPr>
        <w:spacing w:after="147" w:line="259" w:lineRule="auto"/>
        <w:ind w:right="-15"/>
        <w:jc w:val="right"/>
      </w:pPr>
    </w:p>
    <w:p w:rsidR="0021770C" w:rsidRDefault="0021770C">
      <w:pPr>
        <w:spacing w:after="147" w:line="259" w:lineRule="auto"/>
        <w:ind w:right="-15"/>
        <w:jc w:val="right"/>
      </w:pPr>
    </w:p>
    <w:p w:rsidR="0021770C" w:rsidRDefault="00AD35EC">
      <w:pPr>
        <w:spacing w:after="147" w:line="259" w:lineRule="auto"/>
        <w:ind w:right="-15"/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30BBBD0" wp14:editId="24310EC7">
                <wp:simplePos x="0" y="0"/>
                <wp:positionH relativeFrom="column">
                  <wp:posOffset>14605</wp:posOffset>
                </wp:positionH>
                <wp:positionV relativeFrom="paragraph">
                  <wp:posOffset>203835</wp:posOffset>
                </wp:positionV>
                <wp:extent cx="5887720" cy="350729"/>
                <wp:effectExtent l="0" t="0" r="17780" b="11430"/>
                <wp:wrapNone/>
                <wp:docPr id="31813" name="Textové pole 318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87720" cy="35072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82E09" w:rsidRPr="00AD35EC" w:rsidRDefault="00B82E09" w:rsidP="00AD35EC">
                            <w:pPr>
                              <w:ind w:left="0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AD35EC">
                              <w:rPr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E. </w:t>
                            </w:r>
                            <w:proofErr w:type="spellStart"/>
                            <w:r w:rsidRPr="00AD35EC">
                              <w:rPr>
                                <w:b/>
                                <w:sz w:val="28"/>
                                <w:szCs w:val="28"/>
                                <w:lang w:val="en-GB"/>
                              </w:rPr>
                              <w:t>Informácie</w:t>
                            </w:r>
                            <w:proofErr w:type="spellEnd"/>
                            <w:r w:rsidRPr="00AD35EC">
                              <w:rPr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o</w:t>
                            </w:r>
                            <w:r>
                              <w:rPr>
                                <w:b/>
                                <w:sz w:val="28"/>
                                <w:szCs w:val="28"/>
                                <w:lang w:val="en-GB"/>
                              </w:rPr>
                              <w:t> 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  <w:szCs w:val="28"/>
                                <w:lang w:val="en-GB"/>
                              </w:rPr>
                              <w:t>pou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žitých účtovných metódach a zásadách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30BBBD0" id="Textové pole 31813" o:spid="_x0000_s1028" type="#_x0000_t202" style="position:absolute;left:0;text-align:left;margin-left:1.15pt;margin-top:16.05pt;width:463.6pt;height:27.6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Y26WwIAALUEAAAOAAAAZHJzL2Uyb0RvYy54bWysVNtu2zAMfR+wfxD0vjhJb2lQp8haZBhQ&#10;tAWSoc+KLDfGZFGTlNjdH+07+mM7knNrt6dhLzIlkofkIemr67bWbKOcr8jkfNDrc6aMpKIyzzn/&#10;tph9GnHmgzCF0GRUzl+U59eTjx+uGjtWQ1qRLpRjADF+3Nicr0Kw4yzzcqVq4XtklYGyJFeLgKt7&#10;zgonGqDXOhv2++dZQ66wjqTyHq+3nZJPEn5ZKhkeytKrwHTOkVtIp0vnMp7Z5EqMn52wq0pu0xD/&#10;kEUtKoOge6hbEQRbu+oPqLqSjjyVoSepzqgsK6lSDahm0H9XzXwlrEq1gBxv9zT5/wcr7zePjlVF&#10;zk8Go8EJZ0bUaNNCtYE2r7+YJa1YpwJVjfVjeMwtfEL7mVq0PFIY3z0eIwNt6er4RW0MepD+sica&#10;qEzi8Ww0urgYQiWhOznrXwwvI0x28LbOhy+KahaFnDs0MvErNnc+dKY7kxjMk66KWaV1usThUTfa&#10;sY1A23VIOQL8jZU2rMn5OaIn4De6CL33X2ohv2/TO7ICnjbI+VB7lEK7bBOdwx0vSypeQJejbva8&#10;lbMK8HfCh0fhMGygAQsUHnCUmpATbSXOVuR+/u092mMGoOWswfDm3P9YC6c4018NpuNycHoapz1d&#10;Ts8S1e5YszzWmHV9QyBqgFW1MolwdkHvxNJR/YQ9m8aoUAkjETvnYSfehG6lsKdSTafJCPNtRbgz&#10;cysjdGxMpHXRPglnt20NGIh72o25GL/rbmcbPQ1N14HKKrU+8tyxuqUfu5GGZ7vHcfmO78nq8LeZ&#10;/AYAAP//AwBQSwMEFAAGAAgAAAAhAJLBdwTaAAAABwEAAA8AAABkcnMvZG93bnJldi54bWxMjsFO&#10;wzAQRO9I/IO1SNyo00RAErKpABUunFoQ523s2haxHdluGv4ec4LjaEZvXrdZ7MhmGaLxDmG9KoBJ&#10;N3hhnEL4eH+5qYHFRE7Q6J1E+JYRNv3lRUet8Ge3k/M+KZYhLraEoFOaWs7joKWluPKTdLk7+mAp&#10;5RgUF4HOGW5HXhbFHbdkXH7QNMlnLYev/ckibJ9Uo4aagt7Wwph5+Ty+qVfE66vl8QFYkkv6G8Ov&#10;flaHPjsd/MmJyEaEsspDhKpcA8t1Uza3wA4I9X0FvO/4f//+BwAA//8DAFBLAQItABQABgAIAAAA&#10;IQC2gziS/gAAAOEBAAATAAAAAAAAAAAAAAAAAAAAAABbQ29udGVudF9UeXBlc10ueG1sUEsBAi0A&#10;FAAGAAgAAAAhADj9If/WAAAAlAEAAAsAAAAAAAAAAAAAAAAALwEAAF9yZWxzLy5yZWxzUEsBAi0A&#10;FAAGAAgAAAAhACy1jbpbAgAAtQQAAA4AAAAAAAAAAAAAAAAALgIAAGRycy9lMm9Eb2MueG1sUEsB&#10;Ai0AFAAGAAgAAAAhAJLBdwTaAAAABwEAAA8AAAAAAAAAAAAAAAAAtQQAAGRycy9kb3ducmV2Lnht&#10;bFBLBQYAAAAABAAEAPMAAAC8BQAAAAA=&#10;" fillcolor="white [3201]" strokeweight=".5pt">
                <v:textbox>
                  <w:txbxContent>
                    <w:p w:rsidR="00B82E09" w:rsidRPr="00AD35EC" w:rsidRDefault="00B82E09" w:rsidP="00AD35EC">
                      <w:pPr>
                        <w:ind w:left="0"/>
                        <w:rPr>
                          <w:b/>
                          <w:sz w:val="28"/>
                          <w:szCs w:val="28"/>
                        </w:rPr>
                      </w:pPr>
                      <w:r w:rsidRPr="00AD35EC">
                        <w:rPr>
                          <w:b/>
                          <w:sz w:val="28"/>
                          <w:szCs w:val="28"/>
                          <w:lang w:val="en-GB"/>
                        </w:rPr>
                        <w:t xml:space="preserve">E. </w:t>
                      </w:r>
                      <w:proofErr w:type="spellStart"/>
                      <w:r w:rsidRPr="00AD35EC">
                        <w:rPr>
                          <w:b/>
                          <w:sz w:val="28"/>
                          <w:szCs w:val="28"/>
                          <w:lang w:val="en-GB"/>
                        </w:rPr>
                        <w:t>Informácie</w:t>
                      </w:r>
                      <w:proofErr w:type="spellEnd"/>
                      <w:r w:rsidRPr="00AD35EC">
                        <w:rPr>
                          <w:b/>
                          <w:sz w:val="28"/>
                          <w:szCs w:val="28"/>
                          <w:lang w:val="en-GB"/>
                        </w:rPr>
                        <w:t xml:space="preserve"> o</w:t>
                      </w:r>
                      <w:r>
                        <w:rPr>
                          <w:b/>
                          <w:sz w:val="28"/>
                          <w:szCs w:val="28"/>
                          <w:lang w:val="en-GB"/>
                        </w:rPr>
                        <w:t> </w:t>
                      </w:r>
                      <w:proofErr w:type="spellStart"/>
                      <w:r>
                        <w:rPr>
                          <w:b/>
                          <w:sz w:val="28"/>
                          <w:szCs w:val="28"/>
                          <w:lang w:val="en-GB"/>
                        </w:rPr>
                        <w:t>pou</w:t>
                      </w:r>
                      <w:proofErr w:type="spellEnd"/>
                      <w:r>
                        <w:rPr>
                          <w:b/>
                          <w:sz w:val="28"/>
                          <w:szCs w:val="28"/>
                        </w:rPr>
                        <w:t>žitých účtovných metódach a zásadách</w:t>
                      </w:r>
                    </w:p>
                  </w:txbxContent>
                </v:textbox>
              </v:shape>
            </w:pict>
          </mc:Fallback>
        </mc:AlternateContent>
      </w:r>
    </w:p>
    <w:p w:rsidR="0021770C" w:rsidRDefault="0021770C">
      <w:pPr>
        <w:spacing w:after="147" w:line="259" w:lineRule="auto"/>
        <w:ind w:right="-15"/>
        <w:jc w:val="right"/>
      </w:pPr>
    </w:p>
    <w:p w:rsidR="0021770C" w:rsidRDefault="00597B6E">
      <w:pPr>
        <w:spacing w:after="147" w:line="259" w:lineRule="auto"/>
        <w:ind w:right="-15"/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AB62439" wp14:editId="68988A01">
                <wp:simplePos x="0" y="0"/>
                <wp:positionH relativeFrom="column">
                  <wp:posOffset>14605</wp:posOffset>
                </wp:positionH>
                <wp:positionV relativeFrom="paragraph">
                  <wp:posOffset>54610</wp:posOffset>
                </wp:positionV>
                <wp:extent cx="5887720" cy="5524500"/>
                <wp:effectExtent l="0" t="0" r="17780" b="19050"/>
                <wp:wrapNone/>
                <wp:docPr id="31816" name="Textové pole 318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87720" cy="5524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82E09" w:rsidRDefault="005A0174" w:rsidP="005A0174">
                            <w:pPr>
                              <w:pStyle w:val="Odsekzoznamu"/>
                              <w:numPr>
                                <w:ilvl w:val="0"/>
                                <w:numId w:val="7"/>
                              </w:numPr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Účtovná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jednotka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bude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nepretržite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pokračovať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vo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svojej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činnosti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: ANO</w:t>
                            </w:r>
                          </w:p>
                          <w:p w:rsidR="005A0174" w:rsidRPr="005A0174" w:rsidRDefault="005A0174" w:rsidP="005A0174">
                            <w:pPr>
                              <w:pStyle w:val="Odsekzoznamu"/>
                              <w:ind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</w:p>
                          <w:p w:rsidR="005A0174" w:rsidRPr="005A0174" w:rsidRDefault="005A0174" w:rsidP="005A0174">
                            <w:pPr>
                              <w:pStyle w:val="Odsekzoznamu"/>
                              <w:numPr>
                                <w:ilvl w:val="0"/>
                                <w:numId w:val="7"/>
                              </w:numPr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Zmeny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účtovných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zásad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a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metód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: NIE</w:t>
                            </w: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Účtovné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metódy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a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zásady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boli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aplikované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v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rámci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platného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zákona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o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účtovníctve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. </w:t>
                            </w:r>
                          </w:p>
                          <w:p w:rsidR="005A0174" w:rsidRP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</w:p>
                          <w:p w:rsidR="005A0174" w:rsidRPr="005A0174" w:rsidRDefault="005A0174" w:rsidP="005A0174">
                            <w:pPr>
                              <w:pStyle w:val="Odsekzoznamu"/>
                              <w:numPr>
                                <w:ilvl w:val="0"/>
                                <w:numId w:val="7"/>
                              </w:numPr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Spôsob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oceňovania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jednotlivých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zložiek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majetku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a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záväzkov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:</w:t>
                            </w:r>
                          </w:p>
                          <w:p w:rsidR="005A0174" w:rsidRPr="005A0174" w:rsidRDefault="005A0174" w:rsidP="005A0174">
                            <w:pPr>
                              <w:pStyle w:val="Odsekzoznamu"/>
                              <w:ind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</w:p>
                          <w:p w:rsidR="005A0174" w:rsidRP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Podnik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nakupoval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v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danom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roku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db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NM: NIE</w:t>
                            </w: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Podnik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tvoril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vlastnou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činnosťou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>db</w:t>
                            </w:r>
                            <w:proofErr w:type="spellEnd"/>
                            <w:r w:rsidRPr="005A0174"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NM: NIE</w:t>
                            </w: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Podnik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bežnom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roku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nakupoval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db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HM: NIE</w:t>
                            </w: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Podnik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bežnom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roku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tvoril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db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HM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vlastnou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činnosťou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: NIE</w:t>
                            </w: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Podnik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bežnom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roku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vlastnil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cenné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papiere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: NIE</w:t>
                            </w: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Podnik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nakupoval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: NIE</w:t>
                            </w: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Podnik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tvoril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bežnom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roku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vlastnou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činnosťou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: NIE</w:t>
                            </w: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</w:p>
                          <w:p w:rsid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Podnik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oceňoval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PP,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ceniny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: ÁNO</w:t>
                            </w:r>
                          </w:p>
                          <w:p w:rsidR="005A0174" w:rsidRDefault="005A0174" w:rsidP="005A0174">
                            <w:pPr>
                              <w:pStyle w:val="Odsekzoznamu"/>
                              <w:numPr>
                                <w:ilvl w:val="0"/>
                                <w:numId w:val="8"/>
                              </w:numPr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pp a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ceniny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oceňoval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hodnotou</w:t>
                            </w:r>
                            <w:proofErr w:type="spellEnd"/>
                          </w:p>
                          <w:p w:rsidR="005A0174" w:rsidRDefault="005A0174" w:rsidP="005A0174">
                            <w:pPr>
                              <w:pStyle w:val="Odsekzoznamu"/>
                              <w:ind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</w:p>
                          <w:p w:rsidR="005A0174" w:rsidRPr="005A0174" w:rsidRDefault="005A0174" w:rsidP="005A0174">
                            <w:pPr>
                              <w:ind w:left="360" w:firstLine="0"/>
                              <w:rPr>
                                <w:sz w:val="24"/>
                                <w:szCs w:val="24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Podnik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prijal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darovaný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  <w:lang w:val="en-GB"/>
                              </w:rPr>
                              <w:t>: NIE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B62439" id="Textové pole 31816" o:spid="_x0000_s1029" type="#_x0000_t202" style="position:absolute;left:0;text-align:left;margin-left:1.15pt;margin-top:4.3pt;width:463.6pt;height:43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Y0yXAIAALYEAAAOAAAAZHJzL2Uyb0RvYy54bWysVM1uGjEQvlfqO1i+NwsECEVZIpqIqhJK&#10;IiVVzsbrDat6Pa5t2KVv1Ofoi/WzFwhJe6p68c7vZ883M3t51daabZXzFZmc9896nCkjqajMc86/&#10;Pi4+TDjzQZhCaDIq5zvl+dXs/bvLxk7VgNakC+UYQIyfNjbn6xDsNMu8XKta+DOyysBZkqtFgOqe&#10;s8KJBui1zga93jhryBXWkVTew3rTOfks4ZelkuGuLL0KTOccbwvpdOlcxTObXYrpsxN2Xcn9M8Q/&#10;vKIWlcGlR6gbEQTbuOoPqLqSjjyV4UxSnVFZVlKlGlBNv/emmoe1sCrVAnK8PdLk/x+svN3eO1YV&#10;OT/vT/pjzoyo0aZH1Qba/vrJLGnFOheoaqyfIuPBIie0n6hFyyOF0e5hjAy0pavjF7Ux+EH67kg0&#10;UJmEcTSZXFwM4JLwjUaD4aiXWpG9pFvnw2dFNYtCzh06mQgW26UPuBKhh5B4myddFYtK66TE6VHX&#10;2rGtQN91SI9ExqsobViT8/H5qJeAX/ki9DF/pYX8Fst8jQBNGxhfio9SaFdtx+eBmBUVO/DlqBs+&#10;b+WiAvxS+HAvHKYNPGCDwh2OUhPeRHuJszW5H3+zx3gMAbycNZjenPvvG+EUZ/qLwXh87A+HcdyT&#10;Mhwlrt2pZ3XqMZv6mkBUH7tqZRKR7II+iKWj+gmLNo+3wiWMxN05DwfxOnQ7hUWVaj5PQRhwK8LS&#10;PFgZoWNjIq2P7ZNwdt/WgIm4pcOci+mb7naxMdPQfBOorFLrI88dq3v6sRypO/tFjtt3qqeol9/N&#10;7DcAAAD//wMAUEsDBBQABgAIAAAAIQDH3YNp2QAAAAcBAAAPAAAAZHJzL2Rvd25yZXYueG1sTI7N&#10;TsMwEITvSLyDtUjcqEMQJQlxKkCFCycK4ryNXcciXke2m4a3ZznBcX4087WbxY9iNjG5QAquVwUI&#10;Q33QjqyCj/fnqwpEykgax0BGwbdJsOnOz1psdDjRm5l32QoeodSggiHnqZEy9YPxmFZhMsTZIUSP&#10;mWW0Ukc88bgfZVkUa+nRET8MOJmnwfRfu6NXsH20te0rjMO20s7Ny+fh1b4odXmxPNyDyGbJf2X4&#10;xWd06JhpH46kkxgVlDdcVFCtQXBal/UtiD3rO3Zk18r//N0PAAAA//8DAFBLAQItABQABgAIAAAA&#10;IQC2gziS/gAAAOEBAAATAAAAAAAAAAAAAAAAAAAAAABbQ29udGVudF9UeXBlc10ueG1sUEsBAi0A&#10;FAAGAAgAAAAhADj9If/WAAAAlAEAAAsAAAAAAAAAAAAAAAAALwEAAF9yZWxzLy5yZWxzUEsBAi0A&#10;FAAGAAgAAAAhAIFZjTJcAgAAtgQAAA4AAAAAAAAAAAAAAAAALgIAAGRycy9lMm9Eb2MueG1sUEsB&#10;Ai0AFAAGAAgAAAAhAMfdg2nZAAAABwEAAA8AAAAAAAAAAAAAAAAAtgQAAGRycy9kb3ducmV2Lnht&#10;bFBLBQYAAAAABAAEAPMAAAC8BQAAAAA=&#10;" fillcolor="white [3201]" strokeweight=".5pt">
                <v:textbox>
                  <w:txbxContent>
                    <w:p w:rsidR="00B82E09" w:rsidRDefault="005A0174" w:rsidP="005A0174">
                      <w:pPr>
                        <w:pStyle w:val="Odsekzoznamu"/>
                        <w:numPr>
                          <w:ilvl w:val="0"/>
                          <w:numId w:val="7"/>
                        </w:numPr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Účtovná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jednotka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bude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nepretržite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pokračovať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vo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svojej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činnosti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: ANO</w:t>
                      </w:r>
                    </w:p>
                    <w:p w:rsidR="005A0174" w:rsidRPr="005A0174" w:rsidRDefault="005A0174" w:rsidP="005A0174">
                      <w:pPr>
                        <w:pStyle w:val="Odsekzoznamu"/>
                        <w:ind w:firstLine="0"/>
                        <w:rPr>
                          <w:sz w:val="24"/>
                          <w:szCs w:val="24"/>
                          <w:lang w:val="en-GB"/>
                        </w:rPr>
                      </w:pPr>
                    </w:p>
                    <w:p w:rsidR="005A0174" w:rsidRPr="005A0174" w:rsidRDefault="005A0174" w:rsidP="005A0174">
                      <w:pPr>
                        <w:pStyle w:val="Odsekzoznamu"/>
                        <w:numPr>
                          <w:ilvl w:val="0"/>
                          <w:numId w:val="7"/>
                        </w:numPr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Zmeny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účtovných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zásad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a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metód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: NIE</w:t>
                      </w: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Účtovné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metódy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a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zásady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boli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aplikované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v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rámci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platného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zákona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o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účtovníctve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. </w:t>
                      </w:r>
                    </w:p>
                    <w:p w:rsidR="005A0174" w:rsidRP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</w:p>
                    <w:p w:rsidR="005A0174" w:rsidRPr="005A0174" w:rsidRDefault="005A0174" w:rsidP="005A0174">
                      <w:pPr>
                        <w:pStyle w:val="Odsekzoznamu"/>
                        <w:numPr>
                          <w:ilvl w:val="0"/>
                          <w:numId w:val="7"/>
                        </w:numPr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Spôsob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oceňovania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jednotlivých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zložiek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majetku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a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záväzkov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:</w:t>
                      </w:r>
                    </w:p>
                    <w:p w:rsidR="005A0174" w:rsidRPr="005A0174" w:rsidRDefault="005A0174" w:rsidP="005A0174">
                      <w:pPr>
                        <w:pStyle w:val="Odsekzoznamu"/>
                        <w:ind w:firstLine="0"/>
                        <w:rPr>
                          <w:sz w:val="24"/>
                          <w:szCs w:val="24"/>
                          <w:lang w:val="en-GB"/>
                        </w:rPr>
                      </w:pPr>
                    </w:p>
                    <w:p w:rsidR="005A0174" w:rsidRP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Podnik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nakupoval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v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danom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roku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db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NM: NIE</w:t>
                      </w: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Podnik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tvoril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vlastnou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činnosťou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>db</w:t>
                      </w:r>
                      <w:proofErr w:type="spellEnd"/>
                      <w:r w:rsidRPr="005A0174">
                        <w:rPr>
                          <w:sz w:val="24"/>
                          <w:szCs w:val="24"/>
                          <w:lang w:val="en-GB"/>
                        </w:rPr>
                        <w:t xml:space="preserve"> NM: NIE</w:t>
                      </w: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Podnik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v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bežnom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roku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nakupoval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db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HM: NIE</w:t>
                      </w: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Podnik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v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bežnom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roku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tvoril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db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HM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vlastnou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činnosťou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>: NIE</w:t>
                      </w: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Podnik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v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bežnom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roku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vlastnil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cenné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papiere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>: NIE</w:t>
                      </w: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Podnik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nakupoval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zásoby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>: NIE</w:t>
                      </w: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Podnik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tvoril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v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bežnom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roku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zásoby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vlastnou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činnosťou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>: NIE</w:t>
                      </w: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</w:p>
                    <w:p w:rsid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Podnik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oceňoval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PP,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ceniny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pohľadávky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a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záväzky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>: ÁNO</w:t>
                      </w:r>
                    </w:p>
                    <w:p w:rsidR="005A0174" w:rsidRDefault="005A0174" w:rsidP="005A0174">
                      <w:pPr>
                        <w:pStyle w:val="Odsekzoznamu"/>
                        <w:numPr>
                          <w:ilvl w:val="0"/>
                          <w:numId w:val="8"/>
                        </w:numPr>
                        <w:rPr>
                          <w:sz w:val="24"/>
                          <w:szCs w:val="24"/>
                          <w:lang w:val="en-GB"/>
                        </w:rPr>
                      </w:pPr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pp a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ceniny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pohľadávky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>/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záväzky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pri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ich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vzniku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oceňoval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menovitou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hodnotou</w:t>
                      </w:r>
                      <w:proofErr w:type="spellEnd"/>
                    </w:p>
                    <w:p w:rsidR="005A0174" w:rsidRDefault="005A0174" w:rsidP="005A0174">
                      <w:pPr>
                        <w:pStyle w:val="Odsekzoznamu"/>
                        <w:ind w:firstLine="0"/>
                        <w:rPr>
                          <w:sz w:val="24"/>
                          <w:szCs w:val="24"/>
                          <w:lang w:val="en-GB"/>
                        </w:rPr>
                      </w:pPr>
                    </w:p>
                    <w:p w:rsidR="005A0174" w:rsidRPr="005A0174" w:rsidRDefault="005A0174" w:rsidP="005A0174">
                      <w:pPr>
                        <w:ind w:left="360" w:firstLine="0"/>
                        <w:rPr>
                          <w:sz w:val="24"/>
                          <w:szCs w:val="24"/>
                          <w:lang w:val="en-GB"/>
                        </w:rPr>
                      </w:pP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Podnik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prijal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darovaný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GB"/>
                        </w:rPr>
                        <w:t>majetok</w:t>
                      </w:r>
                      <w:proofErr w:type="spellEnd"/>
                      <w:r>
                        <w:rPr>
                          <w:sz w:val="24"/>
                          <w:szCs w:val="24"/>
                          <w:lang w:val="en-GB"/>
                        </w:rPr>
                        <w:t>: NIE</w:t>
                      </w:r>
                    </w:p>
                  </w:txbxContent>
                </v:textbox>
              </v:shape>
            </w:pict>
          </mc:Fallback>
        </mc:AlternateContent>
      </w:r>
    </w:p>
    <w:p w:rsidR="0021770C" w:rsidRDefault="0021770C">
      <w:pPr>
        <w:spacing w:after="147" w:line="259" w:lineRule="auto"/>
        <w:ind w:right="-15"/>
        <w:jc w:val="right"/>
      </w:pPr>
    </w:p>
    <w:p w:rsidR="00460992" w:rsidRDefault="000C1D20">
      <w:pPr>
        <w:spacing w:after="147" w:line="259" w:lineRule="auto"/>
        <w:ind w:right="-15"/>
        <w:jc w:val="right"/>
      </w:pPr>
      <w:r>
        <w:t xml:space="preserve">1 </w:t>
      </w:r>
    </w:p>
    <w:p w:rsidR="00460992" w:rsidRDefault="00460992">
      <w:pPr>
        <w:spacing w:after="483" w:line="259" w:lineRule="auto"/>
        <w:ind w:left="-74" w:right="-76" w:firstLine="0"/>
      </w:pPr>
    </w:p>
    <w:p w:rsidR="00460992" w:rsidRDefault="00460992">
      <w:pPr>
        <w:spacing w:after="5310" w:line="259" w:lineRule="auto"/>
        <w:ind w:left="-74" w:right="-76" w:firstLine="0"/>
      </w:pPr>
    </w:p>
    <w:p w:rsidR="00460992" w:rsidRDefault="00460992">
      <w:pPr>
        <w:spacing w:after="147" w:line="259" w:lineRule="auto"/>
        <w:ind w:right="-15"/>
        <w:jc w:val="right"/>
      </w:pPr>
    </w:p>
    <w:p w:rsidR="00460992" w:rsidRDefault="00460992">
      <w:pPr>
        <w:spacing w:after="3665" w:line="265" w:lineRule="auto"/>
        <w:ind w:left="1452"/>
      </w:pPr>
    </w:p>
    <w:p w:rsidR="0021770C" w:rsidRDefault="000C1D20" w:rsidP="0021770C">
      <w:pPr>
        <w:pStyle w:val="Nadpis1"/>
        <w:numPr>
          <w:ilvl w:val="0"/>
          <w:numId w:val="0"/>
        </w:numPr>
        <w:spacing w:after="0" w:line="259" w:lineRule="auto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816864</wp:posOffset>
                </wp:positionH>
                <wp:positionV relativeFrom="page">
                  <wp:posOffset>540259</wp:posOffset>
                </wp:positionV>
                <wp:extent cx="6096" cy="6096"/>
                <wp:effectExtent l="0" t="0" r="0" b="0"/>
                <wp:wrapTopAndBottom/>
                <wp:docPr id="31031" name="Group 310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" cy="6096"/>
                          <a:chOff x="0" y="0"/>
                          <a:chExt cx="6096" cy="6096"/>
                        </a:xfrm>
                      </wpg:grpSpPr>
                      <wps:wsp>
                        <wps:cNvPr id="43179" name="Shape 43179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7AFB3839" id="Group 31031" o:spid="_x0000_s1026" style="position:absolute;margin-left:64.3pt;margin-top:42.55pt;width:.5pt;height:.5pt;z-index:251658240;mso-position-horizontal-relative:page;mso-position-vertical-relative:page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cPREfQIAAEcGAAAOAAAAZHJzL2Uyb0RvYy54bWykVE2P2yAQvVfqf0DcG9tJlG2sOHvotrlU&#10;7aq7+wMIxh8SBgQkTv59h7FNomxbrbY+2GOYecx7wNvcnzpJjsK6VquCZrOUEqG4LltVF/Tl+dun&#10;z5Q4z1TJpFaioGfh6P3244dNb3Ix142WpbAEQJTLe1PQxnuTJ4njjeiYm2kjFExW2nbMw6+tk9Ky&#10;HtA7mczTdJX02pbGai6cg9GHYZJuEb+qBPc/q8oJT2RBoTePb4vvfXgn2w3La8tM0/KxDfaOLjrW&#10;Klg0Qj0wz8jBtq+gupZb7XTlZ1x3ia6qlgvkAGyy9IbNzuqDQS513tcmygTS3uj0blj+4/hoSVsW&#10;dJGli4wSxTrYJlyZDEMgUW/qHDJ31jyZRzsO1MNfYH2qbBe+wIecUNxzFFecPOEwuErXK0o4TGCE&#10;wvMGdudVBW++/rUmmRZLQk+xhd7A8XEXhdz/KfTUMCNQeBd4jwotF9ndelIIU8gwhIJgZpTH5Q6U&#10;eqs262y5HLTBCPAiT5bzg/M7oVFgdvzuPEpXl1PEminiJzWFFk7+P8+8YT7UhQ5DSPqCDl00YxBm&#10;On0Uzxpz/M02QYOXWamuswac6QRA4jQ9fQ2CxbQrzlPG9B0y4eIC2hvT8E7HRSEI9FDQSBkGr0WV&#10;KrCHRTgDB6ok83iVu9aDNcm2A1+b36XpBRjQwoEbdhgjf5YiyCTVL1HBdcJLEAacrfdfpCVHFgwI&#10;HwRn0jRsHA0mBC2NqRgjTqivWikjZIalf4IcEMbkUCfQ+2JlOlTysZvBAMFGgPRkg9BBLMKVtfKx&#10;XoF5Y5tXbEO41+UZDQEFgRuI0qBbIY/RWYMdXv9j1sX/t78BAAD//wMAUEsDBBQABgAIAAAAIQAJ&#10;AlrB3gAAAAkBAAAPAAAAZHJzL2Rvd25yZXYueG1sTI9BS8NAEIXvgv9hGcGb3STSEGM2pRT1VARb&#10;Qbxts9MkNDsbstsk/fdOT/b43ny8ea9YzbYTIw6+daQgXkQgkCpnWqoVfO/fnzIQPmgyunOECi7o&#10;YVXe3xU6N26iLxx3oRYcQj7XCpoQ+lxKXzVotV+4HolvRzdYHVgOtTSDnjjcdjKJolRa3RJ/aHSP&#10;mwar0+5sFXxMelo/x2/j9nTcXH73y8+fbYxKPT7M61cQAefwD8O1PleHkjsd3JmMFx3rJEsZVZAt&#10;YxBXIHlh48BGGoMsC3m7oPwDAAD//wMAUEsBAi0AFAAGAAgAAAAhALaDOJL+AAAA4QEAABMAAAAA&#10;AAAAAAAAAAAAAAAAAFtDb250ZW50X1R5cGVzXS54bWxQSwECLQAUAAYACAAAACEAOP0h/9YAAACU&#10;AQAACwAAAAAAAAAAAAAAAAAvAQAAX3JlbHMvLnJlbHNQSwECLQAUAAYACAAAACEA/nD0RH0CAABH&#10;BgAADgAAAAAAAAAAAAAAAAAuAgAAZHJzL2Uyb0RvYy54bWxQSwECLQAUAAYACAAAACEACQJawd4A&#10;AAAJAQAADwAAAAAAAAAAAAAAAADXBAAAZHJzL2Rvd25yZXYueG1sUEsFBgAAAAAEAAQA8wAAAOIF&#10;AAAAAA==&#10;">
                <v:shape id="Shape 43179" o:spid="_x0000_s1027" style="position:absolute;width:9144;height:9144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RZ4xgAAAN4AAAAPAAAAZHJzL2Rvd25yZXYueG1sRI9bawIx&#10;FITfBf9DOIJvmvVCbVejqCBIoeClD308bo67i5uTNYm6/vumUPBxmJlvmNmiMZW4k/OlZQWDfgKC&#10;OLO65FzB93HTewfhA7LGyjIpeJKHxbzdmmGq7YP3dD+EXEQI+xQVFCHUqZQ+K8ig79uaOHpn6wyG&#10;KF0utcNHhJtKDpPkTRosOS4UWNO6oOxyuBkF9TV3P1evV3y67T4nnGyp+Ror1e00yymIQE14hf/b&#10;W61gPBpMPuDvTrwCcv4LAAD//wMAUEsBAi0AFAAGAAgAAAAhANvh9svuAAAAhQEAABMAAAAAAAAA&#10;AAAAAAAAAAAAAFtDb250ZW50X1R5cGVzXS54bWxQSwECLQAUAAYACAAAACEAWvQsW78AAAAVAQAA&#10;CwAAAAAAAAAAAAAAAAAfAQAAX3JlbHMvLnJlbHNQSwECLQAUAAYACAAAACEAkckWe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w10:wrap type="topAndBottom" anchorx="page" anchory="pag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6738366</wp:posOffset>
                </wp:positionH>
                <wp:positionV relativeFrom="page">
                  <wp:posOffset>540259</wp:posOffset>
                </wp:positionV>
                <wp:extent cx="6096" cy="6096"/>
                <wp:effectExtent l="0" t="0" r="0" b="0"/>
                <wp:wrapTopAndBottom/>
                <wp:docPr id="31032" name="Group 310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" cy="6096"/>
                          <a:chOff x="0" y="0"/>
                          <a:chExt cx="6096" cy="6096"/>
                        </a:xfrm>
                      </wpg:grpSpPr>
                      <wps:wsp>
                        <wps:cNvPr id="43181" name="Shape 43181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2E04E379" id="Group 31032" o:spid="_x0000_s1026" style="position:absolute;margin-left:530.6pt;margin-top:42.55pt;width:.5pt;height:.5pt;z-index:251659264;mso-position-horizontal-relative:page;mso-position-vertical-relative:page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2OnfQIAAEcGAAAOAAAAZHJzL2Uyb0RvYy54bWykVNFu2yAUfZ+0f0C8r7aTKGutOn1Yt7xM&#10;W7W2H0Ax2JYwICBx8ve7XNskSrep6vxgX8O9h3sOcG7vDr0ie+F8Z3RFi6ucEqG5qTvdVPT56dun&#10;a0p8YLpmymhR0aPw9G7z8cPtYEuxMK1RtXAEQLQvB1vRNgRbZpnnreiZvzJWaJiUxvUswK9rstqx&#10;AdB7lS3yfJ0NxtXWGS68h9H7cZJuEF9KwcNPKb0IRFUUegv4dvh+ie9sc8vKxjHbdnxqg72ji551&#10;GhZNUPcsMLJz3SuovuPOeCPDFTd9ZqTsuEAOwKbIL9hsndlZ5NKUQ2OTTCDthU7vhuU/9g+OdHVF&#10;l0W+XFCiWQ/bhCuTcQgkGmxTQubW2Uf74KaBZvyLrA/S9fELfMgBxT0mccUhEA6D6/xmTQmHCYxQ&#10;eN7C7ryq4O3Xv9Zk82JZ7Cm1MFg4Pv6kkP8/hR5bZgUK7yPvSaHVsrguZoUwhYxDKAhmJnl86UGp&#10;t2pzU6xWozYYAV7iyUq+82ErDArM9t99QOmaeo5YO0f8oOfQwcn/55m3LMS62GEMyVDRsYt2CuJM&#10;b/biyWBOuNgmaPA0q/R51ogznwBInKfnr0WwlHbGec6Yv2MmXFxAe2Ma3um0KASRHgqaKMPguahK&#10;R/awCGfgQFKxgFe57wJYk+p68LXF5zw/AQNaPHDjDmMUjkpEmZT+JSRcJ7wEccC75uWLcmTPogHh&#10;g+BM2ZZNo9GEoKUpFWPEifWyUypBFlj6J8gRYUqOdQK9L1XmYyWfuhkNEGwESM82CB2kIlzZ6JDq&#10;NZg3tnnGNoYvpj6iIaAgcANRGnQr5DE5a7TD83/MOvn/5jcAAAD//wMAUEsDBBQABgAIAAAAIQAR&#10;VF1+3wAAAAsBAAAPAAAAZHJzL2Rvd25yZXYueG1sTI/BasMwEETvhf6D2EJvjSyXmOBaDiG0PYVC&#10;k0LpbWNtbBNLMpZiO3/fzak9zuxjdqZYz7YTIw2h9U6DWiQgyFXetK7W8HV4e1qBCBGdwc470nCl&#10;AOvy/q7A3PjJfdK4j7XgEBdy1NDE2OdShqohi2Hhe3J8O/nBYmQ51NIMOHG47WSaJJm02Dr+0GBP&#10;24aq8/5iNbxPOG2e1eu4O5+215/D8uN7p0jrx4d58wIi0hz/YLjV5+pQcqejvzgTRMc6yVTKrIbV&#10;UoG4EUmWsnNkJ1Mgy0L+31D+AgAA//8DAFBLAQItABQABgAIAAAAIQC2gziS/gAAAOEBAAATAAAA&#10;AAAAAAAAAAAAAAAAAABbQ29udGVudF9UeXBlc10ueG1sUEsBAi0AFAAGAAgAAAAhADj9If/WAAAA&#10;lAEAAAsAAAAAAAAAAAAAAAAALwEAAF9yZWxzLy5yZWxzUEsBAi0AFAAGAAgAAAAhAOj3Y6d9AgAA&#10;RwYAAA4AAAAAAAAAAAAAAAAALgIAAGRycy9lMm9Eb2MueG1sUEsBAi0AFAAGAAgAAAAhABFUXX7f&#10;AAAACwEAAA8AAAAAAAAAAAAAAAAA1wQAAGRycy9kb3ducmV2LnhtbFBLBQYAAAAABAAEAPMAAADj&#10;BQAAAAA=&#10;">
                <v:shape id="Shape 43181" o:spid="_x0000_s1027" style="position:absolute;width:9144;height:9144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mpZxgAAAN4AAAAPAAAAZHJzL2Rvd25yZXYueG1sRI9Ba8JA&#10;FITvhf6H5RW81U2stBLdhFYoiCBU68HjM/tMgtm3cXfV+O9dodDjMDPfMLOiN624kPONZQXpMAFB&#10;XFrdcKVg+/v9OgHhA7LG1jIpuJGHIn9+mmGm7ZXXdNmESkQI+wwV1CF0mZS+rMmgH9qOOHoH6wyG&#10;KF0ltcNrhJtWjpLkXRpsOC7U2NG8pvK4ORsF3alyu5PXX7w//yw/OFlQvxorNXjpP6cgAvXhP/zX&#10;XmgF47d0ksLjTrwCMr8DAAD//wMAUEsBAi0AFAAGAAgAAAAhANvh9svuAAAAhQEAABMAAAAAAAAA&#10;AAAAAAAAAAAAAFtDb250ZW50X1R5cGVzXS54bWxQSwECLQAUAAYACAAAACEAWvQsW78AAAAVAQAA&#10;CwAAAAAAAAAAAAAAAAAfAQAAX3JlbHMvLnJlbHNQSwECLQAUAAYACAAAACEAWmpqW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w10:wrap type="topAndBottom" anchorx="page" anchory="page"/>
              </v:group>
            </w:pict>
          </mc:Fallback>
        </mc:AlternateContent>
      </w:r>
      <w:r>
        <w:rPr>
          <w:sz w:val="20"/>
        </w:rPr>
        <w:t>.</w:t>
      </w:r>
      <w:r w:rsidR="0021770C" w:rsidRPr="0021770C">
        <w:t xml:space="preserve"> </w:t>
      </w:r>
    </w:p>
    <w:p w:rsidR="00ED0899" w:rsidRDefault="00ED0899">
      <w:pPr>
        <w:spacing w:after="0" w:line="259" w:lineRule="auto"/>
        <w:ind w:left="15" w:firstLine="0"/>
        <w:rPr>
          <w:sz w:val="20"/>
        </w:rPr>
      </w:pPr>
    </w:p>
    <w:p w:rsidR="00ED0899" w:rsidRDefault="00ED0899">
      <w:pPr>
        <w:spacing w:after="0" w:line="259" w:lineRule="auto"/>
        <w:ind w:left="15" w:firstLine="0"/>
        <w:rPr>
          <w:sz w:val="20"/>
        </w:rPr>
      </w:pPr>
    </w:p>
    <w:p w:rsidR="00ED0899" w:rsidRDefault="00ED0899">
      <w:pPr>
        <w:spacing w:after="0" w:line="259" w:lineRule="auto"/>
        <w:ind w:left="15" w:firstLine="0"/>
        <w:rPr>
          <w:sz w:val="20"/>
        </w:rPr>
      </w:pPr>
    </w:p>
    <w:p w:rsidR="003861BD" w:rsidRDefault="003861BD">
      <w:pPr>
        <w:spacing w:after="0" w:line="259" w:lineRule="auto"/>
        <w:ind w:left="15" w:firstLine="0"/>
        <w:rPr>
          <w:sz w:val="20"/>
        </w:rPr>
      </w:pPr>
    </w:p>
    <w:p w:rsidR="00ED0899" w:rsidRDefault="00ED0899">
      <w:pPr>
        <w:spacing w:after="0" w:line="259" w:lineRule="auto"/>
        <w:ind w:left="15" w:firstLine="0"/>
        <w:rPr>
          <w:sz w:val="20"/>
        </w:rPr>
      </w:pPr>
    </w:p>
    <w:p w:rsidR="00460992" w:rsidRDefault="000C1D20" w:rsidP="003861BD">
      <w:pPr>
        <w:spacing w:after="117"/>
        <w:ind w:left="295" w:firstLine="0"/>
      </w:pPr>
      <w:r>
        <w:lastRenderedPageBreak/>
        <w:t>Informácie k časti F. písm. s) prílohy č. 3 o vekovej štruktúre pohľadávok</w:t>
      </w:r>
    </w:p>
    <w:tbl>
      <w:tblPr>
        <w:tblStyle w:val="TableGrid"/>
        <w:tblW w:w="9300" w:type="dxa"/>
        <w:tblInd w:w="-54" w:type="dxa"/>
        <w:tblCellMar>
          <w:top w:w="9" w:type="dxa"/>
          <w:left w:w="28" w:type="dxa"/>
          <w:right w:w="102" w:type="dxa"/>
        </w:tblCellMar>
        <w:tblLook w:val="04A0" w:firstRow="1" w:lastRow="0" w:firstColumn="1" w:lastColumn="0" w:noHBand="0" w:noVBand="1"/>
      </w:tblPr>
      <w:tblGrid>
        <w:gridCol w:w="3265"/>
        <w:gridCol w:w="2030"/>
        <w:gridCol w:w="2030"/>
        <w:gridCol w:w="1975"/>
      </w:tblGrid>
      <w:tr w:rsidR="00460992" w:rsidTr="00ED0899">
        <w:trPr>
          <w:trHeight w:val="257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9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25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11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82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460992" w:rsidTr="00ED0899">
        <w:trPr>
          <w:trHeight w:val="232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73" w:firstLine="0"/>
              <w:jc w:val="center"/>
            </w:pPr>
            <w:r>
              <w:t>a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74" w:firstLine="0"/>
              <w:jc w:val="center"/>
            </w:pPr>
            <w:r>
              <w:t>b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71" w:firstLine="0"/>
              <w:jc w:val="center"/>
            </w:pPr>
            <w:r>
              <w:t>c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73" w:firstLine="0"/>
              <w:jc w:val="center"/>
            </w:pPr>
            <w:r>
              <w:t xml:space="preserve">d </w:t>
            </w:r>
          </w:p>
        </w:tc>
      </w:tr>
      <w:tr w:rsidR="00460992" w:rsidTr="00ED0899">
        <w:trPr>
          <w:trHeight w:val="329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20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20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97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ED0899">
        <w:trPr>
          <w:trHeight w:val="355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492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Pohľadávky voči DÚJ a MÚJ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492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495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56" w:firstLine="0"/>
            </w:pPr>
            <w:r>
              <w:t xml:space="preserve">Pohľadávky voči spoločníkom, členom a združeniu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352"/>
        </w:trPr>
        <w:tc>
          <w:tcPr>
            <w:tcW w:w="326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356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blPrEx>
          <w:tblCellMar>
            <w:top w:w="46" w:type="dxa"/>
            <w:right w:w="115" w:type="dxa"/>
          </w:tblCellMar>
        </w:tblPrEx>
        <w:trPr>
          <w:trHeight w:val="360"/>
        </w:trPr>
        <w:tc>
          <w:tcPr>
            <w:tcW w:w="930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355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5A0174" w:rsidP="00F82131">
            <w:pPr>
              <w:spacing w:after="160" w:line="259" w:lineRule="auto"/>
              <w:ind w:left="0" w:firstLine="0"/>
              <w:jc w:val="right"/>
            </w:pPr>
            <w:r>
              <w:t>5.400,00 €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5A0174" w:rsidP="00F82131">
            <w:pPr>
              <w:spacing w:after="160" w:line="259" w:lineRule="auto"/>
              <w:ind w:left="0" w:firstLine="0"/>
              <w:jc w:val="right"/>
            </w:pPr>
            <w:r>
              <w:t>22.587,60 €</w:t>
            </w:r>
          </w:p>
        </w:tc>
        <w:tc>
          <w:tcPr>
            <w:tcW w:w="19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5A0174" w:rsidP="00F82131">
            <w:pPr>
              <w:spacing w:after="160" w:line="259" w:lineRule="auto"/>
              <w:ind w:left="0" w:firstLine="0"/>
              <w:jc w:val="right"/>
            </w:pPr>
            <w:r>
              <w:t>27.987,60 €</w:t>
            </w: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491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Pohľadávky voči DÚJ a MÚJ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492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492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56" w:firstLine="0"/>
            </w:pPr>
            <w:r>
              <w:t xml:space="preserve">Pohľadávky voči spoločníkom, členom a združeniu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353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352"/>
        </w:trPr>
        <w:tc>
          <w:tcPr>
            <w:tcW w:w="326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D5344">
        <w:tblPrEx>
          <w:tblCellMar>
            <w:top w:w="46" w:type="dxa"/>
            <w:right w:w="115" w:type="dxa"/>
          </w:tblCellMar>
        </w:tblPrEx>
        <w:trPr>
          <w:trHeight w:val="350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ED5344" w:rsidTr="00ED5344">
        <w:tblPrEx>
          <w:tblCellMar>
            <w:top w:w="46" w:type="dxa"/>
            <w:right w:w="115" w:type="dxa"/>
          </w:tblCellMar>
        </w:tblPrEx>
        <w:trPr>
          <w:trHeight w:val="355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5.400,00 €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22.587,60 €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27.987,60 €</w:t>
            </w:r>
          </w:p>
        </w:tc>
      </w:tr>
    </w:tbl>
    <w:p w:rsidR="00460992" w:rsidRDefault="00460992">
      <w:pPr>
        <w:spacing w:after="492" w:line="259" w:lineRule="auto"/>
        <w:ind w:left="-71" w:firstLine="0"/>
      </w:pPr>
    </w:p>
    <w:tbl>
      <w:tblPr>
        <w:tblStyle w:val="TableGrid"/>
        <w:tblW w:w="9300" w:type="dxa"/>
        <w:tblInd w:w="-54" w:type="dxa"/>
        <w:tblCellMar>
          <w:top w:w="8" w:type="dxa"/>
          <w:left w:w="28" w:type="dxa"/>
          <w:right w:w="26" w:type="dxa"/>
        </w:tblCellMar>
        <w:tblLook w:val="04A0" w:firstRow="1" w:lastRow="0" w:firstColumn="1" w:lastColumn="0" w:noHBand="0" w:noVBand="1"/>
      </w:tblPr>
      <w:tblGrid>
        <w:gridCol w:w="3798"/>
        <w:gridCol w:w="2779"/>
        <w:gridCol w:w="2723"/>
      </w:tblGrid>
      <w:tr w:rsidR="00460992">
        <w:trPr>
          <w:trHeight w:val="497"/>
        </w:trPr>
        <w:tc>
          <w:tcPr>
            <w:tcW w:w="3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 w:rsidP="00F82131">
            <w:pPr>
              <w:spacing w:after="0" w:line="259" w:lineRule="auto"/>
              <w:ind w:left="1233" w:right="150" w:hanging="607"/>
            </w:pPr>
            <w:r>
              <w:rPr>
                <w:b/>
              </w:rPr>
              <w:t>Pohľadávky podľa zostatkovej doby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18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7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644" w:hanging="589"/>
              <w:jc w:val="both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460992">
        <w:trPr>
          <w:trHeight w:val="256"/>
        </w:trPr>
        <w:tc>
          <w:tcPr>
            <w:tcW w:w="37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3" w:firstLine="0"/>
              <w:jc w:val="center"/>
            </w:pPr>
            <w:r>
              <w:t>a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5" w:firstLine="0"/>
              <w:jc w:val="center"/>
            </w:pPr>
            <w:r>
              <w:t>b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4" w:firstLine="0"/>
              <w:jc w:val="center"/>
            </w:pPr>
            <w:r>
              <w:t>c</w:t>
            </w:r>
          </w:p>
        </w:tc>
      </w:tr>
      <w:tr w:rsidR="00460992">
        <w:trPr>
          <w:trHeight w:val="358"/>
        </w:trPr>
        <w:tc>
          <w:tcPr>
            <w:tcW w:w="379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Pohľadávky po lehote splatnosti 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ED5344" w:rsidP="00F82131">
            <w:pPr>
              <w:spacing w:after="160" w:line="259" w:lineRule="auto"/>
              <w:ind w:left="0" w:firstLine="0"/>
              <w:jc w:val="right"/>
            </w:pPr>
            <w:r>
              <w:t>22.587,60 €</w:t>
            </w:r>
          </w:p>
        </w:tc>
        <w:tc>
          <w:tcPr>
            <w:tcW w:w="2723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ED5344" w:rsidP="00F82131">
            <w:pPr>
              <w:spacing w:after="160" w:line="259" w:lineRule="auto"/>
              <w:ind w:left="0" w:firstLine="0"/>
              <w:jc w:val="right"/>
            </w:pPr>
            <w:r>
              <w:t>15.074,76 €</w:t>
            </w:r>
          </w:p>
        </w:tc>
      </w:tr>
      <w:tr w:rsidR="00460992">
        <w:trPr>
          <w:trHeight w:val="497"/>
        </w:trPr>
        <w:tc>
          <w:tcPr>
            <w:tcW w:w="379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Pohľadávky so zostatkovou dobou splatnosti do jedného roka 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ED5344" w:rsidP="00F82131">
            <w:pPr>
              <w:spacing w:after="160" w:line="259" w:lineRule="auto"/>
              <w:ind w:left="0" w:firstLine="0"/>
              <w:jc w:val="right"/>
            </w:pPr>
            <w:r>
              <w:t>5.400,00 €</w:t>
            </w:r>
          </w:p>
        </w:tc>
        <w:tc>
          <w:tcPr>
            <w:tcW w:w="272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ED5344" w:rsidP="00F82131">
            <w:pPr>
              <w:spacing w:after="160" w:line="259" w:lineRule="auto"/>
              <w:ind w:left="0" w:firstLine="0"/>
              <w:jc w:val="right"/>
            </w:pPr>
            <w:r>
              <w:t>5.507,01 €</w:t>
            </w:r>
          </w:p>
        </w:tc>
      </w:tr>
      <w:tr w:rsidR="00ED5344">
        <w:trPr>
          <w:trHeight w:val="352"/>
        </w:trPr>
        <w:tc>
          <w:tcPr>
            <w:tcW w:w="379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27.987,60 €</w:t>
            </w:r>
          </w:p>
        </w:tc>
        <w:tc>
          <w:tcPr>
            <w:tcW w:w="27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20.581,77 €</w:t>
            </w:r>
          </w:p>
        </w:tc>
      </w:tr>
      <w:tr w:rsidR="00ED5344">
        <w:trPr>
          <w:trHeight w:val="492"/>
        </w:trPr>
        <w:tc>
          <w:tcPr>
            <w:tcW w:w="37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0" w:line="259" w:lineRule="auto"/>
              <w:ind w:left="0" w:firstLine="0"/>
            </w:pPr>
            <w:r>
              <w:t xml:space="preserve">Pohľadávky so zostatkovou dobou splatnosti jeden rok až päť rokov 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0,00</w:t>
            </w:r>
          </w:p>
        </w:tc>
      </w:tr>
      <w:tr w:rsidR="00ED5344">
        <w:trPr>
          <w:trHeight w:val="492"/>
        </w:trPr>
        <w:tc>
          <w:tcPr>
            <w:tcW w:w="37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0" w:line="259" w:lineRule="auto"/>
              <w:ind w:left="0" w:firstLine="0"/>
            </w:pPr>
            <w:r>
              <w:t xml:space="preserve">Pohľadávky so zostatkovou dobou splatnosti dlhšou ako päť rokov 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0,00</w:t>
            </w:r>
          </w:p>
        </w:tc>
      </w:tr>
      <w:tr w:rsidR="00ED5344">
        <w:trPr>
          <w:trHeight w:val="355"/>
        </w:trPr>
        <w:tc>
          <w:tcPr>
            <w:tcW w:w="37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D5344" w:rsidRDefault="00ED5344" w:rsidP="00ED5344">
            <w:pPr>
              <w:spacing w:after="160" w:line="259" w:lineRule="auto"/>
              <w:ind w:left="0" w:firstLine="0"/>
              <w:jc w:val="right"/>
            </w:pPr>
            <w:r>
              <w:t>0,00</w:t>
            </w:r>
          </w:p>
        </w:tc>
      </w:tr>
    </w:tbl>
    <w:p w:rsidR="00460992" w:rsidRDefault="00460992">
      <w:pPr>
        <w:spacing w:after="0" w:line="259" w:lineRule="auto"/>
        <w:ind w:left="-71" w:firstLine="0"/>
      </w:pPr>
    </w:p>
    <w:p w:rsidR="00F82131" w:rsidRDefault="00F82131">
      <w:pPr>
        <w:spacing w:after="0" w:line="259" w:lineRule="auto"/>
        <w:ind w:left="-71" w:firstLine="0"/>
      </w:pPr>
    </w:p>
    <w:p w:rsidR="003861BD" w:rsidRDefault="003861BD">
      <w:pPr>
        <w:spacing w:after="0" w:line="259" w:lineRule="auto"/>
        <w:ind w:left="-71" w:firstLine="0"/>
      </w:pPr>
    </w:p>
    <w:p w:rsidR="00460992" w:rsidRDefault="000C1D20" w:rsidP="003861BD">
      <w:pPr>
        <w:ind w:left="295" w:firstLine="0"/>
      </w:pPr>
      <w:r>
        <w:t xml:space="preserve">Informácie k časti F. písm. w) prílohy č. 3 o krátkodobom finančnom majetku Tabuľka č. 1 </w:t>
      </w:r>
    </w:p>
    <w:tbl>
      <w:tblPr>
        <w:tblStyle w:val="TableGrid"/>
        <w:tblW w:w="9300" w:type="dxa"/>
        <w:tblInd w:w="-54" w:type="dxa"/>
        <w:tblCellMar>
          <w:top w:w="9" w:type="dxa"/>
          <w:left w:w="28" w:type="dxa"/>
        </w:tblCellMar>
        <w:tblLook w:val="04A0" w:firstRow="1" w:lastRow="0" w:firstColumn="1" w:lastColumn="0" w:noHBand="0" w:noVBand="1"/>
      </w:tblPr>
      <w:tblGrid>
        <w:gridCol w:w="4333"/>
        <w:gridCol w:w="2693"/>
        <w:gridCol w:w="2274"/>
      </w:tblGrid>
      <w:tr w:rsidR="00460992">
        <w:trPr>
          <w:trHeight w:val="743"/>
        </w:trPr>
        <w:tc>
          <w:tcPr>
            <w:tcW w:w="43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41" w:lineRule="auto"/>
              <w:ind w:left="103" w:firstLine="402"/>
            </w:pPr>
            <w:r>
              <w:rPr>
                <w:b/>
              </w:rPr>
              <w:t xml:space="preserve">Bezprostredne predchádzajúce účtovné </w:t>
            </w:r>
          </w:p>
          <w:p w:rsidR="00460992" w:rsidRDefault="000C1D20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460992">
        <w:trPr>
          <w:trHeight w:val="355"/>
        </w:trPr>
        <w:tc>
          <w:tcPr>
            <w:tcW w:w="43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Pokladnica, ceniny 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11.764,83 €</w:t>
            </w:r>
          </w:p>
        </w:tc>
        <w:tc>
          <w:tcPr>
            <w:tcW w:w="227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2.549,35 €</w:t>
            </w:r>
          </w:p>
        </w:tc>
      </w:tr>
      <w:tr w:rsidR="00460992">
        <w:trPr>
          <w:trHeight w:val="350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-3,13 €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1.109,70 €</w:t>
            </w:r>
          </w:p>
        </w:tc>
      </w:tr>
      <w:tr w:rsidR="00460992">
        <w:trPr>
          <w:trHeight w:val="349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Vkladové účty v banke alebo v pobočke </w:t>
            </w:r>
            <w:proofErr w:type="spellStart"/>
            <w:r>
              <w:rPr>
                <w:sz w:val="18"/>
              </w:rPr>
              <w:t>zahr</w:t>
            </w:r>
            <w:proofErr w:type="spellEnd"/>
            <w:r>
              <w:rPr>
                <w:sz w:val="18"/>
              </w:rPr>
              <w:t xml:space="preserve">. banky termínované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460992">
        <w:trPr>
          <w:trHeight w:val="350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Peniaze na ceste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460992">
        <w:trPr>
          <w:trHeight w:val="355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11.761,70 €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820420" w:rsidP="00F82131">
            <w:pPr>
              <w:spacing w:after="160" w:line="259" w:lineRule="auto"/>
              <w:ind w:left="0" w:firstLine="0"/>
              <w:jc w:val="right"/>
            </w:pPr>
            <w:r>
              <w:t>3.659,05 €</w:t>
            </w:r>
          </w:p>
        </w:tc>
      </w:tr>
    </w:tbl>
    <w:p w:rsidR="00460992" w:rsidRDefault="00460992">
      <w:pPr>
        <w:spacing w:after="12" w:line="259" w:lineRule="auto"/>
        <w:ind w:left="-71" w:firstLine="0"/>
      </w:pPr>
    </w:p>
    <w:p w:rsidR="00F82131" w:rsidRDefault="00F82131">
      <w:pPr>
        <w:spacing w:after="0" w:line="259" w:lineRule="auto"/>
        <w:ind w:left="-71" w:firstLine="0"/>
      </w:pPr>
    </w:p>
    <w:p w:rsidR="00460992" w:rsidRDefault="000C1D20">
      <w:pPr>
        <w:spacing w:after="0" w:line="259" w:lineRule="auto"/>
        <w:ind w:left="-5"/>
      </w:pPr>
      <w:r>
        <w:t xml:space="preserve">Informácie k časti F. písm. </w:t>
      </w:r>
      <w:proofErr w:type="spellStart"/>
      <w:r>
        <w:t>zc</w:t>
      </w:r>
      <w:proofErr w:type="spellEnd"/>
      <w:r>
        <w:t>) prílohy č. 3 o významných položkách časového rozlíšenia na strane aktív</w:t>
      </w:r>
    </w:p>
    <w:tbl>
      <w:tblPr>
        <w:tblStyle w:val="TableGrid"/>
        <w:tblW w:w="9300" w:type="dxa"/>
        <w:tblInd w:w="-54" w:type="dxa"/>
        <w:tblCellMar>
          <w:top w:w="9" w:type="dxa"/>
          <w:left w:w="28" w:type="dxa"/>
          <w:right w:w="115" w:type="dxa"/>
        </w:tblCellMar>
        <w:tblLook w:val="04A0" w:firstRow="1" w:lastRow="0" w:firstColumn="1" w:lastColumn="0" w:noHBand="0" w:noVBand="1"/>
      </w:tblPr>
      <w:tblGrid>
        <w:gridCol w:w="4328"/>
        <w:gridCol w:w="2573"/>
        <w:gridCol w:w="2399"/>
      </w:tblGrid>
      <w:tr w:rsidR="00460992">
        <w:trPr>
          <w:trHeight w:val="743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110" w:firstLine="0"/>
              <w:jc w:val="center"/>
            </w:pPr>
            <w:r>
              <w:rPr>
                <w:b/>
              </w:rPr>
              <w:t xml:space="preserve">Opis položky časového rozlíšenia </w:t>
            </w:r>
          </w:p>
        </w:tc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11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460992" w:rsidRDefault="000C1D20">
            <w:pPr>
              <w:spacing w:after="0" w:line="259" w:lineRule="auto"/>
              <w:ind w:left="11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460992">
        <w:trPr>
          <w:trHeight w:val="360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Pr="00F82131" w:rsidRDefault="000C1D20">
            <w:pPr>
              <w:spacing w:after="0" w:line="259" w:lineRule="auto"/>
              <w:ind w:left="0" w:firstLine="0"/>
              <w:rPr>
                <w:sz w:val="20"/>
              </w:rPr>
            </w:pPr>
            <w:r w:rsidRPr="00F82131">
              <w:rPr>
                <w:b/>
                <w:sz w:val="20"/>
              </w:rPr>
              <w:t xml:space="preserve">Náklady </w:t>
            </w:r>
            <w:r w:rsidR="00ED0899">
              <w:rPr>
                <w:b/>
                <w:sz w:val="20"/>
              </w:rPr>
              <w:t>budúcich období dlhodobé</w:t>
            </w:r>
            <w:r w:rsidRPr="00F82131">
              <w:rPr>
                <w:b/>
                <w:sz w:val="20"/>
              </w:rPr>
              <w:t xml:space="preserve">: </w:t>
            </w:r>
          </w:p>
        </w:tc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3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60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Pr="00F82131" w:rsidRDefault="000C1D20" w:rsidP="00ED0899">
            <w:pPr>
              <w:spacing w:after="0" w:line="259" w:lineRule="auto"/>
              <w:ind w:left="0" w:firstLine="0"/>
              <w:rPr>
                <w:sz w:val="20"/>
              </w:rPr>
            </w:pPr>
            <w:r w:rsidRPr="00F82131">
              <w:rPr>
                <w:b/>
                <w:sz w:val="20"/>
              </w:rPr>
              <w:t>Náklady budúcich období krátkodobé</w:t>
            </w:r>
            <w:r w:rsidR="00ED0899">
              <w:rPr>
                <w:b/>
                <w:sz w:val="20"/>
              </w:rPr>
              <w:t>:</w:t>
            </w:r>
            <w:r w:rsidRPr="00F82131">
              <w:rPr>
                <w:b/>
                <w:sz w:val="20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44322" w:rsidP="00F82131">
            <w:pPr>
              <w:spacing w:after="160" w:line="259" w:lineRule="auto"/>
              <w:ind w:left="0" w:firstLine="0"/>
              <w:jc w:val="right"/>
            </w:pPr>
            <w:r>
              <w:t>35,23 €</w:t>
            </w:r>
          </w:p>
        </w:tc>
        <w:tc>
          <w:tcPr>
            <w:tcW w:w="23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44322" w:rsidP="00F82131">
            <w:pPr>
              <w:spacing w:after="160" w:line="259" w:lineRule="auto"/>
              <w:ind w:left="0" w:firstLine="0"/>
              <w:jc w:val="right"/>
            </w:pPr>
            <w:r>
              <w:t>135,53 €</w:t>
            </w:r>
          </w:p>
        </w:tc>
      </w:tr>
      <w:tr w:rsidR="00460992">
        <w:trPr>
          <w:trHeight w:val="360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Pr="00F82131" w:rsidRDefault="000C1D20">
            <w:pPr>
              <w:spacing w:after="0" w:line="259" w:lineRule="auto"/>
              <w:ind w:left="0" w:firstLine="0"/>
              <w:rPr>
                <w:sz w:val="20"/>
              </w:rPr>
            </w:pPr>
            <w:r w:rsidRPr="00F82131">
              <w:rPr>
                <w:b/>
                <w:sz w:val="20"/>
              </w:rPr>
              <w:t xml:space="preserve">Príjmy </w:t>
            </w:r>
            <w:r w:rsidR="00ED0899">
              <w:rPr>
                <w:b/>
                <w:sz w:val="20"/>
              </w:rPr>
              <w:t>budúcich období dlhodobé</w:t>
            </w:r>
            <w:r w:rsidRPr="00F82131">
              <w:rPr>
                <w:b/>
                <w:sz w:val="20"/>
              </w:rPr>
              <w:t xml:space="preserve">: </w:t>
            </w:r>
          </w:p>
        </w:tc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3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60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Pr="00F82131" w:rsidRDefault="000C1D20">
            <w:pPr>
              <w:spacing w:after="0" w:line="259" w:lineRule="auto"/>
              <w:ind w:left="0" w:firstLine="0"/>
              <w:rPr>
                <w:sz w:val="20"/>
              </w:rPr>
            </w:pPr>
            <w:r w:rsidRPr="00F82131">
              <w:rPr>
                <w:b/>
                <w:sz w:val="20"/>
              </w:rPr>
              <w:t>Príjmy bu</w:t>
            </w:r>
            <w:r w:rsidR="00ED0899">
              <w:rPr>
                <w:b/>
                <w:sz w:val="20"/>
              </w:rPr>
              <w:t>dúcich období krátkodobé</w:t>
            </w:r>
            <w:r w:rsidRPr="00F82131">
              <w:rPr>
                <w:b/>
                <w:sz w:val="20"/>
              </w:rPr>
              <w:t xml:space="preserve">: </w:t>
            </w:r>
          </w:p>
        </w:tc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3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F82131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460992" w:rsidRDefault="00460992">
      <w:pPr>
        <w:spacing w:after="342" w:line="259" w:lineRule="auto"/>
        <w:ind w:left="-71" w:firstLine="0"/>
      </w:pPr>
    </w:p>
    <w:p w:rsidR="00460992" w:rsidRDefault="00F82131">
      <w:pPr>
        <w:spacing w:after="0" w:line="259" w:lineRule="auto"/>
        <w:ind w:left="15" w:firstLine="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>
                <wp:simplePos x="0" y="0"/>
                <wp:positionH relativeFrom="column">
                  <wp:posOffset>-43815</wp:posOffset>
                </wp:positionH>
                <wp:positionV relativeFrom="paragraph">
                  <wp:posOffset>400685</wp:posOffset>
                </wp:positionV>
                <wp:extent cx="5929630" cy="3444240"/>
                <wp:effectExtent l="0" t="0" r="13970" b="22860"/>
                <wp:wrapSquare wrapText="bothSides"/>
                <wp:docPr id="318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9630" cy="344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2E09" w:rsidRDefault="00444322" w:rsidP="00444322">
                            <w:pPr>
                              <w:ind w:left="0" w:firstLine="0"/>
                            </w:pPr>
                            <w:r>
                              <w:t>VLASTNÉ IMANIE</w:t>
                            </w:r>
                          </w:p>
                          <w:p w:rsidR="00444322" w:rsidRDefault="00444322" w:rsidP="00444322">
                            <w:pPr>
                              <w:ind w:left="0" w:firstLine="0"/>
                            </w:pPr>
                            <w:r>
                              <w:t xml:space="preserve">                                      Stav k 31.12.2016             Rozdelenie VH 201</w:t>
                            </w:r>
                            <w:r w:rsidR="00FD3720">
                              <w:t>6</w:t>
                            </w:r>
                            <w:r>
                              <w:t xml:space="preserve">        Stav k 31.12.2017</w:t>
                            </w:r>
                          </w:p>
                          <w:p w:rsidR="00444322" w:rsidRDefault="00444322" w:rsidP="00444322">
                            <w:pPr>
                              <w:ind w:left="0" w:firstLine="0"/>
                            </w:pPr>
                            <w:r>
                              <w:t>ZI</w:t>
                            </w:r>
                            <w:r w:rsidR="00FD3720">
                              <w:t xml:space="preserve">                                         6.639,00 €                                                                    6.639,00 €</w:t>
                            </w:r>
                          </w:p>
                          <w:p w:rsidR="00444322" w:rsidRDefault="00444322" w:rsidP="00444322">
                            <w:r>
                              <w:t xml:space="preserve">-Splatené                             </w:t>
                            </w:r>
                            <w:r w:rsidR="00FD3720">
                              <w:t>6.639,00 €                                                                    6.639,00 €</w:t>
                            </w:r>
                          </w:p>
                          <w:p w:rsidR="00444322" w:rsidRDefault="00444322" w:rsidP="00444322"/>
                          <w:p w:rsidR="00444322" w:rsidRDefault="00444322" w:rsidP="00444322">
                            <w:r>
                              <w:t xml:space="preserve">VH </w:t>
                            </w:r>
                            <w:proofErr w:type="spellStart"/>
                            <w:r>
                              <w:t>min.r</w:t>
                            </w:r>
                            <w:proofErr w:type="spellEnd"/>
                            <w:r>
                              <w:t>.</w:t>
                            </w:r>
                            <w:r w:rsidR="00FD3720">
                              <w:t xml:space="preserve">                            -7.416,58 €                                                                   -1.152,04 €</w:t>
                            </w:r>
                          </w:p>
                          <w:p w:rsidR="00444322" w:rsidRDefault="00444322" w:rsidP="00444322">
                            <w:r>
                              <w:t>-</w:t>
                            </w:r>
                            <w:proofErr w:type="spellStart"/>
                            <w:r>
                              <w:t>nerozd.zisk</w:t>
                            </w:r>
                            <w:proofErr w:type="spellEnd"/>
                            <w:r>
                              <w:t xml:space="preserve"> MR</w:t>
                            </w:r>
                            <w:r w:rsidR="00FD3720">
                              <w:t xml:space="preserve">                  2.306,83 €                        </w:t>
                            </w:r>
                            <w:r w:rsidR="0052315F">
                              <w:t xml:space="preserve">1.167,98 € </w:t>
                            </w:r>
                            <w:r w:rsidR="00FD3720">
                              <w:t xml:space="preserve">                          </w:t>
                            </w:r>
                            <w:r w:rsidR="0052315F">
                              <w:t>3.474,81</w:t>
                            </w:r>
                            <w:r w:rsidR="00FD3720">
                              <w:t xml:space="preserve"> €</w:t>
                            </w:r>
                          </w:p>
                          <w:p w:rsidR="00444322" w:rsidRDefault="00444322" w:rsidP="00444322">
                            <w:r>
                              <w:t>-</w:t>
                            </w:r>
                            <w:proofErr w:type="spellStart"/>
                            <w:r>
                              <w:t>neuhr.strata</w:t>
                            </w:r>
                            <w:proofErr w:type="spellEnd"/>
                            <w:r>
                              <w:t xml:space="preserve"> MR</w:t>
                            </w:r>
                            <w:r w:rsidR="00FD3720">
                              <w:t xml:space="preserve">                -9.723,41 €                      </w:t>
                            </w:r>
                            <w:r w:rsidR="0052315F">
                              <w:t xml:space="preserve">  </w:t>
                            </w:r>
                            <w:r w:rsidR="00FD3720">
                              <w:t>6.2</w:t>
                            </w:r>
                            <w:r w:rsidR="0052315F">
                              <w:t>61</w:t>
                            </w:r>
                            <w:r w:rsidR="00FD3720">
                              <w:t xml:space="preserve">,54 €                         </w:t>
                            </w:r>
                            <w:r w:rsidR="0052315F">
                              <w:t xml:space="preserve"> -3.461</w:t>
                            </w:r>
                            <w:r w:rsidR="00FD3720">
                              <w:t xml:space="preserve">,87 € </w:t>
                            </w:r>
                          </w:p>
                          <w:p w:rsidR="00444322" w:rsidRDefault="00444322" w:rsidP="00444322"/>
                          <w:p w:rsidR="00444322" w:rsidRDefault="00444322" w:rsidP="00444322">
                            <w:r>
                              <w:t>ZRF</w:t>
                            </w:r>
                            <w:r w:rsidR="00FD3720">
                              <w:t xml:space="preserve">                                        121,41 €                           329,56 €                 </w:t>
                            </w:r>
                            <w:r w:rsidR="0052315F">
                              <w:t xml:space="preserve"> </w:t>
                            </w:r>
                            <w:r w:rsidR="00FD3720">
                              <w:t xml:space="preserve">            450,97 €</w:t>
                            </w:r>
                          </w:p>
                          <w:p w:rsidR="00444322" w:rsidRDefault="00444322" w:rsidP="00444322"/>
                          <w:p w:rsidR="00444322" w:rsidRDefault="00444322" w:rsidP="00444322">
                            <w:r>
                              <w:t>VH za bežné ÚO</w:t>
                            </w:r>
                          </w:p>
                          <w:p w:rsidR="00444322" w:rsidRDefault="00444322" w:rsidP="00444322">
                            <w:r>
                              <w:t>-zisk</w:t>
                            </w:r>
                            <w:r w:rsidR="00FD3720">
                              <w:t xml:space="preserve">                                       6.591,10</w:t>
                            </w:r>
                            <w:r w:rsidR="00C40DD4">
                              <w:t xml:space="preserve"> €</w:t>
                            </w:r>
                          </w:p>
                          <w:p w:rsidR="00444322" w:rsidRDefault="00444322" w:rsidP="00444322">
                            <w:r>
                              <w:t>-strata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-3.45pt;margin-top:31.55pt;width:466.9pt;height:271.2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ysgNAIAAFUEAAAOAAAAZHJzL2Uyb0RvYy54bWysVF2O0zAQfkfiDpbfaZo03W2jpqulSxHS&#10;8iPtcgDHcRoLx2Nst8lyI87BxRg7bakWeEHkwfJ4xp9nvm8mq5uhU+QgrJOgS5pOppQIzaGWelfS&#10;z4/bVwtKnGe6Zgq0KOmTcPRm/fLFqjeFyKAFVQtLEES7ojclbb03RZI43oqOuQkYodHZgO2YR9Pu&#10;ktqyHtE7lWTT6VXSg62NBS6cw9O70UnXEb9pBPcfm8YJT1RJMTcfVxvXKqzJesWKnWWmlfyYBvuH&#10;LDomNT56hrpjnpG9lb9BdZJbcND4CYcugaaRXMQasJp0+qyah5YZEWtBcpw50+T+Hyz/cPhkiaxL&#10;OksX6TUlmnUo06MYPBx+fCcGlCBZoKk3rsDoB4PxfngNA8odS3bmHvgXRzRsWqZ34tZa6FvBakwz&#10;DTeTi6sjjgsgVf8eanyL7T1EoKGxXeAQWSGIjnI9nSXCfAjHw/kyW17N0MXRN8vzPMujiAkrTteN&#10;df6tgI6ETUkt9kCEZ4d750M6rDiFhNccKFlvpVLRsLtqoyw5MOyXbfxiBc/ClCZ9SZfzbD4y8FeI&#10;afz+BNFJj42vZFfSxTmIFYG3N7qObemZVOMeU1b6SGTgbmTRD9UQpctP+lRQPyGzFsY+x7nETQv2&#10;GyU99nhJ3dc9s4IS9U6jOss0R/aIj0Y+v87QsJee6tLDNEeoknpKxu3Gx0EKvGm4RRUbGfkNco+Z&#10;HFPG3o20H+csDMelHaN+/Q3WPwEAAP//AwBQSwMEFAAGAAgAAAAhAEKvR3rfAAAACQEAAA8AAABk&#10;cnMvZG93bnJldi54bWxMj8FOwzAQRO9I/IO1SFxQ67SlaRPiVAgJBDcoFVzdeJtE2OsQu2n4e7Yn&#10;OO7MaPZNsRmdFQP2ofWkYDZNQCBV3rRUK9i9P07WIELUZLT1hAp+MMCmvLwodG78id5w2MZacAmF&#10;XCtoYuxyKUPVoNNh6jsk9g6+dzry2dfS9PrE5c7KeZKk0umW+EOjO3xosPraHp2C9e3z8BleFq8f&#10;VXqwWbxZDU/fvVLXV+P9HYiIY/wLwxmf0aFkpr0/kgnCKpikGScVpIsZCPaz+VnYs5AslyDLQv5f&#10;UP4CAAD//wMAUEsBAi0AFAAGAAgAAAAhALaDOJL+AAAA4QEAABMAAAAAAAAAAAAAAAAAAAAAAFtD&#10;b250ZW50X1R5cGVzXS54bWxQSwECLQAUAAYACAAAACEAOP0h/9YAAACUAQAACwAAAAAAAAAAAAAA&#10;AAAvAQAAX3JlbHMvLnJlbHNQSwECLQAUAAYACAAAACEAoTcrIDQCAABVBAAADgAAAAAAAAAAAAAA&#10;AAAuAgAAZHJzL2Uyb0RvYy54bWxQSwECLQAUAAYACAAAACEAQq9Het8AAAAJAQAADwAAAAAAAAAA&#10;AAAAAACOBAAAZHJzL2Rvd25yZXYueG1sUEsFBgAAAAAEAAQA8wAAAJoFAAAAAA==&#10;">
                <v:textbox>
                  <w:txbxContent>
                    <w:p w:rsidR="00B82E09" w:rsidRDefault="00444322" w:rsidP="00444322">
                      <w:pPr>
                        <w:ind w:left="0" w:firstLine="0"/>
                      </w:pPr>
                      <w:r>
                        <w:t>VLASTNÉ IMANIE</w:t>
                      </w:r>
                    </w:p>
                    <w:p w:rsidR="00444322" w:rsidRDefault="00444322" w:rsidP="00444322">
                      <w:pPr>
                        <w:ind w:left="0" w:firstLine="0"/>
                      </w:pPr>
                      <w:r>
                        <w:t xml:space="preserve">                                      Stav k 31.12.2016             Rozdelenie VH 201</w:t>
                      </w:r>
                      <w:r w:rsidR="00FD3720">
                        <w:t>6</w:t>
                      </w:r>
                      <w:r>
                        <w:t xml:space="preserve">        Stav k 31.12.2017</w:t>
                      </w:r>
                    </w:p>
                    <w:p w:rsidR="00444322" w:rsidRDefault="00444322" w:rsidP="00444322">
                      <w:pPr>
                        <w:ind w:left="0" w:firstLine="0"/>
                      </w:pPr>
                      <w:r>
                        <w:t>ZI</w:t>
                      </w:r>
                      <w:r w:rsidR="00FD3720">
                        <w:t xml:space="preserve">                                         6.639,00 €                                                                    6.639,00 €</w:t>
                      </w:r>
                    </w:p>
                    <w:p w:rsidR="00444322" w:rsidRDefault="00444322" w:rsidP="00444322">
                      <w:r>
                        <w:t xml:space="preserve">-Splatené                             </w:t>
                      </w:r>
                      <w:r w:rsidR="00FD3720">
                        <w:t>6.639,00 €                                                                    6.639,00 €</w:t>
                      </w:r>
                    </w:p>
                    <w:p w:rsidR="00444322" w:rsidRDefault="00444322" w:rsidP="00444322"/>
                    <w:p w:rsidR="00444322" w:rsidRDefault="00444322" w:rsidP="00444322">
                      <w:r>
                        <w:t xml:space="preserve">VH </w:t>
                      </w:r>
                      <w:proofErr w:type="spellStart"/>
                      <w:r>
                        <w:t>min.r</w:t>
                      </w:r>
                      <w:proofErr w:type="spellEnd"/>
                      <w:r>
                        <w:t>.</w:t>
                      </w:r>
                      <w:r w:rsidR="00FD3720">
                        <w:t xml:space="preserve">                            -7.416,58 €                                                                   -1.152,04 €</w:t>
                      </w:r>
                    </w:p>
                    <w:p w:rsidR="00444322" w:rsidRDefault="00444322" w:rsidP="00444322">
                      <w:r>
                        <w:t>-</w:t>
                      </w:r>
                      <w:proofErr w:type="spellStart"/>
                      <w:r>
                        <w:t>nerozd.zisk</w:t>
                      </w:r>
                      <w:proofErr w:type="spellEnd"/>
                      <w:r>
                        <w:t xml:space="preserve"> MR</w:t>
                      </w:r>
                      <w:r w:rsidR="00FD3720">
                        <w:t xml:space="preserve">                  2.306,83 €                        </w:t>
                      </w:r>
                      <w:r w:rsidR="0052315F">
                        <w:t xml:space="preserve">1.167,98 € </w:t>
                      </w:r>
                      <w:r w:rsidR="00FD3720">
                        <w:t xml:space="preserve">                          </w:t>
                      </w:r>
                      <w:r w:rsidR="0052315F">
                        <w:t>3.474,81</w:t>
                      </w:r>
                      <w:r w:rsidR="00FD3720">
                        <w:t xml:space="preserve"> €</w:t>
                      </w:r>
                    </w:p>
                    <w:p w:rsidR="00444322" w:rsidRDefault="00444322" w:rsidP="00444322">
                      <w:r>
                        <w:t>-</w:t>
                      </w:r>
                      <w:proofErr w:type="spellStart"/>
                      <w:r>
                        <w:t>neuhr.strata</w:t>
                      </w:r>
                      <w:proofErr w:type="spellEnd"/>
                      <w:r>
                        <w:t xml:space="preserve"> MR</w:t>
                      </w:r>
                      <w:r w:rsidR="00FD3720">
                        <w:t xml:space="preserve">                -9.723,41 €                      </w:t>
                      </w:r>
                      <w:r w:rsidR="0052315F">
                        <w:t xml:space="preserve">  </w:t>
                      </w:r>
                      <w:r w:rsidR="00FD3720">
                        <w:t>6.2</w:t>
                      </w:r>
                      <w:r w:rsidR="0052315F">
                        <w:t>61</w:t>
                      </w:r>
                      <w:r w:rsidR="00FD3720">
                        <w:t xml:space="preserve">,54 €                         </w:t>
                      </w:r>
                      <w:r w:rsidR="0052315F">
                        <w:t xml:space="preserve"> -3.461</w:t>
                      </w:r>
                      <w:r w:rsidR="00FD3720">
                        <w:t xml:space="preserve">,87 € </w:t>
                      </w:r>
                    </w:p>
                    <w:p w:rsidR="00444322" w:rsidRDefault="00444322" w:rsidP="00444322"/>
                    <w:p w:rsidR="00444322" w:rsidRDefault="00444322" w:rsidP="00444322">
                      <w:r>
                        <w:t>ZRF</w:t>
                      </w:r>
                      <w:r w:rsidR="00FD3720">
                        <w:t xml:space="preserve">                                        121,41 €                           329,56 €                 </w:t>
                      </w:r>
                      <w:r w:rsidR="0052315F">
                        <w:t xml:space="preserve"> </w:t>
                      </w:r>
                      <w:r w:rsidR="00FD3720">
                        <w:t xml:space="preserve">            450,97 €</w:t>
                      </w:r>
                    </w:p>
                    <w:p w:rsidR="00444322" w:rsidRDefault="00444322" w:rsidP="00444322"/>
                    <w:p w:rsidR="00444322" w:rsidRDefault="00444322" w:rsidP="00444322">
                      <w:r>
                        <w:t>VH za bežné ÚO</w:t>
                      </w:r>
                    </w:p>
                    <w:p w:rsidR="00444322" w:rsidRDefault="00444322" w:rsidP="00444322">
                      <w:r>
                        <w:t>-zisk</w:t>
                      </w:r>
                      <w:r w:rsidR="00FD3720">
                        <w:t xml:space="preserve">                                       6.591,10</w:t>
                      </w:r>
                      <w:r w:rsidR="00C40DD4">
                        <w:t xml:space="preserve"> €</w:t>
                      </w:r>
                    </w:p>
                    <w:p w:rsidR="00444322" w:rsidRDefault="00444322" w:rsidP="00444322">
                      <w:r>
                        <w:t>-strata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1D20">
        <w:rPr>
          <w:sz w:val="28"/>
        </w:rPr>
        <w:t>G. Informácie o údajoch vykázaných na strane pasív súvahy</w:t>
      </w:r>
    </w:p>
    <w:p w:rsidR="00460992" w:rsidRDefault="000C1D20">
      <w:pPr>
        <w:ind w:left="18"/>
      </w:pPr>
      <w:r>
        <w:lastRenderedPageBreak/>
        <w:t xml:space="preserve">Informácie k časti G. písm. a) tretiemu bodu prílohy č. 3 o rozdelení účtovného zisku alebo o vysporiadaní účtovnej straty </w:t>
      </w:r>
    </w:p>
    <w:p w:rsidR="00460992" w:rsidRDefault="00460992">
      <w:pPr>
        <w:ind w:left="18"/>
      </w:pPr>
    </w:p>
    <w:tbl>
      <w:tblPr>
        <w:tblStyle w:val="TableGrid"/>
        <w:tblW w:w="9300" w:type="dxa"/>
        <w:tblInd w:w="-54" w:type="dxa"/>
        <w:tblCellMar>
          <w:top w:w="29" w:type="dxa"/>
          <w:left w:w="28" w:type="dxa"/>
          <w:right w:w="75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460992">
        <w:trPr>
          <w:trHeight w:val="785"/>
        </w:trPr>
        <w:tc>
          <w:tcPr>
            <w:tcW w:w="7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42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460992" w:rsidRDefault="000C1D20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460992">
        <w:trPr>
          <w:trHeight w:val="350"/>
        </w:trPr>
        <w:tc>
          <w:tcPr>
            <w:tcW w:w="7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2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6.591,10 €</w:t>
            </w:r>
          </w:p>
        </w:tc>
      </w:tr>
      <w:tr w:rsidR="00460992">
        <w:trPr>
          <w:trHeight w:val="349"/>
        </w:trPr>
        <w:tc>
          <w:tcPr>
            <w:tcW w:w="7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2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Bežné účtovné obdobie </w:t>
            </w:r>
          </w:p>
        </w:tc>
      </w:tr>
      <w:tr w:rsidR="00460992">
        <w:trPr>
          <w:trHeight w:val="345"/>
        </w:trPr>
        <w:tc>
          <w:tcPr>
            <w:tcW w:w="70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2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329,56 €</w:t>
            </w:r>
          </w:p>
        </w:tc>
      </w:tr>
      <w:tr w:rsidR="00460992">
        <w:trPr>
          <w:trHeight w:val="340"/>
        </w:trPr>
        <w:tc>
          <w:tcPr>
            <w:tcW w:w="70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4"/>
        </w:trPr>
        <w:tc>
          <w:tcPr>
            <w:tcW w:w="702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1"/>
        </w:trPr>
        <w:tc>
          <w:tcPr>
            <w:tcW w:w="702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27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3"/>
        </w:trPr>
        <w:tc>
          <w:tcPr>
            <w:tcW w:w="702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6.261,54 €</w:t>
            </w:r>
          </w:p>
        </w:tc>
      </w:tr>
      <w:tr w:rsidR="00460992">
        <w:trPr>
          <w:trHeight w:val="346"/>
        </w:trPr>
        <w:tc>
          <w:tcPr>
            <w:tcW w:w="702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Prevod do nerozdeleného zisku minulých rokov </w:t>
            </w:r>
          </w:p>
        </w:tc>
        <w:tc>
          <w:tcPr>
            <w:tcW w:w="227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1"/>
        </w:trPr>
        <w:tc>
          <w:tcPr>
            <w:tcW w:w="702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27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4"/>
        </w:trPr>
        <w:tc>
          <w:tcPr>
            <w:tcW w:w="702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Iné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6"/>
        </w:trPr>
        <w:tc>
          <w:tcPr>
            <w:tcW w:w="702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27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6591,10 €</w:t>
            </w:r>
          </w:p>
        </w:tc>
      </w:tr>
    </w:tbl>
    <w:p w:rsidR="00460992" w:rsidRDefault="00460992">
      <w:pPr>
        <w:spacing w:after="0" w:line="259" w:lineRule="auto"/>
        <w:ind w:left="-71" w:firstLine="0"/>
      </w:pPr>
    </w:p>
    <w:p w:rsidR="00460992" w:rsidRDefault="00460992">
      <w:pPr>
        <w:spacing w:after="0" w:line="259" w:lineRule="auto"/>
        <w:ind w:left="0" w:right="63" w:firstLine="0"/>
        <w:jc w:val="right"/>
      </w:pPr>
    </w:p>
    <w:p w:rsidR="00460992" w:rsidRDefault="00460992">
      <w:pPr>
        <w:spacing w:after="0" w:line="259" w:lineRule="auto"/>
        <w:ind w:left="-5"/>
      </w:pPr>
    </w:p>
    <w:tbl>
      <w:tblPr>
        <w:tblStyle w:val="TableGrid"/>
        <w:tblW w:w="9320" w:type="dxa"/>
        <w:tblInd w:w="-65" w:type="dxa"/>
        <w:tblCellMar>
          <w:top w:w="9" w:type="dxa"/>
          <w:left w:w="27" w:type="dxa"/>
          <w:right w:w="85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460992">
        <w:trPr>
          <w:trHeight w:val="743"/>
        </w:trPr>
        <w:tc>
          <w:tcPr>
            <w:tcW w:w="7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7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 w:rsidP="002C2EF5">
            <w:pPr>
              <w:spacing w:after="0" w:line="241" w:lineRule="auto"/>
              <w:ind w:left="115" w:firstLine="402"/>
              <w:jc w:val="center"/>
            </w:pPr>
            <w:r>
              <w:rPr>
                <w:b/>
              </w:rPr>
              <w:t>Bezprostredne predchádzajúce účtovné</w:t>
            </w:r>
          </w:p>
          <w:p w:rsidR="00460992" w:rsidRDefault="000C1D20" w:rsidP="002C2EF5">
            <w:pPr>
              <w:spacing w:after="0" w:line="259" w:lineRule="auto"/>
              <w:ind w:left="79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460992">
        <w:trPr>
          <w:trHeight w:val="350"/>
        </w:trPr>
        <w:tc>
          <w:tcPr>
            <w:tcW w:w="7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" w:firstLine="0"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2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9"/>
        </w:trPr>
        <w:tc>
          <w:tcPr>
            <w:tcW w:w="7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" w:firstLine="0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2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>Bežné účtovné obdobie</w:t>
            </w:r>
            <w:r>
              <w:t xml:space="preserve"> </w:t>
            </w:r>
          </w:p>
        </w:tc>
      </w:tr>
      <w:tr w:rsidR="00460992">
        <w:trPr>
          <w:trHeight w:val="348"/>
        </w:trPr>
        <w:tc>
          <w:tcPr>
            <w:tcW w:w="702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" w:firstLine="0"/>
            </w:pPr>
            <w:r>
              <w:t xml:space="preserve">Zo zákonného rezervného fondu </w:t>
            </w:r>
          </w:p>
        </w:tc>
        <w:tc>
          <w:tcPr>
            <w:tcW w:w="229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3"/>
        </w:trPr>
        <w:tc>
          <w:tcPr>
            <w:tcW w:w="702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" w:firstLine="0"/>
            </w:pPr>
            <w:r>
              <w:t xml:space="preserve">Zo štatutárnych a ostatných fondov </w:t>
            </w:r>
          </w:p>
        </w:tc>
        <w:tc>
          <w:tcPr>
            <w:tcW w:w="229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3"/>
        </w:trPr>
        <w:tc>
          <w:tcPr>
            <w:tcW w:w="702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" w:firstLine="0"/>
            </w:pPr>
            <w:r>
              <w:t xml:space="preserve">Z nerozdeleného zisku minulých rokov 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1"/>
        </w:trPr>
        <w:tc>
          <w:tcPr>
            <w:tcW w:w="702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" w:firstLine="0"/>
            </w:pPr>
            <w:r>
              <w:t xml:space="preserve">Úhrada straty spoločníkmi, členmi </w:t>
            </w:r>
          </w:p>
        </w:tc>
        <w:tc>
          <w:tcPr>
            <w:tcW w:w="229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4"/>
        </w:trPr>
        <w:tc>
          <w:tcPr>
            <w:tcW w:w="702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" w:firstLine="0"/>
            </w:pPr>
            <w:r>
              <w:t xml:space="preserve">Prevod na účet neuhradenej straty minulých rokov 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1"/>
        </w:trPr>
        <w:tc>
          <w:tcPr>
            <w:tcW w:w="702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" w:firstLine="0"/>
            </w:pPr>
            <w:r>
              <w:t xml:space="preserve">Iné </w:t>
            </w:r>
          </w:p>
        </w:tc>
        <w:tc>
          <w:tcPr>
            <w:tcW w:w="229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61"/>
        </w:trPr>
        <w:tc>
          <w:tcPr>
            <w:tcW w:w="702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" w:firstLine="0"/>
            </w:pPr>
            <w:r>
              <w:rPr>
                <w:b/>
              </w:rPr>
              <w:t xml:space="preserve">Spolu  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460992" w:rsidRDefault="00460992">
      <w:pPr>
        <w:ind w:left="18"/>
      </w:pPr>
    </w:p>
    <w:p w:rsidR="003861BD" w:rsidRDefault="003861BD">
      <w:pPr>
        <w:ind w:left="18"/>
      </w:pPr>
    </w:p>
    <w:p w:rsidR="003861BD" w:rsidRDefault="003861BD">
      <w:pPr>
        <w:ind w:left="18"/>
      </w:pPr>
    </w:p>
    <w:p w:rsidR="003861BD" w:rsidRDefault="003861BD">
      <w:pPr>
        <w:ind w:left="18"/>
      </w:pPr>
    </w:p>
    <w:p w:rsidR="00460992" w:rsidRDefault="00460992">
      <w:pPr>
        <w:spacing w:line="259" w:lineRule="auto"/>
        <w:jc w:val="right"/>
      </w:pPr>
    </w:p>
    <w:p w:rsidR="003861BD" w:rsidRDefault="003861BD" w:rsidP="003861BD"/>
    <w:p w:rsidR="003861BD" w:rsidRDefault="003861BD" w:rsidP="003861BD"/>
    <w:p w:rsidR="00460992" w:rsidRDefault="000C1D20" w:rsidP="003861BD">
      <w:r>
        <w:t>Informácie k časti G. písm. c) a d) prílohy č. 3 o záväzkoch</w:t>
      </w:r>
    </w:p>
    <w:tbl>
      <w:tblPr>
        <w:tblStyle w:val="TableGrid"/>
        <w:tblW w:w="9300" w:type="dxa"/>
        <w:tblInd w:w="-54" w:type="dxa"/>
        <w:tblCellMar>
          <w:top w:w="33" w:type="dxa"/>
          <w:right w:w="12" w:type="dxa"/>
        </w:tblCellMar>
        <w:tblLook w:val="04A0" w:firstRow="1" w:lastRow="0" w:firstColumn="1" w:lastColumn="0" w:noHBand="0" w:noVBand="1"/>
      </w:tblPr>
      <w:tblGrid>
        <w:gridCol w:w="3850"/>
        <w:gridCol w:w="2908"/>
        <w:gridCol w:w="2542"/>
      </w:tblGrid>
      <w:tr w:rsidR="00460992" w:rsidTr="00BE52BC">
        <w:trPr>
          <w:trHeight w:val="684"/>
        </w:trPr>
        <w:tc>
          <w:tcPr>
            <w:tcW w:w="3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3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34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42" w:lineRule="auto"/>
              <w:ind w:left="7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460992" w:rsidRDefault="000C1D20">
            <w:pPr>
              <w:spacing w:after="0" w:line="259" w:lineRule="auto"/>
              <w:ind w:left="3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460992" w:rsidTr="00BE52BC">
        <w:trPr>
          <w:trHeight w:val="345"/>
        </w:trPr>
        <w:tc>
          <w:tcPr>
            <w:tcW w:w="3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Pr="002C2EF5" w:rsidRDefault="000C1D20">
            <w:pPr>
              <w:spacing w:after="0" w:line="259" w:lineRule="auto"/>
              <w:ind w:left="69" w:firstLine="0"/>
              <w:rPr>
                <w:sz w:val="16"/>
              </w:rPr>
            </w:pPr>
            <w:r w:rsidRPr="002C2EF5">
              <w:rPr>
                <w:b/>
                <w:sz w:val="16"/>
              </w:rPr>
              <w:t xml:space="preserve">Dlhodobé záväzky spolu 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rPr>
          <w:trHeight w:val="492"/>
        </w:trPr>
        <w:tc>
          <w:tcPr>
            <w:tcW w:w="3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Pr="002C2EF5" w:rsidRDefault="000C1D20">
            <w:pPr>
              <w:spacing w:after="0" w:line="259" w:lineRule="auto"/>
              <w:ind w:left="59" w:firstLine="0"/>
              <w:rPr>
                <w:sz w:val="16"/>
              </w:rPr>
            </w:pPr>
            <w:r w:rsidRPr="002C2EF5">
              <w:rPr>
                <w:sz w:val="16"/>
              </w:rPr>
              <w:t xml:space="preserve">Záväzky so zostatkovou dobou splatnosti nad päť rokov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 w:rsidP="002C2EF5">
            <w:pPr>
              <w:spacing w:after="0" w:line="259" w:lineRule="auto"/>
              <w:ind w:left="-12" w:firstLine="0"/>
              <w:jc w:val="right"/>
            </w:pPr>
            <w:r>
              <w:t xml:space="preserve"> </w:t>
            </w:r>
          </w:p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rPr>
          <w:trHeight w:val="544"/>
        </w:trPr>
        <w:tc>
          <w:tcPr>
            <w:tcW w:w="3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Pr="002C2EF5" w:rsidRDefault="000C1D20">
            <w:pPr>
              <w:spacing w:after="0" w:line="259" w:lineRule="auto"/>
              <w:ind w:left="59" w:firstLine="0"/>
              <w:rPr>
                <w:sz w:val="16"/>
              </w:rPr>
            </w:pPr>
            <w:r w:rsidRPr="002C2EF5">
              <w:rPr>
                <w:sz w:val="16"/>
              </w:rPr>
              <w:t xml:space="preserve">Záväzky so zostatkovou dobou splatnosti jeden rok až päť rokov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2C2EF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rPr>
          <w:trHeight w:val="362"/>
        </w:trPr>
        <w:tc>
          <w:tcPr>
            <w:tcW w:w="3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Pr="002C2EF5" w:rsidRDefault="000C1D20">
            <w:pPr>
              <w:spacing w:after="0" w:line="259" w:lineRule="auto"/>
              <w:ind w:left="59" w:firstLine="0"/>
              <w:rPr>
                <w:sz w:val="16"/>
              </w:rPr>
            </w:pPr>
            <w:r w:rsidRPr="002C2EF5">
              <w:rPr>
                <w:b/>
                <w:sz w:val="16"/>
              </w:rPr>
              <w:t xml:space="preserve">Krátkodobé záväzky spolu 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7.207,86 €</w:t>
            </w:r>
          </w:p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18.441,42 €</w:t>
            </w:r>
          </w:p>
        </w:tc>
      </w:tr>
      <w:tr w:rsidR="00460992" w:rsidTr="00BE52BC">
        <w:trPr>
          <w:trHeight w:val="469"/>
        </w:trPr>
        <w:tc>
          <w:tcPr>
            <w:tcW w:w="3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Pr="002C2EF5" w:rsidRDefault="000C1D20">
            <w:pPr>
              <w:spacing w:after="0" w:line="259" w:lineRule="auto"/>
              <w:ind w:left="59" w:firstLine="0"/>
              <w:rPr>
                <w:sz w:val="16"/>
              </w:rPr>
            </w:pPr>
            <w:r w:rsidRPr="002C2EF5">
              <w:rPr>
                <w:sz w:val="16"/>
              </w:rPr>
              <w:t xml:space="preserve">Záväzky so zostatkovou dobou splatnosti do jedného roka vrátane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7.207,86 €</w:t>
            </w:r>
          </w:p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18.441,42 €</w:t>
            </w:r>
          </w:p>
        </w:tc>
      </w:tr>
      <w:tr w:rsidR="00460992" w:rsidTr="00BE52BC">
        <w:trPr>
          <w:trHeight w:val="235"/>
        </w:trPr>
        <w:tc>
          <w:tcPr>
            <w:tcW w:w="3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Pr="002C2EF5" w:rsidRDefault="000C1D20">
            <w:pPr>
              <w:spacing w:after="0" w:line="259" w:lineRule="auto"/>
              <w:ind w:left="48" w:firstLine="0"/>
              <w:rPr>
                <w:sz w:val="16"/>
              </w:rPr>
            </w:pPr>
            <w:r w:rsidRPr="002C2EF5">
              <w:rPr>
                <w:sz w:val="16"/>
              </w:rPr>
              <w:t xml:space="preserve">Záväzky po lehote splatnosti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2C2EF5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BE52BC" w:rsidTr="00BE52BC">
        <w:trPr>
          <w:trHeight w:val="235"/>
        </w:trPr>
        <w:tc>
          <w:tcPr>
            <w:tcW w:w="3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52BC" w:rsidRPr="002C2EF5" w:rsidRDefault="00BE52BC">
            <w:pPr>
              <w:spacing w:after="0" w:line="259" w:lineRule="auto"/>
              <w:ind w:left="48" w:firstLine="0"/>
              <w:rPr>
                <w:sz w:val="16"/>
              </w:rPr>
            </w:pP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52BC" w:rsidRDefault="00BE52BC" w:rsidP="002C2EF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52BC" w:rsidRDefault="00BE52BC" w:rsidP="002C2EF5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BE52BC" w:rsidRDefault="00BE52BC" w:rsidP="00BE52BC"/>
    <w:p w:rsidR="00BE52BC" w:rsidRDefault="00BE52BC" w:rsidP="00BE52BC"/>
    <w:p w:rsidR="00BE52BC" w:rsidRPr="00BE52BC" w:rsidRDefault="00BE52BC" w:rsidP="00BE52BC"/>
    <w:p w:rsidR="00460992" w:rsidRDefault="000C1D20">
      <w:pPr>
        <w:pStyle w:val="Nadpis1"/>
        <w:numPr>
          <w:ilvl w:val="0"/>
          <w:numId w:val="0"/>
        </w:numPr>
        <w:ind w:left="29"/>
      </w:pPr>
      <w:r>
        <w:t xml:space="preserve">H. Informácie o výnosoch  </w:t>
      </w:r>
    </w:p>
    <w:p w:rsidR="003861BD" w:rsidRPr="003861BD" w:rsidRDefault="003861BD" w:rsidP="003861BD"/>
    <w:p w:rsidR="00460992" w:rsidRDefault="000C1D20">
      <w:pPr>
        <w:ind w:left="18"/>
      </w:pPr>
      <w:r>
        <w:t>Informácie k časti H. písm. a) prílohy č. 3 o tržbách</w:t>
      </w:r>
    </w:p>
    <w:tbl>
      <w:tblPr>
        <w:tblStyle w:val="TableGrid"/>
        <w:tblW w:w="9300" w:type="dxa"/>
        <w:tblInd w:w="-34" w:type="dxa"/>
        <w:tblLayout w:type="fixed"/>
        <w:tblCellMar>
          <w:top w:w="9" w:type="dxa"/>
        </w:tblCellMar>
        <w:tblLook w:val="04A0" w:firstRow="1" w:lastRow="0" w:firstColumn="1" w:lastColumn="0" w:noHBand="0" w:noVBand="1"/>
      </w:tblPr>
      <w:tblGrid>
        <w:gridCol w:w="1361"/>
        <w:gridCol w:w="1275"/>
        <w:gridCol w:w="1345"/>
        <w:gridCol w:w="1030"/>
        <w:gridCol w:w="1660"/>
        <w:gridCol w:w="989"/>
        <w:gridCol w:w="1640"/>
      </w:tblGrid>
      <w:tr w:rsidR="00460992" w:rsidTr="00C40DD4">
        <w:trPr>
          <w:trHeight w:val="490"/>
        </w:trPr>
        <w:tc>
          <w:tcPr>
            <w:tcW w:w="13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22" w:firstLine="0"/>
              <w:jc w:val="center"/>
            </w:pPr>
            <w:r>
              <w:rPr>
                <w:b/>
              </w:rPr>
              <w:t xml:space="preserve">Oblasť odbytu </w:t>
            </w:r>
          </w:p>
        </w:tc>
        <w:tc>
          <w:tcPr>
            <w:tcW w:w="2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64" w:firstLine="0"/>
              <w:jc w:val="both"/>
            </w:pPr>
            <w:r>
              <w:rPr>
                <w:b/>
                <w:sz w:val="20"/>
              </w:rPr>
              <w:t xml:space="preserve">Typ výrobkov, tovarov, služieb </w:t>
            </w:r>
          </w:p>
        </w:tc>
        <w:tc>
          <w:tcPr>
            <w:tcW w:w="269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08" w:firstLine="0"/>
            </w:pPr>
            <w:r>
              <w:rPr>
                <w:b/>
                <w:sz w:val="20"/>
              </w:rPr>
              <w:t xml:space="preserve">Typ výrobkov, tovarov, služieb  </w:t>
            </w:r>
          </w:p>
        </w:tc>
        <w:tc>
          <w:tcPr>
            <w:tcW w:w="262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-19" w:firstLine="0"/>
              <w:jc w:val="both"/>
            </w:pPr>
            <w:r>
              <w:rPr>
                <w:b/>
                <w:sz w:val="20"/>
              </w:rPr>
              <w:t xml:space="preserve"> Typ výrobkov, tovarov, služieb </w:t>
            </w:r>
          </w:p>
        </w:tc>
      </w:tr>
      <w:tr w:rsidR="00460992" w:rsidTr="00E50705">
        <w:trPr>
          <w:trHeight w:val="928"/>
        </w:trPr>
        <w:tc>
          <w:tcPr>
            <w:tcW w:w="136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90" w:firstLine="85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52" w:firstLine="85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32" w:firstLine="87"/>
            </w:pPr>
            <w:r>
              <w:rPr>
                <w:b/>
              </w:rPr>
              <w:t>Bezprostredne predchádzajúce účtovné obdobie</w:t>
            </w:r>
          </w:p>
        </w:tc>
      </w:tr>
      <w:tr w:rsidR="00460992" w:rsidTr="00E50705">
        <w:trPr>
          <w:trHeight w:val="256"/>
        </w:trPr>
        <w:tc>
          <w:tcPr>
            <w:tcW w:w="1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1" w:firstLine="0"/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3" w:firstLine="0"/>
              <w:jc w:val="center"/>
            </w:pPr>
            <w:r>
              <w:t>b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" w:firstLine="0"/>
              <w:jc w:val="center"/>
            </w:pPr>
            <w:r>
              <w:t>c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" w:firstLine="0"/>
              <w:jc w:val="center"/>
            </w:pPr>
            <w:r>
              <w:t>d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3" w:firstLine="0"/>
              <w:jc w:val="center"/>
            </w:pPr>
            <w:r>
              <w:t>e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4" w:firstLine="0"/>
              <w:jc w:val="center"/>
            </w:pPr>
            <w:r>
              <w:t>f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4" w:firstLine="0"/>
              <w:jc w:val="center"/>
            </w:pPr>
            <w:r>
              <w:t>g</w:t>
            </w:r>
          </w:p>
        </w:tc>
      </w:tr>
      <w:tr w:rsidR="00460992" w:rsidTr="00E50705">
        <w:trPr>
          <w:trHeight w:val="345"/>
        </w:trPr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C40DD4">
            <w:pPr>
              <w:spacing w:after="160" w:line="259" w:lineRule="auto"/>
              <w:ind w:left="0" w:firstLine="0"/>
            </w:pPr>
            <w:r>
              <w:t>CR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096D81">
            <w:pPr>
              <w:spacing w:after="160" w:line="259" w:lineRule="auto"/>
              <w:ind w:left="0" w:firstLine="0"/>
              <w:jc w:val="right"/>
            </w:pPr>
            <w:r>
              <w:t>84.500 €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096D81">
            <w:pPr>
              <w:spacing w:after="160" w:line="259" w:lineRule="auto"/>
              <w:ind w:left="0" w:firstLine="0"/>
              <w:jc w:val="right"/>
            </w:pPr>
            <w:r>
              <w:t>13.640,00 €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50705">
        <w:trPr>
          <w:trHeight w:val="340"/>
        </w:trPr>
        <w:tc>
          <w:tcPr>
            <w:tcW w:w="1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C40DD4">
            <w:pPr>
              <w:spacing w:after="160" w:line="259" w:lineRule="auto"/>
              <w:ind w:left="0" w:firstLine="0"/>
            </w:pPr>
            <w:proofErr w:type="spellStart"/>
            <w:r>
              <w:t>Rakusko</w:t>
            </w:r>
            <w:proofErr w:type="spellEnd"/>
          </w:p>
        </w:tc>
        <w:tc>
          <w:tcPr>
            <w:tcW w:w="12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096D8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096D81">
            <w:pPr>
              <w:spacing w:after="160" w:line="259" w:lineRule="auto"/>
              <w:ind w:left="0" w:firstLine="0"/>
              <w:jc w:val="right"/>
            </w:pPr>
            <w:r>
              <w:t>50.185,68 €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50705">
        <w:trPr>
          <w:trHeight w:val="340"/>
        </w:trPr>
        <w:tc>
          <w:tcPr>
            <w:tcW w:w="1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C40DD4">
            <w:pPr>
              <w:spacing w:after="160" w:line="259" w:lineRule="auto"/>
              <w:ind w:left="0" w:firstLine="0"/>
            </w:pPr>
            <w:proofErr w:type="spellStart"/>
            <w:r>
              <w:t>Polsko</w:t>
            </w:r>
            <w:proofErr w:type="spellEnd"/>
          </w:p>
        </w:tc>
        <w:tc>
          <w:tcPr>
            <w:tcW w:w="12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096D8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C40DD4" w:rsidP="00096D81">
            <w:pPr>
              <w:spacing w:after="160" w:line="259" w:lineRule="auto"/>
              <w:ind w:left="0" w:firstLine="0"/>
              <w:jc w:val="right"/>
            </w:pPr>
            <w:r>
              <w:t>1.966,00 €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50705">
        <w:trPr>
          <w:trHeight w:val="341"/>
        </w:trPr>
        <w:tc>
          <w:tcPr>
            <w:tcW w:w="1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</w:pPr>
            <w:r>
              <w:t>SR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096D81">
            <w:pPr>
              <w:spacing w:after="160" w:line="259" w:lineRule="auto"/>
              <w:ind w:left="0" w:firstLine="0"/>
              <w:jc w:val="right"/>
            </w:pPr>
            <w:r>
              <w:t>448,00 €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096D81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E50705">
        <w:trPr>
          <w:trHeight w:val="359"/>
        </w:trPr>
        <w:tc>
          <w:tcPr>
            <w:tcW w:w="1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 w:rsidP="00E50705">
            <w:pPr>
              <w:spacing w:after="0" w:line="259" w:lineRule="auto"/>
              <w:ind w:left="28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5D255E" w:rsidP="00096D81">
            <w:pPr>
              <w:spacing w:after="160" w:line="259" w:lineRule="auto"/>
              <w:ind w:left="0" w:firstLine="0"/>
              <w:jc w:val="right"/>
            </w:pPr>
            <w:r>
              <w:t>84.948,00</w:t>
            </w:r>
            <w:r w:rsidR="00E50705">
              <w:t xml:space="preserve"> €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C40DD4" w:rsidP="00096D81">
            <w:pPr>
              <w:spacing w:after="160" w:line="259" w:lineRule="auto"/>
              <w:ind w:left="0" w:firstLine="0"/>
              <w:jc w:val="right"/>
            </w:pPr>
            <w:r>
              <w:t>65.791,68 €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096D81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096D81" w:rsidRDefault="00096D81">
      <w:pPr>
        <w:spacing w:after="342" w:line="259" w:lineRule="auto"/>
        <w:ind w:left="-52" w:firstLine="0"/>
      </w:pPr>
    </w:p>
    <w:p w:rsidR="003861BD" w:rsidRDefault="003861BD">
      <w:pPr>
        <w:spacing w:after="342" w:line="259" w:lineRule="auto"/>
        <w:ind w:left="-52" w:firstLine="0"/>
      </w:pPr>
    </w:p>
    <w:p w:rsidR="003861BD" w:rsidRDefault="003861BD">
      <w:pPr>
        <w:spacing w:after="342" w:line="259" w:lineRule="auto"/>
        <w:ind w:left="-52" w:firstLine="0"/>
      </w:pPr>
    </w:p>
    <w:p w:rsidR="003861BD" w:rsidRDefault="003861BD">
      <w:pPr>
        <w:spacing w:after="342" w:line="259" w:lineRule="auto"/>
        <w:ind w:left="-52" w:firstLine="0"/>
      </w:pPr>
    </w:p>
    <w:p w:rsidR="003861BD" w:rsidRDefault="003861BD">
      <w:pPr>
        <w:spacing w:after="342" w:line="259" w:lineRule="auto"/>
        <w:ind w:left="-52" w:firstLine="0"/>
      </w:pPr>
    </w:p>
    <w:p w:rsidR="003861BD" w:rsidRDefault="003861BD">
      <w:pPr>
        <w:spacing w:after="342" w:line="259" w:lineRule="auto"/>
        <w:ind w:left="-52" w:firstLine="0"/>
      </w:pPr>
    </w:p>
    <w:p w:rsidR="00460992" w:rsidRDefault="000C1D20">
      <w:pPr>
        <w:ind w:left="18" w:right="296"/>
      </w:pPr>
      <w:r>
        <w:lastRenderedPageBreak/>
        <w:t xml:space="preserve">Informácie k časti H. písm. c) až f) prílohy č. 3 o výnosoch pri aktivácii nákladov a o výnosoch z hospodárskej činnosti, finančnej činnosti a mimoriadnej činnosti </w:t>
      </w:r>
    </w:p>
    <w:tbl>
      <w:tblPr>
        <w:tblStyle w:val="TableGrid"/>
        <w:tblW w:w="9300" w:type="dxa"/>
        <w:tblInd w:w="-34" w:type="dxa"/>
        <w:tblCellMar>
          <w:top w:w="48" w:type="dxa"/>
          <w:left w:w="28" w:type="dxa"/>
          <w:right w:w="100" w:type="dxa"/>
        </w:tblCellMar>
        <w:tblLook w:val="04A0" w:firstRow="1" w:lastRow="0" w:firstColumn="1" w:lastColumn="0" w:noHBand="0" w:noVBand="1"/>
      </w:tblPr>
      <w:tblGrid>
        <w:gridCol w:w="5715"/>
        <w:gridCol w:w="1737"/>
        <w:gridCol w:w="1848"/>
      </w:tblGrid>
      <w:tr w:rsidR="00460992" w:rsidTr="00BE52BC">
        <w:trPr>
          <w:trHeight w:val="940"/>
        </w:trPr>
        <w:tc>
          <w:tcPr>
            <w:tcW w:w="57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9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511" w:hanging="274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8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32" w:firstLine="85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460992" w:rsidTr="00BE52BC">
        <w:trPr>
          <w:trHeight w:val="348"/>
        </w:trPr>
        <w:tc>
          <w:tcPr>
            <w:tcW w:w="571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>Významné položky pri aktivácii nákladov, z toho:</w:t>
            </w:r>
            <w:r>
              <w:t xml:space="preserve">  </w:t>
            </w:r>
          </w:p>
        </w:tc>
        <w:tc>
          <w:tcPr>
            <w:tcW w:w="173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6"/>
        </w:trPr>
        <w:tc>
          <w:tcPr>
            <w:tcW w:w="57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73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7"/>
        </w:trPr>
        <w:tc>
          <w:tcPr>
            <w:tcW w:w="571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737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8"/>
        </w:trPr>
        <w:tc>
          <w:tcPr>
            <w:tcW w:w="571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>Ostatné významné položky výnosov z hospodárskej činnosti, z toho:</w:t>
            </w:r>
            <w:r>
              <w:t xml:space="preserve"> </w:t>
            </w:r>
          </w:p>
        </w:tc>
        <w:tc>
          <w:tcPr>
            <w:tcW w:w="173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4"/>
        </w:trPr>
        <w:tc>
          <w:tcPr>
            <w:tcW w:w="57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E50705">
            <w:pPr>
              <w:spacing w:after="160" w:line="259" w:lineRule="auto"/>
              <w:ind w:left="0" w:firstLine="0"/>
            </w:pPr>
            <w:r>
              <w:t>Tržby z predaja služieb</w:t>
            </w:r>
          </w:p>
        </w:tc>
        <w:tc>
          <w:tcPr>
            <w:tcW w:w="173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5D255E" w:rsidP="00E50705">
            <w:pPr>
              <w:spacing w:after="160" w:line="259" w:lineRule="auto"/>
              <w:ind w:left="0" w:firstLine="0"/>
              <w:jc w:val="right"/>
            </w:pPr>
            <w:r>
              <w:t>84.948,00</w:t>
            </w:r>
            <w:r w:rsidR="00E50705">
              <w:t xml:space="preserve"> €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65.791,68 €</w:t>
            </w:r>
          </w:p>
        </w:tc>
      </w:tr>
      <w:tr w:rsidR="00460992" w:rsidTr="00BE52BC">
        <w:trPr>
          <w:trHeight w:val="346"/>
        </w:trPr>
        <w:tc>
          <w:tcPr>
            <w:tcW w:w="57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E50705">
            <w:pPr>
              <w:spacing w:after="160" w:line="259" w:lineRule="auto"/>
              <w:ind w:left="0" w:firstLine="0"/>
            </w:pPr>
            <w:r>
              <w:t>Ostatné výnosy z hosp. č (odpis 321)</w:t>
            </w:r>
          </w:p>
        </w:tc>
        <w:tc>
          <w:tcPr>
            <w:tcW w:w="173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8.600</w:t>
            </w:r>
            <w:r w:rsidR="005D255E">
              <w:t>,00</w:t>
            </w:r>
            <w:r>
              <w:t xml:space="preserve"> €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460992" w:rsidTr="00BE52BC">
        <w:trPr>
          <w:trHeight w:val="344"/>
        </w:trPr>
        <w:tc>
          <w:tcPr>
            <w:tcW w:w="57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73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3"/>
        </w:trPr>
        <w:tc>
          <w:tcPr>
            <w:tcW w:w="571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73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5"/>
        </w:trPr>
        <w:tc>
          <w:tcPr>
            <w:tcW w:w="57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8"/>
        </w:trPr>
        <w:tc>
          <w:tcPr>
            <w:tcW w:w="571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>Finančné výnosy, z toho:</w:t>
            </w:r>
            <w:r>
              <w:t xml:space="preserve"> </w:t>
            </w:r>
          </w:p>
        </w:tc>
        <w:tc>
          <w:tcPr>
            <w:tcW w:w="173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1"/>
        </w:trPr>
        <w:tc>
          <w:tcPr>
            <w:tcW w:w="571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Kurzové zisky, z toho: </w:t>
            </w:r>
          </w:p>
        </w:tc>
        <w:tc>
          <w:tcPr>
            <w:tcW w:w="173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1"/>
        </w:trPr>
        <w:tc>
          <w:tcPr>
            <w:tcW w:w="57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kurzové zisky ku dňu, ku ktorému sa zostavuje účtovná závierka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0"/>
        </w:trPr>
        <w:tc>
          <w:tcPr>
            <w:tcW w:w="57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Ostatné významné položky finančných výnosov, z toho: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 w:rsidTr="00BE52BC">
        <w:trPr>
          <w:trHeight w:val="343"/>
        </w:trPr>
        <w:tc>
          <w:tcPr>
            <w:tcW w:w="571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</w:tbl>
    <w:p w:rsidR="00BE52BC" w:rsidRDefault="00BE52BC">
      <w:pPr>
        <w:spacing w:after="72" w:line="259" w:lineRule="auto"/>
        <w:ind w:left="-51" w:firstLine="0"/>
      </w:pPr>
    </w:p>
    <w:p w:rsidR="00460992" w:rsidRDefault="00BE52BC">
      <w:pPr>
        <w:spacing w:after="72" w:line="259" w:lineRule="auto"/>
        <w:ind w:left="-51" w:firstLine="0"/>
      </w:pPr>
      <w:r>
        <w:t>INFO k časti H písm. g) prílohy č. 3 o čistom obrate</w:t>
      </w:r>
    </w:p>
    <w:tbl>
      <w:tblPr>
        <w:tblStyle w:val="TableGrid"/>
        <w:tblW w:w="9300" w:type="dxa"/>
        <w:tblInd w:w="-34" w:type="dxa"/>
        <w:tblCellMar>
          <w:top w:w="58" w:type="dxa"/>
          <w:left w:w="28" w:type="dxa"/>
          <w:right w:w="62" w:type="dxa"/>
        </w:tblCellMar>
        <w:tblLook w:val="04A0" w:firstRow="1" w:lastRow="0" w:firstColumn="1" w:lastColumn="0" w:noHBand="0" w:noVBand="1"/>
      </w:tblPr>
      <w:tblGrid>
        <w:gridCol w:w="5866"/>
        <w:gridCol w:w="1664"/>
        <w:gridCol w:w="1770"/>
      </w:tblGrid>
      <w:tr w:rsidR="00460992" w:rsidTr="00E50705">
        <w:trPr>
          <w:trHeight w:val="967"/>
        </w:trPr>
        <w:tc>
          <w:tcPr>
            <w:tcW w:w="5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5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475" w:hanging="274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92" w:firstLine="87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460992" w:rsidTr="00E50705">
        <w:trPr>
          <w:trHeight w:val="345"/>
        </w:trPr>
        <w:tc>
          <w:tcPr>
            <w:tcW w:w="58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5D255E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7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460992" w:rsidTr="00E50705">
        <w:trPr>
          <w:trHeight w:val="340"/>
        </w:trPr>
        <w:tc>
          <w:tcPr>
            <w:tcW w:w="58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5D255E" w:rsidP="005D255E">
            <w:pPr>
              <w:spacing w:after="160" w:line="259" w:lineRule="auto"/>
              <w:ind w:left="0" w:firstLine="0"/>
              <w:jc w:val="right"/>
            </w:pPr>
            <w:r>
              <w:t>84.948,00</w:t>
            </w:r>
            <w:r w:rsidR="00E50705">
              <w:t xml:space="preserve"> €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65.791,68 €</w:t>
            </w:r>
          </w:p>
        </w:tc>
      </w:tr>
      <w:tr w:rsidR="00460992" w:rsidTr="00E50705">
        <w:trPr>
          <w:trHeight w:val="341"/>
        </w:trPr>
        <w:tc>
          <w:tcPr>
            <w:tcW w:w="58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5D255E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460992" w:rsidTr="00E50705">
        <w:trPr>
          <w:trHeight w:val="340"/>
        </w:trPr>
        <w:tc>
          <w:tcPr>
            <w:tcW w:w="58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5D255E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460992" w:rsidTr="00E50705">
        <w:trPr>
          <w:trHeight w:val="340"/>
        </w:trPr>
        <w:tc>
          <w:tcPr>
            <w:tcW w:w="58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Výnosy z nehnuteľnosti na predaj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5D255E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460992" w:rsidTr="00E50705">
        <w:trPr>
          <w:trHeight w:val="341"/>
        </w:trPr>
        <w:tc>
          <w:tcPr>
            <w:tcW w:w="58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Iné výnosy súvisiace s bežnou činnosťou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5D255E">
            <w:pPr>
              <w:spacing w:after="160" w:line="259" w:lineRule="auto"/>
              <w:ind w:left="0" w:firstLine="0"/>
              <w:jc w:val="right"/>
            </w:pPr>
            <w:r>
              <w:t>8.600</w:t>
            </w:r>
            <w:r w:rsidR="005D255E">
              <w:t>,00</w:t>
            </w:r>
            <w:r>
              <w:t xml:space="preserve"> €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E50705" w:rsidTr="00E50705">
        <w:trPr>
          <w:trHeight w:val="360"/>
        </w:trPr>
        <w:tc>
          <w:tcPr>
            <w:tcW w:w="58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0705" w:rsidRDefault="00E50705" w:rsidP="00E5070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0705" w:rsidRDefault="005D255E" w:rsidP="005D255E">
            <w:pPr>
              <w:spacing w:after="160" w:line="259" w:lineRule="auto"/>
              <w:ind w:left="0" w:firstLine="0"/>
              <w:jc w:val="right"/>
            </w:pPr>
            <w:r>
              <w:t>93.548 €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0705" w:rsidRDefault="00E50705" w:rsidP="00E50705">
            <w:pPr>
              <w:spacing w:after="160" w:line="259" w:lineRule="auto"/>
              <w:ind w:left="0" w:firstLine="0"/>
              <w:jc w:val="right"/>
            </w:pPr>
            <w:r>
              <w:t>65.791,68 €</w:t>
            </w:r>
          </w:p>
        </w:tc>
      </w:tr>
    </w:tbl>
    <w:p w:rsidR="005D255E" w:rsidRDefault="005D255E">
      <w:pPr>
        <w:spacing w:line="259" w:lineRule="auto"/>
        <w:ind w:right="66"/>
        <w:jc w:val="right"/>
      </w:pPr>
    </w:p>
    <w:p w:rsidR="003861BD" w:rsidRDefault="003861BD">
      <w:pPr>
        <w:spacing w:line="259" w:lineRule="auto"/>
        <w:ind w:right="66"/>
        <w:jc w:val="right"/>
      </w:pPr>
    </w:p>
    <w:p w:rsidR="003861BD" w:rsidRDefault="003861BD">
      <w:pPr>
        <w:spacing w:line="259" w:lineRule="auto"/>
        <w:ind w:right="66"/>
        <w:jc w:val="right"/>
      </w:pPr>
    </w:p>
    <w:p w:rsidR="00460992" w:rsidRPr="00462285" w:rsidRDefault="00462285" w:rsidP="00462285">
      <w:pPr>
        <w:pStyle w:val="Odsekzoznamu"/>
        <w:numPr>
          <w:ilvl w:val="0"/>
          <w:numId w:val="6"/>
        </w:numPr>
        <w:spacing w:after="355" w:line="259" w:lineRule="auto"/>
        <w:rPr>
          <w:b/>
          <w:sz w:val="28"/>
        </w:rPr>
      </w:pPr>
      <w:r w:rsidRPr="00462285">
        <w:rPr>
          <w:b/>
          <w:sz w:val="28"/>
        </w:rPr>
        <w:t>Informácie o nákladoch</w:t>
      </w:r>
    </w:p>
    <w:p w:rsidR="00460992" w:rsidRDefault="000C1D20" w:rsidP="003861BD">
      <w:pPr>
        <w:spacing w:after="0" w:line="259" w:lineRule="auto"/>
        <w:ind w:left="295" w:firstLine="0"/>
      </w:pPr>
      <w:r>
        <w:t>Informácie k časti I. prílohy číslo 3 o nákladoch voči audítorovi, audítorskej spoločnosti</w:t>
      </w:r>
    </w:p>
    <w:tbl>
      <w:tblPr>
        <w:tblStyle w:val="TableGrid"/>
        <w:tblW w:w="9300" w:type="dxa"/>
        <w:tblInd w:w="-34" w:type="dxa"/>
        <w:tblCellMar>
          <w:top w:w="80" w:type="dxa"/>
          <w:left w:w="28" w:type="dxa"/>
          <w:right w:w="66" w:type="dxa"/>
        </w:tblCellMar>
        <w:tblLook w:val="04A0" w:firstRow="1" w:lastRow="0" w:firstColumn="1" w:lastColumn="0" w:noHBand="0" w:noVBand="1"/>
      </w:tblPr>
      <w:tblGrid>
        <w:gridCol w:w="5754"/>
        <w:gridCol w:w="76"/>
        <w:gridCol w:w="1695"/>
        <w:gridCol w:w="72"/>
        <w:gridCol w:w="1703"/>
      </w:tblGrid>
      <w:tr w:rsidR="00460992" w:rsidTr="00BE52BC">
        <w:trPr>
          <w:trHeight w:val="971"/>
        </w:trPr>
        <w:tc>
          <w:tcPr>
            <w:tcW w:w="5830" w:type="dxa"/>
            <w:gridSpan w:val="2"/>
            <w:tcBorders>
              <w:top w:val="single" w:sz="8" w:space="0" w:color="000000"/>
              <w:left w:val="single" w:sz="8" w:space="0" w:color="000000"/>
              <w:bottom w:val="single" w:sz="11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5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11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489" w:hanging="272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75" w:type="dxa"/>
            <w:gridSpan w:val="2"/>
            <w:tcBorders>
              <w:top w:val="single" w:sz="8" w:space="0" w:color="000000"/>
              <w:left w:val="single" w:sz="8" w:space="0" w:color="000000"/>
              <w:bottom w:val="single" w:sz="11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93" w:firstLine="87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460992" w:rsidTr="00BE52BC">
        <w:trPr>
          <w:trHeight w:val="395"/>
        </w:trPr>
        <w:tc>
          <w:tcPr>
            <w:tcW w:w="5830" w:type="dxa"/>
            <w:gridSpan w:val="2"/>
            <w:tcBorders>
              <w:top w:val="single" w:sz="1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Náklady voči audítorovi, audítorskej spoločnosti, z toho: </w:t>
            </w:r>
          </w:p>
        </w:tc>
        <w:tc>
          <w:tcPr>
            <w:tcW w:w="1695" w:type="dxa"/>
            <w:tcBorders>
              <w:top w:val="single" w:sz="1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775" w:type="dxa"/>
            <w:gridSpan w:val="2"/>
            <w:tcBorders>
              <w:top w:val="single" w:sz="1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rPr>
          <w:trHeight w:val="343"/>
        </w:trPr>
        <w:tc>
          <w:tcPr>
            <w:tcW w:w="5830" w:type="dxa"/>
            <w:gridSpan w:val="2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náklady za overenie individuálnej účtovnej závierky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775" w:type="dxa"/>
            <w:gridSpan w:val="2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rPr>
          <w:trHeight w:val="341"/>
        </w:trPr>
        <w:tc>
          <w:tcPr>
            <w:tcW w:w="5830" w:type="dxa"/>
            <w:gridSpan w:val="2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 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775" w:type="dxa"/>
            <w:gridSpan w:val="2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rPr>
          <w:trHeight w:val="341"/>
        </w:trPr>
        <w:tc>
          <w:tcPr>
            <w:tcW w:w="5830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súvisiace audítorské služby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77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rPr>
          <w:trHeight w:val="340"/>
        </w:trPr>
        <w:tc>
          <w:tcPr>
            <w:tcW w:w="5830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daňové poradenstvo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77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rPr>
          <w:trHeight w:val="343"/>
        </w:trPr>
        <w:tc>
          <w:tcPr>
            <w:tcW w:w="5830" w:type="dxa"/>
            <w:gridSpan w:val="2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ostatné neaudítorské služby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775" w:type="dxa"/>
            <w:gridSpan w:val="2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blPrEx>
          <w:tblCellMar>
            <w:top w:w="46" w:type="dxa"/>
            <w:right w:w="115" w:type="dxa"/>
          </w:tblCellMar>
        </w:tblPrEx>
        <w:trPr>
          <w:trHeight w:val="339"/>
        </w:trPr>
        <w:tc>
          <w:tcPr>
            <w:tcW w:w="57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Ostatné významné položky nákladov za poskytnuté služby, z toho: </w:t>
            </w:r>
          </w:p>
        </w:tc>
        <w:tc>
          <w:tcPr>
            <w:tcW w:w="1843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58.800,74 €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56.329,21 €</w:t>
            </w:r>
          </w:p>
        </w:tc>
      </w:tr>
      <w:tr w:rsidR="00460992" w:rsidTr="00BE52BC">
        <w:tblPrEx>
          <w:tblCellMar>
            <w:top w:w="46" w:type="dxa"/>
            <w:right w:w="115" w:type="dxa"/>
          </w:tblCellMar>
        </w:tblPrEx>
        <w:trPr>
          <w:trHeight w:val="347"/>
        </w:trPr>
        <w:tc>
          <w:tcPr>
            <w:tcW w:w="5754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gridSpan w:val="3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</w:tr>
      <w:tr w:rsidR="00460992" w:rsidTr="00BE52BC">
        <w:tblPrEx>
          <w:tblCellMar>
            <w:top w:w="46" w:type="dxa"/>
            <w:right w:w="115" w:type="dxa"/>
          </w:tblCellMar>
        </w:tblPrEx>
        <w:trPr>
          <w:trHeight w:val="348"/>
        </w:trPr>
        <w:tc>
          <w:tcPr>
            <w:tcW w:w="575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Ostatné významné položky nákladov z hospodárskej činnosti, z toho: </w:t>
            </w:r>
          </w:p>
        </w:tc>
        <w:tc>
          <w:tcPr>
            <w:tcW w:w="1843" w:type="dxa"/>
            <w:gridSpan w:val="3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1.963,90 €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166,83 €</w:t>
            </w:r>
          </w:p>
        </w:tc>
      </w:tr>
      <w:tr w:rsidR="00460992" w:rsidTr="00BE52BC">
        <w:tblPrEx>
          <w:tblCellMar>
            <w:top w:w="46" w:type="dxa"/>
            <w:right w:w="115" w:type="dxa"/>
          </w:tblCellMar>
        </w:tblPrEx>
        <w:trPr>
          <w:trHeight w:val="344"/>
        </w:trPr>
        <w:tc>
          <w:tcPr>
            <w:tcW w:w="575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5D255E">
            <w:pPr>
              <w:spacing w:after="160" w:line="259" w:lineRule="auto"/>
              <w:ind w:left="0" w:firstLine="0"/>
            </w:pPr>
            <w:r>
              <w:t xml:space="preserve">Spotreba </w:t>
            </w:r>
            <w:proofErr w:type="spellStart"/>
            <w:r>
              <w:t>mat.,energie</w:t>
            </w:r>
            <w:proofErr w:type="spellEnd"/>
            <w:r>
              <w:t xml:space="preserve"> a 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Neskl.dodavok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Pr="005D255E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1.783,90 €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136,83 €</w:t>
            </w:r>
          </w:p>
        </w:tc>
      </w:tr>
      <w:tr w:rsidR="00460992" w:rsidTr="00BE52BC">
        <w:tblPrEx>
          <w:tblCellMar>
            <w:top w:w="46" w:type="dxa"/>
            <w:right w:w="115" w:type="dxa"/>
          </w:tblCellMar>
        </w:tblPrEx>
        <w:trPr>
          <w:trHeight w:val="346"/>
        </w:trPr>
        <w:tc>
          <w:tcPr>
            <w:tcW w:w="575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5D255E">
            <w:pPr>
              <w:spacing w:after="160" w:line="259" w:lineRule="auto"/>
              <w:ind w:left="0" w:firstLine="0"/>
            </w:pPr>
            <w:proofErr w:type="spellStart"/>
            <w:r>
              <w:t>Ost</w:t>
            </w:r>
            <w:proofErr w:type="spellEnd"/>
            <w:r>
              <w:t>. N na hosp. č</w:t>
            </w:r>
          </w:p>
        </w:tc>
        <w:tc>
          <w:tcPr>
            <w:tcW w:w="1843" w:type="dxa"/>
            <w:gridSpan w:val="3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180,00 €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30,00 €</w:t>
            </w:r>
          </w:p>
        </w:tc>
      </w:tr>
      <w:tr w:rsidR="00460992" w:rsidTr="00BE52BC">
        <w:tblPrEx>
          <w:tblCellMar>
            <w:top w:w="46" w:type="dxa"/>
            <w:right w:w="115" w:type="dxa"/>
          </w:tblCellMar>
        </w:tblPrEx>
        <w:trPr>
          <w:trHeight w:val="345"/>
        </w:trPr>
        <w:tc>
          <w:tcPr>
            <w:tcW w:w="57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b/>
              </w:rPr>
              <w:t>Finančné náklady, z toho:</w:t>
            </w:r>
            <w:r>
              <w:t xml:space="preserve"> </w:t>
            </w:r>
          </w:p>
        </w:tc>
        <w:tc>
          <w:tcPr>
            <w:tcW w:w="1843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184,82 €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5D255E" w:rsidP="00462285">
            <w:pPr>
              <w:spacing w:after="160" w:line="259" w:lineRule="auto"/>
              <w:ind w:left="0" w:firstLine="0"/>
              <w:jc w:val="right"/>
            </w:pPr>
            <w:r>
              <w:t>85,68 €</w:t>
            </w:r>
          </w:p>
        </w:tc>
      </w:tr>
      <w:tr w:rsidR="00460992" w:rsidTr="00BE52BC">
        <w:tblPrEx>
          <w:tblCellMar>
            <w:top w:w="46" w:type="dxa"/>
            <w:right w:w="115" w:type="dxa"/>
          </w:tblCellMar>
        </w:tblPrEx>
        <w:trPr>
          <w:trHeight w:val="340"/>
        </w:trPr>
        <w:tc>
          <w:tcPr>
            <w:tcW w:w="57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Kurzové straty, z toho: 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462285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460992" w:rsidRDefault="00460992">
      <w:pPr>
        <w:sectPr w:rsidR="0046099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4" w:h="16840"/>
          <w:pgMar w:top="851" w:right="1278" w:bottom="858" w:left="1338" w:header="333" w:footer="708" w:gutter="0"/>
          <w:cols w:space="708"/>
        </w:sectPr>
      </w:pPr>
    </w:p>
    <w:p w:rsidR="00BE52BC" w:rsidRDefault="00BE52BC" w:rsidP="00BE52BC">
      <w:pPr>
        <w:spacing w:after="160" w:line="259" w:lineRule="auto"/>
        <w:ind w:left="0" w:firstLine="0"/>
      </w:pPr>
      <w:r>
        <w:rPr>
          <w:b/>
          <w:sz w:val="28"/>
        </w:rPr>
        <w:lastRenderedPageBreak/>
        <w:t xml:space="preserve">J. Informácie o daniach z príjmov </w:t>
      </w:r>
    </w:p>
    <w:p w:rsidR="00BE52BC" w:rsidRDefault="00BE52BC" w:rsidP="00BE52BC"/>
    <w:p w:rsidR="00460992" w:rsidRDefault="000C1D20" w:rsidP="003861BD">
      <w:pPr>
        <w:ind w:left="0" w:firstLine="0"/>
      </w:pPr>
      <w:r>
        <w:t>Informácie k časti J. písm. f) a g) prílohy č. 3 o daniach z príjmov</w:t>
      </w:r>
    </w:p>
    <w:tbl>
      <w:tblPr>
        <w:tblStyle w:val="TableGrid"/>
        <w:tblW w:w="9299" w:type="dxa"/>
        <w:tblInd w:w="-72" w:type="dxa"/>
        <w:tblCellMar>
          <w:top w:w="30" w:type="dxa"/>
          <w:left w:w="28" w:type="dxa"/>
        </w:tblCellMar>
        <w:tblLook w:val="04A0" w:firstRow="1" w:lastRow="0" w:firstColumn="1" w:lastColumn="0" w:noHBand="0" w:noVBand="1"/>
      </w:tblPr>
      <w:tblGrid>
        <w:gridCol w:w="2373"/>
        <w:gridCol w:w="1702"/>
        <w:gridCol w:w="1276"/>
        <w:gridCol w:w="566"/>
        <w:gridCol w:w="1560"/>
        <w:gridCol w:w="1216"/>
        <w:gridCol w:w="606"/>
      </w:tblGrid>
      <w:tr w:rsidR="00460992">
        <w:trPr>
          <w:trHeight w:val="662"/>
        </w:trPr>
        <w:tc>
          <w:tcPr>
            <w:tcW w:w="237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7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60992" w:rsidRDefault="000C1D20">
            <w:pPr>
              <w:spacing w:after="0" w:line="259" w:lineRule="auto"/>
              <w:ind w:left="778" w:firstLine="0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3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460992">
        <w:trPr>
          <w:trHeight w:val="50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 xml:space="preserve">Základ dane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Daň 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92" w:firstLine="0"/>
              <w:jc w:val="both"/>
            </w:pPr>
            <w:r>
              <w:rPr>
                <w:b/>
              </w:rPr>
              <w:t>Daň</w:t>
            </w:r>
          </w:p>
          <w:p w:rsidR="00460992" w:rsidRDefault="000C1D20">
            <w:pPr>
              <w:spacing w:after="0" w:line="259" w:lineRule="auto"/>
              <w:ind w:left="107" w:firstLine="0"/>
            </w:pPr>
            <w:r>
              <w:rPr>
                <w:b/>
              </w:rPr>
              <w:t xml:space="preserve">v % 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Daň </w:t>
            </w:r>
          </w:p>
        </w:tc>
        <w:tc>
          <w:tcPr>
            <w:tcW w:w="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125" w:hanging="14"/>
            </w:pPr>
            <w:r>
              <w:rPr>
                <w:b/>
              </w:rPr>
              <w:t xml:space="preserve">Daň v % </w:t>
            </w:r>
          </w:p>
        </w:tc>
      </w:tr>
      <w:tr w:rsidR="00460992">
        <w:trPr>
          <w:trHeight w:val="345"/>
        </w:trPr>
        <w:tc>
          <w:tcPr>
            <w:tcW w:w="23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8" w:firstLine="0"/>
              <w:jc w:val="center"/>
            </w:pPr>
            <w:r>
              <w:t>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30" w:firstLine="0"/>
              <w:jc w:val="center"/>
            </w:pPr>
            <w:r>
              <w:t xml:space="preserve">b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8" w:firstLine="0"/>
              <w:jc w:val="center"/>
            </w:pPr>
            <w:r>
              <w:t xml:space="preserve">d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8" w:firstLine="0"/>
              <w:jc w:val="center"/>
            </w:pPr>
            <w:r>
              <w:t xml:space="preserve">e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9" w:firstLine="0"/>
              <w:jc w:val="center"/>
            </w:pPr>
            <w:r>
              <w:t xml:space="preserve">f </w:t>
            </w:r>
          </w:p>
        </w:tc>
        <w:tc>
          <w:tcPr>
            <w:tcW w:w="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9" w:firstLine="0"/>
              <w:jc w:val="center"/>
            </w:pPr>
            <w:r>
              <w:t>g</w:t>
            </w:r>
          </w:p>
        </w:tc>
      </w:tr>
      <w:tr w:rsidR="00460992">
        <w:trPr>
          <w:trHeight w:val="496"/>
        </w:trPr>
        <w:tc>
          <w:tcPr>
            <w:tcW w:w="23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Výsledok hospodárenia pred zdanením, z toho: 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32.598,48 €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0992" w:rsidRDefault="000C1D20" w:rsidP="00BE52BC">
            <w:pPr>
              <w:spacing w:after="0" w:line="259" w:lineRule="auto"/>
              <w:ind w:left="0" w:right="29" w:firstLine="0"/>
              <w:jc w:val="right"/>
            </w:pPr>
            <w:r>
              <w:t xml:space="preserve">x 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 w:rsidP="00BE52BC">
            <w:pPr>
              <w:spacing w:after="0" w:line="259" w:lineRule="auto"/>
              <w:ind w:left="0" w:right="28" w:firstLine="0"/>
              <w:jc w:val="right"/>
            </w:pPr>
            <w:r>
              <w:t xml:space="preserve">x 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9.209,87 €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0992" w:rsidRDefault="000C1D20" w:rsidP="00BE52BC">
            <w:pPr>
              <w:spacing w:after="0" w:line="259" w:lineRule="auto"/>
              <w:ind w:left="0" w:right="29" w:firstLine="0"/>
              <w:jc w:val="right"/>
            </w:pPr>
            <w:r>
              <w:t xml:space="preserve">x </w:t>
            </w:r>
          </w:p>
        </w:tc>
        <w:tc>
          <w:tcPr>
            <w:tcW w:w="6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 w:rsidP="00BE52BC">
            <w:pPr>
              <w:spacing w:after="0" w:line="259" w:lineRule="auto"/>
              <w:ind w:left="0" w:right="29" w:firstLine="0"/>
              <w:jc w:val="right"/>
            </w:pPr>
            <w:r>
              <w:t xml:space="preserve">x </w:t>
            </w:r>
          </w:p>
        </w:tc>
      </w:tr>
      <w:tr w:rsidR="00460992">
        <w:trPr>
          <w:trHeight w:val="344"/>
        </w:trPr>
        <w:tc>
          <w:tcPr>
            <w:tcW w:w="237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teoretická daň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0C1D20" w:rsidP="00BE52BC">
            <w:pPr>
              <w:spacing w:after="0" w:line="259" w:lineRule="auto"/>
              <w:ind w:left="0" w:right="30" w:firstLine="0"/>
              <w:jc w:val="right"/>
            </w:pPr>
            <w:r>
              <w:t xml:space="preserve">x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0C1D20" w:rsidP="00BE52BC">
            <w:pPr>
              <w:spacing w:after="0" w:line="259" w:lineRule="auto"/>
              <w:ind w:left="0" w:right="28" w:firstLine="0"/>
              <w:jc w:val="right"/>
            </w:pPr>
            <w:r>
              <w:t xml:space="preserve">x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4"/>
        </w:trPr>
        <w:tc>
          <w:tcPr>
            <w:tcW w:w="237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Daňovo neuznané náklady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1.739,90 €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56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104,81 €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0"/>
        </w:trPr>
        <w:tc>
          <w:tcPr>
            <w:tcW w:w="237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Výnosy nepodliehajúce dani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56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3"/>
        </w:trPr>
        <w:tc>
          <w:tcPr>
            <w:tcW w:w="237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  <w:jc w:val="both"/>
            </w:pPr>
            <w:r>
              <w:t xml:space="preserve">Vplyv </w:t>
            </w:r>
            <w:proofErr w:type="spellStart"/>
            <w:r>
              <w:t>nevyk</w:t>
            </w:r>
            <w:proofErr w:type="spellEnd"/>
            <w:r>
              <w:t xml:space="preserve">. odlož. daň. </w:t>
            </w:r>
            <w:proofErr w:type="spellStart"/>
            <w:r>
              <w:t>pohľ</w:t>
            </w:r>
            <w:proofErr w:type="spellEnd"/>
            <w:r>
              <w:t>.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5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0"/>
        </w:trPr>
        <w:tc>
          <w:tcPr>
            <w:tcW w:w="23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Umorenie daňovej straty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411,14 €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411,15 €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0"/>
        </w:trPr>
        <w:tc>
          <w:tcPr>
            <w:tcW w:w="23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Zmena sadzby dane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60"/>
        </w:trPr>
        <w:tc>
          <w:tcPr>
            <w:tcW w:w="23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Iné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0"/>
        </w:trPr>
        <w:tc>
          <w:tcPr>
            <w:tcW w:w="23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52"/>
        </w:trPr>
        <w:tc>
          <w:tcPr>
            <w:tcW w:w="23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Splatná daň z príjmov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0C1D20" w:rsidP="00BE52BC">
            <w:pPr>
              <w:spacing w:after="0" w:line="259" w:lineRule="auto"/>
              <w:ind w:left="0" w:right="31" w:firstLine="0"/>
              <w:jc w:val="right"/>
            </w:pPr>
            <w:r>
              <w:t xml:space="preserve">x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7.124,72 €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0C1D20" w:rsidP="00BE52BC">
            <w:pPr>
              <w:spacing w:after="0" w:line="259" w:lineRule="auto"/>
              <w:ind w:left="0" w:right="28" w:firstLine="0"/>
              <w:jc w:val="right"/>
            </w:pPr>
            <w:r>
              <w:t xml:space="preserve">x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2.618,77 €</w:t>
            </w:r>
          </w:p>
        </w:tc>
        <w:tc>
          <w:tcPr>
            <w:tcW w:w="6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blPrEx>
          <w:tblCellMar>
            <w:top w:w="91" w:type="dxa"/>
            <w:right w:w="115" w:type="dxa"/>
          </w:tblCellMar>
        </w:tblPrEx>
        <w:trPr>
          <w:trHeight w:val="340"/>
        </w:trPr>
        <w:tc>
          <w:tcPr>
            <w:tcW w:w="23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Odložená daň z príjmov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0C1D20" w:rsidP="00BE52BC">
            <w:pPr>
              <w:spacing w:after="0" w:line="259" w:lineRule="auto"/>
              <w:ind w:left="84" w:firstLine="0"/>
              <w:jc w:val="right"/>
            </w:pPr>
            <w:r>
              <w:t xml:space="preserve">x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0C1D20" w:rsidP="00BE52BC">
            <w:pPr>
              <w:spacing w:after="0" w:line="259" w:lineRule="auto"/>
              <w:ind w:left="87" w:firstLine="0"/>
              <w:jc w:val="right"/>
            </w:pPr>
            <w:r>
              <w:t xml:space="preserve">x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blPrEx>
          <w:tblCellMar>
            <w:top w:w="91" w:type="dxa"/>
            <w:right w:w="115" w:type="dxa"/>
          </w:tblCellMar>
        </w:tblPrEx>
        <w:trPr>
          <w:trHeight w:val="361"/>
        </w:trPr>
        <w:tc>
          <w:tcPr>
            <w:tcW w:w="23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Celková daň z príjmov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0C1D20" w:rsidP="00BE52BC">
            <w:pPr>
              <w:spacing w:after="0" w:line="259" w:lineRule="auto"/>
              <w:ind w:left="85" w:firstLine="0"/>
              <w:jc w:val="right"/>
            </w:pPr>
            <w:r>
              <w:t xml:space="preserve">x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7.124,72 €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0C1D20" w:rsidP="00BE52BC">
            <w:pPr>
              <w:spacing w:after="0" w:line="259" w:lineRule="auto"/>
              <w:ind w:left="87" w:firstLine="0"/>
              <w:jc w:val="right"/>
            </w:pPr>
            <w:r>
              <w:t xml:space="preserve">x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BE52BC" w:rsidP="00BE52BC">
            <w:pPr>
              <w:spacing w:after="160" w:line="259" w:lineRule="auto"/>
              <w:ind w:left="0" w:firstLine="0"/>
              <w:jc w:val="right"/>
            </w:pPr>
            <w:r>
              <w:t>2.618,77 €</w:t>
            </w:r>
          </w:p>
        </w:tc>
        <w:tc>
          <w:tcPr>
            <w:tcW w:w="6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BE52BC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460992" w:rsidRDefault="00460992">
      <w:pPr>
        <w:spacing w:after="241" w:line="259" w:lineRule="auto"/>
        <w:ind w:left="-42" w:right="-786" w:firstLine="0"/>
      </w:pPr>
    </w:p>
    <w:p w:rsidR="00BE52BC" w:rsidRDefault="00BE52BC">
      <w:pPr>
        <w:spacing w:after="241" w:line="259" w:lineRule="auto"/>
        <w:ind w:left="-42" w:right="-786" w:firstLine="0"/>
      </w:pPr>
    </w:p>
    <w:p w:rsidR="00BE52BC" w:rsidRDefault="00BE52BC" w:rsidP="00BE52BC">
      <w:pPr>
        <w:pStyle w:val="Nadpis1"/>
        <w:numPr>
          <w:ilvl w:val="0"/>
          <w:numId w:val="0"/>
        </w:numPr>
        <w:ind w:left="29"/>
      </w:pPr>
      <w:r>
        <w:t xml:space="preserve">K. Informácie o údajoch na podsúvahových účtoch  </w:t>
      </w:r>
    </w:p>
    <w:p w:rsidR="00BE52BC" w:rsidRDefault="00BE52BC" w:rsidP="00BE52BC">
      <w:pPr>
        <w:pStyle w:val="Nadpis1"/>
        <w:ind w:left="287" w:hanging="268"/>
      </w:pPr>
      <w:r>
        <w:t xml:space="preserve">Informácie o iných aktívach a iných pasívach </w:t>
      </w:r>
    </w:p>
    <w:p w:rsidR="00460992" w:rsidRDefault="000C1D20" w:rsidP="002628BB">
      <w:pPr>
        <w:pStyle w:val="Nadpis1"/>
        <w:numPr>
          <w:ilvl w:val="0"/>
          <w:numId w:val="0"/>
        </w:numPr>
        <w:spacing w:after="0"/>
        <w:ind w:left="29"/>
        <w:jc w:val="both"/>
      </w:pPr>
      <w:r>
        <w:t xml:space="preserve">O. Informácie o skutočnostiach, ktoré nastali po dni, ku ktorému sa zostavuje účtovná závierka do dňa zostavenia účtovnej závierky  </w:t>
      </w:r>
    </w:p>
    <w:p w:rsidR="002628BB" w:rsidRPr="002628BB" w:rsidRDefault="002628BB" w:rsidP="002628BB"/>
    <w:p w:rsidR="002628BB" w:rsidRPr="002628BB" w:rsidRDefault="002628BB">
      <w:pPr>
        <w:spacing w:after="500" w:line="259" w:lineRule="auto"/>
        <w:ind w:left="-40" w:right="-787" w:firstLine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2628BB">
        <w:rPr>
          <w:sz w:val="24"/>
          <w:szCs w:val="24"/>
        </w:rPr>
        <w:t xml:space="preserve">Po </w:t>
      </w:r>
      <w:r>
        <w:rPr>
          <w:sz w:val="24"/>
          <w:szCs w:val="24"/>
        </w:rPr>
        <w:t>31. decembri 2017 nenastali udalosti, ktoré by vyžadovali zverejnenie alebo vykázanie v účtovnej závierke za rok 2017.</w:t>
      </w:r>
    </w:p>
    <w:p w:rsidR="002628BB" w:rsidRDefault="002628BB">
      <w:pPr>
        <w:ind w:left="18"/>
      </w:pPr>
    </w:p>
    <w:p w:rsidR="003861BD" w:rsidRDefault="003861BD">
      <w:pPr>
        <w:ind w:left="18"/>
      </w:pPr>
    </w:p>
    <w:p w:rsidR="003861BD" w:rsidRDefault="003861BD">
      <w:pPr>
        <w:ind w:left="18"/>
      </w:pPr>
    </w:p>
    <w:p w:rsidR="002628BB" w:rsidRDefault="002628BB">
      <w:pPr>
        <w:ind w:left="18"/>
      </w:pPr>
    </w:p>
    <w:p w:rsidR="002628BB" w:rsidRPr="002628BB" w:rsidRDefault="002628BB">
      <w:pPr>
        <w:ind w:left="18"/>
        <w:rPr>
          <w:b/>
          <w:sz w:val="28"/>
        </w:rPr>
      </w:pPr>
      <w:r w:rsidRPr="002628BB">
        <w:rPr>
          <w:b/>
          <w:sz w:val="28"/>
        </w:rPr>
        <w:lastRenderedPageBreak/>
        <w:t>P. Prehľad zmien vlastného imania</w:t>
      </w:r>
    </w:p>
    <w:p w:rsidR="00460992" w:rsidRDefault="000C1D20">
      <w:pPr>
        <w:ind w:left="18"/>
      </w:pPr>
      <w:r>
        <w:t>Informácie k časti P. prílohy č. 3 o zmenách vlastného imania</w:t>
      </w:r>
    </w:p>
    <w:tbl>
      <w:tblPr>
        <w:tblStyle w:val="TableGrid"/>
        <w:tblW w:w="9300" w:type="dxa"/>
        <w:tblInd w:w="-24" w:type="dxa"/>
        <w:tblCellMar>
          <w:top w:w="8" w:type="dxa"/>
          <w:left w:w="27" w:type="dxa"/>
        </w:tblCellMar>
        <w:tblLook w:val="04A0" w:firstRow="1" w:lastRow="0" w:firstColumn="1" w:lastColumn="0" w:noHBand="0" w:noVBand="1"/>
      </w:tblPr>
      <w:tblGrid>
        <w:gridCol w:w="2270"/>
        <w:gridCol w:w="1417"/>
        <w:gridCol w:w="1417"/>
        <w:gridCol w:w="1417"/>
        <w:gridCol w:w="1418"/>
        <w:gridCol w:w="1361"/>
      </w:tblGrid>
      <w:tr w:rsidR="00460992">
        <w:trPr>
          <w:trHeight w:val="261"/>
        </w:trPr>
        <w:tc>
          <w:tcPr>
            <w:tcW w:w="22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58" w:firstLine="0"/>
              <w:jc w:val="both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566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60992" w:rsidRDefault="000C1D20">
            <w:pPr>
              <w:spacing w:after="0" w:line="259" w:lineRule="auto"/>
              <w:ind w:left="2521" w:firstLine="0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3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</w:tr>
      <w:tr w:rsidR="00460992">
        <w:trPr>
          <w:trHeight w:val="73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>
            <w:pPr>
              <w:spacing w:after="160" w:line="259" w:lineRule="auto"/>
              <w:ind w:left="0" w:firstLine="0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246" w:hanging="235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24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0" w:right="85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460992">
        <w:trPr>
          <w:trHeight w:val="256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8" w:firstLine="0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7" w:firstLine="0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9" w:firstLine="0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9" w:firstLine="0"/>
              <w:jc w:val="center"/>
            </w:pPr>
            <w:r>
              <w:t>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9" w:firstLine="0"/>
              <w:jc w:val="center"/>
            </w:pPr>
            <w:r>
              <w:t>e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7" w:firstLine="0"/>
              <w:jc w:val="center"/>
            </w:pPr>
            <w:r>
              <w:t>f</w:t>
            </w:r>
          </w:p>
        </w:tc>
      </w:tr>
      <w:tr w:rsidR="00460992">
        <w:trPr>
          <w:trHeight w:val="585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277" w:firstLine="0"/>
            </w:pPr>
            <w:r>
              <w:t xml:space="preserve">Základné imanie zapísané do OR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6.639,00 €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6.639,00 €</w:t>
            </w:r>
          </w:p>
        </w:tc>
      </w:tr>
      <w:tr w:rsidR="00460992">
        <w:trPr>
          <w:trHeight w:val="562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84" w:firstLine="0"/>
            </w:pPr>
            <w:r>
              <w:t>Základné imanie nezapísané do OR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867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Emisné ážio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340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736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381" w:firstLine="0"/>
            </w:pPr>
            <w:r>
              <w:t xml:space="preserve">Zákonné rezervné fondy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121,41 €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329,56 €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450,97 €</w:t>
            </w:r>
          </w:p>
        </w:tc>
      </w:tr>
      <w:tr w:rsidR="00460992">
        <w:trPr>
          <w:trHeight w:val="735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40" w:lineRule="auto"/>
              <w:ind w:left="4" w:firstLine="0"/>
            </w:pPr>
            <w:r>
              <w:t xml:space="preserve">Oceňovacie rozdiely nezahrnuté do výsledku </w:t>
            </w:r>
          </w:p>
          <w:p w:rsidR="00460992" w:rsidRDefault="000C1D20">
            <w:pPr>
              <w:spacing w:after="0" w:line="259" w:lineRule="auto"/>
              <w:ind w:left="4" w:firstLine="0"/>
            </w:pPr>
            <w:r>
              <w:t>hospodárenia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688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5" w:right="268" w:firstLine="0"/>
            </w:pPr>
            <w:r>
              <w:t xml:space="preserve">Ostatné fondy tvorené zo zisku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494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>Vyplatené dividendy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492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2.306,83 €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1.167,98 €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3.474,81 €</w:t>
            </w:r>
          </w:p>
        </w:tc>
      </w:tr>
      <w:tr w:rsidR="00460992">
        <w:trPr>
          <w:trHeight w:val="495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Neuhradená strata minulých rokov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9.723,41 €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6.251,54 €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3.461,87 €</w:t>
            </w:r>
          </w:p>
        </w:tc>
      </w:tr>
      <w:tr w:rsidR="00460992">
        <w:trPr>
          <w:trHeight w:val="735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right="411" w:firstLine="0"/>
            </w:pPr>
            <w:r>
              <w:t xml:space="preserve">Výsledok hospodárenia bežného účtovného obdobia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6591,10 €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2628BB" w:rsidP="002628BB">
            <w:pPr>
              <w:spacing w:after="160" w:line="259" w:lineRule="auto"/>
              <w:ind w:left="0" w:firstLine="0"/>
              <w:jc w:val="right"/>
            </w:pPr>
            <w:r>
              <w:t>25.473,76 €</w:t>
            </w:r>
          </w:p>
        </w:tc>
      </w:tr>
      <w:tr w:rsidR="00460992">
        <w:trPr>
          <w:trHeight w:val="492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>Ďalšie zmeny vlastného imania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</w:tr>
      <w:tr w:rsidR="00460992">
        <w:trPr>
          <w:trHeight w:val="498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0C1D20">
            <w:pPr>
              <w:spacing w:after="0" w:line="259" w:lineRule="auto"/>
              <w:ind w:left="0" w:firstLine="0"/>
            </w:pPr>
            <w:r>
              <w:t xml:space="preserve">Účet 491 - Vlastné imanie fyzickej osoby - podnikateľa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60992" w:rsidRDefault="00460992" w:rsidP="002628BB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460992" w:rsidRDefault="00460992">
      <w:pPr>
        <w:spacing w:after="105" w:line="259" w:lineRule="auto"/>
        <w:ind w:left="-40" w:right="-805" w:firstLine="0"/>
      </w:pPr>
    </w:p>
    <w:p w:rsidR="003861BD" w:rsidRDefault="003861BD">
      <w:pPr>
        <w:spacing w:after="252" w:line="259" w:lineRule="auto"/>
        <w:ind w:left="-154" w:right="-157" w:firstLine="0"/>
      </w:pPr>
    </w:p>
    <w:p w:rsidR="00460992" w:rsidRDefault="00C063A7">
      <w:pPr>
        <w:spacing w:after="252" w:line="259" w:lineRule="auto"/>
        <w:ind w:left="-154" w:right="-157" w:firstLine="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>
                <wp:simplePos x="0" y="0"/>
                <wp:positionH relativeFrom="column">
                  <wp:posOffset>55245</wp:posOffset>
                </wp:positionH>
                <wp:positionV relativeFrom="paragraph">
                  <wp:posOffset>2540</wp:posOffset>
                </wp:positionV>
                <wp:extent cx="5591175" cy="564515"/>
                <wp:effectExtent l="0" t="0" r="28575" b="26035"/>
                <wp:wrapSquare wrapText="bothSides"/>
                <wp:docPr id="1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1175" cy="564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2E09" w:rsidRDefault="003861BD">
                            <w:r>
                              <w:t>Na účte 341 účtuje spoločnosť v roku 2017 o :</w:t>
                            </w:r>
                          </w:p>
                          <w:p w:rsidR="003861BD" w:rsidRDefault="003861BD" w:rsidP="003861BD">
                            <w:pPr>
                              <w:pStyle w:val="Odsekzoznamu"/>
                              <w:numPr>
                                <w:ilvl w:val="0"/>
                                <w:numId w:val="10"/>
                              </w:numPr>
                            </w:pPr>
                            <w:r>
                              <w:t>Splatnej dani z príjmov z bežnej činnosti vo výške 7.124,72 €.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4.35pt;margin-top:.2pt;width:440.25pt;height:44.4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UXGLwIAAFAEAAAOAAAAZHJzL2Uyb0RvYy54bWysVF1u2zAMfh+wOwh6XxwHcdsYcYouXYYB&#10;3Q/Q7gCyLMfCJFGTlNjdjXaOXmyUnKbGtqdhfhBEkfr08SPp9fWgFTkK5yWYiuazOSXCcGik2Vf0&#10;68PuzRUlPjDTMAVGVPRReHq9ef1q3dtSLKAD1QhHEMT4srcV7UKwZZZ53gnN/AysMOhswWkW0HT7&#10;rHGsR3StssV8fpH14BrrgAvv8fR2dNJNwm9bwcPntvUiEFVR5BbS6tJaxzXbrFm5d8x2kp9osH9g&#10;oZk0+OgZ6pYFRg5O/gGlJXfgoQ0zDjqDtpVcpBwwm3z+Wzb3HbMi5YLieHuWyf8/WP7p+MUR2WDt&#10;KDFMY4kexBDg+PSTWFCCLKJEvfUlRt5bjA3DWxhieEzX2zvg3zwxsO2Y2Ysb56DvBGuQYh5vZpOr&#10;I46PIHX/ERp8ix0CJKChdToCoiIE0bFUj+fyIB/C8bAoVnl+WVDC0VdcLIu8SE+w8vm2dT68F6BJ&#10;3FTUYfkTOjve+RDZsPI5JLEHJZudVCoZbl9vlSNHhq2yS98J3U/DlCF9RVfFohgFmPr8FGKevr9B&#10;aBmw55XUFb06B7EyyvbONKkjA5Nq3CNlZU46RulGEcNQD6lqSYGocQ3NIwrrYGxxHEncdOB+UNJj&#10;e1fUfz8wJyhRHwwWZ5Uvl3EekrEsLhdouKmnnnqY4QhV0UDJuN2GNENRNwM3WMRWJn1fmJwoY9sm&#10;2U8jFudiaqeolx/B5hcAAAD//wMAUEsDBBQABgAIAAAAIQCSPXKQ2wAAAAUBAAAPAAAAZHJzL2Rv&#10;d25yZXYueG1sTI7BTsMwEETvSPyDtUhcEHVoqzYJcSqEBIJbKQiubrxNIux1sN00/D3LCW47mtHb&#10;V20mZ8WIIfaeFNzMMhBIjTc9tQreXh+ucxAxaTLaekIF3xhhU5+fVbo0/kQvOO5SKxhCsdQKupSG&#10;UsrYdOh0nPkBibuDD04njqGVJugTw52V8yxbSad74g+dHvC+w+Zzd3QK8uXT+BGfF9v3ZnWwRbpa&#10;j49fQanLi+nuFkTCKf2N4Vef1aFmp70/konCMmPNQwVLEFzmeTEHseejWICsK/nfvv4BAAD//wMA&#10;UEsBAi0AFAAGAAgAAAAhALaDOJL+AAAA4QEAABMAAAAAAAAAAAAAAAAAAAAAAFtDb250ZW50X1R5&#10;cGVzXS54bWxQSwECLQAUAAYACAAAACEAOP0h/9YAAACUAQAACwAAAAAAAAAAAAAAAAAvAQAAX3Jl&#10;bHMvLnJlbHNQSwECLQAUAAYACAAAACEAhFVFxi8CAABQBAAADgAAAAAAAAAAAAAAAAAuAgAAZHJz&#10;L2Uyb0RvYy54bWxQSwECLQAUAAYACAAAACEAkj1ykNsAAAAFAQAADwAAAAAAAAAAAAAAAACJBAAA&#10;ZHJzL2Rvd25yZXYueG1sUEsFBgAAAAAEAAQA8wAAAJEFAAAAAA==&#10;">
                <v:textbox>
                  <w:txbxContent>
                    <w:p w:rsidR="00B82E09" w:rsidRDefault="003861BD">
                      <w:r>
                        <w:t>Na účte 341 účtuje spoločnosť v roku 2017 o :</w:t>
                      </w:r>
                    </w:p>
                    <w:p w:rsidR="003861BD" w:rsidRDefault="003861BD" w:rsidP="003861BD">
                      <w:pPr>
                        <w:pStyle w:val="Odsekzoznamu"/>
                        <w:numPr>
                          <w:ilvl w:val="0"/>
                          <w:numId w:val="10"/>
                        </w:numPr>
                      </w:pPr>
                      <w:r>
                        <w:t>Splatnej dani z príjmov z bežnej činnosti vo výške 7.124,72 €.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60992" w:rsidRDefault="00460992">
      <w:pPr>
        <w:spacing w:after="5" w:line="265" w:lineRule="auto"/>
        <w:ind w:left="8924"/>
      </w:pPr>
    </w:p>
    <w:sectPr w:rsidR="0046099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4" w:h="16840"/>
      <w:pgMar w:top="851" w:right="1440" w:bottom="1328" w:left="1440" w:header="333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31BA" w:rsidRDefault="000D31BA">
      <w:pPr>
        <w:spacing w:after="0" w:line="240" w:lineRule="auto"/>
      </w:pPr>
      <w:r>
        <w:separator/>
      </w:r>
    </w:p>
  </w:endnote>
  <w:endnote w:type="continuationSeparator" w:id="0">
    <w:p w:rsidR="000D31BA" w:rsidRDefault="000D31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>
    <w:pPr>
      <w:spacing w:after="160" w:line="259" w:lineRule="auto"/>
      <w:ind w:left="0" w:firstLine="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>
    <w:pPr>
      <w:spacing w:after="0" w:line="259" w:lineRule="auto"/>
      <w:ind w:left="0" w:right="51" w:firstLine="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>
    <w:pPr>
      <w:spacing w:after="0" w:line="259" w:lineRule="auto"/>
      <w:ind w:left="0" w:right="5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11</w:t>
    </w:r>
    <w:r>
      <w:rPr>
        <w:sz w:val="20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>
    <w:pPr>
      <w:spacing w:after="160" w:line="259" w:lineRule="auto"/>
      <w:ind w:left="0" w:firstLine="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>
    <w:pPr>
      <w:spacing w:after="160" w:line="259" w:lineRule="auto"/>
      <w:ind w:left="0" w:firstLine="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>
    <w:pPr>
      <w:spacing w:after="160" w:line="259" w:lineRule="auto"/>
      <w:ind w:left="0" w:firstLine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31BA" w:rsidRDefault="000D31BA">
      <w:pPr>
        <w:spacing w:after="0" w:line="240" w:lineRule="auto"/>
      </w:pPr>
      <w:r>
        <w:separator/>
      </w:r>
    </w:p>
  </w:footnote>
  <w:footnote w:type="continuationSeparator" w:id="0">
    <w:p w:rsidR="000D31BA" w:rsidRDefault="000D31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 w:rsidP="00E44738">
    <w:pPr>
      <w:tabs>
        <w:tab w:val="center" w:pos="840"/>
        <w:tab w:val="center" w:pos="6627"/>
      </w:tabs>
      <w:spacing w:after="7" w:line="259" w:lineRule="auto"/>
      <w:ind w:left="0" w:firstLine="0"/>
    </w:pP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703296" behindDoc="0" locked="0" layoutInCell="1" allowOverlap="1" wp14:anchorId="768A077A" wp14:editId="284DBB19">
              <wp:simplePos x="0" y="0"/>
              <wp:positionH relativeFrom="column">
                <wp:posOffset>3314700</wp:posOffset>
              </wp:positionH>
              <wp:positionV relativeFrom="paragraph">
                <wp:posOffset>212725</wp:posOffset>
              </wp:positionV>
              <wp:extent cx="2360930" cy="1404620"/>
              <wp:effectExtent l="0" t="0" r="22860" b="11430"/>
              <wp:wrapSquare wrapText="bothSides"/>
              <wp:docPr id="31" name="Textové pol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Pr="00E44738" w:rsidRDefault="00B82E09" w:rsidP="00E44738">
                          <w:pPr>
                            <w:rPr>
                              <w:lang w:val="en-GB"/>
                            </w:rPr>
                          </w:pPr>
                          <w:r w:rsidRPr="00E44738">
                            <w:rPr>
                              <w:sz w:val="20"/>
                              <w:lang w:val="en-GB"/>
                            </w:rPr>
                            <w:t>DIČ</w:t>
                          </w:r>
                          <w:r>
                            <w:rPr>
                              <w:sz w:val="20"/>
                              <w:lang w:val="en-GB"/>
                            </w:rPr>
                            <w:t xml:space="preserve"> </w:t>
                          </w:r>
                          <w:r w:rsidRPr="00E44738">
                            <w:rPr>
                              <w:sz w:val="20"/>
                              <w:lang w:val="en-GB"/>
                            </w:rPr>
                            <w:t>2022190533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68A077A" id="_x0000_t202" coordsize="21600,21600" o:spt="202" path="m,l,21600r21600,l21600,xe">
              <v:stroke joinstyle="miter"/>
              <v:path gradientshapeok="t" o:connecttype="rect"/>
            </v:shapetype>
            <v:shape id="Textové pole 31" o:spid="_x0000_s1032" type="#_x0000_t202" style="position:absolute;margin-left:261pt;margin-top:16.75pt;width:185.9pt;height:110.6pt;z-index:25170329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YuvMAIAAEwEAAAOAAAAZHJzL2Uyb0RvYy54bWysVNuO2yAQfa/Uf0C8N3au3VhxVttsU1Xa&#10;XqTdfgDGOEYFhgKJnf7Rfkd/rAPOpuntpaofEMMMhzNnZry67rUiB+G8BFPS8SinRBgOtTS7kn56&#10;2L64osQHZmqmwIiSHoWn1+vnz1adLcQEWlC1cARBjC86W9I2BFtkmeet0MyPwAqDzgacZgFNt8tq&#10;xzpE1yqb5Pki68DV1gEX3uPp7eCk64TfNIKHD03jRSCqpMgtpNWltYprtl6xYueYbSU/0WD/wEIz&#10;afDRM9QtC4zsnfwNSkvuwEMTRhx0Bk0juUg5YDbj/Jds7ltmRcoFxfH2LJP/f7D8/eGjI7Iu6XRM&#10;iWEaa/Qg+gCHb4/EghIEz1GkzvoCY+8tRof+FfRY7JSwt3fAP3tiYNMysxM3zkHXClYjyXQzu7g6&#10;4PgIUnXvoMbH2D5AAuobp6OCqAlBdCzW8VwgJEQ4Hk6mi3w5RRdH33iWzxaTVMKMFU/XrfPhjQBN&#10;4qakDjsgwbPDnQ+YCIY+hcTXPChZb6VSyXC7aqMcOTDslm36Yu545acwZUhX0uV8Mh8U+CtEnr4/&#10;QWgZsO2V1CW9OgexIur22tSpKQOTatjj+8ogjShk1G5QMfRVfypMBfURJXUwtDeOI25acF8p6bC1&#10;S+q/7JkTlKi3BsuyHM9mcRaSMZu/RA2Ju/RUlx5mOEKVNFAybDchzU8SzN5g+bYyCRvpDUxOXLFl&#10;k3in8YozcWmnqB8/gfV3AAAA//8DAFBLAwQUAAYACAAAACEA4tg77d8AAAAKAQAADwAAAGRycy9k&#10;b3ducmV2LnhtbEyPy07DMBBF90j8gzVI7KiD0/QR4lRVBNtKbZHYTmOTBPwIsZOGv2dYwXI0V/ee&#10;U+xma9ikh9B5J+FxkQDTrvaqc42E1/PLwwZYiOgUGu+0hG8dYFfe3hSYK391Rz2dYsOoxIUcJbQx&#10;9jnnoW61xbDwvXb0e/eDxUjn0HA14JXKreEiSVbcYudoocVeV62uP0+jlTCeq/10rMTH23RQy8Pq&#10;GS2aLynv7+b9E7Co5/gXhl98QoeSmC5+dCowIyETglyihDTNgFFgs03J5SJBZMs18LLg/xXKHwAA&#10;AP//AwBQSwECLQAUAAYACAAAACEAtoM4kv4AAADhAQAAEwAAAAAAAAAAAAAAAAAAAAAAW0NvbnRl&#10;bnRfVHlwZXNdLnhtbFBLAQItABQABgAIAAAAIQA4/SH/1gAAAJQBAAALAAAAAAAAAAAAAAAAAC8B&#10;AABfcmVscy8ucmVsc1BLAQItABQABgAIAAAAIQBUWYuvMAIAAEwEAAAOAAAAAAAAAAAAAAAAAC4C&#10;AABkcnMvZTJvRG9jLnhtbFBLAQItABQABgAIAAAAIQDi2Dvt3wAAAAoBAAAPAAAAAAAAAAAAAAAA&#10;AIoEAABkcnMvZG93bnJldi54bWxQSwUGAAAAAAQABADzAAAAlgUAAAAA&#10;">
              <v:textbox style="mso-fit-shape-to-text:t">
                <w:txbxContent>
                  <w:p w:rsidR="00B82E09" w:rsidRPr="00E44738" w:rsidRDefault="00B82E09" w:rsidP="00E44738">
                    <w:pPr>
                      <w:rPr>
                        <w:lang w:val="en-GB"/>
                      </w:rPr>
                    </w:pPr>
                    <w:r w:rsidRPr="00E44738">
                      <w:rPr>
                        <w:sz w:val="20"/>
                        <w:lang w:val="en-GB"/>
                      </w:rPr>
                      <w:t>DIČ</w:t>
                    </w:r>
                    <w:r>
                      <w:rPr>
                        <w:sz w:val="20"/>
                        <w:lang w:val="en-GB"/>
                      </w:rPr>
                      <w:t xml:space="preserve"> </w:t>
                    </w:r>
                    <w:r w:rsidRPr="00E44738">
                      <w:rPr>
                        <w:sz w:val="20"/>
                        <w:lang w:val="en-GB"/>
                      </w:rPr>
                      <w:t>2022190533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702272" behindDoc="0" locked="0" layoutInCell="1" allowOverlap="1" wp14:anchorId="490F7796" wp14:editId="716B9699">
              <wp:simplePos x="0" y="0"/>
              <wp:positionH relativeFrom="column">
                <wp:posOffset>3314065</wp:posOffset>
              </wp:positionH>
              <wp:positionV relativeFrom="paragraph">
                <wp:posOffset>-31115</wp:posOffset>
              </wp:positionV>
              <wp:extent cx="2360930" cy="1404620"/>
              <wp:effectExtent l="0" t="0" r="22860" b="11430"/>
              <wp:wrapSquare wrapText="bothSides"/>
              <wp:docPr id="43172" name="Textové pole 431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Pr="00E44738" w:rsidRDefault="00B82E09" w:rsidP="00E44738">
                          <w:pPr>
                            <w:rPr>
                              <w:lang w:val="en-GB"/>
                            </w:rPr>
                          </w:pPr>
                          <w:r>
                            <w:rPr>
                              <w:sz w:val="20"/>
                              <w:lang w:val="en-GB"/>
                            </w:rPr>
                            <w:t>IČO 36 36 14 88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90F7796" id="Textové pole 43172" o:spid="_x0000_s1033" type="#_x0000_t202" style="position:absolute;margin-left:260.95pt;margin-top:-2.45pt;width:185.9pt;height:110.6pt;z-index:25170227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DATNQIAAFkEAAAOAAAAZHJzL2Uyb0RvYy54bWyslP9u2yAQx/+ftHdA/L/YcZy0seJUXbpM&#10;k7ofUrsHwBjHaMAxILG7N+pz7MV2xmkadds/0/wHAg6+3H3uzqurXityEM5LMCWdTlJKhOFQS7Mr&#10;6df77ZtLSnxgpmYKjCjpg/D0av361aqzhcigBVULR1DE+KKzJW1DsEWSeN4KzfwErDBobMBpFnDp&#10;dkntWIfqWiVZmi6SDlxtHXDhPe7ejEa6jvpNI3j43DReBKJKir6FOLo4VsOYrFes2DlmW8mPbrB/&#10;8EIzafDRk9QNC4zsnfxNSkvuwEMTJhx0Ak0juYgxYDTT9EU0dy2zIsaCcLw9YfL/T5Z/OnxxRNYl&#10;zWfTi4wSwzSm6V70AQ4/H4kFJchoQlSd9QXeuLN4J/RvoceUx7C9vQX+zRMDm5aZnbh2DrpWsBpd&#10;nQ6Qk7Oro44fRKruI9T4HtsHiEJ94/TAEckQVMeUPZzShD4RjpvZbJEuZ2jiaJvmab7IYiITVjxd&#10;t86H9wI0GSYldVgHUZ4dbn0Y3GHF05HhNQ9K1lupVFy4XbVRjhwY1sw2fjGCF8eUIV1Jl/NsPhL4&#10;q0Qavz9JaBmw+JXUJb08HWLFwO2dqWNpBibVOEeXlTmCHNiNFENf9TF9kfIAuYL6Ack6GGsdexMn&#10;LbgflHRY5yX13/fMCUrUB4PZWU7zfGiMuMjnF4iSuHNLdW5hhqNUSQMl43QTYjNFbvYas7iVke+z&#10;J0eXsX4j9mOvDQ1yvo6nnv8I618AAAD//wMAUEsDBBQABgAIAAAAIQAVqG8Y3wAAAAoBAAAPAAAA&#10;ZHJzL2Rvd25yZXYueG1sTI/BToNAEIbvJr7DZky8tQu0YosMTUP02qStidcpOwLK7iK7UHx715Oe&#10;JpP58s/357tZd2LiwbXWIMTLCASbyqrW1Aiv55fFBoTzZBR11jDCNzvYFbc3OWXKXs2Rp5OvRQgx&#10;LiOExvs+k9JVDWtyS9uzCbd3O2jyYR1qqQa6hnDdySSKUqmpNeFDQz2XDVefp1EjjOdyPx3L5ONt&#10;Oqj1IX0mTd0X4v3dvH8C4Xn2fzD86gd1KILTxY5GOdEhPCTxNqAIi3WYAdhsV48gLghJnK5AFrn8&#10;X6H4AQAA//8DAFBLAQItABQABgAIAAAAIQC2gziS/gAAAOEBAAATAAAAAAAAAAAAAAAAAAAAAABb&#10;Q29udGVudF9UeXBlc10ueG1sUEsBAi0AFAAGAAgAAAAhADj9If/WAAAAlAEAAAsAAAAAAAAAAAAA&#10;AAAALwEAAF9yZWxzLy5yZWxzUEsBAi0AFAAGAAgAAAAhAEi8MBM1AgAAWQQAAA4AAAAAAAAAAAAA&#10;AAAALgIAAGRycy9lMm9Eb2MueG1sUEsBAi0AFAAGAAgAAAAhABWobxjfAAAACgEAAA8AAAAAAAAA&#10;AAAAAAAAjwQAAGRycy9kb3ducmV2LnhtbFBLBQYAAAAABAAEAPMAAACbBQAAAAA=&#10;">
              <v:textbox style="mso-fit-shape-to-text:t">
                <w:txbxContent>
                  <w:p w:rsidR="00B82E09" w:rsidRPr="00E44738" w:rsidRDefault="00B82E09" w:rsidP="00E44738">
                    <w:pPr>
                      <w:rPr>
                        <w:lang w:val="en-GB"/>
                      </w:rPr>
                    </w:pPr>
                    <w:r>
                      <w:rPr>
                        <w:sz w:val="20"/>
                        <w:lang w:val="en-GB"/>
                      </w:rPr>
                      <w:t>IČO 36 36 14 88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701248" behindDoc="0" locked="0" layoutInCell="1" allowOverlap="1" wp14:anchorId="477D5502" wp14:editId="2E32F715">
              <wp:simplePos x="0" y="0"/>
              <wp:positionH relativeFrom="column">
                <wp:posOffset>142875</wp:posOffset>
              </wp:positionH>
              <wp:positionV relativeFrom="paragraph">
                <wp:posOffset>-39370</wp:posOffset>
              </wp:positionV>
              <wp:extent cx="2360930" cy="1404620"/>
              <wp:effectExtent l="0" t="0" r="22860" b="11430"/>
              <wp:wrapSquare wrapText="bothSides"/>
              <wp:docPr id="4317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Default="00B82E09" w:rsidP="00E44738">
                          <w:r>
                            <w:rPr>
                              <w:sz w:val="20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 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77D5502" id="_x0000_s1034" type="#_x0000_t202" style="position:absolute;margin-left:11.25pt;margin-top:-3.1pt;width:185.9pt;height:110.6pt;z-index:25170124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s5gMwIAAFUEAAAOAAAAZHJzL2Uyb0RvYy54bWysVNuO0zAQfUfiHyy/01yadrdR09XSpQhp&#10;uUi7fIDrOI2F4zG226T8Ed/BjzF2uqVa4AWRB8vjGR/PnDOT5c3QKXIQ1knQFc0mKSVCc6il3lX0&#10;8+Pm1TUlzjNdMwVaVPQoHL1ZvXyx7E0pcmhB1cISBNGu7E1FW+9NmSSOt6JjbgJGaHQ2YDvm0bS7&#10;pLasR/ROJXmazpMebG0scOEcnt6NTrqK+E0juP/YNE54oiqKufm42rhuw5qslqzcWWZayU9psH/I&#10;omNS46NnqDvmGdlb+RtUJ7kFB42fcOgSaBrJRawBq8nSZ9U8tMyIWAuS48yZJvf/YPmHwydLZF3R&#10;YppdTSnRrEOZHsXg4fDjOzGgBMkDTb1xJUY/GIz3w2sYUO5YsjP3wL84omHdMr0Tt9ZC3wpWY5pZ&#10;uJlcXB1xXADZ9u+hxrfY3kMEGhrbBQ6RFYLoKNfxLBHmQzge5tN5upiii6MvK9JinkcRE1Y+XTfW&#10;+bcCOhI2FbXYAxGeHe6dD+mw8ikkvOZAyXojlYqG3W3XypIDw37ZxC9W8CxMadJXdDHLZyMDf4VI&#10;4/cniE56bHwlu4pen4NYGXh7o+vYlp5JNe4xZaVPRAbuRhb9sB2idGd9tlAfkVkLY5/jXOKmBfuN&#10;kh57vKLu655ZQYl6p1GdRVYUYSiiUcyukEpiLz3bSw/THKEq6ikZt2sfBynyZm5RxY2M/Aa5x0xO&#10;KWPvRtpPcxaG49KOUb/+BqufAAAA//8DAFBLAwQUAAYACAAAACEAoiqH+90AAAAJAQAADwAAAGRy&#10;cy9kb3ducmV2LnhtbEyPwU7DMBBE70j8g7VI3FqnaRtBiFNVEVwrtUXiuo1NErDXIXbS8PcsJziu&#10;3mjmbbGbnRWTGULnScFqmYAwVHvdUaPg9fyyeAARIpJG68ko+DYBduXtTYG59lc6mukUG8ElFHJU&#10;0MbY51KGujUOw9L3hpi9+8Fh5HNopB7wyuXOyjRJMumwI15osTdVa+rP0+gUjOdqPx2r9ONtOujN&#10;IXtGh/ZLqfu7ef8EIpo5/oXhV5/VoWSnix9JB2EVpOmWkwoWWQqC+fpxswZxYbDaJiDLQv7/oPwB&#10;AAD//wMAUEsBAi0AFAAGAAgAAAAhALaDOJL+AAAA4QEAABMAAAAAAAAAAAAAAAAAAAAAAFtDb250&#10;ZW50X1R5cGVzXS54bWxQSwECLQAUAAYACAAAACEAOP0h/9YAAACUAQAACwAAAAAAAAAAAAAAAAAv&#10;AQAAX3JlbHMvLnJlbHNQSwECLQAUAAYACAAAACEAAKbOYDMCAABVBAAADgAAAAAAAAAAAAAAAAAu&#10;AgAAZHJzL2Uyb0RvYy54bWxQSwECLQAUAAYACAAAACEAoiqH+90AAAAJAQAADwAAAAAAAAAAAAAA&#10;AACNBAAAZHJzL2Rvd25yZXYueG1sUEsFBgAAAAAEAAQA8wAAAJcFAAAAAA==&#10;">
              <v:textbox style="mso-fit-shape-to-text:t">
                <w:txbxContent>
                  <w:p w:rsidR="00B82E09" w:rsidRDefault="00B82E09" w:rsidP="00E44738">
                    <w:r>
                      <w:rPr>
                        <w:sz w:val="20"/>
                      </w:rPr>
                      <w:t xml:space="preserve">Poznámky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z w:val="20"/>
                      </w:rPr>
                      <w:t xml:space="preserve">   POD 3 - 01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rPr>
        <w:sz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 w:rsidP="00E44738">
    <w:pPr>
      <w:tabs>
        <w:tab w:val="center" w:pos="840"/>
        <w:tab w:val="center" w:pos="6627"/>
      </w:tabs>
      <w:spacing w:after="7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699200" behindDoc="0" locked="0" layoutInCell="1" allowOverlap="1" wp14:anchorId="768A077A" wp14:editId="284DBB19">
              <wp:simplePos x="0" y="0"/>
              <wp:positionH relativeFrom="column">
                <wp:posOffset>3314700</wp:posOffset>
              </wp:positionH>
              <wp:positionV relativeFrom="paragraph">
                <wp:posOffset>212725</wp:posOffset>
              </wp:positionV>
              <wp:extent cx="2360930" cy="1404620"/>
              <wp:effectExtent l="0" t="0" r="22860" b="11430"/>
              <wp:wrapSquare wrapText="bothSides"/>
              <wp:docPr id="28" name="Textové pol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Pr="00E44738" w:rsidRDefault="00B82E09" w:rsidP="00E44738">
                          <w:pPr>
                            <w:rPr>
                              <w:lang w:val="en-GB"/>
                            </w:rPr>
                          </w:pPr>
                          <w:r w:rsidRPr="00E44738">
                            <w:rPr>
                              <w:sz w:val="20"/>
                              <w:lang w:val="en-GB"/>
                            </w:rPr>
                            <w:t>DIČ</w:t>
                          </w:r>
                          <w:r>
                            <w:rPr>
                              <w:sz w:val="20"/>
                              <w:lang w:val="en-GB"/>
                            </w:rPr>
                            <w:t xml:space="preserve"> </w:t>
                          </w:r>
                          <w:r w:rsidRPr="00E44738">
                            <w:rPr>
                              <w:sz w:val="20"/>
                              <w:lang w:val="en-GB"/>
                            </w:rPr>
                            <w:t>2022190533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68A077A" id="_x0000_t202" coordsize="21600,21600" o:spt="202" path="m,l,21600r21600,l21600,xe">
              <v:stroke joinstyle="miter"/>
              <v:path gradientshapeok="t" o:connecttype="rect"/>
            </v:shapetype>
            <v:shape id="Textové pole 28" o:spid="_x0000_s1035" type="#_x0000_t202" style="position:absolute;margin-left:261pt;margin-top:16.75pt;width:185.9pt;height:110.6pt;z-index:25169920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/r3MQIAAFMEAAAOAAAAZHJzL2Uyb0RvYy54bWysVNuO0zAQfUfiHyy/06TphW3UdLV0KUJa&#10;LtIuH+A6TmNhe4ztNln+aL+DH2PstKVa4AWRB8vjGR/PnDOT5XWvFTkI5yWYio5HOSXCcKil2VX0&#10;y8Pm1RUlPjBTMwVGVPRReHq9evli2dlSFNCCqoUjCGJ82dmKtiHYMss8b4VmfgRWGHQ24DQLaLpd&#10;VjvWIbpWWZHn86wDV1sHXHiPp7eDk64SftMIHj41jReBqIpibiGtLq3buGarJSt3jtlW8mMa7B+y&#10;0EwafPQMdcsCI3snf4PSkjvw0IQRB51B00guUg1YzTh/Vs19y6xItSA53p5p8v8Pln88fHZE1hUt&#10;UCnDNGr0IPoAhx9PxIISBM+RpM76EmPvLUaH/g30KHYq2Ns74F89MbBumdmJG+egawWrMclxvJld&#10;XB1wfATZdh+gxsfYPkAC6hunI4PICUF0FOvxLBAmRDgeFpN5vpigi6NvPM2n8yJJmLHydN06H94J&#10;0CRuKuqwAxI8O9z5ENNh5SkkvuZByXojlUqG223XypEDw27ZpC9V8CxMGdJVdDErZgMDf4XI0/cn&#10;CC0Dtr2SuqJX5yBWRt7emjo1ZWBSDXtMWZkjkZG7gcXQb/sk3OSkzxbqR2TWwdDlOJW4acF9p6TD&#10;Dq+o/7ZnTlCi3htUZzGeTuNIJGM6e41UEnfp2V56mOEIVdFAybBdhzRGiTd7gypuZOI3yj1kckwZ&#10;OzfRfpyyOBqXdor69S9Y/QQAAP//AwBQSwMEFAAGAAgAAAAhAOLYO+3fAAAACgEAAA8AAABkcnMv&#10;ZG93bnJldi54bWxMj8tOwzAQRfdI/IM1SOyog9P0EeJUVQTbSm2R2E5jkwT8CLGThr9nWMFyNFf3&#10;nlPsZmvYpIfQeSfhcZEA0672qnONhNfzy8MGWIjoFBrvtIRvHWBX3t4UmCt/dUc9nWLDqMSFHCW0&#10;MfY556FutcWw8L129Hv3g8VI59BwNeCVyq3hIklW3GLnaKHFXletrj9Po5Uwnqv9dKzEx9t0UMvD&#10;6hktmi8p7+/m/ROwqOf4F4ZffEKHkpgufnQqMCMhE4JcooQ0zYBRYLNNyeUiQWTLNfCy4P8Vyh8A&#10;AAD//wMAUEsBAi0AFAAGAAgAAAAhALaDOJL+AAAA4QEAABMAAAAAAAAAAAAAAAAAAAAAAFtDb250&#10;ZW50X1R5cGVzXS54bWxQSwECLQAUAAYACAAAACEAOP0h/9YAAACUAQAACwAAAAAAAAAAAAAAAAAv&#10;AQAAX3JlbHMvLnJlbHNQSwECLQAUAAYACAAAACEAEb/69zECAABTBAAADgAAAAAAAAAAAAAAAAAu&#10;AgAAZHJzL2Uyb0RvYy54bWxQSwECLQAUAAYACAAAACEA4tg77d8AAAAKAQAADwAAAAAAAAAAAAAA&#10;AACLBAAAZHJzL2Rvd25yZXYueG1sUEsFBgAAAAAEAAQA8wAAAJcFAAAAAA==&#10;">
              <v:textbox style="mso-fit-shape-to-text:t">
                <w:txbxContent>
                  <w:p w:rsidR="00B82E09" w:rsidRPr="00E44738" w:rsidRDefault="00B82E09" w:rsidP="00E44738">
                    <w:pPr>
                      <w:rPr>
                        <w:lang w:val="en-GB"/>
                      </w:rPr>
                    </w:pPr>
                    <w:r w:rsidRPr="00E44738">
                      <w:rPr>
                        <w:sz w:val="20"/>
                        <w:lang w:val="en-GB"/>
                      </w:rPr>
                      <w:t>DIČ</w:t>
                    </w:r>
                    <w:r>
                      <w:rPr>
                        <w:sz w:val="20"/>
                        <w:lang w:val="en-GB"/>
                      </w:rPr>
                      <w:t xml:space="preserve"> </w:t>
                    </w:r>
                    <w:r w:rsidRPr="00E44738">
                      <w:rPr>
                        <w:sz w:val="20"/>
                        <w:lang w:val="en-GB"/>
                      </w:rPr>
                      <w:t>2022190533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698176" behindDoc="0" locked="0" layoutInCell="1" allowOverlap="1" wp14:anchorId="490F7796" wp14:editId="716B9699">
              <wp:simplePos x="0" y="0"/>
              <wp:positionH relativeFrom="column">
                <wp:posOffset>3314065</wp:posOffset>
              </wp:positionH>
              <wp:positionV relativeFrom="paragraph">
                <wp:posOffset>-31115</wp:posOffset>
              </wp:positionV>
              <wp:extent cx="2360930" cy="1404620"/>
              <wp:effectExtent l="0" t="0" r="22860" b="11430"/>
              <wp:wrapSquare wrapText="bothSides"/>
              <wp:docPr id="29" name="Textové pol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Pr="00E44738" w:rsidRDefault="00B82E09" w:rsidP="00E44738">
                          <w:pPr>
                            <w:rPr>
                              <w:lang w:val="en-GB"/>
                            </w:rPr>
                          </w:pPr>
                          <w:r>
                            <w:rPr>
                              <w:sz w:val="20"/>
                              <w:lang w:val="en-GB"/>
                            </w:rPr>
                            <w:t>IČO 36 36 14 88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90F7796" id="Textové pole 29" o:spid="_x0000_s1036" type="#_x0000_t202" style="position:absolute;margin-left:260.95pt;margin-top:-2.45pt;width:185.9pt;height:110.6pt;z-index:25169817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Q5FMgIAAFMEAAAOAAAAZHJzL2Uyb0RvYy54bWysVF2O0zAQfkfiDpbfadJsWrZR09XSpQhp&#10;+ZF2OYDjOI2F7TG226TcaM/BxZg4bakWeEHkwfJ4xp9nvm8my5teK7IXzkswJZ1OUkqE4VBLsy3p&#10;l8fNq2tKfGCmZgqMKOlBeHqzevli2dlCZNCCqoUjCGJ80dmStiHYIkk8b4VmfgJWGHQ24DQLaLpt&#10;UjvWIbpWSZam86QDV1sHXHiPp3ejk64iftMIHj41jReBqJJibiGuLq7VsCarJSu2jtlW8mMa7B+y&#10;0EwafPQMdccCIzsnf4PSkjvw0IQJB51A00guYg1YzTR9Vs1Dy6yItSA53p5p8v8Pln/cf3ZE1iXN&#10;FpQYplGjR9EH2P94IhaUIHiOJHXWFxj7YDE69G+gR7Fjwd7eA//qiYF1y8xW3DoHXStYjUlOh5vJ&#10;xdURxw8gVfcBanyM7QJEoL5xemAQOSGIjmIdzgJhQoTjYXY1TxdX6OLom+ZpPs+ihAkrTtet8+Gd&#10;AE2GTUkddkCEZ/t7H4Z0WHEKGV7zoGS9kUpFw22rtXJkz7BbNvGLFTwLU4Z0JV3MstnIwF8h0vj9&#10;CULLgG2vpC7p9TmIFQNvb00dmzIwqcY9pqzMkciBu5HF0Fd9FC4/6VNBfUBmHYxdjlOJmxbcd0o6&#10;7PCS+m875gQl6r1BdRbTPB9GIhr57DVSSdylp7r0MMMRqqSBknG7DnGMIm/2FlXcyMjvIPeYyTFl&#10;7NxI+3HKhtG4tGPUr3/B6icAAAD//wMAUEsDBBQABgAIAAAAIQAVqG8Y3wAAAAoBAAAPAAAAZHJz&#10;L2Rvd25yZXYueG1sTI/BToNAEIbvJr7DZky8tQu0YosMTUP02qStidcpOwLK7iK7UHx715OeJpP5&#10;8s/357tZd2LiwbXWIMTLCASbyqrW1Aiv55fFBoTzZBR11jDCNzvYFbc3OWXKXs2Rp5OvRQgxLiOE&#10;xvs+k9JVDWtyS9uzCbd3O2jyYR1qqQa6hnDdySSKUqmpNeFDQz2XDVefp1EjjOdyPx3L5ONtOqj1&#10;IX0mTd0X4v3dvH8C4Xn2fzD86gd1KILTxY5GOdEhPCTxNqAIi3WYAdhsV48gLghJnK5AFrn8X6H4&#10;AQAA//8DAFBLAQItABQABgAIAAAAIQC2gziS/gAAAOEBAAATAAAAAAAAAAAAAAAAAAAAAABbQ29u&#10;dGVudF9UeXBlc10ueG1sUEsBAi0AFAAGAAgAAAAhADj9If/WAAAAlAEAAAsAAAAAAAAAAAAAAAAA&#10;LwEAAF9yZWxzLy5yZWxzUEsBAi0AFAAGAAgAAAAhAPcRDkUyAgAAUwQAAA4AAAAAAAAAAAAAAAAA&#10;LgIAAGRycy9lMm9Eb2MueG1sUEsBAi0AFAAGAAgAAAAhABWobxjfAAAACgEAAA8AAAAAAAAAAAAA&#10;AAAAjAQAAGRycy9kb3ducmV2LnhtbFBLBQYAAAAABAAEAPMAAACYBQAAAAA=&#10;">
              <v:textbox style="mso-fit-shape-to-text:t">
                <w:txbxContent>
                  <w:p w:rsidR="00B82E09" w:rsidRPr="00E44738" w:rsidRDefault="00B82E09" w:rsidP="00E44738">
                    <w:pPr>
                      <w:rPr>
                        <w:lang w:val="en-GB"/>
                      </w:rPr>
                    </w:pPr>
                    <w:r>
                      <w:rPr>
                        <w:sz w:val="20"/>
                        <w:lang w:val="en-GB"/>
                      </w:rPr>
                      <w:t>IČO 36 36 14 88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697152" behindDoc="0" locked="0" layoutInCell="1" allowOverlap="1" wp14:anchorId="477D5502" wp14:editId="2E32F715">
              <wp:simplePos x="0" y="0"/>
              <wp:positionH relativeFrom="column">
                <wp:posOffset>142875</wp:posOffset>
              </wp:positionH>
              <wp:positionV relativeFrom="paragraph">
                <wp:posOffset>-39370</wp:posOffset>
              </wp:positionV>
              <wp:extent cx="2360930" cy="1404620"/>
              <wp:effectExtent l="0" t="0" r="22860" b="11430"/>
              <wp:wrapSquare wrapText="bothSides"/>
              <wp:docPr id="3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Default="00B82E09" w:rsidP="00E44738">
                          <w:r>
                            <w:rPr>
                              <w:sz w:val="20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 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77D5502" id="_x0000_s1037" type="#_x0000_t202" style="position:absolute;margin-left:11.25pt;margin-top:-3.1pt;width:185.9pt;height:110.6pt;z-index:25169715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12sMAIAAFIEAAAOAAAAZHJzL2Uyb0RvYy54bWysVF2O0zAQfkfiDpbfadJsW7ZR09XSpQhp&#10;+ZF2OYDrOI2F7TG226TcaM/BxRg7bakWeEHkwfJ4xp+/+WYmi5teK7IXzkswFR2PckqE4VBLs63o&#10;l8f1q2tKfGCmZgqMqOhBeHqzfPli0dlSFNCCqoUjCGJ82dmKtiHYMss8b4VmfgRWGHQ24DQLaLpt&#10;VjvWIbpWWZHns6wDV1sHXHiPp3eDky4TftMIHj41jReBqIoit5BWl9ZNXLPlgpVbx2wr+ZEG+wcW&#10;mkmDj56h7lhgZOfkb1BacgcemjDioDNoGslFygGzGefPsnlomRUpFxTH27NM/v/B8o/7z47IuqJX&#10;KI9hGmv0KPoA+x9PxIISpIgaddaXGPpgMTj0b6DHWqd8vb0H/tUTA6uWma24dQ66VrAaOY7jzezi&#10;6oDjI8im+wA1vsV2ARJQ3zgdBURJCKIjmcO5PsiHcDwsrmb5PPLk6BtP8smsSBXMWHm6bp0P7wRo&#10;EjcVddgACZ7t732IdFh5ComveVCyXkulkuG2m5VyZM+wWdbpSxk8C1OGdBWdT4vpoMBfIfL0/QlC&#10;y4Bdr6Su6PU5iJVRt7emTj0ZmFTDHikrcxQyajeoGPpNn+o2PdVnA/UBlXUwNDkOJW5acN8p6bDB&#10;K+q/7ZgTlKj3BqszH08mcSKSMZm+RimJu/RsLj3McISqaKBk2K5CmqKkm73FKq5l0jeWe2BypIyN&#10;m2Q/DlmcjEs7Rf36FSx/AgAA//8DAFBLAwQUAAYACAAAACEAoiqH+90AAAAJAQAADwAAAGRycy9k&#10;b3ducmV2LnhtbEyPwU7DMBBE70j8g7VI3FqnaRtBiFNVEVwrtUXiuo1NErDXIXbS8PcsJziu3mjm&#10;bbGbnRWTGULnScFqmYAwVHvdUaPg9fyyeAARIpJG68ko+DYBduXtTYG59lc6mukUG8ElFHJU0MbY&#10;51KGujUOw9L3hpi9+8Fh5HNopB7wyuXOyjRJMumwI15osTdVa+rP0+gUjOdqPx2r9ONtOujNIXtG&#10;h/ZLqfu7ef8EIpo5/oXhV5/VoWSnix9JB2EVpOmWkwoWWQqC+fpxswZxYbDaJiDLQv7/oPwBAAD/&#10;/wMAUEsBAi0AFAAGAAgAAAAhALaDOJL+AAAA4QEAABMAAAAAAAAAAAAAAAAAAAAAAFtDb250ZW50&#10;X1R5cGVzXS54bWxQSwECLQAUAAYACAAAACEAOP0h/9YAAACUAQAACwAAAAAAAAAAAAAAAAAvAQAA&#10;X3JlbHMvLnJlbHNQSwECLQAUAAYACAAAACEA4YtdrDACAABSBAAADgAAAAAAAAAAAAAAAAAuAgAA&#10;ZHJzL2Uyb0RvYy54bWxQSwECLQAUAAYACAAAACEAoiqH+90AAAAJAQAADwAAAAAAAAAAAAAAAACK&#10;BAAAZHJzL2Rvd25yZXYueG1sUEsFBgAAAAAEAAQA8wAAAJQFAAAAAA==&#10;">
              <v:textbox style="mso-fit-shape-to-text:t">
                <w:txbxContent>
                  <w:p w:rsidR="00B82E09" w:rsidRDefault="00B82E09" w:rsidP="00E44738">
                    <w:r>
                      <w:rPr>
                        <w:sz w:val="20"/>
                      </w:rPr>
                      <w:t xml:space="preserve">Poznámky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z w:val="20"/>
                      </w:rPr>
                      <w:t xml:space="preserve">   POD 3 - 01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rPr>
        <w:sz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>
    <w:pPr>
      <w:tabs>
        <w:tab w:val="center" w:pos="1391"/>
        <w:tab w:val="center" w:pos="6650"/>
      </w:tabs>
      <w:spacing w:after="2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 3 - 01</w:t>
    </w:r>
    <w:r>
      <w:rPr>
        <w:sz w:val="20"/>
      </w:rPr>
      <w:tab/>
      <w:t>DIČ</w:t>
    </w:r>
  </w:p>
  <w:p w:rsidR="00B82E09" w:rsidRDefault="00B82E09">
    <w:pPr>
      <w:spacing w:after="0" w:line="259" w:lineRule="auto"/>
      <w:ind w:left="4041" w:firstLine="0"/>
      <w:jc w:val="center"/>
    </w:pPr>
    <w:r>
      <w:rPr>
        <w:sz w:val="20"/>
      </w:rPr>
      <w:t>IČO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 w:rsidP="00E44738">
    <w:pPr>
      <w:tabs>
        <w:tab w:val="center" w:pos="840"/>
        <w:tab w:val="center" w:pos="6627"/>
      </w:tabs>
      <w:spacing w:after="7" w:line="259" w:lineRule="auto"/>
      <w:ind w:left="0" w:firstLine="0"/>
    </w:pP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715584" behindDoc="0" locked="0" layoutInCell="1" allowOverlap="1" wp14:anchorId="768A077A" wp14:editId="284DBB19">
              <wp:simplePos x="0" y="0"/>
              <wp:positionH relativeFrom="column">
                <wp:posOffset>3314700</wp:posOffset>
              </wp:positionH>
              <wp:positionV relativeFrom="paragraph">
                <wp:posOffset>212725</wp:posOffset>
              </wp:positionV>
              <wp:extent cx="2360930" cy="1404620"/>
              <wp:effectExtent l="0" t="0" r="22860" b="11430"/>
              <wp:wrapSquare wrapText="bothSides"/>
              <wp:docPr id="43182" name="Textové pole 4318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Pr="00E44738" w:rsidRDefault="00B82E09" w:rsidP="00E44738">
                          <w:pPr>
                            <w:rPr>
                              <w:lang w:val="en-GB"/>
                            </w:rPr>
                          </w:pPr>
                          <w:r w:rsidRPr="00E44738">
                            <w:rPr>
                              <w:sz w:val="20"/>
                              <w:lang w:val="en-GB"/>
                            </w:rPr>
                            <w:t>DIČ</w:t>
                          </w:r>
                          <w:r>
                            <w:rPr>
                              <w:sz w:val="20"/>
                              <w:lang w:val="en-GB"/>
                            </w:rPr>
                            <w:t xml:space="preserve"> </w:t>
                          </w:r>
                          <w:r w:rsidRPr="00E44738">
                            <w:rPr>
                              <w:sz w:val="20"/>
                              <w:lang w:val="en-GB"/>
                            </w:rPr>
                            <w:t>2022190533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68A077A" id="_x0000_t202" coordsize="21600,21600" o:spt="202" path="m,l,21600r21600,l21600,xe">
              <v:stroke joinstyle="miter"/>
              <v:path gradientshapeok="t" o:connecttype="rect"/>
            </v:shapetype>
            <v:shape id="Textové pole 43182" o:spid="_x0000_s1038" type="#_x0000_t202" style="position:absolute;margin-left:261pt;margin-top:16.75pt;width:185.9pt;height:110.6pt;z-index:25171558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9p8NQIAAFkEAAAOAAAAZHJzL2Uyb0RvYy54bWysVNuO0zAQfUfiHyy/01yaljZqulq6FCEt&#10;F2mXD3Adp7FwPMZ2myx/xHfwY4ydbrda4AWRB8v2zByfOTOT1dXQKXIU1knQFc0mKSVCc6il3lf0&#10;y/321YIS55mumQItKvogHL1av3yx6k0pcmhB1cISBNGu7E1FW+9NmSSOt6JjbgJGaDQ2YDvm8Wj3&#10;SW1Zj+idSvI0nSc92NpY4MI5vL0ZjXQd8ZtGcP+paZzwRFUUufm42rjuwpqsV6zcW2ZayU802D+w&#10;6JjU+OgZ6oZ5Rg5W/gbVSW7BQeMnHLoEmkZyEXPAbLL0WTZ3LTMi5oLiOHOWyf0/WP7x+NkSWVe0&#10;mGaLnBLNOizTvRg8HH/+IAaUIKMJpeqNKzHizmCMH97AgCWPaTtzC/yrIxo2LdN7cW0t9K1gNVLN&#10;gsjJReiI4wLIrv8ANb7HDh4i0NDYLuiIyhBEx5I9nMuEnAjHy3w6T5dTNHG0ZUVazPNYyISVj+HG&#10;Ov9OQEfCpqIW+yDCs+Ot84EOKx9dwmsOlKy3Uql4sPvdRllyZNgz2/jFDJ65KU36ii5n+WxU4K8Q&#10;afz+BNFJj82vZFfRxdmJlUG3t7qOremZVOMeKSt9EjJoN6roh90QyzcPDwSRd1A/oLIWxl7H2cRN&#10;C/Y7JT32eUXdtwOzghL1XmN1lllRhMGIh2L2GqUk9tKyu7QwzRGqop6ScbvxcZiibuYaq7iVUd8n&#10;JifK2L9R9tOshQG5PEevpz/C+hcAAAD//wMAUEsDBBQABgAIAAAAIQDi2Dvt3wAAAAoBAAAPAAAA&#10;ZHJzL2Rvd25yZXYueG1sTI/LTsMwEEX3SPyDNUjsqIPT9BHiVFUE20ptkdhOY5ME/Aixk4a/Z1jB&#10;cjRX955T7GZr2KSH0Hkn4XGRANOu9qpzjYTX88vDBliI6BQa77SEbx1gV97eFJgrf3VHPZ1iw6jE&#10;hRwltDH2OeehbrXFsPC9dvR794PFSOfQcDXglcqt4SJJVtxi52ihxV5Xra4/T6OVMJ6r/XSsxMfb&#10;dFDLw+oZLZovKe/v5v0TsKjn+BeGX3xCh5KYLn50KjAjIROCXKKENM2AUWCzTcnlIkFkyzXwsuD/&#10;FcofAAAA//8DAFBLAQItABQABgAIAAAAIQC2gziS/gAAAOEBAAATAAAAAAAAAAAAAAAAAAAAAABb&#10;Q29udGVudF9UeXBlc10ueG1sUEsBAi0AFAAGAAgAAAAhADj9If/WAAAAlAEAAAsAAAAAAAAAAAAA&#10;AAAALwEAAF9yZWxzLy5yZWxzUEsBAi0AFAAGAAgAAAAhAAQX2nw1AgAAWQQAAA4AAAAAAAAAAAAA&#10;AAAALgIAAGRycy9lMm9Eb2MueG1sUEsBAi0AFAAGAAgAAAAhAOLYO+3fAAAACgEAAA8AAAAAAAAA&#10;AAAAAAAAjwQAAGRycy9kb3ducmV2LnhtbFBLBQYAAAAABAAEAPMAAACbBQAAAAA=&#10;">
              <v:textbox style="mso-fit-shape-to-text:t">
                <w:txbxContent>
                  <w:p w:rsidR="00B82E09" w:rsidRPr="00E44738" w:rsidRDefault="00B82E09" w:rsidP="00E44738">
                    <w:pPr>
                      <w:rPr>
                        <w:lang w:val="en-GB"/>
                      </w:rPr>
                    </w:pPr>
                    <w:r w:rsidRPr="00E44738">
                      <w:rPr>
                        <w:sz w:val="20"/>
                        <w:lang w:val="en-GB"/>
                      </w:rPr>
                      <w:t>DIČ</w:t>
                    </w:r>
                    <w:r>
                      <w:rPr>
                        <w:sz w:val="20"/>
                        <w:lang w:val="en-GB"/>
                      </w:rPr>
                      <w:t xml:space="preserve"> </w:t>
                    </w:r>
                    <w:r w:rsidRPr="00E44738">
                      <w:rPr>
                        <w:sz w:val="20"/>
                        <w:lang w:val="en-GB"/>
                      </w:rPr>
                      <w:t>2022190533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714560" behindDoc="0" locked="0" layoutInCell="1" allowOverlap="1" wp14:anchorId="490F7796" wp14:editId="716B9699">
              <wp:simplePos x="0" y="0"/>
              <wp:positionH relativeFrom="column">
                <wp:posOffset>3314065</wp:posOffset>
              </wp:positionH>
              <wp:positionV relativeFrom="paragraph">
                <wp:posOffset>-31115</wp:posOffset>
              </wp:positionV>
              <wp:extent cx="2360930" cy="1404620"/>
              <wp:effectExtent l="0" t="0" r="22860" b="11430"/>
              <wp:wrapSquare wrapText="bothSides"/>
              <wp:docPr id="43189" name="Textové pole 4318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Pr="00E44738" w:rsidRDefault="00B82E09" w:rsidP="00E44738">
                          <w:pPr>
                            <w:rPr>
                              <w:lang w:val="en-GB"/>
                            </w:rPr>
                          </w:pPr>
                          <w:r>
                            <w:rPr>
                              <w:sz w:val="20"/>
                              <w:lang w:val="en-GB"/>
                            </w:rPr>
                            <w:t>IČO 36 36 14 88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90F7796" id="Textové pole 43189" o:spid="_x0000_s1039" type="#_x0000_t202" style="position:absolute;margin-left:260.95pt;margin-top:-2.45pt;width:185.9pt;height:110.6pt;z-index:25171456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cv6NQIAAFkEAAAOAAAAZHJzL2Uyb0RvYy54bWysVF1u2zAMfh+wOwh6X+wkTpoYcYouXYYB&#10;3Q/Q7gCyLMfCZFGTlNjZjXqOXWyUnKZBt70M84MgieSnjx9Jr677VpGDsE6CLuh4lFIiNIdK6l1B&#10;vz5s3ywocZ7piinQoqBH4ej1+vWrVWdyMYEGVCUsQRDt8s4UtPHe5EnieCNa5kZghEZjDbZlHo92&#10;l1SWdYjeqmSSpvOkA1sZC1w4h7e3g5GuI35dC+4/17UTnqiCIjcfVxvXMqzJesXynWWmkfxEg/0D&#10;i5ZJjY+eoW6ZZ2Rv5W9QreQWHNR+xKFNoK4lFzEHzGacvsjmvmFGxFxQHGfOMrn/B8s/Hb5YIquC&#10;ZtPxYkmJZi2W6UH0Hg4/H4kBJchgQqk643KMuDcY4/u30GPJY9rO3AH/5oiGTcP0TtxYC10jWIVU&#10;x0Hk5CJ0wHEBpOw+QoXvsb2HCNTXtg06ojIE0bFkx3OZkBPheDmZztPlFE0cbeMszeaTWMiE5U/h&#10;xjr/XkBLwqagFvsgwrPDnfOBDsufXMJrDpSstlKpeLC7cqMsOTDsmW38YgYv3JQmXUGXs8lsUOCv&#10;EGn8/gTRSo/Nr2Rb0MXZieVBt3e6iq3pmVTDHikrfRIyaDeo6Puyj+W7Cg8EkUuojqishaHXcTZx&#10;04D9QUmHfV5Q933PrKBEfdBYneU4y8JgxEM2u0Ipib20lJcWpjlCFdRTMmw3Pg5T1M3cYBW3Mur7&#10;zOREGfs3yn6atTAgl+fo9fxHWP8CAAD//wMAUEsDBBQABgAIAAAAIQAVqG8Y3wAAAAoBAAAPAAAA&#10;ZHJzL2Rvd25yZXYueG1sTI/BToNAEIbvJr7DZky8tQu0YosMTUP02qStidcpOwLK7iK7UHx715Oe&#10;JpP58s/357tZd2LiwbXWIMTLCASbyqrW1Aiv55fFBoTzZBR11jDCNzvYFbc3OWXKXs2Rp5OvRQgx&#10;LiOExvs+k9JVDWtyS9uzCbd3O2jyYR1qqQa6hnDdySSKUqmpNeFDQz2XDVefp1EjjOdyPx3L5ONt&#10;Oqj1IX0mTd0X4v3dvH8C4Xn2fzD86gd1KILTxY5GOdEhPCTxNqAIi3WYAdhsV48gLghJnK5AFrn8&#10;X6H4AQAA//8DAFBLAQItABQABgAIAAAAIQC2gziS/gAAAOEBAAATAAAAAAAAAAAAAAAAAAAAAABb&#10;Q29udGVudF9UeXBlc10ueG1sUEsBAi0AFAAGAAgAAAAhADj9If/WAAAAlAEAAAsAAAAAAAAAAAAA&#10;AAAALwEAAF9yZWxzLy5yZWxzUEsBAi0AFAAGAAgAAAAhAHXly/o1AgAAWQQAAA4AAAAAAAAAAAAA&#10;AAAALgIAAGRycy9lMm9Eb2MueG1sUEsBAi0AFAAGAAgAAAAhABWobxjfAAAACgEAAA8AAAAAAAAA&#10;AAAAAAAAjwQAAGRycy9kb3ducmV2LnhtbFBLBQYAAAAABAAEAPMAAACbBQAAAAA=&#10;">
              <v:textbox style="mso-fit-shape-to-text:t">
                <w:txbxContent>
                  <w:p w:rsidR="00B82E09" w:rsidRPr="00E44738" w:rsidRDefault="00B82E09" w:rsidP="00E44738">
                    <w:pPr>
                      <w:rPr>
                        <w:lang w:val="en-GB"/>
                      </w:rPr>
                    </w:pPr>
                    <w:r>
                      <w:rPr>
                        <w:sz w:val="20"/>
                        <w:lang w:val="en-GB"/>
                      </w:rPr>
                      <w:t>IČO 36 36 14 88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713536" behindDoc="0" locked="0" layoutInCell="1" allowOverlap="1" wp14:anchorId="477D5502" wp14:editId="2E32F715">
              <wp:simplePos x="0" y="0"/>
              <wp:positionH relativeFrom="column">
                <wp:posOffset>142875</wp:posOffset>
              </wp:positionH>
              <wp:positionV relativeFrom="paragraph">
                <wp:posOffset>-39370</wp:posOffset>
              </wp:positionV>
              <wp:extent cx="2360930" cy="1404620"/>
              <wp:effectExtent l="0" t="0" r="22860" b="11430"/>
              <wp:wrapSquare wrapText="bothSides"/>
              <wp:docPr id="4319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Default="00B82E09" w:rsidP="00E44738">
                          <w:r>
                            <w:rPr>
                              <w:sz w:val="20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 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77D5502" id="_x0000_s1040" type="#_x0000_t202" style="position:absolute;margin-left:11.25pt;margin-top:-3.1pt;width:185.9pt;height:110.6pt;z-index:25171353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wxwMwIAAFUEAAAOAAAAZHJzL2Uyb0RvYy54bWysVF2O0zAQfkfiDpbfadI0LW3UdLV0KUJa&#10;fqRdDuA6TmPheIztNik32nNwMcZOW6oFXhB5sDye8edvvpnJ8qZvFTkI6yToko5HKSVCc6ik3pX0&#10;y+Pm1ZwS55mumAItSnoUjt6sXr5YdqYQGTSgKmEJgmhXdKakjfemSBLHG9EyNwIjNDprsC3zaNpd&#10;UlnWIXqrkixNZ0kHtjIWuHAOT+8GJ11F/LoW3H+qayc8USVFbj6uNq7bsCarJSt2lplG8hMN9g8s&#10;WiY1PnqBumOekb2Vv0G1kltwUPsRhzaBupZcxBwwm3H6LJuHhhkRc0FxnLnI5P4fLP94+GyJrEqa&#10;T8YLVEizFsv0KHoPhx9PxIASJAsydcYVGP1gMN73b6DHcseUnbkH/tURDeuG6Z24tRa6RrAKaY7D&#10;zeTq6oDjAsi2+wAVvsX2HiJQX9s2aIiqEERHMsdLiZAP4XiYTWbpYoIujr5xnuazLBYxYcX5urHO&#10;vxPQkrApqcUeiPDscO98oMOKc0h4zYGS1UYqFQ27266VJQeG/bKJX8zgWZjSpCvpYppNBwX+CpHG&#10;708QrfTY+Eq2JZ1fglgRdHurq9iWnkk17JGy0ichg3aDir7f9rF083N9tlAdUVkLQ5/jXOKmAfud&#10;kg57vKTu255ZQYl6r7E6i3Geh6GIRj59jVISe+3ZXnuY5ghVUk/JsF37OEhRN3OLVdzIqG8o98Dk&#10;RBl7N8p+mrMwHNd2jPr1N1j9BAAA//8DAFBLAwQUAAYACAAAACEAoiqH+90AAAAJAQAADwAAAGRy&#10;cy9kb3ducmV2LnhtbEyPwU7DMBBE70j8g7VI3FqnaRtBiFNVEVwrtUXiuo1NErDXIXbS8PcsJziu&#10;3mjmbbGbnRWTGULnScFqmYAwVHvdUaPg9fyyeAARIpJG68ko+DYBduXtTYG59lc6mukUG8ElFHJU&#10;0MbY51KGujUOw9L3hpi9+8Fh5HNopB7wyuXOyjRJMumwI15osTdVa+rP0+gUjOdqPx2r9ONtOujN&#10;IXtGh/ZLqfu7ef8EIpo5/oXhV5/VoWSnix9JB2EVpOmWkwoWWQqC+fpxswZxYbDaJiDLQv7/oPwB&#10;AAD//wMAUEsBAi0AFAAGAAgAAAAhALaDOJL+AAAA4QEAABMAAAAAAAAAAAAAAAAAAAAAAFtDb250&#10;ZW50X1R5cGVzXS54bWxQSwECLQAUAAYACAAAACEAOP0h/9YAAACUAQAACwAAAAAAAAAAAAAAAAAv&#10;AQAAX3JlbHMvLnJlbHNQSwECLQAUAAYACAAAACEASQMMcDMCAABVBAAADgAAAAAAAAAAAAAAAAAu&#10;AgAAZHJzL2Uyb0RvYy54bWxQSwECLQAUAAYACAAAACEAoiqH+90AAAAJAQAADwAAAAAAAAAAAAAA&#10;AACNBAAAZHJzL2Rvd25yZXYueG1sUEsFBgAAAAAEAAQA8wAAAJcFAAAAAA==&#10;">
              <v:textbox style="mso-fit-shape-to-text:t">
                <w:txbxContent>
                  <w:p w:rsidR="00B82E09" w:rsidRDefault="00B82E09" w:rsidP="00E44738">
                    <w:r>
                      <w:rPr>
                        <w:sz w:val="20"/>
                      </w:rPr>
                      <w:t xml:space="preserve">Poznámky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z w:val="20"/>
                      </w:rPr>
                      <w:t xml:space="preserve">   POD 3 - 01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rPr>
        <w:sz w:val="20"/>
      </w:rPr>
      <w:tab/>
    </w:r>
  </w:p>
  <w:p w:rsidR="00B82E09" w:rsidRPr="00E44738" w:rsidRDefault="00B82E09" w:rsidP="00E44738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 w:rsidP="00E44738">
    <w:pPr>
      <w:tabs>
        <w:tab w:val="center" w:pos="840"/>
        <w:tab w:val="center" w:pos="6627"/>
      </w:tabs>
      <w:spacing w:after="7" w:line="259" w:lineRule="auto"/>
      <w:ind w:left="0" w:firstLine="0"/>
    </w:pP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719680" behindDoc="0" locked="0" layoutInCell="1" allowOverlap="1" wp14:anchorId="768A077A" wp14:editId="284DBB19">
              <wp:simplePos x="0" y="0"/>
              <wp:positionH relativeFrom="column">
                <wp:posOffset>3314700</wp:posOffset>
              </wp:positionH>
              <wp:positionV relativeFrom="paragraph">
                <wp:posOffset>212725</wp:posOffset>
              </wp:positionV>
              <wp:extent cx="2360930" cy="1404620"/>
              <wp:effectExtent l="0" t="0" r="22860" b="11430"/>
              <wp:wrapSquare wrapText="bothSides"/>
              <wp:docPr id="43191" name="Textové pole 4319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Pr="00E44738" w:rsidRDefault="00B82E09" w:rsidP="00E44738">
                          <w:pPr>
                            <w:rPr>
                              <w:lang w:val="en-GB"/>
                            </w:rPr>
                          </w:pPr>
                          <w:r w:rsidRPr="00E44738">
                            <w:rPr>
                              <w:sz w:val="20"/>
                              <w:lang w:val="en-GB"/>
                            </w:rPr>
                            <w:t>DIČ</w:t>
                          </w:r>
                          <w:r>
                            <w:rPr>
                              <w:sz w:val="20"/>
                              <w:lang w:val="en-GB"/>
                            </w:rPr>
                            <w:t xml:space="preserve"> </w:t>
                          </w:r>
                          <w:r w:rsidRPr="00E44738">
                            <w:rPr>
                              <w:sz w:val="20"/>
                              <w:lang w:val="en-GB"/>
                            </w:rPr>
                            <w:t>2022190533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68A077A" id="_x0000_t202" coordsize="21600,21600" o:spt="202" path="m,l,21600r21600,l21600,xe">
              <v:stroke joinstyle="miter"/>
              <v:path gradientshapeok="t" o:connecttype="rect"/>
            </v:shapetype>
            <v:shape id="Textové pole 43191" o:spid="_x0000_s1041" type="#_x0000_t202" style="position:absolute;margin-left:261pt;margin-top:16.75pt;width:185.9pt;height:110.6pt;z-index:25171968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glxNAIAAFkEAAAOAAAAZHJzL2Uyb0RvYy54bWysVF2O0zAQfkfiDpbfaZI2Lduo6WrpUoS0&#10;/Ei7HMBxnMbC8RjbbVJuxDm4GGOn260WeEHkwbI9M5+/+WYmq+uhU+QgrJOgS5pNUkqE5lBLvSvp&#10;l4ftqytKnGe6Zgq0KOlROHq9fvli1ZtCTKEFVQtLEES7ojclbb03RZI43oqOuQkYodHYgO2Yx6Pd&#10;JbVlPaJ3Kpmm6SLpwdbGAhfO4e3taKTriN80gvtPTeOEJ6qkyM3H1ca1CmuyXrFiZ5lpJT/RYP/A&#10;omNS46NnqFvmGdlb+RtUJ7kFB42fcOgSaBrJRcwBs8nSZ9nct8yImAuK48xZJvf/YPnHw2dLZF3S&#10;fJYtM0o067BMD2LwcPj5gxhQgowmlKo3rsCIe4MxfngDA5Y8pu3MHfCvjmjYtEzvxI210LeC1Ug1&#10;CyInF6EjjgsgVf8BanyP7T1EoKGxXdARlSGIjiU7nsuEnAjHy+lskS5naOJoy/I0X0xjIRNWPIYb&#10;6/w7AR0Jm5Ja7IMIzw53zgc6rHh0Ca85ULLeSqXiwe6qjbLkwLBntvGLGTxzU5r0JV3Op/NRgb9C&#10;pPH7E0QnPTa/kl1Jr85OrAi6vdV1bE3PpBr3SFnpk5BBu1FFP1RDLN8yPBBErqA+orIWxl7H2cRN&#10;C/Y7JT32eUndtz2zghL1XmN1llmeh8GIh3z+GqUk9tJSXVqY5ghVUk/JuN34OExRN3ODVdzKqO8T&#10;kxNl7N8o+2nWwoBcnqPX0x9h/QsAAP//AwBQSwMEFAAGAAgAAAAhAOLYO+3fAAAACgEAAA8AAABk&#10;cnMvZG93bnJldi54bWxMj8tOwzAQRfdI/IM1SOyog9P0EeJUVQTbSm2R2E5jkwT8CLGThr9nWMFy&#10;NFf3nlPsZmvYpIfQeSfhcZEA0672qnONhNfzy8MGWIjoFBrvtIRvHWBX3t4UmCt/dUc9nWLDqMSF&#10;HCW0MfY556FutcWw8L129Hv3g8VI59BwNeCVyq3hIklW3GLnaKHFXletrj9Po5Uwnqv9dKzEx9t0&#10;UMvD6hktmi8p7+/m/ROwqOf4F4ZffEKHkpgufnQqMCMhE4JcooQ0zYBRYLNNyeUiQWTLNfCy4P8V&#10;yh8AAAD//wMAUEsBAi0AFAAGAAgAAAAhALaDOJL+AAAA4QEAABMAAAAAAAAAAAAAAAAAAAAAAFtD&#10;b250ZW50X1R5cGVzXS54bWxQSwECLQAUAAYACAAAACEAOP0h/9YAAACUAQAACwAAAAAAAAAAAAAA&#10;AAAvAQAAX3JlbHMvLnJlbHNQSwECLQAUAAYACAAAACEAPQ4JcTQCAABZBAAADgAAAAAAAAAAAAAA&#10;AAAuAgAAZHJzL2Uyb0RvYy54bWxQSwECLQAUAAYACAAAACEA4tg77d8AAAAKAQAADwAAAAAAAAAA&#10;AAAAAACOBAAAZHJzL2Rvd25yZXYueG1sUEsFBgAAAAAEAAQA8wAAAJoFAAAAAA==&#10;">
              <v:textbox style="mso-fit-shape-to-text:t">
                <w:txbxContent>
                  <w:p w:rsidR="00B82E09" w:rsidRPr="00E44738" w:rsidRDefault="00B82E09" w:rsidP="00E44738">
                    <w:pPr>
                      <w:rPr>
                        <w:lang w:val="en-GB"/>
                      </w:rPr>
                    </w:pPr>
                    <w:r w:rsidRPr="00E44738">
                      <w:rPr>
                        <w:sz w:val="20"/>
                        <w:lang w:val="en-GB"/>
                      </w:rPr>
                      <w:t>DIČ</w:t>
                    </w:r>
                    <w:r>
                      <w:rPr>
                        <w:sz w:val="20"/>
                        <w:lang w:val="en-GB"/>
                      </w:rPr>
                      <w:t xml:space="preserve"> </w:t>
                    </w:r>
                    <w:r w:rsidRPr="00E44738">
                      <w:rPr>
                        <w:sz w:val="20"/>
                        <w:lang w:val="en-GB"/>
                      </w:rPr>
                      <w:t>2022190533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718656" behindDoc="0" locked="0" layoutInCell="1" allowOverlap="1" wp14:anchorId="490F7796" wp14:editId="716B9699">
              <wp:simplePos x="0" y="0"/>
              <wp:positionH relativeFrom="column">
                <wp:posOffset>3314065</wp:posOffset>
              </wp:positionH>
              <wp:positionV relativeFrom="paragraph">
                <wp:posOffset>-31115</wp:posOffset>
              </wp:positionV>
              <wp:extent cx="2360930" cy="1404620"/>
              <wp:effectExtent l="0" t="0" r="22860" b="11430"/>
              <wp:wrapSquare wrapText="bothSides"/>
              <wp:docPr id="43192" name="Textové pole 43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Pr="00E44738" w:rsidRDefault="00B82E09" w:rsidP="00E44738">
                          <w:pPr>
                            <w:rPr>
                              <w:lang w:val="en-GB"/>
                            </w:rPr>
                          </w:pPr>
                          <w:r>
                            <w:rPr>
                              <w:sz w:val="20"/>
                              <w:lang w:val="en-GB"/>
                            </w:rPr>
                            <w:t>IČO 36 36 14 88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90F7796" id="Textové pole 43192" o:spid="_x0000_s1042" type="#_x0000_t202" style="position:absolute;margin-left:260.95pt;margin-top:-2.45pt;width:185.9pt;height:110.6pt;z-index:25171865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1nyNQIAAFoEAAAOAAAAZHJzL2Uyb0RvYy54bWyslF2O0zAQx9+RuIPld5qPpmUbNV0tXYqQ&#10;lg9plwO4jtNYOB5ju03KjTgHF2PsdLvVAi+IPFi2x/575jczWV4PnSIHYZ0EXdFsklIiNIda6l1F&#10;vzxsXl1R4jzTNVOgRUWPwtHr1csXy96UIocWVC0sQRHtyt5UtPXelEnieCs65iZghEZjA7ZjHpd2&#10;l9SW9ajeqSRP03nSg62NBS6cw93b0UhXUb9pBPefmsYJT1RF0TcfRxvHbRiT1ZKVO8tMK/nJDfYP&#10;XnRManz0LHXLPCN7K3+T6iS34KDxEw5dAk0juYgxYDRZ+iya+5YZEWNBOM6cMbn/J8s/Hj5bIuuK&#10;FtNskVOiWYdpehCDh8PPH8SAEmQ0IareuBJv3Bu844c3MGDKY9jO3AH/6oiGdcv0TtxYC30rWI2u&#10;ZgFycnF11HFBZNt/gBrfY3sPUWhobBc4IhmC6piy4zlN6BPhuJlP5+liiiaOtqxIi3keE5mw8vG6&#10;sc6/E9CRMKmoxTqI8uxw53xwh5WPR8JrDpSsN1KpuLC77VpZcmBYM5v4xQieHVOa9BVdzPLZSOCv&#10;Emn8/iTRSY/Fr2RX0avzIVYGbm91HUvTM6nGObqs9AlkYDdS9MN2iOnLIoJAeQv1EdFaGIsdmxMn&#10;LdjvlPRY6BV13/bMCkrUe43pWWRFETojLorZa2RJ7KVle2lhmqNURT0l43TtYzdFcOYG07iREfCT&#10;JyefsYAj91OzhQ65XMdTT7+E1S8AAAD//wMAUEsDBBQABgAIAAAAIQAVqG8Y3wAAAAoBAAAPAAAA&#10;ZHJzL2Rvd25yZXYueG1sTI/BToNAEIbvJr7DZky8tQu0YosMTUP02qStidcpOwLK7iK7UHx715Oe&#10;JpP58s/357tZd2LiwbXWIMTLCASbyqrW1Aiv55fFBoTzZBR11jDCNzvYFbc3OWXKXs2Rp5OvRQgx&#10;LiOExvs+k9JVDWtyS9uzCbd3O2jyYR1qqQa6hnDdySSKUqmpNeFDQz2XDVefp1EjjOdyPx3L5ONt&#10;Oqj1IX0mTd0X4v3dvH8C4Xn2fzD86gd1KILTxY5GOdEhPCTxNqAIi3WYAdhsV48gLghJnK5AFrn8&#10;X6H4AQAA//8DAFBLAQItABQABgAIAAAAIQC2gziS/gAAAOEBAAATAAAAAAAAAAAAAAAAAAAAAABb&#10;Q29udGVudF9UeXBlc10ueG1sUEsBAi0AFAAGAAgAAAAhADj9If/WAAAAlAEAAAsAAAAAAAAAAAAA&#10;AAAALwEAAF9yZWxzLy5yZWxzUEsBAi0AFAAGAAgAAAAhAAUDWfI1AgAAWgQAAA4AAAAAAAAAAAAA&#10;AAAALgIAAGRycy9lMm9Eb2MueG1sUEsBAi0AFAAGAAgAAAAhABWobxjfAAAACgEAAA8AAAAAAAAA&#10;AAAAAAAAjwQAAGRycy9kb3ducmV2LnhtbFBLBQYAAAAABAAEAPMAAACbBQAAAAA=&#10;">
              <v:textbox style="mso-fit-shape-to-text:t">
                <w:txbxContent>
                  <w:p w:rsidR="00B82E09" w:rsidRPr="00E44738" w:rsidRDefault="00B82E09" w:rsidP="00E44738">
                    <w:pPr>
                      <w:rPr>
                        <w:lang w:val="en-GB"/>
                      </w:rPr>
                    </w:pPr>
                    <w:r>
                      <w:rPr>
                        <w:sz w:val="20"/>
                        <w:lang w:val="en-GB"/>
                      </w:rPr>
                      <w:t>IČO 36 36 14 88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44738">
      <w:rPr>
        <w:b/>
        <w:noProof/>
      </w:rPr>
      <mc:AlternateContent>
        <mc:Choice Requires="wps">
          <w:drawing>
            <wp:anchor distT="45720" distB="45720" distL="114300" distR="114300" simplePos="0" relativeHeight="251717632" behindDoc="0" locked="0" layoutInCell="1" allowOverlap="1" wp14:anchorId="477D5502" wp14:editId="2E32F715">
              <wp:simplePos x="0" y="0"/>
              <wp:positionH relativeFrom="column">
                <wp:posOffset>142875</wp:posOffset>
              </wp:positionH>
              <wp:positionV relativeFrom="paragraph">
                <wp:posOffset>-39370</wp:posOffset>
              </wp:positionV>
              <wp:extent cx="2360930" cy="1404620"/>
              <wp:effectExtent l="0" t="0" r="22860" b="11430"/>
              <wp:wrapSquare wrapText="bothSides"/>
              <wp:docPr id="4319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82E09" w:rsidRDefault="00B82E09" w:rsidP="00E44738">
                          <w:r>
                            <w:rPr>
                              <w:sz w:val="20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 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77D5502" id="_x0000_s1043" type="#_x0000_t202" style="position:absolute;margin-left:11.25pt;margin-top:-3.1pt;width:185.9pt;height:110.6pt;z-index:25171763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oR/MwIAAFYEAAAOAAAAZHJzL2Uyb0RvYy54bWysVNuO0zAQfUfiHyy/01yalm3UdLV0KUJa&#10;LtIuH+A6TmPheIztNil/xHfwY4ydbrda4AWRB8vjGR+fOTOT5fXQKXIQ1knQFc0mKSVCc6il3lX0&#10;y8Pm1RUlzjNdMwVaVPQoHL1evXyx7E0pcmhB1cISBNGu7E1FW+9NmSSOt6JjbgJGaHQ2YDvm0bS7&#10;pLasR/ROJXmazpMebG0scOEcnt6OTrqK+E0juP/UNE54oiqK3HxcbVy3YU1WS1buLDOt5Cca7B9Y&#10;dExqfPQMdcs8I3srf4PqJLfgoPETDl0CTSO5iDlgNln6LJv7lhkRc0FxnDnL5P4fLP94+GyJrCta&#10;TLPFlBLNOizTgxg8HH7+IAaUIHmQqTeuxOh7g/F+eAMDljum7Mwd8K+OaFi3TO/EjbXQt4LVSDML&#10;N5OLqyOOCyDb/gPU+Bbbe4hAQ2O7oCGqQhAdy3U8lwj5EI6H+XSeLqbo4ujLirSY57GICSsfrxvr&#10;/DsBHQmbilrsgQjPDnfOBzqsfAwJrzlQst5IpaJhd9u1suTAsF828YsZPAtTmvQVXczy2ajAXyHS&#10;+P0JopMeG1/JrqJX5yBWBt3e6jq2pWdSjXukrPRJyKDdqKIftkMsXRZlDipvoT6itBbGRsfBxE0L&#10;9jslPTZ5Rd23PbOCEvVeY3kWWVGEqYhGMXuNWhJ76dleepjmCFVRT8m4Xfs4SVE4c4Nl3Mgo8BOT&#10;E2ds3qj7adDCdFzaMerpd7D6BQAA//8DAFBLAwQUAAYACAAAACEAoiqH+90AAAAJAQAADwAAAGRy&#10;cy9kb3ducmV2LnhtbEyPwU7DMBBE70j8g7VI3FqnaRtBiFNVEVwrtUXiuo1NErDXIXbS8PcsJziu&#10;3mjmbbGbnRWTGULnScFqmYAwVHvdUaPg9fyyeAARIpJG68ko+DYBduXtTYG59lc6mukUG8ElFHJU&#10;0MbY51KGujUOw9L3hpi9+8Fh5HNopB7wyuXOyjRJMumwI15osTdVa+rP0+gUjOdqPx2r9ONtOujN&#10;IXtGh/ZLqfu7ef8EIpo5/oXhV5/VoWSnix9JB2EVpOmWkwoWWQqC+fpxswZxYbDaJiDLQv7/oPwB&#10;AAD//wMAUEsBAi0AFAAGAAgAAAAhALaDOJL+AAAA4QEAABMAAAAAAAAAAAAAAAAAAAAAAFtDb250&#10;ZW50X1R5cGVzXS54bWxQSwECLQAUAAYACAAAACEAOP0h/9YAAACUAQAACwAAAAAAAAAAAAAAAAAv&#10;AQAAX3JlbHMvLnJlbHNQSwECLQAUAAYACAAAACEAsraEfzMCAABWBAAADgAAAAAAAAAAAAAAAAAu&#10;AgAAZHJzL2Uyb0RvYy54bWxQSwECLQAUAAYACAAAACEAoiqH+90AAAAJAQAADwAAAAAAAAAAAAAA&#10;AACNBAAAZHJzL2Rvd25yZXYueG1sUEsFBgAAAAAEAAQA8wAAAJcFAAAAAA==&#10;">
              <v:textbox style="mso-fit-shape-to-text:t">
                <w:txbxContent>
                  <w:p w:rsidR="00B82E09" w:rsidRDefault="00B82E09" w:rsidP="00E44738">
                    <w:r>
                      <w:rPr>
                        <w:sz w:val="20"/>
                      </w:rPr>
                      <w:t xml:space="preserve">Poznámky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z w:val="20"/>
                      </w:rPr>
                      <w:t xml:space="preserve">   POD 3 - 01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rPr>
        <w:sz w:val="20"/>
      </w:rPr>
      <w:tab/>
    </w:r>
  </w:p>
  <w:p w:rsidR="00B82E09" w:rsidRPr="00E44738" w:rsidRDefault="00B82E09" w:rsidP="00E44738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E09" w:rsidRDefault="00B82E09">
    <w:pPr>
      <w:tabs>
        <w:tab w:val="center" w:pos="6548"/>
      </w:tabs>
      <w:spacing w:after="2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 3 - 01</w:t>
    </w:r>
    <w:r>
      <w:rPr>
        <w:sz w:val="20"/>
      </w:rPr>
      <w:tab/>
      <w:t>DIČ</w:t>
    </w:r>
  </w:p>
  <w:p w:rsidR="00B82E09" w:rsidRDefault="00B82E09">
    <w:pPr>
      <w:spacing w:after="0" w:line="259" w:lineRule="auto"/>
      <w:ind w:left="4101" w:firstLine="0"/>
      <w:jc w:val="center"/>
    </w:pPr>
    <w:r>
      <w:rPr>
        <w:sz w:val="20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579D0"/>
    <w:multiLevelType w:val="hybridMultilevel"/>
    <w:tmpl w:val="F736785C"/>
    <w:lvl w:ilvl="0" w:tplc="041B000F">
      <w:start w:val="1"/>
      <w:numFmt w:val="decimal"/>
      <w:lvlText w:val="%1."/>
      <w:lvlJc w:val="left"/>
      <w:pPr>
        <w:ind w:left="710" w:hanging="360"/>
      </w:pPr>
    </w:lvl>
    <w:lvl w:ilvl="1" w:tplc="041B0019" w:tentative="1">
      <w:start w:val="1"/>
      <w:numFmt w:val="lowerLetter"/>
      <w:lvlText w:val="%2."/>
      <w:lvlJc w:val="left"/>
      <w:pPr>
        <w:ind w:left="1430" w:hanging="360"/>
      </w:pPr>
    </w:lvl>
    <w:lvl w:ilvl="2" w:tplc="041B001B" w:tentative="1">
      <w:start w:val="1"/>
      <w:numFmt w:val="lowerRoman"/>
      <w:lvlText w:val="%3."/>
      <w:lvlJc w:val="right"/>
      <w:pPr>
        <w:ind w:left="2150" w:hanging="180"/>
      </w:pPr>
    </w:lvl>
    <w:lvl w:ilvl="3" w:tplc="041B000F" w:tentative="1">
      <w:start w:val="1"/>
      <w:numFmt w:val="decimal"/>
      <w:lvlText w:val="%4."/>
      <w:lvlJc w:val="left"/>
      <w:pPr>
        <w:ind w:left="2870" w:hanging="360"/>
      </w:pPr>
    </w:lvl>
    <w:lvl w:ilvl="4" w:tplc="041B0019" w:tentative="1">
      <w:start w:val="1"/>
      <w:numFmt w:val="lowerLetter"/>
      <w:lvlText w:val="%5."/>
      <w:lvlJc w:val="left"/>
      <w:pPr>
        <w:ind w:left="3590" w:hanging="360"/>
      </w:pPr>
    </w:lvl>
    <w:lvl w:ilvl="5" w:tplc="041B001B" w:tentative="1">
      <w:start w:val="1"/>
      <w:numFmt w:val="lowerRoman"/>
      <w:lvlText w:val="%6."/>
      <w:lvlJc w:val="right"/>
      <w:pPr>
        <w:ind w:left="4310" w:hanging="180"/>
      </w:pPr>
    </w:lvl>
    <w:lvl w:ilvl="6" w:tplc="041B000F" w:tentative="1">
      <w:start w:val="1"/>
      <w:numFmt w:val="decimal"/>
      <w:lvlText w:val="%7."/>
      <w:lvlJc w:val="left"/>
      <w:pPr>
        <w:ind w:left="5030" w:hanging="360"/>
      </w:pPr>
    </w:lvl>
    <w:lvl w:ilvl="7" w:tplc="041B0019" w:tentative="1">
      <w:start w:val="1"/>
      <w:numFmt w:val="lowerLetter"/>
      <w:lvlText w:val="%8."/>
      <w:lvlJc w:val="left"/>
      <w:pPr>
        <w:ind w:left="5750" w:hanging="360"/>
      </w:pPr>
    </w:lvl>
    <w:lvl w:ilvl="8" w:tplc="041B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1" w15:restartNumberingAfterBreak="0">
    <w:nsid w:val="1EBC4DEF"/>
    <w:multiLevelType w:val="hybridMultilevel"/>
    <w:tmpl w:val="0F64B0C4"/>
    <w:lvl w:ilvl="0" w:tplc="B186F164">
      <w:start w:val="1"/>
      <w:numFmt w:val="upperRoman"/>
      <w:lvlText w:val="%1."/>
      <w:lvlJc w:val="left"/>
      <w:pPr>
        <w:ind w:left="66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9" w:hanging="360"/>
      </w:pPr>
    </w:lvl>
    <w:lvl w:ilvl="2" w:tplc="041B001B" w:tentative="1">
      <w:start w:val="1"/>
      <w:numFmt w:val="lowerRoman"/>
      <w:lvlText w:val="%3."/>
      <w:lvlJc w:val="right"/>
      <w:pPr>
        <w:ind w:left="1749" w:hanging="180"/>
      </w:pPr>
    </w:lvl>
    <w:lvl w:ilvl="3" w:tplc="041B000F" w:tentative="1">
      <w:start w:val="1"/>
      <w:numFmt w:val="decimal"/>
      <w:lvlText w:val="%4."/>
      <w:lvlJc w:val="left"/>
      <w:pPr>
        <w:ind w:left="2469" w:hanging="360"/>
      </w:pPr>
    </w:lvl>
    <w:lvl w:ilvl="4" w:tplc="041B0019" w:tentative="1">
      <w:start w:val="1"/>
      <w:numFmt w:val="lowerLetter"/>
      <w:lvlText w:val="%5."/>
      <w:lvlJc w:val="left"/>
      <w:pPr>
        <w:ind w:left="3189" w:hanging="360"/>
      </w:pPr>
    </w:lvl>
    <w:lvl w:ilvl="5" w:tplc="041B001B" w:tentative="1">
      <w:start w:val="1"/>
      <w:numFmt w:val="lowerRoman"/>
      <w:lvlText w:val="%6."/>
      <w:lvlJc w:val="right"/>
      <w:pPr>
        <w:ind w:left="3909" w:hanging="180"/>
      </w:pPr>
    </w:lvl>
    <w:lvl w:ilvl="6" w:tplc="041B000F" w:tentative="1">
      <w:start w:val="1"/>
      <w:numFmt w:val="decimal"/>
      <w:lvlText w:val="%7."/>
      <w:lvlJc w:val="left"/>
      <w:pPr>
        <w:ind w:left="4629" w:hanging="360"/>
      </w:pPr>
    </w:lvl>
    <w:lvl w:ilvl="7" w:tplc="041B0019" w:tentative="1">
      <w:start w:val="1"/>
      <w:numFmt w:val="lowerLetter"/>
      <w:lvlText w:val="%8."/>
      <w:lvlJc w:val="left"/>
      <w:pPr>
        <w:ind w:left="5349" w:hanging="360"/>
      </w:pPr>
    </w:lvl>
    <w:lvl w:ilvl="8" w:tplc="041B001B" w:tentative="1">
      <w:start w:val="1"/>
      <w:numFmt w:val="lowerRoman"/>
      <w:lvlText w:val="%9."/>
      <w:lvlJc w:val="right"/>
      <w:pPr>
        <w:ind w:left="6069" w:hanging="180"/>
      </w:pPr>
    </w:lvl>
  </w:abstractNum>
  <w:abstractNum w:abstractNumId="2" w15:restartNumberingAfterBreak="0">
    <w:nsid w:val="271040C8"/>
    <w:multiLevelType w:val="hybridMultilevel"/>
    <w:tmpl w:val="101A02CA"/>
    <w:lvl w:ilvl="0" w:tplc="3F48344C">
      <w:start w:val="34"/>
      <w:numFmt w:val="decimal"/>
      <w:lvlText w:val="%1."/>
      <w:lvlJc w:val="left"/>
      <w:pPr>
        <w:ind w:left="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A558B8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6724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F3652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08492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186A69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C4480E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50299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982A32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C1F6EFE"/>
    <w:multiLevelType w:val="hybridMultilevel"/>
    <w:tmpl w:val="CF544D18"/>
    <w:lvl w:ilvl="0" w:tplc="F79472B6">
      <w:start w:val="50"/>
      <w:numFmt w:val="upperRoman"/>
      <w:pStyle w:val="Nadpis1"/>
      <w:lvlText w:val="%1.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3AAA6E4">
      <w:start w:val="1"/>
      <w:numFmt w:val="lowerLetter"/>
      <w:lvlText w:val="%2"/>
      <w:lvlJc w:val="left"/>
      <w:pPr>
        <w:ind w:left="11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C8A39FA">
      <w:start w:val="1"/>
      <w:numFmt w:val="lowerRoman"/>
      <w:lvlText w:val="%3"/>
      <w:lvlJc w:val="left"/>
      <w:pPr>
        <w:ind w:left="18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846701C">
      <w:start w:val="1"/>
      <w:numFmt w:val="decimal"/>
      <w:lvlText w:val="%4"/>
      <w:lvlJc w:val="left"/>
      <w:pPr>
        <w:ind w:left="25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F4EDDB2">
      <w:start w:val="1"/>
      <w:numFmt w:val="lowerLetter"/>
      <w:lvlText w:val="%5"/>
      <w:lvlJc w:val="left"/>
      <w:pPr>
        <w:ind w:left="32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20E237A">
      <w:start w:val="1"/>
      <w:numFmt w:val="lowerRoman"/>
      <w:lvlText w:val="%6"/>
      <w:lvlJc w:val="left"/>
      <w:pPr>
        <w:ind w:left="39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DB4D770">
      <w:start w:val="1"/>
      <w:numFmt w:val="decimal"/>
      <w:lvlText w:val="%7"/>
      <w:lvlJc w:val="left"/>
      <w:pPr>
        <w:ind w:left="47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FD83986">
      <w:start w:val="1"/>
      <w:numFmt w:val="lowerLetter"/>
      <w:lvlText w:val="%8"/>
      <w:lvlJc w:val="left"/>
      <w:pPr>
        <w:ind w:left="54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DAE5198">
      <w:start w:val="1"/>
      <w:numFmt w:val="lowerRoman"/>
      <w:lvlText w:val="%9"/>
      <w:lvlJc w:val="left"/>
      <w:pPr>
        <w:ind w:left="61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E7B6535"/>
    <w:multiLevelType w:val="hybridMultilevel"/>
    <w:tmpl w:val="3DBA5D0A"/>
    <w:lvl w:ilvl="0" w:tplc="132A7926">
      <w:start w:val="1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730622"/>
    <w:multiLevelType w:val="hybridMultilevel"/>
    <w:tmpl w:val="B7745F56"/>
    <w:lvl w:ilvl="0" w:tplc="B4662004">
      <w:start w:val="3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C7523B"/>
    <w:multiLevelType w:val="hybridMultilevel"/>
    <w:tmpl w:val="B3B264EE"/>
    <w:lvl w:ilvl="0" w:tplc="8D94ECF8">
      <w:start w:val="24"/>
      <w:numFmt w:val="decimal"/>
      <w:lvlText w:val="%1."/>
      <w:lvlJc w:val="left"/>
      <w:pPr>
        <w:ind w:left="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7E2BC2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DD618B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F0C91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12C64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288609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F96032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E4E4C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B4814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5594F15"/>
    <w:multiLevelType w:val="hybridMultilevel"/>
    <w:tmpl w:val="4602242C"/>
    <w:lvl w:ilvl="0" w:tplc="00BEBD14">
      <w:start w:val="14"/>
      <w:numFmt w:val="decimal"/>
      <w:lvlText w:val="%1."/>
      <w:lvlJc w:val="left"/>
      <w:pPr>
        <w:ind w:left="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A84D1F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F3EFE5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068093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532854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24E1F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246E9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984434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3B849F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A7963A2"/>
    <w:multiLevelType w:val="hybridMultilevel"/>
    <w:tmpl w:val="6FBAA114"/>
    <w:lvl w:ilvl="0" w:tplc="2B42D8D8">
      <w:start w:val="2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AB11AB"/>
    <w:multiLevelType w:val="hybridMultilevel"/>
    <w:tmpl w:val="E77E4F78"/>
    <w:lvl w:ilvl="0" w:tplc="DA5C80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9"/>
  </w:num>
  <w:num w:numId="8">
    <w:abstractNumId w:val="5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992"/>
    <w:rsid w:val="00055940"/>
    <w:rsid w:val="00096D81"/>
    <w:rsid w:val="000A3926"/>
    <w:rsid w:val="000C1D20"/>
    <w:rsid w:val="000D31BA"/>
    <w:rsid w:val="00163478"/>
    <w:rsid w:val="001D4B06"/>
    <w:rsid w:val="00214C82"/>
    <w:rsid w:val="0021770C"/>
    <w:rsid w:val="002628BB"/>
    <w:rsid w:val="002C2EF5"/>
    <w:rsid w:val="003861BD"/>
    <w:rsid w:val="003A486F"/>
    <w:rsid w:val="00425A07"/>
    <w:rsid w:val="00444322"/>
    <w:rsid w:val="00460992"/>
    <w:rsid w:val="00462285"/>
    <w:rsid w:val="004D46C0"/>
    <w:rsid w:val="0052315F"/>
    <w:rsid w:val="00595948"/>
    <w:rsid w:val="00597B6E"/>
    <w:rsid w:val="005A0174"/>
    <w:rsid w:val="005D255E"/>
    <w:rsid w:val="00606F21"/>
    <w:rsid w:val="00677326"/>
    <w:rsid w:val="00706503"/>
    <w:rsid w:val="00715E16"/>
    <w:rsid w:val="007B5B55"/>
    <w:rsid w:val="00820420"/>
    <w:rsid w:val="008A1347"/>
    <w:rsid w:val="009348C7"/>
    <w:rsid w:val="00AD35EC"/>
    <w:rsid w:val="00B82E09"/>
    <w:rsid w:val="00BE52BC"/>
    <w:rsid w:val="00C063A7"/>
    <w:rsid w:val="00C40DD4"/>
    <w:rsid w:val="00DC4353"/>
    <w:rsid w:val="00E44738"/>
    <w:rsid w:val="00E50705"/>
    <w:rsid w:val="00E97B9E"/>
    <w:rsid w:val="00ED0899"/>
    <w:rsid w:val="00ED5344"/>
    <w:rsid w:val="00F82131"/>
    <w:rsid w:val="00FD3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21F211F-2208-4E05-AF5B-4472CA2BA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 w:line="253" w:lineRule="auto"/>
      <w:ind w:left="10" w:hanging="10"/>
    </w:pPr>
    <w:rPr>
      <w:rFonts w:ascii="Arial" w:eastAsia="Arial" w:hAnsi="Arial" w:cs="Arial"/>
      <w:color w:val="000000"/>
      <w:sz w:val="21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4"/>
      </w:numPr>
      <w:spacing w:after="229" w:line="251" w:lineRule="auto"/>
      <w:ind w:left="33" w:hanging="10"/>
      <w:outlineLvl w:val="0"/>
    </w:pPr>
    <w:rPr>
      <w:rFonts w:ascii="Arial" w:eastAsia="Arial" w:hAnsi="Arial" w:cs="Arial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95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948"/>
    <w:rPr>
      <w:rFonts w:ascii="Segoe UI" w:eastAsia="Arial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E447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4738"/>
    <w:rPr>
      <w:rFonts w:ascii="Arial" w:eastAsia="Arial" w:hAnsi="Arial" w:cs="Arial"/>
      <w:color w:val="000000"/>
      <w:sz w:val="21"/>
    </w:rPr>
  </w:style>
  <w:style w:type="paragraph" w:styleId="Odsekzoznamu">
    <w:name w:val="List Paragraph"/>
    <w:basedOn w:val="Normlny"/>
    <w:uiPriority w:val="34"/>
    <w:qFormat/>
    <w:rsid w:val="00677326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677326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677326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A62F38-6522-47F9-BD68-F948E33BD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</Pages>
  <Words>1258</Words>
  <Characters>7171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8413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subject/>
  <dc:creator>Peter Svec</dc:creator>
  <cp:keywords/>
  <dc:description/>
  <cp:lastModifiedBy>Vlado Kusalik</cp:lastModifiedBy>
  <cp:revision>10</cp:revision>
  <cp:lastPrinted>2018-03-31T11:10:00Z</cp:lastPrinted>
  <dcterms:created xsi:type="dcterms:W3CDTF">2018-03-30T19:36:00Z</dcterms:created>
  <dcterms:modified xsi:type="dcterms:W3CDTF">2018-03-31T12:04:00Z</dcterms:modified>
</cp:coreProperties>
</file>