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45EDF" w:rsidRPr="00A6137D" w:rsidRDefault="00D45EDF" w:rsidP="00D45EDF">
      <w:pPr>
        <w:jc w:val="center"/>
        <w:rPr>
          <w:b/>
          <w:sz w:val="36"/>
        </w:rPr>
      </w:pPr>
      <w:r>
        <w:rPr>
          <w:b/>
          <w:sz w:val="36"/>
        </w:rPr>
        <w:t xml:space="preserve">Poznámky </w:t>
      </w:r>
      <w:r w:rsidRPr="00A6137D">
        <w:rPr>
          <w:b/>
          <w:sz w:val="36"/>
        </w:rPr>
        <w:t>k 31.12.</w:t>
      </w:r>
      <w:r>
        <w:rPr>
          <w:b/>
          <w:sz w:val="36"/>
        </w:rPr>
        <w:t>2017 textová časť</w:t>
      </w:r>
    </w:p>
    <w:p w:rsidR="00D45EDF" w:rsidRPr="00C45D3F" w:rsidRDefault="00D45EDF" w:rsidP="00D45EDF">
      <w:pPr>
        <w:rPr>
          <w:b/>
          <w:sz w:val="24"/>
          <w:szCs w:val="24"/>
          <w:u w:val="single"/>
        </w:rPr>
      </w:pPr>
    </w:p>
    <w:p w:rsidR="00D45EDF" w:rsidRPr="00C45D3F" w:rsidRDefault="00D45EDF" w:rsidP="00D45EDF">
      <w:pPr>
        <w:jc w:val="center"/>
        <w:rPr>
          <w:b/>
          <w:sz w:val="24"/>
          <w:szCs w:val="24"/>
        </w:rPr>
      </w:pPr>
      <w:r w:rsidRPr="00C45D3F">
        <w:rPr>
          <w:b/>
          <w:sz w:val="24"/>
          <w:szCs w:val="24"/>
        </w:rPr>
        <w:t>Čl. I</w:t>
      </w:r>
    </w:p>
    <w:p w:rsidR="00D45EDF" w:rsidRPr="00C45D3F" w:rsidRDefault="00D45EDF" w:rsidP="00D45EDF">
      <w:pPr>
        <w:jc w:val="center"/>
        <w:rPr>
          <w:b/>
          <w:sz w:val="24"/>
          <w:szCs w:val="24"/>
        </w:rPr>
      </w:pPr>
      <w:r w:rsidRPr="00C45D3F">
        <w:rPr>
          <w:b/>
          <w:sz w:val="24"/>
          <w:szCs w:val="24"/>
        </w:rPr>
        <w:t>Všeobecné údaje</w:t>
      </w:r>
    </w:p>
    <w:p w:rsidR="00D45EDF" w:rsidRDefault="00D45EDF" w:rsidP="00D45EDF">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D45EDF" w:rsidRPr="007E2317" w:rsidRDefault="00D45EDF" w:rsidP="00D45EDF">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D45EDF" w:rsidRPr="00563E6B" w:rsidTr="00C17D9F">
        <w:tc>
          <w:tcPr>
            <w:tcW w:w="4781" w:type="dxa"/>
          </w:tcPr>
          <w:p w:rsidR="00D45EDF" w:rsidRPr="00C65DE4" w:rsidRDefault="00D45EDF" w:rsidP="00C17D9F">
            <w:pPr>
              <w:rPr>
                <w:sz w:val="24"/>
                <w:szCs w:val="24"/>
              </w:rPr>
            </w:pPr>
            <w:r>
              <w:rPr>
                <w:sz w:val="24"/>
                <w:szCs w:val="24"/>
              </w:rPr>
              <w:t>a)</w:t>
            </w:r>
          </w:p>
        </w:tc>
        <w:tc>
          <w:tcPr>
            <w:tcW w:w="5479" w:type="dxa"/>
          </w:tcPr>
          <w:p w:rsidR="00D45EDF" w:rsidRPr="003D0CF2" w:rsidRDefault="00D45EDF" w:rsidP="00C17D9F">
            <w:pPr>
              <w:rPr>
                <w:sz w:val="24"/>
                <w:szCs w:val="24"/>
              </w:rPr>
            </w:pPr>
          </w:p>
        </w:tc>
      </w:tr>
      <w:tr w:rsidR="00D45EDF" w:rsidRPr="00563E6B" w:rsidTr="00C17D9F">
        <w:tc>
          <w:tcPr>
            <w:tcW w:w="4781" w:type="dxa"/>
          </w:tcPr>
          <w:p w:rsidR="00D45EDF" w:rsidRPr="00C65DE4" w:rsidRDefault="00D45EDF" w:rsidP="00C17D9F">
            <w:pPr>
              <w:rPr>
                <w:sz w:val="24"/>
                <w:szCs w:val="24"/>
              </w:rPr>
            </w:pPr>
            <w:r w:rsidRPr="00C65DE4">
              <w:rPr>
                <w:sz w:val="24"/>
                <w:szCs w:val="24"/>
              </w:rPr>
              <w:t>Názov účtovnej jednotky</w:t>
            </w:r>
          </w:p>
        </w:tc>
        <w:tc>
          <w:tcPr>
            <w:tcW w:w="5479" w:type="dxa"/>
          </w:tcPr>
          <w:p w:rsidR="00D45EDF" w:rsidRPr="003D0CF2" w:rsidRDefault="00D45EDF" w:rsidP="00C17D9F">
            <w:pPr>
              <w:rPr>
                <w:sz w:val="24"/>
                <w:szCs w:val="24"/>
              </w:rPr>
            </w:pPr>
            <w:r>
              <w:rPr>
                <w:sz w:val="24"/>
                <w:szCs w:val="24"/>
              </w:rPr>
              <w:t xml:space="preserve">Obec Virt </w:t>
            </w:r>
          </w:p>
        </w:tc>
      </w:tr>
      <w:tr w:rsidR="00D45EDF" w:rsidRPr="00563E6B" w:rsidTr="00C17D9F">
        <w:tc>
          <w:tcPr>
            <w:tcW w:w="4781" w:type="dxa"/>
          </w:tcPr>
          <w:p w:rsidR="00D45EDF" w:rsidRPr="00C65DE4" w:rsidRDefault="00D45EDF" w:rsidP="00C17D9F">
            <w:pPr>
              <w:rPr>
                <w:sz w:val="24"/>
                <w:szCs w:val="24"/>
              </w:rPr>
            </w:pPr>
            <w:r w:rsidRPr="00C65DE4">
              <w:rPr>
                <w:sz w:val="24"/>
                <w:szCs w:val="24"/>
              </w:rPr>
              <w:t>Sídlo účtovnej jednotky</w:t>
            </w:r>
          </w:p>
        </w:tc>
        <w:tc>
          <w:tcPr>
            <w:tcW w:w="5479" w:type="dxa"/>
          </w:tcPr>
          <w:p w:rsidR="00D45EDF" w:rsidRPr="003D0CF2" w:rsidRDefault="00D45EDF" w:rsidP="00C17D9F">
            <w:pPr>
              <w:rPr>
                <w:sz w:val="24"/>
                <w:szCs w:val="24"/>
              </w:rPr>
            </w:pPr>
            <w:r>
              <w:rPr>
                <w:sz w:val="24"/>
                <w:szCs w:val="24"/>
              </w:rPr>
              <w:t xml:space="preserve">Hlavná 47, 94638  Virt </w:t>
            </w:r>
          </w:p>
        </w:tc>
      </w:tr>
      <w:tr w:rsidR="00D45EDF" w:rsidRPr="00563E6B" w:rsidTr="00C17D9F">
        <w:tc>
          <w:tcPr>
            <w:tcW w:w="4781" w:type="dxa"/>
          </w:tcPr>
          <w:p w:rsidR="00D45EDF" w:rsidRPr="00C65DE4" w:rsidRDefault="00D45EDF" w:rsidP="00C17D9F">
            <w:pPr>
              <w:rPr>
                <w:sz w:val="24"/>
                <w:szCs w:val="24"/>
              </w:rPr>
            </w:pPr>
            <w:r w:rsidRPr="00C65DE4">
              <w:rPr>
                <w:sz w:val="24"/>
                <w:szCs w:val="24"/>
              </w:rPr>
              <w:t>IČO</w:t>
            </w:r>
          </w:p>
        </w:tc>
        <w:tc>
          <w:tcPr>
            <w:tcW w:w="5479" w:type="dxa"/>
          </w:tcPr>
          <w:p w:rsidR="00D45EDF" w:rsidRPr="003D0CF2" w:rsidRDefault="00D45EDF" w:rsidP="00C17D9F">
            <w:pPr>
              <w:rPr>
                <w:sz w:val="24"/>
                <w:szCs w:val="24"/>
              </w:rPr>
            </w:pPr>
            <w:r>
              <w:rPr>
                <w:sz w:val="24"/>
                <w:szCs w:val="24"/>
              </w:rPr>
              <w:t>00612138</w:t>
            </w:r>
          </w:p>
        </w:tc>
      </w:tr>
      <w:tr w:rsidR="00D45EDF" w:rsidRPr="00563E6B" w:rsidTr="00C17D9F">
        <w:tc>
          <w:tcPr>
            <w:tcW w:w="4781" w:type="dxa"/>
          </w:tcPr>
          <w:p w:rsidR="00D45EDF" w:rsidRPr="00C65DE4" w:rsidRDefault="00D45EDF" w:rsidP="00C17D9F">
            <w:pPr>
              <w:rPr>
                <w:sz w:val="24"/>
                <w:szCs w:val="24"/>
              </w:rPr>
            </w:pPr>
            <w:r w:rsidRPr="00C65DE4">
              <w:rPr>
                <w:sz w:val="24"/>
                <w:szCs w:val="24"/>
              </w:rPr>
              <w:t xml:space="preserve">Dátum zriadenia </w:t>
            </w:r>
          </w:p>
        </w:tc>
        <w:tc>
          <w:tcPr>
            <w:tcW w:w="5479" w:type="dxa"/>
          </w:tcPr>
          <w:p w:rsidR="00D45EDF" w:rsidRPr="003D0CF2" w:rsidRDefault="00D45EDF" w:rsidP="00C17D9F">
            <w:pPr>
              <w:rPr>
                <w:sz w:val="24"/>
                <w:szCs w:val="24"/>
              </w:rPr>
            </w:pPr>
            <w:r>
              <w:rPr>
                <w:sz w:val="24"/>
                <w:szCs w:val="24"/>
              </w:rPr>
              <w:t>01.09.1991</w:t>
            </w:r>
          </w:p>
        </w:tc>
      </w:tr>
      <w:tr w:rsidR="00D45EDF" w:rsidRPr="00563E6B" w:rsidTr="00C17D9F">
        <w:tc>
          <w:tcPr>
            <w:tcW w:w="4781" w:type="dxa"/>
          </w:tcPr>
          <w:p w:rsidR="00D45EDF" w:rsidRPr="00C65DE4" w:rsidRDefault="00D45EDF" w:rsidP="00C17D9F">
            <w:pPr>
              <w:rPr>
                <w:sz w:val="24"/>
                <w:szCs w:val="24"/>
              </w:rPr>
            </w:pPr>
            <w:r w:rsidRPr="00C65DE4">
              <w:rPr>
                <w:sz w:val="24"/>
                <w:szCs w:val="24"/>
              </w:rPr>
              <w:t>Spôsob zriadenia</w:t>
            </w:r>
          </w:p>
        </w:tc>
        <w:tc>
          <w:tcPr>
            <w:tcW w:w="5479" w:type="dxa"/>
          </w:tcPr>
          <w:p w:rsidR="00D45EDF" w:rsidRPr="003D0CF2" w:rsidRDefault="00D45EDF" w:rsidP="00C17D9F">
            <w:pPr>
              <w:rPr>
                <w:sz w:val="24"/>
                <w:szCs w:val="24"/>
              </w:rPr>
            </w:pPr>
            <w:r>
              <w:rPr>
                <w:sz w:val="24"/>
                <w:szCs w:val="24"/>
              </w:rPr>
              <w:t>Zo zákona č. 369/1990</w:t>
            </w:r>
          </w:p>
        </w:tc>
      </w:tr>
      <w:tr w:rsidR="00D45EDF" w:rsidRPr="00563E6B" w:rsidTr="00C17D9F">
        <w:tc>
          <w:tcPr>
            <w:tcW w:w="4781" w:type="dxa"/>
          </w:tcPr>
          <w:p w:rsidR="00D45EDF" w:rsidRPr="00C65DE4" w:rsidRDefault="00D45EDF" w:rsidP="00C17D9F">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D45EDF" w:rsidRPr="00563E6B" w:rsidRDefault="00D45EDF" w:rsidP="00C17D9F">
            <w:pPr>
              <w:rPr>
                <w:sz w:val="24"/>
                <w:szCs w:val="24"/>
              </w:rPr>
            </w:pPr>
            <w:r>
              <w:rPr>
                <w:rFonts w:cs="Tahoma"/>
                <w:b/>
                <w:bCs/>
                <w:sz w:val="24"/>
                <w:szCs w:val="24"/>
              </w:rPr>
              <w:t>x</w:t>
            </w:r>
            <w:r w:rsidRPr="00563E6B">
              <w:rPr>
                <w:b/>
                <w:sz w:val="24"/>
                <w:szCs w:val="24"/>
              </w:rPr>
              <w:t xml:space="preserve">    </w:t>
            </w:r>
            <w:r w:rsidRPr="00563E6B">
              <w:rPr>
                <w:sz w:val="24"/>
                <w:szCs w:val="24"/>
              </w:rPr>
              <w:t>riadna</w:t>
            </w:r>
          </w:p>
          <w:p w:rsidR="00D45EDF" w:rsidRPr="00563E6B" w:rsidRDefault="005A2DE8" w:rsidP="00C17D9F">
            <w:pPr>
              <w:rPr>
                <w:sz w:val="24"/>
                <w:szCs w:val="24"/>
              </w:rPr>
            </w:pPr>
            <w:r w:rsidRPr="00563E6B">
              <w:rPr>
                <w:rFonts w:cs="Tahoma"/>
                <w:b/>
                <w:bCs/>
                <w:sz w:val="24"/>
                <w:szCs w:val="24"/>
              </w:rPr>
              <w:fldChar w:fldCharType="begin">
                <w:ffData>
                  <w:name w:val=""/>
                  <w:enabled/>
                  <w:calcOnExit w:val="0"/>
                  <w:checkBox>
                    <w:sizeAuto/>
                    <w:default w:val="0"/>
                  </w:checkBox>
                </w:ffData>
              </w:fldChar>
            </w:r>
            <w:r w:rsidR="00D45EDF"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D45EDF" w:rsidRPr="00563E6B">
              <w:rPr>
                <w:sz w:val="24"/>
                <w:szCs w:val="24"/>
              </w:rPr>
              <w:t xml:space="preserve">    mimoriadna </w:t>
            </w:r>
          </w:p>
        </w:tc>
      </w:tr>
      <w:tr w:rsidR="00D45EDF" w:rsidRPr="00563E6B" w:rsidTr="00C17D9F">
        <w:tc>
          <w:tcPr>
            <w:tcW w:w="4781" w:type="dxa"/>
          </w:tcPr>
          <w:p w:rsidR="00D45EDF" w:rsidRPr="00C65DE4" w:rsidRDefault="00D45EDF" w:rsidP="00C17D9F">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D45EDF" w:rsidRPr="00563E6B" w:rsidRDefault="00D45EDF" w:rsidP="00C17D9F">
            <w:pPr>
              <w:rPr>
                <w:sz w:val="24"/>
                <w:szCs w:val="24"/>
              </w:rPr>
            </w:pPr>
            <w:r>
              <w:rPr>
                <w:rFonts w:cs="Tahoma"/>
                <w:b/>
                <w:bCs/>
                <w:sz w:val="24"/>
                <w:szCs w:val="24"/>
              </w:rPr>
              <w:t>x</w:t>
            </w:r>
            <w:r w:rsidRPr="00563E6B">
              <w:rPr>
                <w:b/>
                <w:sz w:val="24"/>
                <w:szCs w:val="24"/>
              </w:rPr>
              <w:t xml:space="preserve">   </w:t>
            </w:r>
            <w:r>
              <w:rPr>
                <w:sz w:val="24"/>
                <w:szCs w:val="24"/>
              </w:rPr>
              <w:t>áno</w:t>
            </w:r>
          </w:p>
          <w:p w:rsidR="00D45EDF" w:rsidRPr="00563E6B" w:rsidRDefault="00D45EDF" w:rsidP="00C17D9F">
            <w:pPr>
              <w:rPr>
                <w:rFonts w:cs="Tahoma"/>
                <w:b/>
                <w:bCs/>
                <w:sz w:val="24"/>
                <w:szCs w:val="24"/>
              </w:rPr>
            </w:pPr>
            <w:r w:rsidRPr="00563E6B">
              <w:rPr>
                <w:sz w:val="24"/>
                <w:szCs w:val="24"/>
              </w:rPr>
              <w:t xml:space="preserve">    </w:t>
            </w:r>
            <w:r>
              <w:rPr>
                <w:sz w:val="24"/>
                <w:szCs w:val="24"/>
              </w:rPr>
              <w:t>nie</w:t>
            </w:r>
          </w:p>
        </w:tc>
      </w:tr>
    </w:tbl>
    <w:p w:rsidR="00D45EDF" w:rsidRDefault="00D45EDF" w:rsidP="00D45EDF">
      <w:pPr>
        <w:jc w:val="center"/>
        <w:rPr>
          <w:b/>
          <w:sz w:val="24"/>
          <w:szCs w:val="24"/>
        </w:rPr>
      </w:pPr>
    </w:p>
    <w:p w:rsidR="00D45EDF" w:rsidRDefault="00D45EDF" w:rsidP="00D45EDF">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D45EDF" w:rsidRDefault="00D45EDF" w:rsidP="00D45EDF">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D45EDF" w:rsidRPr="00563E6B" w:rsidTr="00C17D9F">
        <w:tc>
          <w:tcPr>
            <w:tcW w:w="4781" w:type="dxa"/>
          </w:tcPr>
          <w:p w:rsidR="00D45EDF" w:rsidRPr="00C65DE4" w:rsidRDefault="00D45EDF" w:rsidP="00C17D9F">
            <w:pPr>
              <w:rPr>
                <w:sz w:val="24"/>
                <w:szCs w:val="24"/>
              </w:rPr>
            </w:pPr>
            <w:r w:rsidRPr="00C65DE4">
              <w:rPr>
                <w:sz w:val="24"/>
                <w:szCs w:val="24"/>
              </w:rPr>
              <w:t>Hlavná činnosť účtovnej jednotky</w:t>
            </w:r>
          </w:p>
        </w:tc>
        <w:tc>
          <w:tcPr>
            <w:tcW w:w="5479" w:type="dxa"/>
          </w:tcPr>
          <w:p w:rsidR="00D45EDF" w:rsidRPr="00563E6B" w:rsidRDefault="00D45EDF" w:rsidP="00C17D9F">
            <w:pPr>
              <w:rPr>
                <w:sz w:val="24"/>
                <w:szCs w:val="24"/>
              </w:rPr>
            </w:pPr>
            <w:r>
              <w:rPr>
                <w:sz w:val="24"/>
                <w:szCs w:val="24"/>
              </w:rPr>
              <w:t>Starostlivosť o všestranný rozvoj územia obce a potreby jej obyvateľov</w:t>
            </w:r>
          </w:p>
        </w:tc>
      </w:tr>
    </w:tbl>
    <w:p w:rsidR="00D45EDF" w:rsidRDefault="00D45EDF" w:rsidP="00D45EDF">
      <w:pPr>
        <w:rPr>
          <w:b/>
          <w:sz w:val="24"/>
          <w:szCs w:val="24"/>
        </w:rPr>
      </w:pPr>
    </w:p>
    <w:p w:rsidR="00D45EDF" w:rsidRDefault="00D45EDF" w:rsidP="00D45EDF">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D45EDF" w:rsidRPr="007E2317" w:rsidRDefault="00D45EDF" w:rsidP="00D45EDF">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D45EDF" w:rsidRPr="00563E6B" w:rsidTr="00C17D9F">
        <w:tc>
          <w:tcPr>
            <w:tcW w:w="4781" w:type="dxa"/>
          </w:tcPr>
          <w:p w:rsidR="00D45EDF" w:rsidRDefault="00D45EDF" w:rsidP="00C17D9F">
            <w:pPr>
              <w:rPr>
                <w:sz w:val="24"/>
                <w:szCs w:val="24"/>
              </w:rPr>
            </w:pPr>
            <w:r>
              <w:rPr>
                <w:sz w:val="24"/>
                <w:szCs w:val="24"/>
              </w:rPr>
              <w:t>Štatutárny zástupca</w:t>
            </w:r>
            <w:r w:rsidRPr="00C65DE4">
              <w:rPr>
                <w:sz w:val="24"/>
                <w:szCs w:val="24"/>
              </w:rPr>
              <w:t xml:space="preserve"> (meno a priezvisko)</w:t>
            </w:r>
          </w:p>
          <w:p w:rsidR="00D45EDF" w:rsidRPr="00C65DE4" w:rsidRDefault="00D45EDF" w:rsidP="00C17D9F">
            <w:pPr>
              <w:rPr>
                <w:sz w:val="24"/>
                <w:szCs w:val="24"/>
              </w:rPr>
            </w:pPr>
            <w:r>
              <w:rPr>
                <w:sz w:val="24"/>
                <w:szCs w:val="24"/>
              </w:rPr>
              <w:t>Funkcia</w:t>
            </w:r>
          </w:p>
        </w:tc>
        <w:tc>
          <w:tcPr>
            <w:tcW w:w="5479" w:type="dxa"/>
          </w:tcPr>
          <w:p w:rsidR="00D45EDF" w:rsidRPr="00B452D4" w:rsidRDefault="00D45EDF" w:rsidP="00C17D9F">
            <w:pPr>
              <w:rPr>
                <w:sz w:val="24"/>
                <w:szCs w:val="24"/>
              </w:rPr>
            </w:pPr>
            <w:r>
              <w:rPr>
                <w:sz w:val="24"/>
                <w:szCs w:val="24"/>
              </w:rPr>
              <w:t xml:space="preserve">Ján Kovács, starosta obce </w:t>
            </w:r>
          </w:p>
        </w:tc>
      </w:tr>
      <w:tr w:rsidR="00D45EDF" w:rsidRPr="00563E6B" w:rsidTr="00C17D9F">
        <w:tc>
          <w:tcPr>
            <w:tcW w:w="4781" w:type="dxa"/>
          </w:tcPr>
          <w:p w:rsidR="00D45EDF" w:rsidRDefault="00D45EDF" w:rsidP="00C17D9F">
            <w:pPr>
              <w:rPr>
                <w:sz w:val="24"/>
                <w:szCs w:val="24"/>
              </w:rPr>
            </w:pPr>
            <w:r>
              <w:rPr>
                <w:sz w:val="24"/>
                <w:szCs w:val="24"/>
              </w:rPr>
              <w:t>Štatutárny zástupca</w:t>
            </w:r>
            <w:r w:rsidRPr="00C65DE4">
              <w:rPr>
                <w:sz w:val="24"/>
                <w:szCs w:val="24"/>
              </w:rPr>
              <w:t xml:space="preserve"> (meno a priezvisko)</w:t>
            </w:r>
          </w:p>
          <w:p w:rsidR="00D45EDF" w:rsidRPr="00C65DE4" w:rsidRDefault="00D45EDF" w:rsidP="00C17D9F">
            <w:pPr>
              <w:rPr>
                <w:sz w:val="24"/>
                <w:szCs w:val="24"/>
              </w:rPr>
            </w:pPr>
            <w:r>
              <w:rPr>
                <w:sz w:val="24"/>
                <w:szCs w:val="24"/>
              </w:rPr>
              <w:t xml:space="preserve">Funkcia </w:t>
            </w:r>
          </w:p>
        </w:tc>
        <w:tc>
          <w:tcPr>
            <w:tcW w:w="5479" w:type="dxa"/>
          </w:tcPr>
          <w:p w:rsidR="00D45EDF" w:rsidRPr="00B452D4" w:rsidRDefault="00D45EDF" w:rsidP="00C17D9F">
            <w:pPr>
              <w:rPr>
                <w:sz w:val="24"/>
                <w:szCs w:val="24"/>
              </w:rPr>
            </w:pPr>
            <w:r>
              <w:rPr>
                <w:sz w:val="24"/>
                <w:szCs w:val="24"/>
              </w:rPr>
              <w:t>Ján Góth, zást. starostu, poslanec OZ</w:t>
            </w:r>
          </w:p>
        </w:tc>
      </w:tr>
      <w:tr w:rsidR="00D45EDF" w:rsidRPr="00563E6B" w:rsidTr="00C17D9F">
        <w:tc>
          <w:tcPr>
            <w:tcW w:w="4781" w:type="dxa"/>
          </w:tcPr>
          <w:p w:rsidR="00D45EDF" w:rsidRPr="00C65DE4" w:rsidRDefault="00D45EDF" w:rsidP="00C17D9F">
            <w:pPr>
              <w:rPr>
                <w:sz w:val="24"/>
                <w:szCs w:val="24"/>
              </w:rPr>
            </w:pPr>
            <w:r w:rsidRPr="00C65DE4">
              <w:rPr>
                <w:sz w:val="24"/>
                <w:szCs w:val="24"/>
              </w:rPr>
              <w:t>Priemerný počet zamestnancov počas účtovného obdobia</w:t>
            </w:r>
          </w:p>
        </w:tc>
        <w:tc>
          <w:tcPr>
            <w:tcW w:w="5479" w:type="dxa"/>
          </w:tcPr>
          <w:p w:rsidR="00D45EDF" w:rsidRPr="00B452D4" w:rsidRDefault="00D45EDF" w:rsidP="00C17D9F">
            <w:pPr>
              <w:rPr>
                <w:sz w:val="24"/>
                <w:szCs w:val="24"/>
              </w:rPr>
            </w:pPr>
            <w:r>
              <w:rPr>
                <w:sz w:val="24"/>
                <w:szCs w:val="24"/>
              </w:rPr>
              <w:t>8</w:t>
            </w:r>
          </w:p>
        </w:tc>
      </w:tr>
      <w:tr w:rsidR="00D45EDF" w:rsidRPr="00563E6B" w:rsidTr="00C17D9F">
        <w:tc>
          <w:tcPr>
            <w:tcW w:w="4781" w:type="dxa"/>
          </w:tcPr>
          <w:p w:rsidR="00D45EDF" w:rsidRDefault="00D45EDF" w:rsidP="00C17D9F">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D45EDF" w:rsidRPr="00C65DE4" w:rsidRDefault="00D45EDF" w:rsidP="00C17D9F">
            <w:pPr>
              <w:numPr>
                <w:ilvl w:val="0"/>
                <w:numId w:val="21"/>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D45EDF" w:rsidRPr="00B452D4" w:rsidRDefault="00D45EDF" w:rsidP="00C17D9F">
            <w:pPr>
              <w:rPr>
                <w:sz w:val="24"/>
                <w:szCs w:val="24"/>
              </w:rPr>
            </w:pPr>
            <w:r>
              <w:rPr>
                <w:sz w:val="24"/>
                <w:szCs w:val="24"/>
              </w:rPr>
              <w:t>2</w:t>
            </w:r>
          </w:p>
        </w:tc>
      </w:tr>
    </w:tbl>
    <w:p w:rsidR="00D45EDF" w:rsidRDefault="00D45EDF" w:rsidP="00D45EDF">
      <w:pPr>
        <w:jc w:val="center"/>
        <w:rPr>
          <w:b/>
          <w:sz w:val="24"/>
          <w:szCs w:val="24"/>
        </w:rPr>
      </w:pPr>
    </w:p>
    <w:p w:rsidR="00D45EDF" w:rsidRDefault="00D45EDF" w:rsidP="00D45EDF">
      <w:pPr>
        <w:jc w:val="center"/>
        <w:rPr>
          <w:b/>
          <w:sz w:val="24"/>
          <w:szCs w:val="24"/>
        </w:rPr>
      </w:pPr>
    </w:p>
    <w:p w:rsidR="00D45EDF" w:rsidRDefault="00D45EDF" w:rsidP="00D45EDF">
      <w:pPr>
        <w:jc w:val="center"/>
        <w:rPr>
          <w:b/>
          <w:sz w:val="24"/>
          <w:szCs w:val="24"/>
        </w:rPr>
      </w:pPr>
    </w:p>
    <w:p w:rsidR="00D45EDF" w:rsidRDefault="00D45EDF" w:rsidP="00D45EDF">
      <w:pPr>
        <w:jc w:val="center"/>
        <w:rPr>
          <w:b/>
          <w:sz w:val="24"/>
          <w:szCs w:val="24"/>
        </w:rPr>
      </w:pPr>
    </w:p>
    <w:p w:rsidR="00D45EDF" w:rsidRDefault="00D45EDF" w:rsidP="00D45EDF">
      <w:pPr>
        <w:jc w:val="center"/>
        <w:rPr>
          <w:b/>
          <w:sz w:val="24"/>
          <w:szCs w:val="24"/>
        </w:rPr>
      </w:pPr>
    </w:p>
    <w:p w:rsidR="00D45EDF" w:rsidRDefault="00D45EDF" w:rsidP="00D45EDF">
      <w:pPr>
        <w:jc w:val="center"/>
        <w:rPr>
          <w:b/>
          <w:sz w:val="24"/>
          <w:szCs w:val="24"/>
        </w:rPr>
      </w:pPr>
    </w:p>
    <w:p w:rsidR="00D45EDF" w:rsidRDefault="00D45EDF" w:rsidP="00D45EDF">
      <w:pPr>
        <w:jc w:val="center"/>
        <w:rPr>
          <w:b/>
          <w:sz w:val="24"/>
          <w:szCs w:val="24"/>
        </w:rPr>
      </w:pPr>
    </w:p>
    <w:p w:rsidR="00D45EDF" w:rsidRDefault="00D45EDF" w:rsidP="00D45EDF">
      <w:pPr>
        <w:jc w:val="center"/>
        <w:rPr>
          <w:b/>
          <w:sz w:val="24"/>
          <w:szCs w:val="24"/>
        </w:rPr>
      </w:pPr>
    </w:p>
    <w:p w:rsidR="00D45EDF" w:rsidRDefault="00D45EDF" w:rsidP="00D45EDF">
      <w:pPr>
        <w:jc w:val="center"/>
        <w:rPr>
          <w:b/>
          <w:sz w:val="24"/>
          <w:szCs w:val="24"/>
        </w:rPr>
      </w:pPr>
    </w:p>
    <w:p w:rsidR="00D45EDF" w:rsidRDefault="00D45EDF" w:rsidP="00D45EDF">
      <w:pPr>
        <w:jc w:val="center"/>
        <w:rPr>
          <w:b/>
          <w:sz w:val="24"/>
          <w:szCs w:val="24"/>
        </w:rPr>
      </w:pPr>
    </w:p>
    <w:p w:rsidR="00D45EDF" w:rsidRDefault="00D45EDF" w:rsidP="00D45EDF">
      <w:pPr>
        <w:jc w:val="center"/>
        <w:rPr>
          <w:b/>
          <w:sz w:val="24"/>
          <w:szCs w:val="24"/>
        </w:rPr>
      </w:pPr>
    </w:p>
    <w:p w:rsidR="00D45EDF" w:rsidRDefault="00D45EDF" w:rsidP="00D45EDF">
      <w:pPr>
        <w:jc w:val="center"/>
        <w:rPr>
          <w:b/>
          <w:sz w:val="24"/>
          <w:szCs w:val="24"/>
        </w:rPr>
      </w:pPr>
    </w:p>
    <w:p w:rsidR="00D45EDF" w:rsidRDefault="00D45EDF" w:rsidP="00D45EDF">
      <w:pPr>
        <w:jc w:val="center"/>
        <w:rPr>
          <w:b/>
          <w:sz w:val="24"/>
          <w:szCs w:val="24"/>
        </w:rPr>
      </w:pPr>
    </w:p>
    <w:p w:rsidR="00D45EDF" w:rsidRDefault="00D45EDF" w:rsidP="00D45EDF">
      <w:pPr>
        <w:jc w:val="center"/>
        <w:rPr>
          <w:b/>
          <w:sz w:val="24"/>
          <w:szCs w:val="24"/>
        </w:rPr>
      </w:pPr>
    </w:p>
    <w:p w:rsidR="00D45EDF" w:rsidRDefault="00D45EDF" w:rsidP="00D45EDF">
      <w:pPr>
        <w:jc w:val="center"/>
        <w:rPr>
          <w:b/>
          <w:sz w:val="24"/>
          <w:szCs w:val="24"/>
        </w:rPr>
      </w:pPr>
    </w:p>
    <w:p w:rsidR="00D45EDF" w:rsidRDefault="00D45EDF" w:rsidP="00D45EDF">
      <w:pPr>
        <w:jc w:val="center"/>
        <w:rPr>
          <w:b/>
          <w:sz w:val="24"/>
          <w:szCs w:val="24"/>
        </w:rPr>
      </w:pPr>
    </w:p>
    <w:p w:rsidR="00D45EDF" w:rsidRDefault="00D45EDF" w:rsidP="00D45EDF">
      <w:pPr>
        <w:jc w:val="center"/>
        <w:rPr>
          <w:b/>
          <w:sz w:val="24"/>
          <w:szCs w:val="24"/>
        </w:rPr>
      </w:pPr>
    </w:p>
    <w:p w:rsidR="00D45EDF" w:rsidRPr="00C45D3F" w:rsidRDefault="00D45EDF" w:rsidP="00D45EDF">
      <w:pPr>
        <w:jc w:val="center"/>
        <w:rPr>
          <w:b/>
          <w:sz w:val="24"/>
          <w:szCs w:val="24"/>
        </w:rPr>
      </w:pPr>
      <w:r w:rsidRPr="00C45D3F">
        <w:rPr>
          <w:b/>
          <w:sz w:val="24"/>
          <w:szCs w:val="24"/>
        </w:rPr>
        <w:lastRenderedPageBreak/>
        <w:t>Čl. II</w:t>
      </w:r>
    </w:p>
    <w:p w:rsidR="00D45EDF" w:rsidRPr="00C45D3F" w:rsidRDefault="00D45EDF" w:rsidP="00D45EDF">
      <w:pPr>
        <w:jc w:val="center"/>
        <w:rPr>
          <w:b/>
          <w:sz w:val="24"/>
          <w:szCs w:val="24"/>
        </w:rPr>
      </w:pPr>
      <w:r w:rsidRPr="00C45D3F">
        <w:rPr>
          <w:b/>
          <w:sz w:val="24"/>
          <w:szCs w:val="24"/>
        </w:rPr>
        <w:t xml:space="preserve">Informácie o účtovných zásadách a účtovných metódach </w:t>
      </w:r>
    </w:p>
    <w:p w:rsidR="00D45EDF" w:rsidRDefault="00D45EDF" w:rsidP="00D45EDF">
      <w:pPr>
        <w:rPr>
          <w:sz w:val="24"/>
          <w:szCs w:val="24"/>
        </w:rPr>
      </w:pPr>
    </w:p>
    <w:p w:rsidR="00D45EDF" w:rsidRPr="000A217D" w:rsidRDefault="00D45EDF" w:rsidP="00D45EDF">
      <w:pPr>
        <w:numPr>
          <w:ilvl w:val="0"/>
          <w:numId w:val="2"/>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x</w:t>
      </w:r>
      <w:r w:rsidRPr="000A217D">
        <w:rPr>
          <w:rFonts w:cs="Tahoma"/>
          <w:b/>
          <w:bCs/>
          <w:sz w:val="22"/>
          <w:szCs w:val="22"/>
        </w:rPr>
        <w:t xml:space="preserve"> áno            </w:t>
      </w:r>
      <w:r w:rsidR="005A2DE8">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5A2DE8">
        <w:rPr>
          <w:rFonts w:cs="Tahoma"/>
          <w:b/>
          <w:bCs/>
          <w:sz w:val="22"/>
          <w:szCs w:val="22"/>
        </w:rPr>
      </w:r>
      <w:r w:rsidR="005A2DE8">
        <w:rPr>
          <w:rFonts w:cs="Tahoma"/>
          <w:b/>
          <w:bCs/>
          <w:sz w:val="22"/>
          <w:szCs w:val="22"/>
        </w:rPr>
        <w:fldChar w:fldCharType="separate"/>
      </w:r>
      <w:r w:rsidR="005A2DE8">
        <w:rPr>
          <w:rFonts w:cs="Tahoma"/>
          <w:b/>
          <w:bCs/>
          <w:sz w:val="22"/>
          <w:szCs w:val="22"/>
        </w:rPr>
        <w:fldChar w:fldCharType="end"/>
      </w:r>
      <w:r w:rsidRPr="000A217D">
        <w:rPr>
          <w:rFonts w:cs="Tahoma"/>
          <w:b/>
          <w:bCs/>
          <w:sz w:val="22"/>
          <w:szCs w:val="22"/>
        </w:rPr>
        <w:t xml:space="preserve">  nie</w:t>
      </w:r>
    </w:p>
    <w:p w:rsidR="00D45EDF" w:rsidRDefault="00D45EDF" w:rsidP="00D45EDF">
      <w:pPr>
        <w:spacing w:line="360" w:lineRule="auto"/>
        <w:jc w:val="both"/>
        <w:rPr>
          <w:sz w:val="24"/>
          <w:szCs w:val="24"/>
        </w:rPr>
      </w:pPr>
    </w:p>
    <w:p w:rsidR="00D45EDF" w:rsidRPr="000A217D" w:rsidRDefault="00D45EDF" w:rsidP="00D45EDF">
      <w:pPr>
        <w:numPr>
          <w:ilvl w:val="0"/>
          <w:numId w:val="2"/>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D45EDF" w:rsidRDefault="00D45EDF" w:rsidP="00D45EDF">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5A2DE8">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5A2DE8">
        <w:rPr>
          <w:rFonts w:cs="Tahoma"/>
          <w:b/>
          <w:bCs/>
          <w:sz w:val="22"/>
          <w:szCs w:val="22"/>
        </w:rPr>
      </w:r>
      <w:r w:rsidR="005A2DE8">
        <w:rPr>
          <w:rFonts w:cs="Tahoma"/>
          <w:b/>
          <w:bCs/>
          <w:sz w:val="22"/>
          <w:szCs w:val="22"/>
        </w:rPr>
        <w:fldChar w:fldCharType="separate"/>
      </w:r>
      <w:r w:rsidR="005A2DE8">
        <w:rPr>
          <w:rFonts w:cs="Tahoma"/>
          <w:b/>
          <w:bCs/>
          <w:sz w:val="22"/>
          <w:szCs w:val="22"/>
        </w:rPr>
        <w:fldChar w:fldCharType="end"/>
      </w:r>
      <w:r w:rsidRPr="000A217D">
        <w:rPr>
          <w:rFonts w:cs="Tahoma"/>
          <w:b/>
          <w:bCs/>
          <w:sz w:val="22"/>
          <w:szCs w:val="22"/>
        </w:rPr>
        <w:t xml:space="preserve">  áno            </w:t>
      </w:r>
      <w:r>
        <w:rPr>
          <w:rFonts w:cs="Tahoma"/>
          <w:b/>
          <w:bCs/>
          <w:sz w:val="22"/>
          <w:szCs w:val="22"/>
        </w:rPr>
        <w:t xml:space="preserve">x </w:t>
      </w:r>
      <w:r w:rsidRPr="000A217D">
        <w:rPr>
          <w:rFonts w:cs="Tahoma"/>
          <w:b/>
          <w:bCs/>
          <w:sz w:val="22"/>
          <w:szCs w:val="22"/>
        </w:rPr>
        <w:t>nie</w:t>
      </w:r>
    </w:p>
    <w:p w:rsidR="00D45EDF" w:rsidRDefault="00D45EDF" w:rsidP="00D45EDF">
      <w:pPr>
        <w:ind w:left="357"/>
        <w:jc w:val="both"/>
        <w:rPr>
          <w:rFonts w:cs="Tahoma"/>
          <w:b/>
          <w:bCs/>
          <w:sz w:val="22"/>
          <w:szCs w:val="22"/>
        </w:rPr>
      </w:pPr>
    </w:p>
    <w:p w:rsidR="00D45EDF" w:rsidRDefault="00D45EDF" w:rsidP="00D45EDF">
      <w:pPr>
        <w:numPr>
          <w:ilvl w:val="0"/>
          <w:numId w:val="2"/>
        </w:numPr>
        <w:tabs>
          <w:tab w:val="clear" w:pos="720"/>
          <w:tab w:val="num" w:pos="284"/>
        </w:tabs>
        <w:ind w:left="284" w:hanging="284"/>
        <w:jc w:val="both"/>
        <w:rPr>
          <w:b/>
          <w:sz w:val="24"/>
          <w:szCs w:val="24"/>
        </w:rPr>
      </w:pPr>
      <w:r w:rsidRPr="00CC5302">
        <w:rPr>
          <w:b/>
          <w:sz w:val="24"/>
          <w:szCs w:val="24"/>
        </w:rPr>
        <w:t>Spôsob ocenenia jednotlivých položiek</w:t>
      </w:r>
    </w:p>
    <w:p w:rsidR="00D45EDF" w:rsidRDefault="00D45EDF" w:rsidP="00D45EDF">
      <w:pPr>
        <w:ind w:left="284"/>
        <w:jc w:val="both"/>
        <w:rPr>
          <w:b/>
          <w:sz w:val="24"/>
          <w:szCs w:val="24"/>
        </w:rPr>
      </w:pPr>
    </w:p>
    <w:tbl>
      <w:tblPr>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67"/>
        <w:gridCol w:w="5071"/>
      </w:tblGrid>
      <w:tr w:rsidR="00D45EDF" w:rsidRPr="001F1982" w:rsidTr="00C17D9F">
        <w:tc>
          <w:tcPr>
            <w:tcW w:w="5173" w:type="dxa"/>
            <w:shd w:val="clear" w:color="auto" w:fill="auto"/>
          </w:tcPr>
          <w:p w:rsidR="00D45EDF" w:rsidRPr="001F1982" w:rsidRDefault="00D45EDF" w:rsidP="00C17D9F">
            <w:pPr>
              <w:jc w:val="center"/>
              <w:rPr>
                <w:b/>
                <w:sz w:val="24"/>
                <w:szCs w:val="24"/>
              </w:rPr>
            </w:pPr>
            <w:r w:rsidRPr="001F1982">
              <w:rPr>
                <w:b/>
                <w:sz w:val="24"/>
                <w:szCs w:val="24"/>
              </w:rPr>
              <w:t>Položky</w:t>
            </w:r>
          </w:p>
        </w:tc>
        <w:tc>
          <w:tcPr>
            <w:tcW w:w="5173" w:type="dxa"/>
            <w:shd w:val="clear" w:color="auto" w:fill="auto"/>
          </w:tcPr>
          <w:p w:rsidR="00D45EDF" w:rsidRPr="001F1982" w:rsidRDefault="00D45EDF" w:rsidP="00C17D9F">
            <w:pPr>
              <w:tabs>
                <w:tab w:val="left" w:pos="1170"/>
              </w:tabs>
              <w:jc w:val="center"/>
              <w:rPr>
                <w:b/>
                <w:sz w:val="24"/>
                <w:szCs w:val="24"/>
              </w:rPr>
            </w:pPr>
            <w:r w:rsidRPr="001F1982">
              <w:rPr>
                <w:b/>
                <w:sz w:val="24"/>
                <w:szCs w:val="24"/>
              </w:rPr>
              <w:t>Spôsob oceňovania</w:t>
            </w:r>
          </w:p>
        </w:tc>
      </w:tr>
      <w:tr w:rsidR="00D45EDF" w:rsidRPr="001F1982" w:rsidTr="00C17D9F">
        <w:tc>
          <w:tcPr>
            <w:tcW w:w="5173" w:type="dxa"/>
            <w:shd w:val="clear" w:color="auto" w:fill="auto"/>
          </w:tcPr>
          <w:p w:rsidR="00D45EDF" w:rsidRPr="001F1982" w:rsidRDefault="00D45EDF" w:rsidP="00C17D9F">
            <w:pPr>
              <w:jc w:val="both"/>
              <w:rPr>
                <w:sz w:val="24"/>
                <w:szCs w:val="24"/>
              </w:rPr>
            </w:pPr>
            <w:r w:rsidRPr="001F1982">
              <w:rPr>
                <w:sz w:val="24"/>
                <w:szCs w:val="24"/>
              </w:rPr>
              <w:t>Dlhodobý majetok nakupovaný</w:t>
            </w:r>
          </w:p>
        </w:tc>
        <w:tc>
          <w:tcPr>
            <w:tcW w:w="5173" w:type="dxa"/>
            <w:shd w:val="clear" w:color="auto" w:fill="auto"/>
          </w:tcPr>
          <w:p w:rsidR="00D45EDF" w:rsidRPr="001F1982" w:rsidRDefault="00D45EDF" w:rsidP="00C17D9F">
            <w:pPr>
              <w:tabs>
                <w:tab w:val="left" w:pos="1170"/>
              </w:tabs>
              <w:jc w:val="both"/>
              <w:rPr>
                <w:sz w:val="24"/>
                <w:szCs w:val="24"/>
              </w:rPr>
            </w:pPr>
            <w:r w:rsidRPr="001F1982">
              <w:rPr>
                <w:sz w:val="24"/>
                <w:szCs w:val="24"/>
              </w:rPr>
              <w:t>Obstarávacou cenou</w:t>
            </w:r>
          </w:p>
        </w:tc>
      </w:tr>
      <w:tr w:rsidR="00D45EDF" w:rsidRPr="001F1982" w:rsidTr="00C17D9F">
        <w:tc>
          <w:tcPr>
            <w:tcW w:w="5173" w:type="dxa"/>
            <w:shd w:val="clear" w:color="auto" w:fill="auto"/>
          </w:tcPr>
          <w:p w:rsidR="00D45EDF" w:rsidRPr="001F1982" w:rsidRDefault="00D45EDF" w:rsidP="00C17D9F">
            <w:pPr>
              <w:jc w:val="both"/>
              <w:rPr>
                <w:sz w:val="24"/>
                <w:szCs w:val="24"/>
              </w:rPr>
            </w:pPr>
            <w:r w:rsidRPr="001F1982">
              <w:rPr>
                <w:sz w:val="24"/>
                <w:szCs w:val="24"/>
              </w:rPr>
              <w:t>Dlhodobý hmotný majetok získaný bezodplatne</w:t>
            </w:r>
          </w:p>
        </w:tc>
        <w:tc>
          <w:tcPr>
            <w:tcW w:w="5173" w:type="dxa"/>
            <w:shd w:val="clear" w:color="auto" w:fill="auto"/>
          </w:tcPr>
          <w:p w:rsidR="00D45EDF" w:rsidRPr="001F1982" w:rsidRDefault="00D45EDF" w:rsidP="00C17D9F">
            <w:pPr>
              <w:jc w:val="both"/>
              <w:rPr>
                <w:sz w:val="24"/>
                <w:szCs w:val="24"/>
              </w:rPr>
            </w:pPr>
            <w:r w:rsidRPr="001F1982">
              <w:rPr>
                <w:sz w:val="24"/>
                <w:szCs w:val="24"/>
              </w:rPr>
              <w:t>Obstarávacou cenou</w:t>
            </w:r>
          </w:p>
        </w:tc>
      </w:tr>
      <w:tr w:rsidR="00D45EDF" w:rsidRPr="001F1982" w:rsidTr="00C17D9F">
        <w:tc>
          <w:tcPr>
            <w:tcW w:w="5173" w:type="dxa"/>
            <w:shd w:val="clear" w:color="auto" w:fill="auto"/>
          </w:tcPr>
          <w:p w:rsidR="00D45EDF" w:rsidRPr="001F1982" w:rsidRDefault="00D45EDF" w:rsidP="00C17D9F">
            <w:pPr>
              <w:jc w:val="both"/>
              <w:rPr>
                <w:sz w:val="24"/>
                <w:szCs w:val="24"/>
              </w:rPr>
            </w:pPr>
            <w:r w:rsidRPr="001F1982">
              <w:rPr>
                <w:sz w:val="24"/>
                <w:szCs w:val="24"/>
              </w:rPr>
              <w:t>Dlhodobý finančný majetok</w:t>
            </w:r>
          </w:p>
        </w:tc>
        <w:tc>
          <w:tcPr>
            <w:tcW w:w="5173" w:type="dxa"/>
            <w:shd w:val="clear" w:color="auto" w:fill="auto"/>
          </w:tcPr>
          <w:p w:rsidR="00D45EDF" w:rsidRPr="001F1982" w:rsidRDefault="00D45EDF" w:rsidP="00C17D9F">
            <w:pPr>
              <w:jc w:val="both"/>
              <w:rPr>
                <w:sz w:val="24"/>
                <w:szCs w:val="24"/>
              </w:rPr>
            </w:pPr>
            <w:r w:rsidRPr="001F1982">
              <w:rPr>
                <w:sz w:val="24"/>
                <w:szCs w:val="24"/>
              </w:rPr>
              <w:t>Obstarávacou cenou</w:t>
            </w:r>
          </w:p>
        </w:tc>
      </w:tr>
      <w:tr w:rsidR="00D45EDF" w:rsidRPr="001F1982" w:rsidTr="00C17D9F">
        <w:tc>
          <w:tcPr>
            <w:tcW w:w="5173" w:type="dxa"/>
            <w:shd w:val="clear" w:color="auto" w:fill="auto"/>
          </w:tcPr>
          <w:p w:rsidR="00D45EDF" w:rsidRPr="001F1982" w:rsidRDefault="00D45EDF" w:rsidP="00C17D9F">
            <w:pPr>
              <w:jc w:val="both"/>
              <w:rPr>
                <w:sz w:val="24"/>
                <w:szCs w:val="24"/>
              </w:rPr>
            </w:pPr>
            <w:r w:rsidRPr="001F1982">
              <w:rPr>
                <w:sz w:val="24"/>
                <w:szCs w:val="24"/>
              </w:rPr>
              <w:t>Pohľadávky</w:t>
            </w:r>
          </w:p>
        </w:tc>
        <w:tc>
          <w:tcPr>
            <w:tcW w:w="5173" w:type="dxa"/>
            <w:shd w:val="clear" w:color="auto" w:fill="auto"/>
          </w:tcPr>
          <w:p w:rsidR="00D45EDF" w:rsidRPr="001F1982" w:rsidRDefault="00D45EDF" w:rsidP="00C17D9F">
            <w:pPr>
              <w:jc w:val="both"/>
              <w:rPr>
                <w:sz w:val="24"/>
                <w:szCs w:val="24"/>
              </w:rPr>
            </w:pPr>
            <w:r w:rsidRPr="001F1982">
              <w:rPr>
                <w:sz w:val="24"/>
                <w:szCs w:val="24"/>
              </w:rPr>
              <w:t xml:space="preserve">Menovitou hodnotou </w:t>
            </w:r>
          </w:p>
        </w:tc>
      </w:tr>
      <w:tr w:rsidR="00D45EDF" w:rsidRPr="001F1982" w:rsidTr="00C17D9F">
        <w:tc>
          <w:tcPr>
            <w:tcW w:w="5173" w:type="dxa"/>
            <w:shd w:val="clear" w:color="auto" w:fill="auto"/>
          </w:tcPr>
          <w:p w:rsidR="00D45EDF" w:rsidRPr="001F1982" w:rsidRDefault="00D45EDF" w:rsidP="00C17D9F">
            <w:pPr>
              <w:jc w:val="both"/>
              <w:rPr>
                <w:sz w:val="24"/>
                <w:szCs w:val="24"/>
              </w:rPr>
            </w:pPr>
            <w:r w:rsidRPr="001F1982">
              <w:rPr>
                <w:sz w:val="24"/>
                <w:szCs w:val="24"/>
              </w:rPr>
              <w:t>Krátkodobý finančný majetok</w:t>
            </w:r>
          </w:p>
        </w:tc>
        <w:tc>
          <w:tcPr>
            <w:tcW w:w="5173" w:type="dxa"/>
            <w:shd w:val="clear" w:color="auto" w:fill="auto"/>
          </w:tcPr>
          <w:p w:rsidR="00D45EDF" w:rsidRPr="001F1982" w:rsidRDefault="00D45EDF" w:rsidP="00C17D9F">
            <w:pPr>
              <w:jc w:val="both"/>
              <w:rPr>
                <w:sz w:val="24"/>
                <w:szCs w:val="24"/>
              </w:rPr>
            </w:pPr>
            <w:r w:rsidRPr="001F1982">
              <w:rPr>
                <w:sz w:val="24"/>
                <w:szCs w:val="24"/>
              </w:rPr>
              <w:t>Menovitou hodnotou</w:t>
            </w:r>
          </w:p>
        </w:tc>
      </w:tr>
      <w:tr w:rsidR="00D45EDF" w:rsidRPr="001F1982" w:rsidTr="00C17D9F">
        <w:tc>
          <w:tcPr>
            <w:tcW w:w="5173" w:type="dxa"/>
            <w:shd w:val="clear" w:color="auto" w:fill="auto"/>
          </w:tcPr>
          <w:p w:rsidR="00D45EDF" w:rsidRPr="001F1982" w:rsidRDefault="00D45EDF" w:rsidP="00C17D9F">
            <w:pPr>
              <w:jc w:val="both"/>
              <w:rPr>
                <w:sz w:val="24"/>
                <w:szCs w:val="24"/>
              </w:rPr>
            </w:pPr>
            <w:r w:rsidRPr="001F1982">
              <w:rPr>
                <w:sz w:val="24"/>
                <w:szCs w:val="24"/>
              </w:rPr>
              <w:t>Časové rozlíšenie na strane aktív</w:t>
            </w:r>
          </w:p>
        </w:tc>
        <w:tc>
          <w:tcPr>
            <w:tcW w:w="5173" w:type="dxa"/>
            <w:shd w:val="clear" w:color="auto" w:fill="auto"/>
          </w:tcPr>
          <w:p w:rsidR="00D45EDF" w:rsidRPr="001F1982" w:rsidRDefault="00D45EDF" w:rsidP="00C17D9F">
            <w:pPr>
              <w:jc w:val="both"/>
              <w:rPr>
                <w:sz w:val="24"/>
                <w:szCs w:val="24"/>
              </w:rPr>
            </w:pPr>
            <w:r w:rsidRPr="001F1982">
              <w:rPr>
                <w:sz w:val="24"/>
                <w:szCs w:val="24"/>
              </w:rPr>
              <w:t xml:space="preserve">Náklady budúcich období a príjmy budúcich období sa vykazujú vo výške, ktorá je potrebná na dodržanie zásady vecnej a časovej súvislosti s účtovným obdobím. </w:t>
            </w:r>
          </w:p>
        </w:tc>
      </w:tr>
      <w:tr w:rsidR="00D45EDF" w:rsidRPr="001F1982" w:rsidTr="00C17D9F">
        <w:tc>
          <w:tcPr>
            <w:tcW w:w="5173" w:type="dxa"/>
            <w:shd w:val="clear" w:color="auto" w:fill="auto"/>
          </w:tcPr>
          <w:p w:rsidR="00D45EDF" w:rsidRPr="001F1982" w:rsidRDefault="00D45EDF" w:rsidP="00C17D9F">
            <w:pPr>
              <w:jc w:val="both"/>
              <w:rPr>
                <w:sz w:val="24"/>
                <w:szCs w:val="24"/>
              </w:rPr>
            </w:pPr>
            <w:r w:rsidRPr="001F1982">
              <w:rPr>
                <w:sz w:val="24"/>
                <w:szCs w:val="24"/>
              </w:rPr>
              <w:t>Záväzky, vrátane úverov</w:t>
            </w:r>
          </w:p>
        </w:tc>
        <w:tc>
          <w:tcPr>
            <w:tcW w:w="5173" w:type="dxa"/>
            <w:shd w:val="clear" w:color="auto" w:fill="auto"/>
          </w:tcPr>
          <w:p w:rsidR="00D45EDF" w:rsidRPr="001F1982" w:rsidRDefault="00D45EDF" w:rsidP="00C17D9F">
            <w:pPr>
              <w:jc w:val="both"/>
              <w:rPr>
                <w:sz w:val="24"/>
                <w:szCs w:val="24"/>
              </w:rPr>
            </w:pPr>
            <w:r w:rsidRPr="001F1982">
              <w:rPr>
                <w:sz w:val="24"/>
                <w:szCs w:val="24"/>
              </w:rPr>
              <w:t>Menovitou hodnotou</w:t>
            </w:r>
          </w:p>
        </w:tc>
      </w:tr>
      <w:tr w:rsidR="00D45EDF" w:rsidRPr="001F1982" w:rsidTr="00C17D9F">
        <w:tc>
          <w:tcPr>
            <w:tcW w:w="5173" w:type="dxa"/>
            <w:shd w:val="clear" w:color="auto" w:fill="auto"/>
          </w:tcPr>
          <w:p w:rsidR="00D45EDF" w:rsidRPr="001F1982" w:rsidRDefault="00D45EDF" w:rsidP="00C17D9F">
            <w:pPr>
              <w:jc w:val="both"/>
              <w:rPr>
                <w:sz w:val="24"/>
                <w:szCs w:val="24"/>
              </w:rPr>
            </w:pPr>
            <w:r w:rsidRPr="001F1982">
              <w:rPr>
                <w:sz w:val="24"/>
                <w:szCs w:val="24"/>
              </w:rPr>
              <w:t>Rezervy</w:t>
            </w:r>
          </w:p>
        </w:tc>
        <w:tc>
          <w:tcPr>
            <w:tcW w:w="5173" w:type="dxa"/>
            <w:shd w:val="clear" w:color="auto" w:fill="auto"/>
          </w:tcPr>
          <w:p w:rsidR="00D45EDF" w:rsidRPr="001F1982" w:rsidRDefault="00D45EDF" w:rsidP="00C17D9F">
            <w:pPr>
              <w:jc w:val="both"/>
              <w:rPr>
                <w:sz w:val="24"/>
                <w:szCs w:val="24"/>
              </w:rPr>
            </w:pPr>
            <w:r w:rsidRPr="001F1982">
              <w:rPr>
                <w:sz w:val="24"/>
                <w:szCs w:val="24"/>
              </w:rPr>
              <w:t>Oceňujú sa v očakávanej výške záväzku</w:t>
            </w:r>
          </w:p>
        </w:tc>
      </w:tr>
      <w:tr w:rsidR="00D45EDF" w:rsidRPr="001F1982" w:rsidTr="00C17D9F">
        <w:tc>
          <w:tcPr>
            <w:tcW w:w="5173" w:type="dxa"/>
            <w:shd w:val="clear" w:color="auto" w:fill="auto"/>
          </w:tcPr>
          <w:p w:rsidR="00D45EDF" w:rsidRPr="001F1982" w:rsidRDefault="00D45EDF" w:rsidP="00C17D9F">
            <w:pPr>
              <w:jc w:val="both"/>
              <w:rPr>
                <w:sz w:val="24"/>
                <w:szCs w:val="24"/>
              </w:rPr>
            </w:pPr>
            <w:r w:rsidRPr="001F1982">
              <w:rPr>
                <w:sz w:val="24"/>
                <w:szCs w:val="24"/>
              </w:rPr>
              <w:t>Časové rozlíšenie na strane pasív</w:t>
            </w:r>
          </w:p>
        </w:tc>
        <w:tc>
          <w:tcPr>
            <w:tcW w:w="5173" w:type="dxa"/>
            <w:shd w:val="clear" w:color="auto" w:fill="auto"/>
          </w:tcPr>
          <w:p w:rsidR="00D45EDF" w:rsidRPr="001F1982" w:rsidRDefault="00D45EDF" w:rsidP="00C17D9F">
            <w:pPr>
              <w:jc w:val="both"/>
              <w:rPr>
                <w:sz w:val="24"/>
                <w:szCs w:val="24"/>
              </w:rPr>
            </w:pPr>
            <w:r w:rsidRPr="001F1982">
              <w:rPr>
                <w:sz w:val="24"/>
                <w:szCs w:val="24"/>
              </w:rPr>
              <w:t xml:space="preserve">Výdavky budúcich období a výnosy budúcich období sa vykazujú vo výške, ktorá je potrebná na dodržanie zásady vecnej a časovej súvislosti s účtovným obdobím. </w:t>
            </w:r>
          </w:p>
        </w:tc>
      </w:tr>
    </w:tbl>
    <w:p w:rsidR="00D45EDF" w:rsidRDefault="00D45EDF" w:rsidP="00D45EDF">
      <w:pPr>
        <w:ind w:left="284"/>
        <w:jc w:val="both"/>
        <w:rPr>
          <w:b/>
          <w:sz w:val="24"/>
          <w:szCs w:val="24"/>
        </w:rPr>
      </w:pPr>
    </w:p>
    <w:p w:rsidR="00D45EDF" w:rsidRPr="00F26E53" w:rsidRDefault="00D45EDF" w:rsidP="00D45EDF">
      <w:pPr>
        <w:jc w:val="both"/>
        <w:rPr>
          <w:b/>
          <w:sz w:val="24"/>
          <w:szCs w:val="24"/>
        </w:rPr>
      </w:pPr>
    </w:p>
    <w:p w:rsidR="00D45EDF" w:rsidRDefault="00D45EDF" w:rsidP="00D45EDF">
      <w:pPr>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D45EDF" w:rsidRDefault="00D45EDF" w:rsidP="00D45EDF">
      <w:pPr>
        <w:pStyle w:val="Pismenka"/>
        <w:tabs>
          <w:tab w:val="clear" w:pos="426"/>
        </w:tabs>
        <w:ind w:left="0" w:firstLine="0"/>
        <w:rPr>
          <w:b w:val="0"/>
          <w:sz w:val="24"/>
        </w:rPr>
      </w:pPr>
    </w:p>
    <w:p w:rsidR="00D45EDF" w:rsidRPr="002B21DE" w:rsidRDefault="00D45EDF" w:rsidP="00D45EDF">
      <w:pPr>
        <w:numPr>
          <w:ilvl w:val="0"/>
          <w:numId w:val="2"/>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D45EDF" w:rsidRDefault="00D45EDF" w:rsidP="00D45EDF">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D45EDF" w:rsidRDefault="00D45EDF" w:rsidP="00D45EDF">
      <w:pPr>
        <w:pStyle w:val="Zkladntext"/>
        <w:ind w:left="425"/>
        <w:rPr>
          <w:sz w:val="24"/>
          <w:szCs w:val="24"/>
        </w:rPr>
      </w:pPr>
    </w:p>
    <w:p w:rsidR="00D45EDF" w:rsidRPr="00DB0275" w:rsidRDefault="005A2DE8" w:rsidP="00D45EDF">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D45EDF">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D45EDF">
        <w:rPr>
          <w:rFonts w:cs="Tahoma"/>
          <w:b/>
          <w:bCs/>
          <w:sz w:val="22"/>
          <w:szCs w:val="22"/>
        </w:rPr>
        <w:t xml:space="preserve">  </w:t>
      </w:r>
      <w:r w:rsidR="00D45EDF" w:rsidRPr="00DB0275">
        <w:rPr>
          <w:sz w:val="24"/>
          <w:szCs w:val="24"/>
        </w:rPr>
        <w:t>prvým dňom mesiaca nasledujúceho po uvedení dlhodobého majetku do používania</w:t>
      </w:r>
    </w:p>
    <w:p w:rsidR="00D45EDF" w:rsidRPr="00737A65" w:rsidRDefault="00D45EDF" w:rsidP="00D45EDF">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D45EDF" w:rsidRPr="00F26E53" w:rsidTr="00C17D9F">
        <w:tc>
          <w:tcPr>
            <w:tcW w:w="2962" w:type="dxa"/>
          </w:tcPr>
          <w:p w:rsidR="00D45EDF" w:rsidRPr="00737389" w:rsidRDefault="00D45EDF" w:rsidP="00C17D9F">
            <w:pPr>
              <w:jc w:val="center"/>
              <w:rPr>
                <w:b/>
              </w:rPr>
            </w:pPr>
            <w:r w:rsidRPr="00737389">
              <w:rPr>
                <w:b/>
              </w:rPr>
              <w:t>Odpisová skupina</w:t>
            </w:r>
          </w:p>
        </w:tc>
        <w:tc>
          <w:tcPr>
            <w:tcW w:w="3071" w:type="dxa"/>
          </w:tcPr>
          <w:p w:rsidR="00D45EDF" w:rsidRPr="00737389" w:rsidRDefault="00D45EDF" w:rsidP="00C17D9F">
            <w:pPr>
              <w:jc w:val="center"/>
              <w:rPr>
                <w:b/>
              </w:rPr>
            </w:pPr>
            <w:r w:rsidRPr="00737389">
              <w:rPr>
                <w:b/>
              </w:rPr>
              <w:t xml:space="preserve">Predpokladaná doba </w:t>
            </w:r>
          </w:p>
          <w:p w:rsidR="00D45EDF" w:rsidRPr="00737389" w:rsidRDefault="00D45EDF" w:rsidP="00C17D9F">
            <w:pPr>
              <w:jc w:val="center"/>
              <w:rPr>
                <w:b/>
              </w:rPr>
            </w:pPr>
            <w:r w:rsidRPr="00737389">
              <w:rPr>
                <w:b/>
              </w:rPr>
              <w:t xml:space="preserve">používania v rokoch </w:t>
            </w:r>
          </w:p>
        </w:tc>
        <w:tc>
          <w:tcPr>
            <w:tcW w:w="4173" w:type="dxa"/>
          </w:tcPr>
          <w:p w:rsidR="00D45EDF" w:rsidRPr="00737389" w:rsidRDefault="00D45EDF" w:rsidP="00C17D9F">
            <w:pPr>
              <w:jc w:val="center"/>
              <w:rPr>
                <w:b/>
              </w:rPr>
            </w:pPr>
            <w:r w:rsidRPr="00737389">
              <w:rPr>
                <w:b/>
              </w:rPr>
              <w:t>Ročná odpisová sadzba</w:t>
            </w:r>
          </w:p>
          <w:p w:rsidR="00D45EDF" w:rsidRPr="00737389" w:rsidRDefault="00D45EDF" w:rsidP="00C17D9F">
            <w:pPr>
              <w:jc w:val="center"/>
              <w:rPr>
                <w:b/>
              </w:rPr>
            </w:pPr>
            <w:r w:rsidRPr="00737389">
              <w:rPr>
                <w:b/>
              </w:rPr>
              <w:t>v %</w:t>
            </w:r>
          </w:p>
        </w:tc>
      </w:tr>
      <w:tr w:rsidR="00D45EDF" w:rsidRPr="00F26E53" w:rsidTr="00C17D9F">
        <w:tc>
          <w:tcPr>
            <w:tcW w:w="2962" w:type="dxa"/>
          </w:tcPr>
          <w:p w:rsidR="00D45EDF" w:rsidRPr="00737389" w:rsidRDefault="00D45EDF" w:rsidP="00C17D9F">
            <w:pPr>
              <w:jc w:val="center"/>
            </w:pPr>
            <w:r>
              <w:t xml:space="preserve">Rovnomerný </w:t>
            </w:r>
            <w:r w:rsidRPr="00737389">
              <w:t>1</w:t>
            </w:r>
          </w:p>
        </w:tc>
        <w:tc>
          <w:tcPr>
            <w:tcW w:w="3071" w:type="dxa"/>
          </w:tcPr>
          <w:p w:rsidR="00D45EDF" w:rsidRPr="00737389" w:rsidRDefault="00A765F0" w:rsidP="00C17D9F">
            <w:pPr>
              <w:jc w:val="center"/>
            </w:pPr>
            <w:r>
              <w:t>4</w:t>
            </w:r>
          </w:p>
        </w:tc>
        <w:tc>
          <w:tcPr>
            <w:tcW w:w="4173" w:type="dxa"/>
          </w:tcPr>
          <w:p w:rsidR="00D45EDF" w:rsidRPr="00737389" w:rsidRDefault="00D45EDF" w:rsidP="00C17D9F">
            <w:pPr>
              <w:jc w:val="center"/>
            </w:pPr>
            <w:r>
              <w:t>1/4</w:t>
            </w:r>
          </w:p>
        </w:tc>
      </w:tr>
      <w:tr w:rsidR="00D45EDF" w:rsidRPr="00F26E53" w:rsidTr="00C17D9F">
        <w:tc>
          <w:tcPr>
            <w:tcW w:w="2962" w:type="dxa"/>
          </w:tcPr>
          <w:p w:rsidR="00D45EDF" w:rsidRPr="002F7B0A" w:rsidRDefault="00D45EDF" w:rsidP="00A765F0">
            <w:pPr>
              <w:tabs>
                <w:tab w:val="left" w:pos="885"/>
              </w:tabs>
              <w:jc w:val="center"/>
            </w:pPr>
            <w:r w:rsidRPr="002F7B0A">
              <w:t xml:space="preserve">Rovnomerný </w:t>
            </w:r>
            <w:r w:rsidR="00A765F0">
              <w:t>2</w:t>
            </w:r>
          </w:p>
        </w:tc>
        <w:tc>
          <w:tcPr>
            <w:tcW w:w="3071" w:type="dxa"/>
          </w:tcPr>
          <w:p w:rsidR="00D45EDF" w:rsidRPr="002F7B0A" w:rsidRDefault="00A765F0" w:rsidP="00C17D9F">
            <w:pPr>
              <w:jc w:val="center"/>
            </w:pPr>
            <w:r>
              <w:t>6</w:t>
            </w:r>
          </w:p>
        </w:tc>
        <w:tc>
          <w:tcPr>
            <w:tcW w:w="4173" w:type="dxa"/>
          </w:tcPr>
          <w:p w:rsidR="00D45EDF" w:rsidRPr="002F7B0A" w:rsidRDefault="00D45EDF" w:rsidP="00A765F0">
            <w:pPr>
              <w:jc w:val="center"/>
            </w:pPr>
            <w:r w:rsidRPr="002F7B0A">
              <w:t>1/</w:t>
            </w:r>
            <w:r w:rsidR="00A765F0">
              <w:t>6</w:t>
            </w:r>
          </w:p>
        </w:tc>
      </w:tr>
      <w:tr w:rsidR="00A765F0" w:rsidRPr="002F7B0A" w:rsidTr="00A765F0">
        <w:tc>
          <w:tcPr>
            <w:tcW w:w="2962" w:type="dxa"/>
            <w:tcBorders>
              <w:top w:val="single" w:sz="4" w:space="0" w:color="auto"/>
              <w:left w:val="single" w:sz="4" w:space="0" w:color="auto"/>
              <w:bottom w:val="single" w:sz="4" w:space="0" w:color="auto"/>
              <w:right w:val="single" w:sz="4" w:space="0" w:color="auto"/>
            </w:tcBorders>
          </w:tcPr>
          <w:p w:rsidR="00A765F0" w:rsidRPr="002F7B0A" w:rsidRDefault="00A765F0" w:rsidP="00A765F0">
            <w:pPr>
              <w:tabs>
                <w:tab w:val="left" w:pos="885"/>
              </w:tabs>
              <w:jc w:val="center"/>
            </w:pPr>
            <w:r w:rsidRPr="002F7B0A">
              <w:t xml:space="preserve">Rovnomerný </w:t>
            </w:r>
            <w:r>
              <w:t>3</w:t>
            </w:r>
          </w:p>
        </w:tc>
        <w:tc>
          <w:tcPr>
            <w:tcW w:w="3071" w:type="dxa"/>
            <w:tcBorders>
              <w:top w:val="single" w:sz="4" w:space="0" w:color="auto"/>
              <w:left w:val="single" w:sz="4" w:space="0" w:color="auto"/>
              <w:bottom w:val="single" w:sz="4" w:space="0" w:color="auto"/>
              <w:right w:val="single" w:sz="4" w:space="0" w:color="auto"/>
            </w:tcBorders>
          </w:tcPr>
          <w:p w:rsidR="00A765F0" w:rsidRPr="002F7B0A" w:rsidRDefault="00A765F0" w:rsidP="00463F70">
            <w:pPr>
              <w:jc w:val="center"/>
            </w:pPr>
            <w:r>
              <w:t>8</w:t>
            </w:r>
          </w:p>
        </w:tc>
        <w:tc>
          <w:tcPr>
            <w:tcW w:w="4173" w:type="dxa"/>
            <w:tcBorders>
              <w:top w:val="single" w:sz="4" w:space="0" w:color="auto"/>
              <w:left w:val="single" w:sz="4" w:space="0" w:color="auto"/>
              <w:bottom w:val="single" w:sz="4" w:space="0" w:color="auto"/>
              <w:right w:val="single" w:sz="4" w:space="0" w:color="auto"/>
            </w:tcBorders>
          </w:tcPr>
          <w:p w:rsidR="00A765F0" w:rsidRPr="002F7B0A" w:rsidRDefault="00A765F0" w:rsidP="00A765F0">
            <w:pPr>
              <w:jc w:val="center"/>
            </w:pPr>
            <w:r w:rsidRPr="002F7B0A">
              <w:t>1/</w:t>
            </w:r>
            <w:r>
              <w:t>8</w:t>
            </w:r>
          </w:p>
        </w:tc>
      </w:tr>
      <w:tr w:rsidR="00A765F0" w:rsidRPr="002F7B0A" w:rsidTr="00A765F0">
        <w:tc>
          <w:tcPr>
            <w:tcW w:w="2962" w:type="dxa"/>
            <w:tcBorders>
              <w:top w:val="single" w:sz="4" w:space="0" w:color="auto"/>
              <w:left w:val="single" w:sz="4" w:space="0" w:color="auto"/>
              <w:bottom w:val="single" w:sz="4" w:space="0" w:color="auto"/>
              <w:right w:val="single" w:sz="4" w:space="0" w:color="auto"/>
            </w:tcBorders>
          </w:tcPr>
          <w:p w:rsidR="00A765F0" w:rsidRPr="002F7B0A" w:rsidRDefault="00A765F0" w:rsidP="00463F70">
            <w:pPr>
              <w:tabs>
                <w:tab w:val="left" w:pos="885"/>
              </w:tabs>
              <w:jc w:val="center"/>
            </w:pPr>
            <w:r w:rsidRPr="002F7B0A">
              <w:t>Rovnomerný 4</w:t>
            </w:r>
          </w:p>
        </w:tc>
        <w:tc>
          <w:tcPr>
            <w:tcW w:w="3071" w:type="dxa"/>
            <w:tcBorders>
              <w:top w:val="single" w:sz="4" w:space="0" w:color="auto"/>
              <w:left w:val="single" w:sz="4" w:space="0" w:color="auto"/>
              <w:bottom w:val="single" w:sz="4" w:space="0" w:color="auto"/>
              <w:right w:val="single" w:sz="4" w:space="0" w:color="auto"/>
            </w:tcBorders>
          </w:tcPr>
          <w:p w:rsidR="00A765F0" w:rsidRPr="002F7B0A" w:rsidRDefault="00A765F0" w:rsidP="00463F70">
            <w:pPr>
              <w:jc w:val="center"/>
            </w:pPr>
            <w:r>
              <w:t>12</w:t>
            </w:r>
          </w:p>
        </w:tc>
        <w:tc>
          <w:tcPr>
            <w:tcW w:w="4173" w:type="dxa"/>
            <w:tcBorders>
              <w:top w:val="single" w:sz="4" w:space="0" w:color="auto"/>
              <w:left w:val="single" w:sz="4" w:space="0" w:color="auto"/>
              <w:bottom w:val="single" w:sz="4" w:space="0" w:color="auto"/>
              <w:right w:val="single" w:sz="4" w:space="0" w:color="auto"/>
            </w:tcBorders>
          </w:tcPr>
          <w:p w:rsidR="00A765F0" w:rsidRPr="002F7B0A" w:rsidRDefault="00A765F0" w:rsidP="00A765F0">
            <w:pPr>
              <w:jc w:val="center"/>
            </w:pPr>
            <w:r w:rsidRPr="002F7B0A">
              <w:t>1/</w:t>
            </w:r>
            <w:r>
              <w:t>12</w:t>
            </w:r>
          </w:p>
        </w:tc>
      </w:tr>
      <w:tr w:rsidR="00A765F0" w:rsidRPr="002F7B0A" w:rsidTr="00A765F0">
        <w:tc>
          <w:tcPr>
            <w:tcW w:w="2962" w:type="dxa"/>
            <w:tcBorders>
              <w:top w:val="single" w:sz="4" w:space="0" w:color="auto"/>
              <w:left w:val="single" w:sz="4" w:space="0" w:color="auto"/>
              <w:bottom w:val="single" w:sz="4" w:space="0" w:color="auto"/>
              <w:right w:val="single" w:sz="4" w:space="0" w:color="auto"/>
            </w:tcBorders>
          </w:tcPr>
          <w:p w:rsidR="00A765F0" w:rsidRPr="002F7B0A" w:rsidRDefault="00A765F0" w:rsidP="00A765F0">
            <w:pPr>
              <w:tabs>
                <w:tab w:val="left" w:pos="885"/>
              </w:tabs>
              <w:jc w:val="center"/>
            </w:pPr>
            <w:r w:rsidRPr="002F7B0A">
              <w:t xml:space="preserve">Rovnomerný </w:t>
            </w:r>
            <w:r>
              <w:t>5</w:t>
            </w:r>
          </w:p>
        </w:tc>
        <w:tc>
          <w:tcPr>
            <w:tcW w:w="3071" w:type="dxa"/>
            <w:tcBorders>
              <w:top w:val="single" w:sz="4" w:space="0" w:color="auto"/>
              <w:left w:val="single" w:sz="4" w:space="0" w:color="auto"/>
              <w:bottom w:val="single" w:sz="4" w:space="0" w:color="auto"/>
              <w:right w:val="single" w:sz="4" w:space="0" w:color="auto"/>
            </w:tcBorders>
          </w:tcPr>
          <w:p w:rsidR="00A765F0" w:rsidRPr="002F7B0A" w:rsidRDefault="00A765F0" w:rsidP="00A765F0">
            <w:pPr>
              <w:jc w:val="center"/>
            </w:pPr>
            <w:r w:rsidRPr="002F7B0A">
              <w:t>2</w:t>
            </w:r>
            <w:r>
              <w:t>0</w:t>
            </w:r>
          </w:p>
        </w:tc>
        <w:tc>
          <w:tcPr>
            <w:tcW w:w="4173" w:type="dxa"/>
            <w:tcBorders>
              <w:top w:val="single" w:sz="4" w:space="0" w:color="auto"/>
              <w:left w:val="single" w:sz="4" w:space="0" w:color="auto"/>
              <w:bottom w:val="single" w:sz="4" w:space="0" w:color="auto"/>
              <w:right w:val="single" w:sz="4" w:space="0" w:color="auto"/>
            </w:tcBorders>
          </w:tcPr>
          <w:p w:rsidR="00A765F0" w:rsidRPr="002F7B0A" w:rsidRDefault="00A765F0" w:rsidP="00463F70">
            <w:pPr>
              <w:jc w:val="center"/>
            </w:pPr>
            <w:r w:rsidRPr="002F7B0A">
              <w:t>1/20</w:t>
            </w:r>
          </w:p>
        </w:tc>
      </w:tr>
      <w:tr w:rsidR="00A765F0" w:rsidRPr="002F7B0A" w:rsidTr="00A765F0">
        <w:tc>
          <w:tcPr>
            <w:tcW w:w="2962" w:type="dxa"/>
            <w:tcBorders>
              <w:top w:val="single" w:sz="4" w:space="0" w:color="auto"/>
              <w:left w:val="single" w:sz="4" w:space="0" w:color="auto"/>
              <w:bottom w:val="single" w:sz="4" w:space="0" w:color="auto"/>
              <w:right w:val="single" w:sz="4" w:space="0" w:color="auto"/>
            </w:tcBorders>
          </w:tcPr>
          <w:p w:rsidR="00A765F0" w:rsidRPr="002F7B0A" w:rsidRDefault="00A765F0" w:rsidP="00A765F0">
            <w:pPr>
              <w:tabs>
                <w:tab w:val="left" w:pos="885"/>
              </w:tabs>
              <w:jc w:val="center"/>
            </w:pPr>
            <w:r w:rsidRPr="002F7B0A">
              <w:t xml:space="preserve">Rovnomerný </w:t>
            </w:r>
            <w:r>
              <w:t>6</w:t>
            </w:r>
          </w:p>
        </w:tc>
        <w:tc>
          <w:tcPr>
            <w:tcW w:w="3071" w:type="dxa"/>
            <w:tcBorders>
              <w:top w:val="single" w:sz="4" w:space="0" w:color="auto"/>
              <w:left w:val="single" w:sz="4" w:space="0" w:color="auto"/>
              <w:bottom w:val="single" w:sz="4" w:space="0" w:color="auto"/>
              <w:right w:val="single" w:sz="4" w:space="0" w:color="auto"/>
            </w:tcBorders>
          </w:tcPr>
          <w:p w:rsidR="00A765F0" w:rsidRPr="002F7B0A" w:rsidRDefault="00A765F0" w:rsidP="00463F70">
            <w:pPr>
              <w:jc w:val="center"/>
            </w:pPr>
            <w:r>
              <w:t>40</w:t>
            </w:r>
          </w:p>
        </w:tc>
        <w:tc>
          <w:tcPr>
            <w:tcW w:w="4173" w:type="dxa"/>
            <w:tcBorders>
              <w:top w:val="single" w:sz="4" w:space="0" w:color="auto"/>
              <w:left w:val="single" w:sz="4" w:space="0" w:color="auto"/>
              <w:bottom w:val="single" w:sz="4" w:space="0" w:color="auto"/>
              <w:right w:val="single" w:sz="4" w:space="0" w:color="auto"/>
            </w:tcBorders>
          </w:tcPr>
          <w:p w:rsidR="00A765F0" w:rsidRPr="002F7B0A" w:rsidRDefault="00A765F0" w:rsidP="00A765F0">
            <w:pPr>
              <w:jc w:val="center"/>
            </w:pPr>
            <w:r w:rsidRPr="002F7B0A">
              <w:t>1/</w:t>
            </w:r>
            <w:r>
              <w:t>40</w:t>
            </w:r>
          </w:p>
        </w:tc>
      </w:tr>
    </w:tbl>
    <w:p w:rsidR="00D45EDF" w:rsidRDefault="00D45EDF" w:rsidP="00D45EDF">
      <w:pPr>
        <w:jc w:val="both"/>
        <w:rPr>
          <w:sz w:val="24"/>
        </w:rPr>
      </w:pPr>
    </w:p>
    <w:p w:rsidR="00D45EDF" w:rsidRPr="00554B96" w:rsidRDefault="00D45EDF" w:rsidP="00D45EDF">
      <w:pPr>
        <w:jc w:val="both"/>
        <w:rPr>
          <w:sz w:val="24"/>
        </w:rPr>
      </w:pPr>
      <w:r w:rsidRPr="00554B96">
        <w:rPr>
          <w:sz w:val="24"/>
        </w:rPr>
        <w:t>Drobný nehmo</w:t>
      </w:r>
      <w:r>
        <w:rPr>
          <w:sz w:val="24"/>
        </w:rPr>
        <w:t>tný majetok od 35,- €</w:t>
      </w:r>
      <w:r w:rsidRPr="00554B96">
        <w:rPr>
          <w:sz w:val="24"/>
        </w:rPr>
        <w:t xml:space="preserve"> do</w:t>
      </w:r>
      <w:r>
        <w:rPr>
          <w:sz w:val="24"/>
        </w:rPr>
        <w:t xml:space="preserve"> 650,-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D45EDF" w:rsidRDefault="00D45EDF" w:rsidP="00D45EDF">
      <w:pPr>
        <w:jc w:val="both"/>
        <w:rPr>
          <w:sz w:val="24"/>
        </w:rPr>
      </w:pPr>
      <w:r w:rsidRPr="00554B96">
        <w:rPr>
          <w:sz w:val="24"/>
        </w:rPr>
        <w:t>Drobný hmotný majetok od</w:t>
      </w:r>
      <w:r>
        <w:rPr>
          <w:sz w:val="24"/>
        </w:rPr>
        <w:t xml:space="preserve"> 35,- €</w:t>
      </w:r>
      <w:r w:rsidRPr="00554B96">
        <w:rPr>
          <w:sz w:val="24"/>
        </w:rPr>
        <w:t xml:space="preserve"> do </w:t>
      </w:r>
      <w:r>
        <w:rPr>
          <w:sz w:val="24"/>
        </w:rPr>
        <w:t>400,-</w:t>
      </w:r>
      <w:r w:rsidRPr="00554B96">
        <w:rPr>
          <w:sz w:val="24"/>
        </w:rPr>
        <w:t xml:space="preserve"> </w:t>
      </w:r>
      <w:r>
        <w:rPr>
          <w:sz w:val="24"/>
        </w:rPr>
        <w:t>€</w:t>
      </w:r>
      <w:r w:rsidRPr="00554B96">
        <w:rPr>
          <w:sz w:val="24"/>
        </w:rPr>
        <w:t xml:space="preserve">, ktorý podľa rozhodnutia účtovnej jednotky nie je dlhodobým hmotným majetkom sa účtuje </w:t>
      </w:r>
      <w:r w:rsidR="00A765F0">
        <w:rPr>
          <w:sz w:val="24"/>
        </w:rPr>
        <w:t>priamo do nákladov ako spotreba materiálu</w:t>
      </w:r>
      <w:r w:rsidRPr="00554B96">
        <w:rPr>
          <w:sz w:val="24"/>
        </w:rPr>
        <w:t xml:space="preserve">. </w:t>
      </w:r>
    </w:p>
    <w:p w:rsidR="00D45EDF" w:rsidRPr="00554B96" w:rsidRDefault="00D45EDF" w:rsidP="00D45EDF">
      <w:pPr>
        <w:jc w:val="both"/>
        <w:rPr>
          <w:sz w:val="24"/>
        </w:rPr>
      </w:pPr>
    </w:p>
    <w:p w:rsidR="00D45EDF" w:rsidRDefault="00D45EDF" w:rsidP="00D45EDF">
      <w:pPr>
        <w:numPr>
          <w:ilvl w:val="0"/>
          <w:numId w:val="2"/>
        </w:numPr>
        <w:tabs>
          <w:tab w:val="clear" w:pos="720"/>
          <w:tab w:val="num" w:pos="284"/>
        </w:tabs>
        <w:ind w:left="284" w:hanging="284"/>
        <w:jc w:val="both"/>
        <w:rPr>
          <w:b/>
          <w:sz w:val="24"/>
          <w:szCs w:val="24"/>
        </w:rPr>
      </w:pPr>
      <w:r w:rsidRPr="00665FD6">
        <w:rPr>
          <w:b/>
          <w:sz w:val="24"/>
          <w:szCs w:val="24"/>
        </w:rPr>
        <w:t>Zásady pre zohľadnenie zníženia hodnoty majetku.</w:t>
      </w:r>
    </w:p>
    <w:p w:rsidR="00D45EDF" w:rsidRDefault="00D45EDF" w:rsidP="00D45EDF">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D45EDF" w:rsidRDefault="00D45EDF" w:rsidP="00D45EDF">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D45EDF" w:rsidRDefault="00D45EDF" w:rsidP="00D45EDF">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D45EDF" w:rsidRDefault="00D45EDF" w:rsidP="00D45EDF">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D45EDF" w:rsidRDefault="00D45EDF" w:rsidP="00D45EDF">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D45EDF" w:rsidRDefault="00D45EDF" w:rsidP="00D45EDF">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D45EDF" w:rsidRDefault="00D45EDF" w:rsidP="00D45EDF">
      <w:pPr>
        <w:pStyle w:val="Zkladntext"/>
        <w:ind w:left="0"/>
        <w:rPr>
          <w:color w:val="000000"/>
          <w:sz w:val="24"/>
          <w:szCs w:val="24"/>
        </w:rPr>
      </w:pPr>
      <w:r>
        <w:rPr>
          <w:color w:val="000000"/>
          <w:sz w:val="24"/>
          <w:szCs w:val="24"/>
          <w:u w:val="single"/>
        </w:rPr>
        <w:t>Tvorba opravných položiek v 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 k 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8766"/>
      </w:tblGrid>
      <w:tr w:rsidR="00D45EDF" w:rsidRPr="00CF31EB" w:rsidTr="00C17D9F">
        <w:tc>
          <w:tcPr>
            <w:tcW w:w="1440" w:type="dxa"/>
          </w:tcPr>
          <w:p w:rsidR="00D45EDF" w:rsidRPr="00312F8D" w:rsidRDefault="00A765F0" w:rsidP="00C17D9F">
            <w:pPr>
              <w:jc w:val="both"/>
              <w:rPr>
                <w:sz w:val="24"/>
                <w:szCs w:val="24"/>
              </w:rPr>
            </w:pPr>
            <w:r>
              <w:rPr>
                <w:sz w:val="24"/>
                <w:szCs w:val="24"/>
              </w:rPr>
              <w:t>360 dní</w:t>
            </w:r>
          </w:p>
        </w:tc>
        <w:tc>
          <w:tcPr>
            <w:tcW w:w="8766" w:type="dxa"/>
          </w:tcPr>
          <w:p w:rsidR="00D45EDF" w:rsidRPr="00312F8D" w:rsidRDefault="00D45EDF" w:rsidP="00C17D9F">
            <w:pPr>
              <w:rPr>
                <w:sz w:val="24"/>
                <w:szCs w:val="24"/>
              </w:rPr>
            </w:pPr>
            <w:r w:rsidRPr="00312F8D">
              <w:rPr>
                <w:sz w:val="24"/>
                <w:szCs w:val="24"/>
              </w:rPr>
              <w:t xml:space="preserve">najviac do výšky   </w:t>
            </w:r>
            <w:r w:rsidR="00A765F0">
              <w:rPr>
                <w:sz w:val="24"/>
                <w:szCs w:val="24"/>
              </w:rPr>
              <w:t>20</w:t>
            </w:r>
            <w:r w:rsidRPr="00312F8D">
              <w:rPr>
                <w:sz w:val="24"/>
                <w:szCs w:val="24"/>
              </w:rPr>
              <w:t xml:space="preserve">     % menovitej hodnoty pohľadávky bez príslušenstva </w:t>
            </w:r>
          </w:p>
        </w:tc>
      </w:tr>
      <w:tr w:rsidR="00D45EDF" w:rsidRPr="00CF31EB" w:rsidTr="00C17D9F">
        <w:tc>
          <w:tcPr>
            <w:tcW w:w="1440" w:type="dxa"/>
          </w:tcPr>
          <w:p w:rsidR="00D45EDF" w:rsidRPr="00312F8D" w:rsidRDefault="00A765F0" w:rsidP="00C17D9F">
            <w:pPr>
              <w:jc w:val="both"/>
              <w:rPr>
                <w:sz w:val="24"/>
                <w:szCs w:val="24"/>
              </w:rPr>
            </w:pPr>
            <w:r>
              <w:rPr>
                <w:sz w:val="24"/>
                <w:szCs w:val="24"/>
              </w:rPr>
              <w:t>720 dní</w:t>
            </w:r>
          </w:p>
        </w:tc>
        <w:tc>
          <w:tcPr>
            <w:tcW w:w="8766" w:type="dxa"/>
          </w:tcPr>
          <w:p w:rsidR="00D45EDF" w:rsidRPr="00312F8D" w:rsidRDefault="00D45EDF" w:rsidP="00C17D9F">
            <w:pPr>
              <w:rPr>
                <w:sz w:val="24"/>
                <w:szCs w:val="24"/>
              </w:rPr>
            </w:pPr>
            <w:r w:rsidRPr="00312F8D">
              <w:rPr>
                <w:sz w:val="24"/>
                <w:szCs w:val="24"/>
              </w:rPr>
              <w:t xml:space="preserve">najviac do výšky   </w:t>
            </w:r>
            <w:r w:rsidR="00A765F0">
              <w:rPr>
                <w:sz w:val="24"/>
                <w:szCs w:val="24"/>
              </w:rPr>
              <w:t>50</w:t>
            </w:r>
            <w:r w:rsidRPr="00312F8D">
              <w:rPr>
                <w:sz w:val="24"/>
                <w:szCs w:val="24"/>
              </w:rPr>
              <w:t xml:space="preserve">     % menovitej hodnoty pohľadávky bez príslušenstva</w:t>
            </w:r>
          </w:p>
        </w:tc>
      </w:tr>
      <w:tr w:rsidR="00D45EDF" w:rsidRPr="00CF31EB" w:rsidTr="00C17D9F">
        <w:tc>
          <w:tcPr>
            <w:tcW w:w="1440" w:type="dxa"/>
          </w:tcPr>
          <w:p w:rsidR="00D45EDF" w:rsidRPr="00312F8D" w:rsidRDefault="00A765F0" w:rsidP="00A765F0">
            <w:pPr>
              <w:jc w:val="both"/>
              <w:rPr>
                <w:sz w:val="24"/>
                <w:szCs w:val="24"/>
              </w:rPr>
            </w:pPr>
            <w:r>
              <w:rPr>
                <w:sz w:val="24"/>
                <w:szCs w:val="24"/>
              </w:rPr>
              <w:t>1020 dní</w:t>
            </w:r>
            <w:r w:rsidR="00D45EDF">
              <w:rPr>
                <w:sz w:val="24"/>
                <w:szCs w:val="24"/>
              </w:rPr>
              <w:t xml:space="preserve"> </w:t>
            </w:r>
          </w:p>
        </w:tc>
        <w:tc>
          <w:tcPr>
            <w:tcW w:w="8766" w:type="dxa"/>
          </w:tcPr>
          <w:p w:rsidR="00D45EDF" w:rsidRPr="00312F8D" w:rsidRDefault="00D45EDF" w:rsidP="00C17D9F">
            <w:pPr>
              <w:rPr>
                <w:sz w:val="24"/>
                <w:szCs w:val="24"/>
              </w:rPr>
            </w:pPr>
            <w:r w:rsidRPr="00312F8D">
              <w:rPr>
                <w:sz w:val="24"/>
                <w:szCs w:val="24"/>
              </w:rPr>
              <w:t xml:space="preserve">najviac do výšky   </w:t>
            </w:r>
            <w:r w:rsidR="00A765F0">
              <w:rPr>
                <w:sz w:val="24"/>
                <w:szCs w:val="24"/>
              </w:rPr>
              <w:t>100</w:t>
            </w:r>
            <w:r w:rsidRPr="00312F8D">
              <w:rPr>
                <w:sz w:val="24"/>
                <w:szCs w:val="24"/>
              </w:rPr>
              <w:t xml:space="preserve">     % menovitej hodnoty pohľadávky bez príslušenstva</w:t>
            </w:r>
          </w:p>
        </w:tc>
      </w:tr>
    </w:tbl>
    <w:p w:rsidR="00D45EDF" w:rsidRDefault="00D45EDF" w:rsidP="00D45EDF">
      <w:pPr>
        <w:pStyle w:val="Zkladntext"/>
        <w:ind w:left="0"/>
        <w:rPr>
          <w:sz w:val="24"/>
          <w:szCs w:val="24"/>
          <w:u w:val="single"/>
        </w:rPr>
      </w:pPr>
    </w:p>
    <w:p w:rsidR="00D45EDF" w:rsidRDefault="00D45EDF" w:rsidP="00D45ED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D45EDF" w:rsidRDefault="00D45EDF" w:rsidP="00D45EDF">
      <w:pPr>
        <w:pStyle w:val="Zkladntext"/>
        <w:ind w:left="0"/>
        <w:rPr>
          <w:sz w:val="24"/>
          <w:szCs w:val="24"/>
        </w:rPr>
      </w:pPr>
    </w:p>
    <w:p w:rsidR="00D45EDF" w:rsidRDefault="00D45EDF" w:rsidP="00D45EDF">
      <w:pPr>
        <w:numPr>
          <w:ilvl w:val="0"/>
          <w:numId w:val="2"/>
        </w:numPr>
        <w:tabs>
          <w:tab w:val="clear" w:pos="720"/>
          <w:tab w:val="num" w:pos="284"/>
        </w:tabs>
        <w:ind w:left="284" w:hanging="284"/>
        <w:jc w:val="both"/>
        <w:rPr>
          <w:b/>
          <w:sz w:val="24"/>
          <w:szCs w:val="24"/>
        </w:rPr>
      </w:pPr>
      <w:r w:rsidRPr="003E0AA1">
        <w:rPr>
          <w:b/>
          <w:sz w:val="24"/>
          <w:szCs w:val="24"/>
        </w:rPr>
        <w:t>Zásady pre vykazovanie transferov.</w:t>
      </w:r>
    </w:p>
    <w:p w:rsidR="00D45EDF" w:rsidRDefault="00D45EDF" w:rsidP="00D45EDF">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D45EDF" w:rsidRPr="002C39D0" w:rsidRDefault="00D45EDF" w:rsidP="00D45EDF">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D45EDF" w:rsidRDefault="00D45EDF" w:rsidP="00D45EDF">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D45EDF" w:rsidRPr="002C39D0" w:rsidRDefault="00D45EDF" w:rsidP="00D45EDF">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 xml:space="preserve">sa  zúčtuje </w:t>
      </w:r>
      <w:r w:rsidR="00A765F0">
        <w:rPr>
          <w:sz w:val="24"/>
          <w:szCs w:val="24"/>
        </w:rPr>
        <w:t xml:space="preserve">na účet výnosov budúcich období a následne </w:t>
      </w:r>
      <w:r w:rsidRPr="002C39D0">
        <w:rPr>
          <w:sz w:val="24"/>
          <w:szCs w:val="24"/>
        </w:rPr>
        <w:t>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D45EDF" w:rsidRPr="002C39D0" w:rsidRDefault="00D45EDF" w:rsidP="00D45EDF">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D45EDF" w:rsidRDefault="00D45EDF" w:rsidP="00D45EDF">
      <w:pPr>
        <w:jc w:val="both"/>
        <w:rPr>
          <w:b/>
          <w:sz w:val="24"/>
          <w:szCs w:val="24"/>
        </w:rPr>
      </w:pPr>
    </w:p>
    <w:p w:rsidR="00D45EDF" w:rsidRPr="006C6683" w:rsidRDefault="00D45EDF" w:rsidP="00D45EDF">
      <w:pPr>
        <w:numPr>
          <w:ilvl w:val="0"/>
          <w:numId w:val="2"/>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D45EDF" w:rsidRPr="006C6683" w:rsidRDefault="00D45EDF" w:rsidP="00D45EDF">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D45EDF" w:rsidRPr="006C6683" w:rsidRDefault="00D45EDF" w:rsidP="00D45EDF">
      <w:pPr>
        <w:pStyle w:val="Zkladntext"/>
        <w:ind w:left="0"/>
        <w:rPr>
          <w:sz w:val="24"/>
          <w:szCs w:val="24"/>
        </w:rPr>
      </w:pPr>
      <w:r w:rsidRPr="006C6683">
        <w:rPr>
          <w:sz w:val="24"/>
          <w:szCs w:val="24"/>
        </w:rPr>
        <w:t>Na ocenenie prírastku cudzej meny nakúpenej za euro sa použije kurz, za ktorý bola táto cudzia mena nakúpená.</w:t>
      </w:r>
    </w:p>
    <w:p w:rsidR="00D45EDF" w:rsidRPr="006C6683" w:rsidRDefault="00D45EDF" w:rsidP="00D45EDF">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D45EDF" w:rsidRPr="006C6683" w:rsidRDefault="00D45EDF" w:rsidP="00D45EDF">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D45EDF" w:rsidRPr="006C6683" w:rsidRDefault="00D45EDF" w:rsidP="00D45EDF">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D45EDF" w:rsidRPr="006C6683" w:rsidRDefault="00D45EDF" w:rsidP="00D45EDF">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463F70" w:rsidRDefault="00463F70" w:rsidP="00D45EDF">
      <w:pPr>
        <w:jc w:val="center"/>
        <w:rPr>
          <w:b/>
          <w:sz w:val="24"/>
          <w:szCs w:val="24"/>
        </w:rPr>
      </w:pPr>
    </w:p>
    <w:p w:rsidR="00D45EDF" w:rsidRPr="00C45D3F" w:rsidRDefault="00D45EDF" w:rsidP="00D45EDF">
      <w:pPr>
        <w:jc w:val="center"/>
        <w:rPr>
          <w:b/>
          <w:sz w:val="24"/>
          <w:szCs w:val="24"/>
        </w:rPr>
      </w:pPr>
      <w:r w:rsidRPr="00C45D3F">
        <w:rPr>
          <w:b/>
          <w:sz w:val="24"/>
          <w:szCs w:val="24"/>
        </w:rPr>
        <w:t>Čl. III</w:t>
      </w:r>
    </w:p>
    <w:p w:rsidR="00D45EDF" w:rsidRPr="00C45D3F" w:rsidRDefault="00D45EDF" w:rsidP="00D45EDF">
      <w:pPr>
        <w:jc w:val="center"/>
        <w:rPr>
          <w:b/>
          <w:sz w:val="24"/>
          <w:szCs w:val="24"/>
        </w:rPr>
      </w:pPr>
      <w:r w:rsidRPr="00C45D3F">
        <w:rPr>
          <w:b/>
          <w:sz w:val="24"/>
          <w:szCs w:val="24"/>
        </w:rPr>
        <w:t>Informácie o údajoch na strane aktív súvahy</w:t>
      </w:r>
    </w:p>
    <w:p w:rsidR="00D45EDF" w:rsidRDefault="00D45EDF" w:rsidP="00D45EDF">
      <w:pPr>
        <w:pStyle w:val="Pismenka"/>
        <w:tabs>
          <w:tab w:val="clear" w:pos="426"/>
        </w:tabs>
        <w:ind w:left="425" w:hanging="425"/>
        <w:rPr>
          <w:sz w:val="24"/>
          <w:szCs w:val="24"/>
        </w:rPr>
      </w:pPr>
    </w:p>
    <w:p w:rsidR="00D45EDF" w:rsidRPr="00CC4187" w:rsidRDefault="00D45EDF" w:rsidP="00D45EDF">
      <w:pPr>
        <w:pStyle w:val="Pismenka"/>
        <w:tabs>
          <w:tab w:val="clear" w:pos="426"/>
        </w:tabs>
        <w:ind w:left="425" w:hanging="425"/>
        <w:rPr>
          <w:sz w:val="24"/>
          <w:szCs w:val="24"/>
        </w:rPr>
      </w:pPr>
      <w:r w:rsidRPr="00CC4187">
        <w:rPr>
          <w:sz w:val="24"/>
          <w:szCs w:val="24"/>
        </w:rPr>
        <w:t>A Neobežný majetok</w:t>
      </w:r>
    </w:p>
    <w:p w:rsidR="00D45EDF" w:rsidRDefault="00D45EDF" w:rsidP="00D45EDF">
      <w:pPr>
        <w:numPr>
          <w:ilvl w:val="0"/>
          <w:numId w:val="3"/>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D45EDF" w:rsidRDefault="00D45EDF" w:rsidP="00D45EDF">
      <w:pPr>
        <w:pStyle w:val="Pismenka"/>
        <w:numPr>
          <w:ilvl w:val="0"/>
          <w:numId w:val="4"/>
        </w:numPr>
        <w:ind w:left="284" w:hanging="284"/>
        <w:rPr>
          <w:b w:val="0"/>
          <w:sz w:val="24"/>
          <w:szCs w:val="24"/>
        </w:rPr>
      </w:pPr>
      <w:r>
        <w:rPr>
          <w:sz w:val="24"/>
          <w:szCs w:val="24"/>
        </w:rPr>
        <w:t xml:space="preserve">prehľad o pohybe dlhodobého majetku </w:t>
      </w:r>
      <w:r>
        <w:rPr>
          <w:b w:val="0"/>
          <w:sz w:val="24"/>
          <w:szCs w:val="24"/>
        </w:rPr>
        <w:t>(tabuľka č.1)</w:t>
      </w:r>
    </w:p>
    <w:p w:rsidR="00D45EDF" w:rsidRDefault="00D45EDF" w:rsidP="00D45EDF">
      <w:pPr>
        <w:pStyle w:val="Pismenka"/>
        <w:tabs>
          <w:tab w:val="clear" w:pos="426"/>
        </w:tabs>
        <w:ind w:left="425" w:hanging="425"/>
        <w:rPr>
          <w:b w:val="0"/>
          <w:sz w:val="24"/>
          <w:szCs w:val="24"/>
        </w:rPr>
      </w:pPr>
    </w:p>
    <w:p w:rsidR="00D45EDF" w:rsidRPr="0071585D" w:rsidRDefault="00D45EDF" w:rsidP="00D45EDF">
      <w:pPr>
        <w:pStyle w:val="Pismenka"/>
        <w:numPr>
          <w:ilvl w:val="0"/>
          <w:numId w:val="4"/>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tblGrid>
      <w:tr w:rsidR="00D45EDF" w:rsidRPr="004F34D5" w:rsidTr="00C17D9F">
        <w:tc>
          <w:tcPr>
            <w:tcW w:w="3969" w:type="dxa"/>
          </w:tcPr>
          <w:p w:rsidR="00D45EDF" w:rsidRPr="00312F8D" w:rsidRDefault="00D45EDF" w:rsidP="00C17D9F">
            <w:pPr>
              <w:jc w:val="center"/>
              <w:rPr>
                <w:b/>
              </w:rPr>
            </w:pPr>
            <w:r w:rsidRPr="00312F8D">
              <w:rPr>
                <w:b/>
              </w:rPr>
              <w:t>Druh poisteného majetku</w:t>
            </w:r>
          </w:p>
        </w:tc>
        <w:tc>
          <w:tcPr>
            <w:tcW w:w="3402" w:type="dxa"/>
          </w:tcPr>
          <w:p w:rsidR="00D45EDF" w:rsidRPr="00312F8D" w:rsidRDefault="00D45EDF" w:rsidP="00C17D9F">
            <w:pPr>
              <w:jc w:val="center"/>
              <w:rPr>
                <w:b/>
              </w:rPr>
            </w:pPr>
            <w:r w:rsidRPr="00312F8D">
              <w:rPr>
                <w:b/>
              </w:rPr>
              <w:t>Spôsob poistenia</w:t>
            </w:r>
          </w:p>
        </w:tc>
      </w:tr>
      <w:tr w:rsidR="00D45EDF" w:rsidRPr="004F34D5" w:rsidTr="00C17D9F">
        <w:tc>
          <w:tcPr>
            <w:tcW w:w="3969" w:type="dxa"/>
          </w:tcPr>
          <w:p w:rsidR="00D45EDF" w:rsidRPr="00312F8D" w:rsidRDefault="00D45EDF" w:rsidP="00C17D9F">
            <w:r>
              <w:t>Dom smútku</w:t>
            </w:r>
          </w:p>
        </w:tc>
        <w:tc>
          <w:tcPr>
            <w:tcW w:w="3402" w:type="dxa"/>
          </w:tcPr>
          <w:p w:rsidR="00D45EDF" w:rsidRPr="00312F8D" w:rsidRDefault="00D45EDF" w:rsidP="00C17D9F">
            <w:r>
              <w:t>Poistenie majetku</w:t>
            </w:r>
          </w:p>
        </w:tc>
      </w:tr>
      <w:tr w:rsidR="00D45EDF" w:rsidRPr="004F34D5" w:rsidTr="00C17D9F">
        <w:tc>
          <w:tcPr>
            <w:tcW w:w="3969" w:type="dxa"/>
          </w:tcPr>
          <w:p w:rsidR="00D45EDF" w:rsidRPr="00312F8D" w:rsidRDefault="00D45EDF" w:rsidP="00C17D9F">
            <w:r>
              <w:t>Obecný úrad</w:t>
            </w:r>
          </w:p>
        </w:tc>
        <w:tc>
          <w:tcPr>
            <w:tcW w:w="3402" w:type="dxa"/>
          </w:tcPr>
          <w:p w:rsidR="00D45EDF" w:rsidRPr="00312F8D" w:rsidRDefault="00D45EDF" w:rsidP="00C17D9F">
            <w:r>
              <w:t>Poistenie majetku</w:t>
            </w:r>
          </w:p>
        </w:tc>
      </w:tr>
      <w:tr w:rsidR="00D45EDF" w:rsidRPr="004F34D5" w:rsidTr="00C17D9F">
        <w:tc>
          <w:tcPr>
            <w:tcW w:w="3969" w:type="dxa"/>
          </w:tcPr>
          <w:p w:rsidR="00D45EDF" w:rsidRPr="00312F8D" w:rsidRDefault="00D45EDF" w:rsidP="00C17D9F">
            <w:r>
              <w:t xml:space="preserve">Verejno-soc.hygienické zar. </w:t>
            </w:r>
          </w:p>
        </w:tc>
        <w:tc>
          <w:tcPr>
            <w:tcW w:w="3402" w:type="dxa"/>
          </w:tcPr>
          <w:p w:rsidR="00D45EDF" w:rsidRPr="00312F8D" w:rsidRDefault="00D45EDF" w:rsidP="00C17D9F">
            <w:r>
              <w:t>Poistenie majetku</w:t>
            </w:r>
          </w:p>
        </w:tc>
      </w:tr>
      <w:tr w:rsidR="00D45EDF" w:rsidRPr="004F34D5" w:rsidTr="00C17D9F">
        <w:tc>
          <w:tcPr>
            <w:tcW w:w="3969" w:type="dxa"/>
          </w:tcPr>
          <w:p w:rsidR="00D45EDF" w:rsidRPr="00312F8D" w:rsidRDefault="00D45EDF" w:rsidP="00C17D9F">
            <w:r>
              <w:t>Aut. čakárne</w:t>
            </w:r>
          </w:p>
        </w:tc>
        <w:tc>
          <w:tcPr>
            <w:tcW w:w="3402" w:type="dxa"/>
          </w:tcPr>
          <w:p w:rsidR="00D45EDF" w:rsidRPr="00312F8D" w:rsidRDefault="00D45EDF" w:rsidP="00C17D9F">
            <w:r>
              <w:t>Poistenie majetku</w:t>
            </w:r>
          </w:p>
        </w:tc>
      </w:tr>
    </w:tbl>
    <w:p w:rsidR="00D45EDF" w:rsidRPr="004570AC" w:rsidRDefault="00D45EDF" w:rsidP="00D45EDF">
      <w:pPr>
        <w:pStyle w:val="Pismenka"/>
        <w:tabs>
          <w:tab w:val="clear" w:pos="426"/>
        </w:tabs>
        <w:rPr>
          <w:b w:val="0"/>
          <w:sz w:val="24"/>
          <w:szCs w:val="24"/>
        </w:rPr>
      </w:pPr>
    </w:p>
    <w:p w:rsidR="00D45EDF" w:rsidRPr="0071585D" w:rsidRDefault="00D45EDF" w:rsidP="00D45EDF">
      <w:pPr>
        <w:pStyle w:val="Pismenka"/>
        <w:numPr>
          <w:ilvl w:val="0"/>
          <w:numId w:val="4"/>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r>
        <w:rPr>
          <w:b w:val="0"/>
          <w:sz w:val="24"/>
          <w:szCs w:val="24"/>
        </w:rPr>
        <w:t>: obec nemá v evidencii zriadené záložné právo.</w:t>
      </w:r>
    </w:p>
    <w:p w:rsidR="00D45EDF" w:rsidRPr="0071585D" w:rsidRDefault="00D45EDF" w:rsidP="00D45EDF">
      <w:pPr>
        <w:pStyle w:val="Pismenka"/>
        <w:numPr>
          <w:ilvl w:val="0"/>
          <w:numId w:val="4"/>
        </w:numPr>
        <w:ind w:left="284" w:hanging="284"/>
        <w:rPr>
          <w:sz w:val="24"/>
          <w:szCs w:val="24"/>
        </w:rPr>
      </w:pPr>
      <w:r w:rsidRPr="0071585D">
        <w:rPr>
          <w:sz w:val="24"/>
          <w:szCs w:val="24"/>
        </w:rPr>
        <w:t xml:space="preserve">opis a hodnota dlhodobého majetku vo vlastníctve účtovnej jednotky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D45EDF" w:rsidRPr="00563E6B" w:rsidTr="00C17D9F">
        <w:tc>
          <w:tcPr>
            <w:tcW w:w="5220" w:type="dxa"/>
          </w:tcPr>
          <w:p w:rsidR="00D45EDF" w:rsidRDefault="00D45EDF" w:rsidP="00C17D9F">
            <w:pPr>
              <w:jc w:val="center"/>
              <w:rPr>
                <w:b/>
              </w:rPr>
            </w:pPr>
            <w:r w:rsidRPr="00563E6B">
              <w:rPr>
                <w:b/>
              </w:rPr>
              <w:t xml:space="preserve">Majetok, </w:t>
            </w:r>
          </w:p>
          <w:p w:rsidR="00D45EDF" w:rsidRPr="00563E6B" w:rsidRDefault="00D45EDF" w:rsidP="00C17D9F">
            <w:pPr>
              <w:jc w:val="center"/>
              <w:rPr>
                <w:b/>
              </w:rPr>
            </w:pPr>
            <w:r w:rsidRPr="0004109B">
              <w:t>ku ktorému</w:t>
            </w:r>
            <w:r w:rsidRPr="00563E6B">
              <w:rPr>
                <w:b/>
              </w:rPr>
              <w:t xml:space="preserve"> </w:t>
            </w:r>
            <w:r w:rsidRPr="0004109B">
              <w:rPr>
                <w:b/>
              </w:rPr>
              <w:t>má</w:t>
            </w:r>
            <w:r w:rsidRPr="0004109B">
              <w:t xml:space="preserve"> účtovná jednotka vlastnícke právo</w:t>
            </w:r>
          </w:p>
        </w:tc>
        <w:tc>
          <w:tcPr>
            <w:tcW w:w="4986" w:type="dxa"/>
          </w:tcPr>
          <w:p w:rsidR="00D45EDF" w:rsidRPr="00563E6B" w:rsidRDefault="00D45EDF" w:rsidP="00C17D9F">
            <w:pPr>
              <w:jc w:val="center"/>
              <w:rPr>
                <w:b/>
              </w:rPr>
            </w:pPr>
            <w:r>
              <w:rPr>
                <w:b/>
              </w:rPr>
              <w:t xml:space="preserve">Suma </w:t>
            </w:r>
          </w:p>
        </w:tc>
      </w:tr>
      <w:tr w:rsidR="00D45EDF" w:rsidRPr="00563E6B" w:rsidTr="00C17D9F">
        <w:tc>
          <w:tcPr>
            <w:tcW w:w="5220" w:type="dxa"/>
          </w:tcPr>
          <w:p w:rsidR="00D45EDF" w:rsidRPr="00664FF1" w:rsidRDefault="00D45EDF" w:rsidP="00C17D9F">
            <w:r w:rsidRPr="00664FF1">
              <w:t>Pozemky</w:t>
            </w:r>
          </w:p>
        </w:tc>
        <w:tc>
          <w:tcPr>
            <w:tcW w:w="4986" w:type="dxa"/>
          </w:tcPr>
          <w:p w:rsidR="00D45EDF" w:rsidRPr="003F1064" w:rsidRDefault="00C17D9F" w:rsidP="00C17D9F">
            <w:r>
              <w:t>141047,45</w:t>
            </w:r>
          </w:p>
        </w:tc>
      </w:tr>
      <w:tr w:rsidR="00D45EDF" w:rsidRPr="00563E6B" w:rsidTr="00C17D9F">
        <w:tc>
          <w:tcPr>
            <w:tcW w:w="5220" w:type="dxa"/>
          </w:tcPr>
          <w:p w:rsidR="00D45EDF" w:rsidRPr="00664FF1" w:rsidRDefault="00D45EDF" w:rsidP="00C17D9F">
            <w:r w:rsidRPr="00664FF1">
              <w:t>Budovy, stavby</w:t>
            </w:r>
            <w:r w:rsidR="00463F70">
              <w:t xml:space="preserve"> v OC - Oprávky</w:t>
            </w:r>
          </w:p>
        </w:tc>
        <w:tc>
          <w:tcPr>
            <w:tcW w:w="4986" w:type="dxa"/>
          </w:tcPr>
          <w:p w:rsidR="00D45EDF" w:rsidRPr="003F1064" w:rsidRDefault="00C17D9F" w:rsidP="00C17D9F">
            <w:r>
              <w:t>1561313,56</w:t>
            </w:r>
            <w:r w:rsidR="00463F70">
              <w:t xml:space="preserve"> - </w:t>
            </w:r>
            <w:r w:rsidR="00463F70">
              <w:rPr>
                <w:rFonts w:ascii="ArialNarrow" w:eastAsiaTheme="minorHAnsi" w:hAnsi="ArialNarrow" w:cs="ArialNarrow"/>
                <w:sz w:val="16"/>
                <w:szCs w:val="16"/>
                <w:lang w:eastAsia="en-US"/>
              </w:rPr>
              <w:t>587 435,99 ´= 973 877,57</w:t>
            </w:r>
          </w:p>
        </w:tc>
      </w:tr>
      <w:tr w:rsidR="00D45EDF" w:rsidRPr="00563E6B" w:rsidTr="00C17D9F">
        <w:tc>
          <w:tcPr>
            <w:tcW w:w="5220" w:type="dxa"/>
          </w:tcPr>
          <w:p w:rsidR="00D45EDF" w:rsidRPr="00664FF1" w:rsidRDefault="00D45EDF" w:rsidP="00C17D9F">
            <w:r>
              <w:t xml:space="preserve">Umelecké diela a zbierky </w:t>
            </w:r>
          </w:p>
        </w:tc>
        <w:tc>
          <w:tcPr>
            <w:tcW w:w="4986" w:type="dxa"/>
          </w:tcPr>
          <w:p w:rsidR="00D45EDF" w:rsidRPr="003F1064" w:rsidRDefault="00D45EDF" w:rsidP="00C17D9F">
            <w:r>
              <w:t>9958,18</w:t>
            </w:r>
          </w:p>
        </w:tc>
      </w:tr>
      <w:tr w:rsidR="00D45EDF" w:rsidRPr="00563E6B" w:rsidTr="00C17D9F">
        <w:tc>
          <w:tcPr>
            <w:tcW w:w="5220" w:type="dxa"/>
          </w:tcPr>
          <w:p w:rsidR="00D45EDF" w:rsidRDefault="00D45EDF" w:rsidP="00C17D9F">
            <w:r>
              <w:t>Samostatné hnuteľné veci a súbory hnuteľných vecí</w:t>
            </w:r>
            <w:r w:rsidR="00463F70">
              <w:t xml:space="preserve"> v OC-Op.</w:t>
            </w:r>
          </w:p>
        </w:tc>
        <w:tc>
          <w:tcPr>
            <w:tcW w:w="4986" w:type="dxa"/>
          </w:tcPr>
          <w:p w:rsidR="00D45EDF" w:rsidRDefault="00D45EDF" w:rsidP="00C17D9F">
            <w:r>
              <w:t>6306,84</w:t>
            </w:r>
            <w:r w:rsidR="00463F70">
              <w:t xml:space="preserve"> – 6306,84 = 0</w:t>
            </w:r>
          </w:p>
        </w:tc>
      </w:tr>
      <w:tr w:rsidR="00D45EDF" w:rsidRPr="00563E6B" w:rsidTr="00C17D9F">
        <w:tc>
          <w:tcPr>
            <w:tcW w:w="5220" w:type="dxa"/>
          </w:tcPr>
          <w:p w:rsidR="00D45EDF" w:rsidRDefault="00D45EDF" w:rsidP="00C17D9F">
            <w:r>
              <w:t>Drobný dlhodobý  hmotný majetok</w:t>
            </w:r>
            <w:r w:rsidR="00463F70">
              <w:t xml:space="preserve"> v OC - oprávky</w:t>
            </w:r>
          </w:p>
        </w:tc>
        <w:tc>
          <w:tcPr>
            <w:tcW w:w="4986" w:type="dxa"/>
          </w:tcPr>
          <w:p w:rsidR="00D45EDF" w:rsidRDefault="00D45EDF" w:rsidP="00C17D9F">
            <w:r>
              <w:t>8763,20</w:t>
            </w:r>
            <w:r w:rsidR="00463F70">
              <w:t xml:space="preserve"> - </w:t>
            </w:r>
            <w:r w:rsidR="00463F70">
              <w:rPr>
                <w:rFonts w:ascii="ArialNarrow" w:eastAsiaTheme="minorHAnsi" w:hAnsi="ArialNarrow" w:cs="ArialNarrow"/>
                <w:sz w:val="16"/>
                <w:szCs w:val="16"/>
                <w:lang w:eastAsia="en-US"/>
              </w:rPr>
              <w:t>8 763,20 = 0</w:t>
            </w:r>
          </w:p>
        </w:tc>
      </w:tr>
    </w:tbl>
    <w:p w:rsidR="00D45EDF" w:rsidRDefault="00D45EDF" w:rsidP="00D45EDF">
      <w:pPr>
        <w:pStyle w:val="Pismenka"/>
        <w:tabs>
          <w:tab w:val="clear" w:pos="426"/>
        </w:tabs>
        <w:ind w:left="0" w:firstLine="0"/>
        <w:rPr>
          <w:sz w:val="24"/>
          <w:szCs w:val="24"/>
        </w:rPr>
      </w:pPr>
    </w:p>
    <w:p w:rsidR="00D45EDF" w:rsidRPr="00980AB2" w:rsidRDefault="00D45EDF" w:rsidP="00D45EDF">
      <w:pPr>
        <w:numPr>
          <w:ilvl w:val="0"/>
          <w:numId w:val="3"/>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D45EDF" w:rsidRPr="00353BBD" w:rsidRDefault="00D45EDF" w:rsidP="00D45EDF">
      <w:pPr>
        <w:pStyle w:val="Pismenka"/>
        <w:numPr>
          <w:ilvl w:val="0"/>
          <w:numId w:val="5"/>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D45EDF" w:rsidRDefault="00D45EDF" w:rsidP="00D45EDF">
      <w:pPr>
        <w:pStyle w:val="Pismenka"/>
        <w:tabs>
          <w:tab w:val="clear" w:pos="426"/>
        </w:tabs>
        <w:ind w:left="0" w:firstLine="0"/>
        <w:rPr>
          <w:b w:val="0"/>
          <w:sz w:val="24"/>
          <w:szCs w:val="24"/>
        </w:rPr>
      </w:pPr>
      <w:r>
        <w:rPr>
          <w:b w:val="0"/>
          <w:sz w:val="24"/>
          <w:szCs w:val="24"/>
        </w:rPr>
        <w:t xml:space="preserve">Stav dlhodobého finančného majetku na účte 061 je oproti minulému účtovnému obdobiu nezmenný, na účte je 063 je zmena. </w:t>
      </w:r>
    </w:p>
    <w:p w:rsidR="00D45EDF" w:rsidRPr="00353BBD" w:rsidRDefault="00D45EDF" w:rsidP="00D45EDF">
      <w:pPr>
        <w:pStyle w:val="Pismenka"/>
        <w:numPr>
          <w:ilvl w:val="0"/>
          <w:numId w:val="5"/>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D45EDF" w:rsidRPr="00563E6B" w:rsidTr="00C17D9F">
        <w:tc>
          <w:tcPr>
            <w:tcW w:w="3186" w:type="dxa"/>
          </w:tcPr>
          <w:p w:rsidR="00D45EDF" w:rsidRPr="00EC5A19" w:rsidRDefault="00D45EDF" w:rsidP="00C17D9F">
            <w:pPr>
              <w:jc w:val="center"/>
              <w:rPr>
                <w:b/>
              </w:rPr>
            </w:pPr>
            <w:r w:rsidRPr="00EC5A19">
              <w:rPr>
                <w:b/>
              </w:rPr>
              <w:t xml:space="preserve">Konkrétny druh DFM </w:t>
            </w:r>
          </w:p>
        </w:tc>
        <w:tc>
          <w:tcPr>
            <w:tcW w:w="2084" w:type="dxa"/>
          </w:tcPr>
          <w:p w:rsidR="00D45EDF" w:rsidRPr="00EC5A19" w:rsidRDefault="00D45EDF" w:rsidP="00C17D9F">
            <w:pPr>
              <w:jc w:val="center"/>
              <w:rPr>
                <w:b/>
              </w:rPr>
            </w:pPr>
            <w:r w:rsidRPr="00EC5A19">
              <w:rPr>
                <w:b/>
              </w:rPr>
              <w:t xml:space="preserve">Suma OP </w:t>
            </w:r>
          </w:p>
        </w:tc>
        <w:tc>
          <w:tcPr>
            <w:tcW w:w="4936" w:type="dxa"/>
          </w:tcPr>
          <w:p w:rsidR="00D45EDF" w:rsidRPr="00737389" w:rsidRDefault="00D45EDF" w:rsidP="00C17D9F">
            <w:pPr>
              <w:jc w:val="center"/>
              <w:rPr>
                <w:b/>
              </w:rPr>
            </w:pPr>
            <w:r w:rsidRPr="00737389">
              <w:rPr>
                <w:b/>
              </w:rPr>
              <w:t>Dôvod zvýšenie, zníženia a zrušenia OP</w:t>
            </w:r>
          </w:p>
        </w:tc>
      </w:tr>
      <w:tr w:rsidR="00D45EDF" w:rsidRPr="00563E6B" w:rsidTr="00C17D9F">
        <w:tc>
          <w:tcPr>
            <w:tcW w:w="3186" w:type="dxa"/>
          </w:tcPr>
          <w:p w:rsidR="00D45EDF" w:rsidRPr="00EC5A19" w:rsidRDefault="00D45EDF" w:rsidP="00C17D9F">
            <w:pPr>
              <w:jc w:val="both"/>
            </w:pPr>
            <w:r>
              <w:t>Cenné papiere</w:t>
            </w:r>
          </w:p>
        </w:tc>
        <w:tc>
          <w:tcPr>
            <w:tcW w:w="2084" w:type="dxa"/>
          </w:tcPr>
          <w:p w:rsidR="00D45EDF" w:rsidRPr="00EC5A19" w:rsidRDefault="00D45EDF" w:rsidP="00C17D9F">
            <w:pPr>
              <w:jc w:val="both"/>
            </w:pPr>
            <w:r>
              <w:t>18055,36</w:t>
            </w:r>
          </w:p>
        </w:tc>
        <w:tc>
          <w:tcPr>
            <w:tcW w:w="4936" w:type="dxa"/>
          </w:tcPr>
          <w:p w:rsidR="00D45EDF" w:rsidRPr="00737389" w:rsidRDefault="00D45EDF" w:rsidP="00C17D9F">
            <w:pPr>
              <w:jc w:val="both"/>
            </w:pPr>
            <w:r w:rsidRPr="00737389">
              <w:t>Zvýšenie CP</w:t>
            </w:r>
          </w:p>
        </w:tc>
      </w:tr>
    </w:tbl>
    <w:p w:rsidR="00D45EDF" w:rsidRDefault="00D45EDF" w:rsidP="00D45EDF">
      <w:pPr>
        <w:jc w:val="both"/>
        <w:rPr>
          <w:b/>
        </w:rPr>
      </w:pPr>
    </w:p>
    <w:p w:rsidR="00D45EDF" w:rsidRDefault="00D45EDF" w:rsidP="00D45EDF">
      <w:pPr>
        <w:jc w:val="both"/>
        <w:rPr>
          <w:sz w:val="24"/>
          <w:szCs w:val="24"/>
        </w:rPr>
      </w:pPr>
    </w:p>
    <w:p w:rsidR="00D45EDF" w:rsidRDefault="00D45EDF" w:rsidP="00D45EDF">
      <w:pPr>
        <w:numPr>
          <w:ilvl w:val="0"/>
          <w:numId w:val="3"/>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D45EDF" w:rsidRPr="006342B3" w:rsidRDefault="00D45EDF" w:rsidP="00D45EDF">
      <w:pPr>
        <w:pStyle w:val="Pismenka"/>
        <w:numPr>
          <w:ilvl w:val="0"/>
          <w:numId w:val="6"/>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D45EDF" w:rsidRPr="006409A6" w:rsidTr="00C17D9F">
        <w:tc>
          <w:tcPr>
            <w:tcW w:w="2340" w:type="dxa"/>
          </w:tcPr>
          <w:p w:rsidR="00D45EDF" w:rsidRPr="00BE6925" w:rsidRDefault="00D45EDF" w:rsidP="00C17D9F">
            <w:pPr>
              <w:jc w:val="center"/>
            </w:pPr>
            <w:r w:rsidRPr="00BE6925">
              <w:t>Názov emitenta</w:t>
            </w:r>
          </w:p>
        </w:tc>
        <w:tc>
          <w:tcPr>
            <w:tcW w:w="900" w:type="dxa"/>
          </w:tcPr>
          <w:p w:rsidR="00D45EDF" w:rsidRPr="00BE6925" w:rsidRDefault="00D45EDF" w:rsidP="00C17D9F">
            <w:pPr>
              <w:jc w:val="center"/>
            </w:pPr>
            <w:r w:rsidRPr="00BE6925">
              <w:t>Druh cenného papiera</w:t>
            </w:r>
          </w:p>
        </w:tc>
        <w:tc>
          <w:tcPr>
            <w:tcW w:w="1080" w:type="dxa"/>
          </w:tcPr>
          <w:p w:rsidR="00D45EDF" w:rsidRPr="00BE6925" w:rsidRDefault="00D45EDF" w:rsidP="00C17D9F">
            <w:pPr>
              <w:jc w:val="center"/>
            </w:pPr>
            <w:r w:rsidRPr="00BE6925">
              <w:t>Mena</w:t>
            </w:r>
          </w:p>
          <w:p w:rsidR="00D45EDF" w:rsidRPr="00BE6925" w:rsidRDefault="00D45EDF" w:rsidP="00C17D9F">
            <w:pPr>
              <w:jc w:val="center"/>
            </w:pPr>
            <w:r w:rsidRPr="00BE6925">
              <w:t>cenného papiera</w:t>
            </w:r>
          </w:p>
        </w:tc>
        <w:tc>
          <w:tcPr>
            <w:tcW w:w="1260" w:type="dxa"/>
          </w:tcPr>
          <w:p w:rsidR="00D45EDF" w:rsidRPr="00BE6925" w:rsidRDefault="00D45EDF" w:rsidP="00C17D9F">
            <w:pPr>
              <w:jc w:val="center"/>
            </w:pPr>
            <w:r w:rsidRPr="00BE6925">
              <w:t>Výnos v %</w:t>
            </w:r>
          </w:p>
        </w:tc>
        <w:tc>
          <w:tcPr>
            <w:tcW w:w="1080" w:type="dxa"/>
          </w:tcPr>
          <w:p w:rsidR="00D45EDF" w:rsidRPr="00BE6925" w:rsidRDefault="00D45EDF" w:rsidP="00C17D9F">
            <w:pPr>
              <w:jc w:val="center"/>
            </w:pPr>
            <w:r w:rsidRPr="00BE6925">
              <w:t>Dátum splatnosti</w:t>
            </w:r>
          </w:p>
        </w:tc>
        <w:tc>
          <w:tcPr>
            <w:tcW w:w="1800" w:type="dxa"/>
          </w:tcPr>
          <w:p w:rsidR="00D45EDF" w:rsidRPr="00BE6925" w:rsidRDefault="00D45EDF" w:rsidP="00C17D9F">
            <w:pPr>
              <w:jc w:val="center"/>
            </w:pPr>
            <w:r>
              <w:t>Účtovná h</w:t>
            </w:r>
            <w:r w:rsidRPr="00BE6925">
              <w:t>odnota</w:t>
            </w:r>
            <w:r>
              <w:t xml:space="preserve"> vykázaná v súvahe účtovnej jednotky </w:t>
            </w:r>
          </w:p>
          <w:p w:rsidR="00D45EDF" w:rsidRPr="00BE6925" w:rsidRDefault="00D45EDF" w:rsidP="00D45EDF">
            <w:pPr>
              <w:jc w:val="center"/>
            </w:pPr>
            <w:r w:rsidRPr="00BE6925">
              <w:t xml:space="preserve">k 31.12. </w:t>
            </w:r>
            <w:r>
              <w:t>2017</w:t>
            </w:r>
          </w:p>
        </w:tc>
        <w:tc>
          <w:tcPr>
            <w:tcW w:w="1800" w:type="dxa"/>
          </w:tcPr>
          <w:p w:rsidR="00D45EDF" w:rsidRPr="00BE6925" w:rsidRDefault="00D45EDF" w:rsidP="00C17D9F">
            <w:pPr>
              <w:jc w:val="center"/>
            </w:pPr>
            <w:r>
              <w:t>Účtovná h</w:t>
            </w:r>
            <w:r w:rsidRPr="00BE6925">
              <w:t>odnota</w:t>
            </w:r>
            <w:r>
              <w:t xml:space="preserve"> vykázaná v súvahe účtovnej jednotky </w:t>
            </w:r>
          </w:p>
          <w:p w:rsidR="00D45EDF" w:rsidRPr="00BE6925" w:rsidRDefault="00D45EDF" w:rsidP="00D45EDF">
            <w:pPr>
              <w:jc w:val="center"/>
            </w:pPr>
            <w:r w:rsidRPr="00BE6925">
              <w:t xml:space="preserve">k 31.12. </w:t>
            </w:r>
            <w:r>
              <w:t>2016</w:t>
            </w:r>
          </w:p>
        </w:tc>
      </w:tr>
      <w:tr w:rsidR="00D45EDF" w:rsidRPr="00A6137D" w:rsidTr="00C17D9F">
        <w:tc>
          <w:tcPr>
            <w:tcW w:w="2340" w:type="dxa"/>
          </w:tcPr>
          <w:p w:rsidR="00D45EDF" w:rsidRPr="00494554" w:rsidRDefault="00D45EDF" w:rsidP="00C17D9F">
            <w:r>
              <w:t>Západoslovenská vodárenská spoločnosť, as</w:t>
            </w:r>
          </w:p>
        </w:tc>
        <w:tc>
          <w:tcPr>
            <w:tcW w:w="900" w:type="dxa"/>
          </w:tcPr>
          <w:p w:rsidR="00D45EDF" w:rsidRPr="00494554" w:rsidRDefault="00D45EDF" w:rsidP="00C17D9F">
            <w:r>
              <w:t>CP</w:t>
            </w:r>
          </w:p>
        </w:tc>
        <w:tc>
          <w:tcPr>
            <w:tcW w:w="1080" w:type="dxa"/>
          </w:tcPr>
          <w:p w:rsidR="00D45EDF" w:rsidRPr="00494554" w:rsidRDefault="00D45EDF" w:rsidP="00C17D9F">
            <w:r>
              <w:t>EUR</w:t>
            </w:r>
          </w:p>
        </w:tc>
        <w:tc>
          <w:tcPr>
            <w:tcW w:w="1260" w:type="dxa"/>
          </w:tcPr>
          <w:p w:rsidR="00D45EDF" w:rsidRPr="00494554" w:rsidRDefault="00D45EDF" w:rsidP="00C17D9F">
            <w:r>
              <w:t>0,437</w:t>
            </w:r>
          </w:p>
        </w:tc>
        <w:tc>
          <w:tcPr>
            <w:tcW w:w="1080" w:type="dxa"/>
          </w:tcPr>
          <w:p w:rsidR="00D45EDF" w:rsidRPr="00494554" w:rsidRDefault="00D45EDF" w:rsidP="00C17D9F"/>
        </w:tc>
        <w:tc>
          <w:tcPr>
            <w:tcW w:w="1800" w:type="dxa"/>
          </w:tcPr>
          <w:p w:rsidR="00D45EDF" w:rsidRPr="00494554" w:rsidRDefault="00D45EDF" w:rsidP="00C17D9F">
            <w:pPr>
              <w:jc w:val="center"/>
            </w:pPr>
            <w:r>
              <w:t>18055,36</w:t>
            </w:r>
          </w:p>
        </w:tc>
        <w:tc>
          <w:tcPr>
            <w:tcW w:w="1800" w:type="dxa"/>
          </w:tcPr>
          <w:p w:rsidR="00D45EDF" w:rsidRPr="00494554" w:rsidRDefault="00C17D9F" w:rsidP="00C17D9F">
            <w:pPr>
              <w:jc w:val="center"/>
            </w:pPr>
            <w:r>
              <w:t>18055,36</w:t>
            </w:r>
          </w:p>
        </w:tc>
      </w:tr>
      <w:tr w:rsidR="00D45EDF" w:rsidRPr="00A6137D" w:rsidTr="00C17D9F">
        <w:tc>
          <w:tcPr>
            <w:tcW w:w="2340" w:type="dxa"/>
          </w:tcPr>
          <w:p w:rsidR="00D45EDF" w:rsidRPr="00494554" w:rsidRDefault="00D45EDF" w:rsidP="00C17D9F">
            <w:r w:rsidRPr="00494554">
              <w:rPr>
                <w:b/>
              </w:rPr>
              <w:t>Spolu</w:t>
            </w:r>
          </w:p>
        </w:tc>
        <w:tc>
          <w:tcPr>
            <w:tcW w:w="900" w:type="dxa"/>
          </w:tcPr>
          <w:p w:rsidR="00D45EDF" w:rsidRPr="00494554" w:rsidRDefault="00D45EDF" w:rsidP="00C17D9F">
            <w:pPr>
              <w:rPr>
                <w:b/>
              </w:rPr>
            </w:pPr>
            <w:r>
              <w:rPr>
                <w:b/>
              </w:rPr>
              <w:t>CP</w:t>
            </w:r>
          </w:p>
        </w:tc>
        <w:tc>
          <w:tcPr>
            <w:tcW w:w="1080" w:type="dxa"/>
          </w:tcPr>
          <w:p w:rsidR="00D45EDF" w:rsidRPr="00494554" w:rsidRDefault="00D45EDF" w:rsidP="00C17D9F">
            <w:pPr>
              <w:rPr>
                <w:b/>
              </w:rPr>
            </w:pPr>
            <w:r>
              <w:rPr>
                <w:b/>
              </w:rPr>
              <w:t>EUR</w:t>
            </w:r>
          </w:p>
        </w:tc>
        <w:tc>
          <w:tcPr>
            <w:tcW w:w="1260" w:type="dxa"/>
          </w:tcPr>
          <w:p w:rsidR="00D45EDF" w:rsidRPr="00494554" w:rsidRDefault="00D45EDF" w:rsidP="00C17D9F">
            <w:pPr>
              <w:rPr>
                <w:b/>
              </w:rPr>
            </w:pPr>
            <w:r>
              <w:rPr>
                <w:b/>
              </w:rPr>
              <w:t>0,437</w:t>
            </w:r>
          </w:p>
        </w:tc>
        <w:tc>
          <w:tcPr>
            <w:tcW w:w="1080" w:type="dxa"/>
          </w:tcPr>
          <w:p w:rsidR="00D45EDF" w:rsidRPr="00494554" w:rsidRDefault="00D45EDF" w:rsidP="00C17D9F">
            <w:pPr>
              <w:rPr>
                <w:b/>
              </w:rPr>
            </w:pPr>
          </w:p>
        </w:tc>
        <w:tc>
          <w:tcPr>
            <w:tcW w:w="1800" w:type="dxa"/>
          </w:tcPr>
          <w:p w:rsidR="00D45EDF" w:rsidRPr="00494554" w:rsidRDefault="00D45EDF" w:rsidP="00C17D9F">
            <w:pPr>
              <w:jc w:val="center"/>
              <w:rPr>
                <w:b/>
              </w:rPr>
            </w:pPr>
            <w:r>
              <w:rPr>
                <w:b/>
              </w:rPr>
              <w:t>18055,36</w:t>
            </w:r>
          </w:p>
        </w:tc>
        <w:tc>
          <w:tcPr>
            <w:tcW w:w="1800" w:type="dxa"/>
          </w:tcPr>
          <w:p w:rsidR="00D45EDF" w:rsidRPr="00494554" w:rsidRDefault="00C17D9F" w:rsidP="00C17D9F">
            <w:pPr>
              <w:jc w:val="center"/>
              <w:rPr>
                <w:b/>
              </w:rPr>
            </w:pPr>
            <w:r>
              <w:rPr>
                <w:b/>
              </w:rPr>
              <w:t>18055,36</w:t>
            </w:r>
          </w:p>
        </w:tc>
      </w:tr>
    </w:tbl>
    <w:p w:rsidR="00D45EDF" w:rsidRDefault="00D45EDF" w:rsidP="00D45EDF">
      <w:pPr>
        <w:rPr>
          <w:b/>
          <w:sz w:val="24"/>
          <w:szCs w:val="24"/>
        </w:rPr>
      </w:pPr>
    </w:p>
    <w:p w:rsidR="00463F70" w:rsidRDefault="00463F70" w:rsidP="00D45EDF">
      <w:pPr>
        <w:ind w:left="2520" w:hanging="2520"/>
        <w:rPr>
          <w:b/>
          <w:sz w:val="24"/>
          <w:szCs w:val="24"/>
        </w:rPr>
      </w:pPr>
    </w:p>
    <w:p w:rsidR="00D45EDF" w:rsidRDefault="00D45EDF" w:rsidP="00D45EDF">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D45EDF" w:rsidRDefault="00D45EDF" w:rsidP="00D45EDF">
      <w:pPr>
        <w:numPr>
          <w:ilvl w:val="0"/>
          <w:numId w:val="8"/>
        </w:numPr>
        <w:ind w:left="284" w:hanging="284"/>
        <w:rPr>
          <w:b/>
          <w:sz w:val="24"/>
          <w:szCs w:val="24"/>
        </w:rPr>
      </w:pPr>
      <w:r>
        <w:rPr>
          <w:b/>
          <w:sz w:val="24"/>
          <w:szCs w:val="24"/>
        </w:rPr>
        <w:t>Zásoby</w:t>
      </w:r>
    </w:p>
    <w:p w:rsidR="00D45EDF" w:rsidRPr="009978F5" w:rsidRDefault="00D45EDF" w:rsidP="00D45EDF">
      <w:pPr>
        <w:pStyle w:val="Pismenka"/>
        <w:numPr>
          <w:ilvl w:val="0"/>
          <w:numId w:val="7"/>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463F70">
        <w:rPr>
          <w:b w:val="0"/>
          <w:sz w:val="24"/>
          <w:szCs w:val="24"/>
        </w:rPr>
        <w:t>–</w:t>
      </w:r>
      <w:r>
        <w:rPr>
          <w:b w:val="0"/>
          <w:sz w:val="24"/>
          <w:szCs w:val="24"/>
        </w:rPr>
        <w:t xml:space="preserve"> </w:t>
      </w:r>
      <w:r w:rsidR="00463F70">
        <w:rPr>
          <w:b w:val="0"/>
          <w:sz w:val="24"/>
          <w:szCs w:val="24"/>
        </w:rPr>
        <w:t>opravné položky k zásobám tvorené neboli.</w:t>
      </w:r>
    </w:p>
    <w:p w:rsidR="00D45EDF" w:rsidRDefault="00D45EDF" w:rsidP="00D45EDF">
      <w:pPr>
        <w:pStyle w:val="Pismenka"/>
        <w:tabs>
          <w:tab w:val="clear" w:pos="426"/>
        </w:tabs>
        <w:ind w:left="0" w:firstLine="0"/>
        <w:jc w:val="left"/>
        <w:rPr>
          <w:b w:val="0"/>
          <w:sz w:val="24"/>
          <w:szCs w:val="24"/>
        </w:rPr>
      </w:pPr>
      <w:r w:rsidRPr="009978F5">
        <w:rPr>
          <w:b w:val="0"/>
          <w:sz w:val="24"/>
          <w:szCs w:val="24"/>
        </w:rPr>
        <w:t>Textová časť k tabuľke č.2</w:t>
      </w:r>
      <w:r w:rsidRPr="00CC4187">
        <w:rPr>
          <w:b w:val="0"/>
          <w:sz w:val="24"/>
          <w:szCs w:val="24"/>
        </w:rPr>
        <w:t xml:space="preserve">  </w:t>
      </w:r>
      <w:r>
        <w:rPr>
          <w:b w:val="0"/>
          <w:sz w:val="24"/>
          <w:szCs w:val="24"/>
        </w:rPr>
        <w:t xml:space="preserve">Zásoby </w:t>
      </w:r>
      <w:r w:rsidR="00463F70">
        <w:rPr>
          <w:b w:val="0"/>
          <w:sz w:val="24"/>
          <w:szCs w:val="24"/>
        </w:rPr>
        <w:t>vykázané na účte</w:t>
      </w:r>
      <w:r>
        <w:rPr>
          <w:b w:val="0"/>
          <w:sz w:val="24"/>
          <w:szCs w:val="24"/>
        </w:rPr>
        <w:t xml:space="preserve"> 112 </w:t>
      </w:r>
      <w:r w:rsidR="00463F70">
        <w:rPr>
          <w:b w:val="0"/>
          <w:sz w:val="24"/>
          <w:szCs w:val="24"/>
        </w:rPr>
        <w:t>– materiál na sklade vykazujú stav zhodný s minulým rokom vo výške 17,01 eura.</w:t>
      </w:r>
    </w:p>
    <w:p w:rsidR="00D45EDF" w:rsidRDefault="00D45EDF" w:rsidP="00D45EDF">
      <w:pPr>
        <w:ind w:left="284"/>
        <w:rPr>
          <w:b/>
          <w:sz w:val="24"/>
          <w:szCs w:val="24"/>
        </w:rPr>
      </w:pPr>
    </w:p>
    <w:p w:rsidR="00D45EDF" w:rsidRPr="00980AB2" w:rsidRDefault="00D45EDF" w:rsidP="00D45EDF">
      <w:pPr>
        <w:numPr>
          <w:ilvl w:val="0"/>
          <w:numId w:val="8"/>
        </w:numPr>
        <w:ind w:left="284" w:hanging="284"/>
        <w:rPr>
          <w:b/>
          <w:sz w:val="24"/>
          <w:szCs w:val="24"/>
        </w:rPr>
      </w:pPr>
      <w:r>
        <w:rPr>
          <w:b/>
          <w:sz w:val="24"/>
          <w:szCs w:val="24"/>
        </w:rPr>
        <w:t>Pohľadávky</w:t>
      </w:r>
    </w:p>
    <w:p w:rsidR="00D45EDF" w:rsidRPr="00104161" w:rsidRDefault="00D45EDF" w:rsidP="00D45EDF">
      <w:pPr>
        <w:pStyle w:val="Pismenka"/>
        <w:numPr>
          <w:ilvl w:val="0"/>
          <w:numId w:val="9"/>
        </w:numPr>
        <w:ind w:left="284" w:hanging="284"/>
        <w:rPr>
          <w:sz w:val="24"/>
          <w:szCs w:val="24"/>
        </w:rPr>
      </w:pPr>
      <w:r w:rsidRPr="00490BB2">
        <w:rPr>
          <w:sz w:val="24"/>
          <w:szCs w:val="24"/>
        </w:rPr>
        <w:t>významné pohľadávky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559"/>
        <w:gridCol w:w="2268"/>
        <w:gridCol w:w="3739"/>
      </w:tblGrid>
      <w:tr w:rsidR="00D45EDF" w:rsidRPr="00A6137D" w:rsidTr="00C17D9F">
        <w:tc>
          <w:tcPr>
            <w:tcW w:w="2694" w:type="dxa"/>
          </w:tcPr>
          <w:p w:rsidR="00D45EDF" w:rsidRPr="00104161" w:rsidRDefault="00D45EDF" w:rsidP="00C17D9F">
            <w:pPr>
              <w:jc w:val="center"/>
              <w:rPr>
                <w:b/>
              </w:rPr>
            </w:pPr>
            <w:r>
              <w:rPr>
                <w:b/>
              </w:rPr>
              <w:t>Pohľadávka</w:t>
            </w:r>
          </w:p>
        </w:tc>
        <w:tc>
          <w:tcPr>
            <w:tcW w:w="1559" w:type="dxa"/>
          </w:tcPr>
          <w:p w:rsidR="00D45EDF" w:rsidRPr="00104161" w:rsidRDefault="00D45EDF" w:rsidP="00C17D9F">
            <w:pPr>
              <w:jc w:val="center"/>
              <w:rPr>
                <w:b/>
              </w:rPr>
            </w:pPr>
            <w:r w:rsidRPr="00104161">
              <w:rPr>
                <w:b/>
              </w:rPr>
              <w:t>Riadok súvahy</w:t>
            </w:r>
          </w:p>
        </w:tc>
        <w:tc>
          <w:tcPr>
            <w:tcW w:w="2268" w:type="dxa"/>
          </w:tcPr>
          <w:p w:rsidR="00D45EDF" w:rsidRPr="00104161" w:rsidRDefault="00D45EDF" w:rsidP="00C17D9F">
            <w:pPr>
              <w:jc w:val="center"/>
              <w:rPr>
                <w:b/>
              </w:rPr>
            </w:pPr>
            <w:r w:rsidRPr="00104161">
              <w:rPr>
                <w:b/>
              </w:rPr>
              <w:t>Hodnota pohľadávok</w:t>
            </w:r>
          </w:p>
        </w:tc>
        <w:tc>
          <w:tcPr>
            <w:tcW w:w="3739" w:type="dxa"/>
          </w:tcPr>
          <w:p w:rsidR="00D45EDF" w:rsidRPr="00104161" w:rsidRDefault="00D45EDF" w:rsidP="00C17D9F">
            <w:pPr>
              <w:jc w:val="center"/>
              <w:rPr>
                <w:b/>
              </w:rPr>
            </w:pPr>
            <w:r w:rsidRPr="00104161">
              <w:rPr>
                <w:b/>
              </w:rPr>
              <w:t>Opis</w:t>
            </w:r>
          </w:p>
        </w:tc>
      </w:tr>
      <w:tr w:rsidR="00D45EDF" w:rsidRPr="00A6137D" w:rsidTr="00C17D9F">
        <w:tc>
          <w:tcPr>
            <w:tcW w:w="2694" w:type="dxa"/>
          </w:tcPr>
          <w:p w:rsidR="00D45EDF" w:rsidRPr="003C2105" w:rsidRDefault="00D45EDF" w:rsidP="00C17D9F">
            <w:r>
              <w:t>318 – pohľad. z nedaň. príjmov</w:t>
            </w:r>
          </w:p>
        </w:tc>
        <w:tc>
          <w:tcPr>
            <w:tcW w:w="1559" w:type="dxa"/>
          </w:tcPr>
          <w:p w:rsidR="00D45EDF" w:rsidRPr="003C2105" w:rsidRDefault="00D45EDF" w:rsidP="00C17D9F">
            <w:r>
              <w:t>068</w:t>
            </w:r>
          </w:p>
        </w:tc>
        <w:tc>
          <w:tcPr>
            <w:tcW w:w="2268" w:type="dxa"/>
          </w:tcPr>
          <w:p w:rsidR="00D45EDF" w:rsidRPr="003C2105" w:rsidRDefault="00C17D9F" w:rsidP="00C17D9F">
            <w:r>
              <w:t>553,-</w:t>
            </w:r>
          </w:p>
        </w:tc>
        <w:tc>
          <w:tcPr>
            <w:tcW w:w="3739" w:type="dxa"/>
          </w:tcPr>
          <w:p w:rsidR="00D45EDF" w:rsidRPr="003C2105" w:rsidRDefault="00D45EDF" w:rsidP="00C17D9F">
            <w:r>
              <w:t xml:space="preserve">Pohľadávky za odpad </w:t>
            </w:r>
          </w:p>
        </w:tc>
      </w:tr>
      <w:tr w:rsidR="00D45EDF" w:rsidRPr="00A6137D" w:rsidTr="00C17D9F">
        <w:tc>
          <w:tcPr>
            <w:tcW w:w="2694" w:type="dxa"/>
          </w:tcPr>
          <w:p w:rsidR="00D45EDF" w:rsidRPr="003C2105" w:rsidRDefault="00D45EDF" w:rsidP="00C17D9F">
            <w:r>
              <w:t>319 –pohľad. Z daň. príjmov</w:t>
            </w:r>
          </w:p>
        </w:tc>
        <w:tc>
          <w:tcPr>
            <w:tcW w:w="1559" w:type="dxa"/>
          </w:tcPr>
          <w:p w:rsidR="00D45EDF" w:rsidRPr="003C2105" w:rsidRDefault="00D45EDF" w:rsidP="00C17D9F">
            <w:r>
              <w:t>069</w:t>
            </w:r>
          </w:p>
        </w:tc>
        <w:tc>
          <w:tcPr>
            <w:tcW w:w="2268" w:type="dxa"/>
          </w:tcPr>
          <w:p w:rsidR="00D45EDF" w:rsidRPr="003C2105" w:rsidRDefault="00C17D9F" w:rsidP="00C17D9F">
            <w:r>
              <w:t>39974,54</w:t>
            </w:r>
          </w:p>
        </w:tc>
        <w:tc>
          <w:tcPr>
            <w:tcW w:w="3739" w:type="dxa"/>
          </w:tcPr>
          <w:p w:rsidR="00D45EDF" w:rsidRPr="003C2105" w:rsidRDefault="00D45EDF" w:rsidP="00463F70">
            <w:r>
              <w:t xml:space="preserve">Pohľadávky za </w:t>
            </w:r>
            <w:r w:rsidR="00463F70">
              <w:t xml:space="preserve">daň  z </w:t>
            </w:r>
            <w:r>
              <w:t>pozem</w:t>
            </w:r>
            <w:r w:rsidR="00463F70">
              <w:t>kov</w:t>
            </w:r>
            <w:r>
              <w:t>, zo stavieb, za psa</w:t>
            </w:r>
          </w:p>
        </w:tc>
      </w:tr>
      <w:tr w:rsidR="00D45EDF" w:rsidRPr="00A6137D" w:rsidTr="00C17D9F">
        <w:tc>
          <w:tcPr>
            <w:tcW w:w="2694" w:type="dxa"/>
          </w:tcPr>
          <w:p w:rsidR="00D45EDF" w:rsidRPr="003C2105" w:rsidRDefault="00D45EDF" w:rsidP="00C17D9F">
            <w:r w:rsidRPr="003C2105">
              <w:rPr>
                <w:b/>
              </w:rPr>
              <w:t>Spolu</w:t>
            </w:r>
          </w:p>
        </w:tc>
        <w:tc>
          <w:tcPr>
            <w:tcW w:w="1559" w:type="dxa"/>
          </w:tcPr>
          <w:p w:rsidR="00D45EDF" w:rsidRPr="0046342A" w:rsidRDefault="00D45EDF" w:rsidP="00C17D9F">
            <w:pPr>
              <w:rPr>
                <w:b/>
              </w:rPr>
            </w:pPr>
          </w:p>
        </w:tc>
        <w:tc>
          <w:tcPr>
            <w:tcW w:w="2268" w:type="dxa"/>
          </w:tcPr>
          <w:p w:rsidR="00D45EDF" w:rsidRPr="0046342A" w:rsidRDefault="00C17D9F" w:rsidP="00C17D9F">
            <w:pPr>
              <w:rPr>
                <w:b/>
              </w:rPr>
            </w:pPr>
            <w:r>
              <w:rPr>
                <w:b/>
              </w:rPr>
              <w:t>40527,54</w:t>
            </w:r>
          </w:p>
        </w:tc>
        <w:tc>
          <w:tcPr>
            <w:tcW w:w="3739" w:type="dxa"/>
          </w:tcPr>
          <w:p w:rsidR="00D45EDF" w:rsidRPr="0046342A" w:rsidRDefault="00D45EDF" w:rsidP="00C17D9F">
            <w:pPr>
              <w:rPr>
                <w:b/>
              </w:rPr>
            </w:pPr>
          </w:p>
        </w:tc>
      </w:tr>
    </w:tbl>
    <w:p w:rsidR="00D45EDF" w:rsidRDefault="00D45EDF" w:rsidP="00D45EDF">
      <w:pPr>
        <w:pStyle w:val="Pismenka"/>
        <w:tabs>
          <w:tab w:val="clear" w:pos="426"/>
        </w:tabs>
        <w:ind w:left="0" w:firstLine="0"/>
        <w:rPr>
          <w:b w:val="0"/>
          <w:sz w:val="24"/>
          <w:szCs w:val="24"/>
        </w:rPr>
      </w:pPr>
    </w:p>
    <w:p w:rsidR="00D45EDF" w:rsidRPr="00490BB2" w:rsidRDefault="00D45EDF" w:rsidP="00D45EDF">
      <w:pPr>
        <w:pStyle w:val="Pismenka"/>
        <w:numPr>
          <w:ilvl w:val="0"/>
          <w:numId w:val="9"/>
        </w:numPr>
        <w:ind w:left="284" w:hanging="284"/>
        <w:rPr>
          <w:sz w:val="24"/>
          <w:szCs w:val="24"/>
        </w:rPr>
      </w:pPr>
      <w:r w:rsidRPr="00490BB2">
        <w:rPr>
          <w:sz w:val="24"/>
          <w:szCs w:val="24"/>
        </w:rPr>
        <w:t>vývoj opravnej položky</w:t>
      </w:r>
      <w:r>
        <w:rPr>
          <w:b w:val="0"/>
          <w:sz w:val="24"/>
          <w:szCs w:val="24"/>
        </w:rPr>
        <w:t xml:space="preserve"> k pohľadávkam - tabuľka č.3</w:t>
      </w:r>
    </w:p>
    <w:p w:rsidR="00463F70" w:rsidRDefault="00463F70" w:rsidP="00D45EDF">
      <w:pPr>
        <w:pStyle w:val="Pismenka"/>
        <w:tabs>
          <w:tab w:val="clear" w:pos="426"/>
        </w:tabs>
        <w:ind w:left="0" w:firstLine="0"/>
        <w:jc w:val="left"/>
        <w:rPr>
          <w:b w:val="0"/>
          <w:sz w:val="24"/>
          <w:szCs w:val="24"/>
        </w:rPr>
      </w:pPr>
    </w:p>
    <w:p w:rsidR="00D45EDF" w:rsidRDefault="00D45EDF" w:rsidP="00D45EDF">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3</w:t>
      </w:r>
      <w:r w:rsidRPr="00CC4187">
        <w:rPr>
          <w:b w:val="0"/>
          <w:sz w:val="24"/>
          <w:szCs w:val="24"/>
        </w:rPr>
        <w:t xml:space="preserve">  </w:t>
      </w:r>
    </w:p>
    <w:p w:rsidR="00D45EDF" w:rsidRDefault="00D45EDF" w:rsidP="00D45EDF">
      <w:pPr>
        <w:pStyle w:val="Pismenka"/>
        <w:tabs>
          <w:tab w:val="clear" w:pos="426"/>
        </w:tabs>
        <w:ind w:left="0" w:firstLine="0"/>
        <w:jc w:val="left"/>
        <w:rPr>
          <w:b w:val="0"/>
          <w:sz w:val="24"/>
          <w:szCs w:val="24"/>
        </w:rPr>
      </w:pPr>
      <w:r>
        <w:rPr>
          <w:b w:val="0"/>
          <w:sz w:val="24"/>
          <w:szCs w:val="24"/>
        </w:rPr>
        <w:t xml:space="preserve">Opravná položka k účtu 318 je oproti minulému roku </w:t>
      </w:r>
      <w:r w:rsidR="00C17D9F">
        <w:rPr>
          <w:b w:val="0"/>
          <w:sz w:val="24"/>
          <w:szCs w:val="24"/>
        </w:rPr>
        <w:t>viac o 553,- €</w:t>
      </w:r>
      <w:r>
        <w:rPr>
          <w:b w:val="0"/>
          <w:sz w:val="24"/>
          <w:szCs w:val="24"/>
        </w:rPr>
        <w:t>.</w:t>
      </w:r>
    </w:p>
    <w:p w:rsidR="00D45EDF" w:rsidRDefault="00D45EDF" w:rsidP="00D45EDF">
      <w:pPr>
        <w:pStyle w:val="Pismenka"/>
        <w:tabs>
          <w:tab w:val="clear" w:pos="426"/>
        </w:tabs>
        <w:ind w:left="0" w:firstLine="0"/>
        <w:jc w:val="left"/>
        <w:rPr>
          <w:b w:val="0"/>
          <w:sz w:val="24"/>
          <w:szCs w:val="24"/>
        </w:rPr>
      </w:pPr>
      <w:r>
        <w:rPr>
          <w:b w:val="0"/>
          <w:sz w:val="24"/>
          <w:szCs w:val="24"/>
        </w:rPr>
        <w:t xml:space="preserve">Opravná položka k účtu 319 je oproti minulému roku </w:t>
      </w:r>
      <w:r w:rsidR="00C17D9F">
        <w:rPr>
          <w:b w:val="0"/>
          <w:sz w:val="24"/>
          <w:szCs w:val="24"/>
        </w:rPr>
        <w:t>viac</w:t>
      </w:r>
      <w:r>
        <w:rPr>
          <w:b w:val="0"/>
          <w:sz w:val="24"/>
          <w:szCs w:val="24"/>
        </w:rPr>
        <w:t xml:space="preserve"> o</w:t>
      </w:r>
      <w:r w:rsidR="00C17D9F">
        <w:rPr>
          <w:b w:val="0"/>
          <w:sz w:val="24"/>
          <w:szCs w:val="24"/>
        </w:rPr>
        <w:t> 7756,47</w:t>
      </w:r>
      <w:r>
        <w:rPr>
          <w:b w:val="0"/>
          <w:sz w:val="24"/>
          <w:szCs w:val="24"/>
        </w:rPr>
        <w:t xml:space="preserve">  €. </w:t>
      </w:r>
    </w:p>
    <w:p w:rsidR="00D45EDF" w:rsidRPr="00B271C7" w:rsidRDefault="00D45EDF" w:rsidP="00D45EDF">
      <w:pPr>
        <w:pStyle w:val="Pismenka"/>
        <w:tabs>
          <w:tab w:val="clear" w:pos="426"/>
        </w:tabs>
        <w:ind w:left="0" w:firstLine="0"/>
        <w:jc w:val="left"/>
        <w:rPr>
          <w:b w:val="0"/>
          <w:sz w:val="24"/>
          <w:szCs w:val="24"/>
        </w:rPr>
      </w:pPr>
      <w:r w:rsidRPr="00B271C7">
        <w:rPr>
          <w:b w:val="0"/>
          <w:sz w:val="24"/>
          <w:szCs w:val="24"/>
        </w:rPr>
        <w:t xml:space="preserve">Opis dôvodov tvorby, zníženia a zrušenia opravných položiek k pohľadávkam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D45EDF" w:rsidRPr="00563E6B" w:rsidTr="00C17D9F">
        <w:tc>
          <w:tcPr>
            <w:tcW w:w="3186" w:type="dxa"/>
          </w:tcPr>
          <w:p w:rsidR="00D45EDF" w:rsidRPr="00EC5A19" w:rsidRDefault="00D45EDF" w:rsidP="00C17D9F">
            <w:pPr>
              <w:jc w:val="center"/>
              <w:rPr>
                <w:b/>
              </w:rPr>
            </w:pPr>
            <w:r>
              <w:rPr>
                <w:b/>
              </w:rPr>
              <w:t xml:space="preserve">Pohľadávka </w:t>
            </w:r>
          </w:p>
        </w:tc>
        <w:tc>
          <w:tcPr>
            <w:tcW w:w="2084" w:type="dxa"/>
          </w:tcPr>
          <w:p w:rsidR="00D45EDF" w:rsidRPr="00EC5A19" w:rsidRDefault="00D45EDF" w:rsidP="00C17D9F">
            <w:pPr>
              <w:jc w:val="center"/>
              <w:rPr>
                <w:b/>
              </w:rPr>
            </w:pPr>
            <w:r w:rsidRPr="00EC5A19">
              <w:rPr>
                <w:b/>
              </w:rPr>
              <w:t xml:space="preserve">Suma OP </w:t>
            </w:r>
          </w:p>
        </w:tc>
        <w:tc>
          <w:tcPr>
            <w:tcW w:w="4936" w:type="dxa"/>
          </w:tcPr>
          <w:p w:rsidR="00D45EDF" w:rsidRPr="00EC5A19" w:rsidRDefault="00D45EDF" w:rsidP="00C17D9F">
            <w:pPr>
              <w:jc w:val="center"/>
              <w:rPr>
                <w:b/>
              </w:rPr>
            </w:pPr>
            <w:r>
              <w:rPr>
                <w:b/>
              </w:rPr>
              <w:t>Dôvod tvorby</w:t>
            </w:r>
            <w:r w:rsidRPr="00EC5A19">
              <w:rPr>
                <w:b/>
              </w:rPr>
              <w:t>, zníženia a zrušenia OP</w:t>
            </w:r>
          </w:p>
        </w:tc>
      </w:tr>
      <w:tr w:rsidR="00D45EDF" w:rsidRPr="00563E6B" w:rsidTr="00C17D9F">
        <w:tc>
          <w:tcPr>
            <w:tcW w:w="3186" w:type="dxa"/>
          </w:tcPr>
          <w:p w:rsidR="00D45EDF" w:rsidRPr="00EC5A19" w:rsidRDefault="00D45EDF" w:rsidP="00C17D9F">
            <w:pPr>
              <w:jc w:val="both"/>
            </w:pPr>
            <w:r>
              <w:t xml:space="preserve">Pohľadávky za vývoz odpadu </w:t>
            </w:r>
          </w:p>
        </w:tc>
        <w:tc>
          <w:tcPr>
            <w:tcW w:w="2084" w:type="dxa"/>
          </w:tcPr>
          <w:p w:rsidR="00D45EDF" w:rsidRPr="00EC5A19" w:rsidRDefault="00D45EDF" w:rsidP="00C17D9F">
            <w:pPr>
              <w:jc w:val="both"/>
            </w:pPr>
            <w:r>
              <w:t>0,00</w:t>
            </w:r>
          </w:p>
        </w:tc>
        <w:tc>
          <w:tcPr>
            <w:tcW w:w="4936" w:type="dxa"/>
          </w:tcPr>
          <w:p w:rsidR="00D45EDF" w:rsidRPr="00EC5A19" w:rsidRDefault="00D45EDF" w:rsidP="00C17D9F">
            <w:pPr>
              <w:jc w:val="both"/>
            </w:pPr>
            <w:r>
              <w:t>Zvýšený stav pohľadávok oproti minulému roku</w:t>
            </w:r>
          </w:p>
        </w:tc>
      </w:tr>
      <w:tr w:rsidR="00D45EDF" w:rsidRPr="00563E6B" w:rsidTr="00C17D9F">
        <w:tc>
          <w:tcPr>
            <w:tcW w:w="3186" w:type="dxa"/>
          </w:tcPr>
          <w:p w:rsidR="00D45EDF" w:rsidRPr="00EC5A19" w:rsidRDefault="00D45EDF" w:rsidP="00C17D9F">
            <w:pPr>
              <w:jc w:val="both"/>
            </w:pPr>
            <w:r>
              <w:t xml:space="preserve">Pohľadávky za daňové príjmy </w:t>
            </w:r>
          </w:p>
        </w:tc>
        <w:tc>
          <w:tcPr>
            <w:tcW w:w="2084" w:type="dxa"/>
          </w:tcPr>
          <w:p w:rsidR="00D45EDF" w:rsidRPr="00EC5A19" w:rsidRDefault="00D45EDF" w:rsidP="00C17D9F">
            <w:pPr>
              <w:jc w:val="both"/>
            </w:pPr>
            <w:r>
              <w:t>4813,67</w:t>
            </w:r>
          </w:p>
        </w:tc>
        <w:tc>
          <w:tcPr>
            <w:tcW w:w="4936" w:type="dxa"/>
          </w:tcPr>
          <w:p w:rsidR="00D45EDF" w:rsidRPr="00EC5A19" w:rsidRDefault="00D45EDF" w:rsidP="00C17D9F">
            <w:pPr>
              <w:jc w:val="both"/>
            </w:pPr>
            <w:r>
              <w:t>Zvýšený stav pohľadávok oproti minulému roku</w:t>
            </w:r>
          </w:p>
        </w:tc>
      </w:tr>
    </w:tbl>
    <w:p w:rsidR="00D45EDF" w:rsidRDefault="00D45EDF" w:rsidP="00D45EDF">
      <w:pPr>
        <w:pStyle w:val="Pismenka"/>
        <w:tabs>
          <w:tab w:val="clear" w:pos="426"/>
        </w:tabs>
        <w:ind w:left="0" w:firstLine="0"/>
        <w:rPr>
          <w:b w:val="0"/>
          <w:sz w:val="24"/>
          <w:szCs w:val="24"/>
        </w:rPr>
      </w:pPr>
    </w:p>
    <w:p w:rsidR="00D45EDF" w:rsidRDefault="00D45EDF" w:rsidP="00D45EDF">
      <w:pPr>
        <w:pStyle w:val="Pismenka"/>
        <w:numPr>
          <w:ilvl w:val="0"/>
          <w:numId w:val="9"/>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D45EDF" w:rsidRDefault="00D45EDF" w:rsidP="00D45EDF">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 xml:space="preserve">V lehote splatnosti sú evidované pohľadávky na účte 315 vo výške </w:t>
      </w:r>
      <w:r w:rsidR="00C17D9F">
        <w:rPr>
          <w:b w:val="0"/>
          <w:sz w:val="24"/>
          <w:szCs w:val="24"/>
        </w:rPr>
        <w:t>0,00</w:t>
      </w:r>
      <w:r>
        <w:rPr>
          <w:b w:val="0"/>
          <w:sz w:val="24"/>
          <w:szCs w:val="24"/>
        </w:rPr>
        <w:t xml:space="preserve"> €.  Pohľadávky  po lehote splatnosti sú evidované na účte  319 </w:t>
      </w:r>
      <w:r w:rsidR="00C17D9F">
        <w:rPr>
          <w:b w:val="0"/>
          <w:sz w:val="24"/>
          <w:szCs w:val="24"/>
        </w:rPr>
        <w:t xml:space="preserve">39974,54 €. </w:t>
      </w:r>
      <w:r>
        <w:rPr>
          <w:b w:val="0"/>
          <w:sz w:val="24"/>
          <w:szCs w:val="24"/>
        </w:rPr>
        <w:t xml:space="preserve"> </w:t>
      </w:r>
    </w:p>
    <w:p w:rsidR="00D45EDF" w:rsidRDefault="00D45EDF" w:rsidP="00D45EDF">
      <w:pPr>
        <w:pStyle w:val="Pismenka"/>
        <w:numPr>
          <w:ilvl w:val="0"/>
          <w:numId w:val="9"/>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 4</w:t>
      </w:r>
    </w:p>
    <w:p w:rsidR="00D45EDF" w:rsidRDefault="00D45EDF" w:rsidP="00D45EDF">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Pr>
          <w:b w:val="0"/>
          <w:sz w:val="24"/>
          <w:szCs w:val="24"/>
        </w:rPr>
        <w:t xml:space="preserve">Celková výška pohľadávok je </w:t>
      </w:r>
      <w:r w:rsidR="00C17D9F">
        <w:rPr>
          <w:b w:val="0"/>
          <w:sz w:val="24"/>
          <w:szCs w:val="24"/>
        </w:rPr>
        <w:t>39974,54</w:t>
      </w:r>
      <w:r>
        <w:rPr>
          <w:b w:val="0"/>
          <w:sz w:val="24"/>
          <w:szCs w:val="24"/>
        </w:rPr>
        <w:t xml:space="preserve"> €. </w:t>
      </w:r>
    </w:p>
    <w:p w:rsidR="00D45EDF" w:rsidRDefault="00D45EDF" w:rsidP="00D45EDF">
      <w:pPr>
        <w:pStyle w:val="Pismenka"/>
        <w:tabs>
          <w:tab w:val="clear" w:pos="426"/>
        </w:tabs>
        <w:ind w:left="0" w:firstLine="0"/>
        <w:rPr>
          <w:b w:val="0"/>
          <w:sz w:val="24"/>
          <w:szCs w:val="24"/>
        </w:rPr>
      </w:pPr>
    </w:p>
    <w:p w:rsidR="00D45EDF" w:rsidRDefault="00D45EDF" w:rsidP="00D45EDF">
      <w:pPr>
        <w:numPr>
          <w:ilvl w:val="0"/>
          <w:numId w:val="8"/>
        </w:numPr>
        <w:ind w:left="284" w:hanging="284"/>
        <w:rPr>
          <w:b/>
          <w:sz w:val="24"/>
          <w:szCs w:val="24"/>
        </w:rPr>
      </w:pPr>
      <w:r>
        <w:rPr>
          <w:b/>
          <w:sz w:val="24"/>
          <w:szCs w:val="24"/>
        </w:rPr>
        <w:t xml:space="preserve">Finančný majetok </w:t>
      </w:r>
    </w:p>
    <w:p w:rsidR="00463F70" w:rsidRPr="00980AB2" w:rsidRDefault="00463F70" w:rsidP="00463F70">
      <w:pPr>
        <w:ind w:left="284"/>
        <w:rPr>
          <w:b/>
          <w:sz w:val="24"/>
          <w:szCs w:val="24"/>
        </w:rPr>
      </w:pPr>
    </w:p>
    <w:p w:rsidR="00D45EDF" w:rsidRPr="006B1179" w:rsidRDefault="00D45EDF" w:rsidP="00D45EDF">
      <w:pPr>
        <w:pStyle w:val="Pismenka"/>
        <w:numPr>
          <w:ilvl w:val="0"/>
          <w:numId w:val="10"/>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D45EDF" w:rsidRPr="00A6137D" w:rsidTr="00C17D9F">
        <w:trPr>
          <w:trHeight w:val="475"/>
        </w:trPr>
        <w:tc>
          <w:tcPr>
            <w:tcW w:w="2340" w:type="dxa"/>
          </w:tcPr>
          <w:p w:rsidR="00D45EDF" w:rsidRPr="0095583D" w:rsidRDefault="00D45EDF" w:rsidP="00C17D9F">
            <w:pPr>
              <w:jc w:val="center"/>
              <w:rPr>
                <w:b/>
              </w:rPr>
            </w:pPr>
            <w:r w:rsidRPr="0095583D">
              <w:rPr>
                <w:b/>
              </w:rPr>
              <w:t>Krátkodobý  finančný majetok</w:t>
            </w:r>
          </w:p>
        </w:tc>
        <w:tc>
          <w:tcPr>
            <w:tcW w:w="1080" w:type="dxa"/>
          </w:tcPr>
          <w:p w:rsidR="00D45EDF" w:rsidRPr="0095583D" w:rsidRDefault="00D45EDF" w:rsidP="00C17D9F">
            <w:pPr>
              <w:jc w:val="center"/>
              <w:rPr>
                <w:b/>
              </w:rPr>
            </w:pPr>
            <w:r w:rsidRPr="0095583D">
              <w:rPr>
                <w:b/>
              </w:rPr>
              <w:t>Riadok súvahy</w:t>
            </w:r>
          </w:p>
        </w:tc>
        <w:tc>
          <w:tcPr>
            <w:tcW w:w="1800" w:type="dxa"/>
          </w:tcPr>
          <w:p w:rsidR="00D45EDF" w:rsidRPr="0095583D" w:rsidRDefault="00D45EDF" w:rsidP="00C17D9F">
            <w:pPr>
              <w:jc w:val="center"/>
              <w:rPr>
                <w:b/>
              </w:rPr>
            </w:pPr>
            <w:r w:rsidRPr="0095583D">
              <w:rPr>
                <w:b/>
              </w:rPr>
              <w:t>Zostatok k 31.12.201</w:t>
            </w:r>
            <w:r w:rsidR="00C17D9F">
              <w:rPr>
                <w:b/>
              </w:rPr>
              <w:t>7</w:t>
            </w:r>
          </w:p>
        </w:tc>
        <w:tc>
          <w:tcPr>
            <w:tcW w:w="1620" w:type="dxa"/>
          </w:tcPr>
          <w:p w:rsidR="00D45EDF" w:rsidRPr="0095583D" w:rsidRDefault="00D45EDF" w:rsidP="00C17D9F">
            <w:pPr>
              <w:jc w:val="center"/>
              <w:rPr>
                <w:b/>
              </w:rPr>
            </w:pPr>
            <w:r w:rsidRPr="0095583D">
              <w:rPr>
                <w:b/>
              </w:rPr>
              <w:t>Prírastky</w:t>
            </w:r>
          </w:p>
          <w:p w:rsidR="00D45EDF" w:rsidRPr="0095583D" w:rsidRDefault="00D45EDF" w:rsidP="00C17D9F">
            <w:pPr>
              <w:jc w:val="center"/>
              <w:rPr>
                <w:b/>
              </w:rPr>
            </w:pPr>
            <w:r w:rsidRPr="0095583D">
              <w:rPr>
                <w:b/>
              </w:rPr>
              <w:t>+</w:t>
            </w:r>
          </w:p>
        </w:tc>
        <w:tc>
          <w:tcPr>
            <w:tcW w:w="1620" w:type="dxa"/>
          </w:tcPr>
          <w:p w:rsidR="00D45EDF" w:rsidRPr="0095583D" w:rsidRDefault="00D45EDF" w:rsidP="00C17D9F">
            <w:pPr>
              <w:jc w:val="center"/>
              <w:rPr>
                <w:b/>
              </w:rPr>
            </w:pPr>
            <w:r w:rsidRPr="0095583D">
              <w:rPr>
                <w:b/>
              </w:rPr>
              <w:t>Úbytky</w:t>
            </w:r>
          </w:p>
          <w:p w:rsidR="00D45EDF" w:rsidRPr="0095583D" w:rsidRDefault="00D45EDF" w:rsidP="00C17D9F">
            <w:pPr>
              <w:jc w:val="center"/>
              <w:rPr>
                <w:b/>
              </w:rPr>
            </w:pPr>
            <w:r w:rsidRPr="0095583D">
              <w:rPr>
                <w:b/>
              </w:rPr>
              <w:t xml:space="preserve">- </w:t>
            </w:r>
          </w:p>
        </w:tc>
        <w:tc>
          <w:tcPr>
            <w:tcW w:w="1800" w:type="dxa"/>
          </w:tcPr>
          <w:p w:rsidR="00D45EDF" w:rsidRPr="0095583D" w:rsidRDefault="00D45EDF" w:rsidP="00C17D9F">
            <w:pPr>
              <w:jc w:val="center"/>
              <w:rPr>
                <w:b/>
              </w:rPr>
            </w:pPr>
            <w:r w:rsidRPr="0095583D">
              <w:rPr>
                <w:b/>
              </w:rPr>
              <w:t>Zostatok k 31.12.</w:t>
            </w:r>
            <w:r>
              <w:rPr>
                <w:b/>
              </w:rPr>
              <w:t>201</w:t>
            </w:r>
            <w:r w:rsidR="00C17D9F">
              <w:rPr>
                <w:b/>
              </w:rPr>
              <w:t>6</w:t>
            </w:r>
          </w:p>
        </w:tc>
      </w:tr>
      <w:tr w:rsidR="00D45EDF" w:rsidRPr="00A6137D" w:rsidTr="00C17D9F">
        <w:tc>
          <w:tcPr>
            <w:tcW w:w="2340" w:type="dxa"/>
          </w:tcPr>
          <w:p w:rsidR="00D45EDF" w:rsidRPr="00254788" w:rsidRDefault="00D45EDF" w:rsidP="00C17D9F">
            <w:r>
              <w:t xml:space="preserve">Pokladnica </w:t>
            </w:r>
          </w:p>
        </w:tc>
        <w:tc>
          <w:tcPr>
            <w:tcW w:w="1080" w:type="dxa"/>
          </w:tcPr>
          <w:p w:rsidR="00D45EDF" w:rsidRPr="00254788" w:rsidRDefault="00D45EDF" w:rsidP="00C17D9F">
            <w:r>
              <w:t>086</w:t>
            </w:r>
          </w:p>
        </w:tc>
        <w:tc>
          <w:tcPr>
            <w:tcW w:w="1800" w:type="dxa"/>
          </w:tcPr>
          <w:p w:rsidR="00D45EDF" w:rsidRPr="00254788" w:rsidRDefault="00C17D9F" w:rsidP="00C17D9F">
            <w:r>
              <w:t>1,23</w:t>
            </w:r>
          </w:p>
        </w:tc>
        <w:tc>
          <w:tcPr>
            <w:tcW w:w="1620" w:type="dxa"/>
          </w:tcPr>
          <w:p w:rsidR="00D45EDF" w:rsidRPr="00254788" w:rsidRDefault="00D45EDF" w:rsidP="00C17D9F"/>
        </w:tc>
        <w:tc>
          <w:tcPr>
            <w:tcW w:w="1620" w:type="dxa"/>
          </w:tcPr>
          <w:p w:rsidR="00D45EDF" w:rsidRPr="00254788" w:rsidRDefault="003671DC" w:rsidP="00C17D9F">
            <w:r>
              <w:t>1469,59</w:t>
            </w:r>
          </w:p>
        </w:tc>
        <w:tc>
          <w:tcPr>
            <w:tcW w:w="1800" w:type="dxa"/>
          </w:tcPr>
          <w:p w:rsidR="00D45EDF" w:rsidRPr="00254788" w:rsidRDefault="003671DC" w:rsidP="00C17D9F">
            <w:r>
              <w:t>1469,82</w:t>
            </w:r>
          </w:p>
        </w:tc>
      </w:tr>
      <w:tr w:rsidR="00D45EDF" w:rsidRPr="00A6137D" w:rsidTr="00C17D9F">
        <w:tc>
          <w:tcPr>
            <w:tcW w:w="2340" w:type="dxa"/>
          </w:tcPr>
          <w:p w:rsidR="00D45EDF" w:rsidRPr="00254788" w:rsidRDefault="00D45EDF" w:rsidP="00C17D9F">
            <w:r>
              <w:t xml:space="preserve">Bankové účty </w:t>
            </w:r>
          </w:p>
        </w:tc>
        <w:tc>
          <w:tcPr>
            <w:tcW w:w="1080" w:type="dxa"/>
          </w:tcPr>
          <w:p w:rsidR="00D45EDF" w:rsidRPr="00254788" w:rsidRDefault="00D45EDF" w:rsidP="00C17D9F">
            <w:r>
              <w:t>088</w:t>
            </w:r>
          </w:p>
        </w:tc>
        <w:tc>
          <w:tcPr>
            <w:tcW w:w="1800" w:type="dxa"/>
          </w:tcPr>
          <w:p w:rsidR="00D45EDF" w:rsidRPr="00254788" w:rsidRDefault="00C17D9F" w:rsidP="00C17D9F">
            <w:r>
              <w:t>3366,24</w:t>
            </w:r>
          </w:p>
        </w:tc>
        <w:tc>
          <w:tcPr>
            <w:tcW w:w="1620" w:type="dxa"/>
          </w:tcPr>
          <w:p w:rsidR="00D45EDF" w:rsidRPr="00254788" w:rsidRDefault="003671DC" w:rsidP="00C17D9F">
            <w:r>
              <w:t>474,95</w:t>
            </w:r>
          </w:p>
        </w:tc>
        <w:tc>
          <w:tcPr>
            <w:tcW w:w="1620" w:type="dxa"/>
          </w:tcPr>
          <w:p w:rsidR="00D45EDF" w:rsidRPr="00254788" w:rsidRDefault="00D45EDF" w:rsidP="00C17D9F"/>
        </w:tc>
        <w:tc>
          <w:tcPr>
            <w:tcW w:w="1800" w:type="dxa"/>
          </w:tcPr>
          <w:p w:rsidR="00D45EDF" w:rsidRPr="00254788" w:rsidRDefault="003671DC" w:rsidP="00C17D9F">
            <w:r>
              <w:t>2891,29</w:t>
            </w:r>
          </w:p>
        </w:tc>
      </w:tr>
      <w:tr w:rsidR="00D45EDF" w:rsidRPr="00A6137D" w:rsidTr="00C17D9F">
        <w:tc>
          <w:tcPr>
            <w:tcW w:w="2340" w:type="dxa"/>
          </w:tcPr>
          <w:p w:rsidR="00D45EDF" w:rsidRPr="00254788" w:rsidRDefault="00D45EDF" w:rsidP="00C17D9F">
            <w:r w:rsidRPr="00254788">
              <w:rPr>
                <w:b/>
              </w:rPr>
              <w:t>Spolu</w:t>
            </w:r>
          </w:p>
        </w:tc>
        <w:tc>
          <w:tcPr>
            <w:tcW w:w="1080" w:type="dxa"/>
          </w:tcPr>
          <w:p w:rsidR="00D45EDF" w:rsidRPr="00254788" w:rsidRDefault="00D45EDF" w:rsidP="00C17D9F"/>
        </w:tc>
        <w:tc>
          <w:tcPr>
            <w:tcW w:w="1800" w:type="dxa"/>
          </w:tcPr>
          <w:p w:rsidR="00D45EDF" w:rsidRPr="00254788" w:rsidRDefault="003671DC" w:rsidP="00C17D9F">
            <w:pPr>
              <w:rPr>
                <w:b/>
              </w:rPr>
            </w:pPr>
            <w:r>
              <w:rPr>
                <w:b/>
              </w:rPr>
              <w:t>3367,47</w:t>
            </w:r>
          </w:p>
        </w:tc>
        <w:tc>
          <w:tcPr>
            <w:tcW w:w="1620" w:type="dxa"/>
          </w:tcPr>
          <w:p w:rsidR="00D45EDF" w:rsidRPr="00254788" w:rsidRDefault="003671DC" w:rsidP="00C17D9F">
            <w:pPr>
              <w:rPr>
                <w:b/>
              </w:rPr>
            </w:pPr>
            <w:r>
              <w:rPr>
                <w:b/>
              </w:rPr>
              <w:t>474,95</w:t>
            </w:r>
          </w:p>
        </w:tc>
        <w:tc>
          <w:tcPr>
            <w:tcW w:w="1620" w:type="dxa"/>
          </w:tcPr>
          <w:p w:rsidR="00D45EDF" w:rsidRPr="00254788" w:rsidRDefault="003671DC" w:rsidP="00C17D9F">
            <w:pPr>
              <w:rPr>
                <w:b/>
              </w:rPr>
            </w:pPr>
            <w:r>
              <w:rPr>
                <w:b/>
              </w:rPr>
              <w:t>1469,59</w:t>
            </w:r>
          </w:p>
        </w:tc>
        <w:tc>
          <w:tcPr>
            <w:tcW w:w="1800" w:type="dxa"/>
          </w:tcPr>
          <w:p w:rsidR="00D45EDF" w:rsidRPr="00254788" w:rsidRDefault="003671DC" w:rsidP="00C17D9F">
            <w:pPr>
              <w:rPr>
                <w:b/>
              </w:rPr>
            </w:pPr>
            <w:r>
              <w:rPr>
                <w:b/>
              </w:rPr>
              <w:t>4361,11</w:t>
            </w:r>
          </w:p>
        </w:tc>
      </w:tr>
    </w:tbl>
    <w:p w:rsidR="00D45EDF" w:rsidRDefault="00D45EDF" w:rsidP="00D45EDF">
      <w:pPr>
        <w:pStyle w:val="Pismenka"/>
        <w:tabs>
          <w:tab w:val="clear" w:pos="426"/>
        </w:tabs>
        <w:ind w:left="0" w:firstLine="0"/>
        <w:rPr>
          <w:b w:val="0"/>
          <w:sz w:val="24"/>
          <w:szCs w:val="24"/>
        </w:rPr>
      </w:pPr>
    </w:p>
    <w:p w:rsidR="00D45EDF" w:rsidRDefault="00D45EDF" w:rsidP="00D45EDF">
      <w:pPr>
        <w:ind w:left="360"/>
        <w:jc w:val="both"/>
        <w:rPr>
          <w:b/>
          <w:sz w:val="24"/>
          <w:szCs w:val="24"/>
        </w:rPr>
      </w:pPr>
    </w:p>
    <w:p w:rsidR="00D45EDF" w:rsidRDefault="00D45EDF" w:rsidP="00D45EDF">
      <w:pPr>
        <w:jc w:val="center"/>
        <w:rPr>
          <w:b/>
          <w:sz w:val="24"/>
          <w:szCs w:val="24"/>
        </w:rPr>
      </w:pPr>
    </w:p>
    <w:p w:rsidR="00D45EDF" w:rsidRDefault="00D45EDF" w:rsidP="00D45EDF">
      <w:pPr>
        <w:jc w:val="center"/>
        <w:rPr>
          <w:b/>
          <w:sz w:val="24"/>
          <w:szCs w:val="24"/>
        </w:rPr>
      </w:pPr>
      <w:r w:rsidRPr="003C4B7A">
        <w:rPr>
          <w:b/>
          <w:sz w:val="24"/>
          <w:szCs w:val="24"/>
        </w:rPr>
        <w:t>Čl. IV</w:t>
      </w:r>
    </w:p>
    <w:p w:rsidR="006B449B" w:rsidRPr="003C4B7A" w:rsidRDefault="006B449B" w:rsidP="00D45EDF">
      <w:pPr>
        <w:jc w:val="center"/>
        <w:rPr>
          <w:b/>
          <w:sz w:val="24"/>
          <w:szCs w:val="24"/>
        </w:rPr>
      </w:pPr>
    </w:p>
    <w:p w:rsidR="00D45EDF" w:rsidRPr="003C4B7A" w:rsidRDefault="00D45EDF" w:rsidP="00D45EDF">
      <w:pPr>
        <w:jc w:val="center"/>
        <w:rPr>
          <w:b/>
          <w:sz w:val="24"/>
          <w:szCs w:val="24"/>
        </w:rPr>
      </w:pPr>
      <w:r w:rsidRPr="003C4B7A">
        <w:rPr>
          <w:b/>
          <w:sz w:val="24"/>
          <w:szCs w:val="24"/>
        </w:rPr>
        <w:t>Informácie o údajoch na strane pasív súvahy</w:t>
      </w:r>
    </w:p>
    <w:p w:rsidR="00D45EDF" w:rsidRDefault="00D45EDF" w:rsidP="00D45EDF">
      <w:pPr>
        <w:pStyle w:val="Pismenka"/>
        <w:tabs>
          <w:tab w:val="clear" w:pos="426"/>
        </w:tabs>
        <w:ind w:left="0" w:firstLine="0"/>
        <w:rPr>
          <w:b w:val="0"/>
          <w:sz w:val="24"/>
          <w:szCs w:val="24"/>
        </w:rPr>
      </w:pPr>
    </w:p>
    <w:p w:rsidR="00D45EDF" w:rsidRDefault="00D45EDF" w:rsidP="00D45EDF">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D45EDF" w:rsidRDefault="00D45EDF" w:rsidP="00D45EDF">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D45EDF" w:rsidRPr="00A6137D" w:rsidTr="00C17D9F">
        <w:tc>
          <w:tcPr>
            <w:tcW w:w="4500" w:type="dxa"/>
          </w:tcPr>
          <w:p w:rsidR="00D45EDF" w:rsidRPr="00144874" w:rsidRDefault="00D45EDF" w:rsidP="00C17D9F">
            <w:pPr>
              <w:jc w:val="center"/>
              <w:rPr>
                <w:b/>
              </w:rPr>
            </w:pPr>
            <w:r w:rsidRPr="00144874">
              <w:rPr>
                <w:b/>
              </w:rPr>
              <w:t>Názov položky</w:t>
            </w:r>
          </w:p>
        </w:tc>
        <w:tc>
          <w:tcPr>
            <w:tcW w:w="5760" w:type="dxa"/>
          </w:tcPr>
          <w:p w:rsidR="00D45EDF" w:rsidRPr="00144874" w:rsidRDefault="00D45EDF" w:rsidP="00C17D9F">
            <w:pPr>
              <w:jc w:val="center"/>
              <w:rPr>
                <w:b/>
              </w:rPr>
            </w:pPr>
            <w:r w:rsidRPr="00144874">
              <w:rPr>
                <w:b/>
              </w:rPr>
              <w:t>Opis zmien jednotlivých položiek vlastného imania, najmä zmeny oceňovacích rozdielov, opravy významných chýb minulých rokov</w:t>
            </w:r>
          </w:p>
        </w:tc>
      </w:tr>
      <w:tr w:rsidR="00D45EDF" w:rsidRPr="00A6137D" w:rsidTr="00C17D9F">
        <w:tc>
          <w:tcPr>
            <w:tcW w:w="4500" w:type="dxa"/>
          </w:tcPr>
          <w:p w:rsidR="00D45EDF" w:rsidRPr="00FA1A6F" w:rsidRDefault="003671DC" w:rsidP="00C17D9F">
            <w:r>
              <w:t>Zostatok k 31.12.2016</w:t>
            </w:r>
          </w:p>
        </w:tc>
        <w:tc>
          <w:tcPr>
            <w:tcW w:w="5760" w:type="dxa"/>
          </w:tcPr>
          <w:p w:rsidR="00D45EDF" w:rsidRPr="00FA1A6F" w:rsidRDefault="00463F70" w:rsidP="00C17D9F">
            <w:pPr>
              <w:tabs>
                <w:tab w:val="left" w:pos="1965"/>
              </w:tabs>
              <w:jc w:val="center"/>
            </w:pPr>
            <w:r>
              <w:rPr>
                <w:rFonts w:ascii="ArialNarrow" w:eastAsiaTheme="minorHAnsi" w:hAnsi="ArialNarrow" w:cs="ArialNarrow"/>
                <w:sz w:val="16"/>
                <w:szCs w:val="16"/>
                <w:lang w:eastAsia="en-US"/>
              </w:rPr>
              <w:t>118 189,56</w:t>
            </w:r>
          </w:p>
        </w:tc>
      </w:tr>
      <w:tr w:rsidR="00D45EDF" w:rsidRPr="00A6137D" w:rsidTr="00C17D9F">
        <w:tc>
          <w:tcPr>
            <w:tcW w:w="4500" w:type="dxa"/>
          </w:tcPr>
          <w:p w:rsidR="00D45EDF" w:rsidRPr="00FA1A6F" w:rsidRDefault="00D45EDF" w:rsidP="00C17D9F">
            <w:r>
              <w:t xml:space="preserve">Prírastky </w:t>
            </w:r>
          </w:p>
        </w:tc>
        <w:tc>
          <w:tcPr>
            <w:tcW w:w="5760" w:type="dxa"/>
          </w:tcPr>
          <w:p w:rsidR="00D45EDF" w:rsidRPr="00FA1A6F" w:rsidRDefault="006B449B" w:rsidP="00C17D9F">
            <w:pPr>
              <w:jc w:val="center"/>
            </w:pPr>
            <w:r>
              <w:t>15 304,20</w:t>
            </w:r>
          </w:p>
        </w:tc>
      </w:tr>
      <w:tr w:rsidR="00D45EDF" w:rsidRPr="00A6137D" w:rsidTr="00C17D9F">
        <w:tc>
          <w:tcPr>
            <w:tcW w:w="4500" w:type="dxa"/>
          </w:tcPr>
          <w:p w:rsidR="00D45EDF" w:rsidRPr="00FA1A6F" w:rsidRDefault="00D45EDF" w:rsidP="00C17D9F">
            <w:r>
              <w:t>Úbytky</w:t>
            </w:r>
          </w:p>
        </w:tc>
        <w:tc>
          <w:tcPr>
            <w:tcW w:w="5760" w:type="dxa"/>
          </w:tcPr>
          <w:p w:rsidR="00D45EDF" w:rsidRPr="00FA1A6F" w:rsidRDefault="00D45EDF" w:rsidP="00C17D9F">
            <w:pPr>
              <w:jc w:val="center"/>
            </w:pPr>
          </w:p>
        </w:tc>
      </w:tr>
      <w:tr w:rsidR="00D45EDF" w:rsidRPr="00A6137D" w:rsidTr="00C17D9F">
        <w:tc>
          <w:tcPr>
            <w:tcW w:w="4500" w:type="dxa"/>
          </w:tcPr>
          <w:p w:rsidR="00D45EDF" w:rsidRPr="00FA1A6F" w:rsidRDefault="00D45EDF" w:rsidP="003671DC">
            <w:r>
              <w:t>Zostatok k 31.12.201</w:t>
            </w:r>
            <w:r w:rsidR="003671DC">
              <w:t>7</w:t>
            </w:r>
          </w:p>
        </w:tc>
        <w:tc>
          <w:tcPr>
            <w:tcW w:w="5760" w:type="dxa"/>
          </w:tcPr>
          <w:p w:rsidR="00D45EDF" w:rsidRPr="00FA1A6F" w:rsidRDefault="00463F70" w:rsidP="00C17D9F">
            <w:pPr>
              <w:jc w:val="center"/>
            </w:pPr>
            <w:r>
              <w:rPr>
                <w:rFonts w:ascii="ArialNarrow" w:eastAsiaTheme="minorHAnsi" w:hAnsi="ArialNarrow" w:cs="ArialNarrow"/>
                <w:sz w:val="16"/>
                <w:szCs w:val="16"/>
                <w:lang w:eastAsia="en-US"/>
              </w:rPr>
              <w:t>133 493,76</w:t>
            </w:r>
          </w:p>
        </w:tc>
      </w:tr>
    </w:tbl>
    <w:p w:rsidR="00D45EDF" w:rsidRDefault="00D45EDF" w:rsidP="00D45EDF">
      <w:pPr>
        <w:rPr>
          <w:b/>
          <w:sz w:val="24"/>
          <w:szCs w:val="24"/>
        </w:rPr>
      </w:pPr>
    </w:p>
    <w:p w:rsidR="00D45EDF" w:rsidRDefault="00D45EDF" w:rsidP="00D45EDF">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6B449B" w:rsidRDefault="006B449B" w:rsidP="00D45EDF">
      <w:pPr>
        <w:rPr>
          <w:b/>
          <w:sz w:val="24"/>
          <w:szCs w:val="24"/>
        </w:rPr>
      </w:pPr>
    </w:p>
    <w:p w:rsidR="00D45EDF" w:rsidRPr="00111B4C" w:rsidRDefault="00D45EDF" w:rsidP="00D45EDF">
      <w:pPr>
        <w:numPr>
          <w:ilvl w:val="0"/>
          <w:numId w:val="11"/>
        </w:numPr>
        <w:ind w:left="284" w:hanging="284"/>
        <w:rPr>
          <w:b/>
          <w:sz w:val="24"/>
          <w:szCs w:val="24"/>
        </w:rPr>
      </w:pPr>
      <w:r w:rsidRPr="00111B4C">
        <w:rPr>
          <w:b/>
          <w:sz w:val="24"/>
          <w:szCs w:val="24"/>
        </w:rPr>
        <w:t>Záväzky podľa doby splatnosti (</w:t>
      </w:r>
      <w:r w:rsidRPr="00111B4C">
        <w:rPr>
          <w:sz w:val="24"/>
          <w:szCs w:val="24"/>
        </w:rPr>
        <w:t>riadky 140 a 151 súvahy) - tabuľka č.8</w:t>
      </w:r>
    </w:p>
    <w:p w:rsidR="00D45EDF" w:rsidRPr="00111B4C" w:rsidRDefault="00D45EDF" w:rsidP="00D45EDF">
      <w:pPr>
        <w:pStyle w:val="Pismenka"/>
        <w:numPr>
          <w:ilvl w:val="0"/>
          <w:numId w:val="12"/>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140 a 151 súvahy) - tabuľka č.8</w:t>
      </w:r>
    </w:p>
    <w:p w:rsidR="00D45EDF" w:rsidRPr="00111B4C" w:rsidRDefault="00D45EDF" w:rsidP="00D45EDF">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 </w:t>
      </w:r>
      <w:r w:rsidRPr="00111B4C">
        <w:rPr>
          <w:b w:val="0"/>
          <w:sz w:val="24"/>
          <w:szCs w:val="24"/>
        </w:rPr>
        <w:t xml:space="preserve">8  </w:t>
      </w:r>
      <w:r>
        <w:rPr>
          <w:b w:val="0"/>
          <w:sz w:val="24"/>
          <w:szCs w:val="24"/>
        </w:rPr>
        <w:t xml:space="preserve">dlhodobé záväzky  </w:t>
      </w:r>
      <w:r w:rsidR="006B449B">
        <w:rPr>
          <w:rFonts w:ascii="ArialNarrow" w:eastAsiaTheme="minorHAnsi" w:hAnsi="ArialNarrow" w:cs="ArialNarrow"/>
          <w:sz w:val="16"/>
          <w:szCs w:val="16"/>
          <w:lang w:eastAsia="en-US"/>
        </w:rPr>
        <w:t xml:space="preserve">282 957,22 </w:t>
      </w:r>
      <w:r>
        <w:rPr>
          <w:b w:val="0"/>
          <w:sz w:val="24"/>
          <w:szCs w:val="24"/>
        </w:rPr>
        <w:t>€</w:t>
      </w:r>
    </w:p>
    <w:p w:rsidR="00D45EDF" w:rsidRPr="00111B4C" w:rsidRDefault="00D45EDF" w:rsidP="00D45EDF">
      <w:pPr>
        <w:pStyle w:val="Pismenka"/>
        <w:tabs>
          <w:tab w:val="clear" w:pos="426"/>
        </w:tabs>
        <w:ind w:left="284" w:firstLine="0"/>
        <w:rPr>
          <w:b w:val="0"/>
          <w:sz w:val="24"/>
          <w:szCs w:val="24"/>
        </w:rPr>
      </w:pPr>
      <w:r w:rsidRPr="00111B4C">
        <w:rPr>
          <w:b w:val="0"/>
          <w:sz w:val="24"/>
          <w:szCs w:val="24"/>
        </w:rPr>
        <w:t xml:space="preserve">  </w:t>
      </w:r>
    </w:p>
    <w:p w:rsidR="00D45EDF" w:rsidRPr="00111B4C" w:rsidRDefault="00D45EDF" w:rsidP="00D45EDF">
      <w:pPr>
        <w:pStyle w:val="Pismenka"/>
        <w:numPr>
          <w:ilvl w:val="0"/>
          <w:numId w:val="12"/>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140 a 151 súvahy) - tabuľka č.8</w:t>
      </w:r>
    </w:p>
    <w:p w:rsidR="00D45EDF" w:rsidRDefault="00D45EDF" w:rsidP="00D45EDF">
      <w:pPr>
        <w:pStyle w:val="Pismenka"/>
        <w:tabs>
          <w:tab w:val="clear" w:pos="426"/>
        </w:tabs>
        <w:ind w:left="0" w:firstLine="0"/>
        <w:jc w:val="left"/>
        <w:rPr>
          <w:b w:val="0"/>
          <w:sz w:val="24"/>
          <w:szCs w:val="24"/>
        </w:rPr>
      </w:pPr>
      <w:r w:rsidRPr="00111B4C">
        <w:rPr>
          <w:b w:val="0"/>
          <w:sz w:val="24"/>
          <w:szCs w:val="24"/>
        </w:rPr>
        <w:t xml:space="preserve">Textová časť k tabuľke č.8 </w:t>
      </w:r>
      <w:r>
        <w:rPr>
          <w:b w:val="0"/>
          <w:sz w:val="24"/>
          <w:szCs w:val="24"/>
        </w:rPr>
        <w:t xml:space="preserve"> Obec </w:t>
      </w:r>
      <w:r w:rsidR="006B449B">
        <w:rPr>
          <w:b w:val="0"/>
          <w:sz w:val="24"/>
          <w:szCs w:val="24"/>
        </w:rPr>
        <w:t>w</w:t>
      </w:r>
      <w:r>
        <w:rPr>
          <w:b w:val="0"/>
          <w:sz w:val="24"/>
          <w:szCs w:val="24"/>
        </w:rPr>
        <w:t xml:space="preserve">o zostatkovou dobou splatnosti do jedného roka eviduje záväzky zo SF vo výške </w:t>
      </w:r>
      <w:r w:rsidR="003671DC">
        <w:rPr>
          <w:b w:val="0"/>
          <w:sz w:val="24"/>
          <w:szCs w:val="24"/>
        </w:rPr>
        <w:t>1937,29</w:t>
      </w:r>
      <w:r>
        <w:rPr>
          <w:b w:val="0"/>
          <w:sz w:val="24"/>
          <w:szCs w:val="24"/>
        </w:rPr>
        <w:t xml:space="preserve"> €, krátkodobé záväzky vo výške </w:t>
      </w:r>
      <w:r w:rsidR="003671DC">
        <w:rPr>
          <w:b w:val="0"/>
          <w:sz w:val="24"/>
          <w:szCs w:val="24"/>
        </w:rPr>
        <w:t>34876,03</w:t>
      </w:r>
      <w:r>
        <w:rPr>
          <w:b w:val="0"/>
          <w:sz w:val="24"/>
          <w:szCs w:val="24"/>
        </w:rPr>
        <w:t xml:space="preserve"> €. </w:t>
      </w:r>
    </w:p>
    <w:p w:rsidR="00D45EDF" w:rsidRDefault="00D45EDF" w:rsidP="00D45EDF">
      <w:pPr>
        <w:rPr>
          <w:b/>
          <w:sz w:val="24"/>
          <w:szCs w:val="24"/>
        </w:rPr>
      </w:pPr>
    </w:p>
    <w:p w:rsidR="00D45EDF" w:rsidRPr="00104161" w:rsidRDefault="00D45EDF" w:rsidP="00D45EDF">
      <w:pPr>
        <w:pStyle w:val="Pismenka"/>
        <w:numPr>
          <w:ilvl w:val="0"/>
          <w:numId w:val="12"/>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694"/>
        <w:gridCol w:w="1701"/>
        <w:gridCol w:w="1984"/>
        <w:gridCol w:w="3881"/>
      </w:tblGrid>
      <w:tr w:rsidR="00D45EDF" w:rsidRPr="00A6137D" w:rsidTr="00C17D9F">
        <w:tc>
          <w:tcPr>
            <w:tcW w:w="2694" w:type="dxa"/>
          </w:tcPr>
          <w:p w:rsidR="00D45EDF" w:rsidRPr="00104161" w:rsidRDefault="00D45EDF" w:rsidP="00C17D9F">
            <w:pPr>
              <w:jc w:val="center"/>
              <w:rPr>
                <w:b/>
              </w:rPr>
            </w:pPr>
            <w:r>
              <w:rPr>
                <w:b/>
              </w:rPr>
              <w:t>Záväzok</w:t>
            </w:r>
          </w:p>
        </w:tc>
        <w:tc>
          <w:tcPr>
            <w:tcW w:w="1701" w:type="dxa"/>
          </w:tcPr>
          <w:p w:rsidR="00D45EDF" w:rsidRPr="00104161" w:rsidRDefault="00D45EDF" w:rsidP="00C17D9F">
            <w:pPr>
              <w:jc w:val="center"/>
              <w:rPr>
                <w:b/>
              </w:rPr>
            </w:pPr>
            <w:r w:rsidRPr="00104161">
              <w:rPr>
                <w:b/>
              </w:rPr>
              <w:t>Riadok súvahy</w:t>
            </w:r>
          </w:p>
        </w:tc>
        <w:tc>
          <w:tcPr>
            <w:tcW w:w="1984" w:type="dxa"/>
          </w:tcPr>
          <w:p w:rsidR="00D45EDF" w:rsidRPr="00104161" w:rsidRDefault="00D45EDF" w:rsidP="00C17D9F">
            <w:pPr>
              <w:jc w:val="center"/>
              <w:rPr>
                <w:b/>
              </w:rPr>
            </w:pPr>
            <w:r w:rsidRPr="00104161">
              <w:rPr>
                <w:b/>
              </w:rPr>
              <w:t xml:space="preserve">Hodnota </w:t>
            </w:r>
            <w:r>
              <w:rPr>
                <w:b/>
              </w:rPr>
              <w:t>záväzku</w:t>
            </w:r>
          </w:p>
        </w:tc>
        <w:tc>
          <w:tcPr>
            <w:tcW w:w="3881" w:type="dxa"/>
          </w:tcPr>
          <w:p w:rsidR="00D45EDF" w:rsidRPr="00104161" w:rsidRDefault="00D45EDF" w:rsidP="00C17D9F">
            <w:pPr>
              <w:jc w:val="center"/>
              <w:rPr>
                <w:b/>
              </w:rPr>
            </w:pPr>
            <w:r w:rsidRPr="00104161">
              <w:rPr>
                <w:b/>
              </w:rPr>
              <w:t>Opis</w:t>
            </w:r>
          </w:p>
        </w:tc>
      </w:tr>
      <w:tr w:rsidR="00D45EDF" w:rsidRPr="00A6137D" w:rsidTr="00C17D9F">
        <w:tc>
          <w:tcPr>
            <w:tcW w:w="2694" w:type="dxa"/>
          </w:tcPr>
          <w:p w:rsidR="00D45EDF" w:rsidRPr="003C2105" w:rsidRDefault="00D45EDF" w:rsidP="00C17D9F">
            <w:pPr>
              <w:tabs>
                <w:tab w:val="left" w:pos="1770"/>
              </w:tabs>
            </w:pPr>
            <w:r>
              <w:t>Sociálny fond (účet 472)</w:t>
            </w:r>
          </w:p>
        </w:tc>
        <w:tc>
          <w:tcPr>
            <w:tcW w:w="1701" w:type="dxa"/>
          </w:tcPr>
          <w:p w:rsidR="00D45EDF" w:rsidRPr="003C2105" w:rsidRDefault="00D45EDF" w:rsidP="00C17D9F">
            <w:r>
              <w:t>144</w:t>
            </w:r>
          </w:p>
        </w:tc>
        <w:tc>
          <w:tcPr>
            <w:tcW w:w="1984" w:type="dxa"/>
          </w:tcPr>
          <w:p w:rsidR="00D45EDF" w:rsidRPr="003C2105" w:rsidRDefault="003671DC" w:rsidP="00C17D9F">
            <w:r>
              <w:t>1937,29</w:t>
            </w:r>
          </w:p>
        </w:tc>
        <w:tc>
          <w:tcPr>
            <w:tcW w:w="3881" w:type="dxa"/>
          </w:tcPr>
          <w:p w:rsidR="00D45EDF" w:rsidRPr="003C2105" w:rsidRDefault="00D45EDF" w:rsidP="00C17D9F">
            <w:pPr>
              <w:jc w:val="center"/>
            </w:pPr>
            <w:r>
              <w:t>Záväzky zo SF</w:t>
            </w:r>
          </w:p>
        </w:tc>
      </w:tr>
      <w:tr w:rsidR="00D45EDF" w:rsidRPr="00A6137D" w:rsidTr="00C17D9F">
        <w:tc>
          <w:tcPr>
            <w:tcW w:w="2694" w:type="dxa"/>
          </w:tcPr>
          <w:p w:rsidR="00D45EDF" w:rsidRPr="003C2105" w:rsidRDefault="00D45EDF" w:rsidP="00C17D9F">
            <w:r>
              <w:t>Krátkodobé záväzky (321,326,331,336,342)</w:t>
            </w:r>
          </w:p>
        </w:tc>
        <w:tc>
          <w:tcPr>
            <w:tcW w:w="1701" w:type="dxa"/>
          </w:tcPr>
          <w:p w:rsidR="00D45EDF" w:rsidRPr="003C2105" w:rsidRDefault="00D45EDF" w:rsidP="00C17D9F">
            <w:r>
              <w:t>152,156,163,165,167</w:t>
            </w:r>
          </w:p>
        </w:tc>
        <w:tc>
          <w:tcPr>
            <w:tcW w:w="1984" w:type="dxa"/>
          </w:tcPr>
          <w:p w:rsidR="00D45EDF" w:rsidRPr="003C2105" w:rsidRDefault="003671DC" w:rsidP="00C17D9F">
            <w:r>
              <w:t>15907,21</w:t>
            </w:r>
          </w:p>
        </w:tc>
        <w:tc>
          <w:tcPr>
            <w:tcW w:w="3881" w:type="dxa"/>
          </w:tcPr>
          <w:p w:rsidR="00D45EDF" w:rsidRPr="003C2105" w:rsidRDefault="00D45EDF" w:rsidP="003671DC">
            <w:r>
              <w:t xml:space="preserve">Záväzky voči dodávateľom: </w:t>
            </w:r>
            <w:r w:rsidR="003671DC">
              <w:t>16229,67</w:t>
            </w:r>
            <w:r>
              <w:t>, zamestnancom</w:t>
            </w:r>
            <w:r w:rsidR="003671DC">
              <w:t xml:space="preserve"> </w:t>
            </w:r>
            <w:r>
              <w:t xml:space="preserve">a iné záväzky: </w:t>
            </w:r>
            <w:r w:rsidR="003671DC">
              <w:t>15907,21</w:t>
            </w:r>
          </w:p>
        </w:tc>
      </w:tr>
      <w:tr w:rsidR="00D45EDF" w:rsidRPr="00A6137D" w:rsidTr="00C17D9F">
        <w:tc>
          <w:tcPr>
            <w:tcW w:w="2694" w:type="dxa"/>
          </w:tcPr>
          <w:p w:rsidR="00D45EDF" w:rsidRPr="003C2105" w:rsidRDefault="00D45EDF" w:rsidP="00C17D9F">
            <w:r w:rsidRPr="003C2105">
              <w:rPr>
                <w:b/>
              </w:rPr>
              <w:t>Spolu</w:t>
            </w:r>
          </w:p>
        </w:tc>
        <w:tc>
          <w:tcPr>
            <w:tcW w:w="1701" w:type="dxa"/>
          </w:tcPr>
          <w:p w:rsidR="00D45EDF" w:rsidRPr="0046342A" w:rsidRDefault="00D45EDF" w:rsidP="00C17D9F">
            <w:pPr>
              <w:rPr>
                <w:b/>
              </w:rPr>
            </w:pPr>
          </w:p>
        </w:tc>
        <w:tc>
          <w:tcPr>
            <w:tcW w:w="1984" w:type="dxa"/>
          </w:tcPr>
          <w:p w:rsidR="00D45EDF" w:rsidRPr="0046342A" w:rsidRDefault="00C725EF" w:rsidP="00C17D9F">
            <w:pPr>
              <w:rPr>
                <w:b/>
              </w:rPr>
            </w:pPr>
            <w:r>
              <w:rPr>
                <w:b/>
              </w:rPr>
              <w:t>17844,50</w:t>
            </w:r>
          </w:p>
        </w:tc>
        <w:tc>
          <w:tcPr>
            <w:tcW w:w="3881" w:type="dxa"/>
          </w:tcPr>
          <w:p w:rsidR="00D45EDF" w:rsidRPr="0046342A" w:rsidRDefault="00D45EDF" w:rsidP="00C17D9F">
            <w:pPr>
              <w:rPr>
                <w:b/>
              </w:rPr>
            </w:pPr>
          </w:p>
        </w:tc>
      </w:tr>
    </w:tbl>
    <w:p w:rsidR="00D45EDF" w:rsidRDefault="00D45EDF" w:rsidP="00D45EDF">
      <w:pPr>
        <w:rPr>
          <w:b/>
          <w:sz w:val="24"/>
          <w:szCs w:val="24"/>
        </w:rPr>
      </w:pPr>
    </w:p>
    <w:p w:rsidR="00D45EDF" w:rsidRDefault="00D45EDF" w:rsidP="00D45EDF">
      <w:pPr>
        <w:numPr>
          <w:ilvl w:val="0"/>
          <w:numId w:val="11"/>
        </w:numPr>
        <w:ind w:left="284" w:hanging="284"/>
        <w:rPr>
          <w:b/>
          <w:sz w:val="24"/>
          <w:szCs w:val="24"/>
        </w:rPr>
      </w:pPr>
      <w:r>
        <w:rPr>
          <w:b/>
          <w:sz w:val="24"/>
          <w:szCs w:val="24"/>
        </w:rPr>
        <w:t xml:space="preserve">Bankové úvery a ostatné prijaté návratné finančné výpomoci </w:t>
      </w:r>
    </w:p>
    <w:p w:rsidR="006B449B" w:rsidRDefault="006B449B" w:rsidP="00D45EDF">
      <w:pPr>
        <w:numPr>
          <w:ilvl w:val="0"/>
          <w:numId w:val="11"/>
        </w:numPr>
        <w:ind w:left="284" w:hanging="284"/>
        <w:rPr>
          <w:b/>
          <w:sz w:val="24"/>
          <w:szCs w:val="24"/>
        </w:rPr>
      </w:pPr>
    </w:p>
    <w:p w:rsidR="00D45EDF" w:rsidRDefault="00D45EDF" w:rsidP="00D45EDF">
      <w:pPr>
        <w:pStyle w:val="Pismenka"/>
        <w:numPr>
          <w:ilvl w:val="0"/>
          <w:numId w:val="13"/>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D45EDF" w:rsidRDefault="00D45EDF" w:rsidP="00D45EDF">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 xml:space="preserve"> 9 Obec v roku 201</w:t>
      </w:r>
      <w:r w:rsidR="00C725EF">
        <w:rPr>
          <w:b w:val="0"/>
          <w:sz w:val="24"/>
          <w:szCs w:val="24"/>
        </w:rPr>
        <w:t>7</w:t>
      </w:r>
      <w:r>
        <w:rPr>
          <w:b w:val="0"/>
          <w:sz w:val="24"/>
          <w:szCs w:val="24"/>
        </w:rPr>
        <w:t xml:space="preserve"> splatila dlhodobý bankový úver vo výške 763,02 €</w:t>
      </w:r>
    </w:p>
    <w:p w:rsidR="00D45EDF" w:rsidRDefault="00D45EDF" w:rsidP="00D45EDF">
      <w:pPr>
        <w:pStyle w:val="Pismenka"/>
        <w:numPr>
          <w:ilvl w:val="0"/>
          <w:numId w:val="13"/>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D45EDF" w:rsidRPr="00144874" w:rsidTr="00C17D9F">
        <w:tc>
          <w:tcPr>
            <w:tcW w:w="4500" w:type="dxa"/>
          </w:tcPr>
          <w:p w:rsidR="00D45EDF" w:rsidRPr="001244F1" w:rsidRDefault="00D45EDF" w:rsidP="00C17D9F">
            <w:pPr>
              <w:jc w:val="center"/>
              <w:rPr>
                <w:b/>
              </w:rPr>
            </w:pPr>
            <w:r w:rsidRPr="001244F1">
              <w:rPr>
                <w:b/>
              </w:rPr>
              <w:t xml:space="preserve">Druh bankového úveru </w:t>
            </w:r>
          </w:p>
          <w:p w:rsidR="00D45EDF" w:rsidRPr="00144874" w:rsidRDefault="00D45EDF" w:rsidP="00C17D9F">
            <w:pPr>
              <w:jc w:val="center"/>
              <w:rPr>
                <w:b/>
              </w:rPr>
            </w:pPr>
            <w:r w:rsidRPr="001244F1">
              <w:rPr>
                <w:b/>
              </w:rPr>
              <w:t xml:space="preserve">podľa splatnosti </w:t>
            </w:r>
            <w:r>
              <w:rPr>
                <w:b/>
              </w:rPr>
              <w:t>/</w:t>
            </w:r>
            <w:r w:rsidRPr="001244F1">
              <w:rPr>
                <w:b/>
              </w:rPr>
              <w:t>krátkodobý, dlhodobý/</w:t>
            </w:r>
          </w:p>
        </w:tc>
        <w:tc>
          <w:tcPr>
            <w:tcW w:w="5760" w:type="dxa"/>
          </w:tcPr>
          <w:p w:rsidR="00D45EDF" w:rsidRDefault="00D45EDF" w:rsidP="00C17D9F">
            <w:pPr>
              <w:jc w:val="center"/>
              <w:rPr>
                <w:b/>
              </w:rPr>
            </w:pPr>
            <w:r>
              <w:rPr>
                <w:b/>
              </w:rPr>
              <w:t xml:space="preserve">Popis zabezpečenia dlhodobého bankového úveru </w:t>
            </w:r>
          </w:p>
          <w:p w:rsidR="00D45EDF" w:rsidRPr="00144874" w:rsidRDefault="00D45EDF" w:rsidP="00C17D9F">
            <w:pPr>
              <w:jc w:val="center"/>
              <w:rPr>
                <w:b/>
              </w:rPr>
            </w:pPr>
            <w:r>
              <w:rPr>
                <w:b/>
              </w:rPr>
              <w:t>alebo krátkodobého bankového úveru</w:t>
            </w:r>
          </w:p>
        </w:tc>
      </w:tr>
      <w:tr w:rsidR="00D45EDF" w:rsidRPr="00CA5280" w:rsidTr="00C17D9F">
        <w:tc>
          <w:tcPr>
            <w:tcW w:w="4500" w:type="dxa"/>
          </w:tcPr>
          <w:p w:rsidR="00D45EDF" w:rsidRPr="001244F1" w:rsidRDefault="00D45EDF" w:rsidP="00C17D9F">
            <w:pPr>
              <w:jc w:val="both"/>
            </w:pPr>
            <w:r>
              <w:t>Univerzálny úver</w:t>
            </w:r>
          </w:p>
        </w:tc>
        <w:tc>
          <w:tcPr>
            <w:tcW w:w="5760" w:type="dxa"/>
          </w:tcPr>
          <w:p w:rsidR="00D45EDF" w:rsidRPr="001244F1" w:rsidRDefault="00D45EDF" w:rsidP="00C17D9F">
            <w:pPr>
              <w:jc w:val="both"/>
            </w:pPr>
            <w:r>
              <w:t xml:space="preserve">Dlhodobý úver </w:t>
            </w:r>
          </w:p>
        </w:tc>
      </w:tr>
      <w:tr w:rsidR="00D45EDF" w:rsidRPr="00CA5280" w:rsidTr="00C17D9F">
        <w:tc>
          <w:tcPr>
            <w:tcW w:w="4500" w:type="dxa"/>
          </w:tcPr>
          <w:p w:rsidR="00D45EDF" w:rsidRPr="001244F1" w:rsidRDefault="00D45EDF" w:rsidP="00C17D9F">
            <w:pPr>
              <w:jc w:val="both"/>
            </w:pPr>
            <w:r>
              <w:t xml:space="preserve">Bankový úver </w:t>
            </w:r>
          </w:p>
        </w:tc>
        <w:tc>
          <w:tcPr>
            <w:tcW w:w="5760" w:type="dxa"/>
          </w:tcPr>
          <w:p w:rsidR="00D45EDF" w:rsidRPr="001244F1" w:rsidRDefault="00D45EDF" w:rsidP="00C17D9F">
            <w:pPr>
              <w:jc w:val="both"/>
            </w:pPr>
            <w:r>
              <w:t xml:space="preserve">Dlhodobý úver </w:t>
            </w:r>
          </w:p>
        </w:tc>
      </w:tr>
    </w:tbl>
    <w:p w:rsidR="00D45EDF" w:rsidRDefault="00D45EDF" w:rsidP="00D45EDF">
      <w:pPr>
        <w:pStyle w:val="Pismenka"/>
        <w:tabs>
          <w:tab w:val="clear" w:pos="426"/>
        </w:tabs>
        <w:rPr>
          <w:sz w:val="24"/>
          <w:szCs w:val="24"/>
        </w:rPr>
      </w:pPr>
    </w:p>
    <w:p w:rsidR="00D45EDF" w:rsidRPr="006B31B4" w:rsidRDefault="00D45EDF" w:rsidP="00D45EDF">
      <w:pPr>
        <w:pStyle w:val="Pismenka"/>
        <w:numPr>
          <w:ilvl w:val="0"/>
          <w:numId w:val="13"/>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D45EDF" w:rsidRPr="0000311D" w:rsidTr="00C17D9F">
        <w:tc>
          <w:tcPr>
            <w:tcW w:w="3119" w:type="dxa"/>
          </w:tcPr>
          <w:p w:rsidR="00D45EDF" w:rsidRDefault="00D45EDF" w:rsidP="00C17D9F">
            <w:pPr>
              <w:jc w:val="center"/>
              <w:rPr>
                <w:b/>
              </w:rPr>
            </w:pPr>
            <w:r w:rsidRPr="006B31B4">
              <w:rPr>
                <w:b/>
              </w:rPr>
              <w:t xml:space="preserve">Poskytovateľ </w:t>
            </w:r>
          </w:p>
          <w:p w:rsidR="00D45EDF" w:rsidRPr="006B31B4" w:rsidRDefault="00D45EDF" w:rsidP="00C17D9F">
            <w:pPr>
              <w:jc w:val="center"/>
              <w:rPr>
                <w:b/>
              </w:rPr>
            </w:pPr>
            <w:r w:rsidRPr="006B31B4">
              <w:rPr>
                <w:b/>
              </w:rPr>
              <w:t>návratnej výpomoci</w:t>
            </w:r>
          </w:p>
        </w:tc>
        <w:tc>
          <w:tcPr>
            <w:tcW w:w="2126" w:type="dxa"/>
          </w:tcPr>
          <w:p w:rsidR="00D45EDF" w:rsidRPr="006B31B4" w:rsidRDefault="00D45EDF" w:rsidP="00C17D9F">
            <w:pPr>
              <w:jc w:val="center"/>
              <w:rPr>
                <w:b/>
              </w:rPr>
            </w:pPr>
            <w:r w:rsidRPr="006B31B4">
              <w:rPr>
                <w:b/>
              </w:rPr>
              <w:t>Druh prijatej návratnej výpomoci</w:t>
            </w:r>
          </w:p>
          <w:p w:rsidR="00D45EDF" w:rsidRPr="006B31B4" w:rsidRDefault="00D45EDF" w:rsidP="00C17D9F">
            <w:pPr>
              <w:jc w:val="center"/>
              <w:rPr>
                <w:b/>
              </w:rPr>
            </w:pPr>
            <w:r w:rsidRPr="006B31B4">
              <w:rPr>
                <w:b/>
              </w:rPr>
              <w:t>/krátkodobá, dlhodobá/</w:t>
            </w:r>
          </w:p>
        </w:tc>
        <w:tc>
          <w:tcPr>
            <w:tcW w:w="1134" w:type="dxa"/>
          </w:tcPr>
          <w:p w:rsidR="00D45EDF" w:rsidRPr="006B31B4" w:rsidRDefault="00D45EDF" w:rsidP="00C17D9F">
            <w:pPr>
              <w:jc w:val="center"/>
              <w:rPr>
                <w:b/>
              </w:rPr>
            </w:pPr>
            <w:r w:rsidRPr="006B31B4">
              <w:rPr>
                <w:b/>
              </w:rPr>
              <w:t xml:space="preserve">Účel </w:t>
            </w:r>
          </w:p>
          <w:p w:rsidR="00D45EDF" w:rsidRPr="006B31B4" w:rsidRDefault="00D45EDF" w:rsidP="00C17D9F">
            <w:pPr>
              <w:jc w:val="center"/>
              <w:rPr>
                <w:b/>
              </w:rPr>
            </w:pPr>
            <w:r w:rsidRPr="006B31B4">
              <w:rPr>
                <w:b/>
              </w:rPr>
              <w:t>použitia</w:t>
            </w:r>
          </w:p>
        </w:tc>
        <w:tc>
          <w:tcPr>
            <w:tcW w:w="1276" w:type="dxa"/>
          </w:tcPr>
          <w:p w:rsidR="00D45EDF" w:rsidRPr="006B31B4" w:rsidRDefault="00D45EDF" w:rsidP="00C17D9F">
            <w:pPr>
              <w:jc w:val="center"/>
              <w:rPr>
                <w:b/>
              </w:rPr>
            </w:pPr>
            <w:r w:rsidRPr="006B31B4">
              <w:rPr>
                <w:b/>
              </w:rPr>
              <w:t>Dátum splatnosti</w:t>
            </w:r>
          </w:p>
        </w:tc>
        <w:tc>
          <w:tcPr>
            <w:tcW w:w="1417" w:type="dxa"/>
          </w:tcPr>
          <w:p w:rsidR="00D45EDF" w:rsidRPr="006B31B4" w:rsidRDefault="00D45EDF" w:rsidP="00C17D9F">
            <w:pPr>
              <w:jc w:val="center"/>
              <w:rPr>
                <w:b/>
              </w:rPr>
            </w:pPr>
            <w:r w:rsidRPr="006B31B4">
              <w:rPr>
                <w:b/>
              </w:rPr>
              <w:t>Hodnota</w:t>
            </w:r>
          </w:p>
          <w:p w:rsidR="00D45EDF" w:rsidRPr="006B31B4" w:rsidRDefault="00D45EDF" w:rsidP="00C725EF">
            <w:pPr>
              <w:jc w:val="center"/>
              <w:rPr>
                <w:b/>
              </w:rPr>
            </w:pPr>
            <w:r w:rsidRPr="006B31B4">
              <w:rPr>
                <w:b/>
              </w:rPr>
              <w:t>k 31.12.201</w:t>
            </w:r>
            <w:r w:rsidR="00C725EF">
              <w:rPr>
                <w:b/>
              </w:rPr>
              <w:t>7</w:t>
            </w:r>
          </w:p>
        </w:tc>
        <w:tc>
          <w:tcPr>
            <w:tcW w:w="1348" w:type="dxa"/>
          </w:tcPr>
          <w:p w:rsidR="00D45EDF" w:rsidRPr="006B31B4" w:rsidRDefault="00D45EDF" w:rsidP="00C17D9F">
            <w:pPr>
              <w:jc w:val="center"/>
              <w:rPr>
                <w:b/>
              </w:rPr>
            </w:pPr>
            <w:r w:rsidRPr="006B31B4">
              <w:rPr>
                <w:b/>
              </w:rPr>
              <w:t>Hodnota</w:t>
            </w:r>
          </w:p>
          <w:p w:rsidR="00D45EDF" w:rsidRPr="006B31B4" w:rsidRDefault="00D45EDF" w:rsidP="00C725EF">
            <w:pPr>
              <w:jc w:val="center"/>
              <w:rPr>
                <w:b/>
              </w:rPr>
            </w:pPr>
            <w:r w:rsidRPr="006B31B4">
              <w:rPr>
                <w:b/>
              </w:rPr>
              <w:t>k 31.12.201</w:t>
            </w:r>
            <w:r w:rsidR="00C725EF">
              <w:rPr>
                <w:b/>
              </w:rPr>
              <w:t>6</w:t>
            </w:r>
          </w:p>
        </w:tc>
      </w:tr>
      <w:tr w:rsidR="00D45EDF" w:rsidRPr="00A6137D" w:rsidTr="00C17D9F">
        <w:tc>
          <w:tcPr>
            <w:tcW w:w="3119" w:type="dxa"/>
          </w:tcPr>
          <w:p w:rsidR="00D45EDF" w:rsidRPr="00074670" w:rsidRDefault="00D45EDF" w:rsidP="00C17D9F">
            <w:r>
              <w:t>Prima Banka</w:t>
            </w:r>
          </w:p>
        </w:tc>
        <w:tc>
          <w:tcPr>
            <w:tcW w:w="2126" w:type="dxa"/>
          </w:tcPr>
          <w:p w:rsidR="00D45EDF" w:rsidRPr="00074670" w:rsidRDefault="00D45EDF" w:rsidP="00C17D9F">
            <w:r>
              <w:t>dlhodobá</w:t>
            </w:r>
          </w:p>
        </w:tc>
        <w:tc>
          <w:tcPr>
            <w:tcW w:w="1134" w:type="dxa"/>
          </w:tcPr>
          <w:p w:rsidR="00D45EDF" w:rsidRPr="00074670" w:rsidRDefault="00D45EDF" w:rsidP="00C17D9F">
            <w:r>
              <w:t>úver</w:t>
            </w:r>
          </w:p>
        </w:tc>
        <w:tc>
          <w:tcPr>
            <w:tcW w:w="1276" w:type="dxa"/>
          </w:tcPr>
          <w:p w:rsidR="00D45EDF" w:rsidRPr="00074670" w:rsidRDefault="00C725EF" w:rsidP="00C17D9F">
            <w:r>
              <w:t>25.01.2021</w:t>
            </w:r>
          </w:p>
        </w:tc>
        <w:tc>
          <w:tcPr>
            <w:tcW w:w="1417" w:type="dxa"/>
          </w:tcPr>
          <w:p w:rsidR="00D45EDF" w:rsidRPr="00074670" w:rsidRDefault="00C725EF" w:rsidP="00C17D9F">
            <w:r>
              <w:t>7741,74</w:t>
            </w:r>
          </w:p>
        </w:tc>
        <w:tc>
          <w:tcPr>
            <w:tcW w:w="1348" w:type="dxa"/>
          </w:tcPr>
          <w:p w:rsidR="00D45EDF" w:rsidRPr="00074670" w:rsidRDefault="00C725EF" w:rsidP="00C17D9F">
            <w:r>
              <w:t>10165,74</w:t>
            </w:r>
          </w:p>
        </w:tc>
      </w:tr>
      <w:tr w:rsidR="00D45EDF" w:rsidRPr="00A6137D" w:rsidTr="00C17D9F">
        <w:tc>
          <w:tcPr>
            <w:tcW w:w="3119" w:type="dxa"/>
          </w:tcPr>
          <w:p w:rsidR="00D45EDF" w:rsidRPr="00074670" w:rsidRDefault="00D45EDF" w:rsidP="00C17D9F">
            <w:r>
              <w:t>Prima Banka</w:t>
            </w:r>
          </w:p>
        </w:tc>
        <w:tc>
          <w:tcPr>
            <w:tcW w:w="2126" w:type="dxa"/>
          </w:tcPr>
          <w:p w:rsidR="00D45EDF" w:rsidRPr="00074670" w:rsidRDefault="00D45EDF" w:rsidP="00C17D9F">
            <w:r>
              <w:t>dlhodobá</w:t>
            </w:r>
          </w:p>
        </w:tc>
        <w:tc>
          <w:tcPr>
            <w:tcW w:w="1134" w:type="dxa"/>
          </w:tcPr>
          <w:p w:rsidR="00D45EDF" w:rsidRPr="00074670" w:rsidRDefault="00D45EDF" w:rsidP="00C17D9F">
            <w:r>
              <w:t>úver</w:t>
            </w:r>
          </w:p>
        </w:tc>
        <w:tc>
          <w:tcPr>
            <w:tcW w:w="1276" w:type="dxa"/>
          </w:tcPr>
          <w:p w:rsidR="00D45EDF" w:rsidRPr="00074670" w:rsidRDefault="00D45EDF" w:rsidP="00C17D9F">
            <w:r>
              <w:t>16.09.2024</w:t>
            </w:r>
          </w:p>
        </w:tc>
        <w:tc>
          <w:tcPr>
            <w:tcW w:w="1417" w:type="dxa"/>
          </w:tcPr>
          <w:p w:rsidR="00D45EDF" w:rsidRPr="00074670" w:rsidRDefault="00C725EF" w:rsidP="00C17D9F">
            <w:r>
              <w:t>23994,17</w:t>
            </w:r>
          </w:p>
        </w:tc>
        <w:tc>
          <w:tcPr>
            <w:tcW w:w="1348" w:type="dxa"/>
          </w:tcPr>
          <w:p w:rsidR="00D45EDF" w:rsidRPr="00074670" w:rsidRDefault="00C725EF" w:rsidP="00C17D9F">
            <w:r>
              <w:t>19998,30</w:t>
            </w:r>
          </w:p>
        </w:tc>
      </w:tr>
      <w:tr w:rsidR="00D45EDF" w:rsidRPr="00A6137D" w:rsidTr="00C17D9F">
        <w:tc>
          <w:tcPr>
            <w:tcW w:w="3119" w:type="dxa"/>
          </w:tcPr>
          <w:p w:rsidR="00D45EDF" w:rsidRDefault="00D45EDF" w:rsidP="00C17D9F">
            <w:r>
              <w:t xml:space="preserve">Prima Banka </w:t>
            </w:r>
          </w:p>
        </w:tc>
        <w:tc>
          <w:tcPr>
            <w:tcW w:w="2126" w:type="dxa"/>
          </w:tcPr>
          <w:p w:rsidR="00D45EDF" w:rsidRDefault="00D45EDF" w:rsidP="00C17D9F">
            <w:r>
              <w:t>krátkodobá</w:t>
            </w:r>
          </w:p>
        </w:tc>
        <w:tc>
          <w:tcPr>
            <w:tcW w:w="1134" w:type="dxa"/>
          </w:tcPr>
          <w:p w:rsidR="00D45EDF" w:rsidRDefault="00D45EDF" w:rsidP="00C17D9F">
            <w:r>
              <w:t>úver</w:t>
            </w:r>
          </w:p>
        </w:tc>
        <w:tc>
          <w:tcPr>
            <w:tcW w:w="1276" w:type="dxa"/>
          </w:tcPr>
          <w:p w:rsidR="00D45EDF" w:rsidRDefault="00D45EDF" w:rsidP="00C17D9F"/>
        </w:tc>
        <w:tc>
          <w:tcPr>
            <w:tcW w:w="1417" w:type="dxa"/>
          </w:tcPr>
          <w:p w:rsidR="00D45EDF" w:rsidRDefault="00C725EF" w:rsidP="00C17D9F">
            <w:r>
              <w:t>60,23</w:t>
            </w:r>
          </w:p>
        </w:tc>
        <w:tc>
          <w:tcPr>
            <w:tcW w:w="1348" w:type="dxa"/>
          </w:tcPr>
          <w:p w:rsidR="00D45EDF" w:rsidRDefault="00C725EF" w:rsidP="00C17D9F">
            <w:r>
              <w:t>56,57</w:t>
            </w:r>
          </w:p>
        </w:tc>
      </w:tr>
      <w:tr w:rsidR="00C725EF" w:rsidRPr="00A6137D" w:rsidTr="00C17D9F">
        <w:tc>
          <w:tcPr>
            <w:tcW w:w="3119" w:type="dxa"/>
          </w:tcPr>
          <w:p w:rsidR="00C725EF" w:rsidRDefault="00C725EF" w:rsidP="00C17D9F">
            <w:r>
              <w:t>ŠFRB</w:t>
            </w:r>
          </w:p>
        </w:tc>
        <w:tc>
          <w:tcPr>
            <w:tcW w:w="2126" w:type="dxa"/>
          </w:tcPr>
          <w:p w:rsidR="00C725EF" w:rsidRDefault="00C725EF" w:rsidP="00C17D9F">
            <w:r>
              <w:t>dlhodobá</w:t>
            </w:r>
          </w:p>
        </w:tc>
        <w:tc>
          <w:tcPr>
            <w:tcW w:w="1134" w:type="dxa"/>
          </w:tcPr>
          <w:p w:rsidR="00C725EF" w:rsidRDefault="00C725EF" w:rsidP="00C17D9F">
            <w:r>
              <w:t xml:space="preserve">Úver </w:t>
            </w:r>
          </w:p>
        </w:tc>
        <w:tc>
          <w:tcPr>
            <w:tcW w:w="1276" w:type="dxa"/>
          </w:tcPr>
          <w:p w:rsidR="00C725EF" w:rsidRDefault="00C725EF" w:rsidP="00C17D9F">
            <w:r>
              <w:t>16.03.2047</w:t>
            </w:r>
          </w:p>
        </w:tc>
        <w:tc>
          <w:tcPr>
            <w:tcW w:w="1417" w:type="dxa"/>
          </w:tcPr>
          <w:p w:rsidR="00C725EF" w:rsidRDefault="00C725EF" w:rsidP="00C17D9F">
            <w:r>
              <w:t>282957,22</w:t>
            </w:r>
          </w:p>
        </w:tc>
        <w:tc>
          <w:tcPr>
            <w:tcW w:w="1348" w:type="dxa"/>
          </w:tcPr>
          <w:p w:rsidR="00C725EF" w:rsidRDefault="00C725EF" w:rsidP="00C17D9F">
            <w:r>
              <w:t>0,00</w:t>
            </w:r>
          </w:p>
        </w:tc>
      </w:tr>
      <w:tr w:rsidR="00D45EDF" w:rsidRPr="00A6137D" w:rsidTr="00C725EF">
        <w:trPr>
          <w:trHeight w:val="116"/>
        </w:trPr>
        <w:tc>
          <w:tcPr>
            <w:tcW w:w="3119" w:type="dxa"/>
          </w:tcPr>
          <w:p w:rsidR="00D45EDF" w:rsidRPr="00074670" w:rsidRDefault="00D45EDF" w:rsidP="00C17D9F">
            <w:pPr>
              <w:rPr>
                <w:b/>
              </w:rPr>
            </w:pPr>
            <w:r w:rsidRPr="00074670">
              <w:rPr>
                <w:b/>
              </w:rPr>
              <w:t>Spolu</w:t>
            </w:r>
          </w:p>
        </w:tc>
        <w:tc>
          <w:tcPr>
            <w:tcW w:w="2126" w:type="dxa"/>
          </w:tcPr>
          <w:p w:rsidR="00D45EDF" w:rsidRPr="00647251" w:rsidRDefault="00D45EDF" w:rsidP="00C17D9F">
            <w:pPr>
              <w:rPr>
                <w:b/>
              </w:rPr>
            </w:pPr>
          </w:p>
        </w:tc>
        <w:tc>
          <w:tcPr>
            <w:tcW w:w="1134" w:type="dxa"/>
          </w:tcPr>
          <w:p w:rsidR="00D45EDF" w:rsidRPr="00647251" w:rsidRDefault="00D45EDF" w:rsidP="00C17D9F">
            <w:pPr>
              <w:rPr>
                <w:b/>
              </w:rPr>
            </w:pPr>
          </w:p>
        </w:tc>
        <w:tc>
          <w:tcPr>
            <w:tcW w:w="1276" w:type="dxa"/>
          </w:tcPr>
          <w:p w:rsidR="00D45EDF" w:rsidRPr="00647251" w:rsidRDefault="00D45EDF" w:rsidP="00C17D9F">
            <w:pPr>
              <w:rPr>
                <w:b/>
              </w:rPr>
            </w:pPr>
          </w:p>
        </w:tc>
        <w:tc>
          <w:tcPr>
            <w:tcW w:w="1417" w:type="dxa"/>
          </w:tcPr>
          <w:p w:rsidR="00D45EDF" w:rsidRPr="00647251" w:rsidRDefault="00C725EF" w:rsidP="00C17D9F">
            <w:pPr>
              <w:rPr>
                <w:b/>
              </w:rPr>
            </w:pPr>
            <w:r>
              <w:rPr>
                <w:b/>
              </w:rPr>
              <w:t>314753,36</w:t>
            </w:r>
          </w:p>
        </w:tc>
        <w:tc>
          <w:tcPr>
            <w:tcW w:w="1348" w:type="dxa"/>
          </w:tcPr>
          <w:p w:rsidR="00D45EDF" w:rsidRPr="00647251" w:rsidRDefault="00C725EF" w:rsidP="00C17D9F">
            <w:pPr>
              <w:rPr>
                <w:b/>
              </w:rPr>
            </w:pPr>
            <w:r>
              <w:rPr>
                <w:b/>
              </w:rPr>
              <w:t>30220,61</w:t>
            </w:r>
          </w:p>
        </w:tc>
      </w:tr>
    </w:tbl>
    <w:p w:rsidR="00D45EDF" w:rsidRDefault="00D45EDF" w:rsidP="00D45EDF">
      <w:pPr>
        <w:rPr>
          <w:b/>
          <w:sz w:val="24"/>
          <w:szCs w:val="24"/>
        </w:rPr>
      </w:pPr>
    </w:p>
    <w:p w:rsidR="006B449B" w:rsidRDefault="006B449B" w:rsidP="00D45EDF">
      <w:pPr>
        <w:rPr>
          <w:b/>
          <w:sz w:val="24"/>
          <w:szCs w:val="24"/>
        </w:rPr>
      </w:pPr>
    </w:p>
    <w:p w:rsidR="006B449B" w:rsidRDefault="006B449B" w:rsidP="00D45EDF">
      <w:pPr>
        <w:rPr>
          <w:b/>
          <w:sz w:val="24"/>
          <w:szCs w:val="24"/>
        </w:rPr>
      </w:pPr>
    </w:p>
    <w:p w:rsidR="00D45EDF" w:rsidRDefault="00D45EDF" w:rsidP="00D45EDF">
      <w:pPr>
        <w:numPr>
          <w:ilvl w:val="0"/>
          <w:numId w:val="11"/>
        </w:numPr>
        <w:ind w:left="284" w:hanging="284"/>
        <w:rPr>
          <w:b/>
          <w:sz w:val="24"/>
          <w:szCs w:val="24"/>
        </w:rPr>
      </w:pPr>
      <w:r>
        <w:rPr>
          <w:b/>
          <w:sz w:val="24"/>
          <w:szCs w:val="24"/>
        </w:rPr>
        <w:t xml:space="preserve">Časové rozlíšenie </w:t>
      </w:r>
    </w:p>
    <w:p w:rsidR="00D45EDF" w:rsidRPr="00736743" w:rsidRDefault="00D45EDF" w:rsidP="00D45EDF">
      <w:pPr>
        <w:pStyle w:val="Pismenka"/>
        <w:numPr>
          <w:ilvl w:val="0"/>
          <w:numId w:val="14"/>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D45EDF" w:rsidRPr="00074670" w:rsidTr="00C17D9F">
        <w:tc>
          <w:tcPr>
            <w:tcW w:w="2340" w:type="dxa"/>
          </w:tcPr>
          <w:p w:rsidR="00D45EDF" w:rsidRPr="00671D3A" w:rsidRDefault="00D45EDF" w:rsidP="00C17D9F">
            <w:pPr>
              <w:jc w:val="center"/>
              <w:rPr>
                <w:b/>
              </w:rPr>
            </w:pPr>
            <w:r w:rsidRPr="00671D3A">
              <w:rPr>
                <w:b/>
              </w:rPr>
              <w:t>Opis položky časového rozlíšenia</w:t>
            </w:r>
          </w:p>
        </w:tc>
        <w:tc>
          <w:tcPr>
            <w:tcW w:w="1080" w:type="dxa"/>
          </w:tcPr>
          <w:p w:rsidR="00D45EDF" w:rsidRPr="00671D3A" w:rsidRDefault="00D45EDF" w:rsidP="00C17D9F">
            <w:pPr>
              <w:jc w:val="center"/>
              <w:rPr>
                <w:b/>
              </w:rPr>
            </w:pPr>
            <w:r w:rsidRPr="00671D3A">
              <w:rPr>
                <w:b/>
              </w:rPr>
              <w:t>Riadok súvahy</w:t>
            </w:r>
          </w:p>
        </w:tc>
        <w:tc>
          <w:tcPr>
            <w:tcW w:w="1800" w:type="dxa"/>
          </w:tcPr>
          <w:p w:rsidR="00D45EDF" w:rsidRPr="00671D3A" w:rsidRDefault="00D45EDF" w:rsidP="00C17D9F">
            <w:pPr>
              <w:jc w:val="center"/>
              <w:rPr>
                <w:b/>
              </w:rPr>
            </w:pPr>
            <w:r>
              <w:rPr>
                <w:b/>
              </w:rPr>
              <w:t>Zostatok</w:t>
            </w:r>
          </w:p>
          <w:p w:rsidR="00D45EDF" w:rsidRPr="00671D3A" w:rsidRDefault="00D45EDF" w:rsidP="00C725EF">
            <w:pPr>
              <w:jc w:val="center"/>
              <w:rPr>
                <w:b/>
              </w:rPr>
            </w:pPr>
            <w:r w:rsidRPr="00671D3A">
              <w:rPr>
                <w:b/>
              </w:rPr>
              <w:t>k 31.12.201</w:t>
            </w:r>
            <w:r w:rsidR="00C725EF">
              <w:rPr>
                <w:b/>
              </w:rPr>
              <w:t>7</w:t>
            </w:r>
          </w:p>
        </w:tc>
        <w:tc>
          <w:tcPr>
            <w:tcW w:w="1620" w:type="dxa"/>
          </w:tcPr>
          <w:p w:rsidR="00D45EDF" w:rsidRPr="00671D3A" w:rsidRDefault="00D45EDF" w:rsidP="00C17D9F">
            <w:pPr>
              <w:jc w:val="center"/>
              <w:rPr>
                <w:b/>
              </w:rPr>
            </w:pPr>
            <w:r w:rsidRPr="00671D3A">
              <w:rPr>
                <w:b/>
              </w:rPr>
              <w:t>Prírastky</w:t>
            </w:r>
          </w:p>
          <w:p w:rsidR="00D45EDF" w:rsidRPr="00671D3A" w:rsidRDefault="00D45EDF" w:rsidP="00C17D9F">
            <w:pPr>
              <w:jc w:val="center"/>
              <w:rPr>
                <w:b/>
              </w:rPr>
            </w:pPr>
            <w:r w:rsidRPr="00671D3A">
              <w:rPr>
                <w:b/>
              </w:rPr>
              <w:t>+</w:t>
            </w:r>
          </w:p>
        </w:tc>
        <w:tc>
          <w:tcPr>
            <w:tcW w:w="1620" w:type="dxa"/>
          </w:tcPr>
          <w:p w:rsidR="00D45EDF" w:rsidRPr="00671D3A" w:rsidRDefault="00D45EDF" w:rsidP="00C17D9F">
            <w:pPr>
              <w:jc w:val="center"/>
              <w:rPr>
                <w:b/>
              </w:rPr>
            </w:pPr>
            <w:r w:rsidRPr="00671D3A">
              <w:rPr>
                <w:b/>
              </w:rPr>
              <w:t>Úbytky</w:t>
            </w:r>
          </w:p>
          <w:p w:rsidR="00D45EDF" w:rsidRPr="00671D3A" w:rsidRDefault="00D45EDF" w:rsidP="00C17D9F">
            <w:pPr>
              <w:jc w:val="center"/>
              <w:rPr>
                <w:b/>
              </w:rPr>
            </w:pPr>
            <w:r w:rsidRPr="00671D3A">
              <w:rPr>
                <w:b/>
              </w:rPr>
              <w:t xml:space="preserve">- </w:t>
            </w:r>
          </w:p>
        </w:tc>
        <w:tc>
          <w:tcPr>
            <w:tcW w:w="1800" w:type="dxa"/>
          </w:tcPr>
          <w:p w:rsidR="00D45EDF" w:rsidRPr="00671D3A" w:rsidRDefault="00D45EDF" w:rsidP="00C17D9F">
            <w:pPr>
              <w:jc w:val="center"/>
              <w:rPr>
                <w:b/>
              </w:rPr>
            </w:pPr>
            <w:r>
              <w:rPr>
                <w:b/>
              </w:rPr>
              <w:t>Zostatok</w:t>
            </w:r>
          </w:p>
          <w:p w:rsidR="00D45EDF" w:rsidRPr="00671D3A" w:rsidRDefault="00D45EDF" w:rsidP="00C17D9F">
            <w:pPr>
              <w:jc w:val="center"/>
              <w:rPr>
                <w:b/>
              </w:rPr>
            </w:pPr>
            <w:r w:rsidRPr="00671D3A">
              <w:rPr>
                <w:b/>
              </w:rPr>
              <w:t>k 31.12.201</w:t>
            </w:r>
            <w:r>
              <w:rPr>
                <w:b/>
              </w:rPr>
              <w:t>6</w:t>
            </w:r>
          </w:p>
        </w:tc>
      </w:tr>
      <w:tr w:rsidR="00D45EDF" w:rsidRPr="00074670" w:rsidTr="00C17D9F">
        <w:tc>
          <w:tcPr>
            <w:tcW w:w="2340" w:type="dxa"/>
          </w:tcPr>
          <w:p w:rsidR="00D45EDF" w:rsidRPr="00074670" w:rsidRDefault="00D45EDF" w:rsidP="00C17D9F">
            <w:r w:rsidRPr="00074670">
              <w:t>Výdavky budúcich období</w:t>
            </w:r>
          </w:p>
          <w:p w:rsidR="00D45EDF" w:rsidRPr="00074670" w:rsidRDefault="00D45EDF" w:rsidP="00C17D9F">
            <w:r w:rsidRPr="00074670">
              <w:t>spolu z toho:</w:t>
            </w:r>
          </w:p>
        </w:tc>
        <w:tc>
          <w:tcPr>
            <w:tcW w:w="1080" w:type="dxa"/>
          </w:tcPr>
          <w:p w:rsidR="00D45EDF" w:rsidRPr="00671D3A" w:rsidRDefault="00D45EDF" w:rsidP="00C17D9F">
            <w:pPr>
              <w:rPr>
                <w:b/>
              </w:rPr>
            </w:pPr>
          </w:p>
        </w:tc>
        <w:tc>
          <w:tcPr>
            <w:tcW w:w="1800" w:type="dxa"/>
          </w:tcPr>
          <w:p w:rsidR="00D45EDF" w:rsidRPr="00671D3A" w:rsidRDefault="00D45EDF" w:rsidP="00C17D9F">
            <w:pPr>
              <w:rPr>
                <w:b/>
              </w:rPr>
            </w:pPr>
          </w:p>
        </w:tc>
        <w:tc>
          <w:tcPr>
            <w:tcW w:w="1620" w:type="dxa"/>
          </w:tcPr>
          <w:p w:rsidR="00D45EDF" w:rsidRPr="00671D3A" w:rsidRDefault="00D45EDF" w:rsidP="00C17D9F">
            <w:pPr>
              <w:rPr>
                <w:b/>
              </w:rPr>
            </w:pPr>
          </w:p>
        </w:tc>
        <w:tc>
          <w:tcPr>
            <w:tcW w:w="1620" w:type="dxa"/>
          </w:tcPr>
          <w:p w:rsidR="00D45EDF" w:rsidRPr="00671D3A" w:rsidRDefault="00D45EDF" w:rsidP="00C17D9F">
            <w:pPr>
              <w:rPr>
                <w:b/>
              </w:rPr>
            </w:pPr>
          </w:p>
        </w:tc>
        <w:tc>
          <w:tcPr>
            <w:tcW w:w="1800" w:type="dxa"/>
          </w:tcPr>
          <w:p w:rsidR="00D45EDF" w:rsidRPr="00671D3A" w:rsidRDefault="00D45EDF" w:rsidP="00C17D9F">
            <w:pPr>
              <w:rPr>
                <w:b/>
              </w:rPr>
            </w:pPr>
          </w:p>
        </w:tc>
      </w:tr>
      <w:tr w:rsidR="00D45EDF" w:rsidRPr="00074670" w:rsidTr="00C17D9F">
        <w:tc>
          <w:tcPr>
            <w:tcW w:w="2340" w:type="dxa"/>
          </w:tcPr>
          <w:p w:rsidR="00D45EDF" w:rsidRPr="00074670" w:rsidRDefault="00D45EDF" w:rsidP="00C17D9F"/>
        </w:tc>
        <w:tc>
          <w:tcPr>
            <w:tcW w:w="1080" w:type="dxa"/>
          </w:tcPr>
          <w:p w:rsidR="00D45EDF" w:rsidRPr="00671D3A" w:rsidRDefault="00D45EDF" w:rsidP="00C17D9F"/>
        </w:tc>
        <w:tc>
          <w:tcPr>
            <w:tcW w:w="1800" w:type="dxa"/>
          </w:tcPr>
          <w:p w:rsidR="00D45EDF" w:rsidRPr="00671D3A" w:rsidRDefault="00D45EDF" w:rsidP="00C17D9F"/>
        </w:tc>
        <w:tc>
          <w:tcPr>
            <w:tcW w:w="1620" w:type="dxa"/>
          </w:tcPr>
          <w:p w:rsidR="00D45EDF" w:rsidRPr="00671D3A" w:rsidRDefault="00D45EDF" w:rsidP="00C17D9F"/>
        </w:tc>
        <w:tc>
          <w:tcPr>
            <w:tcW w:w="1620" w:type="dxa"/>
          </w:tcPr>
          <w:p w:rsidR="00D45EDF" w:rsidRPr="00671D3A" w:rsidRDefault="00D45EDF" w:rsidP="00C17D9F"/>
        </w:tc>
        <w:tc>
          <w:tcPr>
            <w:tcW w:w="1800" w:type="dxa"/>
          </w:tcPr>
          <w:p w:rsidR="00D45EDF" w:rsidRPr="00671D3A" w:rsidRDefault="00D45EDF" w:rsidP="00C17D9F"/>
        </w:tc>
      </w:tr>
      <w:tr w:rsidR="00D45EDF" w:rsidRPr="00074670" w:rsidTr="00C17D9F">
        <w:tc>
          <w:tcPr>
            <w:tcW w:w="2340" w:type="dxa"/>
          </w:tcPr>
          <w:p w:rsidR="00D45EDF" w:rsidRPr="00074670" w:rsidRDefault="00D45EDF" w:rsidP="00C17D9F">
            <w:r w:rsidRPr="00074670">
              <w:t>Výnosy budúcich období spolu z toho:</w:t>
            </w:r>
          </w:p>
        </w:tc>
        <w:tc>
          <w:tcPr>
            <w:tcW w:w="1080" w:type="dxa"/>
          </w:tcPr>
          <w:p w:rsidR="00D45EDF" w:rsidRPr="00671D3A" w:rsidRDefault="00D45EDF" w:rsidP="00C17D9F">
            <w:pPr>
              <w:rPr>
                <w:b/>
              </w:rPr>
            </w:pPr>
          </w:p>
        </w:tc>
        <w:tc>
          <w:tcPr>
            <w:tcW w:w="1800" w:type="dxa"/>
          </w:tcPr>
          <w:p w:rsidR="00D45EDF" w:rsidRPr="00671D3A" w:rsidRDefault="00D45EDF" w:rsidP="00C17D9F">
            <w:pPr>
              <w:rPr>
                <w:b/>
              </w:rPr>
            </w:pPr>
          </w:p>
        </w:tc>
        <w:tc>
          <w:tcPr>
            <w:tcW w:w="1620" w:type="dxa"/>
          </w:tcPr>
          <w:p w:rsidR="00D45EDF" w:rsidRPr="00671D3A" w:rsidRDefault="00D45EDF" w:rsidP="00C17D9F">
            <w:pPr>
              <w:rPr>
                <w:b/>
              </w:rPr>
            </w:pPr>
          </w:p>
        </w:tc>
        <w:tc>
          <w:tcPr>
            <w:tcW w:w="1620" w:type="dxa"/>
          </w:tcPr>
          <w:p w:rsidR="00D45EDF" w:rsidRPr="00671D3A" w:rsidRDefault="00D45EDF" w:rsidP="00C17D9F">
            <w:pPr>
              <w:rPr>
                <w:b/>
              </w:rPr>
            </w:pPr>
          </w:p>
        </w:tc>
        <w:tc>
          <w:tcPr>
            <w:tcW w:w="1800" w:type="dxa"/>
          </w:tcPr>
          <w:p w:rsidR="00D45EDF" w:rsidRPr="00671D3A" w:rsidRDefault="00D45EDF" w:rsidP="00C17D9F">
            <w:pPr>
              <w:rPr>
                <w:b/>
              </w:rPr>
            </w:pPr>
          </w:p>
        </w:tc>
      </w:tr>
      <w:tr w:rsidR="00D45EDF" w:rsidRPr="00074670" w:rsidTr="00C17D9F">
        <w:tc>
          <w:tcPr>
            <w:tcW w:w="2340" w:type="dxa"/>
          </w:tcPr>
          <w:p w:rsidR="00D45EDF" w:rsidRPr="00074670" w:rsidRDefault="00D45EDF" w:rsidP="00C17D9F">
            <w:r>
              <w:t>384 Výnosy budúcich období</w:t>
            </w:r>
          </w:p>
        </w:tc>
        <w:tc>
          <w:tcPr>
            <w:tcW w:w="1080" w:type="dxa"/>
          </w:tcPr>
          <w:p w:rsidR="00D45EDF" w:rsidRPr="00671D3A" w:rsidRDefault="00D45EDF" w:rsidP="00C17D9F">
            <w:r>
              <w:t>182</w:t>
            </w:r>
          </w:p>
        </w:tc>
        <w:tc>
          <w:tcPr>
            <w:tcW w:w="1800" w:type="dxa"/>
          </w:tcPr>
          <w:p w:rsidR="00D45EDF" w:rsidRPr="00671D3A" w:rsidRDefault="00C725EF" w:rsidP="00C17D9F">
            <w:r>
              <w:t>723234,34</w:t>
            </w:r>
          </w:p>
        </w:tc>
        <w:tc>
          <w:tcPr>
            <w:tcW w:w="1620" w:type="dxa"/>
          </w:tcPr>
          <w:p w:rsidR="00D45EDF" w:rsidRPr="00671D3A" w:rsidRDefault="00C725EF" w:rsidP="00C17D9F">
            <w:r>
              <w:t>61456,93</w:t>
            </w:r>
          </w:p>
        </w:tc>
        <w:tc>
          <w:tcPr>
            <w:tcW w:w="1620" w:type="dxa"/>
          </w:tcPr>
          <w:p w:rsidR="00D45EDF" w:rsidRPr="00671D3A" w:rsidRDefault="00D45EDF" w:rsidP="00C17D9F"/>
        </w:tc>
        <w:tc>
          <w:tcPr>
            <w:tcW w:w="1800" w:type="dxa"/>
          </w:tcPr>
          <w:p w:rsidR="00D45EDF" w:rsidRPr="00671D3A" w:rsidRDefault="00C725EF" w:rsidP="00C17D9F">
            <w:r>
              <w:t>661777,41</w:t>
            </w:r>
          </w:p>
        </w:tc>
      </w:tr>
      <w:tr w:rsidR="00C725EF" w:rsidRPr="00074670" w:rsidTr="00C17D9F">
        <w:tc>
          <w:tcPr>
            <w:tcW w:w="2340" w:type="dxa"/>
          </w:tcPr>
          <w:p w:rsidR="00C725EF" w:rsidRPr="00074670" w:rsidRDefault="00C725EF" w:rsidP="00C17D9F">
            <w:r w:rsidRPr="00074670">
              <w:rPr>
                <w:b/>
              </w:rPr>
              <w:t>Spolu</w:t>
            </w:r>
          </w:p>
        </w:tc>
        <w:tc>
          <w:tcPr>
            <w:tcW w:w="1080" w:type="dxa"/>
          </w:tcPr>
          <w:p w:rsidR="00C725EF" w:rsidRPr="00671D3A" w:rsidRDefault="00C725EF" w:rsidP="00C17D9F">
            <w:pPr>
              <w:rPr>
                <w:b/>
              </w:rPr>
            </w:pPr>
          </w:p>
        </w:tc>
        <w:tc>
          <w:tcPr>
            <w:tcW w:w="1800" w:type="dxa"/>
          </w:tcPr>
          <w:p w:rsidR="00C725EF" w:rsidRPr="00671D3A" w:rsidRDefault="00C725EF" w:rsidP="00463F70">
            <w:r>
              <w:t>723234,34</w:t>
            </w:r>
          </w:p>
        </w:tc>
        <w:tc>
          <w:tcPr>
            <w:tcW w:w="1620" w:type="dxa"/>
          </w:tcPr>
          <w:p w:rsidR="00C725EF" w:rsidRPr="00671D3A" w:rsidRDefault="00C725EF" w:rsidP="00C17D9F">
            <w:pPr>
              <w:rPr>
                <w:b/>
              </w:rPr>
            </w:pPr>
            <w:r>
              <w:rPr>
                <w:b/>
              </w:rPr>
              <w:t>61456,93</w:t>
            </w:r>
          </w:p>
        </w:tc>
        <w:tc>
          <w:tcPr>
            <w:tcW w:w="1620" w:type="dxa"/>
          </w:tcPr>
          <w:p w:rsidR="00C725EF" w:rsidRPr="00671D3A" w:rsidRDefault="00C725EF" w:rsidP="00C17D9F">
            <w:pPr>
              <w:rPr>
                <w:b/>
              </w:rPr>
            </w:pPr>
          </w:p>
        </w:tc>
        <w:tc>
          <w:tcPr>
            <w:tcW w:w="1800" w:type="dxa"/>
          </w:tcPr>
          <w:p w:rsidR="00C725EF" w:rsidRPr="00671D3A" w:rsidRDefault="00C725EF" w:rsidP="00C17D9F">
            <w:pPr>
              <w:rPr>
                <w:b/>
              </w:rPr>
            </w:pPr>
            <w:r>
              <w:t>661777,41</w:t>
            </w:r>
          </w:p>
        </w:tc>
      </w:tr>
    </w:tbl>
    <w:p w:rsidR="00D45EDF" w:rsidRDefault="00D45EDF" w:rsidP="00D45EDF">
      <w:pPr>
        <w:jc w:val="center"/>
        <w:rPr>
          <w:b/>
          <w:sz w:val="24"/>
          <w:szCs w:val="24"/>
        </w:rPr>
      </w:pPr>
    </w:p>
    <w:p w:rsidR="00D45EDF" w:rsidRDefault="00D45EDF" w:rsidP="00D45EDF">
      <w:pPr>
        <w:jc w:val="center"/>
        <w:rPr>
          <w:b/>
          <w:sz w:val="24"/>
          <w:szCs w:val="24"/>
        </w:rPr>
      </w:pPr>
    </w:p>
    <w:p w:rsidR="00D45EDF" w:rsidRDefault="00D45EDF" w:rsidP="00D45EDF">
      <w:pPr>
        <w:jc w:val="center"/>
        <w:rPr>
          <w:b/>
          <w:sz w:val="24"/>
          <w:szCs w:val="24"/>
        </w:rPr>
      </w:pPr>
      <w:r w:rsidRPr="00911237">
        <w:rPr>
          <w:b/>
          <w:sz w:val="24"/>
          <w:szCs w:val="24"/>
        </w:rPr>
        <w:t>Čl. V</w:t>
      </w:r>
    </w:p>
    <w:p w:rsidR="006B449B" w:rsidRPr="00911237" w:rsidRDefault="006B449B" w:rsidP="00D45EDF">
      <w:pPr>
        <w:jc w:val="center"/>
        <w:rPr>
          <w:b/>
          <w:sz w:val="24"/>
          <w:szCs w:val="24"/>
        </w:rPr>
      </w:pPr>
    </w:p>
    <w:p w:rsidR="00D45EDF" w:rsidRPr="00FC435A" w:rsidRDefault="00D45EDF" w:rsidP="00D45EDF">
      <w:pPr>
        <w:jc w:val="center"/>
        <w:rPr>
          <w:b/>
          <w:sz w:val="24"/>
          <w:szCs w:val="24"/>
        </w:rPr>
      </w:pPr>
      <w:r w:rsidRPr="00911237">
        <w:rPr>
          <w:b/>
          <w:sz w:val="24"/>
          <w:szCs w:val="24"/>
        </w:rPr>
        <w:t>Informácie o výnosoch a nákladoch</w:t>
      </w:r>
      <w:r w:rsidRPr="00FC435A">
        <w:rPr>
          <w:b/>
          <w:sz w:val="24"/>
          <w:szCs w:val="24"/>
        </w:rPr>
        <w:t xml:space="preserve"> </w:t>
      </w:r>
    </w:p>
    <w:p w:rsidR="00D45EDF" w:rsidRDefault="00D45EDF" w:rsidP="00D45EDF">
      <w:pPr>
        <w:pStyle w:val="Pismenka"/>
        <w:tabs>
          <w:tab w:val="clear" w:pos="426"/>
        </w:tabs>
        <w:ind w:left="360" w:firstLine="0"/>
        <w:rPr>
          <w:sz w:val="24"/>
          <w:szCs w:val="24"/>
        </w:rPr>
      </w:pPr>
    </w:p>
    <w:p w:rsidR="00D45EDF" w:rsidRDefault="00D45EDF" w:rsidP="00D45EDF">
      <w:pPr>
        <w:numPr>
          <w:ilvl w:val="0"/>
          <w:numId w:val="16"/>
        </w:numPr>
        <w:ind w:left="284" w:hanging="284"/>
        <w:rPr>
          <w:b/>
          <w:sz w:val="24"/>
          <w:szCs w:val="24"/>
        </w:rPr>
      </w:pPr>
      <w:r>
        <w:rPr>
          <w:b/>
          <w:sz w:val="24"/>
          <w:szCs w:val="24"/>
        </w:rPr>
        <w:t>Výnosy - popis a výška významných položiek výnosov</w:t>
      </w:r>
    </w:p>
    <w:tbl>
      <w:tblPr>
        <w:tblW w:w="9921"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990"/>
      </w:tblGrid>
      <w:tr w:rsidR="00D45EDF" w:rsidRPr="00A6137D" w:rsidTr="00C17D9F">
        <w:tc>
          <w:tcPr>
            <w:tcW w:w="4140" w:type="dxa"/>
            <w:tcBorders>
              <w:bottom w:val="single" w:sz="4" w:space="0" w:color="auto"/>
            </w:tcBorders>
          </w:tcPr>
          <w:p w:rsidR="00D45EDF" w:rsidRPr="00074670" w:rsidRDefault="00D45EDF" w:rsidP="00C17D9F">
            <w:pPr>
              <w:jc w:val="center"/>
              <w:rPr>
                <w:b/>
              </w:rPr>
            </w:pPr>
            <w:r w:rsidRPr="00074670">
              <w:rPr>
                <w:b/>
              </w:rPr>
              <w:t>Druh výnosov</w:t>
            </w:r>
          </w:p>
        </w:tc>
        <w:tc>
          <w:tcPr>
            <w:tcW w:w="4791" w:type="dxa"/>
          </w:tcPr>
          <w:p w:rsidR="00D45EDF" w:rsidRPr="00074670" w:rsidRDefault="00D45EDF" w:rsidP="00C17D9F">
            <w:pPr>
              <w:jc w:val="center"/>
              <w:rPr>
                <w:b/>
              </w:rPr>
            </w:pPr>
            <w:r w:rsidRPr="00074670">
              <w:rPr>
                <w:b/>
              </w:rPr>
              <w:t xml:space="preserve">Popis /číslo účtu a názov/ </w:t>
            </w:r>
          </w:p>
        </w:tc>
        <w:tc>
          <w:tcPr>
            <w:tcW w:w="990" w:type="dxa"/>
          </w:tcPr>
          <w:p w:rsidR="00D45EDF" w:rsidRPr="00074670" w:rsidRDefault="00D45EDF" w:rsidP="00C17D9F">
            <w:pPr>
              <w:jc w:val="center"/>
              <w:rPr>
                <w:b/>
              </w:rPr>
            </w:pPr>
            <w:r w:rsidRPr="00074670">
              <w:rPr>
                <w:b/>
              </w:rPr>
              <w:t xml:space="preserve">Suma </w:t>
            </w:r>
          </w:p>
        </w:tc>
      </w:tr>
      <w:tr w:rsidR="00D45EDF" w:rsidRPr="00A6137D" w:rsidTr="00C17D9F">
        <w:tc>
          <w:tcPr>
            <w:tcW w:w="4140" w:type="dxa"/>
            <w:tcBorders>
              <w:top w:val="single" w:sz="4" w:space="0" w:color="auto"/>
              <w:left w:val="single" w:sz="4" w:space="0" w:color="auto"/>
              <w:bottom w:val="nil"/>
              <w:right w:val="single" w:sz="4" w:space="0" w:color="auto"/>
            </w:tcBorders>
          </w:tcPr>
          <w:p w:rsidR="00D45EDF" w:rsidRPr="00074670" w:rsidRDefault="00D45EDF" w:rsidP="00C17D9F">
            <w:pPr>
              <w:numPr>
                <w:ilvl w:val="0"/>
                <w:numId w:val="15"/>
              </w:numPr>
              <w:ind w:left="356" w:hanging="284"/>
            </w:pPr>
            <w:r>
              <w:t>t</w:t>
            </w:r>
            <w:r w:rsidRPr="00074670">
              <w:t>ržby za vlastné výkony  a tovar</w:t>
            </w:r>
          </w:p>
        </w:tc>
        <w:tc>
          <w:tcPr>
            <w:tcW w:w="4791" w:type="dxa"/>
            <w:tcBorders>
              <w:left w:val="single" w:sz="4" w:space="0" w:color="auto"/>
            </w:tcBorders>
          </w:tcPr>
          <w:p w:rsidR="00D45EDF" w:rsidRPr="00074670" w:rsidRDefault="00D45EDF" w:rsidP="00C17D9F">
            <w:r>
              <w:t>602 -</w:t>
            </w:r>
            <w:r w:rsidRPr="00074670">
              <w:t xml:space="preserve"> Tržby z predaja služieb</w:t>
            </w:r>
          </w:p>
        </w:tc>
        <w:tc>
          <w:tcPr>
            <w:tcW w:w="990" w:type="dxa"/>
          </w:tcPr>
          <w:p w:rsidR="00D45EDF" w:rsidRPr="00C958C7" w:rsidRDefault="00345D56" w:rsidP="00C17D9F">
            <w:pPr>
              <w:jc w:val="center"/>
            </w:pPr>
            <w:r>
              <w:t>0,00</w:t>
            </w:r>
          </w:p>
        </w:tc>
      </w:tr>
      <w:tr w:rsidR="00D45EDF" w:rsidRPr="00A6137D" w:rsidTr="00C17D9F">
        <w:tc>
          <w:tcPr>
            <w:tcW w:w="4140" w:type="dxa"/>
            <w:tcBorders>
              <w:top w:val="single" w:sz="4" w:space="0" w:color="auto"/>
              <w:left w:val="single" w:sz="4" w:space="0" w:color="auto"/>
              <w:bottom w:val="nil"/>
              <w:right w:val="single" w:sz="4" w:space="0" w:color="auto"/>
            </w:tcBorders>
          </w:tcPr>
          <w:p w:rsidR="00D45EDF" w:rsidRPr="00074670" w:rsidRDefault="00D45EDF" w:rsidP="00C17D9F">
            <w:pPr>
              <w:numPr>
                <w:ilvl w:val="0"/>
                <w:numId w:val="15"/>
              </w:numPr>
              <w:ind w:left="356" w:hanging="284"/>
            </w:pPr>
            <w:r>
              <w:t>d</w:t>
            </w:r>
            <w:r w:rsidRPr="00074670">
              <w:t>aňové a colné výnosy a výnosy z poplatkov</w:t>
            </w:r>
          </w:p>
        </w:tc>
        <w:tc>
          <w:tcPr>
            <w:tcW w:w="4791" w:type="dxa"/>
            <w:tcBorders>
              <w:left w:val="single" w:sz="4" w:space="0" w:color="auto"/>
            </w:tcBorders>
          </w:tcPr>
          <w:p w:rsidR="00D45EDF" w:rsidRPr="00074670" w:rsidRDefault="00D45EDF" w:rsidP="00C17D9F">
            <w:r>
              <w:t>632 -</w:t>
            </w:r>
            <w:r w:rsidRPr="00074670">
              <w:t xml:space="preserve"> Daňové výnosy samosprávy</w:t>
            </w:r>
          </w:p>
        </w:tc>
        <w:tc>
          <w:tcPr>
            <w:tcW w:w="990" w:type="dxa"/>
          </w:tcPr>
          <w:p w:rsidR="00D45EDF" w:rsidRPr="00C958C7" w:rsidRDefault="00345D56" w:rsidP="00C17D9F">
            <w:pPr>
              <w:jc w:val="center"/>
            </w:pPr>
            <w:r>
              <w:t>101745,26</w:t>
            </w:r>
          </w:p>
        </w:tc>
      </w:tr>
      <w:tr w:rsidR="00D45EDF" w:rsidRPr="00A6137D" w:rsidTr="00C17D9F">
        <w:tc>
          <w:tcPr>
            <w:tcW w:w="4140" w:type="dxa"/>
            <w:tcBorders>
              <w:top w:val="nil"/>
              <w:left w:val="single" w:sz="4" w:space="0" w:color="auto"/>
              <w:bottom w:val="single" w:sz="4" w:space="0" w:color="auto"/>
              <w:right w:val="single" w:sz="4" w:space="0" w:color="auto"/>
            </w:tcBorders>
          </w:tcPr>
          <w:p w:rsidR="00D45EDF" w:rsidRPr="00074670" w:rsidRDefault="00D45EDF" w:rsidP="00C17D9F"/>
        </w:tc>
        <w:tc>
          <w:tcPr>
            <w:tcW w:w="4791" w:type="dxa"/>
            <w:tcBorders>
              <w:left w:val="single" w:sz="4" w:space="0" w:color="auto"/>
            </w:tcBorders>
          </w:tcPr>
          <w:p w:rsidR="00D45EDF" w:rsidRPr="00074670" w:rsidRDefault="00D45EDF" w:rsidP="00C17D9F">
            <w:r>
              <w:t>633 -</w:t>
            </w:r>
            <w:r w:rsidRPr="00074670">
              <w:t xml:space="preserve"> Výnosy z poplatkov </w:t>
            </w:r>
          </w:p>
        </w:tc>
        <w:tc>
          <w:tcPr>
            <w:tcW w:w="990" w:type="dxa"/>
          </w:tcPr>
          <w:p w:rsidR="00D45EDF" w:rsidRPr="00C958C7" w:rsidRDefault="00345D56" w:rsidP="00C17D9F">
            <w:pPr>
              <w:jc w:val="center"/>
            </w:pPr>
            <w:r>
              <w:t>43889,13</w:t>
            </w:r>
          </w:p>
        </w:tc>
      </w:tr>
      <w:tr w:rsidR="00D45EDF" w:rsidRPr="00A6137D" w:rsidTr="00C17D9F">
        <w:tc>
          <w:tcPr>
            <w:tcW w:w="4140" w:type="dxa"/>
            <w:tcBorders>
              <w:top w:val="nil"/>
              <w:left w:val="single" w:sz="4" w:space="0" w:color="auto"/>
              <w:bottom w:val="nil"/>
              <w:right w:val="single" w:sz="4" w:space="0" w:color="auto"/>
            </w:tcBorders>
          </w:tcPr>
          <w:p w:rsidR="00D45EDF" w:rsidRPr="00074670" w:rsidRDefault="00D45EDF" w:rsidP="00C17D9F"/>
        </w:tc>
        <w:tc>
          <w:tcPr>
            <w:tcW w:w="4791" w:type="dxa"/>
            <w:tcBorders>
              <w:left w:val="single" w:sz="4" w:space="0" w:color="auto"/>
            </w:tcBorders>
          </w:tcPr>
          <w:p w:rsidR="00D45EDF" w:rsidRPr="00074670" w:rsidRDefault="00D45EDF" w:rsidP="00C17D9F">
            <w:r>
              <w:t>662 - Úroky</w:t>
            </w:r>
          </w:p>
        </w:tc>
        <w:tc>
          <w:tcPr>
            <w:tcW w:w="990" w:type="dxa"/>
          </w:tcPr>
          <w:p w:rsidR="00D45EDF" w:rsidRPr="00C958C7" w:rsidRDefault="00345D56" w:rsidP="00C17D9F">
            <w:pPr>
              <w:jc w:val="center"/>
            </w:pPr>
            <w:r>
              <w:t>0,00</w:t>
            </w:r>
          </w:p>
        </w:tc>
      </w:tr>
      <w:tr w:rsidR="00D45EDF" w:rsidRPr="00A6137D" w:rsidTr="00C17D9F">
        <w:tc>
          <w:tcPr>
            <w:tcW w:w="4140" w:type="dxa"/>
            <w:tcBorders>
              <w:top w:val="nil"/>
              <w:left w:val="single" w:sz="4" w:space="0" w:color="auto"/>
              <w:bottom w:val="nil"/>
              <w:right w:val="single" w:sz="4" w:space="0" w:color="auto"/>
            </w:tcBorders>
          </w:tcPr>
          <w:p w:rsidR="00D45EDF" w:rsidRPr="00074670" w:rsidRDefault="00D45EDF" w:rsidP="00C17D9F"/>
        </w:tc>
        <w:tc>
          <w:tcPr>
            <w:tcW w:w="4791" w:type="dxa"/>
            <w:tcBorders>
              <w:left w:val="single" w:sz="4" w:space="0" w:color="auto"/>
            </w:tcBorders>
          </w:tcPr>
          <w:p w:rsidR="00D45EDF" w:rsidRPr="00074670" w:rsidRDefault="00D45EDF" w:rsidP="00C17D9F">
            <w:r>
              <w:t>693 -</w:t>
            </w:r>
            <w:r w:rsidRPr="00915134">
              <w:t xml:space="preserve"> Výnosy </w:t>
            </w:r>
            <w:r>
              <w:t xml:space="preserve">samosprávy </w:t>
            </w:r>
            <w:r w:rsidRPr="00915134">
              <w:t xml:space="preserve">z bežných transferov </w:t>
            </w:r>
            <w:r>
              <w:t>zo ŠR</w:t>
            </w:r>
          </w:p>
        </w:tc>
        <w:tc>
          <w:tcPr>
            <w:tcW w:w="990" w:type="dxa"/>
          </w:tcPr>
          <w:p w:rsidR="00D45EDF" w:rsidRPr="00074670" w:rsidRDefault="00345D56" w:rsidP="00C17D9F">
            <w:pPr>
              <w:jc w:val="center"/>
            </w:pPr>
            <w:r>
              <w:t>7707,61</w:t>
            </w:r>
          </w:p>
        </w:tc>
      </w:tr>
      <w:tr w:rsidR="00D45EDF" w:rsidRPr="00A6137D" w:rsidTr="00C17D9F">
        <w:tc>
          <w:tcPr>
            <w:tcW w:w="4140" w:type="dxa"/>
            <w:tcBorders>
              <w:top w:val="nil"/>
              <w:left w:val="single" w:sz="4" w:space="0" w:color="auto"/>
              <w:bottom w:val="nil"/>
              <w:right w:val="single" w:sz="4" w:space="0" w:color="auto"/>
            </w:tcBorders>
          </w:tcPr>
          <w:p w:rsidR="00D45EDF" w:rsidRPr="00074670" w:rsidRDefault="00D45EDF" w:rsidP="00C17D9F"/>
        </w:tc>
        <w:tc>
          <w:tcPr>
            <w:tcW w:w="4791" w:type="dxa"/>
            <w:tcBorders>
              <w:left w:val="single" w:sz="4" w:space="0" w:color="auto"/>
            </w:tcBorders>
          </w:tcPr>
          <w:p w:rsidR="00D45EDF" w:rsidRPr="00074670" w:rsidRDefault="00D45EDF" w:rsidP="00C17D9F">
            <w:r>
              <w:t>694 -</w:t>
            </w:r>
            <w:r w:rsidRPr="00915134">
              <w:t xml:space="preserve"> Výnosy </w:t>
            </w:r>
            <w:r>
              <w:t>samosprávy</w:t>
            </w:r>
            <w:r w:rsidRPr="00915134">
              <w:t xml:space="preserve"> z</w:t>
            </w:r>
            <w:r>
              <w:t xml:space="preserve"> kapit. </w:t>
            </w:r>
            <w:r w:rsidRPr="00915134">
              <w:t xml:space="preserve">transferov </w:t>
            </w:r>
            <w:r>
              <w:t>zo ŠR</w:t>
            </w:r>
          </w:p>
        </w:tc>
        <w:tc>
          <w:tcPr>
            <w:tcW w:w="990" w:type="dxa"/>
          </w:tcPr>
          <w:p w:rsidR="00D45EDF" w:rsidRPr="00074670" w:rsidRDefault="00345D56" w:rsidP="00C17D9F">
            <w:r>
              <w:t>26420,82</w:t>
            </w:r>
          </w:p>
        </w:tc>
      </w:tr>
      <w:tr w:rsidR="00D45EDF" w:rsidRPr="00A6137D" w:rsidTr="00C17D9F">
        <w:tc>
          <w:tcPr>
            <w:tcW w:w="4140" w:type="dxa"/>
            <w:tcBorders>
              <w:top w:val="nil"/>
              <w:left w:val="single" w:sz="4" w:space="0" w:color="auto"/>
              <w:bottom w:val="nil"/>
              <w:right w:val="single" w:sz="4" w:space="0" w:color="auto"/>
            </w:tcBorders>
          </w:tcPr>
          <w:p w:rsidR="00D45EDF" w:rsidRPr="00074670" w:rsidRDefault="00D45EDF" w:rsidP="00C17D9F"/>
        </w:tc>
        <w:tc>
          <w:tcPr>
            <w:tcW w:w="4791" w:type="dxa"/>
            <w:tcBorders>
              <w:left w:val="single" w:sz="4" w:space="0" w:color="auto"/>
            </w:tcBorders>
          </w:tcPr>
          <w:p w:rsidR="00D45EDF" w:rsidRPr="00074670" w:rsidRDefault="00D45EDF" w:rsidP="00C17D9F">
            <w:r>
              <w:t xml:space="preserve">696 - </w:t>
            </w:r>
            <w:r w:rsidRPr="00915134">
              <w:t xml:space="preserve">Výnosy </w:t>
            </w:r>
            <w:r>
              <w:t>samosprávy</w:t>
            </w:r>
            <w:r w:rsidRPr="00915134">
              <w:t xml:space="preserve"> z</w:t>
            </w:r>
            <w:r>
              <w:t xml:space="preserve"> kapit. </w:t>
            </w:r>
            <w:r w:rsidRPr="00915134">
              <w:t xml:space="preserve">transferov </w:t>
            </w:r>
            <w:r>
              <w:t>od EÚ</w:t>
            </w:r>
          </w:p>
        </w:tc>
        <w:tc>
          <w:tcPr>
            <w:tcW w:w="990" w:type="dxa"/>
          </w:tcPr>
          <w:p w:rsidR="00D45EDF" w:rsidRPr="00074670" w:rsidRDefault="00345D56" w:rsidP="00C17D9F">
            <w:pPr>
              <w:jc w:val="center"/>
            </w:pPr>
            <w:r>
              <w:t>68222,25</w:t>
            </w:r>
          </w:p>
        </w:tc>
      </w:tr>
      <w:tr w:rsidR="00D45EDF" w:rsidRPr="00A6137D" w:rsidTr="00C17D9F">
        <w:tc>
          <w:tcPr>
            <w:tcW w:w="4140" w:type="dxa"/>
            <w:tcBorders>
              <w:top w:val="single" w:sz="4" w:space="0" w:color="auto"/>
              <w:left w:val="single" w:sz="4" w:space="0" w:color="auto"/>
              <w:bottom w:val="nil"/>
              <w:right w:val="single" w:sz="4" w:space="0" w:color="auto"/>
            </w:tcBorders>
          </w:tcPr>
          <w:p w:rsidR="00D45EDF" w:rsidRPr="00911237" w:rsidRDefault="00D45EDF" w:rsidP="00C17D9F">
            <w:pPr>
              <w:numPr>
                <w:ilvl w:val="0"/>
                <w:numId w:val="15"/>
              </w:numPr>
              <w:ind w:left="356" w:hanging="284"/>
            </w:pPr>
            <w:r w:rsidRPr="00911237">
              <w:t>ostatné výnosy</w:t>
            </w:r>
          </w:p>
        </w:tc>
        <w:tc>
          <w:tcPr>
            <w:tcW w:w="4791" w:type="dxa"/>
            <w:tcBorders>
              <w:left w:val="single" w:sz="4" w:space="0" w:color="auto"/>
            </w:tcBorders>
          </w:tcPr>
          <w:p w:rsidR="00D45EDF" w:rsidRDefault="00D45EDF" w:rsidP="00C17D9F">
            <w:r>
              <w:t>648 - Ostatné výnosy</w:t>
            </w:r>
          </w:p>
        </w:tc>
        <w:tc>
          <w:tcPr>
            <w:tcW w:w="990" w:type="dxa"/>
          </w:tcPr>
          <w:p w:rsidR="00D45EDF" w:rsidRPr="00074670" w:rsidRDefault="00345D56" w:rsidP="00C17D9F">
            <w:pPr>
              <w:jc w:val="center"/>
            </w:pPr>
            <w:r>
              <w:t>3110,54</w:t>
            </w:r>
          </w:p>
        </w:tc>
      </w:tr>
      <w:tr w:rsidR="00D45EDF" w:rsidRPr="00A6137D" w:rsidTr="00C17D9F">
        <w:tc>
          <w:tcPr>
            <w:tcW w:w="4140" w:type="dxa"/>
            <w:tcBorders>
              <w:top w:val="single" w:sz="4" w:space="0" w:color="auto"/>
              <w:left w:val="single" w:sz="4" w:space="0" w:color="auto"/>
              <w:bottom w:val="single" w:sz="4" w:space="0" w:color="auto"/>
              <w:right w:val="single" w:sz="4" w:space="0" w:color="auto"/>
            </w:tcBorders>
          </w:tcPr>
          <w:p w:rsidR="00D45EDF" w:rsidRPr="00074670" w:rsidRDefault="00D45EDF" w:rsidP="00C17D9F">
            <w:pPr>
              <w:numPr>
                <w:ilvl w:val="0"/>
                <w:numId w:val="15"/>
              </w:numPr>
              <w:ind w:left="356" w:hanging="284"/>
            </w:pPr>
            <w:r>
              <w:t>výnosy podľa rozpočtových programov</w:t>
            </w:r>
          </w:p>
        </w:tc>
        <w:tc>
          <w:tcPr>
            <w:tcW w:w="4791" w:type="dxa"/>
            <w:tcBorders>
              <w:left w:val="single" w:sz="4" w:space="0" w:color="auto"/>
            </w:tcBorders>
          </w:tcPr>
          <w:p w:rsidR="00D45EDF" w:rsidRPr="00074670" w:rsidRDefault="00D45EDF" w:rsidP="00C17D9F">
            <w:r>
              <w:t>Účtovná jednotka nemá obsahovú náplň</w:t>
            </w:r>
          </w:p>
        </w:tc>
        <w:tc>
          <w:tcPr>
            <w:tcW w:w="990" w:type="dxa"/>
          </w:tcPr>
          <w:p w:rsidR="00D45EDF" w:rsidRPr="00074670" w:rsidRDefault="00D45EDF" w:rsidP="00C17D9F">
            <w:pPr>
              <w:jc w:val="center"/>
            </w:pPr>
          </w:p>
        </w:tc>
      </w:tr>
    </w:tbl>
    <w:p w:rsidR="00D45EDF" w:rsidRDefault="00D45EDF" w:rsidP="00D45EDF">
      <w:pPr>
        <w:jc w:val="both"/>
        <w:rPr>
          <w:b/>
          <w:sz w:val="24"/>
          <w:szCs w:val="24"/>
        </w:rPr>
      </w:pPr>
    </w:p>
    <w:p w:rsidR="00D45EDF" w:rsidRDefault="00D45EDF" w:rsidP="00D45EDF">
      <w:pPr>
        <w:numPr>
          <w:ilvl w:val="0"/>
          <w:numId w:val="16"/>
        </w:numPr>
        <w:ind w:left="284" w:hanging="284"/>
        <w:rPr>
          <w:b/>
          <w:sz w:val="24"/>
          <w:szCs w:val="24"/>
        </w:rPr>
      </w:pPr>
      <w:r>
        <w:rPr>
          <w:b/>
          <w:sz w:val="24"/>
          <w:szCs w:val="24"/>
        </w:rPr>
        <w:t>Náklady - popis a výška významných položiek nákladov</w:t>
      </w:r>
    </w:p>
    <w:p w:rsidR="006B449B" w:rsidRDefault="006B449B" w:rsidP="006B449B">
      <w:pPr>
        <w:ind w:left="284"/>
        <w:rPr>
          <w:b/>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D45EDF" w:rsidRPr="00895DF0" w:rsidTr="00C17D9F">
        <w:tc>
          <w:tcPr>
            <w:tcW w:w="4140" w:type="dxa"/>
            <w:tcBorders>
              <w:bottom w:val="single" w:sz="4" w:space="0" w:color="auto"/>
            </w:tcBorders>
          </w:tcPr>
          <w:p w:rsidR="00D45EDF" w:rsidRPr="00074670" w:rsidRDefault="00D45EDF" w:rsidP="00C17D9F">
            <w:pPr>
              <w:jc w:val="center"/>
              <w:rPr>
                <w:b/>
              </w:rPr>
            </w:pPr>
            <w:r w:rsidRPr="00074670">
              <w:rPr>
                <w:b/>
              </w:rPr>
              <w:t>Druh nákladov</w:t>
            </w:r>
          </w:p>
        </w:tc>
        <w:tc>
          <w:tcPr>
            <w:tcW w:w="4791" w:type="dxa"/>
            <w:tcBorders>
              <w:bottom w:val="single" w:sz="4" w:space="0" w:color="auto"/>
            </w:tcBorders>
          </w:tcPr>
          <w:p w:rsidR="00D45EDF" w:rsidRPr="00074670" w:rsidRDefault="00D45EDF" w:rsidP="00C17D9F">
            <w:pPr>
              <w:jc w:val="center"/>
              <w:rPr>
                <w:b/>
              </w:rPr>
            </w:pPr>
            <w:r w:rsidRPr="00074670">
              <w:rPr>
                <w:b/>
              </w:rPr>
              <w:t xml:space="preserve">Popis /číslo účtu a názov/ </w:t>
            </w:r>
          </w:p>
        </w:tc>
        <w:tc>
          <w:tcPr>
            <w:tcW w:w="1329" w:type="dxa"/>
            <w:tcBorders>
              <w:bottom w:val="single" w:sz="4" w:space="0" w:color="auto"/>
            </w:tcBorders>
          </w:tcPr>
          <w:p w:rsidR="00D45EDF" w:rsidRPr="00074670" w:rsidRDefault="00D45EDF" w:rsidP="00C17D9F">
            <w:pPr>
              <w:jc w:val="center"/>
              <w:rPr>
                <w:b/>
              </w:rPr>
            </w:pPr>
            <w:r>
              <w:rPr>
                <w:b/>
              </w:rPr>
              <w:t xml:space="preserve">Suma </w:t>
            </w:r>
            <w:r w:rsidRPr="00074670">
              <w:rPr>
                <w:b/>
              </w:rPr>
              <w:t xml:space="preserve"> </w:t>
            </w:r>
          </w:p>
        </w:tc>
      </w:tr>
      <w:tr w:rsidR="00D45EDF" w:rsidRPr="00A6137D" w:rsidTr="00C17D9F">
        <w:tc>
          <w:tcPr>
            <w:tcW w:w="4140" w:type="dxa"/>
            <w:tcBorders>
              <w:top w:val="single" w:sz="4" w:space="0" w:color="auto"/>
              <w:left w:val="single" w:sz="4" w:space="0" w:color="auto"/>
              <w:bottom w:val="nil"/>
              <w:right w:val="single" w:sz="4" w:space="0" w:color="auto"/>
            </w:tcBorders>
          </w:tcPr>
          <w:p w:rsidR="00D45EDF" w:rsidRPr="00074670" w:rsidRDefault="00D45EDF" w:rsidP="00C17D9F">
            <w:pPr>
              <w:numPr>
                <w:ilvl w:val="0"/>
                <w:numId w:val="17"/>
              </w:numPr>
              <w:ind w:left="356" w:hanging="284"/>
            </w:pPr>
            <w:r>
              <w:t>s</w:t>
            </w:r>
            <w:r w:rsidRPr="00074670">
              <w:t>potrebované nákupy</w:t>
            </w:r>
          </w:p>
        </w:tc>
        <w:tc>
          <w:tcPr>
            <w:tcW w:w="4791" w:type="dxa"/>
            <w:tcBorders>
              <w:left w:val="single" w:sz="4" w:space="0" w:color="auto"/>
              <w:bottom w:val="single" w:sz="4" w:space="0" w:color="auto"/>
            </w:tcBorders>
          </w:tcPr>
          <w:p w:rsidR="00D45EDF" w:rsidRPr="00074670" w:rsidRDefault="00D45EDF" w:rsidP="00C17D9F">
            <w:r>
              <w:t>501 -</w:t>
            </w:r>
            <w:r w:rsidRPr="00074670">
              <w:t xml:space="preserve"> Spotreba materiálu </w:t>
            </w:r>
          </w:p>
        </w:tc>
        <w:tc>
          <w:tcPr>
            <w:tcW w:w="1329" w:type="dxa"/>
            <w:tcBorders>
              <w:bottom w:val="single" w:sz="4" w:space="0" w:color="auto"/>
            </w:tcBorders>
          </w:tcPr>
          <w:p w:rsidR="00D45EDF" w:rsidRPr="008A784C" w:rsidRDefault="00345D56" w:rsidP="00C17D9F">
            <w:pPr>
              <w:jc w:val="center"/>
            </w:pPr>
            <w:r>
              <w:t>7709,32</w:t>
            </w:r>
          </w:p>
        </w:tc>
      </w:tr>
      <w:tr w:rsidR="00D45EDF" w:rsidRPr="00A6137D" w:rsidTr="00C17D9F">
        <w:tc>
          <w:tcPr>
            <w:tcW w:w="4140" w:type="dxa"/>
            <w:tcBorders>
              <w:top w:val="nil"/>
              <w:left w:val="single" w:sz="4" w:space="0" w:color="auto"/>
              <w:bottom w:val="nil"/>
              <w:right w:val="single" w:sz="4" w:space="0" w:color="auto"/>
            </w:tcBorders>
          </w:tcPr>
          <w:p w:rsidR="00D45EDF" w:rsidRPr="00074670" w:rsidRDefault="00D45EDF" w:rsidP="00C17D9F"/>
        </w:tc>
        <w:tc>
          <w:tcPr>
            <w:tcW w:w="4791" w:type="dxa"/>
            <w:tcBorders>
              <w:top w:val="single" w:sz="4" w:space="0" w:color="auto"/>
              <w:left w:val="single" w:sz="4" w:space="0" w:color="auto"/>
            </w:tcBorders>
          </w:tcPr>
          <w:p w:rsidR="00D45EDF" w:rsidRPr="00074670" w:rsidRDefault="00D45EDF" w:rsidP="00C17D9F">
            <w:r>
              <w:t>502 -</w:t>
            </w:r>
            <w:r w:rsidRPr="00074670">
              <w:t xml:space="preserve"> Spotreba energie</w:t>
            </w:r>
          </w:p>
        </w:tc>
        <w:tc>
          <w:tcPr>
            <w:tcW w:w="1329" w:type="dxa"/>
            <w:tcBorders>
              <w:top w:val="single" w:sz="4" w:space="0" w:color="auto"/>
            </w:tcBorders>
          </w:tcPr>
          <w:p w:rsidR="00D45EDF" w:rsidRPr="008A784C" w:rsidRDefault="00345D56" w:rsidP="00C17D9F">
            <w:pPr>
              <w:jc w:val="center"/>
            </w:pPr>
            <w:r>
              <w:t>11435,71</w:t>
            </w:r>
          </w:p>
        </w:tc>
      </w:tr>
      <w:tr w:rsidR="00D45EDF" w:rsidRPr="00A6137D" w:rsidTr="00C17D9F">
        <w:tc>
          <w:tcPr>
            <w:tcW w:w="4140" w:type="dxa"/>
            <w:tcBorders>
              <w:top w:val="nil"/>
              <w:left w:val="single" w:sz="4" w:space="0" w:color="auto"/>
              <w:bottom w:val="nil"/>
              <w:right w:val="single" w:sz="4" w:space="0" w:color="auto"/>
            </w:tcBorders>
          </w:tcPr>
          <w:p w:rsidR="00D45EDF" w:rsidRPr="00074670" w:rsidRDefault="00D45EDF" w:rsidP="00C17D9F"/>
        </w:tc>
        <w:tc>
          <w:tcPr>
            <w:tcW w:w="4791" w:type="dxa"/>
            <w:tcBorders>
              <w:top w:val="single" w:sz="4" w:space="0" w:color="auto"/>
              <w:left w:val="single" w:sz="4" w:space="0" w:color="auto"/>
            </w:tcBorders>
          </w:tcPr>
          <w:p w:rsidR="00D45EDF" w:rsidRDefault="00D45EDF" w:rsidP="00C17D9F">
            <w:r>
              <w:t xml:space="preserve">511- Oprávky a udržiavanie </w:t>
            </w:r>
          </w:p>
        </w:tc>
        <w:tc>
          <w:tcPr>
            <w:tcW w:w="1329" w:type="dxa"/>
            <w:tcBorders>
              <w:top w:val="single" w:sz="4" w:space="0" w:color="auto"/>
            </w:tcBorders>
          </w:tcPr>
          <w:p w:rsidR="00D45EDF" w:rsidRDefault="00345D56" w:rsidP="00C17D9F">
            <w:pPr>
              <w:jc w:val="center"/>
            </w:pPr>
            <w:r>
              <w:t>16310,01</w:t>
            </w:r>
          </w:p>
        </w:tc>
      </w:tr>
      <w:tr w:rsidR="00D45EDF" w:rsidRPr="00A6137D" w:rsidTr="00C17D9F">
        <w:tc>
          <w:tcPr>
            <w:tcW w:w="4140" w:type="dxa"/>
            <w:tcBorders>
              <w:top w:val="nil"/>
              <w:left w:val="single" w:sz="4" w:space="0" w:color="auto"/>
              <w:bottom w:val="nil"/>
              <w:right w:val="single" w:sz="4" w:space="0" w:color="auto"/>
            </w:tcBorders>
          </w:tcPr>
          <w:p w:rsidR="00D45EDF" w:rsidRPr="00074670" w:rsidRDefault="00D45EDF" w:rsidP="00C17D9F"/>
        </w:tc>
        <w:tc>
          <w:tcPr>
            <w:tcW w:w="4791" w:type="dxa"/>
            <w:tcBorders>
              <w:left w:val="single" w:sz="4" w:space="0" w:color="auto"/>
              <w:bottom w:val="single" w:sz="4" w:space="0" w:color="auto"/>
            </w:tcBorders>
          </w:tcPr>
          <w:p w:rsidR="00D45EDF" w:rsidRPr="00074670" w:rsidRDefault="00D45EDF" w:rsidP="00C17D9F">
            <w:r>
              <w:t>513 -</w:t>
            </w:r>
            <w:r w:rsidRPr="00074670">
              <w:t xml:space="preserve"> Náklady na reprezentáciu </w:t>
            </w:r>
          </w:p>
        </w:tc>
        <w:tc>
          <w:tcPr>
            <w:tcW w:w="1329" w:type="dxa"/>
            <w:tcBorders>
              <w:bottom w:val="single" w:sz="4" w:space="0" w:color="auto"/>
            </w:tcBorders>
          </w:tcPr>
          <w:p w:rsidR="00D45EDF" w:rsidRPr="008A784C" w:rsidRDefault="00345D56" w:rsidP="00C17D9F">
            <w:pPr>
              <w:jc w:val="center"/>
            </w:pPr>
            <w:r>
              <w:t>922,22</w:t>
            </w:r>
          </w:p>
        </w:tc>
      </w:tr>
      <w:tr w:rsidR="00D45EDF" w:rsidRPr="00A6137D" w:rsidTr="00C17D9F">
        <w:tc>
          <w:tcPr>
            <w:tcW w:w="4140" w:type="dxa"/>
            <w:tcBorders>
              <w:top w:val="nil"/>
              <w:left w:val="single" w:sz="4" w:space="0" w:color="auto"/>
              <w:bottom w:val="single" w:sz="4" w:space="0" w:color="auto"/>
              <w:right w:val="single" w:sz="4" w:space="0" w:color="auto"/>
            </w:tcBorders>
          </w:tcPr>
          <w:p w:rsidR="00D45EDF" w:rsidRPr="00074670" w:rsidRDefault="00D45EDF" w:rsidP="00C17D9F"/>
        </w:tc>
        <w:tc>
          <w:tcPr>
            <w:tcW w:w="4791" w:type="dxa"/>
            <w:tcBorders>
              <w:left w:val="single" w:sz="4" w:space="0" w:color="auto"/>
              <w:bottom w:val="single" w:sz="4" w:space="0" w:color="auto"/>
            </w:tcBorders>
          </w:tcPr>
          <w:p w:rsidR="00D45EDF" w:rsidRPr="00074670" w:rsidRDefault="00D45EDF" w:rsidP="00C17D9F">
            <w:r>
              <w:t>518 -</w:t>
            </w:r>
            <w:r w:rsidRPr="00074670">
              <w:t xml:space="preserve"> Ostatné služby </w:t>
            </w:r>
          </w:p>
        </w:tc>
        <w:tc>
          <w:tcPr>
            <w:tcW w:w="1329" w:type="dxa"/>
            <w:tcBorders>
              <w:bottom w:val="single" w:sz="4" w:space="0" w:color="auto"/>
            </w:tcBorders>
          </w:tcPr>
          <w:p w:rsidR="00D45EDF" w:rsidRPr="008A784C" w:rsidRDefault="00345D56" w:rsidP="00C17D9F">
            <w:pPr>
              <w:jc w:val="center"/>
            </w:pPr>
            <w:r>
              <w:t>15387,79</w:t>
            </w:r>
          </w:p>
        </w:tc>
      </w:tr>
      <w:tr w:rsidR="00D45EDF" w:rsidRPr="00A6137D" w:rsidTr="00C17D9F">
        <w:tc>
          <w:tcPr>
            <w:tcW w:w="4140" w:type="dxa"/>
            <w:tcBorders>
              <w:top w:val="single" w:sz="4" w:space="0" w:color="auto"/>
              <w:left w:val="single" w:sz="4" w:space="0" w:color="auto"/>
              <w:bottom w:val="nil"/>
              <w:right w:val="single" w:sz="4" w:space="0" w:color="auto"/>
            </w:tcBorders>
          </w:tcPr>
          <w:p w:rsidR="00D45EDF" w:rsidRPr="00074670" w:rsidRDefault="00D45EDF" w:rsidP="00C17D9F">
            <w:pPr>
              <w:numPr>
                <w:ilvl w:val="0"/>
                <w:numId w:val="17"/>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D45EDF" w:rsidRPr="00074670" w:rsidRDefault="00D45EDF" w:rsidP="00C17D9F">
            <w:r>
              <w:t>521 -</w:t>
            </w:r>
            <w:r w:rsidRPr="00074670">
              <w:t xml:space="preserve"> Mzdové náklady </w:t>
            </w:r>
          </w:p>
        </w:tc>
        <w:tc>
          <w:tcPr>
            <w:tcW w:w="1329" w:type="dxa"/>
            <w:tcBorders>
              <w:top w:val="single" w:sz="4" w:space="0" w:color="auto"/>
              <w:bottom w:val="single" w:sz="4" w:space="0" w:color="auto"/>
            </w:tcBorders>
          </w:tcPr>
          <w:p w:rsidR="00D45EDF" w:rsidRPr="008A784C" w:rsidRDefault="00345D56" w:rsidP="00C17D9F">
            <w:pPr>
              <w:jc w:val="center"/>
            </w:pPr>
            <w:r>
              <w:t>71206,29</w:t>
            </w:r>
          </w:p>
        </w:tc>
      </w:tr>
      <w:tr w:rsidR="00D45EDF" w:rsidRPr="00A6137D" w:rsidTr="00C17D9F">
        <w:tc>
          <w:tcPr>
            <w:tcW w:w="4140" w:type="dxa"/>
            <w:tcBorders>
              <w:top w:val="nil"/>
              <w:left w:val="single" w:sz="4" w:space="0" w:color="auto"/>
              <w:bottom w:val="single" w:sz="4" w:space="0" w:color="auto"/>
              <w:right w:val="single" w:sz="4" w:space="0" w:color="auto"/>
            </w:tcBorders>
          </w:tcPr>
          <w:p w:rsidR="00D45EDF" w:rsidRPr="00074670" w:rsidRDefault="00D45EDF" w:rsidP="00C17D9F"/>
        </w:tc>
        <w:tc>
          <w:tcPr>
            <w:tcW w:w="4791" w:type="dxa"/>
            <w:tcBorders>
              <w:top w:val="single" w:sz="4" w:space="0" w:color="auto"/>
              <w:left w:val="single" w:sz="4" w:space="0" w:color="auto"/>
              <w:bottom w:val="single" w:sz="4" w:space="0" w:color="auto"/>
            </w:tcBorders>
          </w:tcPr>
          <w:p w:rsidR="00D45EDF" w:rsidRPr="00074670" w:rsidRDefault="00D45EDF" w:rsidP="00C17D9F">
            <w:r>
              <w:t>524 - Zákonné sociálne náklady</w:t>
            </w:r>
          </w:p>
        </w:tc>
        <w:tc>
          <w:tcPr>
            <w:tcW w:w="1329" w:type="dxa"/>
            <w:tcBorders>
              <w:top w:val="single" w:sz="4" w:space="0" w:color="auto"/>
              <w:bottom w:val="single" w:sz="4" w:space="0" w:color="auto"/>
            </w:tcBorders>
          </w:tcPr>
          <w:p w:rsidR="00D45EDF" w:rsidRPr="008A784C" w:rsidRDefault="00345D56" w:rsidP="00C17D9F">
            <w:pPr>
              <w:jc w:val="center"/>
            </w:pPr>
            <w:r>
              <w:t>24672,77</w:t>
            </w:r>
          </w:p>
        </w:tc>
      </w:tr>
      <w:tr w:rsidR="00D45EDF" w:rsidRPr="00A6137D" w:rsidTr="00C17D9F">
        <w:tc>
          <w:tcPr>
            <w:tcW w:w="4140" w:type="dxa"/>
            <w:tcBorders>
              <w:top w:val="nil"/>
              <w:left w:val="single" w:sz="4" w:space="0" w:color="auto"/>
              <w:bottom w:val="single" w:sz="4" w:space="0" w:color="auto"/>
              <w:right w:val="single" w:sz="4" w:space="0" w:color="auto"/>
            </w:tcBorders>
          </w:tcPr>
          <w:p w:rsidR="00D45EDF" w:rsidRPr="00074670" w:rsidRDefault="00D45EDF" w:rsidP="00C17D9F"/>
        </w:tc>
        <w:tc>
          <w:tcPr>
            <w:tcW w:w="4791" w:type="dxa"/>
            <w:tcBorders>
              <w:top w:val="single" w:sz="4" w:space="0" w:color="auto"/>
              <w:left w:val="single" w:sz="4" w:space="0" w:color="auto"/>
              <w:bottom w:val="single" w:sz="4" w:space="0" w:color="auto"/>
            </w:tcBorders>
          </w:tcPr>
          <w:p w:rsidR="00D45EDF" w:rsidRDefault="00D45EDF" w:rsidP="00C17D9F">
            <w:r>
              <w:t>527 – Zákonné sociálne náklady</w:t>
            </w:r>
          </w:p>
        </w:tc>
        <w:tc>
          <w:tcPr>
            <w:tcW w:w="1329" w:type="dxa"/>
            <w:tcBorders>
              <w:top w:val="single" w:sz="4" w:space="0" w:color="auto"/>
              <w:bottom w:val="single" w:sz="4" w:space="0" w:color="auto"/>
            </w:tcBorders>
          </w:tcPr>
          <w:p w:rsidR="00D45EDF" w:rsidRDefault="00345D56" w:rsidP="00C17D9F">
            <w:pPr>
              <w:jc w:val="center"/>
            </w:pPr>
            <w:r>
              <w:t>477,30</w:t>
            </w:r>
          </w:p>
        </w:tc>
      </w:tr>
      <w:tr w:rsidR="00D45EDF" w:rsidRPr="00A6137D" w:rsidTr="00C17D9F">
        <w:tc>
          <w:tcPr>
            <w:tcW w:w="4140" w:type="dxa"/>
            <w:tcBorders>
              <w:top w:val="nil"/>
              <w:left w:val="single" w:sz="4" w:space="0" w:color="auto"/>
              <w:bottom w:val="single" w:sz="4" w:space="0" w:color="auto"/>
              <w:right w:val="single" w:sz="4" w:space="0" w:color="auto"/>
            </w:tcBorders>
          </w:tcPr>
          <w:p w:rsidR="00D45EDF" w:rsidRPr="00074670" w:rsidRDefault="00D45EDF" w:rsidP="00C17D9F"/>
        </w:tc>
        <w:tc>
          <w:tcPr>
            <w:tcW w:w="4791" w:type="dxa"/>
            <w:tcBorders>
              <w:top w:val="single" w:sz="4" w:space="0" w:color="auto"/>
              <w:left w:val="single" w:sz="4" w:space="0" w:color="auto"/>
              <w:bottom w:val="single" w:sz="4" w:space="0" w:color="auto"/>
            </w:tcBorders>
          </w:tcPr>
          <w:p w:rsidR="00D45EDF" w:rsidRPr="00074670" w:rsidRDefault="00D45EDF" w:rsidP="00C17D9F">
            <w:r>
              <w:t>538 - Ostatné dane a poplatky</w:t>
            </w:r>
          </w:p>
        </w:tc>
        <w:tc>
          <w:tcPr>
            <w:tcW w:w="1329" w:type="dxa"/>
            <w:tcBorders>
              <w:top w:val="single" w:sz="4" w:space="0" w:color="auto"/>
              <w:bottom w:val="single" w:sz="4" w:space="0" w:color="auto"/>
            </w:tcBorders>
          </w:tcPr>
          <w:p w:rsidR="00D45EDF" w:rsidRPr="008A784C" w:rsidRDefault="00345D56" w:rsidP="00C17D9F">
            <w:pPr>
              <w:jc w:val="center"/>
            </w:pPr>
            <w:r>
              <w:t>199,33</w:t>
            </w:r>
          </w:p>
        </w:tc>
      </w:tr>
      <w:tr w:rsidR="00D45EDF" w:rsidRPr="00A6137D" w:rsidTr="00C17D9F">
        <w:tc>
          <w:tcPr>
            <w:tcW w:w="4140" w:type="dxa"/>
            <w:tcBorders>
              <w:top w:val="single" w:sz="4" w:space="0" w:color="auto"/>
              <w:left w:val="single" w:sz="4" w:space="0" w:color="auto"/>
              <w:bottom w:val="nil"/>
              <w:right w:val="single" w:sz="4" w:space="0" w:color="auto"/>
            </w:tcBorders>
          </w:tcPr>
          <w:p w:rsidR="00D45EDF" w:rsidRPr="00074670" w:rsidRDefault="00D45EDF" w:rsidP="00C17D9F">
            <w:pPr>
              <w:numPr>
                <w:ilvl w:val="0"/>
                <w:numId w:val="17"/>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D45EDF" w:rsidRPr="00074670" w:rsidRDefault="00D45EDF" w:rsidP="00C17D9F">
            <w:r>
              <w:t>551 - Odpisy  DNM a DHM</w:t>
            </w:r>
          </w:p>
        </w:tc>
        <w:tc>
          <w:tcPr>
            <w:tcW w:w="1329" w:type="dxa"/>
            <w:tcBorders>
              <w:top w:val="single" w:sz="4" w:space="0" w:color="auto"/>
              <w:bottom w:val="single" w:sz="4" w:space="0" w:color="auto"/>
            </w:tcBorders>
          </w:tcPr>
          <w:p w:rsidR="00D45EDF" w:rsidRPr="008A784C" w:rsidRDefault="00D45EDF" w:rsidP="00C17D9F">
            <w:pPr>
              <w:jc w:val="center"/>
            </w:pPr>
            <w:r>
              <w:t>40655,99</w:t>
            </w:r>
          </w:p>
        </w:tc>
      </w:tr>
      <w:tr w:rsidR="00D45EDF" w:rsidRPr="00A6137D" w:rsidTr="00C17D9F">
        <w:tc>
          <w:tcPr>
            <w:tcW w:w="4140" w:type="dxa"/>
            <w:tcBorders>
              <w:top w:val="nil"/>
              <w:left w:val="single" w:sz="4" w:space="0" w:color="auto"/>
              <w:bottom w:val="nil"/>
              <w:right w:val="single" w:sz="4" w:space="0" w:color="auto"/>
            </w:tcBorders>
          </w:tcPr>
          <w:p w:rsidR="00D45EDF" w:rsidRPr="00074670" w:rsidRDefault="00D45EDF" w:rsidP="00C17D9F"/>
        </w:tc>
        <w:tc>
          <w:tcPr>
            <w:tcW w:w="4791" w:type="dxa"/>
            <w:tcBorders>
              <w:top w:val="single" w:sz="4" w:space="0" w:color="auto"/>
              <w:left w:val="single" w:sz="4" w:space="0" w:color="auto"/>
            </w:tcBorders>
          </w:tcPr>
          <w:p w:rsidR="00D45EDF" w:rsidRPr="00074670" w:rsidRDefault="00D45EDF" w:rsidP="00C17D9F">
            <w:r>
              <w:t>562 - Úroky</w:t>
            </w:r>
          </w:p>
        </w:tc>
        <w:tc>
          <w:tcPr>
            <w:tcW w:w="1329" w:type="dxa"/>
            <w:tcBorders>
              <w:top w:val="single" w:sz="4" w:space="0" w:color="auto"/>
            </w:tcBorders>
          </w:tcPr>
          <w:p w:rsidR="00D45EDF" w:rsidRPr="00074670" w:rsidRDefault="00345D56" w:rsidP="00C17D9F">
            <w:pPr>
              <w:jc w:val="center"/>
            </w:pPr>
            <w:r>
              <w:t>3292,83</w:t>
            </w:r>
          </w:p>
        </w:tc>
      </w:tr>
      <w:tr w:rsidR="00D45EDF" w:rsidRPr="00A6137D" w:rsidTr="00C17D9F">
        <w:tc>
          <w:tcPr>
            <w:tcW w:w="4140" w:type="dxa"/>
            <w:tcBorders>
              <w:top w:val="nil"/>
              <w:left w:val="single" w:sz="4" w:space="0" w:color="auto"/>
              <w:bottom w:val="single" w:sz="4" w:space="0" w:color="auto"/>
              <w:right w:val="single" w:sz="4" w:space="0" w:color="auto"/>
            </w:tcBorders>
          </w:tcPr>
          <w:p w:rsidR="00D45EDF" w:rsidRPr="00074670" w:rsidRDefault="00D45EDF" w:rsidP="00C17D9F"/>
        </w:tc>
        <w:tc>
          <w:tcPr>
            <w:tcW w:w="4791" w:type="dxa"/>
            <w:tcBorders>
              <w:top w:val="single" w:sz="4" w:space="0" w:color="auto"/>
              <w:left w:val="single" w:sz="4" w:space="0" w:color="auto"/>
              <w:bottom w:val="single" w:sz="4" w:space="0" w:color="auto"/>
            </w:tcBorders>
          </w:tcPr>
          <w:p w:rsidR="00D45EDF" w:rsidRPr="00074670" w:rsidRDefault="00D45EDF" w:rsidP="00C17D9F">
            <w:r>
              <w:t>568 - Ostatné finančné náklady</w:t>
            </w:r>
          </w:p>
        </w:tc>
        <w:tc>
          <w:tcPr>
            <w:tcW w:w="1329" w:type="dxa"/>
            <w:tcBorders>
              <w:top w:val="single" w:sz="4" w:space="0" w:color="auto"/>
              <w:bottom w:val="single" w:sz="4" w:space="0" w:color="auto"/>
            </w:tcBorders>
          </w:tcPr>
          <w:p w:rsidR="00D45EDF" w:rsidRPr="00074670" w:rsidRDefault="00345D56" w:rsidP="00C17D9F">
            <w:pPr>
              <w:jc w:val="center"/>
            </w:pPr>
            <w:r>
              <w:t>1001,83</w:t>
            </w:r>
          </w:p>
        </w:tc>
      </w:tr>
      <w:tr w:rsidR="00D45EDF" w:rsidRPr="00A6137D" w:rsidTr="00C17D9F">
        <w:tc>
          <w:tcPr>
            <w:tcW w:w="4140" w:type="dxa"/>
            <w:tcBorders>
              <w:top w:val="single" w:sz="4" w:space="0" w:color="auto"/>
              <w:left w:val="single" w:sz="4" w:space="0" w:color="auto"/>
              <w:bottom w:val="nil"/>
              <w:right w:val="single" w:sz="4" w:space="0" w:color="auto"/>
            </w:tcBorders>
          </w:tcPr>
          <w:p w:rsidR="00D45EDF" w:rsidRPr="00074670" w:rsidRDefault="00D45EDF" w:rsidP="00C17D9F">
            <w:pPr>
              <w:numPr>
                <w:ilvl w:val="0"/>
                <w:numId w:val="17"/>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D45EDF" w:rsidRDefault="00D45EDF" w:rsidP="00C17D9F">
            <w:r>
              <w:t>548 – Ostatné náklady na prev činnosť</w:t>
            </w:r>
          </w:p>
        </w:tc>
        <w:tc>
          <w:tcPr>
            <w:tcW w:w="1329" w:type="dxa"/>
            <w:tcBorders>
              <w:top w:val="single" w:sz="4" w:space="0" w:color="auto"/>
              <w:bottom w:val="single" w:sz="4" w:space="0" w:color="auto"/>
            </w:tcBorders>
          </w:tcPr>
          <w:p w:rsidR="00D45EDF" w:rsidRDefault="00345D56" w:rsidP="00C17D9F">
            <w:pPr>
              <w:jc w:val="center"/>
            </w:pPr>
            <w:r>
              <w:t>74,48</w:t>
            </w:r>
          </w:p>
        </w:tc>
      </w:tr>
      <w:tr w:rsidR="00D45EDF" w:rsidRPr="00A6137D" w:rsidTr="00C17D9F">
        <w:tc>
          <w:tcPr>
            <w:tcW w:w="4140" w:type="dxa"/>
            <w:tcBorders>
              <w:top w:val="single" w:sz="4" w:space="0" w:color="auto"/>
              <w:left w:val="single" w:sz="4" w:space="0" w:color="auto"/>
              <w:bottom w:val="single" w:sz="4" w:space="0" w:color="auto"/>
              <w:right w:val="single" w:sz="4" w:space="0" w:color="auto"/>
            </w:tcBorders>
          </w:tcPr>
          <w:p w:rsidR="00D45EDF" w:rsidRPr="00074670" w:rsidRDefault="00D45EDF" w:rsidP="00C17D9F">
            <w:pPr>
              <w:numPr>
                <w:ilvl w:val="0"/>
                <w:numId w:val="17"/>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D45EDF" w:rsidRPr="00074670" w:rsidRDefault="00D45EDF" w:rsidP="00C17D9F">
            <w:r>
              <w:t>Účtovná jednotka nemá obsahovú náplň</w:t>
            </w:r>
          </w:p>
        </w:tc>
        <w:tc>
          <w:tcPr>
            <w:tcW w:w="1329" w:type="dxa"/>
            <w:tcBorders>
              <w:top w:val="single" w:sz="4" w:space="0" w:color="auto"/>
              <w:bottom w:val="single" w:sz="4" w:space="0" w:color="auto"/>
            </w:tcBorders>
          </w:tcPr>
          <w:p w:rsidR="00D45EDF" w:rsidRPr="008A784C" w:rsidRDefault="00D45EDF" w:rsidP="00C17D9F">
            <w:pPr>
              <w:jc w:val="center"/>
            </w:pPr>
          </w:p>
        </w:tc>
      </w:tr>
      <w:tr w:rsidR="00D45EDF" w:rsidRPr="00A6137D" w:rsidTr="00C17D9F">
        <w:tc>
          <w:tcPr>
            <w:tcW w:w="4140" w:type="dxa"/>
            <w:tcBorders>
              <w:top w:val="single" w:sz="4" w:space="0" w:color="auto"/>
              <w:left w:val="single" w:sz="4" w:space="0" w:color="auto"/>
              <w:bottom w:val="single" w:sz="4" w:space="0" w:color="auto"/>
              <w:right w:val="single" w:sz="4" w:space="0" w:color="auto"/>
            </w:tcBorders>
          </w:tcPr>
          <w:p w:rsidR="00D45EDF" w:rsidRDefault="00D45EDF" w:rsidP="00C17D9F">
            <w:pPr>
              <w:rPr>
                <w:b/>
              </w:rPr>
            </w:pPr>
            <w:r w:rsidRPr="008072B4">
              <w:rPr>
                <w:b/>
              </w:rPr>
              <w:t>Osobitné náklady podľa zákona o</w:t>
            </w:r>
            <w:r>
              <w:rPr>
                <w:b/>
              </w:rPr>
              <w:t> </w:t>
            </w:r>
            <w:r w:rsidRPr="008072B4">
              <w:rPr>
                <w:b/>
              </w:rPr>
              <w:t>účtovníctve</w:t>
            </w:r>
          </w:p>
          <w:p w:rsidR="00D45EDF" w:rsidRDefault="00D45EDF" w:rsidP="00C17D9F">
            <w:r>
              <w:rPr>
                <w:b/>
              </w:rPr>
              <w:t>§ 18 ods.6</w:t>
            </w:r>
          </w:p>
        </w:tc>
        <w:tc>
          <w:tcPr>
            <w:tcW w:w="4791" w:type="dxa"/>
            <w:tcBorders>
              <w:top w:val="single" w:sz="4" w:space="0" w:color="auto"/>
              <w:left w:val="single" w:sz="4" w:space="0" w:color="auto"/>
            </w:tcBorders>
          </w:tcPr>
          <w:p w:rsidR="00D45EDF" w:rsidRDefault="00D45EDF" w:rsidP="00C17D9F">
            <w:r>
              <w:t>Náklady voči audítorovi alebo audítorskej spoločnosti v členení na náklady za:</w:t>
            </w:r>
          </w:p>
        </w:tc>
        <w:tc>
          <w:tcPr>
            <w:tcW w:w="1329" w:type="dxa"/>
            <w:tcBorders>
              <w:top w:val="single" w:sz="4" w:space="0" w:color="auto"/>
            </w:tcBorders>
          </w:tcPr>
          <w:p w:rsidR="00D45EDF" w:rsidRPr="008A784C" w:rsidRDefault="00D45EDF" w:rsidP="00C17D9F">
            <w:pPr>
              <w:jc w:val="center"/>
            </w:pPr>
          </w:p>
        </w:tc>
      </w:tr>
      <w:tr w:rsidR="00D45EDF" w:rsidRPr="00A6137D" w:rsidTr="00C17D9F">
        <w:tc>
          <w:tcPr>
            <w:tcW w:w="4140" w:type="dxa"/>
            <w:tcBorders>
              <w:top w:val="single" w:sz="4" w:space="0" w:color="auto"/>
              <w:left w:val="single" w:sz="4" w:space="0" w:color="auto"/>
              <w:bottom w:val="single" w:sz="4" w:space="0" w:color="auto"/>
              <w:right w:val="single" w:sz="4" w:space="0" w:color="auto"/>
            </w:tcBorders>
          </w:tcPr>
          <w:p w:rsidR="00D45EDF" w:rsidRPr="00074670" w:rsidRDefault="00D45EDF" w:rsidP="00C17D9F">
            <w:pPr>
              <w:ind w:left="720"/>
            </w:pPr>
          </w:p>
        </w:tc>
        <w:tc>
          <w:tcPr>
            <w:tcW w:w="4791" w:type="dxa"/>
            <w:tcBorders>
              <w:top w:val="single" w:sz="4" w:space="0" w:color="auto"/>
              <w:left w:val="single" w:sz="4" w:space="0" w:color="auto"/>
            </w:tcBorders>
          </w:tcPr>
          <w:p w:rsidR="00D45EDF" w:rsidRDefault="00D45EDF" w:rsidP="00C17D9F">
            <w:pPr>
              <w:numPr>
                <w:ilvl w:val="0"/>
                <w:numId w:val="18"/>
              </w:numPr>
              <w:ind w:left="326" w:hanging="283"/>
            </w:pPr>
            <w:r>
              <w:rPr>
                <w:rFonts w:ascii="ms sans serif" w:hAnsi="ms sans serif"/>
                <w:color w:val="000000"/>
              </w:rPr>
              <w:t>overenie účtovnej závierky</w:t>
            </w:r>
          </w:p>
        </w:tc>
        <w:tc>
          <w:tcPr>
            <w:tcW w:w="1329" w:type="dxa"/>
            <w:tcBorders>
              <w:top w:val="single" w:sz="4" w:space="0" w:color="auto"/>
            </w:tcBorders>
          </w:tcPr>
          <w:p w:rsidR="00D45EDF" w:rsidRPr="008A784C" w:rsidRDefault="00D45EDF" w:rsidP="00C17D9F">
            <w:pPr>
              <w:jc w:val="center"/>
            </w:pPr>
          </w:p>
        </w:tc>
      </w:tr>
      <w:tr w:rsidR="00D45EDF" w:rsidRPr="00A6137D" w:rsidTr="00C17D9F">
        <w:tc>
          <w:tcPr>
            <w:tcW w:w="4140" w:type="dxa"/>
            <w:tcBorders>
              <w:top w:val="single" w:sz="4" w:space="0" w:color="auto"/>
              <w:left w:val="single" w:sz="4" w:space="0" w:color="auto"/>
              <w:bottom w:val="single" w:sz="4" w:space="0" w:color="auto"/>
              <w:right w:val="single" w:sz="4" w:space="0" w:color="auto"/>
            </w:tcBorders>
          </w:tcPr>
          <w:p w:rsidR="00D45EDF" w:rsidRPr="00074670" w:rsidRDefault="00D45EDF" w:rsidP="00C17D9F">
            <w:pPr>
              <w:ind w:left="720"/>
              <w:jc w:val="both"/>
            </w:pPr>
          </w:p>
        </w:tc>
        <w:tc>
          <w:tcPr>
            <w:tcW w:w="4791" w:type="dxa"/>
            <w:tcBorders>
              <w:top w:val="single" w:sz="4" w:space="0" w:color="auto"/>
              <w:left w:val="single" w:sz="4" w:space="0" w:color="auto"/>
            </w:tcBorders>
          </w:tcPr>
          <w:p w:rsidR="00D45EDF" w:rsidRDefault="00D45EDF" w:rsidP="00C17D9F">
            <w:pPr>
              <w:numPr>
                <w:ilvl w:val="0"/>
                <w:numId w:val="18"/>
              </w:numPr>
              <w:ind w:left="326" w:hanging="283"/>
            </w:pPr>
            <w:r w:rsidRPr="00FB472B">
              <w:rPr>
                <w:rFonts w:ascii="ms sans serif" w:hAnsi="ms sans serif"/>
                <w:color w:val="000000"/>
              </w:rPr>
              <w:t>uisťovacie audítorské služby s výnimkou overenia účtovnej závierky</w:t>
            </w:r>
          </w:p>
        </w:tc>
        <w:tc>
          <w:tcPr>
            <w:tcW w:w="1329" w:type="dxa"/>
            <w:tcBorders>
              <w:top w:val="single" w:sz="4" w:space="0" w:color="auto"/>
            </w:tcBorders>
          </w:tcPr>
          <w:p w:rsidR="00D45EDF" w:rsidRPr="008A784C" w:rsidRDefault="00D45EDF" w:rsidP="00C17D9F">
            <w:pPr>
              <w:jc w:val="center"/>
            </w:pPr>
          </w:p>
        </w:tc>
      </w:tr>
      <w:tr w:rsidR="00D45EDF" w:rsidRPr="00A6137D" w:rsidTr="00C17D9F">
        <w:tc>
          <w:tcPr>
            <w:tcW w:w="4140" w:type="dxa"/>
            <w:tcBorders>
              <w:top w:val="single" w:sz="4" w:space="0" w:color="auto"/>
              <w:left w:val="single" w:sz="4" w:space="0" w:color="auto"/>
              <w:bottom w:val="single" w:sz="4" w:space="0" w:color="auto"/>
              <w:right w:val="single" w:sz="4" w:space="0" w:color="auto"/>
            </w:tcBorders>
          </w:tcPr>
          <w:p w:rsidR="00D45EDF" w:rsidRPr="00074670" w:rsidRDefault="00D45EDF" w:rsidP="00C17D9F">
            <w:pPr>
              <w:jc w:val="both"/>
            </w:pPr>
          </w:p>
        </w:tc>
        <w:tc>
          <w:tcPr>
            <w:tcW w:w="4791" w:type="dxa"/>
            <w:tcBorders>
              <w:top w:val="single" w:sz="4" w:space="0" w:color="auto"/>
              <w:left w:val="single" w:sz="4" w:space="0" w:color="auto"/>
            </w:tcBorders>
          </w:tcPr>
          <w:p w:rsidR="00D45EDF" w:rsidRPr="00074670" w:rsidRDefault="00D45EDF" w:rsidP="00C17D9F">
            <w:pPr>
              <w:numPr>
                <w:ilvl w:val="0"/>
                <w:numId w:val="18"/>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D45EDF" w:rsidRPr="008A784C" w:rsidRDefault="00D45EDF" w:rsidP="00C17D9F">
            <w:pPr>
              <w:jc w:val="center"/>
            </w:pPr>
          </w:p>
        </w:tc>
      </w:tr>
      <w:tr w:rsidR="00D45EDF" w:rsidRPr="00A6137D" w:rsidTr="00C17D9F">
        <w:tc>
          <w:tcPr>
            <w:tcW w:w="4140" w:type="dxa"/>
            <w:tcBorders>
              <w:top w:val="single" w:sz="4" w:space="0" w:color="auto"/>
              <w:left w:val="single" w:sz="4" w:space="0" w:color="auto"/>
              <w:bottom w:val="single" w:sz="4" w:space="0" w:color="auto"/>
              <w:right w:val="single" w:sz="4" w:space="0" w:color="auto"/>
            </w:tcBorders>
          </w:tcPr>
          <w:p w:rsidR="00D45EDF" w:rsidRPr="00074670" w:rsidRDefault="00D45EDF" w:rsidP="00C17D9F">
            <w:pPr>
              <w:ind w:left="720"/>
              <w:jc w:val="both"/>
            </w:pPr>
          </w:p>
        </w:tc>
        <w:tc>
          <w:tcPr>
            <w:tcW w:w="4791" w:type="dxa"/>
            <w:tcBorders>
              <w:top w:val="single" w:sz="4" w:space="0" w:color="auto"/>
              <w:left w:val="single" w:sz="4" w:space="0" w:color="auto"/>
              <w:bottom w:val="single" w:sz="4" w:space="0" w:color="auto"/>
            </w:tcBorders>
          </w:tcPr>
          <w:p w:rsidR="00D45EDF" w:rsidRPr="00074670" w:rsidRDefault="00D45EDF" w:rsidP="00C17D9F">
            <w:pPr>
              <w:numPr>
                <w:ilvl w:val="0"/>
                <w:numId w:val="18"/>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D45EDF" w:rsidRPr="008A784C" w:rsidRDefault="00D45EDF" w:rsidP="00C17D9F">
            <w:pPr>
              <w:jc w:val="center"/>
            </w:pPr>
          </w:p>
        </w:tc>
      </w:tr>
      <w:tr w:rsidR="00D45EDF" w:rsidRPr="00A6137D" w:rsidTr="00C17D9F">
        <w:tc>
          <w:tcPr>
            <w:tcW w:w="4140" w:type="dxa"/>
            <w:tcBorders>
              <w:top w:val="single" w:sz="4" w:space="0" w:color="auto"/>
              <w:left w:val="single" w:sz="4" w:space="0" w:color="auto"/>
              <w:bottom w:val="single" w:sz="4" w:space="0" w:color="auto"/>
              <w:right w:val="single" w:sz="4" w:space="0" w:color="auto"/>
            </w:tcBorders>
          </w:tcPr>
          <w:p w:rsidR="00D45EDF" w:rsidRDefault="00D45EDF" w:rsidP="00C17D9F">
            <w:pPr>
              <w:ind w:left="720"/>
              <w:jc w:val="both"/>
            </w:pPr>
          </w:p>
        </w:tc>
        <w:tc>
          <w:tcPr>
            <w:tcW w:w="4791" w:type="dxa"/>
            <w:tcBorders>
              <w:top w:val="single" w:sz="4" w:space="0" w:color="auto"/>
              <w:left w:val="single" w:sz="4" w:space="0" w:color="auto"/>
            </w:tcBorders>
          </w:tcPr>
          <w:p w:rsidR="00D45EDF" w:rsidRDefault="00D45EDF" w:rsidP="00C17D9F">
            <w:pPr>
              <w:numPr>
                <w:ilvl w:val="0"/>
                <w:numId w:val="18"/>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D45EDF" w:rsidRPr="008A784C" w:rsidRDefault="00D45EDF" w:rsidP="00C17D9F">
            <w:pPr>
              <w:jc w:val="center"/>
            </w:pPr>
          </w:p>
        </w:tc>
      </w:tr>
    </w:tbl>
    <w:p w:rsidR="00D45EDF" w:rsidRDefault="00D45EDF" w:rsidP="00D45EDF">
      <w:pPr>
        <w:jc w:val="both"/>
        <w:rPr>
          <w:b/>
        </w:rPr>
      </w:pPr>
    </w:p>
    <w:p w:rsidR="006B449B" w:rsidRDefault="006B449B" w:rsidP="00D45EDF">
      <w:pPr>
        <w:jc w:val="center"/>
        <w:rPr>
          <w:b/>
          <w:sz w:val="24"/>
          <w:szCs w:val="24"/>
        </w:rPr>
      </w:pPr>
    </w:p>
    <w:p w:rsidR="00D45EDF" w:rsidRPr="000E50A2" w:rsidRDefault="00D45EDF" w:rsidP="00D45EDF">
      <w:pPr>
        <w:jc w:val="center"/>
        <w:rPr>
          <w:b/>
          <w:sz w:val="24"/>
          <w:szCs w:val="24"/>
        </w:rPr>
      </w:pPr>
      <w:r w:rsidRPr="000E50A2">
        <w:rPr>
          <w:b/>
          <w:sz w:val="24"/>
          <w:szCs w:val="24"/>
        </w:rPr>
        <w:t>Čl. VI</w:t>
      </w:r>
    </w:p>
    <w:p w:rsidR="00D45EDF" w:rsidRPr="000E50A2" w:rsidRDefault="00D45EDF" w:rsidP="00D45EDF">
      <w:pPr>
        <w:jc w:val="center"/>
        <w:rPr>
          <w:b/>
          <w:sz w:val="24"/>
          <w:szCs w:val="24"/>
        </w:rPr>
      </w:pPr>
      <w:r w:rsidRPr="000E50A2">
        <w:rPr>
          <w:b/>
          <w:sz w:val="24"/>
          <w:szCs w:val="24"/>
        </w:rPr>
        <w:t>Informácie o údajoch na podsúvahových účtoch</w:t>
      </w:r>
    </w:p>
    <w:p w:rsidR="00D45EDF" w:rsidRPr="000E50A2" w:rsidRDefault="00D45EDF" w:rsidP="00D45EDF">
      <w:pPr>
        <w:jc w:val="center"/>
        <w:rPr>
          <w:b/>
          <w:sz w:val="24"/>
          <w:szCs w:val="24"/>
        </w:rPr>
      </w:pPr>
    </w:p>
    <w:p w:rsidR="00D45EDF" w:rsidRPr="000E50A2" w:rsidRDefault="00D45EDF" w:rsidP="00D45EDF">
      <w:pPr>
        <w:numPr>
          <w:ilvl w:val="0"/>
          <w:numId w:val="19"/>
        </w:numPr>
        <w:ind w:left="284" w:hanging="284"/>
        <w:rPr>
          <w:b/>
          <w:sz w:val="24"/>
          <w:szCs w:val="24"/>
        </w:rPr>
      </w:pPr>
      <w:r w:rsidRPr="000E50A2">
        <w:rPr>
          <w:b/>
          <w:sz w:val="24"/>
          <w:szCs w:val="24"/>
        </w:rPr>
        <w:t>Majetok a záväzky zabezpečené 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D45EDF" w:rsidRPr="000E50A2" w:rsidTr="00C17D9F">
        <w:tc>
          <w:tcPr>
            <w:tcW w:w="4140" w:type="dxa"/>
          </w:tcPr>
          <w:p w:rsidR="00D45EDF" w:rsidRPr="000E50A2" w:rsidRDefault="00D45EDF" w:rsidP="00C17D9F">
            <w:pPr>
              <w:jc w:val="center"/>
              <w:rPr>
                <w:b/>
              </w:rPr>
            </w:pPr>
            <w:r w:rsidRPr="000E50A2">
              <w:rPr>
                <w:b/>
              </w:rPr>
              <w:t xml:space="preserve">Popis významných položiek </w:t>
            </w:r>
          </w:p>
          <w:p w:rsidR="00D45EDF" w:rsidRPr="000E50A2" w:rsidRDefault="00D45EDF" w:rsidP="00C17D9F">
            <w:pPr>
              <w:jc w:val="center"/>
              <w:rPr>
                <w:b/>
              </w:rPr>
            </w:pPr>
            <w:r w:rsidRPr="000E50A2">
              <w:rPr>
                <w:b/>
              </w:rPr>
              <w:t xml:space="preserve">majetku a záväzkov </w:t>
            </w:r>
          </w:p>
        </w:tc>
        <w:tc>
          <w:tcPr>
            <w:tcW w:w="3060" w:type="dxa"/>
          </w:tcPr>
          <w:p w:rsidR="00D45EDF" w:rsidRPr="000E50A2" w:rsidRDefault="00D45EDF" w:rsidP="00C17D9F">
            <w:pPr>
              <w:jc w:val="center"/>
              <w:rPr>
                <w:b/>
              </w:rPr>
            </w:pPr>
            <w:r w:rsidRPr="000E50A2">
              <w:rPr>
                <w:b/>
              </w:rPr>
              <w:t xml:space="preserve">Hodnota majetku </w:t>
            </w:r>
          </w:p>
        </w:tc>
        <w:tc>
          <w:tcPr>
            <w:tcW w:w="2880" w:type="dxa"/>
          </w:tcPr>
          <w:p w:rsidR="00D45EDF" w:rsidRPr="000E50A2" w:rsidRDefault="00D45EDF" w:rsidP="00C17D9F">
            <w:pPr>
              <w:jc w:val="center"/>
              <w:rPr>
                <w:b/>
              </w:rPr>
            </w:pPr>
            <w:r w:rsidRPr="000E50A2">
              <w:rPr>
                <w:b/>
              </w:rPr>
              <w:t>Forma zabezpečenia</w:t>
            </w:r>
          </w:p>
        </w:tc>
      </w:tr>
      <w:tr w:rsidR="00D45EDF" w:rsidRPr="000E50A2" w:rsidTr="00C17D9F">
        <w:tc>
          <w:tcPr>
            <w:tcW w:w="4140" w:type="dxa"/>
          </w:tcPr>
          <w:p w:rsidR="00D45EDF" w:rsidRPr="000E50A2" w:rsidRDefault="00D45EDF" w:rsidP="00C17D9F">
            <w:r>
              <w:t>-</w:t>
            </w:r>
          </w:p>
        </w:tc>
        <w:tc>
          <w:tcPr>
            <w:tcW w:w="3060" w:type="dxa"/>
          </w:tcPr>
          <w:p w:rsidR="00D45EDF" w:rsidRPr="000E50A2" w:rsidRDefault="00D45EDF" w:rsidP="00C17D9F"/>
        </w:tc>
        <w:tc>
          <w:tcPr>
            <w:tcW w:w="2880" w:type="dxa"/>
          </w:tcPr>
          <w:p w:rsidR="00D45EDF" w:rsidRPr="000E50A2" w:rsidRDefault="00D45EDF" w:rsidP="00C17D9F"/>
        </w:tc>
      </w:tr>
      <w:tr w:rsidR="00D45EDF" w:rsidRPr="000E50A2" w:rsidTr="00C17D9F">
        <w:trPr>
          <w:trHeight w:val="310"/>
        </w:trPr>
        <w:tc>
          <w:tcPr>
            <w:tcW w:w="4140" w:type="dxa"/>
          </w:tcPr>
          <w:p w:rsidR="00D45EDF" w:rsidRPr="000E50A2" w:rsidRDefault="00D45EDF" w:rsidP="00C17D9F">
            <w:r>
              <w:t>-</w:t>
            </w:r>
          </w:p>
        </w:tc>
        <w:tc>
          <w:tcPr>
            <w:tcW w:w="3060" w:type="dxa"/>
          </w:tcPr>
          <w:p w:rsidR="00D45EDF" w:rsidRPr="000E50A2" w:rsidRDefault="00D45EDF" w:rsidP="00C17D9F"/>
        </w:tc>
        <w:tc>
          <w:tcPr>
            <w:tcW w:w="2880" w:type="dxa"/>
          </w:tcPr>
          <w:p w:rsidR="00D45EDF" w:rsidRPr="000E50A2" w:rsidRDefault="00D45EDF" w:rsidP="00C17D9F"/>
        </w:tc>
      </w:tr>
      <w:tr w:rsidR="00D45EDF" w:rsidRPr="000E50A2" w:rsidTr="00C17D9F">
        <w:tc>
          <w:tcPr>
            <w:tcW w:w="4140" w:type="dxa"/>
          </w:tcPr>
          <w:p w:rsidR="00D45EDF" w:rsidRPr="000E50A2" w:rsidRDefault="00D45EDF" w:rsidP="00C17D9F">
            <w:r>
              <w:t>-</w:t>
            </w:r>
          </w:p>
        </w:tc>
        <w:tc>
          <w:tcPr>
            <w:tcW w:w="3060" w:type="dxa"/>
          </w:tcPr>
          <w:p w:rsidR="00D45EDF" w:rsidRPr="000E50A2" w:rsidRDefault="00D45EDF" w:rsidP="00C17D9F"/>
        </w:tc>
        <w:tc>
          <w:tcPr>
            <w:tcW w:w="2880" w:type="dxa"/>
          </w:tcPr>
          <w:p w:rsidR="00D45EDF" w:rsidRPr="000E50A2" w:rsidRDefault="00D45EDF" w:rsidP="00C17D9F"/>
        </w:tc>
      </w:tr>
    </w:tbl>
    <w:p w:rsidR="006B449B" w:rsidRDefault="006B449B" w:rsidP="00D45EDF">
      <w:pPr>
        <w:jc w:val="center"/>
        <w:rPr>
          <w:b/>
          <w:sz w:val="24"/>
          <w:szCs w:val="24"/>
        </w:rPr>
      </w:pPr>
    </w:p>
    <w:p w:rsidR="00D45EDF" w:rsidRPr="000C6B6E" w:rsidRDefault="00D45EDF" w:rsidP="00D45EDF">
      <w:pPr>
        <w:jc w:val="center"/>
        <w:rPr>
          <w:b/>
          <w:sz w:val="24"/>
          <w:szCs w:val="24"/>
        </w:rPr>
      </w:pPr>
      <w:r w:rsidRPr="000C6B6E">
        <w:rPr>
          <w:b/>
          <w:sz w:val="24"/>
          <w:szCs w:val="24"/>
        </w:rPr>
        <w:t>Čl. VII</w:t>
      </w:r>
    </w:p>
    <w:p w:rsidR="00D45EDF" w:rsidRDefault="00D45EDF" w:rsidP="00D45EDF">
      <w:pPr>
        <w:pStyle w:val="Pismenka"/>
        <w:tabs>
          <w:tab w:val="clear" w:pos="426"/>
        </w:tabs>
        <w:rPr>
          <w:b w:val="0"/>
          <w:sz w:val="24"/>
          <w:szCs w:val="24"/>
        </w:rPr>
      </w:pPr>
    </w:p>
    <w:p w:rsidR="00D45EDF" w:rsidRPr="00FC435A" w:rsidRDefault="00D45EDF" w:rsidP="00D45EDF">
      <w:pPr>
        <w:jc w:val="center"/>
        <w:rPr>
          <w:b/>
          <w:sz w:val="24"/>
          <w:szCs w:val="24"/>
        </w:rPr>
      </w:pPr>
      <w:r>
        <w:rPr>
          <w:b/>
          <w:sz w:val="24"/>
          <w:szCs w:val="24"/>
        </w:rPr>
        <w:t>I</w:t>
      </w:r>
      <w:r w:rsidRPr="00FC435A">
        <w:rPr>
          <w:b/>
          <w:sz w:val="24"/>
          <w:szCs w:val="24"/>
        </w:rPr>
        <w:t xml:space="preserve">nformácie o rozpočte a hodnotenie plnenia rozpočtu </w:t>
      </w:r>
    </w:p>
    <w:p w:rsidR="00D45EDF" w:rsidRDefault="00D45EDF" w:rsidP="00D45EDF">
      <w:pPr>
        <w:jc w:val="center"/>
        <w:rPr>
          <w:b/>
          <w:sz w:val="24"/>
          <w:szCs w:val="24"/>
        </w:rPr>
      </w:pPr>
    </w:p>
    <w:p w:rsidR="00D45EDF" w:rsidRPr="009F0666" w:rsidRDefault="00D45EDF" w:rsidP="00D45EDF">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D45EDF" w:rsidRPr="00CE5477" w:rsidRDefault="00D45EDF" w:rsidP="00D45EDF">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D45EDF" w:rsidRPr="00CE5477" w:rsidRDefault="00D45EDF" w:rsidP="00D45EDF">
      <w:pPr>
        <w:jc w:val="both"/>
        <w:rPr>
          <w:sz w:val="24"/>
          <w:szCs w:val="24"/>
        </w:rPr>
      </w:pPr>
      <w:r>
        <w:rPr>
          <w:sz w:val="24"/>
          <w:szCs w:val="24"/>
        </w:rPr>
        <w:t xml:space="preserve">Rozpočet obce </w:t>
      </w:r>
      <w:r w:rsidRPr="00CE5477">
        <w:rPr>
          <w:sz w:val="24"/>
          <w:szCs w:val="24"/>
        </w:rPr>
        <w:t>bol</w:t>
      </w:r>
      <w:r>
        <w:rPr>
          <w:sz w:val="24"/>
          <w:szCs w:val="24"/>
        </w:rPr>
        <w:t xml:space="preserve"> </w:t>
      </w:r>
      <w:r w:rsidRPr="00CE5477">
        <w:rPr>
          <w:sz w:val="24"/>
          <w:szCs w:val="24"/>
        </w:rPr>
        <w:t>schválený</w:t>
      </w:r>
      <w:r>
        <w:rPr>
          <w:sz w:val="24"/>
          <w:szCs w:val="24"/>
        </w:rPr>
        <w:t xml:space="preserve"> obecným zastupiteľstvom dňa </w:t>
      </w:r>
      <w:r w:rsidR="00345D56">
        <w:rPr>
          <w:sz w:val="24"/>
          <w:szCs w:val="24"/>
        </w:rPr>
        <w:t>16.12.2016</w:t>
      </w:r>
      <w:bookmarkStart w:id="0" w:name="_GoBack"/>
      <w:bookmarkEnd w:id="0"/>
      <w:r>
        <w:rPr>
          <w:sz w:val="24"/>
          <w:szCs w:val="24"/>
        </w:rPr>
        <w:t xml:space="preserve">  </w:t>
      </w:r>
      <w:r w:rsidRPr="00CE5477">
        <w:rPr>
          <w:sz w:val="24"/>
          <w:szCs w:val="24"/>
        </w:rPr>
        <w:t>uznesením č.</w:t>
      </w:r>
      <w:r>
        <w:rPr>
          <w:sz w:val="24"/>
          <w:szCs w:val="24"/>
        </w:rPr>
        <w:t xml:space="preserve"> </w:t>
      </w:r>
      <w:r w:rsidR="00345D56">
        <w:rPr>
          <w:sz w:val="24"/>
          <w:szCs w:val="24"/>
        </w:rPr>
        <w:t>26/2016</w:t>
      </w:r>
      <w:r>
        <w:rPr>
          <w:sz w:val="24"/>
          <w:szCs w:val="24"/>
        </w:rPr>
        <w:t>.</w:t>
      </w:r>
    </w:p>
    <w:p w:rsidR="00D45EDF" w:rsidRPr="00CE5477" w:rsidRDefault="00D45EDF" w:rsidP="00D45EDF">
      <w:pPr>
        <w:pStyle w:val="Pismenka"/>
        <w:tabs>
          <w:tab w:val="clear" w:pos="426"/>
        </w:tabs>
        <w:rPr>
          <w:b w:val="0"/>
          <w:sz w:val="24"/>
          <w:szCs w:val="24"/>
        </w:rPr>
      </w:pPr>
    </w:p>
    <w:p w:rsidR="00D45EDF" w:rsidRPr="00FC435A" w:rsidRDefault="00D45EDF" w:rsidP="00D45EDF">
      <w:pPr>
        <w:jc w:val="center"/>
        <w:rPr>
          <w:b/>
          <w:sz w:val="24"/>
          <w:szCs w:val="24"/>
        </w:rPr>
      </w:pPr>
      <w:r>
        <w:rPr>
          <w:b/>
          <w:sz w:val="24"/>
          <w:szCs w:val="24"/>
        </w:rPr>
        <w:t>Čl. X</w:t>
      </w:r>
    </w:p>
    <w:p w:rsidR="00D45EDF" w:rsidRDefault="00D45EDF" w:rsidP="00D45EDF">
      <w:pPr>
        <w:jc w:val="center"/>
        <w:rPr>
          <w:b/>
          <w:sz w:val="24"/>
          <w:szCs w:val="24"/>
        </w:rPr>
      </w:pPr>
      <w:r w:rsidRPr="00FC435A">
        <w:rPr>
          <w:b/>
          <w:sz w:val="24"/>
          <w:szCs w:val="24"/>
        </w:rPr>
        <w:t xml:space="preserve">Informácie o skutočnostiach, ktoré nastali po dni, ku ktorému sa zostavuje účtovná závierka </w:t>
      </w:r>
    </w:p>
    <w:p w:rsidR="00D45EDF" w:rsidRPr="00FC435A" w:rsidRDefault="00D45EDF" w:rsidP="00D45EDF">
      <w:pPr>
        <w:jc w:val="center"/>
        <w:rPr>
          <w:b/>
          <w:sz w:val="24"/>
          <w:szCs w:val="24"/>
        </w:rPr>
      </w:pPr>
      <w:r w:rsidRPr="00FC435A">
        <w:rPr>
          <w:b/>
          <w:sz w:val="24"/>
          <w:szCs w:val="24"/>
        </w:rPr>
        <w:t>do dňa zostavenia účtovnej závierky</w:t>
      </w:r>
    </w:p>
    <w:p w:rsidR="00D45EDF" w:rsidRDefault="00D45EDF" w:rsidP="00D45EDF">
      <w:pPr>
        <w:jc w:val="center"/>
        <w:rPr>
          <w:b/>
          <w:sz w:val="28"/>
        </w:rPr>
      </w:pPr>
    </w:p>
    <w:p w:rsidR="00D45EDF" w:rsidRPr="00E465E9" w:rsidRDefault="00D45EDF" w:rsidP="00D45EDF">
      <w:pPr>
        <w:jc w:val="both"/>
        <w:rPr>
          <w:sz w:val="24"/>
          <w:szCs w:val="24"/>
        </w:rPr>
      </w:pPr>
      <w:r w:rsidRPr="00E465E9">
        <w:rPr>
          <w:sz w:val="24"/>
          <w:szCs w:val="24"/>
        </w:rPr>
        <w:t>Informácie o skutočnostiach, ktoré nastali po dni, ku ktorému sa zostavuje účtovná závierka do dňa zostavenia účtovnej závierky</w:t>
      </w:r>
    </w:p>
    <w:p w:rsidR="00D45EDF" w:rsidRDefault="00D45EDF" w:rsidP="00D45EDF">
      <w:pPr>
        <w:pStyle w:val="Pismenka"/>
        <w:numPr>
          <w:ilvl w:val="0"/>
          <w:numId w:val="20"/>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D45EDF" w:rsidRDefault="00D45EDF" w:rsidP="00D45EDF">
      <w:pPr>
        <w:pStyle w:val="Pismenka"/>
        <w:numPr>
          <w:ilvl w:val="0"/>
          <w:numId w:val="20"/>
        </w:numPr>
        <w:ind w:left="284" w:hanging="284"/>
        <w:rPr>
          <w:b w:val="0"/>
          <w:sz w:val="24"/>
          <w:szCs w:val="24"/>
        </w:rPr>
      </w:pPr>
      <w:r>
        <w:rPr>
          <w:b w:val="0"/>
          <w:sz w:val="24"/>
          <w:szCs w:val="24"/>
        </w:rPr>
        <w:t>d</w:t>
      </w:r>
      <w:r w:rsidRPr="00B031CD">
        <w:rPr>
          <w:b w:val="0"/>
          <w:sz w:val="24"/>
          <w:szCs w:val="24"/>
        </w:rPr>
        <w:t>ôvody pre zmenu výšky rezerv a opravných položiek,</w:t>
      </w:r>
    </w:p>
    <w:p w:rsidR="00D45EDF" w:rsidRDefault="00D45EDF" w:rsidP="00D45EDF">
      <w:pPr>
        <w:pStyle w:val="Pismenka"/>
        <w:numPr>
          <w:ilvl w:val="0"/>
          <w:numId w:val="20"/>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D45EDF" w:rsidRDefault="00D45EDF" w:rsidP="00D45EDF">
      <w:pPr>
        <w:pStyle w:val="Pismenka"/>
        <w:numPr>
          <w:ilvl w:val="0"/>
          <w:numId w:val="20"/>
        </w:numPr>
        <w:ind w:left="284" w:hanging="284"/>
        <w:rPr>
          <w:b w:val="0"/>
          <w:sz w:val="24"/>
          <w:szCs w:val="24"/>
        </w:rPr>
      </w:pPr>
      <w:r>
        <w:rPr>
          <w:b w:val="0"/>
          <w:sz w:val="24"/>
          <w:szCs w:val="24"/>
        </w:rPr>
        <w:t>v</w:t>
      </w:r>
      <w:r w:rsidRPr="00B031CD">
        <w:rPr>
          <w:b w:val="0"/>
          <w:sz w:val="24"/>
          <w:szCs w:val="24"/>
        </w:rPr>
        <w:t>ydané dlhopisy a iné cenné papiere,</w:t>
      </w:r>
    </w:p>
    <w:p w:rsidR="00D45EDF" w:rsidRDefault="00D45EDF" w:rsidP="00D45EDF">
      <w:pPr>
        <w:pStyle w:val="Pismenka"/>
        <w:numPr>
          <w:ilvl w:val="0"/>
          <w:numId w:val="20"/>
        </w:numPr>
        <w:ind w:left="284" w:hanging="284"/>
        <w:rPr>
          <w:b w:val="0"/>
          <w:sz w:val="24"/>
          <w:szCs w:val="24"/>
        </w:rPr>
      </w:pPr>
      <w:r>
        <w:rPr>
          <w:b w:val="0"/>
          <w:sz w:val="24"/>
          <w:szCs w:val="24"/>
        </w:rPr>
        <w:t>z</w:t>
      </w:r>
      <w:r w:rsidRPr="00B031CD">
        <w:rPr>
          <w:b w:val="0"/>
          <w:sz w:val="24"/>
          <w:szCs w:val="24"/>
        </w:rPr>
        <w:t>mena právnej formy účtovnej jednotky,</w:t>
      </w:r>
    </w:p>
    <w:p w:rsidR="00D45EDF" w:rsidRDefault="00D45EDF" w:rsidP="00D45EDF">
      <w:pPr>
        <w:pStyle w:val="Pismenka"/>
        <w:numPr>
          <w:ilvl w:val="0"/>
          <w:numId w:val="20"/>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D45EDF" w:rsidRDefault="00D45EDF" w:rsidP="00D45EDF">
      <w:pPr>
        <w:pStyle w:val="Pismenka"/>
        <w:numPr>
          <w:ilvl w:val="0"/>
          <w:numId w:val="20"/>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D45EDF" w:rsidRDefault="00D45EDF" w:rsidP="00D45EDF">
      <w:pPr>
        <w:pStyle w:val="Pismenka"/>
        <w:tabs>
          <w:tab w:val="clear" w:pos="426"/>
        </w:tabs>
        <w:rPr>
          <w:b w:val="0"/>
          <w:sz w:val="24"/>
          <w:szCs w:val="24"/>
        </w:rPr>
      </w:pPr>
    </w:p>
    <w:p w:rsidR="00D45EDF" w:rsidRPr="00A6137D" w:rsidRDefault="00D45EDF" w:rsidP="00D45EDF">
      <w:pPr>
        <w:spacing w:line="360" w:lineRule="auto"/>
        <w:rPr>
          <w:b/>
          <w:sz w:val="24"/>
          <w:u w:val="single"/>
        </w:rPr>
      </w:pPr>
    </w:p>
    <w:p w:rsidR="00D45EDF" w:rsidRDefault="00D45EDF" w:rsidP="00D45EDF"/>
    <w:p w:rsidR="00AB43E1" w:rsidRDefault="00AB43E1"/>
    <w:sectPr w:rsidR="00AB43E1" w:rsidSect="00C17D9F">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25D51" w:rsidRDefault="00C25D51" w:rsidP="00D45EDF">
      <w:r>
        <w:separator/>
      </w:r>
    </w:p>
  </w:endnote>
  <w:endnote w:type="continuationSeparator" w:id="0">
    <w:p w:rsidR="00C25D51" w:rsidRDefault="00C25D51" w:rsidP="00D45ED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Narrow">
    <w:panose1 w:val="00000000000000000000"/>
    <w:charset w:val="EE"/>
    <w:family w:val="auto"/>
    <w:notTrueType/>
    <w:pitch w:val="default"/>
    <w:sig w:usb0="00000005" w:usb1="00000000" w:usb2="00000000" w:usb3="00000000" w:csb0="00000002"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3F70" w:rsidRDefault="00463F70" w:rsidP="00C17D9F">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463F70" w:rsidRDefault="00463F70" w:rsidP="00C17D9F">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3F70" w:rsidRDefault="00463F70" w:rsidP="00C17D9F">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C25D51">
      <w:rPr>
        <w:rStyle w:val="slostrany"/>
        <w:noProof/>
      </w:rPr>
      <w:t>1</w:t>
    </w:r>
    <w:r>
      <w:rPr>
        <w:rStyle w:val="slostrany"/>
      </w:rPr>
      <w:fldChar w:fldCharType="end"/>
    </w:r>
  </w:p>
  <w:p w:rsidR="00463F70" w:rsidRDefault="00463F70" w:rsidP="00C17D9F">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25D51" w:rsidRDefault="00C25D51" w:rsidP="00D45EDF">
      <w:r>
        <w:separator/>
      </w:r>
    </w:p>
  </w:footnote>
  <w:footnote w:type="continuationSeparator" w:id="0">
    <w:p w:rsidR="00C25D51" w:rsidRDefault="00C25D51" w:rsidP="00D45EDF">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63F70" w:rsidRPr="0065096D" w:rsidRDefault="00463F70" w:rsidP="00C17D9F">
    <w:pPr>
      <w:pStyle w:val="Hlavika"/>
      <w:tabs>
        <w:tab w:val="left" w:pos="708"/>
      </w:tabs>
      <w:ind w:right="-82"/>
      <w:jc w:val="center"/>
      <w:rPr>
        <w:sz w:val="24"/>
        <w:szCs w:val="24"/>
      </w:rPr>
    </w:pPr>
    <w:r>
      <w:rPr>
        <w:sz w:val="24"/>
        <w:szCs w:val="24"/>
      </w:rPr>
      <w:t xml:space="preserve">Obec Virt, Hlavná 47, 94638  Virt </w:t>
    </w:r>
  </w:p>
  <w:p w:rsidR="00463F70" w:rsidRPr="0065096D" w:rsidRDefault="00463F70" w:rsidP="00C17D9F">
    <w:pPr>
      <w:pStyle w:val="Hlavika"/>
      <w:pBdr>
        <w:bottom w:val="single" w:sz="4" w:space="1" w:color="auto"/>
      </w:pBdr>
      <w:jc w:val="center"/>
      <w:rPr>
        <w:color w:val="FF0000"/>
        <w:sz w:val="24"/>
        <w:szCs w:val="24"/>
        <w:lang/>
      </w:rPr>
    </w:pPr>
    <w:r w:rsidRPr="0065096D">
      <w:rPr>
        <w:sz w:val="24"/>
        <w:szCs w:val="24"/>
      </w:rPr>
      <w:t xml:space="preserve">Poznámky  individuálnej účtovnej závierky  zostavenej k 31. decembru </w:t>
    </w:r>
    <w:r>
      <w:rPr>
        <w:sz w:val="24"/>
        <w:szCs w:val="24"/>
      </w:rPr>
      <w:t>2017</w:t>
    </w:r>
  </w:p>
  <w:p w:rsidR="00463F70" w:rsidRDefault="00463F70">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1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9">
    <w:nsid w:val="6F1C622F"/>
    <w:multiLevelType w:val="hybridMultilevel"/>
    <w:tmpl w:val="881C393A"/>
    <w:lvl w:ilvl="0" w:tplc="D6CA918E">
      <w:start w:val="1"/>
      <w:numFmt w:val="lowerLetter"/>
      <w:lvlText w:val="%1)"/>
      <w:lvlJc w:val="left"/>
      <w:pPr>
        <w:ind w:left="502"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num w:numId="1">
    <w:abstractNumId w:val="17"/>
  </w:num>
  <w:num w:numId="2">
    <w:abstractNumId w:val="3"/>
  </w:num>
  <w:num w:numId="3">
    <w:abstractNumId w:val="8"/>
  </w:num>
  <w:num w:numId="4">
    <w:abstractNumId w:val="19"/>
  </w:num>
  <w:num w:numId="5">
    <w:abstractNumId w:val="11"/>
  </w:num>
  <w:num w:numId="6">
    <w:abstractNumId w:val="12"/>
  </w:num>
  <w:num w:numId="7">
    <w:abstractNumId w:val="4"/>
  </w:num>
  <w:num w:numId="8">
    <w:abstractNumId w:val="9"/>
  </w:num>
  <w:num w:numId="9">
    <w:abstractNumId w:val="14"/>
  </w:num>
  <w:num w:numId="10">
    <w:abstractNumId w:val="5"/>
  </w:num>
  <w:num w:numId="11">
    <w:abstractNumId w:val="15"/>
  </w:num>
  <w:num w:numId="12">
    <w:abstractNumId w:val="0"/>
  </w:num>
  <w:num w:numId="13">
    <w:abstractNumId w:val="1"/>
  </w:num>
  <w:num w:numId="14">
    <w:abstractNumId w:val="7"/>
  </w:num>
  <w:num w:numId="15">
    <w:abstractNumId w:val="20"/>
  </w:num>
  <w:num w:numId="16">
    <w:abstractNumId w:val="16"/>
  </w:num>
  <w:num w:numId="17">
    <w:abstractNumId w:val="13"/>
  </w:num>
  <w:num w:numId="18">
    <w:abstractNumId w:val="10"/>
  </w:num>
  <w:num w:numId="19">
    <w:abstractNumId w:val="6"/>
  </w:num>
  <w:num w:numId="20">
    <w:abstractNumId w:val="2"/>
  </w:num>
  <w:num w:numId="21">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08"/>
  <w:hyphenationZone w:val="425"/>
  <w:characterSpacingControl w:val="doNotCompress"/>
  <w:savePreviewPicture/>
  <w:footnotePr>
    <w:footnote w:id="-1"/>
    <w:footnote w:id="0"/>
  </w:footnotePr>
  <w:endnotePr>
    <w:endnote w:id="-1"/>
    <w:endnote w:id="0"/>
  </w:endnotePr>
  <w:compat/>
  <w:rsids>
    <w:rsidRoot w:val="00D45EDF"/>
    <w:rsid w:val="00181F8F"/>
    <w:rsid w:val="00345D56"/>
    <w:rsid w:val="003671DC"/>
    <w:rsid w:val="00463F70"/>
    <w:rsid w:val="005A2DE8"/>
    <w:rsid w:val="006B449B"/>
    <w:rsid w:val="00A765F0"/>
    <w:rsid w:val="00AB43E1"/>
    <w:rsid w:val="00C17D9F"/>
    <w:rsid w:val="00C25D51"/>
    <w:rsid w:val="00C725EF"/>
    <w:rsid w:val="00D45EDF"/>
    <w:rsid w:val="00F5088D"/>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45EDF"/>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D45EDF"/>
    <w:pPr>
      <w:tabs>
        <w:tab w:val="center" w:pos="4536"/>
        <w:tab w:val="right" w:pos="9072"/>
      </w:tabs>
    </w:pPr>
  </w:style>
  <w:style w:type="character" w:customStyle="1" w:styleId="PtaChar">
    <w:name w:val="Päta Char"/>
    <w:basedOn w:val="Predvolenpsmoodseku"/>
    <w:link w:val="Pta"/>
    <w:rsid w:val="00D45EDF"/>
    <w:rPr>
      <w:rFonts w:ascii="Times New Roman" w:eastAsia="Times New Roman" w:hAnsi="Times New Roman" w:cs="Times New Roman"/>
      <w:sz w:val="20"/>
      <w:szCs w:val="20"/>
      <w:lang w:eastAsia="sk-SK"/>
    </w:rPr>
  </w:style>
  <w:style w:type="character" w:styleId="slostrany">
    <w:name w:val="page number"/>
    <w:basedOn w:val="Predvolenpsmoodseku"/>
    <w:rsid w:val="00D45EDF"/>
  </w:style>
  <w:style w:type="paragraph" w:styleId="Zkladntext">
    <w:name w:val="Body Text"/>
    <w:basedOn w:val="Normlny"/>
    <w:link w:val="ZkladntextChar"/>
    <w:rsid w:val="00D45EDF"/>
    <w:pPr>
      <w:ind w:left="426"/>
      <w:jc w:val="both"/>
    </w:pPr>
    <w:rPr>
      <w:sz w:val="18"/>
    </w:rPr>
  </w:style>
  <w:style w:type="character" w:customStyle="1" w:styleId="ZkladntextChar">
    <w:name w:val="Základný text Char"/>
    <w:basedOn w:val="Predvolenpsmoodseku"/>
    <w:link w:val="Zkladntext"/>
    <w:rsid w:val="00D45EDF"/>
    <w:rPr>
      <w:rFonts w:ascii="Times New Roman" w:eastAsia="Times New Roman" w:hAnsi="Times New Roman" w:cs="Times New Roman"/>
      <w:sz w:val="18"/>
      <w:szCs w:val="20"/>
      <w:lang w:eastAsia="sk-SK"/>
    </w:rPr>
  </w:style>
  <w:style w:type="paragraph" w:customStyle="1" w:styleId="Pismenka">
    <w:name w:val="Pismenka"/>
    <w:basedOn w:val="Zkladntext"/>
    <w:rsid w:val="00D45EDF"/>
    <w:pPr>
      <w:tabs>
        <w:tab w:val="num" w:pos="426"/>
      </w:tabs>
      <w:ind w:hanging="426"/>
    </w:pPr>
    <w:rPr>
      <w:b/>
    </w:rPr>
  </w:style>
  <w:style w:type="paragraph" w:styleId="Hlavika">
    <w:name w:val="header"/>
    <w:basedOn w:val="Normlny"/>
    <w:link w:val="HlavikaChar"/>
    <w:rsid w:val="00D45EDF"/>
    <w:pPr>
      <w:tabs>
        <w:tab w:val="center" w:pos="4536"/>
        <w:tab w:val="right" w:pos="9072"/>
      </w:tabs>
    </w:pPr>
  </w:style>
  <w:style w:type="character" w:customStyle="1" w:styleId="HlavikaChar">
    <w:name w:val="Hlavička Char"/>
    <w:basedOn w:val="Predvolenpsmoodseku"/>
    <w:link w:val="Hlavika"/>
    <w:rsid w:val="00D45EDF"/>
    <w:rPr>
      <w:rFonts w:ascii="Times New Roman" w:eastAsia="Times New Roman" w:hAnsi="Times New Roman" w:cs="Times New Roman"/>
      <w:sz w:val="20"/>
      <w:szCs w:val="20"/>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D45EDF"/>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D45EDF"/>
    <w:pPr>
      <w:tabs>
        <w:tab w:val="center" w:pos="4536"/>
        <w:tab w:val="right" w:pos="9072"/>
      </w:tabs>
    </w:pPr>
  </w:style>
  <w:style w:type="character" w:customStyle="1" w:styleId="PtaChar">
    <w:name w:val="Päta Char"/>
    <w:basedOn w:val="Predvolenpsmoodseku"/>
    <w:link w:val="Pta"/>
    <w:rsid w:val="00D45EDF"/>
    <w:rPr>
      <w:rFonts w:ascii="Times New Roman" w:eastAsia="Times New Roman" w:hAnsi="Times New Roman" w:cs="Times New Roman"/>
      <w:sz w:val="20"/>
      <w:szCs w:val="20"/>
      <w:lang w:eastAsia="sk-SK"/>
    </w:rPr>
  </w:style>
  <w:style w:type="character" w:styleId="slostrany">
    <w:name w:val="page number"/>
    <w:basedOn w:val="Predvolenpsmoodseku"/>
    <w:rsid w:val="00D45EDF"/>
  </w:style>
  <w:style w:type="paragraph" w:styleId="Zkladntext">
    <w:name w:val="Body Text"/>
    <w:basedOn w:val="Normlny"/>
    <w:link w:val="ZkladntextChar"/>
    <w:rsid w:val="00D45EDF"/>
    <w:pPr>
      <w:ind w:left="426"/>
      <w:jc w:val="both"/>
    </w:pPr>
    <w:rPr>
      <w:sz w:val="18"/>
    </w:rPr>
  </w:style>
  <w:style w:type="character" w:customStyle="1" w:styleId="ZkladntextChar">
    <w:name w:val="Základný text Char"/>
    <w:basedOn w:val="Predvolenpsmoodseku"/>
    <w:link w:val="Zkladntext"/>
    <w:rsid w:val="00D45EDF"/>
    <w:rPr>
      <w:rFonts w:ascii="Times New Roman" w:eastAsia="Times New Roman" w:hAnsi="Times New Roman" w:cs="Times New Roman"/>
      <w:sz w:val="18"/>
      <w:szCs w:val="20"/>
      <w:lang w:eastAsia="sk-SK"/>
    </w:rPr>
  </w:style>
  <w:style w:type="paragraph" w:customStyle="1" w:styleId="Pismenka">
    <w:name w:val="Pismenka"/>
    <w:basedOn w:val="Zkladntext"/>
    <w:rsid w:val="00D45EDF"/>
    <w:pPr>
      <w:tabs>
        <w:tab w:val="num" w:pos="426"/>
      </w:tabs>
      <w:ind w:hanging="426"/>
    </w:pPr>
    <w:rPr>
      <w:b/>
    </w:rPr>
  </w:style>
  <w:style w:type="paragraph" w:styleId="Hlavika">
    <w:name w:val="header"/>
    <w:basedOn w:val="Normlny"/>
    <w:link w:val="HlavikaChar"/>
    <w:rsid w:val="00D45EDF"/>
    <w:pPr>
      <w:tabs>
        <w:tab w:val="center" w:pos="4536"/>
        <w:tab w:val="right" w:pos="9072"/>
      </w:tabs>
    </w:pPr>
  </w:style>
  <w:style w:type="character" w:customStyle="1" w:styleId="HlavikaChar">
    <w:name w:val="Hlavička Char"/>
    <w:basedOn w:val="Predvolenpsmoodseku"/>
    <w:link w:val="Hlavika"/>
    <w:rsid w:val="00D45EDF"/>
    <w:rPr>
      <w:rFonts w:ascii="Times New Roman" w:eastAsia="Times New Roman" w:hAnsi="Times New Roman" w:cs="Times New Roman"/>
      <w:sz w:val="20"/>
      <w:szCs w:val="20"/>
      <w:lang w:eastAsia="sk-SK"/>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8</Pages>
  <Words>2725</Words>
  <Characters>15535</Characters>
  <Application>Microsoft Office Word</Application>
  <DocSecurity>0</DocSecurity>
  <Lines>129</Lines>
  <Paragraphs>36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18224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OU-Virt</dc:creator>
  <cp:lastModifiedBy>Ing. Szoboszlay Marta</cp:lastModifiedBy>
  <cp:revision>2</cp:revision>
  <dcterms:created xsi:type="dcterms:W3CDTF">2018-04-01T10:25:00Z</dcterms:created>
  <dcterms:modified xsi:type="dcterms:W3CDTF">2018-04-01T10:25:00Z</dcterms:modified>
</cp:coreProperties>
</file>