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>Monika Šálková s.r.o,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A0A70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05AB8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E7B45">
        <w:rPr>
          <w:sz w:val="24"/>
          <w:szCs w:val="24"/>
        </w:rPr>
        <w:t>30.3</w:t>
      </w:r>
      <w:r>
        <w:rPr>
          <w:sz w:val="24"/>
          <w:szCs w:val="24"/>
        </w:rPr>
        <w:t>.201</w:t>
      </w:r>
      <w:r w:rsidR="00705AB8">
        <w:rPr>
          <w:sz w:val="24"/>
          <w:szCs w:val="24"/>
        </w:rPr>
        <w:t>7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E7B45">
        <w:rPr>
          <w:sz w:val="24"/>
          <w:szCs w:val="24"/>
        </w:rPr>
        <w:t>3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705AB8">
        <w:rPr>
          <w:sz w:val="24"/>
          <w:szCs w:val="24"/>
        </w:rPr>
        <w:t>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>Monika Šálková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705AB8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05AB8">
        <w:rPr>
          <w:sz w:val="24"/>
          <w:szCs w:val="24"/>
        </w:rPr>
        <w:t>7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705AB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29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705AB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580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705AB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29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05AB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580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E72" w:rsidRDefault="00D00E7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D00E72" w:rsidRDefault="00D00E7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E72" w:rsidRDefault="00D00E7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D00E72" w:rsidRDefault="00D00E7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E7B45"/>
    <w:rsid w:val="001F45D5"/>
    <w:rsid w:val="00222DFA"/>
    <w:rsid w:val="002B7ADB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1646</Words>
  <Characters>9387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2017-06-29T18:04:00Z</cp:lastPrinted>
  <dcterms:created xsi:type="dcterms:W3CDTF">2018-03-24T18:38:00Z</dcterms:created>
  <dcterms:modified xsi:type="dcterms:W3CDTF">2018-03-24T18:38:00Z</dcterms:modified>
</cp:coreProperties>
</file>