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642634">
        <w:rPr>
          <w:rFonts w:ascii="Times New Roman" w:hAnsi="Times New Roman" w:cs="Times New Roman"/>
          <w:sz w:val="24"/>
          <w:szCs w:val="24"/>
        </w:rPr>
        <w:t>Nevron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s.r.o..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642634">
        <w:rPr>
          <w:rFonts w:ascii="Times New Roman" w:hAnsi="Times New Roman" w:cs="Times New Roman"/>
          <w:sz w:val="24"/>
          <w:szCs w:val="24"/>
        </w:rPr>
        <w:t>Nade</w:t>
      </w:r>
      <w:proofErr w:type="spellEnd"/>
      <w:r w:rsidR="006426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42634">
        <w:rPr>
          <w:rFonts w:ascii="Times New Roman" w:hAnsi="Times New Roman" w:cs="Times New Roman"/>
          <w:sz w:val="24"/>
          <w:szCs w:val="24"/>
        </w:rPr>
        <w:t>Hejnej</w:t>
      </w:r>
      <w:proofErr w:type="spellEnd"/>
      <w:r w:rsidR="00642634">
        <w:rPr>
          <w:rFonts w:ascii="Times New Roman" w:hAnsi="Times New Roman" w:cs="Times New Roman"/>
          <w:sz w:val="24"/>
          <w:szCs w:val="24"/>
        </w:rPr>
        <w:t xml:space="preserve"> 5359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642634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642634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="006426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1.</w:t>
      </w:r>
      <w:r w:rsidR="006426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</w:t>
      </w:r>
      <w:r w:rsidR="00642634">
        <w:rPr>
          <w:rFonts w:ascii="Times New Roman" w:hAnsi="Times New Roman" w:cs="Times New Roman"/>
          <w:sz w:val="24"/>
          <w:szCs w:val="24"/>
        </w:rPr>
        <w:t>15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vložka </w:t>
      </w:r>
      <w:r w:rsidR="00642634">
        <w:rPr>
          <w:rFonts w:ascii="Times New Roman" w:hAnsi="Times New Roman" w:cs="Times New Roman"/>
          <w:sz w:val="24"/>
          <w:szCs w:val="24"/>
        </w:rPr>
        <w:t>č.6</w:t>
      </w:r>
      <w:r>
        <w:rPr>
          <w:rFonts w:ascii="Times New Roman" w:hAnsi="Times New Roman" w:cs="Times New Roman"/>
          <w:sz w:val="24"/>
          <w:szCs w:val="24"/>
        </w:rPr>
        <w:t>3</w:t>
      </w:r>
      <w:r w:rsidR="00642634">
        <w:rPr>
          <w:rFonts w:ascii="Times New Roman" w:hAnsi="Times New Roman" w:cs="Times New Roman"/>
          <w:sz w:val="24"/>
          <w:szCs w:val="24"/>
        </w:rPr>
        <w:t>114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642634">
        <w:rPr>
          <w:rFonts w:ascii="Times New Roman" w:hAnsi="Times New Roman" w:cs="Times New Roman"/>
          <w:sz w:val="24"/>
          <w:szCs w:val="24"/>
        </w:rPr>
        <w:t>47993766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 </w:t>
      </w:r>
      <w:r w:rsidR="00642634">
        <w:rPr>
          <w:rFonts w:ascii="Times New Roman" w:hAnsi="Times New Roman" w:cs="Times New Roman"/>
          <w:sz w:val="24"/>
          <w:szCs w:val="24"/>
        </w:rPr>
        <w:t>služby týkajúce sa informačných technológií a počítačov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nie je súčasťou konsolidovaného celku inej obchodnej spoločnosti a v spoločnosti </w:t>
      </w:r>
      <w:r w:rsidR="00642634">
        <w:rPr>
          <w:rFonts w:ascii="Times New Roman" w:hAnsi="Times New Roman" w:cs="Times New Roman"/>
          <w:sz w:val="24"/>
          <w:szCs w:val="24"/>
        </w:rPr>
        <w:t>nie sú zamestnanci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31.12.2017 a vo svojej činnosti pokračuje aj v nasledujúcom období. Účtovná závierka za rok 2016 bola schválená </w:t>
      </w:r>
      <w:r w:rsidR="0064263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  <w:r w:rsidR="006426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6.</w:t>
      </w:r>
      <w:r w:rsidR="006426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2017.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005F90" w:rsidRPr="005B3DB3" w:rsidRDefault="00005F90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</w:t>
      </w:r>
      <w:r w:rsidR="00642634">
        <w:rPr>
          <w:rFonts w:ascii="Times New Roman" w:hAnsi="Times New Roman" w:cs="Times New Roman"/>
          <w:sz w:val="24"/>
          <w:szCs w:val="24"/>
        </w:rPr>
        <w:t>sú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42634">
        <w:rPr>
          <w:rFonts w:ascii="Times New Roman" w:hAnsi="Times New Roman" w:cs="Times New Roman"/>
          <w:sz w:val="24"/>
          <w:szCs w:val="24"/>
        </w:rPr>
        <w:t>služby týkajúce sa informačných technológií a počítačov</w:t>
      </w:r>
      <w:r>
        <w:rPr>
          <w:rFonts w:ascii="Times New Roman" w:hAnsi="Times New Roman" w:cs="Times New Roman"/>
          <w:sz w:val="24"/>
          <w:szCs w:val="24"/>
        </w:rPr>
        <w:t xml:space="preserve">, z ktorej boli dosiahnuté výnosy vo výške </w:t>
      </w:r>
      <w:r w:rsidR="00642634">
        <w:rPr>
          <w:rFonts w:ascii="Times New Roman" w:hAnsi="Times New Roman" w:cs="Times New Roman"/>
          <w:sz w:val="24"/>
          <w:szCs w:val="24"/>
        </w:rPr>
        <w:t>293 310</w:t>
      </w:r>
      <w:r>
        <w:rPr>
          <w:rFonts w:ascii="Times New Roman" w:hAnsi="Times New Roman" w:cs="Times New Roman"/>
          <w:sz w:val="24"/>
          <w:szCs w:val="24"/>
        </w:rPr>
        <w:t xml:space="preserve"> EUR. Ostatné nákladové položky predstavuje:</w:t>
      </w:r>
    </w:p>
    <w:p w:rsidR="00F5738E" w:rsidRDefault="00642634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tovar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203</w:t>
      </w:r>
      <w:r w:rsidR="00F5738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777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5738E" w:rsidRDefault="001415A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služby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64</w:t>
      </w:r>
      <w:r w:rsidR="00F5738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176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1415AE" w:rsidRDefault="001415AE" w:rsidP="001415AE">
      <w:pPr>
        <w:pStyle w:val="Odsekzoznamu"/>
        <w:tabs>
          <w:tab w:val="center" w:pos="4820"/>
          <w:tab w:val="left" w:pos="6521"/>
        </w:tabs>
        <w:ind w:left="1065"/>
        <w:rPr>
          <w:rFonts w:ascii="Times New Roman" w:hAnsi="Times New Roman" w:cs="Times New Roman"/>
          <w:sz w:val="24"/>
          <w:szCs w:val="24"/>
        </w:rPr>
      </w:pPr>
    </w:p>
    <w:p w:rsidR="001415AE" w:rsidRDefault="001415A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F5738E"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5738E" w:rsidRDefault="001415A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F5738E">
        <w:rPr>
          <w:rFonts w:ascii="Times New Roman" w:hAnsi="Times New Roman" w:cs="Times New Roman"/>
          <w:sz w:val="24"/>
          <w:szCs w:val="24"/>
        </w:rPr>
        <w:t>Záväzky a pohľadávky z obchodného styku sú v lehote splatnosti.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1415AE" w:rsidRDefault="001415A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1415AE" w:rsidRDefault="001415A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</w:t>
      </w:r>
      <w:r w:rsidR="001415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konateľ spoločnosti – </w:t>
      </w:r>
      <w:r w:rsidR="001415AE"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 w:rsidR="001415AE">
        <w:rPr>
          <w:rFonts w:ascii="Times New Roman" w:hAnsi="Times New Roman" w:cs="Times New Roman"/>
          <w:sz w:val="24"/>
          <w:szCs w:val="24"/>
        </w:rPr>
        <w:t>Tuna</w:t>
      </w:r>
      <w:proofErr w:type="spellEnd"/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1415AE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 xml:space="preserve">:             </w:t>
      </w:r>
      <w:r w:rsidR="001415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415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1415AE"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 w:rsidR="001415AE">
        <w:rPr>
          <w:rFonts w:ascii="Times New Roman" w:hAnsi="Times New Roman" w:cs="Times New Roman"/>
          <w:sz w:val="24"/>
          <w:szCs w:val="24"/>
        </w:rPr>
        <w:t>Tuna</w:t>
      </w:r>
      <w:proofErr w:type="spellEnd"/>
    </w:p>
    <w:p w:rsidR="00F5738E" w:rsidRDefault="00F5738E" w:rsidP="001415A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Výška podielu:               </w:t>
      </w:r>
      <w:r w:rsidR="001415AE"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 w:rsidR="001415AE">
        <w:rPr>
          <w:rFonts w:ascii="Times New Roman" w:hAnsi="Times New Roman" w:cs="Times New Roman"/>
          <w:sz w:val="24"/>
          <w:szCs w:val="24"/>
        </w:rPr>
        <w:t>Tuna</w:t>
      </w:r>
      <w:proofErr w:type="spellEnd"/>
      <w:r w:rsidR="001415AE">
        <w:rPr>
          <w:rFonts w:ascii="Times New Roman" w:hAnsi="Times New Roman" w:cs="Times New Roman"/>
          <w:sz w:val="24"/>
          <w:szCs w:val="24"/>
        </w:rPr>
        <w:t xml:space="preserve">  5000 eur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5738E" w:rsidRPr="008670B6" w:rsidRDefault="00F5738E" w:rsidP="001415A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1415AE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 </w:t>
      </w:r>
      <w:r w:rsidR="001415AE"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 w:rsidR="001415AE">
        <w:rPr>
          <w:rFonts w:ascii="Times New Roman" w:hAnsi="Times New Roman" w:cs="Times New Roman"/>
          <w:sz w:val="24"/>
          <w:szCs w:val="24"/>
        </w:rPr>
        <w:t>Tuna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sectPr w:rsidR="00F5738E" w:rsidRPr="008670B6" w:rsidSect="009D30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0F24"/>
    <w:rsid w:val="00005F90"/>
    <w:rsid w:val="001415AE"/>
    <w:rsid w:val="001A0F24"/>
    <w:rsid w:val="00364D4E"/>
    <w:rsid w:val="00642634"/>
    <w:rsid w:val="006F28C4"/>
    <w:rsid w:val="00861822"/>
    <w:rsid w:val="008670B6"/>
    <w:rsid w:val="008A4881"/>
    <w:rsid w:val="009967DE"/>
    <w:rsid w:val="009D3078"/>
    <w:rsid w:val="00CB263C"/>
    <w:rsid w:val="00DB0370"/>
    <w:rsid w:val="00F573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307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421</Words>
  <Characters>2403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Silvia notebook</cp:lastModifiedBy>
  <cp:revision>6</cp:revision>
  <cp:lastPrinted>2017-10-27T08:48:00Z</cp:lastPrinted>
  <dcterms:created xsi:type="dcterms:W3CDTF">2018-04-01T19:29:00Z</dcterms:created>
  <dcterms:modified xsi:type="dcterms:W3CDTF">2018-04-01T19:45:00Z</dcterms:modified>
</cp:coreProperties>
</file>