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F64EF" w:rsidRDefault="00F404E8">
      <w:pPr>
        <w:spacing w:before="2" w:line="140" w:lineRule="exact"/>
        <w:rPr>
          <w:sz w:val="14"/>
          <w:szCs w:val="14"/>
          <w:vertAlign w:val="subscript"/>
          <w:lang w:val="en-US"/>
        </w:rPr>
      </w:pPr>
    </w:p>
    <w:p w:rsidR="00913435" w:rsidRPr="00A55E63" w:rsidRDefault="00913435" w:rsidP="00314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3A2DE0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425C0" w:rsidP="009E496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9E4967">
              <w:rPr>
                <w:rFonts w:ascii="Arial" w:hAnsi="Arial" w:cs="Arial"/>
              </w:rPr>
              <w:t>LUSA-RECHRI,</w:t>
            </w:r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425C0" w:rsidP="009E496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9E4967">
              <w:rPr>
                <w:rFonts w:ascii="Arial" w:hAnsi="Arial" w:cs="Arial"/>
              </w:rPr>
              <w:t>44 555 369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884E98" w:rsidRDefault="00884E98" w:rsidP="009E496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9E4967">
              <w:rPr>
                <w:rFonts w:ascii="Arial" w:hAnsi="Arial" w:cs="Arial"/>
              </w:rPr>
              <w:t>Stará cesta 60/41, 972 17 Kanianka</w:t>
            </w:r>
            <w:r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991292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991292" w:rsidRPr="00991292">
        <w:rPr>
          <w:rFonts w:ascii="Arial" w:hAnsi="Arial" w:cs="Arial"/>
          <w:sz w:val="22"/>
          <w:szCs w:val="22"/>
        </w:rPr>
        <w:t>Spoločnosť nie je súčasťou konsolidovaného celku 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91292" w:rsidP="009E496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</w:t>
            </w:r>
            <w:r w:rsidR="009E4967">
              <w:rPr>
                <w:rFonts w:ascii="Arial" w:hAnsi="Arial" w:cs="Arial"/>
              </w:rPr>
              <w:t>9</w:t>
            </w:r>
          </w:p>
        </w:tc>
        <w:tc>
          <w:tcPr>
            <w:tcW w:w="3342" w:type="dxa"/>
          </w:tcPr>
          <w:p w:rsidR="002D7E6D" w:rsidRPr="00A55E63" w:rsidRDefault="00991292" w:rsidP="003A2DE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  </w:t>
            </w:r>
            <w:r w:rsidR="003A2DE0">
              <w:rPr>
                <w:rFonts w:ascii="Arial" w:hAnsi="Arial" w:cs="Arial"/>
              </w:rPr>
              <w:t>9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991292">
        <w:rPr>
          <w:rFonts w:ascii="Arial" w:hAnsi="Arial" w:cs="Arial"/>
          <w:spacing w:val="-4"/>
          <w:sz w:val="22"/>
          <w:szCs w:val="22"/>
        </w:rPr>
        <w:t>Účtovná závierka je zostavená za splnenia predpokladu nepretržitého pokračovania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3E618C" w:rsidRPr="00A55E63" w:rsidTr="002D7E6D">
        <w:tc>
          <w:tcPr>
            <w:tcW w:w="4843" w:type="dxa"/>
          </w:tcPr>
          <w:p w:rsidR="003E618C" w:rsidRPr="00A55E63" w:rsidRDefault="003E618C" w:rsidP="00FE234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3E618C" w:rsidRPr="00A55E63" w:rsidRDefault="003E618C" w:rsidP="00FE234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E618C" w:rsidRPr="00A55E63" w:rsidTr="002D7E6D">
        <w:tc>
          <w:tcPr>
            <w:tcW w:w="4843" w:type="dxa"/>
          </w:tcPr>
          <w:p w:rsidR="003E618C" w:rsidRPr="00A55E63" w:rsidRDefault="003E618C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3E618C" w:rsidRPr="00A55E63" w:rsidRDefault="003E618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91292" w:rsidRDefault="00884E9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3. Odpisy dlhodobého majetku sú stanovené na základe predpokladanej doby jeho používania a predpokladaného priebehu jeho opotrebenia. Drobný hmotný majetok, ktorého obstarávacia cena je 1700 EUR a menej, sa odpisuje jednorázovo pri uvedení do používania.</w:t>
      </w:r>
    </w:p>
    <w:p w:rsidR="006A2AED" w:rsidRDefault="006A2AE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4E98" w:rsidRDefault="00884E9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6A2AED" w:rsidRPr="009E4967" w:rsidRDefault="00991292" w:rsidP="009E4967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4"/>
          <w:sz w:val="22"/>
          <w:szCs w:val="22"/>
        </w:rPr>
      </w:pPr>
      <w:r w:rsidRPr="009E4967">
        <w:rPr>
          <w:rFonts w:ascii="Arial" w:hAnsi="Arial" w:cs="Arial"/>
          <w:spacing w:val="-4"/>
          <w:sz w:val="22"/>
          <w:szCs w:val="22"/>
        </w:rPr>
        <w:t xml:space="preserve">Najvyššie položky výnosov : </w:t>
      </w:r>
      <w:r w:rsidR="009E4967" w:rsidRPr="009E4967">
        <w:rPr>
          <w:rFonts w:ascii="Arial" w:hAnsi="Arial" w:cs="Arial"/>
          <w:spacing w:val="-4"/>
          <w:sz w:val="22"/>
          <w:szCs w:val="22"/>
        </w:rPr>
        <w:t>4</w:t>
      </w:r>
      <w:r w:rsidR="003A2DE0">
        <w:rPr>
          <w:rFonts w:ascii="Arial" w:hAnsi="Arial" w:cs="Arial"/>
          <w:spacing w:val="-4"/>
          <w:sz w:val="22"/>
          <w:szCs w:val="22"/>
        </w:rPr>
        <w:t>6 8</w:t>
      </w:r>
      <w:r w:rsidR="009E4967" w:rsidRPr="009E4967">
        <w:rPr>
          <w:rFonts w:ascii="Arial" w:hAnsi="Arial" w:cs="Arial"/>
          <w:spacing w:val="-4"/>
          <w:sz w:val="22"/>
          <w:szCs w:val="22"/>
        </w:rPr>
        <w:t>59</w:t>
      </w:r>
      <w:r w:rsidR="003A2DE0">
        <w:rPr>
          <w:rFonts w:ascii="Arial" w:hAnsi="Arial" w:cs="Arial"/>
          <w:spacing w:val="-4"/>
          <w:sz w:val="22"/>
          <w:szCs w:val="22"/>
        </w:rPr>
        <w:t>,15</w:t>
      </w:r>
      <w:r w:rsidRPr="009E4967">
        <w:rPr>
          <w:rFonts w:ascii="Arial" w:hAnsi="Arial" w:cs="Arial"/>
          <w:spacing w:val="-4"/>
          <w:sz w:val="22"/>
          <w:szCs w:val="22"/>
        </w:rPr>
        <w:t xml:space="preserve"> – </w:t>
      </w:r>
      <w:r w:rsidR="009F701D" w:rsidRPr="009E4967">
        <w:rPr>
          <w:rFonts w:ascii="Arial" w:hAnsi="Arial" w:cs="Arial"/>
          <w:spacing w:val="-4"/>
          <w:sz w:val="22"/>
          <w:szCs w:val="22"/>
        </w:rPr>
        <w:t xml:space="preserve">tržby za </w:t>
      </w:r>
      <w:r w:rsidR="009E4967" w:rsidRPr="009E4967">
        <w:rPr>
          <w:rFonts w:ascii="Arial" w:hAnsi="Arial" w:cs="Arial"/>
          <w:spacing w:val="-4"/>
          <w:sz w:val="22"/>
          <w:szCs w:val="22"/>
        </w:rPr>
        <w:t>vlastné výrobky</w:t>
      </w:r>
      <w:r w:rsidR="00AF10D7" w:rsidRPr="009E4967">
        <w:rPr>
          <w:rFonts w:ascii="Arial" w:hAnsi="Arial" w:cs="Arial"/>
          <w:spacing w:val="-4"/>
          <w:sz w:val="22"/>
          <w:szCs w:val="22"/>
        </w:rPr>
        <w:t xml:space="preserve"> / </w:t>
      </w:r>
      <w:r w:rsidR="006A2AED" w:rsidRPr="009E4967">
        <w:rPr>
          <w:rFonts w:ascii="Arial" w:hAnsi="Arial" w:cs="Arial"/>
          <w:spacing w:val="-4"/>
          <w:sz w:val="22"/>
          <w:szCs w:val="22"/>
        </w:rPr>
        <w:t>p</w:t>
      </w:r>
      <w:r w:rsidR="009E4967" w:rsidRPr="009E4967">
        <w:rPr>
          <w:rFonts w:ascii="Arial" w:hAnsi="Arial" w:cs="Arial"/>
          <w:spacing w:val="-4"/>
          <w:sz w:val="22"/>
          <w:szCs w:val="22"/>
        </w:rPr>
        <w:t>ečenie pizze</w:t>
      </w:r>
      <w:r w:rsidR="00AF10D7" w:rsidRPr="009E4967">
        <w:rPr>
          <w:rFonts w:ascii="Arial" w:hAnsi="Arial" w:cs="Arial"/>
          <w:spacing w:val="-4"/>
          <w:sz w:val="22"/>
          <w:szCs w:val="22"/>
        </w:rPr>
        <w:t xml:space="preserve"> /</w:t>
      </w:r>
      <w:r w:rsidRPr="009E4967">
        <w:rPr>
          <w:rFonts w:ascii="Arial" w:hAnsi="Arial" w:cs="Arial"/>
          <w:spacing w:val="-4"/>
          <w:sz w:val="22"/>
          <w:szCs w:val="22"/>
        </w:rPr>
        <w:t xml:space="preserve"> </w:t>
      </w:r>
      <w:r w:rsidR="006A2AED" w:rsidRPr="009E4967">
        <w:rPr>
          <w:rFonts w:ascii="Arial" w:hAnsi="Arial" w:cs="Arial"/>
          <w:spacing w:val="-4"/>
          <w:sz w:val="22"/>
          <w:szCs w:val="22"/>
        </w:rPr>
        <w:t xml:space="preserve">                                                </w:t>
      </w:r>
    </w:p>
    <w:p w:rsidR="00AF10D7" w:rsidRDefault="00AF10D7" w:rsidP="00AF10D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                                             </w:t>
      </w:r>
    </w:p>
    <w:p w:rsidR="00884E98" w:rsidRPr="00884E98" w:rsidRDefault="00884E98" w:rsidP="00884E98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 Informácie o záväzkoch , a to:</w:t>
      </w:r>
    </w:p>
    <w:p w:rsidR="00884E98" w:rsidRDefault="00884E98" w:rsidP="00884E98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celková suma záväzkov so zostatkovou dobou splatnosti do 5 rokov : </w:t>
      </w:r>
      <w:r w:rsidR="003A2DE0">
        <w:rPr>
          <w:rFonts w:ascii="Arial" w:hAnsi="Arial" w:cs="Arial"/>
          <w:sz w:val="22"/>
          <w:szCs w:val="22"/>
        </w:rPr>
        <w:t>1096,58</w:t>
      </w:r>
    </w:p>
    <w:p w:rsidR="00884E98" w:rsidRDefault="00884E98" w:rsidP="00884E9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884E98" w:rsidRDefault="00884E98" w:rsidP="00884E9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884E98" w:rsidRDefault="00884E98" w:rsidP="00884E9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884E98" w:rsidRDefault="00884E98" w:rsidP="00884E9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884E98" w:rsidRDefault="00884E98" w:rsidP="00884E9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861B87" w:rsidRDefault="00884E98" w:rsidP="00884E9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861B87" w:rsidRPr="00A55E63" w:rsidRDefault="00861B87" w:rsidP="00861B8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</w:t>
      </w:r>
      <w:r w:rsidR="003E618C">
        <w:rPr>
          <w:rFonts w:ascii="Arial" w:hAnsi="Arial" w:cs="Arial"/>
          <w:sz w:val="22"/>
          <w:szCs w:val="22"/>
        </w:rPr>
        <w:t xml:space="preserve"> </w:t>
      </w:r>
    </w:p>
    <w:sectPr w:rsidR="00861B87" w:rsidRPr="00A55E63" w:rsidSect="00B4051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44AEF" w:rsidRDefault="00C44AEF">
      <w:r>
        <w:separator/>
      </w:r>
    </w:p>
  </w:endnote>
  <w:endnote w:type="continuationSeparator" w:id="0">
    <w:p w:rsidR="00C44AEF" w:rsidRDefault="00C44AE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313D0">
    <w:pPr>
      <w:spacing w:line="200" w:lineRule="exact"/>
      <w:rPr>
        <w:sz w:val="20"/>
        <w:szCs w:val="20"/>
      </w:rPr>
    </w:pPr>
    <w:r w:rsidRPr="006313D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313D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313D0">
                  <w:fldChar w:fldCharType="separate"/>
                </w:r>
                <w:r w:rsidR="003A2DE0">
                  <w:rPr>
                    <w:rFonts w:cs="Times New Roman"/>
                    <w:noProof/>
                  </w:rPr>
                  <w:t>1</w:t>
                </w:r>
                <w:r w:rsidR="006313D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44AEF" w:rsidRDefault="00C44AEF">
      <w:r>
        <w:separator/>
      </w:r>
    </w:p>
  </w:footnote>
  <w:footnote w:type="continuationSeparator" w:id="0">
    <w:p w:rsidR="00C44AEF" w:rsidRDefault="00C44AE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3142E0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E4967">
      <w:rPr>
        <w:rFonts w:ascii="Arial" w:hAnsi="Arial" w:cs="Arial"/>
        <w:sz w:val="22"/>
        <w:szCs w:val="22"/>
        <w:bdr w:val="single" w:sz="4" w:space="0" w:color="auto"/>
      </w:rPr>
      <w:t>44555369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E4967">
      <w:rPr>
        <w:rFonts w:ascii="Arial" w:hAnsi="Arial" w:cs="Arial"/>
        <w:sz w:val="22"/>
        <w:szCs w:val="22"/>
        <w:bdr w:val="single" w:sz="4" w:space="0" w:color="auto"/>
      </w:rPr>
      <w:t>2022776569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1B4EE6"/>
    <w:multiLevelType w:val="hybridMultilevel"/>
    <w:tmpl w:val="DFC2B586"/>
    <w:lvl w:ilvl="0" w:tplc="27D8F0E4">
      <w:start w:val="3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4783C48"/>
    <w:multiLevelType w:val="hybridMultilevel"/>
    <w:tmpl w:val="0CCC491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>
    <w:nsid w:val="5B0B022D"/>
    <w:multiLevelType w:val="hybridMultilevel"/>
    <w:tmpl w:val="6256DD60"/>
    <w:lvl w:ilvl="0" w:tplc="1C6A8E8E">
      <w:start w:val="3"/>
      <w:numFmt w:val="bullet"/>
      <w:lvlText w:val="-"/>
      <w:lvlJc w:val="left"/>
      <w:pPr>
        <w:ind w:left="82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7">
    <w:nsid w:val="66FB7574"/>
    <w:multiLevelType w:val="hybridMultilevel"/>
    <w:tmpl w:val="A75C035A"/>
    <w:lvl w:ilvl="0" w:tplc="6EECD45E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4"/>
  </w:num>
  <w:num w:numId="7">
    <w:abstractNumId w:val="5"/>
  </w:num>
  <w:num w:numId="8">
    <w:abstractNumId w:val="7"/>
  </w:num>
  <w:num w:numId="9">
    <w:abstractNumId w:val="0"/>
  </w:num>
  <w:num w:numId="10">
    <w:abstractNumId w:val="2"/>
  </w:num>
  <w:num w:numId="1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4539D"/>
    <w:rsid w:val="000C604F"/>
    <w:rsid w:val="001406AD"/>
    <w:rsid w:val="001A1B05"/>
    <w:rsid w:val="002401F1"/>
    <w:rsid w:val="002C12B4"/>
    <w:rsid w:val="002D7E6D"/>
    <w:rsid w:val="002E5E81"/>
    <w:rsid w:val="003142E0"/>
    <w:rsid w:val="003657F5"/>
    <w:rsid w:val="00373635"/>
    <w:rsid w:val="003A2DE0"/>
    <w:rsid w:val="003D056F"/>
    <w:rsid w:val="003E618C"/>
    <w:rsid w:val="00401155"/>
    <w:rsid w:val="00451ED3"/>
    <w:rsid w:val="004A2BF3"/>
    <w:rsid w:val="004F723A"/>
    <w:rsid w:val="00547DA4"/>
    <w:rsid w:val="0055784D"/>
    <w:rsid w:val="00560DB1"/>
    <w:rsid w:val="00623868"/>
    <w:rsid w:val="006313D0"/>
    <w:rsid w:val="00637F73"/>
    <w:rsid w:val="00676DB4"/>
    <w:rsid w:val="006831DF"/>
    <w:rsid w:val="006A2AED"/>
    <w:rsid w:val="006B70A7"/>
    <w:rsid w:val="006D7263"/>
    <w:rsid w:val="007425C0"/>
    <w:rsid w:val="007E3B74"/>
    <w:rsid w:val="00800142"/>
    <w:rsid w:val="008548DD"/>
    <w:rsid w:val="00861175"/>
    <w:rsid w:val="00861B87"/>
    <w:rsid w:val="008667CC"/>
    <w:rsid w:val="008771A6"/>
    <w:rsid w:val="00884E98"/>
    <w:rsid w:val="00913435"/>
    <w:rsid w:val="00916772"/>
    <w:rsid w:val="00951A36"/>
    <w:rsid w:val="00973C8B"/>
    <w:rsid w:val="00991292"/>
    <w:rsid w:val="009A27D0"/>
    <w:rsid w:val="009D5C84"/>
    <w:rsid w:val="009E4967"/>
    <w:rsid w:val="009F701D"/>
    <w:rsid w:val="00A55E63"/>
    <w:rsid w:val="00AD6C8A"/>
    <w:rsid w:val="00AD749D"/>
    <w:rsid w:val="00AF10D7"/>
    <w:rsid w:val="00B15E67"/>
    <w:rsid w:val="00B4051C"/>
    <w:rsid w:val="00B42C51"/>
    <w:rsid w:val="00B6628E"/>
    <w:rsid w:val="00B7440A"/>
    <w:rsid w:val="00C01CB7"/>
    <w:rsid w:val="00C44AEF"/>
    <w:rsid w:val="00C71636"/>
    <w:rsid w:val="00CC3205"/>
    <w:rsid w:val="00CD545D"/>
    <w:rsid w:val="00CF64EF"/>
    <w:rsid w:val="00E1750C"/>
    <w:rsid w:val="00E27CED"/>
    <w:rsid w:val="00E532AD"/>
    <w:rsid w:val="00E70F0E"/>
    <w:rsid w:val="00EB4798"/>
    <w:rsid w:val="00EB55FA"/>
    <w:rsid w:val="00EC0764"/>
    <w:rsid w:val="00EE5474"/>
    <w:rsid w:val="00F404E8"/>
    <w:rsid w:val="00F817B0"/>
    <w:rsid w:val="00FD1E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B4051C"/>
    <w:rPr>
      <w:lang w:val="sk-SK"/>
    </w:rPr>
  </w:style>
  <w:style w:type="paragraph" w:styleId="Nadpis1">
    <w:name w:val="heading 1"/>
    <w:basedOn w:val="Normlny"/>
    <w:uiPriority w:val="1"/>
    <w:qFormat/>
    <w:rsid w:val="00B4051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4051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4051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4051C"/>
  </w:style>
  <w:style w:type="paragraph" w:customStyle="1" w:styleId="TableParagraph">
    <w:name w:val="Table Paragraph"/>
    <w:basedOn w:val="Normlny"/>
    <w:uiPriority w:val="1"/>
    <w:qFormat/>
    <w:rsid w:val="00B4051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2</Pages>
  <Words>278</Words>
  <Characters>1589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1864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_</cp:lastModifiedBy>
  <cp:revision>17</cp:revision>
  <cp:lastPrinted>2017-03-26T22:07:00Z</cp:lastPrinted>
  <dcterms:created xsi:type="dcterms:W3CDTF">2016-03-25T14:08:00Z</dcterms:created>
  <dcterms:modified xsi:type="dcterms:W3CDTF">2018-03-27T13:33:00Z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