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CA7295" w:rsidRDefault="00BB76BC" w:rsidP="00FB6F88">
      <w:pPr>
        <w:tabs>
          <w:tab w:val="left" w:pos="9000"/>
        </w:tabs>
        <w:suppressAutoHyphens/>
        <w:jc w:val="center"/>
        <w:rPr>
          <w:rFonts w:ascii="Arial" w:hAnsi="Arial" w:cs="Arial"/>
          <w:b/>
          <w:sz w:val="28"/>
          <w:szCs w:val="28"/>
        </w:rPr>
      </w:pPr>
      <w:r w:rsidRPr="00CA7295">
        <w:rPr>
          <w:rFonts w:ascii="Arial" w:hAnsi="Arial" w:cs="Arial"/>
          <w:b/>
          <w:sz w:val="28"/>
          <w:szCs w:val="28"/>
        </w:rPr>
        <w:t>Poznámky k účtovnej závierke</w:t>
      </w:r>
    </w:p>
    <w:p w14:paraId="2BDBCBED" w14:textId="78495C2E" w:rsidR="002A6B50" w:rsidRPr="00CA7295" w:rsidRDefault="00BB76BC" w:rsidP="00FB6F88">
      <w:pPr>
        <w:tabs>
          <w:tab w:val="left" w:pos="9000"/>
        </w:tabs>
        <w:suppressAutoHyphens/>
        <w:jc w:val="center"/>
        <w:rPr>
          <w:rFonts w:ascii="Arial" w:hAnsi="Arial" w:cs="Arial"/>
          <w:b/>
          <w:sz w:val="20"/>
          <w:szCs w:val="20"/>
        </w:rPr>
      </w:pPr>
      <w:r w:rsidRPr="00CA7295">
        <w:rPr>
          <w:rFonts w:ascii="Arial" w:hAnsi="Arial" w:cs="Arial"/>
          <w:b/>
          <w:sz w:val="28"/>
          <w:szCs w:val="28"/>
        </w:rPr>
        <w:t>zostavenej k</w:t>
      </w:r>
      <w:r w:rsidR="00027942" w:rsidRPr="00CA7295">
        <w:rPr>
          <w:rFonts w:ascii="Arial" w:hAnsi="Arial" w:cs="Arial"/>
          <w:b/>
          <w:sz w:val="28"/>
          <w:szCs w:val="28"/>
        </w:rPr>
        <w:t xml:space="preserve"> </w:t>
      </w:r>
      <w:r w:rsidRPr="00CA7295">
        <w:rPr>
          <w:rFonts w:ascii="Arial" w:hAnsi="Arial" w:cs="Arial"/>
          <w:b/>
          <w:sz w:val="28"/>
          <w:szCs w:val="28"/>
        </w:rPr>
        <w:t> </w:t>
      </w:r>
      <w:bookmarkStart w:id="0" w:name="EntityDateEnd"/>
      <w:r w:rsidR="00303852" w:rsidRPr="00CA7295">
        <w:rPr>
          <w:rFonts w:ascii="Arial" w:hAnsi="Arial" w:cs="Arial"/>
          <w:b/>
          <w:sz w:val="28"/>
          <w:szCs w:val="28"/>
        </w:rPr>
        <w:t>31. decembru 2017</w:t>
      </w:r>
      <w:bookmarkEnd w:id="0"/>
      <w:r w:rsidR="007B49BC" w:rsidRPr="00CA7295">
        <w:rPr>
          <w:rFonts w:ascii="Arial" w:hAnsi="Arial" w:cs="Arial"/>
          <w:b/>
          <w:sz w:val="20"/>
          <w:szCs w:val="20"/>
        </w:rPr>
        <w:t xml:space="preserve"> </w:t>
      </w:r>
    </w:p>
    <w:p w14:paraId="2A2B0E7A" w14:textId="77777777" w:rsidR="00A3677A" w:rsidRPr="00CA7295" w:rsidRDefault="00A3677A" w:rsidP="005F6919">
      <w:pPr>
        <w:pStyle w:val="odstavec"/>
      </w:pPr>
    </w:p>
    <w:p w14:paraId="50D72DD2" w14:textId="77777777" w:rsidR="00A3677A" w:rsidRPr="00CA7295" w:rsidRDefault="00A3677A" w:rsidP="005F6919">
      <w:pPr>
        <w:pStyle w:val="odstavec"/>
      </w:pPr>
    </w:p>
    <w:p w14:paraId="6A05A069" w14:textId="77777777" w:rsidR="002A6B50" w:rsidRPr="00CA7295" w:rsidRDefault="00C264E9" w:rsidP="007C487B">
      <w:pPr>
        <w:pStyle w:val="Heading1"/>
        <w:ind w:left="426" w:hanging="426"/>
        <w:rPr>
          <w:rFonts w:ascii="Arial" w:hAnsi="Arial"/>
          <w:sz w:val="20"/>
          <w:szCs w:val="20"/>
        </w:rPr>
      </w:pPr>
      <w:r w:rsidRPr="00CA7295">
        <w:rPr>
          <w:rFonts w:ascii="Arial" w:hAnsi="Arial"/>
          <w:sz w:val="20"/>
          <w:szCs w:val="20"/>
        </w:rPr>
        <w:t>VŠEOBECNÉ INFORMÁCIE</w:t>
      </w:r>
    </w:p>
    <w:p w14:paraId="74E7D527" w14:textId="77777777" w:rsidR="002A6B50" w:rsidRPr="00CA7295" w:rsidRDefault="00C264E9" w:rsidP="00967F11">
      <w:pPr>
        <w:pStyle w:val="Heading2"/>
        <w:rPr>
          <w:rFonts w:ascii="Arial" w:hAnsi="Arial"/>
        </w:rPr>
      </w:pPr>
      <w:r w:rsidRPr="00CA7295">
        <w:rPr>
          <w:rFonts w:ascii="Arial" w:hAnsi="Arial"/>
        </w:rPr>
        <w:t>Názov a sídlo</w:t>
      </w:r>
    </w:p>
    <w:p w14:paraId="7CE9206A" w14:textId="1852276C" w:rsidR="00DA5FE5" w:rsidRPr="00CA7295" w:rsidRDefault="00D81FBA" w:rsidP="005F6919">
      <w:pPr>
        <w:pStyle w:val="odstavec"/>
      </w:pPr>
      <w:r w:rsidRPr="00CA7295">
        <w:fldChar w:fldCharType="begin"/>
      </w:r>
      <w:r w:rsidRPr="00CA7295">
        <w:instrText xml:space="preserve"> REF EntityName \h  \* MERGEFORMAT </w:instrText>
      </w:r>
      <w:r w:rsidRPr="00CA7295">
        <w:fldChar w:fldCharType="separate"/>
      </w:r>
      <w:proofErr w:type="spellStart"/>
      <w:r w:rsidR="00303852" w:rsidRPr="00CA7295">
        <w:t>Techo</w:t>
      </w:r>
      <w:proofErr w:type="spellEnd"/>
      <w:r w:rsidR="00303852" w:rsidRPr="00CA7295">
        <w:t xml:space="preserve">, </w:t>
      </w:r>
      <w:proofErr w:type="spellStart"/>
      <w:r w:rsidR="00303852" w:rsidRPr="00CA7295">
        <w:t>s.r.o</w:t>
      </w:r>
      <w:proofErr w:type="spellEnd"/>
      <w:r w:rsidR="00303852" w:rsidRPr="00CA7295">
        <w:t>.</w:t>
      </w:r>
      <w:r w:rsidRPr="00CA7295">
        <w:fldChar w:fldCharType="end"/>
      </w:r>
      <w:r w:rsidR="00074520" w:rsidRPr="00CA7295">
        <w:t xml:space="preserve">  </w:t>
      </w:r>
    </w:p>
    <w:p w14:paraId="168D8E67" w14:textId="4F8FEDFA" w:rsidR="00074520" w:rsidRPr="00CA7295" w:rsidRDefault="00303852" w:rsidP="005F6919">
      <w:pPr>
        <w:pStyle w:val="odstavec"/>
      </w:pPr>
      <w:bookmarkStart w:id="1" w:name="EntityAddressL1"/>
      <w:r w:rsidRPr="00CA7295">
        <w:t>Cesta na Červený most 12</w:t>
      </w:r>
      <w:bookmarkEnd w:id="1"/>
    </w:p>
    <w:p w14:paraId="4F9CBDB0" w14:textId="324E75EE" w:rsidR="00074520" w:rsidRPr="00CA7295" w:rsidRDefault="00303852" w:rsidP="005F6919">
      <w:pPr>
        <w:pStyle w:val="odstavec"/>
      </w:pPr>
      <w:bookmarkStart w:id="2" w:name="EntityAddressL2"/>
      <w:r w:rsidRPr="00CA7295">
        <w:t>811 05 Bratislava - mestská časť Staré Mesto</w:t>
      </w:r>
      <w:bookmarkEnd w:id="2"/>
    </w:p>
    <w:p w14:paraId="4B25F296" w14:textId="77777777" w:rsidR="00074520" w:rsidRPr="00CA7295" w:rsidRDefault="00074520" w:rsidP="005F6919">
      <w:pPr>
        <w:pStyle w:val="odstavec"/>
      </w:pPr>
    </w:p>
    <w:p w14:paraId="09D842AE" w14:textId="7F8167F5" w:rsidR="00A3677A" w:rsidRPr="00CA7295" w:rsidRDefault="005125E4" w:rsidP="005F6919">
      <w:pPr>
        <w:pStyle w:val="body"/>
        <w:rPr>
          <w:rFonts w:ascii="Arial" w:hAnsi="Arial"/>
        </w:rPr>
      </w:pPr>
      <w:r w:rsidRPr="00CA7295">
        <w:rPr>
          <w:rFonts w:ascii="Arial" w:hAnsi="Arial"/>
        </w:rPr>
        <w:t xml:space="preserve">Spoločnosť </w:t>
      </w:r>
      <w:r w:rsidRPr="00CA7295">
        <w:rPr>
          <w:rFonts w:ascii="Arial" w:hAnsi="Arial"/>
        </w:rPr>
        <w:fldChar w:fldCharType="begin"/>
      </w:r>
      <w:r w:rsidRPr="00CA7295">
        <w:rPr>
          <w:rFonts w:ascii="Arial" w:hAnsi="Arial"/>
        </w:rPr>
        <w:instrText xml:space="preserve"> REF EntityName \h </w:instrText>
      </w:r>
      <w:r w:rsidR="00D81FBA" w:rsidRPr="00CA7295">
        <w:rPr>
          <w:rFonts w:ascii="Arial" w:hAnsi="Arial"/>
        </w:rPr>
        <w:instrText xml:space="preserve"> \* MERGEFORMAT </w:instrText>
      </w:r>
      <w:r w:rsidRPr="00CA7295">
        <w:rPr>
          <w:rFonts w:ascii="Arial" w:hAnsi="Arial"/>
        </w:rPr>
      </w:r>
      <w:r w:rsidRPr="00CA7295">
        <w:rPr>
          <w:rFonts w:ascii="Arial" w:hAnsi="Arial"/>
        </w:rPr>
        <w:fldChar w:fldCharType="separate"/>
      </w:r>
      <w:proofErr w:type="spellStart"/>
      <w:r w:rsidR="00303852" w:rsidRPr="00CA7295">
        <w:rPr>
          <w:rFonts w:ascii="Arial" w:hAnsi="Arial"/>
        </w:rPr>
        <w:t>Techo</w:t>
      </w:r>
      <w:proofErr w:type="spellEnd"/>
      <w:r w:rsidR="00303852" w:rsidRPr="00CA7295">
        <w:rPr>
          <w:rFonts w:ascii="Arial" w:hAnsi="Arial"/>
        </w:rPr>
        <w:t xml:space="preserve">, </w:t>
      </w:r>
      <w:proofErr w:type="spellStart"/>
      <w:r w:rsidR="00303852" w:rsidRPr="00CA7295">
        <w:rPr>
          <w:rFonts w:ascii="Arial" w:hAnsi="Arial"/>
        </w:rPr>
        <w:t>s.r.o</w:t>
      </w:r>
      <w:proofErr w:type="spellEnd"/>
      <w:r w:rsidR="00303852" w:rsidRPr="00CA7295">
        <w:rPr>
          <w:rFonts w:ascii="Arial" w:hAnsi="Arial"/>
        </w:rPr>
        <w:t>.</w:t>
      </w:r>
      <w:r w:rsidRPr="00CA7295">
        <w:rPr>
          <w:rFonts w:ascii="Arial" w:hAnsi="Arial"/>
        </w:rPr>
        <w:fldChar w:fldCharType="end"/>
      </w:r>
      <w:r w:rsidRPr="00CA7295">
        <w:rPr>
          <w:rFonts w:ascii="Arial" w:hAnsi="Arial"/>
        </w:rPr>
        <w:t xml:space="preserve"> </w:t>
      </w:r>
      <w:r w:rsidR="001A02BF" w:rsidRPr="00CA7295">
        <w:rPr>
          <w:rFonts w:ascii="Arial" w:hAnsi="Arial"/>
        </w:rPr>
        <w:t>(ďalej len „Spoločnosť“) bola</w:t>
      </w:r>
      <w:r w:rsidR="004D210B" w:rsidRPr="00CA7295">
        <w:rPr>
          <w:rFonts w:ascii="Arial" w:hAnsi="Arial"/>
        </w:rPr>
        <w:t xml:space="preserve"> založená</w:t>
      </w:r>
      <w:bookmarkStart w:id="3" w:name="EstDate"/>
      <w:r w:rsidR="00B07A07" w:rsidRPr="00CA7295">
        <w:rPr>
          <w:rFonts w:ascii="Arial" w:hAnsi="Arial"/>
        </w:rPr>
        <w:t xml:space="preserve"> </w:t>
      </w:r>
      <w:r w:rsidR="00303852" w:rsidRPr="00CA7295">
        <w:rPr>
          <w:rFonts w:ascii="Arial" w:hAnsi="Arial"/>
        </w:rPr>
        <w:t>25. marca 1993</w:t>
      </w:r>
      <w:bookmarkEnd w:id="3"/>
      <w:r w:rsidR="00DF707D" w:rsidRPr="00CA7295">
        <w:rPr>
          <w:rFonts w:ascii="Arial" w:hAnsi="Arial"/>
        </w:rPr>
        <w:t> </w:t>
      </w:r>
      <w:r w:rsidR="001A02BF" w:rsidRPr="00CA7295">
        <w:rPr>
          <w:rFonts w:ascii="Arial" w:hAnsi="Arial"/>
        </w:rPr>
        <w:t xml:space="preserve">a do </w:t>
      </w:r>
      <w:r w:rsidR="00DD5F18" w:rsidRPr="00CA7295">
        <w:rPr>
          <w:rFonts w:ascii="Arial" w:hAnsi="Arial"/>
        </w:rPr>
        <w:t>O</w:t>
      </w:r>
      <w:r w:rsidR="001A02BF" w:rsidRPr="00CA7295">
        <w:rPr>
          <w:rFonts w:ascii="Arial" w:hAnsi="Arial"/>
        </w:rPr>
        <w:t>bchodného registra bola zapísaná</w:t>
      </w:r>
      <w:r w:rsidR="00DF707D" w:rsidRPr="00CA7295">
        <w:rPr>
          <w:rFonts w:ascii="Arial" w:hAnsi="Arial"/>
        </w:rPr>
        <w:t> </w:t>
      </w:r>
      <w:bookmarkStart w:id="4" w:name="EntryDate"/>
      <w:r w:rsidR="00303852" w:rsidRPr="00CA7295">
        <w:rPr>
          <w:rFonts w:ascii="Arial" w:hAnsi="Arial"/>
        </w:rPr>
        <w:t>17. mája 1993</w:t>
      </w:r>
      <w:bookmarkEnd w:id="4"/>
      <w:r w:rsidR="004D210B" w:rsidRPr="00CA7295">
        <w:rPr>
          <w:rFonts w:ascii="Arial" w:hAnsi="Arial"/>
          <w:color w:val="FFFFFF" w:themeColor="background1"/>
        </w:rPr>
        <w:t>.</w:t>
      </w:r>
      <w:r w:rsidR="001A02BF" w:rsidRPr="00CA7295">
        <w:rPr>
          <w:rFonts w:ascii="Arial" w:hAnsi="Arial"/>
        </w:rPr>
        <w:t>(Obchodný register Okresného súd</w:t>
      </w:r>
      <w:r w:rsidR="00802E99" w:rsidRPr="00CA7295">
        <w:rPr>
          <w:rFonts w:ascii="Arial" w:hAnsi="Arial"/>
        </w:rPr>
        <w:t xml:space="preserve">u </w:t>
      </w:r>
      <w:r w:rsidR="004852B1" w:rsidRPr="00CA7295">
        <w:rPr>
          <w:rFonts w:ascii="Arial" w:hAnsi="Arial"/>
        </w:rPr>
        <w:t> </w:t>
      </w:r>
      <w:bookmarkStart w:id="5" w:name="DistrictCourt"/>
      <w:r w:rsidR="00303852" w:rsidRPr="00CA7295">
        <w:rPr>
          <w:rFonts w:ascii="Arial" w:hAnsi="Arial"/>
        </w:rPr>
        <w:t xml:space="preserve">Okresný Súd Bratislava </w:t>
      </w:r>
      <w:proofErr w:type="spellStart"/>
      <w:r w:rsidR="00303852" w:rsidRPr="00CA7295">
        <w:rPr>
          <w:rFonts w:ascii="Arial" w:hAnsi="Arial"/>
        </w:rPr>
        <w:t>I</w:t>
      </w:r>
      <w:bookmarkEnd w:id="5"/>
      <w:r w:rsidR="004D210B" w:rsidRPr="00CA7295">
        <w:rPr>
          <w:rFonts w:ascii="Arial" w:hAnsi="Arial"/>
          <w:color w:val="FFFFFF" w:themeColor="background1"/>
        </w:rPr>
        <w:t>.</w:t>
      </w:r>
      <w:r w:rsidR="001A02BF" w:rsidRPr="00CA7295">
        <w:rPr>
          <w:rFonts w:ascii="Arial" w:hAnsi="Arial"/>
        </w:rPr>
        <w:t>v</w:t>
      </w:r>
      <w:proofErr w:type="spellEnd"/>
      <w:r w:rsidR="001A02BF" w:rsidRPr="00CA7295">
        <w:rPr>
          <w:rFonts w:ascii="Arial" w:hAnsi="Arial"/>
        </w:rPr>
        <w:t xml:space="preserve"> </w:t>
      </w:r>
      <w:r w:rsidR="00B07A07" w:rsidRPr="00CA7295">
        <w:rPr>
          <w:rFonts w:ascii="Arial" w:hAnsi="Arial"/>
        </w:rPr>
        <w:t>Bratislave</w:t>
      </w:r>
      <w:r w:rsidR="001A02BF" w:rsidRPr="00CA7295">
        <w:rPr>
          <w:rFonts w:ascii="Arial" w:hAnsi="Arial"/>
        </w:rPr>
        <w:t>,</w:t>
      </w:r>
      <w:r w:rsidR="004D210B" w:rsidRPr="00CA7295">
        <w:rPr>
          <w:rFonts w:ascii="Arial" w:hAnsi="Arial"/>
        </w:rPr>
        <w:t xml:space="preserve"> oddiel</w:t>
      </w:r>
      <w:r w:rsidR="004D210B" w:rsidRPr="00CA7295">
        <w:rPr>
          <w:rFonts w:ascii="Arial" w:hAnsi="Arial"/>
          <w:color w:val="FFFFFF" w:themeColor="background1"/>
        </w:rPr>
        <w:t>.</w:t>
      </w:r>
      <w:r w:rsidR="001A02BF" w:rsidRPr="00CA7295">
        <w:rPr>
          <w:rFonts w:ascii="Arial" w:hAnsi="Arial"/>
        </w:rPr>
        <w:t xml:space="preserve"> </w:t>
      </w:r>
      <w:proofErr w:type="spellStart"/>
      <w:r w:rsidR="002A6B50" w:rsidRPr="00CA7295">
        <w:rPr>
          <w:rFonts w:ascii="Arial" w:hAnsi="Arial"/>
        </w:rPr>
        <w:t>l</w:t>
      </w:r>
      <w:bookmarkStart w:id="6" w:name="Section"/>
      <w:r w:rsidR="00303852" w:rsidRPr="00CA7295">
        <w:rPr>
          <w:rFonts w:ascii="Arial" w:hAnsi="Arial"/>
        </w:rPr>
        <w:t>Sro</w:t>
      </w:r>
      <w:bookmarkEnd w:id="6"/>
      <w:proofErr w:type="spellEnd"/>
      <w:r w:rsidR="001A02BF" w:rsidRPr="00CA7295">
        <w:rPr>
          <w:rFonts w:ascii="Arial" w:hAnsi="Arial"/>
        </w:rPr>
        <w:t xml:space="preserve">, vložka </w:t>
      </w:r>
      <w:r w:rsidR="00314E35" w:rsidRPr="00CA7295">
        <w:rPr>
          <w:rFonts w:ascii="Arial" w:hAnsi="Arial"/>
        </w:rPr>
        <w:t>č</w:t>
      </w:r>
      <w:r w:rsidR="001D2F1F" w:rsidRPr="00CA7295">
        <w:rPr>
          <w:rFonts w:ascii="Arial" w:hAnsi="Arial"/>
        </w:rPr>
        <w:t>.</w:t>
      </w:r>
      <w:bookmarkStart w:id="7" w:name="FileNum"/>
      <w:r w:rsidR="00303852" w:rsidRPr="00CA7295">
        <w:rPr>
          <w:rFonts w:ascii="Arial" w:hAnsi="Arial"/>
        </w:rPr>
        <w:t>123525/B</w:t>
      </w:r>
      <w:bookmarkEnd w:id="7"/>
      <w:r w:rsidR="001A02BF" w:rsidRPr="00CA7295">
        <w:rPr>
          <w:rFonts w:ascii="Arial" w:hAnsi="Arial"/>
        </w:rPr>
        <w:t>).</w:t>
      </w:r>
    </w:p>
    <w:p w14:paraId="4882CD0D" w14:textId="77777777" w:rsidR="00A3677A" w:rsidRPr="00CA7295" w:rsidRDefault="00A3677A" w:rsidP="005F6919">
      <w:pPr>
        <w:pStyle w:val="odstavec"/>
      </w:pPr>
    </w:p>
    <w:p w14:paraId="13720706" w14:textId="403E615C" w:rsidR="00C264E9" w:rsidRPr="00CA7295" w:rsidRDefault="006E55E5" w:rsidP="005F6919">
      <w:pPr>
        <w:pStyle w:val="body1"/>
      </w:pPr>
      <w:r w:rsidRPr="00CA7295">
        <w:t xml:space="preserve">Od svojho založenia je </w:t>
      </w:r>
      <w:proofErr w:type="spellStart"/>
      <w:r w:rsidRPr="00CA7295">
        <w:t>spločnosť</w:t>
      </w:r>
      <w:proofErr w:type="spellEnd"/>
      <w:r w:rsidRPr="00CA7295">
        <w:t xml:space="preserve"> </w:t>
      </w:r>
      <w:proofErr w:type="spellStart"/>
      <w:r w:rsidRPr="00CA7295">
        <w:t>Techo</w:t>
      </w:r>
      <w:proofErr w:type="spellEnd"/>
      <w:r w:rsidRPr="00CA7295">
        <w:t xml:space="preserve">, </w:t>
      </w:r>
      <w:proofErr w:type="spellStart"/>
      <w:r w:rsidRPr="00CA7295">
        <w:t>s.r.o</w:t>
      </w:r>
      <w:proofErr w:type="spellEnd"/>
      <w:r w:rsidRPr="00CA7295">
        <w:t xml:space="preserve">. súčasťou skupiny </w:t>
      </w:r>
      <w:proofErr w:type="spellStart"/>
      <w:r w:rsidRPr="00CA7295">
        <w:t>TECHO</w:t>
      </w:r>
      <w:proofErr w:type="spellEnd"/>
      <w:r w:rsidRPr="00CA7295">
        <w:t xml:space="preserve">, ktorá patrí k popredným európskym výrobcom a dodávateľom kancelárskeho </w:t>
      </w:r>
      <w:proofErr w:type="spellStart"/>
      <w:r w:rsidRPr="00CA7295">
        <w:t>nábyku</w:t>
      </w:r>
      <w:proofErr w:type="spellEnd"/>
      <w:r w:rsidRPr="00CA7295">
        <w:t xml:space="preserve">. </w:t>
      </w:r>
      <w:r w:rsidR="009E5C17" w:rsidRPr="00CA7295">
        <w:t xml:space="preserve">Od roku 2005 sa spoločnosť stala súčasťou holandskej nábytkárskej skupiny ROYAL </w:t>
      </w:r>
      <w:proofErr w:type="spellStart"/>
      <w:r w:rsidR="009E5C17" w:rsidRPr="00CA7295">
        <w:t>Ahrend</w:t>
      </w:r>
      <w:proofErr w:type="spellEnd"/>
      <w:r w:rsidR="009E5C17" w:rsidRPr="00CA7295">
        <w:t xml:space="preserve"> </w:t>
      </w:r>
      <w:proofErr w:type="spellStart"/>
      <w:r w:rsidR="009E5C17" w:rsidRPr="00CA7295">
        <w:t>NV</w:t>
      </w:r>
      <w:proofErr w:type="spellEnd"/>
      <w:r w:rsidR="009E5C17" w:rsidRPr="00CA7295">
        <w:t xml:space="preserve">, trojky vo svetovom meradle. </w:t>
      </w:r>
      <w:r w:rsidRPr="00CA7295">
        <w:t xml:space="preserve">Spoločnosť sa orientuje na komplexné zariaďovanie interiérov a významnú časť jej </w:t>
      </w:r>
      <w:proofErr w:type="spellStart"/>
      <w:r w:rsidRPr="00CA7295">
        <w:t>dodávaok</w:t>
      </w:r>
      <w:proofErr w:type="spellEnd"/>
      <w:r w:rsidRPr="00CA7295">
        <w:t xml:space="preserve"> tvoria </w:t>
      </w:r>
      <w:proofErr w:type="spellStart"/>
      <w:r w:rsidRPr="00CA7295">
        <w:t>dodávaky</w:t>
      </w:r>
      <w:proofErr w:type="spellEnd"/>
      <w:r w:rsidRPr="00CA7295">
        <w:t xml:space="preserve"> fit-</w:t>
      </w:r>
      <w:proofErr w:type="spellStart"/>
      <w:r w:rsidRPr="00CA7295">
        <w:t>outových</w:t>
      </w:r>
      <w:proofErr w:type="spellEnd"/>
      <w:r w:rsidRPr="00CA7295">
        <w:t xml:space="preserve"> riešení na kľúč. </w:t>
      </w:r>
      <w:r w:rsidR="009E5C17" w:rsidRPr="00CA7295">
        <w:t xml:space="preserve">Spoločnosť sa hlavne zameriava na </w:t>
      </w:r>
      <w:r w:rsidR="00E235D7" w:rsidRPr="00CA7295">
        <w:t>distribúciu  produktov spoločností</w:t>
      </w:r>
      <w:r w:rsidR="009E5C17" w:rsidRPr="00CA7295">
        <w:t xml:space="preserve"> patriacich pod značku </w:t>
      </w:r>
      <w:proofErr w:type="spellStart"/>
      <w:r w:rsidR="009E5C17" w:rsidRPr="00CA7295">
        <w:t>Techo</w:t>
      </w:r>
      <w:proofErr w:type="spellEnd"/>
      <w:r w:rsidR="009E5C17" w:rsidRPr="00CA7295">
        <w:t xml:space="preserve"> Royal </w:t>
      </w:r>
      <w:proofErr w:type="spellStart"/>
      <w:r w:rsidR="009E5C17" w:rsidRPr="00CA7295">
        <w:t>Ahrend</w:t>
      </w:r>
      <w:proofErr w:type="spellEnd"/>
      <w:r w:rsidR="009E5C17" w:rsidRPr="00CA7295">
        <w:t>.  Približne tretinu jej dodávok tvoria atypick</w:t>
      </w:r>
      <w:r w:rsidR="00E235D7" w:rsidRPr="00CA7295">
        <w:t>é nábytkárske</w:t>
      </w:r>
      <w:r w:rsidR="009E5C17" w:rsidRPr="00CA7295">
        <w:t xml:space="preserve"> alebo fit</w:t>
      </w:r>
      <w:r w:rsidR="00E235D7" w:rsidRPr="00CA7295">
        <w:t>-</w:t>
      </w:r>
      <w:proofErr w:type="spellStart"/>
      <w:r w:rsidR="009E5C17" w:rsidRPr="00CA7295">
        <w:t>outové</w:t>
      </w:r>
      <w:proofErr w:type="spellEnd"/>
      <w:r w:rsidR="009E5C17" w:rsidRPr="00CA7295">
        <w:t xml:space="preserve"> </w:t>
      </w:r>
      <w:r w:rsidR="00E235D7" w:rsidRPr="00CA7295">
        <w:t>dodávky</w:t>
      </w:r>
      <w:r w:rsidR="009E5C17" w:rsidRPr="00CA7295">
        <w:t xml:space="preserve"> nakupované od </w:t>
      </w:r>
      <w:proofErr w:type="spellStart"/>
      <w:r w:rsidR="009E5C17" w:rsidRPr="00CA7295">
        <w:t>loálnych</w:t>
      </w:r>
      <w:proofErr w:type="spellEnd"/>
      <w:r w:rsidR="009E5C17" w:rsidRPr="00CA7295">
        <w:t xml:space="preserve"> subdodávateľov pôsobiacich na slovenskom trhu.</w:t>
      </w:r>
    </w:p>
    <w:p w14:paraId="03696E44" w14:textId="77777777" w:rsidR="00E235D7" w:rsidRPr="00CA7295" w:rsidRDefault="00E235D7" w:rsidP="005F6919">
      <w:pPr>
        <w:pStyle w:val="body"/>
        <w:rPr>
          <w:rFonts w:ascii="Arial" w:hAnsi="Arial"/>
        </w:rPr>
      </w:pPr>
    </w:p>
    <w:p w14:paraId="6691AD05" w14:textId="77777777" w:rsidR="00E235D7" w:rsidRPr="00CA7295" w:rsidRDefault="00E235D7" w:rsidP="005F6919">
      <w:pPr>
        <w:pStyle w:val="body"/>
        <w:rPr>
          <w:rFonts w:ascii="Arial" w:hAnsi="Arial"/>
        </w:rPr>
      </w:pPr>
      <w:r w:rsidRPr="00CA7295">
        <w:rPr>
          <w:rFonts w:ascii="Arial" w:hAnsi="Arial"/>
        </w:rPr>
        <w:t>Hlavné činnosti spoločnosti podľa výpisu z Obchodného registra:</w:t>
      </w:r>
    </w:p>
    <w:p w14:paraId="54D0620D" w14:textId="77777777" w:rsidR="009D0EA4" w:rsidRPr="00CA7295" w:rsidRDefault="009D0EA4" w:rsidP="005F6919">
      <w:pPr>
        <w:pStyle w:val="body"/>
        <w:rPr>
          <w:rFonts w:ascii="Arial" w:hAnsi="Arial"/>
        </w:rPr>
      </w:pPr>
    </w:p>
    <w:p w14:paraId="7DA7902C"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automatizované spracovanie údajov </w:t>
      </w:r>
      <w:r w:rsidRPr="00CA7295">
        <w:rPr>
          <w:rFonts w:ascii="Arial" w:hAnsi="Arial"/>
        </w:rPr>
        <w:tab/>
        <w:t xml:space="preserve">  </w:t>
      </w:r>
    </w:p>
    <w:p w14:paraId="2052F5C0"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poskytovanie SOFTWARU </w:t>
      </w:r>
      <w:r w:rsidRPr="00CA7295">
        <w:rPr>
          <w:rFonts w:ascii="Arial" w:hAnsi="Arial"/>
        </w:rPr>
        <w:tab/>
        <w:t xml:space="preserve">  </w:t>
      </w:r>
    </w:p>
    <w:p w14:paraId="29AA93B4"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výroba a predaj spotrebného tovaru </w:t>
      </w:r>
      <w:r w:rsidRPr="00CA7295">
        <w:rPr>
          <w:rFonts w:ascii="Arial" w:hAnsi="Arial"/>
        </w:rPr>
        <w:tab/>
      </w:r>
    </w:p>
    <w:p w14:paraId="0FF128C6" w14:textId="6CDE180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nákup, predaj a sprostredkovanie predaja: spotrebného, </w:t>
      </w:r>
      <w:r w:rsidRPr="00CA7295">
        <w:rPr>
          <w:rFonts w:ascii="Arial" w:hAnsi="Arial"/>
        </w:rPr>
        <w:tab/>
      </w:r>
      <w:r w:rsidRPr="00CA7295">
        <w:rPr>
          <w:rFonts w:ascii="Arial" w:hAnsi="Arial"/>
        </w:rPr>
        <w:tab/>
      </w:r>
      <w:r w:rsidRPr="00CA7295">
        <w:rPr>
          <w:rFonts w:ascii="Arial" w:hAnsi="Arial"/>
        </w:rPr>
        <w:tab/>
      </w:r>
      <w:r w:rsidRPr="00CA7295">
        <w:rPr>
          <w:rFonts w:ascii="Arial" w:hAnsi="Arial"/>
        </w:rPr>
        <w:tab/>
        <w:t xml:space="preserve">priemyselného elektrotechnického, stavebného a potravinárskeho tovaru </w:t>
      </w:r>
      <w:r w:rsidRPr="00CA7295">
        <w:rPr>
          <w:rFonts w:ascii="Arial" w:hAnsi="Arial"/>
        </w:rPr>
        <w:tab/>
      </w:r>
    </w:p>
    <w:p w14:paraId="31B5F93D"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činnosť organizačných a ekonomických poradcov </w:t>
      </w:r>
    </w:p>
    <w:p w14:paraId="2D2773AD"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sprostredkovateľská činnosť </w:t>
      </w:r>
      <w:r w:rsidRPr="00CA7295">
        <w:rPr>
          <w:rFonts w:ascii="Arial" w:hAnsi="Arial"/>
        </w:rPr>
        <w:tab/>
      </w:r>
    </w:p>
    <w:p w14:paraId="5D8D7782" w14:textId="6B5230E0" w:rsidR="00E235D7" w:rsidRPr="00CA7295" w:rsidRDefault="00E235D7" w:rsidP="00CA7295">
      <w:pPr>
        <w:pStyle w:val="body"/>
        <w:ind w:left="708" w:hanging="282"/>
        <w:rPr>
          <w:rFonts w:ascii="Arial" w:hAnsi="Arial"/>
        </w:rPr>
      </w:pPr>
      <w:r w:rsidRPr="00CA7295">
        <w:rPr>
          <w:rFonts w:ascii="Arial" w:hAnsi="Arial"/>
        </w:rPr>
        <w:t>•</w:t>
      </w:r>
      <w:r w:rsidRPr="00CA7295">
        <w:rPr>
          <w:rFonts w:ascii="Arial" w:hAnsi="Arial"/>
        </w:rPr>
        <w:tab/>
        <w:t xml:space="preserve">kúpa tovaru za účelom jeho predaja konečnému spotrebiteľovi (maloobchod), alebo za účelom jeho predaja iným prevádzkovateľom živnosti (veľkoobchod) v rozsahu voľnej živnosti </w:t>
      </w:r>
      <w:r w:rsidRPr="00CA7295">
        <w:rPr>
          <w:rFonts w:ascii="Arial" w:hAnsi="Arial"/>
        </w:rPr>
        <w:tab/>
      </w:r>
    </w:p>
    <w:p w14:paraId="172E90E5"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uskutočňovanie stavieb a ich zmien </w:t>
      </w:r>
      <w:r w:rsidRPr="00CA7295">
        <w:rPr>
          <w:rFonts w:ascii="Arial" w:hAnsi="Arial"/>
        </w:rPr>
        <w:tab/>
      </w:r>
    </w:p>
    <w:p w14:paraId="70794C6C"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prieskum trhu a verejnej mienky </w:t>
      </w:r>
      <w:r w:rsidRPr="00CA7295">
        <w:rPr>
          <w:rFonts w:ascii="Arial" w:hAnsi="Arial"/>
        </w:rPr>
        <w:tab/>
        <w:t xml:space="preserve">  </w:t>
      </w:r>
    </w:p>
    <w:p w14:paraId="7875C404"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prípravné práce k realizácii stavby </w:t>
      </w:r>
      <w:r w:rsidRPr="00CA7295">
        <w:rPr>
          <w:rFonts w:ascii="Arial" w:hAnsi="Arial"/>
        </w:rPr>
        <w:tab/>
        <w:t xml:space="preserve">  </w:t>
      </w:r>
    </w:p>
    <w:p w14:paraId="58EDC629"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dokončovacie stavebné práce pri realizácii exteriérov a interiérov   </w:t>
      </w:r>
    </w:p>
    <w:p w14:paraId="34D804B6"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prenájom hnuteľných vecí </w:t>
      </w:r>
      <w:r w:rsidRPr="00CA7295">
        <w:rPr>
          <w:rFonts w:ascii="Arial" w:hAnsi="Arial"/>
        </w:rPr>
        <w:tab/>
      </w:r>
    </w:p>
    <w:p w14:paraId="5E399095"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finančný lízing </w:t>
      </w:r>
      <w:r w:rsidRPr="00CA7295">
        <w:rPr>
          <w:rFonts w:ascii="Arial" w:hAnsi="Arial"/>
        </w:rPr>
        <w:tab/>
      </w:r>
    </w:p>
    <w:p w14:paraId="616C957E" w14:textId="77777777" w:rsidR="00E235D7" w:rsidRPr="00CA7295" w:rsidRDefault="00E235D7" w:rsidP="005F6919">
      <w:pPr>
        <w:pStyle w:val="body"/>
        <w:rPr>
          <w:rFonts w:ascii="Arial" w:hAnsi="Arial"/>
        </w:rPr>
      </w:pPr>
      <w:r w:rsidRPr="00CA7295">
        <w:rPr>
          <w:rFonts w:ascii="Arial" w:hAnsi="Arial"/>
        </w:rPr>
        <w:t>•</w:t>
      </w:r>
      <w:r w:rsidRPr="00CA7295">
        <w:rPr>
          <w:rFonts w:ascii="Arial" w:hAnsi="Arial"/>
        </w:rPr>
        <w:tab/>
        <w:t>činnosť podnikateľských poradcov</w:t>
      </w:r>
    </w:p>
    <w:p w14:paraId="4396CB88" w14:textId="54EBFE7B" w:rsidR="00E235D7" w:rsidRPr="00CA7295" w:rsidRDefault="00E235D7" w:rsidP="005F6919">
      <w:pPr>
        <w:pStyle w:val="body"/>
        <w:rPr>
          <w:rFonts w:ascii="Arial" w:hAnsi="Arial"/>
        </w:rPr>
      </w:pPr>
      <w:r w:rsidRPr="00CA7295">
        <w:rPr>
          <w:rFonts w:ascii="Arial" w:hAnsi="Arial"/>
        </w:rPr>
        <w:t>•</w:t>
      </w:r>
      <w:r w:rsidRPr="00CA7295">
        <w:rPr>
          <w:rFonts w:ascii="Arial" w:hAnsi="Arial"/>
        </w:rPr>
        <w:tab/>
        <w:t xml:space="preserve">inžinierska činnosť, stavebné </w:t>
      </w:r>
      <w:proofErr w:type="spellStart"/>
      <w:r w:rsidRPr="00CA7295">
        <w:rPr>
          <w:rFonts w:ascii="Arial" w:hAnsi="Arial"/>
        </w:rPr>
        <w:t>cenárstvo</w:t>
      </w:r>
      <w:proofErr w:type="spellEnd"/>
      <w:r w:rsidRPr="00CA7295">
        <w:rPr>
          <w:rFonts w:ascii="Arial" w:hAnsi="Arial"/>
        </w:rPr>
        <w:t>, projektovanie a konštruovanie elektrických zariadení</w:t>
      </w:r>
    </w:p>
    <w:p w14:paraId="22453E46" w14:textId="77777777" w:rsidR="00C264E9" w:rsidRPr="00CA7295" w:rsidRDefault="00C264E9" w:rsidP="005F6919">
      <w:pPr>
        <w:pStyle w:val="odstavec"/>
      </w:pPr>
    </w:p>
    <w:p w14:paraId="5572B781" w14:textId="77777777" w:rsidR="002A6B50" w:rsidRPr="00CA7295" w:rsidRDefault="006A14AA" w:rsidP="00967F11">
      <w:pPr>
        <w:pStyle w:val="Heading2"/>
        <w:rPr>
          <w:rFonts w:ascii="Arial" w:hAnsi="Arial"/>
        </w:rPr>
      </w:pPr>
      <w:r w:rsidRPr="00CA7295">
        <w:rPr>
          <w:rFonts w:ascii="Arial" w:hAnsi="Arial"/>
        </w:rPr>
        <w:t>Neobmedzené ručenie</w:t>
      </w:r>
    </w:p>
    <w:p w14:paraId="2CF6B2EC" w14:textId="088E2139" w:rsidR="00C264E9" w:rsidRPr="00CA7295" w:rsidRDefault="001A02BF" w:rsidP="005F6919">
      <w:pPr>
        <w:pStyle w:val="body"/>
        <w:rPr>
          <w:rFonts w:ascii="Arial" w:hAnsi="Arial"/>
        </w:rPr>
      </w:pPr>
      <w:r w:rsidRPr="00CA7295">
        <w:rPr>
          <w:rFonts w:ascii="Arial" w:hAnsi="Arial"/>
        </w:rPr>
        <w:t xml:space="preserve">Spoločnosť </w:t>
      </w:r>
      <w:r w:rsidR="00052D5F" w:rsidRPr="00CA7295">
        <w:rPr>
          <w:rFonts w:ascii="Arial" w:hAnsi="Arial"/>
        </w:rPr>
        <w:t xml:space="preserve">nie je </w:t>
      </w:r>
      <w:r w:rsidRPr="00CA7295">
        <w:rPr>
          <w:rFonts w:ascii="Arial" w:hAnsi="Arial"/>
        </w:rPr>
        <w:t>neobmedzene ručiacim spoločníkom v iných účtovných jednotkách</w:t>
      </w:r>
      <w:r w:rsidR="00052D5F" w:rsidRPr="00CA7295">
        <w:rPr>
          <w:rFonts w:ascii="Arial" w:hAnsi="Arial"/>
        </w:rPr>
        <w:t xml:space="preserve">. </w:t>
      </w:r>
    </w:p>
    <w:p w14:paraId="36D82397" w14:textId="77777777" w:rsidR="00832739" w:rsidRPr="00CA7295" w:rsidRDefault="00832739" w:rsidP="005F6919">
      <w:pPr>
        <w:pStyle w:val="body"/>
        <w:rPr>
          <w:rFonts w:ascii="Arial" w:hAnsi="Arial"/>
        </w:rPr>
      </w:pPr>
    </w:p>
    <w:p w14:paraId="5BEA8FC1" w14:textId="77777777" w:rsidR="007A0452" w:rsidRPr="00CA7295" w:rsidRDefault="007A0452" w:rsidP="005F6919">
      <w:pPr>
        <w:pStyle w:val="odstavec"/>
      </w:pPr>
    </w:p>
    <w:p w14:paraId="5099B50E" w14:textId="77777777" w:rsidR="007A0452" w:rsidRPr="00CA7295" w:rsidRDefault="007A0452" w:rsidP="00967F11">
      <w:pPr>
        <w:pStyle w:val="Heading2"/>
        <w:rPr>
          <w:rFonts w:ascii="Arial" w:hAnsi="Arial"/>
        </w:rPr>
      </w:pPr>
      <w:r w:rsidRPr="00CA7295">
        <w:rPr>
          <w:rFonts w:ascii="Arial" w:hAnsi="Arial"/>
        </w:rPr>
        <w:t>Dátum schválenia účtovnej závierky za predchádzajúce účtovné obdobie</w:t>
      </w:r>
    </w:p>
    <w:p w14:paraId="33C3C10A" w14:textId="2B3EBEAD" w:rsidR="007A0452" w:rsidRPr="00CA7295" w:rsidRDefault="007A0452" w:rsidP="005F6919">
      <w:pPr>
        <w:pStyle w:val="body"/>
        <w:rPr>
          <w:rFonts w:ascii="Arial" w:hAnsi="Arial"/>
        </w:rPr>
      </w:pPr>
      <w:r w:rsidRPr="00CA7295">
        <w:rPr>
          <w:rFonts w:ascii="Arial" w:hAnsi="Arial"/>
        </w:rPr>
        <w:t xml:space="preserve">Valné zhromaždenie schválilo dňa </w:t>
      </w:r>
      <w:r w:rsidR="00136FFD" w:rsidRPr="00CA7295">
        <w:rPr>
          <w:rFonts w:ascii="Arial" w:hAnsi="Arial"/>
        </w:rPr>
        <w:t>29.</w:t>
      </w:r>
      <w:r w:rsidR="009D0EA4" w:rsidRPr="00CA7295">
        <w:rPr>
          <w:rFonts w:ascii="Arial" w:hAnsi="Arial"/>
        </w:rPr>
        <w:t>9.2017</w:t>
      </w:r>
      <w:r w:rsidRPr="00CA7295">
        <w:rPr>
          <w:rFonts w:ascii="Arial" w:hAnsi="Arial"/>
        </w:rPr>
        <w:t xml:space="preserve"> účtovnú závierku Spoločnosti za predchádzajúce účtovné obdobie.</w:t>
      </w:r>
    </w:p>
    <w:p w14:paraId="77D16622" w14:textId="77777777" w:rsidR="006E7F81" w:rsidRPr="00CA7295" w:rsidRDefault="006E7F81" w:rsidP="005F6919">
      <w:pPr>
        <w:pStyle w:val="body"/>
        <w:rPr>
          <w:rFonts w:ascii="Arial" w:hAnsi="Arial"/>
        </w:rPr>
      </w:pPr>
    </w:p>
    <w:p w14:paraId="37482DD3" w14:textId="77777777" w:rsidR="00836DEF" w:rsidRPr="00CA7295" w:rsidRDefault="00836DEF" w:rsidP="00967F11">
      <w:pPr>
        <w:pStyle w:val="Heading2"/>
        <w:rPr>
          <w:rFonts w:ascii="Arial" w:hAnsi="Arial"/>
        </w:rPr>
      </w:pPr>
      <w:r w:rsidRPr="00CA7295">
        <w:rPr>
          <w:rFonts w:ascii="Arial" w:hAnsi="Arial"/>
        </w:rPr>
        <w:t>Právny dôvod na zostavenie účtovnej závierky</w:t>
      </w:r>
    </w:p>
    <w:p w14:paraId="6712BAB6" w14:textId="6C2D7CF2" w:rsidR="00836DEF" w:rsidRPr="00CA7295" w:rsidRDefault="00836DEF" w:rsidP="005F6919">
      <w:pPr>
        <w:pStyle w:val="odstavec"/>
      </w:pPr>
      <w:r w:rsidRPr="00CA7295">
        <w:t xml:space="preserve">Účtovná závierka Spoločnosti k </w:t>
      </w:r>
      <w:bookmarkStart w:id="8" w:name="EntityDateEnd1"/>
      <w:r w:rsidR="00303852" w:rsidRPr="00CA7295">
        <w:t>31. decembru 2017</w:t>
      </w:r>
      <w:bookmarkEnd w:id="8"/>
      <w:r w:rsidRPr="00CA7295">
        <w:t xml:space="preserve"> je zostavená ako riadna účtovná závierka podľa § 17 ods. 6 zákona NR SR č. 431/2002 </w:t>
      </w:r>
      <w:proofErr w:type="spellStart"/>
      <w:r w:rsidRPr="00CA7295">
        <w:t>Z.z</w:t>
      </w:r>
      <w:proofErr w:type="spellEnd"/>
      <w:r w:rsidRPr="00CA7295">
        <w:t xml:space="preserve">. o účtovníctve v znení neskorších predpisov (ďalej len „zákon o účtovníctve“) za účtovné obdobie od </w:t>
      </w:r>
      <w:bookmarkStart w:id="9" w:name="EntityDateStart"/>
      <w:r w:rsidR="00303852" w:rsidRPr="00CA7295">
        <w:t>1. januára 2017</w:t>
      </w:r>
      <w:bookmarkEnd w:id="9"/>
      <w:r w:rsidRPr="00CA7295">
        <w:t xml:space="preserve"> do  </w:t>
      </w:r>
      <w:bookmarkStart w:id="10" w:name="EntityDateEnd2"/>
      <w:r w:rsidR="00303852" w:rsidRPr="00CA7295">
        <w:t>31. decembra 2017</w:t>
      </w:r>
      <w:bookmarkEnd w:id="10"/>
      <w:r w:rsidRPr="00CA7295">
        <w:t>.</w:t>
      </w:r>
    </w:p>
    <w:p w14:paraId="5491C7C2" w14:textId="77777777" w:rsidR="00836DEF" w:rsidRPr="00CA7295" w:rsidRDefault="00836DEF" w:rsidP="005F6919">
      <w:pPr>
        <w:pStyle w:val="odstavec"/>
      </w:pPr>
    </w:p>
    <w:p w14:paraId="77A9500A" w14:textId="77777777" w:rsidR="00836DEF" w:rsidRPr="00CA7295" w:rsidRDefault="00836DEF" w:rsidP="00967F11">
      <w:pPr>
        <w:pStyle w:val="Heading2"/>
        <w:rPr>
          <w:rFonts w:ascii="Arial" w:hAnsi="Arial"/>
        </w:rPr>
      </w:pPr>
      <w:r w:rsidRPr="00CA7295">
        <w:rPr>
          <w:rFonts w:ascii="Arial" w:hAnsi="Arial"/>
        </w:rPr>
        <w:lastRenderedPageBreak/>
        <w:t>Údaje o skupine</w:t>
      </w:r>
    </w:p>
    <w:p w14:paraId="3570856C" w14:textId="2442A260" w:rsidR="00B219A3" w:rsidRPr="00CA7295" w:rsidRDefault="00B219A3" w:rsidP="005F6919">
      <w:pPr>
        <w:pStyle w:val="odstavec"/>
      </w:pPr>
      <w:r w:rsidRPr="00CA7295">
        <w:t xml:space="preserve">Spoločnosť sa zahrňuje do konsolidovanej účtovnej závierky spoločnosti </w:t>
      </w:r>
      <w:proofErr w:type="spellStart"/>
      <w:r w:rsidR="008C574F" w:rsidRPr="00CA7295">
        <w:t>Koninklijke</w:t>
      </w:r>
      <w:proofErr w:type="spellEnd"/>
      <w:r w:rsidR="008C574F" w:rsidRPr="00CA7295">
        <w:t xml:space="preserve"> </w:t>
      </w:r>
      <w:proofErr w:type="spellStart"/>
      <w:r w:rsidR="008C574F" w:rsidRPr="00CA7295">
        <w:t>Ahrend</w:t>
      </w:r>
      <w:proofErr w:type="spellEnd"/>
      <w:r w:rsidR="008C574F" w:rsidRPr="00CA7295">
        <w:t xml:space="preserve"> </w:t>
      </w:r>
      <w:proofErr w:type="spellStart"/>
      <w:r w:rsidR="008C574F" w:rsidRPr="00CA7295">
        <w:t>NV</w:t>
      </w:r>
      <w:proofErr w:type="spellEnd"/>
      <w:r w:rsidR="008C574F" w:rsidRPr="00CA7295">
        <w:t xml:space="preserve">, </w:t>
      </w:r>
      <w:proofErr w:type="spellStart"/>
      <w:r w:rsidR="008C574F" w:rsidRPr="00CA7295">
        <w:t>P.O.BOX</w:t>
      </w:r>
      <w:proofErr w:type="spellEnd"/>
      <w:r w:rsidR="008C574F" w:rsidRPr="00CA7295">
        <w:t xml:space="preserve"> 70, 1000 </w:t>
      </w:r>
      <w:proofErr w:type="spellStart"/>
      <w:r w:rsidR="008C574F" w:rsidRPr="00CA7295">
        <w:t>AB</w:t>
      </w:r>
      <w:proofErr w:type="spellEnd"/>
      <w:r w:rsidR="008C574F" w:rsidRPr="00CA7295">
        <w:t xml:space="preserve"> Amsterdam</w:t>
      </w:r>
      <w:r w:rsidRPr="00CA7295">
        <w:t xml:space="preserve">, ktorá je súčasťou konsolidovanej účtovnej závierky skupiny </w:t>
      </w:r>
      <w:r w:rsidR="008C574F" w:rsidRPr="00CA7295">
        <w:t xml:space="preserve">Royal </w:t>
      </w:r>
      <w:proofErr w:type="spellStart"/>
      <w:r w:rsidR="008C574F" w:rsidRPr="00CA7295">
        <w:t>Ahrend</w:t>
      </w:r>
      <w:proofErr w:type="spellEnd"/>
      <w:r w:rsidR="008C574F" w:rsidRPr="00CA7295">
        <w:t xml:space="preserve"> </w:t>
      </w:r>
      <w:proofErr w:type="spellStart"/>
      <w:r w:rsidR="008C574F" w:rsidRPr="00CA7295">
        <w:t>NV</w:t>
      </w:r>
      <w:proofErr w:type="spellEnd"/>
      <w:r w:rsidRPr="00CA7295">
        <w:t xml:space="preserve">. Konsolidovanú účtovnú závierku skupiny zostavuje spoločnosť </w:t>
      </w:r>
      <w:proofErr w:type="spellStart"/>
      <w:r w:rsidR="00136FFD" w:rsidRPr="00CA7295">
        <w:t>Ahrend</w:t>
      </w:r>
      <w:proofErr w:type="spellEnd"/>
      <w:r w:rsidR="00136FFD" w:rsidRPr="00CA7295">
        <w:t xml:space="preserve"> </w:t>
      </w:r>
      <w:proofErr w:type="spellStart"/>
      <w:r w:rsidR="00136FFD" w:rsidRPr="00CA7295">
        <w:t>NV</w:t>
      </w:r>
      <w:proofErr w:type="spellEnd"/>
      <w:r w:rsidR="00136FFD" w:rsidRPr="00CA7295">
        <w:t xml:space="preserve">, </w:t>
      </w:r>
      <w:proofErr w:type="spellStart"/>
      <w:r w:rsidR="00136FFD" w:rsidRPr="00CA7295">
        <w:t>P.O.BOX</w:t>
      </w:r>
      <w:proofErr w:type="spellEnd"/>
      <w:r w:rsidR="00136FFD" w:rsidRPr="00CA7295">
        <w:t xml:space="preserve"> 70, 1000 </w:t>
      </w:r>
      <w:proofErr w:type="spellStart"/>
      <w:r w:rsidR="00136FFD" w:rsidRPr="00CA7295">
        <w:t>AB</w:t>
      </w:r>
      <w:proofErr w:type="spellEnd"/>
      <w:r w:rsidR="00136FFD" w:rsidRPr="00CA7295">
        <w:t xml:space="preserve"> Amsterdam</w:t>
      </w:r>
      <w:r w:rsidRPr="00CA7295">
        <w:t>. Tieto konsolidované účtovné závierky možno dostať priamo v sídle uvedených spoločností.</w:t>
      </w:r>
    </w:p>
    <w:p w14:paraId="3C8E20BA" w14:textId="77777777" w:rsidR="00136FFD" w:rsidRPr="00CA7295" w:rsidRDefault="00136FFD" w:rsidP="005F6919">
      <w:pPr>
        <w:pStyle w:val="body"/>
        <w:rPr>
          <w:rFonts w:ascii="Arial" w:hAnsi="Arial"/>
        </w:rPr>
      </w:pPr>
    </w:p>
    <w:p w14:paraId="3716A499" w14:textId="77777777" w:rsidR="002A6B50" w:rsidRPr="00CA7295" w:rsidRDefault="005C39C1" w:rsidP="00967F11">
      <w:pPr>
        <w:pStyle w:val="Heading2"/>
        <w:rPr>
          <w:rFonts w:ascii="Arial" w:hAnsi="Arial"/>
        </w:rPr>
      </w:pPr>
      <w:r w:rsidRPr="00CA7295">
        <w:rPr>
          <w:rFonts w:ascii="Arial" w:hAnsi="Arial"/>
        </w:rPr>
        <w:t>Počet zamestnancov</w:t>
      </w:r>
    </w:p>
    <w:p w14:paraId="29EDEB55" w14:textId="77777777" w:rsidR="00303852" w:rsidRPr="00CA7295" w:rsidRDefault="00303852" w:rsidP="00D46487">
      <w:pPr>
        <w:ind w:left="482"/>
        <w:rPr>
          <w:rFonts w:ascii="Arial" w:hAnsi="Arial" w:cs="Arial"/>
        </w:rPr>
      </w:pPr>
      <w:bookmarkStart w:id="11" w:name="FWT_T1"/>
      <w:r w:rsidRPr="00CA7295">
        <w:rPr>
          <w:rFonts w:ascii="Arial" w:hAnsi="Arial" w:cs="Arial"/>
        </w:rP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303852" w:rsidRPr="00CA7295" w14:paraId="42468CF8" w14:textId="77777777" w:rsidTr="00303852">
        <w:trPr>
          <w:trHeight w:val="480"/>
        </w:trPr>
        <w:tc>
          <w:tcPr>
            <w:tcW w:w="6600" w:type="dxa"/>
            <w:tcBorders>
              <w:top w:val="nil"/>
              <w:left w:val="nil"/>
              <w:bottom w:val="single" w:sz="4" w:space="0" w:color="auto"/>
              <w:right w:val="nil"/>
            </w:tcBorders>
            <w:shd w:val="clear" w:color="auto" w:fill="auto"/>
            <w:vAlign w:val="bottom"/>
            <w:hideMark/>
          </w:tcPr>
          <w:p w14:paraId="2769D9EC" w14:textId="77777777" w:rsidR="00303852" w:rsidRPr="00CA7295" w:rsidRDefault="00303852">
            <w:pPr>
              <w:jc w:val="center"/>
              <w:rPr>
                <w:rFonts w:ascii="Arial" w:hAnsi="Arial" w:cs="Arial"/>
                <w:b/>
                <w:bCs/>
                <w:sz w:val="18"/>
                <w:szCs w:val="18"/>
              </w:rPr>
            </w:pPr>
            <w:bookmarkStart w:id="12" w:name="RANGE!B3:D6"/>
            <w:r w:rsidRPr="00CA7295">
              <w:rPr>
                <w:rFonts w:ascii="Arial" w:hAnsi="Arial" w:cs="Arial"/>
                <w:b/>
                <w:bCs/>
                <w:sz w:val="18"/>
                <w:szCs w:val="18"/>
              </w:rPr>
              <w:t>Názov položky</w:t>
            </w:r>
            <w:bookmarkEnd w:id="12"/>
          </w:p>
        </w:tc>
        <w:tc>
          <w:tcPr>
            <w:tcW w:w="1440" w:type="dxa"/>
            <w:tcBorders>
              <w:top w:val="nil"/>
              <w:left w:val="nil"/>
              <w:bottom w:val="single" w:sz="4" w:space="0" w:color="auto"/>
              <w:right w:val="nil"/>
            </w:tcBorders>
            <w:shd w:val="clear" w:color="auto" w:fill="auto"/>
            <w:vAlign w:val="bottom"/>
            <w:hideMark/>
          </w:tcPr>
          <w:p w14:paraId="22D9F57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1EABDCE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54BD832D" w14:textId="77777777" w:rsidTr="00303852">
        <w:trPr>
          <w:trHeight w:val="264"/>
        </w:trPr>
        <w:tc>
          <w:tcPr>
            <w:tcW w:w="6600" w:type="dxa"/>
            <w:tcBorders>
              <w:top w:val="nil"/>
              <w:left w:val="nil"/>
              <w:bottom w:val="nil"/>
              <w:right w:val="nil"/>
            </w:tcBorders>
            <w:shd w:val="clear" w:color="auto" w:fill="auto"/>
            <w:vAlign w:val="bottom"/>
            <w:hideMark/>
          </w:tcPr>
          <w:p w14:paraId="279AD405" w14:textId="77777777" w:rsidR="00303852" w:rsidRPr="00CA7295" w:rsidRDefault="00303852">
            <w:pPr>
              <w:rPr>
                <w:rFonts w:ascii="Arial" w:hAnsi="Arial" w:cs="Arial"/>
                <w:sz w:val="18"/>
                <w:szCs w:val="18"/>
              </w:rPr>
            </w:pPr>
            <w:r w:rsidRPr="00CA7295">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79C49A0E" w14:textId="77777777" w:rsidR="00303852" w:rsidRPr="00CA7295" w:rsidRDefault="00303852">
            <w:pPr>
              <w:jc w:val="right"/>
              <w:rPr>
                <w:rFonts w:ascii="Arial" w:hAnsi="Arial" w:cs="Arial"/>
                <w:sz w:val="18"/>
                <w:szCs w:val="18"/>
              </w:rPr>
            </w:pPr>
            <w:r w:rsidRPr="00CA7295">
              <w:rPr>
                <w:rFonts w:ascii="Arial" w:hAnsi="Arial" w:cs="Arial"/>
                <w:sz w:val="18"/>
                <w:szCs w:val="18"/>
              </w:rPr>
              <w:t>27</w:t>
            </w:r>
          </w:p>
        </w:tc>
        <w:tc>
          <w:tcPr>
            <w:tcW w:w="1440" w:type="dxa"/>
            <w:tcBorders>
              <w:top w:val="nil"/>
              <w:left w:val="nil"/>
              <w:bottom w:val="nil"/>
              <w:right w:val="nil"/>
            </w:tcBorders>
            <w:shd w:val="clear" w:color="auto" w:fill="auto"/>
            <w:vAlign w:val="bottom"/>
            <w:hideMark/>
          </w:tcPr>
          <w:p w14:paraId="06570DEA" w14:textId="77777777" w:rsidR="00303852" w:rsidRPr="00CA7295" w:rsidRDefault="00303852">
            <w:pPr>
              <w:jc w:val="right"/>
              <w:rPr>
                <w:rFonts w:ascii="Arial" w:hAnsi="Arial" w:cs="Arial"/>
                <w:sz w:val="18"/>
                <w:szCs w:val="18"/>
              </w:rPr>
            </w:pPr>
            <w:r w:rsidRPr="00CA7295">
              <w:rPr>
                <w:rFonts w:ascii="Arial" w:hAnsi="Arial" w:cs="Arial"/>
                <w:sz w:val="18"/>
                <w:szCs w:val="18"/>
              </w:rPr>
              <w:t>24</w:t>
            </w:r>
          </w:p>
        </w:tc>
      </w:tr>
      <w:tr w:rsidR="00303852" w:rsidRPr="00CA7295" w14:paraId="11C494FB" w14:textId="77777777" w:rsidTr="00303852">
        <w:trPr>
          <w:trHeight w:val="228"/>
        </w:trPr>
        <w:tc>
          <w:tcPr>
            <w:tcW w:w="6600" w:type="dxa"/>
            <w:tcBorders>
              <w:top w:val="nil"/>
              <w:left w:val="nil"/>
              <w:bottom w:val="nil"/>
              <w:right w:val="nil"/>
            </w:tcBorders>
            <w:shd w:val="clear" w:color="auto" w:fill="auto"/>
            <w:vAlign w:val="bottom"/>
            <w:hideMark/>
          </w:tcPr>
          <w:p w14:paraId="055E45E5" w14:textId="77777777" w:rsidR="00303852" w:rsidRPr="00CA7295" w:rsidRDefault="00303852">
            <w:pPr>
              <w:rPr>
                <w:rFonts w:ascii="Arial" w:hAnsi="Arial" w:cs="Arial"/>
                <w:sz w:val="18"/>
                <w:szCs w:val="18"/>
              </w:rPr>
            </w:pPr>
            <w:r w:rsidRPr="00CA7295">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CAC0EED" w14:textId="195FF01B" w:rsidR="00303852" w:rsidRPr="00CA7295" w:rsidRDefault="00303852" w:rsidP="00BC67EF">
            <w:pPr>
              <w:jc w:val="right"/>
              <w:rPr>
                <w:rFonts w:ascii="Arial" w:hAnsi="Arial" w:cs="Arial"/>
                <w:sz w:val="18"/>
                <w:szCs w:val="18"/>
              </w:rPr>
            </w:pPr>
            <w:r w:rsidRPr="00CA7295">
              <w:rPr>
                <w:rFonts w:ascii="Arial" w:hAnsi="Arial" w:cs="Arial"/>
                <w:sz w:val="18"/>
                <w:szCs w:val="18"/>
              </w:rPr>
              <w:t>2</w:t>
            </w:r>
            <w:r w:rsidR="00BC67EF">
              <w:rPr>
                <w:rFonts w:ascii="Arial" w:hAnsi="Arial" w:cs="Arial"/>
                <w:sz w:val="18"/>
                <w:szCs w:val="18"/>
              </w:rPr>
              <w:t>6</w:t>
            </w:r>
          </w:p>
        </w:tc>
        <w:tc>
          <w:tcPr>
            <w:tcW w:w="1440" w:type="dxa"/>
            <w:tcBorders>
              <w:top w:val="nil"/>
              <w:left w:val="nil"/>
              <w:bottom w:val="nil"/>
              <w:right w:val="nil"/>
            </w:tcBorders>
            <w:shd w:val="clear" w:color="auto" w:fill="auto"/>
            <w:vAlign w:val="bottom"/>
            <w:hideMark/>
          </w:tcPr>
          <w:p w14:paraId="3FC55E6F" w14:textId="77777777" w:rsidR="00303852" w:rsidRPr="00CA7295" w:rsidRDefault="00303852">
            <w:pPr>
              <w:jc w:val="right"/>
              <w:rPr>
                <w:rFonts w:ascii="Arial" w:hAnsi="Arial" w:cs="Arial"/>
                <w:sz w:val="18"/>
                <w:szCs w:val="18"/>
              </w:rPr>
            </w:pPr>
            <w:r w:rsidRPr="00CA7295">
              <w:rPr>
                <w:rFonts w:ascii="Arial" w:hAnsi="Arial" w:cs="Arial"/>
                <w:sz w:val="18"/>
                <w:szCs w:val="18"/>
              </w:rPr>
              <w:t>24</w:t>
            </w:r>
          </w:p>
        </w:tc>
      </w:tr>
      <w:tr w:rsidR="00303852" w:rsidRPr="00CA7295" w14:paraId="7AC7880A" w14:textId="77777777" w:rsidTr="00303852">
        <w:trPr>
          <w:trHeight w:val="228"/>
        </w:trPr>
        <w:tc>
          <w:tcPr>
            <w:tcW w:w="6600" w:type="dxa"/>
            <w:tcBorders>
              <w:top w:val="nil"/>
              <w:left w:val="nil"/>
              <w:bottom w:val="nil"/>
              <w:right w:val="nil"/>
            </w:tcBorders>
            <w:shd w:val="clear" w:color="auto" w:fill="auto"/>
            <w:vAlign w:val="bottom"/>
            <w:hideMark/>
          </w:tcPr>
          <w:p w14:paraId="3D940DB1" w14:textId="77777777" w:rsidR="00303852" w:rsidRPr="00CA7295" w:rsidRDefault="00303852">
            <w:pPr>
              <w:ind w:firstLineChars="200" w:firstLine="360"/>
              <w:rPr>
                <w:rFonts w:ascii="Arial" w:hAnsi="Arial" w:cs="Arial"/>
                <w:i/>
                <w:iCs/>
                <w:sz w:val="18"/>
                <w:szCs w:val="18"/>
              </w:rPr>
            </w:pPr>
            <w:r w:rsidRPr="00CA7295">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73DE1517"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29DC12BC"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w:t>
            </w:r>
          </w:p>
        </w:tc>
      </w:tr>
    </w:tbl>
    <w:p w14:paraId="7B717056" w14:textId="4650EF02" w:rsidR="00D726A3" w:rsidRPr="00CA7295" w:rsidRDefault="00D726A3" w:rsidP="00D46487">
      <w:pPr>
        <w:ind w:left="482"/>
        <w:rPr>
          <w:rFonts w:ascii="Arial" w:hAnsi="Arial" w:cs="Arial"/>
        </w:rPr>
      </w:pPr>
    </w:p>
    <w:bookmarkEnd w:id="11"/>
    <w:p w14:paraId="1A4A725E" w14:textId="77777777" w:rsidR="00FB6F88" w:rsidRPr="00CA7295" w:rsidRDefault="00FB6F88" w:rsidP="005F6919">
      <w:pPr>
        <w:pStyle w:val="body"/>
        <w:rPr>
          <w:rFonts w:ascii="Arial" w:hAnsi="Arial"/>
        </w:rPr>
      </w:pPr>
    </w:p>
    <w:p w14:paraId="351234D3" w14:textId="77777777" w:rsidR="00FD2075" w:rsidRPr="00CA7295" w:rsidRDefault="00FD2075" w:rsidP="00967F11">
      <w:pPr>
        <w:pStyle w:val="Heading2"/>
        <w:rPr>
          <w:rFonts w:ascii="Arial" w:hAnsi="Arial"/>
        </w:rPr>
      </w:pPr>
      <w:r w:rsidRPr="00CA7295">
        <w:rPr>
          <w:rFonts w:ascii="Arial" w:hAnsi="Arial"/>
        </w:rPr>
        <w:t>Dátum schválenia audítora Spoločnosti</w:t>
      </w:r>
    </w:p>
    <w:p w14:paraId="168150BB" w14:textId="2125CC50" w:rsidR="00FD2075" w:rsidRPr="00CA7295" w:rsidRDefault="00FD2075" w:rsidP="005F6919">
      <w:pPr>
        <w:pStyle w:val="body"/>
        <w:rPr>
          <w:rFonts w:ascii="Arial" w:hAnsi="Arial"/>
        </w:rPr>
      </w:pPr>
      <w:r w:rsidRPr="00CA7295">
        <w:rPr>
          <w:rFonts w:ascii="Arial" w:hAnsi="Arial"/>
        </w:rPr>
        <w:t>Valné zhromaždenie Spoločnosti schválilo dňa</w:t>
      </w:r>
      <w:r w:rsidRPr="00CA7295">
        <w:rPr>
          <w:rFonts w:ascii="Arial" w:hAnsi="Arial"/>
          <w:color w:val="FF0000"/>
        </w:rPr>
        <w:t xml:space="preserve"> </w:t>
      </w:r>
      <w:r w:rsidR="00136FFD" w:rsidRPr="00CA7295">
        <w:rPr>
          <w:rFonts w:ascii="Arial" w:hAnsi="Arial"/>
        </w:rPr>
        <w:t>8.11.2017</w:t>
      </w:r>
      <w:r w:rsidRPr="00CA7295">
        <w:rPr>
          <w:rFonts w:ascii="Arial" w:hAnsi="Arial"/>
        </w:rPr>
        <w:t xml:space="preserve"> spoločnosť </w:t>
      </w:r>
      <w:proofErr w:type="spellStart"/>
      <w:r w:rsidRPr="00CA7295">
        <w:rPr>
          <w:rFonts w:ascii="Arial" w:hAnsi="Arial"/>
        </w:rPr>
        <w:t>PricewaterhouseCoopers</w:t>
      </w:r>
      <w:proofErr w:type="spellEnd"/>
      <w:r w:rsidRPr="00CA7295">
        <w:rPr>
          <w:rFonts w:ascii="Arial" w:hAnsi="Arial"/>
        </w:rPr>
        <w:t xml:space="preserve"> Slovensko, </w:t>
      </w:r>
      <w:proofErr w:type="spellStart"/>
      <w:r w:rsidRPr="00CA7295">
        <w:rPr>
          <w:rFonts w:ascii="Arial" w:hAnsi="Arial"/>
        </w:rPr>
        <w:t>s.r.o</w:t>
      </w:r>
      <w:proofErr w:type="spellEnd"/>
      <w:r w:rsidRPr="00CA7295">
        <w:rPr>
          <w:rFonts w:ascii="Arial" w:hAnsi="Arial"/>
        </w:rPr>
        <w:t xml:space="preserve">. ako audítora účtovnej závierky za finančný rok končiaci </w:t>
      </w:r>
      <w:r w:rsidR="00F563AA" w:rsidRPr="00CA7295">
        <w:rPr>
          <w:rFonts w:ascii="Arial" w:hAnsi="Arial"/>
          <w:highlight w:val="yellow"/>
        </w:rPr>
        <w:fldChar w:fldCharType="begin"/>
      </w:r>
      <w:r w:rsidR="00F563AA" w:rsidRPr="00CA7295">
        <w:rPr>
          <w:rFonts w:ascii="Arial" w:hAnsi="Arial"/>
        </w:rPr>
        <w:instrText xml:space="preserve"> REF EntityDateEnd2 \h </w:instrText>
      </w:r>
      <w:r w:rsidR="00796393" w:rsidRPr="00CA7295">
        <w:rPr>
          <w:rFonts w:ascii="Arial" w:hAnsi="Arial"/>
          <w:highlight w:val="yellow"/>
        </w:rPr>
        <w:instrText xml:space="preserve"> \* MERGEFORMAT </w:instrText>
      </w:r>
      <w:r w:rsidR="00F563AA" w:rsidRPr="00CA7295">
        <w:rPr>
          <w:rFonts w:ascii="Arial" w:hAnsi="Arial"/>
          <w:highlight w:val="yellow"/>
        </w:rPr>
      </w:r>
      <w:r w:rsidR="00F563AA" w:rsidRPr="00CA7295">
        <w:rPr>
          <w:rFonts w:ascii="Arial" w:hAnsi="Arial"/>
          <w:highlight w:val="yellow"/>
        </w:rPr>
        <w:fldChar w:fldCharType="separate"/>
      </w:r>
      <w:r w:rsidR="00303852" w:rsidRPr="00CA7295">
        <w:rPr>
          <w:rFonts w:ascii="Arial" w:hAnsi="Arial"/>
        </w:rPr>
        <w:t>31. decembra 2017</w:t>
      </w:r>
      <w:r w:rsidR="00F563AA" w:rsidRPr="00CA7295">
        <w:rPr>
          <w:rFonts w:ascii="Arial" w:hAnsi="Arial"/>
          <w:highlight w:val="yellow"/>
        </w:rPr>
        <w:fldChar w:fldCharType="end"/>
      </w:r>
      <w:r w:rsidRPr="00CA7295">
        <w:rPr>
          <w:rFonts w:ascii="Arial" w:hAnsi="Arial"/>
        </w:rPr>
        <w:t>.</w:t>
      </w:r>
    </w:p>
    <w:p w14:paraId="7A02D3BF" w14:textId="77777777" w:rsidR="009D1713" w:rsidRPr="00CA7295" w:rsidRDefault="009D1713" w:rsidP="005F6919">
      <w:pPr>
        <w:pStyle w:val="odstavec"/>
      </w:pPr>
    </w:p>
    <w:p w14:paraId="7FA04113" w14:textId="6425A9FD" w:rsidR="00601773" w:rsidRPr="00CA7295" w:rsidRDefault="00FD2075" w:rsidP="00E7426A">
      <w:pPr>
        <w:pStyle w:val="Heading2"/>
        <w:rPr>
          <w:rFonts w:ascii="Arial" w:hAnsi="Arial"/>
        </w:rPr>
      </w:pPr>
      <w:r w:rsidRPr="00CA7295">
        <w:rPr>
          <w:rFonts w:ascii="Arial" w:hAnsi="Arial"/>
        </w:rPr>
        <w:t xml:space="preserve">Orgány a spoločníci </w:t>
      </w:r>
      <w:r w:rsidR="00033D10" w:rsidRPr="00CA7295">
        <w:rPr>
          <w:rFonts w:ascii="Arial" w:hAnsi="Arial"/>
        </w:rPr>
        <w:t>S</w:t>
      </w:r>
      <w:r w:rsidRPr="00CA7295">
        <w:rPr>
          <w:rFonts w:ascii="Arial" w:hAnsi="Arial"/>
        </w:rPr>
        <w:t>poločnosti</w:t>
      </w:r>
      <w:r w:rsidR="00601773" w:rsidRPr="00CA7295">
        <w:rPr>
          <w:rFonts w:ascii="Arial" w:hAnsi="Arial"/>
        </w:rPr>
        <w:t xml:space="preserve"> </w:t>
      </w:r>
    </w:p>
    <w:p w14:paraId="75034A39" w14:textId="77777777" w:rsidR="00E1515F" w:rsidRPr="00CA7295" w:rsidRDefault="001A02BF" w:rsidP="005F6919">
      <w:pPr>
        <w:pStyle w:val="body1"/>
      </w:pPr>
      <w:r w:rsidRPr="00CA7295">
        <w:t xml:space="preserve">Orgány Spoločnosti </w:t>
      </w:r>
    </w:p>
    <w:p w14:paraId="27F8157E" w14:textId="77777777" w:rsidR="008E698C" w:rsidRPr="00CA7295" w:rsidRDefault="008E698C" w:rsidP="005F6919">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CA7295" w14:paraId="6F95762A" w14:textId="77777777" w:rsidTr="00AA65A7">
        <w:trPr>
          <w:cantSplit/>
          <w:trHeight w:val="170"/>
        </w:trPr>
        <w:tc>
          <w:tcPr>
            <w:tcW w:w="5803" w:type="dxa"/>
            <w:tcBorders>
              <w:bottom w:val="single" w:sz="4" w:space="0" w:color="auto"/>
            </w:tcBorders>
          </w:tcPr>
          <w:p w14:paraId="735D580A" w14:textId="77777777" w:rsidR="00D76F42" w:rsidRPr="00CA7295"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CA7295" w:rsidRDefault="00D76F42" w:rsidP="005F6919">
            <w:pPr>
              <w:pStyle w:val="body"/>
              <w:rPr>
                <w:rFonts w:ascii="Arial" w:hAnsi="Arial"/>
              </w:rPr>
            </w:pPr>
            <w:r w:rsidRPr="00CA7295">
              <w:rPr>
                <w:rFonts w:ascii="Arial" w:hAnsi="Arial"/>
              </w:rPr>
              <w:t>Stav</w:t>
            </w:r>
          </w:p>
          <w:p w14:paraId="5F076C98" w14:textId="43F41FCE" w:rsidR="00D76F42" w:rsidRPr="00CA7295" w:rsidRDefault="00D76F42" w:rsidP="005F6919">
            <w:pPr>
              <w:pStyle w:val="body"/>
              <w:rPr>
                <w:rFonts w:ascii="Arial" w:hAnsi="Arial"/>
              </w:rPr>
            </w:pPr>
            <w:r w:rsidRPr="00CA7295">
              <w:rPr>
                <w:rFonts w:ascii="Arial" w:hAnsi="Arial"/>
              </w:rPr>
              <w:t>k 31.12.201</w:t>
            </w:r>
            <w:r w:rsidR="002A194C" w:rsidRPr="00CA7295">
              <w:rPr>
                <w:rFonts w:ascii="Arial" w:hAnsi="Arial"/>
              </w:rPr>
              <w:t>7</w:t>
            </w:r>
          </w:p>
        </w:tc>
        <w:tc>
          <w:tcPr>
            <w:tcW w:w="1701" w:type="dxa"/>
            <w:tcBorders>
              <w:bottom w:val="single" w:sz="4" w:space="0" w:color="auto"/>
            </w:tcBorders>
            <w:vAlign w:val="bottom"/>
          </w:tcPr>
          <w:p w14:paraId="2A46490C" w14:textId="5E1080C6" w:rsidR="00033D10" w:rsidRPr="00CA7295" w:rsidRDefault="00D76F42" w:rsidP="005F6919">
            <w:pPr>
              <w:pStyle w:val="body"/>
              <w:rPr>
                <w:rFonts w:ascii="Arial" w:hAnsi="Arial"/>
              </w:rPr>
            </w:pPr>
            <w:r w:rsidRPr="00CA7295">
              <w:rPr>
                <w:rFonts w:ascii="Arial" w:hAnsi="Arial"/>
              </w:rPr>
              <w:t>Stav</w:t>
            </w:r>
          </w:p>
          <w:p w14:paraId="3ADDF1E3" w14:textId="39BFF753" w:rsidR="00D76F42" w:rsidRPr="00CA7295" w:rsidRDefault="00D76F42" w:rsidP="005F6919">
            <w:pPr>
              <w:pStyle w:val="body"/>
              <w:rPr>
                <w:rFonts w:ascii="Arial" w:hAnsi="Arial"/>
              </w:rPr>
            </w:pPr>
            <w:r w:rsidRPr="00CA7295">
              <w:rPr>
                <w:rFonts w:ascii="Arial" w:hAnsi="Arial"/>
              </w:rPr>
              <w:t>k 31.12.201</w:t>
            </w:r>
            <w:r w:rsidR="002A194C" w:rsidRPr="00CA7295">
              <w:rPr>
                <w:rFonts w:ascii="Arial" w:hAnsi="Arial"/>
              </w:rPr>
              <w:t>6</w:t>
            </w:r>
          </w:p>
        </w:tc>
      </w:tr>
      <w:tr w:rsidR="00E07B05" w:rsidRPr="00CA7295" w14:paraId="679DB1C5" w14:textId="77777777" w:rsidTr="00AA65A7">
        <w:trPr>
          <w:cantSplit/>
          <w:trHeight w:val="170"/>
        </w:trPr>
        <w:tc>
          <w:tcPr>
            <w:tcW w:w="5803" w:type="dxa"/>
            <w:vAlign w:val="bottom"/>
          </w:tcPr>
          <w:p w14:paraId="53E32E41" w14:textId="77777777" w:rsidR="00E07B05" w:rsidRPr="00CA7295" w:rsidRDefault="00E07B05" w:rsidP="00FB6F88">
            <w:pPr>
              <w:suppressAutoHyphens/>
              <w:rPr>
                <w:rFonts w:ascii="Arial" w:hAnsi="Arial" w:cs="Arial"/>
                <w:sz w:val="18"/>
                <w:szCs w:val="18"/>
              </w:rPr>
            </w:pPr>
          </w:p>
        </w:tc>
        <w:tc>
          <w:tcPr>
            <w:tcW w:w="1701" w:type="dxa"/>
            <w:vAlign w:val="bottom"/>
          </w:tcPr>
          <w:p w14:paraId="4D725D56" w14:textId="77777777" w:rsidR="00E07B05" w:rsidRPr="00CA7295"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CA7295" w:rsidRDefault="00E07B05" w:rsidP="00FB6F88">
            <w:pPr>
              <w:suppressAutoHyphens/>
              <w:ind w:left="113" w:right="57"/>
              <w:jc w:val="right"/>
              <w:rPr>
                <w:rFonts w:ascii="Arial" w:hAnsi="Arial" w:cs="Arial"/>
                <w:bCs/>
                <w:sz w:val="18"/>
                <w:szCs w:val="18"/>
              </w:rPr>
            </w:pPr>
          </w:p>
        </w:tc>
      </w:tr>
      <w:tr w:rsidR="00E07B05" w:rsidRPr="00CA7295" w14:paraId="355DF952" w14:textId="77777777" w:rsidTr="00AA65A7">
        <w:trPr>
          <w:cantSplit/>
          <w:trHeight w:val="170"/>
        </w:trPr>
        <w:tc>
          <w:tcPr>
            <w:tcW w:w="5803" w:type="dxa"/>
            <w:vAlign w:val="bottom"/>
          </w:tcPr>
          <w:p w14:paraId="27B9C9DB" w14:textId="77777777" w:rsidR="00E07B05" w:rsidRPr="00CA7295" w:rsidRDefault="00E07B05" w:rsidP="005F6919">
            <w:pPr>
              <w:pStyle w:val="body"/>
              <w:rPr>
                <w:rFonts w:ascii="Arial" w:hAnsi="Arial"/>
              </w:rPr>
            </w:pPr>
            <w:r w:rsidRPr="00CA7295">
              <w:rPr>
                <w:rFonts w:ascii="Arial" w:hAnsi="Arial"/>
              </w:rPr>
              <w:t>Konatelia:</w:t>
            </w:r>
          </w:p>
        </w:tc>
        <w:tc>
          <w:tcPr>
            <w:tcW w:w="1701" w:type="dxa"/>
            <w:vAlign w:val="bottom"/>
          </w:tcPr>
          <w:p w14:paraId="1D8190A1" w14:textId="40F6F57C" w:rsidR="00E07B05" w:rsidRPr="00CA7295" w:rsidRDefault="00136FFD" w:rsidP="00FB6F88">
            <w:pPr>
              <w:suppressAutoHyphens/>
              <w:ind w:left="113" w:right="57"/>
              <w:jc w:val="right"/>
              <w:rPr>
                <w:rFonts w:ascii="Arial" w:hAnsi="Arial" w:cs="Arial"/>
                <w:bCs/>
                <w:sz w:val="18"/>
                <w:szCs w:val="18"/>
              </w:rPr>
            </w:pPr>
            <w:proofErr w:type="spellStart"/>
            <w:r w:rsidRPr="00CA7295">
              <w:rPr>
                <w:rFonts w:ascii="Arial" w:hAnsi="Arial" w:cs="Arial"/>
                <w:bCs/>
                <w:sz w:val="18"/>
                <w:szCs w:val="18"/>
              </w:rPr>
              <w:t>Pekárik</w:t>
            </w:r>
            <w:proofErr w:type="spellEnd"/>
            <w:r w:rsidR="00E7426A" w:rsidRPr="00CA7295">
              <w:rPr>
                <w:rFonts w:ascii="Arial" w:hAnsi="Arial" w:cs="Arial"/>
                <w:bCs/>
                <w:sz w:val="18"/>
                <w:szCs w:val="18"/>
              </w:rPr>
              <w:t xml:space="preserve"> Rastislav</w:t>
            </w:r>
          </w:p>
        </w:tc>
        <w:tc>
          <w:tcPr>
            <w:tcW w:w="1701" w:type="dxa"/>
            <w:vAlign w:val="bottom"/>
          </w:tcPr>
          <w:p w14:paraId="0E964190" w14:textId="69C44FDE" w:rsidR="00E07B05" w:rsidRPr="00CA7295" w:rsidRDefault="00136FFD" w:rsidP="00FB6F88">
            <w:pPr>
              <w:suppressAutoHyphens/>
              <w:ind w:left="113" w:right="57"/>
              <w:jc w:val="right"/>
              <w:rPr>
                <w:rFonts w:ascii="Arial" w:hAnsi="Arial" w:cs="Arial"/>
                <w:bCs/>
                <w:sz w:val="18"/>
                <w:szCs w:val="18"/>
              </w:rPr>
            </w:pPr>
            <w:proofErr w:type="spellStart"/>
            <w:r w:rsidRPr="00CA7295">
              <w:rPr>
                <w:rFonts w:ascii="Arial" w:hAnsi="Arial" w:cs="Arial"/>
                <w:bCs/>
                <w:sz w:val="18"/>
                <w:szCs w:val="18"/>
              </w:rPr>
              <w:t>Pekárik</w:t>
            </w:r>
            <w:proofErr w:type="spellEnd"/>
            <w:r w:rsidR="00E7426A" w:rsidRPr="00CA7295">
              <w:rPr>
                <w:rFonts w:ascii="Arial" w:hAnsi="Arial" w:cs="Arial"/>
                <w:bCs/>
                <w:sz w:val="18"/>
                <w:szCs w:val="18"/>
              </w:rPr>
              <w:t xml:space="preserve"> Rastislav</w:t>
            </w:r>
          </w:p>
        </w:tc>
      </w:tr>
      <w:tr w:rsidR="00E07B05" w:rsidRPr="00CA7295" w14:paraId="7F72C095" w14:textId="77777777" w:rsidTr="00AA65A7">
        <w:trPr>
          <w:cantSplit/>
          <w:trHeight w:val="170"/>
        </w:trPr>
        <w:tc>
          <w:tcPr>
            <w:tcW w:w="5803" w:type="dxa"/>
            <w:vAlign w:val="bottom"/>
          </w:tcPr>
          <w:p w14:paraId="7132879E" w14:textId="67A4CF89" w:rsidR="00E07B05" w:rsidRPr="00CA7295" w:rsidRDefault="00136FFD" w:rsidP="005F6919">
            <w:pPr>
              <w:pStyle w:val="body"/>
              <w:rPr>
                <w:rFonts w:ascii="Arial" w:hAnsi="Arial"/>
              </w:rPr>
            </w:pPr>
            <w:r w:rsidRPr="00CA7295">
              <w:rPr>
                <w:rFonts w:ascii="Arial" w:hAnsi="Arial"/>
              </w:rPr>
              <w:t xml:space="preserve">Dozorná rada: </w:t>
            </w:r>
          </w:p>
        </w:tc>
        <w:tc>
          <w:tcPr>
            <w:tcW w:w="1701" w:type="dxa"/>
            <w:vAlign w:val="bottom"/>
          </w:tcPr>
          <w:p w14:paraId="3A89A785" w14:textId="4ED055B8" w:rsidR="00E07B05" w:rsidRPr="00CA7295" w:rsidRDefault="00E07B05" w:rsidP="00E7426A">
            <w:pPr>
              <w:suppressAutoHyphens/>
              <w:ind w:left="113" w:right="57"/>
              <w:jc w:val="right"/>
              <w:rPr>
                <w:rFonts w:ascii="Arial" w:hAnsi="Arial" w:cs="Arial"/>
                <w:bCs/>
                <w:sz w:val="18"/>
                <w:szCs w:val="18"/>
              </w:rPr>
            </w:pPr>
          </w:p>
        </w:tc>
        <w:tc>
          <w:tcPr>
            <w:tcW w:w="1701" w:type="dxa"/>
            <w:vAlign w:val="bottom"/>
          </w:tcPr>
          <w:p w14:paraId="4DEC5B2E" w14:textId="29754D4F" w:rsidR="00E07B05" w:rsidRPr="00CA7295" w:rsidRDefault="00E07B05" w:rsidP="00FB6F88">
            <w:pPr>
              <w:suppressAutoHyphens/>
              <w:ind w:left="113" w:right="57"/>
              <w:jc w:val="right"/>
              <w:rPr>
                <w:rFonts w:ascii="Arial" w:hAnsi="Arial" w:cs="Arial"/>
                <w:bCs/>
                <w:sz w:val="18"/>
                <w:szCs w:val="18"/>
              </w:rPr>
            </w:pPr>
          </w:p>
        </w:tc>
      </w:tr>
      <w:tr w:rsidR="00E7426A" w:rsidRPr="00CA7295" w14:paraId="465C138C" w14:textId="77777777" w:rsidTr="002C222A">
        <w:trPr>
          <w:cantSplit/>
          <w:trHeight w:val="170"/>
        </w:trPr>
        <w:tc>
          <w:tcPr>
            <w:tcW w:w="5803" w:type="dxa"/>
            <w:vAlign w:val="bottom"/>
          </w:tcPr>
          <w:p w14:paraId="3D0E5117" w14:textId="3679ACD3" w:rsidR="00E7426A" w:rsidRPr="00CA7295" w:rsidRDefault="00E7426A" w:rsidP="005F6919">
            <w:pPr>
              <w:pStyle w:val="body"/>
              <w:rPr>
                <w:rFonts w:ascii="Arial" w:hAnsi="Arial"/>
              </w:rPr>
            </w:pPr>
            <w:r w:rsidRPr="00CA7295">
              <w:rPr>
                <w:rFonts w:ascii="Arial" w:hAnsi="Arial"/>
              </w:rPr>
              <w:t>- predseda</w:t>
            </w:r>
          </w:p>
        </w:tc>
        <w:tc>
          <w:tcPr>
            <w:tcW w:w="1701" w:type="dxa"/>
            <w:vAlign w:val="bottom"/>
          </w:tcPr>
          <w:p w14:paraId="6949A9D5" w14:textId="77777777" w:rsidR="00E7426A" w:rsidRPr="00CA7295" w:rsidRDefault="00E7426A" w:rsidP="002C222A">
            <w:pPr>
              <w:suppressAutoHyphens/>
              <w:ind w:left="113" w:right="57"/>
              <w:jc w:val="right"/>
              <w:rPr>
                <w:rFonts w:ascii="Arial" w:hAnsi="Arial" w:cs="Arial"/>
                <w:bCs/>
                <w:sz w:val="18"/>
                <w:szCs w:val="18"/>
              </w:rPr>
            </w:pPr>
            <w:r w:rsidRPr="00CA7295">
              <w:rPr>
                <w:rFonts w:ascii="Arial" w:hAnsi="Arial" w:cs="Arial"/>
                <w:bCs/>
                <w:sz w:val="18"/>
                <w:szCs w:val="18"/>
              </w:rPr>
              <w:t xml:space="preserve"> do 7.9.2017 </w:t>
            </w:r>
          </w:p>
        </w:tc>
        <w:tc>
          <w:tcPr>
            <w:tcW w:w="1701" w:type="dxa"/>
            <w:vAlign w:val="bottom"/>
          </w:tcPr>
          <w:p w14:paraId="4A053F59" w14:textId="77777777" w:rsidR="00E7426A" w:rsidRPr="00CA7295" w:rsidRDefault="00E7426A" w:rsidP="002C222A">
            <w:pPr>
              <w:suppressAutoHyphens/>
              <w:ind w:left="113" w:right="57"/>
              <w:jc w:val="right"/>
              <w:rPr>
                <w:rFonts w:ascii="Arial" w:hAnsi="Arial" w:cs="Arial"/>
                <w:bCs/>
                <w:sz w:val="18"/>
                <w:szCs w:val="18"/>
              </w:rPr>
            </w:pPr>
            <w:proofErr w:type="spellStart"/>
            <w:r w:rsidRPr="00CA7295">
              <w:rPr>
                <w:rFonts w:ascii="Arial" w:hAnsi="Arial" w:cs="Arial"/>
                <w:bCs/>
                <w:sz w:val="18"/>
                <w:szCs w:val="18"/>
              </w:rPr>
              <w:t>Kejval</w:t>
            </w:r>
            <w:proofErr w:type="spellEnd"/>
            <w:r w:rsidRPr="00CA7295">
              <w:rPr>
                <w:rFonts w:ascii="Arial" w:hAnsi="Arial" w:cs="Arial"/>
                <w:bCs/>
                <w:sz w:val="18"/>
                <w:szCs w:val="18"/>
              </w:rPr>
              <w:t xml:space="preserve"> Martin</w:t>
            </w:r>
          </w:p>
        </w:tc>
      </w:tr>
      <w:tr w:rsidR="00E7426A" w:rsidRPr="00CA7295" w14:paraId="59DADE77" w14:textId="77777777" w:rsidTr="002C222A">
        <w:trPr>
          <w:cantSplit/>
          <w:trHeight w:val="170"/>
        </w:trPr>
        <w:tc>
          <w:tcPr>
            <w:tcW w:w="5803" w:type="dxa"/>
            <w:vAlign w:val="bottom"/>
          </w:tcPr>
          <w:p w14:paraId="5566B002" w14:textId="2841D4F1" w:rsidR="00E7426A" w:rsidRPr="00CA7295" w:rsidRDefault="00E7426A" w:rsidP="005F6919">
            <w:pPr>
              <w:pStyle w:val="body"/>
              <w:rPr>
                <w:rFonts w:ascii="Arial" w:hAnsi="Arial"/>
              </w:rPr>
            </w:pPr>
            <w:r w:rsidRPr="00CA7295">
              <w:rPr>
                <w:rFonts w:ascii="Arial" w:hAnsi="Arial"/>
              </w:rPr>
              <w:t>- člen</w:t>
            </w:r>
          </w:p>
        </w:tc>
        <w:tc>
          <w:tcPr>
            <w:tcW w:w="1701" w:type="dxa"/>
            <w:vAlign w:val="bottom"/>
          </w:tcPr>
          <w:p w14:paraId="5F7B27DF" w14:textId="77777777" w:rsidR="00E7426A" w:rsidRPr="00CA7295" w:rsidRDefault="00E7426A" w:rsidP="002C222A">
            <w:pPr>
              <w:suppressAutoHyphens/>
              <w:ind w:left="113" w:right="57"/>
              <w:jc w:val="right"/>
              <w:rPr>
                <w:rFonts w:ascii="Arial" w:hAnsi="Arial" w:cs="Arial"/>
                <w:bCs/>
                <w:sz w:val="18"/>
                <w:szCs w:val="18"/>
              </w:rPr>
            </w:pPr>
            <w:r w:rsidRPr="00CA7295">
              <w:rPr>
                <w:rFonts w:ascii="Arial" w:hAnsi="Arial" w:cs="Arial"/>
                <w:bCs/>
                <w:sz w:val="18"/>
                <w:szCs w:val="18"/>
              </w:rPr>
              <w:t xml:space="preserve"> do 7.9.2017 </w:t>
            </w:r>
          </w:p>
        </w:tc>
        <w:tc>
          <w:tcPr>
            <w:tcW w:w="1701" w:type="dxa"/>
            <w:vAlign w:val="bottom"/>
          </w:tcPr>
          <w:p w14:paraId="12B58C7A" w14:textId="3FEEB62D" w:rsidR="00E7426A" w:rsidRPr="00CA7295" w:rsidRDefault="00E7426A" w:rsidP="00E7426A">
            <w:pPr>
              <w:suppressAutoHyphens/>
              <w:ind w:left="113" w:right="57"/>
              <w:jc w:val="right"/>
              <w:rPr>
                <w:rFonts w:ascii="Arial" w:hAnsi="Arial" w:cs="Arial"/>
                <w:bCs/>
                <w:sz w:val="18"/>
                <w:szCs w:val="18"/>
              </w:rPr>
            </w:pPr>
            <w:proofErr w:type="spellStart"/>
            <w:r w:rsidRPr="00CA7295">
              <w:rPr>
                <w:rFonts w:ascii="Arial" w:hAnsi="Arial" w:cs="Arial"/>
                <w:bCs/>
                <w:sz w:val="18"/>
                <w:szCs w:val="18"/>
              </w:rPr>
              <w:t>Ašenbrener</w:t>
            </w:r>
            <w:proofErr w:type="spellEnd"/>
            <w:r w:rsidRPr="00CA7295">
              <w:rPr>
                <w:rFonts w:ascii="Arial" w:hAnsi="Arial" w:cs="Arial"/>
                <w:bCs/>
                <w:sz w:val="18"/>
                <w:szCs w:val="18"/>
              </w:rPr>
              <w:t xml:space="preserve"> Karol </w:t>
            </w:r>
          </w:p>
        </w:tc>
      </w:tr>
      <w:tr w:rsidR="00E7426A" w:rsidRPr="00CA7295" w14:paraId="563C7016" w14:textId="77777777" w:rsidTr="002C222A">
        <w:trPr>
          <w:cantSplit/>
          <w:trHeight w:val="170"/>
        </w:trPr>
        <w:tc>
          <w:tcPr>
            <w:tcW w:w="5803" w:type="dxa"/>
            <w:vAlign w:val="bottom"/>
          </w:tcPr>
          <w:p w14:paraId="3C955346" w14:textId="525F94DD" w:rsidR="00E7426A" w:rsidRPr="00CA7295" w:rsidRDefault="00E7426A" w:rsidP="005F6919">
            <w:pPr>
              <w:pStyle w:val="body"/>
              <w:rPr>
                <w:rFonts w:ascii="Arial" w:hAnsi="Arial"/>
              </w:rPr>
            </w:pPr>
            <w:r w:rsidRPr="00CA7295">
              <w:rPr>
                <w:rFonts w:ascii="Arial" w:hAnsi="Arial"/>
              </w:rPr>
              <w:t>- člen</w:t>
            </w:r>
          </w:p>
        </w:tc>
        <w:tc>
          <w:tcPr>
            <w:tcW w:w="1701" w:type="dxa"/>
            <w:vAlign w:val="bottom"/>
          </w:tcPr>
          <w:p w14:paraId="47A86851" w14:textId="77777777" w:rsidR="00E7426A" w:rsidRPr="00CA7295" w:rsidRDefault="00E7426A" w:rsidP="002C222A">
            <w:pPr>
              <w:suppressAutoHyphens/>
              <w:ind w:left="113" w:right="57"/>
              <w:jc w:val="right"/>
              <w:rPr>
                <w:rFonts w:ascii="Arial" w:hAnsi="Arial" w:cs="Arial"/>
                <w:bCs/>
                <w:sz w:val="18"/>
                <w:szCs w:val="18"/>
              </w:rPr>
            </w:pPr>
            <w:r w:rsidRPr="00CA7295">
              <w:rPr>
                <w:rFonts w:ascii="Arial" w:hAnsi="Arial" w:cs="Arial"/>
                <w:bCs/>
                <w:sz w:val="18"/>
                <w:szCs w:val="18"/>
              </w:rPr>
              <w:t xml:space="preserve"> do 7.9.2017 </w:t>
            </w:r>
          </w:p>
        </w:tc>
        <w:tc>
          <w:tcPr>
            <w:tcW w:w="1701" w:type="dxa"/>
            <w:vAlign w:val="bottom"/>
          </w:tcPr>
          <w:p w14:paraId="22B6B4A2" w14:textId="6E355A59" w:rsidR="00E7426A" w:rsidRPr="00CA7295" w:rsidRDefault="00E7426A" w:rsidP="002C222A">
            <w:pPr>
              <w:suppressAutoHyphens/>
              <w:ind w:left="113" w:right="57"/>
              <w:jc w:val="right"/>
              <w:rPr>
                <w:rFonts w:ascii="Arial" w:hAnsi="Arial" w:cs="Arial"/>
                <w:bCs/>
                <w:sz w:val="18"/>
                <w:szCs w:val="18"/>
              </w:rPr>
            </w:pPr>
            <w:r w:rsidRPr="00CA7295">
              <w:rPr>
                <w:rFonts w:ascii="Arial" w:hAnsi="Arial" w:cs="Arial"/>
                <w:bCs/>
                <w:sz w:val="18"/>
                <w:szCs w:val="18"/>
              </w:rPr>
              <w:t xml:space="preserve">Pospíšil </w:t>
            </w:r>
            <w:proofErr w:type="spellStart"/>
            <w:r w:rsidRPr="00CA7295">
              <w:rPr>
                <w:rFonts w:ascii="Arial" w:hAnsi="Arial" w:cs="Arial"/>
                <w:bCs/>
                <w:sz w:val="18"/>
                <w:szCs w:val="18"/>
              </w:rPr>
              <w:t>Jan</w:t>
            </w:r>
            <w:proofErr w:type="spellEnd"/>
          </w:p>
        </w:tc>
      </w:tr>
    </w:tbl>
    <w:p w14:paraId="589791E3" w14:textId="77777777" w:rsidR="00E07B05" w:rsidRPr="00CA7295" w:rsidRDefault="00E07B05" w:rsidP="00FB6F88">
      <w:pPr>
        <w:suppressAutoHyphens/>
        <w:rPr>
          <w:rFonts w:ascii="Arial" w:hAnsi="Arial" w:cs="Arial"/>
          <w:sz w:val="20"/>
          <w:szCs w:val="20"/>
        </w:rPr>
      </w:pPr>
    </w:p>
    <w:p w14:paraId="67F8A523" w14:textId="71016ABA" w:rsidR="00E7426A" w:rsidRPr="00CA7295" w:rsidRDefault="00E7426A" w:rsidP="005F6919">
      <w:pPr>
        <w:pStyle w:val="body1"/>
      </w:pPr>
      <w:r w:rsidRPr="00CA7295">
        <w:t xml:space="preserve">Dozorná rada spoločnosti bola zrušená dňa 7. 9 .2017. </w:t>
      </w:r>
    </w:p>
    <w:p w14:paraId="5E6858DB" w14:textId="77777777" w:rsidR="00E7426A" w:rsidRPr="00CA7295" w:rsidRDefault="00E7426A" w:rsidP="005F6919">
      <w:pPr>
        <w:pStyle w:val="body1"/>
      </w:pPr>
    </w:p>
    <w:p w14:paraId="12FEAE13" w14:textId="621A7F41" w:rsidR="00E1515F" w:rsidRPr="00CA7295" w:rsidRDefault="001A02BF" w:rsidP="005F6919">
      <w:pPr>
        <w:pStyle w:val="odstavec"/>
      </w:pPr>
      <w:r w:rsidRPr="00CA7295">
        <w:t>Štruktúra spoločníkov</w:t>
      </w:r>
      <w:r w:rsidR="00832739" w:rsidRPr="00CA7295">
        <w:t xml:space="preserve"> </w:t>
      </w:r>
      <w:r w:rsidRPr="00CA7295">
        <w:t>Spoločnosti k</w:t>
      </w:r>
      <w:r w:rsidR="00D81FBA" w:rsidRPr="00CA7295">
        <w:t xml:space="preserve"> </w:t>
      </w:r>
      <w:r w:rsidR="00AC7D6D" w:rsidRPr="00CA7295">
        <w:fldChar w:fldCharType="begin"/>
      </w:r>
      <w:r w:rsidR="00AC7D6D" w:rsidRPr="00CA7295">
        <w:instrText xml:space="preserve"> REF EntityDateEnd1 \h </w:instrText>
      </w:r>
      <w:r w:rsidR="00CE19D0" w:rsidRPr="00CA7295">
        <w:instrText xml:space="preserve"> \* MERGEFORMAT </w:instrText>
      </w:r>
      <w:r w:rsidR="00AC7D6D" w:rsidRPr="00CA7295">
        <w:fldChar w:fldCharType="separate"/>
      </w:r>
      <w:r w:rsidR="00303852" w:rsidRPr="00CA7295">
        <w:t>31. decembru 2017</w:t>
      </w:r>
      <w:r w:rsidR="00AC7D6D" w:rsidRPr="00CA7295">
        <w:fldChar w:fldCharType="end"/>
      </w:r>
      <w:r w:rsidR="006E25E4" w:rsidRPr="00CA7295">
        <w:t>.</w:t>
      </w:r>
      <w:r w:rsidR="00D81FBA" w:rsidRPr="00CA7295">
        <w:t xml:space="preserve"> </w:t>
      </w:r>
    </w:p>
    <w:p w14:paraId="6AE195BF" w14:textId="77777777" w:rsidR="00303852" w:rsidRPr="00CA7295" w:rsidRDefault="00303852" w:rsidP="005F6919">
      <w:pPr>
        <w:pStyle w:val="odstavec"/>
      </w:pPr>
      <w:bookmarkStart w:id="13" w:name="FWT_T2a"/>
      <w:r w:rsidRPr="00CA7295">
        <w:t xml:space="preserve"> </w:t>
      </w:r>
    </w:p>
    <w:tbl>
      <w:tblPr>
        <w:tblW w:w="9500" w:type="dxa"/>
        <w:tblInd w:w="482" w:type="dxa"/>
        <w:tblLayout w:type="fixed"/>
        <w:tblLook w:val="04A0" w:firstRow="1" w:lastRow="0" w:firstColumn="1" w:lastColumn="0" w:noHBand="0" w:noVBand="1"/>
      </w:tblPr>
      <w:tblGrid>
        <w:gridCol w:w="3740"/>
        <w:gridCol w:w="1440"/>
        <w:gridCol w:w="1440"/>
        <w:gridCol w:w="1440"/>
        <w:gridCol w:w="1440"/>
      </w:tblGrid>
      <w:tr w:rsidR="00303852" w:rsidRPr="00CA7295" w14:paraId="0E9EBA4F" w14:textId="77777777" w:rsidTr="00303852">
        <w:trPr>
          <w:trHeight w:val="264"/>
        </w:trPr>
        <w:tc>
          <w:tcPr>
            <w:tcW w:w="3740" w:type="dxa"/>
            <w:vMerge w:val="restart"/>
            <w:tcBorders>
              <w:top w:val="nil"/>
              <w:left w:val="nil"/>
              <w:bottom w:val="single" w:sz="4" w:space="0" w:color="000000"/>
              <w:right w:val="nil"/>
            </w:tcBorders>
            <w:shd w:val="clear" w:color="auto" w:fill="auto"/>
            <w:vAlign w:val="bottom"/>
            <w:hideMark/>
          </w:tcPr>
          <w:p w14:paraId="6B3AA191" w14:textId="77777777" w:rsidR="00303852" w:rsidRPr="00CA7295" w:rsidRDefault="00303852">
            <w:pPr>
              <w:jc w:val="center"/>
              <w:rPr>
                <w:rFonts w:ascii="Arial" w:hAnsi="Arial" w:cs="Arial"/>
                <w:b/>
                <w:bCs/>
                <w:sz w:val="18"/>
                <w:szCs w:val="18"/>
              </w:rPr>
            </w:pPr>
            <w:bookmarkStart w:id="14" w:name="RANGE!B4:F16"/>
            <w:r w:rsidRPr="00CA7295">
              <w:rPr>
                <w:rFonts w:ascii="Arial" w:hAnsi="Arial" w:cs="Arial"/>
                <w:b/>
                <w:bCs/>
                <w:sz w:val="18"/>
                <w:szCs w:val="18"/>
              </w:rPr>
              <w:t>Spoločník, akcionár</w:t>
            </w:r>
            <w:bookmarkEnd w:id="14"/>
          </w:p>
        </w:tc>
        <w:tc>
          <w:tcPr>
            <w:tcW w:w="2880" w:type="dxa"/>
            <w:gridSpan w:val="2"/>
            <w:vMerge w:val="restart"/>
            <w:tcBorders>
              <w:top w:val="nil"/>
              <w:left w:val="nil"/>
              <w:bottom w:val="nil"/>
              <w:right w:val="nil"/>
            </w:tcBorders>
            <w:shd w:val="clear" w:color="auto" w:fill="auto"/>
            <w:vAlign w:val="bottom"/>
            <w:hideMark/>
          </w:tcPr>
          <w:p w14:paraId="4355282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34F1DFA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3E1D8C5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Iný podiel na ostatných položkách VI ako na </w:t>
            </w:r>
            <w:proofErr w:type="spellStart"/>
            <w:r w:rsidRPr="00CA7295">
              <w:rPr>
                <w:rFonts w:ascii="Arial" w:hAnsi="Arial" w:cs="Arial"/>
                <w:b/>
                <w:bCs/>
                <w:sz w:val="18"/>
                <w:szCs w:val="18"/>
              </w:rPr>
              <w:t>ZI</w:t>
            </w:r>
            <w:proofErr w:type="spellEnd"/>
            <w:r w:rsidRPr="00CA7295">
              <w:rPr>
                <w:rFonts w:ascii="Arial" w:hAnsi="Arial" w:cs="Arial"/>
                <w:b/>
                <w:bCs/>
                <w:sz w:val="18"/>
                <w:szCs w:val="18"/>
              </w:rPr>
              <w:t xml:space="preserve"> v %</w:t>
            </w:r>
          </w:p>
        </w:tc>
      </w:tr>
      <w:tr w:rsidR="00303852" w:rsidRPr="00CA7295" w14:paraId="17235633" w14:textId="77777777" w:rsidTr="00303852">
        <w:trPr>
          <w:trHeight w:val="276"/>
        </w:trPr>
        <w:tc>
          <w:tcPr>
            <w:tcW w:w="3740" w:type="dxa"/>
            <w:vMerge/>
            <w:tcBorders>
              <w:top w:val="nil"/>
              <w:left w:val="nil"/>
              <w:bottom w:val="single" w:sz="4" w:space="0" w:color="000000"/>
              <w:right w:val="nil"/>
            </w:tcBorders>
            <w:vAlign w:val="center"/>
            <w:hideMark/>
          </w:tcPr>
          <w:p w14:paraId="7A5E191A" w14:textId="77777777" w:rsidR="00303852" w:rsidRPr="00CA7295" w:rsidRDefault="00303852">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06F5E153" w14:textId="77777777" w:rsidR="00303852" w:rsidRPr="00CA7295" w:rsidRDefault="00303852">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1D1EFC4" w14:textId="77777777" w:rsidR="00303852" w:rsidRPr="00CA7295" w:rsidRDefault="00303852">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DE7F80A" w14:textId="77777777" w:rsidR="00303852" w:rsidRPr="00CA7295" w:rsidRDefault="00303852">
            <w:pPr>
              <w:rPr>
                <w:rFonts w:ascii="Arial" w:hAnsi="Arial" w:cs="Arial"/>
                <w:b/>
                <w:bCs/>
                <w:sz w:val="18"/>
                <w:szCs w:val="18"/>
              </w:rPr>
            </w:pPr>
          </w:p>
        </w:tc>
      </w:tr>
      <w:tr w:rsidR="00303852" w:rsidRPr="00CA7295" w14:paraId="3857BC28" w14:textId="77777777" w:rsidTr="00303852">
        <w:trPr>
          <w:trHeight w:val="276"/>
        </w:trPr>
        <w:tc>
          <w:tcPr>
            <w:tcW w:w="3740" w:type="dxa"/>
            <w:vMerge/>
            <w:tcBorders>
              <w:top w:val="nil"/>
              <w:left w:val="nil"/>
              <w:bottom w:val="single" w:sz="4" w:space="0" w:color="000000"/>
              <w:right w:val="nil"/>
            </w:tcBorders>
            <w:vAlign w:val="center"/>
            <w:hideMark/>
          </w:tcPr>
          <w:p w14:paraId="41AEAFB4" w14:textId="77777777" w:rsidR="00303852" w:rsidRPr="00CA7295" w:rsidRDefault="00303852">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659769AD" w14:textId="77777777" w:rsidR="00303852" w:rsidRPr="00CA7295" w:rsidRDefault="00303852">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7CBDF127" w14:textId="77777777" w:rsidR="00303852" w:rsidRPr="00CA7295" w:rsidRDefault="00303852">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1DD9672C" w14:textId="77777777" w:rsidR="00303852" w:rsidRPr="00CA7295" w:rsidRDefault="00303852">
            <w:pPr>
              <w:rPr>
                <w:rFonts w:ascii="Arial" w:hAnsi="Arial" w:cs="Arial"/>
                <w:b/>
                <w:bCs/>
                <w:sz w:val="18"/>
                <w:szCs w:val="18"/>
              </w:rPr>
            </w:pPr>
          </w:p>
        </w:tc>
      </w:tr>
      <w:tr w:rsidR="00303852" w:rsidRPr="00CA7295" w14:paraId="4FD291CC" w14:textId="77777777" w:rsidTr="00303852">
        <w:trPr>
          <w:trHeight w:val="264"/>
        </w:trPr>
        <w:tc>
          <w:tcPr>
            <w:tcW w:w="3740" w:type="dxa"/>
            <w:vMerge/>
            <w:tcBorders>
              <w:top w:val="nil"/>
              <w:left w:val="nil"/>
              <w:bottom w:val="single" w:sz="4" w:space="0" w:color="000000"/>
              <w:right w:val="nil"/>
            </w:tcBorders>
            <w:vAlign w:val="center"/>
            <w:hideMark/>
          </w:tcPr>
          <w:p w14:paraId="18DA14B7" w14:textId="77777777" w:rsidR="00303852" w:rsidRPr="00CA7295" w:rsidRDefault="00303852">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01595D3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5C59CB5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7BD9AF13" w14:textId="77777777" w:rsidR="00303852" w:rsidRPr="00CA7295" w:rsidRDefault="00303852">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691E7099" w14:textId="77777777" w:rsidR="00303852" w:rsidRPr="00CA7295" w:rsidRDefault="00303852">
            <w:pPr>
              <w:rPr>
                <w:rFonts w:ascii="Arial" w:hAnsi="Arial" w:cs="Arial"/>
                <w:b/>
                <w:bCs/>
                <w:sz w:val="18"/>
                <w:szCs w:val="18"/>
              </w:rPr>
            </w:pPr>
          </w:p>
        </w:tc>
      </w:tr>
      <w:tr w:rsidR="00303852" w:rsidRPr="00CA7295" w14:paraId="500CA829" w14:textId="77777777" w:rsidTr="00303852">
        <w:trPr>
          <w:trHeight w:val="264"/>
        </w:trPr>
        <w:tc>
          <w:tcPr>
            <w:tcW w:w="3740" w:type="dxa"/>
            <w:tcBorders>
              <w:top w:val="nil"/>
              <w:left w:val="nil"/>
              <w:bottom w:val="nil"/>
              <w:right w:val="nil"/>
            </w:tcBorders>
            <w:shd w:val="clear" w:color="auto" w:fill="auto"/>
            <w:vAlign w:val="bottom"/>
            <w:hideMark/>
          </w:tcPr>
          <w:p w14:paraId="5C300E62"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Praha, Česká Republika</w:t>
            </w:r>
          </w:p>
        </w:tc>
        <w:tc>
          <w:tcPr>
            <w:tcW w:w="1440" w:type="dxa"/>
            <w:tcBorders>
              <w:top w:val="nil"/>
              <w:left w:val="nil"/>
              <w:bottom w:val="nil"/>
              <w:right w:val="nil"/>
            </w:tcBorders>
            <w:shd w:val="clear" w:color="auto" w:fill="auto"/>
            <w:vAlign w:val="bottom"/>
            <w:hideMark/>
          </w:tcPr>
          <w:p w14:paraId="3AA4A62F"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c>
          <w:tcPr>
            <w:tcW w:w="1440" w:type="dxa"/>
            <w:tcBorders>
              <w:top w:val="nil"/>
              <w:left w:val="nil"/>
              <w:bottom w:val="nil"/>
              <w:right w:val="nil"/>
            </w:tcBorders>
            <w:shd w:val="clear" w:color="auto" w:fill="auto"/>
            <w:vAlign w:val="bottom"/>
            <w:hideMark/>
          </w:tcPr>
          <w:p w14:paraId="59883815" w14:textId="77777777" w:rsidR="00303852" w:rsidRPr="00CA7295" w:rsidRDefault="00303852">
            <w:pPr>
              <w:jc w:val="right"/>
              <w:rPr>
                <w:rFonts w:ascii="Arial" w:hAnsi="Arial" w:cs="Arial"/>
                <w:sz w:val="18"/>
                <w:szCs w:val="18"/>
              </w:rPr>
            </w:pPr>
            <w:r w:rsidRPr="00CA7295">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59DC63C1" w14:textId="77777777" w:rsidR="00303852" w:rsidRPr="00CA7295" w:rsidRDefault="00303852">
            <w:pPr>
              <w:jc w:val="right"/>
              <w:rPr>
                <w:rFonts w:ascii="Arial" w:hAnsi="Arial" w:cs="Arial"/>
                <w:sz w:val="18"/>
                <w:szCs w:val="18"/>
              </w:rPr>
            </w:pPr>
            <w:r w:rsidRPr="00CA7295">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76EBD30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FE8B3FD" w14:textId="77777777" w:rsidTr="00303852">
        <w:trPr>
          <w:trHeight w:val="276"/>
        </w:trPr>
        <w:tc>
          <w:tcPr>
            <w:tcW w:w="3740" w:type="dxa"/>
            <w:tcBorders>
              <w:top w:val="nil"/>
              <w:left w:val="nil"/>
              <w:bottom w:val="nil"/>
              <w:right w:val="nil"/>
            </w:tcBorders>
            <w:shd w:val="clear" w:color="auto" w:fill="auto"/>
            <w:vAlign w:val="bottom"/>
            <w:hideMark/>
          </w:tcPr>
          <w:p w14:paraId="7AE43177"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1F4A925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215 761</w:t>
            </w:r>
          </w:p>
        </w:tc>
        <w:tc>
          <w:tcPr>
            <w:tcW w:w="1440" w:type="dxa"/>
            <w:tcBorders>
              <w:top w:val="single" w:sz="4" w:space="0" w:color="auto"/>
              <w:left w:val="nil"/>
              <w:bottom w:val="double" w:sz="6" w:space="0" w:color="auto"/>
              <w:right w:val="nil"/>
            </w:tcBorders>
            <w:shd w:val="clear" w:color="auto" w:fill="auto"/>
            <w:vAlign w:val="bottom"/>
            <w:hideMark/>
          </w:tcPr>
          <w:p w14:paraId="0ADC49C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40081A8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11EEC42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bl>
    <w:p w14:paraId="175EB54D" w14:textId="5AA0EE44" w:rsidR="00DD4CC3" w:rsidRPr="00CA7295" w:rsidRDefault="00DD4CC3" w:rsidP="005F6919">
      <w:pPr>
        <w:pStyle w:val="odstavec"/>
      </w:pPr>
    </w:p>
    <w:bookmarkEnd w:id="13"/>
    <w:p w14:paraId="3121731C" w14:textId="18650641" w:rsidR="00E1515F" w:rsidRPr="00CA7295" w:rsidRDefault="006E25E4" w:rsidP="005F6919">
      <w:pPr>
        <w:pStyle w:val="odstavec"/>
      </w:pPr>
      <w:r w:rsidRPr="00CA7295">
        <w:t xml:space="preserve">V priebehu roku 2017 nenastali zmeny v </w:t>
      </w:r>
      <w:r w:rsidR="00834FB3" w:rsidRPr="00CA7295">
        <w:t xml:space="preserve"> štruktúre spoločníkov</w:t>
      </w:r>
      <w:r w:rsidR="00E1515F" w:rsidRPr="00CA7295">
        <w:t xml:space="preserve"> </w:t>
      </w:r>
      <w:r w:rsidRPr="00CA7295">
        <w:t>Spoločnosti.</w:t>
      </w:r>
    </w:p>
    <w:p w14:paraId="282DF182" w14:textId="77777777" w:rsidR="00D97617" w:rsidRPr="00CA7295" w:rsidRDefault="00D97617" w:rsidP="005F6919">
      <w:pPr>
        <w:pStyle w:val="odstavec"/>
      </w:pPr>
      <w:bookmarkStart w:id="15" w:name="FWT_T2b"/>
    </w:p>
    <w:p w14:paraId="56190D25" w14:textId="77777777" w:rsidR="00303852" w:rsidRPr="00CA7295" w:rsidRDefault="00303852" w:rsidP="005F6919">
      <w:pPr>
        <w:pStyle w:val="odstavec"/>
      </w:pPr>
      <w:r w:rsidRPr="00CA7295">
        <w:t xml:space="preserve"> </w:t>
      </w:r>
    </w:p>
    <w:p w14:paraId="49BCD66E" w14:textId="3027519D" w:rsidR="007C45E7" w:rsidRPr="00CA7295" w:rsidRDefault="00832739" w:rsidP="005F6919">
      <w:pPr>
        <w:pStyle w:val="odstavec"/>
      </w:pPr>
      <w:r w:rsidRPr="00CA7295">
        <w:t xml:space="preserve">Spoločnosť založila organizačnú zložku v Macedónsku rozhodnutím o </w:t>
      </w:r>
      <w:proofErr w:type="spellStart"/>
      <w:r w:rsidRPr="00CA7295">
        <w:t>založeni</w:t>
      </w:r>
      <w:proofErr w:type="spellEnd"/>
      <w:r w:rsidRPr="00CA7295">
        <w:t xml:space="preserve"> zo dňa 10.10.2013. Dňa 18.10.2013 bolo </w:t>
      </w:r>
      <w:proofErr w:type="spellStart"/>
      <w:r w:rsidRPr="00CA7295">
        <w:t>TECHO</w:t>
      </w:r>
      <w:proofErr w:type="spellEnd"/>
      <w:r w:rsidRPr="00CA7295">
        <w:t xml:space="preserve"> </w:t>
      </w:r>
      <w:proofErr w:type="spellStart"/>
      <w:r w:rsidRPr="00CA7295">
        <w:t>S.R.O</w:t>
      </w:r>
      <w:proofErr w:type="spellEnd"/>
      <w:r w:rsidRPr="00CA7295">
        <w:t xml:space="preserve">. spoločnosť s ručením obmedzeným, Veľké Úľany, Slovensko, zahraničná pobočka </w:t>
      </w:r>
      <w:proofErr w:type="spellStart"/>
      <w:r w:rsidRPr="00CA7295">
        <w:t>TECHO</w:t>
      </w:r>
      <w:proofErr w:type="spellEnd"/>
      <w:r w:rsidRPr="00CA7295">
        <w:t xml:space="preserve"> Skopje, UL. </w:t>
      </w:r>
      <w:proofErr w:type="spellStart"/>
      <w:r w:rsidRPr="00CA7295">
        <w:t>GEVGELISKA</w:t>
      </w:r>
      <w:proofErr w:type="spellEnd"/>
      <w:r w:rsidRPr="00CA7295">
        <w:t xml:space="preserve"> č.40, SKOPJE-</w:t>
      </w:r>
      <w:proofErr w:type="spellStart"/>
      <w:r w:rsidRPr="00CA7295">
        <w:t>CENTAR</w:t>
      </w:r>
      <w:proofErr w:type="spellEnd"/>
      <w:r w:rsidRPr="00CA7295">
        <w:t xml:space="preserve">, IČO: 6908306 zapísané v Centrálnom </w:t>
      </w:r>
      <w:proofErr w:type="spellStart"/>
      <w:r w:rsidRPr="00CA7295">
        <w:t>registry</w:t>
      </w:r>
      <w:proofErr w:type="spellEnd"/>
      <w:r w:rsidRPr="00CA7295">
        <w:t xml:space="preserve"> Macedónskej republiky pod číslom v registračnej knihy 30120130039790. Od založenia nedosahovala organizačná zložka v Macedónsku tržby ani nevytvára náklady. </w:t>
      </w:r>
      <w:r w:rsidR="00D97617" w:rsidRPr="00CA7295">
        <w:t xml:space="preserve">Spoločnosť v roku 2017 organizačnú zložku zrušila. Zrušenie nadobudlo účinnosť dňom 27. októbra 2017. </w:t>
      </w:r>
      <w:bookmarkEnd w:id="15"/>
    </w:p>
    <w:p w14:paraId="6C7B17C5" w14:textId="77777777" w:rsidR="00D019FD" w:rsidRPr="00CA7295" w:rsidRDefault="00D019FD">
      <w:pPr>
        <w:rPr>
          <w:rFonts w:ascii="Arial" w:hAnsi="Arial" w:cs="Arial"/>
          <w:b/>
          <w:bCs/>
          <w:kern w:val="32"/>
          <w:sz w:val="20"/>
          <w:szCs w:val="20"/>
        </w:rPr>
      </w:pPr>
      <w:r w:rsidRPr="00CA7295">
        <w:rPr>
          <w:rFonts w:ascii="Arial" w:hAnsi="Arial" w:cs="Arial"/>
          <w:sz w:val="20"/>
          <w:szCs w:val="20"/>
        </w:rPr>
        <w:br w:type="page"/>
      </w:r>
    </w:p>
    <w:p w14:paraId="494BCA4A" w14:textId="77777777" w:rsidR="002A6B50" w:rsidRPr="00CA7295" w:rsidRDefault="00C469B9" w:rsidP="00046F2D">
      <w:pPr>
        <w:pStyle w:val="Heading1"/>
        <w:ind w:left="426" w:hanging="426"/>
        <w:rPr>
          <w:rFonts w:ascii="Arial" w:hAnsi="Arial"/>
          <w:sz w:val="20"/>
          <w:szCs w:val="20"/>
        </w:rPr>
      </w:pPr>
      <w:r w:rsidRPr="00CA7295">
        <w:rPr>
          <w:rFonts w:ascii="Arial" w:hAnsi="Arial"/>
          <w:sz w:val="20"/>
          <w:szCs w:val="20"/>
        </w:rPr>
        <w:lastRenderedPageBreak/>
        <w:t>INFORMÁCIE O PRIJATÝCH POSTUPOCH</w:t>
      </w:r>
    </w:p>
    <w:p w14:paraId="7B9C5E1C" w14:textId="77777777" w:rsidR="002A6B50" w:rsidRPr="00CA7295" w:rsidRDefault="00DD1079" w:rsidP="00263417">
      <w:pPr>
        <w:pStyle w:val="abc"/>
      </w:pPr>
      <w:r w:rsidRPr="00CA7295">
        <w:t>Východiská pre zostavenie účtovnej závierky</w:t>
      </w:r>
    </w:p>
    <w:p w14:paraId="38D34139" w14:textId="77777777" w:rsidR="00A3677A" w:rsidRPr="00CA7295" w:rsidRDefault="00DD1079" w:rsidP="005F6919">
      <w:pPr>
        <w:pStyle w:val="odstavec"/>
      </w:pPr>
      <w:r w:rsidRPr="00CA7295">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CA7295" w:rsidRDefault="009D1713" w:rsidP="005F6919">
      <w:pPr>
        <w:pStyle w:val="odstavec"/>
      </w:pPr>
    </w:p>
    <w:p w14:paraId="30ABBFC7" w14:textId="2067A3B1" w:rsidR="009D1713" w:rsidRPr="00CA7295" w:rsidRDefault="009D1713" w:rsidP="005F6919">
      <w:pPr>
        <w:pStyle w:val="odstavec"/>
      </w:pPr>
      <w:r w:rsidRPr="00CA7295">
        <w:t xml:space="preserve">Účtovníctvo vedie </w:t>
      </w:r>
      <w:r w:rsidR="00033D10" w:rsidRPr="00CA7295">
        <w:t xml:space="preserve">Spoločnosť </w:t>
      </w:r>
      <w:r w:rsidRPr="00CA7295">
        <w:t>na základe dodržania časovej a vecnej súvislosti nákladov a výnosov. Za základ sa berú všetky náklady a výnosy, ktoré sa vzťahujú na účtovné obdobie bez ohľadu na dátum ich platenia.</w:t>
      </w:r>
    </w:p>
    <w:p w14:paraId="47E8FA9A" w14:textId="77777777" w:rsidR="009D1713" w:rsidRPr="00CA7295" w:rsidRDefault="009D1713" w:rsidP="005F6919">
      <w:pPr>
        <w:pStyle w:val="odstavec"/>
      </w:pPr>
    </w:p>
    <w:p w14:paraId="4FE2C075" w14:textId="77777777" w:rsidR="005B6107" w:rsidRPr="00CA7295" w:rsidRDefault="005B6107" w:rsidP="005F6919">
      <w:pPr>
        <w:pStyle w:val="odstavec"/>
      </w:pPr>
      <w:r w:rsidRPr="00CA7295">
        <w:t>Peňažné údaje v účtovnej závierke sú uvedené v celých EUR, pokiaľ nie je určené inak.</w:t>
      </w:r>
    </w:p>
    <w:p w14:paraId="48FE3287" w14:textId="77777777" w:rsidR="005B6107" w:rsidRPr="00CA7295" w:rsidRDefault="005B6107" w:rsidP="005F6919">
      <w:pPr>
        <w:pStyle w:val="odstavec"/>
      </w:pPr>
    </w:p>
    <w:p w14:paraId="5AE53FB4" w14:textId="77777777" w:rsidR="00A3677A" w:rsidRPr="00CA7295" w:rsidRDefault="00DD1079" w:rsidP="005F6919">
      <w:pPr>
        <w:pStyle w:val="odstavec"/>
      </w:pPr>
      <w:r w:rsidRPr="00CA7295">
        <w:t>Účtovné metódy a všeobecné účtovné zásady Spoločnosť aplikovala konzistentne s predchádzajúcim účtovným ob</w:t>
      </w:r>
      <w:r w:rsidR="006774DA" w:rsidRPr="00CA7295">
        <w:t>dobím</w:t>
      </w:r>
      <w:r w:rsidR="00C26F18" w:rsidRPr="00CA7295">
        <w:t xml:space="preserve">. </w:t>
      </w:r>
    </w:p>
    <w:p w14:paraId="27C9D45A" w14:textId="77777777" w:rsidR="00C1053F" w:rsidRPr="00CA7295" w:rsidRDefault="00C1053F" w:rsidP="005F6919">
      <w:pPr>
        <w:pStyle w:val="odstavec"/>
      </w:pPr>
    </w:p>
    <w:p w14:paraId="04E4531F" w14:textId="77777777" w:rsidR="00A3677A" w:rsidRPr="00CA7295" w:rsidRDefault="004E5B52" w:rsidP="005F6919">
      <w:pPr>
        <w:pStyle w:val="odstavec"/>
      </w:pPr>
      <w:r w:rsidRPr="00CA7295">
        <w:t>Zmeny metódy, dôvod zmeny a ich vplyv na vlastné imanie, hospodársky výsledok, celkovú výšku majetku a záväzkov sú podrobne popísané nižšie (v relevantných častiach).</w:t>
      </w:r>
    </w:p>
    <w:p w14:paraId="4655783F" w14:textId="77777777" w:rsidR="00DD3944" w:rsidRPr="00CA7295" w:rsidRDefault="00DD3944" w:rsidP="005F6919">
      <w:pPr>
        <w:pStyle w:val="odstavec"/>
        <w:rPr>
          <w:highlight w:val="red"/>
        </w:rPr>
      </w:pPr>
    </w:p>
    <w:p w14:paraId="57F2D443" w14:textId="77777777" w:rsidR="002A6B50" w:rsidRPr="00CA7295" w:rsidRDefault="00DD1079" w:rsidP="00263417">
      <w:pPr>
        <w:pStyle w:val="abc"/>
      </w:pPr>
      <w:r w:rsidRPr="00CA7295">
        <w:t>Dlhodobý nehmotný a dlhodobý hmotný majetok</w:t>
      </w:r>
    </w:p>
    <w:p w14:paraId="19C60434" w14:textId="3A2BACA3" w:rsidR="00A3677A" w:rsidRPr="00CA7295" w:rsidRDefault="00DD1079" w:rsidP="005F6919">
      <w:pPr>
        <w:pStyle w:val="odstavec"/>
      </w:pPr>
      <w:r w:rsidRPr="00CA7295">
        <w:t>Dlhodobý majetok nakupovaný sa oceňuje obstarávacou cenou, ktorá zahrňuje cenu</w:t>
      </w:r>
      <w:r w:rsidR="00297F73" w:rsidRPr="00CA7295">
        <w:t>, za ktorú sa majetok obstaral</w:t>
      </w:r>
      <w:r w:rsidR="00264A5C" w:rsidRPr="00CA7295">
        <w:t>,</w:t>
      </w:r>
      <w:r w:rsidR="00297F73" w:rsidRPr="00CA7295">
        <w:t xml:space="preserve"> </w:t>
      </w:r>
      <w:r w:rsidRPr="00CA7295">
        <w:t xml:space="preserve">a náklady súvisiace s obstaraním (clo, prepravu, montáž, poistné a pod.). </w:t>
      </w:r>
    </w:p>
    <w:p w14:paraId="635B83BC" w14:textId="77777777" w:rsidR="007539A5" w:rsidRPr="00CA7295" w:rsidRDefault="007539A5" w:rsidP="00FB6F88">
      <w:pPr>
        <w:suppressAutoHyphens/>
        <w:rPr>
          <w:rFonts w:ascii="Arial" w:hAnsi="Arial" w:cs="Arial"/>
          <w:bCs/>
          <w:iCs/>
          <w:color w:val="00B0F0"/>
          <w:sz w:val="20"/>
          <w:szCs w:val="20"/>
        </w:rPr>
      </w:pPr>
    </w:p>
    <w:p w14:paraId="48D9BEA1" w14:textId="77777777" w:rsidR="00A3677A" w:rsidRPr="00CA7295" w:rsidRDefault="002A6B50" w:rsidP="005F6919">
      <w:pPr>
        <w:pStyle w:val="odstavec"/>
      </w:pPr>
      <w:r w:rsidRPr="00CA7295">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CA7295" w:rsidRDefault="00A3677A" w:rsidP="005F6919">
      <w:pPr>
        <w:pStyle w:val="odstavec"/>
      </w:pPr>
    </w:p>
    <w:p w14:paraId="2AC3A97B" w14:textId="77777777" w:rsidR="00A3677A" w:rsidRPr="00CA7295" w:rsidRDefault="002A6B50" w:rsidP="005F6919">
      <w:pPr>
        <w:pStyle w:val="odstavec"/>
      </w:pPr>
      <w:r w:rsidRPr="00CA7295">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CA7295" w:rsidRDefault="00A3677A" w:rsidP="005F6919">
      <w:pPr>
        <w:pStyle w:val="odstavec"/>
      </w:pPr>
    </w:p>
    <w:p w14:paraId="092A55B6" w14:textId="53C9033D" w:rsidR="00A3677A" w:rsidRPr="00CA7295" w:rsidRDefault="00EF04E2" w:rsidP="005F6919">
      <w:pPr>
        <w:pStyle w:val="odstavec"/>
      </w:pPr>
      <w:r w:rsidRPr="00CA7295">
        <w:t>Dlhodobý nehmotný majetok sa odpisuje podľa odpisového plánu, ktorý bol zostavený na základe predpokladanej doby jeho používania zodpovedajúcej spotrebe budúcich ekonomických úžitkov</w:t>
      </w:r>
      <w:r w:rsidR="00FE5E3F" w:rsidRPr="00CA7295">
        <w:t xml:space="preserve">            </w:t>
      </w:r>
      <w:r w:rsidRPr="00CA7295">
        <w:t xml:space="preserve"> z majetku</w:t>
      </w:r>
      <w:r w:rsidR="002A6B50" w:rsidRPr="00CA7295">
        <w:t>.</w:t>
      </w:r>
      <w:r w:rsidR="00DD1079" w:rsidRPr="00CA7295">
        <w:t xml:space="preserve"> </w:t>
      </w:r>
      <w:r w:rsidR="002A6B50" w:rsidRPr="00CA7295">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CA7295">
        <w:t xml:space="preserve"> </w:t>
      </w:r>
      <w:r w:rsidR="002A6B50" w:rsidRPr="00CA7295">
        <w:t>do používania</w:t>
      </w:r>
      <w:r w:rsidR="002C222A" w:rsidRPr="00CA7295">
        <w:t>.</w:t>
      </w:r>
      <w:r w:rsidR="002A6B50" w:rsidRPr="00CA7295">
        <w:rPr>
          <w:color w:val="00B0F0"/>
        </w:rPr>
        <w:t xml:space="preserve"> </w:t>
      </w:r>
    </w:p>
    <w:p w14:paraId="3826CEE8" w14:textId="77777777" w:rsidR="00A3677A" w:rsidRPr="00CA7295" w:rsidRDefault="00A3677A" w:rsidP="005F6919">
      <w:pPr>
        <w:pStyle w:val="odstavec"/>
      </w:pPr>
    </w:p>
    <w:p w14:paraId="43DC5F11" w14:textId="77777777" w:rsidR="00A3677A" w:rsidRPr="00CA7295" w:rsidRDefault="00EF04E2" w:rsidP="005F6919">
      <w:pPr>
        <w:pStyle w:val="odstavec"/>
      </w:pPr>
      <w:r w:rsidRPr="00CA7295">
        <w:t>Predpokladaná doba používania, metóda odpisovania a odpisová sadzba sú uvedené v nasledujúcej tabuľke:</w:t>
      </w:r>
    </w:p>
    <w:p w14:paraId="7837DF45" w14:textId="77777777" w:rsidR="00A3677A" w:rsidRPr="00CA7295" w:rsidRDefault="00A3677A" w:rsidP="005F691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A7295" w14:paraId="71B62935" w14:textId="77777777" w:rsidTr="006E7880">
        <w:trPr>
          <w:cantSplit/>
          <w:trHeight w:val="170"/>
        </w:trPr>
        <w:tc>
          <w:tcPr>
            <w:tcW w:w="3346" w:type="dxa"/>
            <w:tcBorders>
              <w:bottom w:val="single" w:sz="4" w:space="0" w:color="auto"/>
            </w:tcBorders>
            <w:vAlign w:val="bottom"/>
          </w:tcPr>
          <w:p w14:paraId="127D60F1" w14:textId="77777777" w:rsidR="002A6B50" w:rsidRPr="00CA729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CA7295" w:rsidRDefault="00DD1079" w:rsidP="00FB6F88">
            <w:pPr>
              <w:suppressAutoHyphens/>
              <w:ind w:left="57" w:right="57"/>
              <w:jc w:val="center"/>
              <w:rPr>
                <w:rFonts w:ascii="Arial" w:hAnsi="Arial" w:cs="Arial"/>
                <w:b/>
                <w:bCs/>
                <w:sz w:val="18"/>
                <w:szCs w:val="18"/>
              </w:rPr>
            </w:pPr>
            <w:r w:rsidRPr="00CA7295">
              <w:rPr>
                <w:rFonts w:ascii="Arial" w:hAnsi="Arial" w:cs="Arial"/>
                <w:b/>
                <w:sz w:val="18"/>
                <w:szCs w:val="18"/>
              </w:rPr>
              <w:t xml:space="preserve">Predpokladaná </w:t>
            </w:r>
            <w:r w:rsidR="00EC5101" w:rsidRPr="00CA7295">
              <w:rPr>
                <w:rFonts w:ascii="Arial" w:hAnsi="Arial" w:cs="Arial"/>
                <w:b/>
                <w:sz w:val="18"/>
                <w:szCs w:val="18"/>
              </w:rPr>
              <w:t>doba</w:t>
            </w:r>
            <w:r w:rsidR="00AA3182" w:rsidRPr="00CA7295">
              <w:rPr>
                <w:rFonts w:ascii="Arial" w:hAnsi="Arial" w:cs="Arial"/>
                <w:b/>
                <w:sz w:val="18"/>
                <w:szCs w:val="18"/>
              </w:rPr>
              <w:t xml:space="preserve"> </w:t>
            </w:r>
            <w:r w:rsidRPr="00CA7295">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CA7295" w:rsidRDefault="00DD1079" w:rsidP="00FB6F88">
            <w:pPr>
              <w:suppressAutoHyphens/>
              <w:ind w:left="57" w:right="57"/>
              <w:jc w:val="center"/>
              <w:rPr>
                <w:rFonts w:ascii="Arial" w:hAnsi="Arial" w:cs="Arial"/>
                <w:b/>
                <w:bCs/>
                <w:sz w:val="18"/>
                <w:szCs w:val="18"/>
              </w:rPr>
            </w:pPr>
            <w:r w:rsidRPr="00CA7295">
              <w:rPr>
                <w:rFonts w:ascii="Arial" w:hAnsi="Arial" w:cs="Arial"/>
                <w:b/>
                <w:sz w:val="18"/>
                <w:szCs w:val="18"/>
              </w:rPr>
              <w:t xml:space="preserve">Metóda </w:t>
            </w:r>
            <w:r w:rsidR="008C7E86" w:rsidRPr="00CA7295">
              <w:rPr>
                <w:rFonts w:ascii="Arial" w:hAnsi="Arial" w:cs="Arial"/>
                <w:b/>
                <w:sz w:val="18"/>
                <w:szCs w:val="18"/>
              </w:rPr>
              <w:br/>
            </w:r>
            <w:r w:rsidRPr="00CA7295">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CA7295" w:rsidRDefault="00DD1079" w:rsidP="00FB6F88">
            <w:pPr>
              <w:suppressAutoHyphens/>
              <w:ind w:left="57" w:right="57"/>
              <w:jc w:val="center"/>
              <w:rPr>
                <w:rFonts w:ascii="Arial" w:hAnsi="Arial" w:cs="Arial"/>
                <w:b/>
                <w:bCs/>
                <w:sz w:val="18"/>
                <w:szCs w:val="18"/>
              </w:rPr>
            </w:pPr>
            <w:r w:rsidRPr="00CA7295">
              <w:rPr>
                <w:rFonts w:ascii="Arial" w:hAnsi="Arial" w:cs="Arial"/>
                <w:b/>
                <w:sz w:val="18"/>
                <w:szCs w:val="18"/>
              </w:rPr>
              <w:t>Ročná odpisová</w:t>
            </w:r>
          </w:p>
          <w:p w14:paraId="590D63AF" w14:textId="77777777" w:rsidR="002A6B50" w:rsidRPr="00CA7295" w:rsidRDefault="00DD1079" w:rsidP="00FB6F88">
            <w:pPr>
              <w:suppressAutoHyphens/>
              <w:ind w:left="57" w:right="57"/>
              <w:jc w:val="center"/>
              <w:rPr>
                <w:rFonts w:ascii="Arial" w:hAnsi="Arial" w:cs="Arial"/>
                <w:b/>
                <w:bCs/>
                <w:sz w:val="18"/>
                <w:szCs w:val="18"/>
              </w:rPr>
            </w:pPr>
            <w:r w:rsidRPr="00CA7295">
              <w:rPr>
                <w:rFonts w:ascii="Arial" w:hAnsi="Arial" w:cs="Arial"/>
                <w:b/>
                <w:sz w:val="18"/>
                <w:szCs w:val="18"/>
              </w:rPr>
              <w:t>sadzba v %</w:t>
            </w:r>
          </w:p>
        </w:tc>
      </w:tr>
      <w:tr w:rsidR="00DD1079" w:rsidRPr="00CA7295" w14:paraId="7E5595C6" w14:textId="77777777" w:rsidTr="006E7880">
        <w:trPr>
          <w:cantSplit/>
          <w:trHeight w:val="170"/>
        </w:trPr>
        <w:tc>
          <w:tcPr>
            <w:tcW w:w="3346" w:type="dxa"/>
            <w:vAlign w:val="bottom"/>
          </w:tcPr>
          <w:p w14:paraId="7457C106" w14:textId="77777777" w:rsidR="002A6B50" w:rsidRPr="00CA7295" w:rsidRDefault="00DD1079" w:rsidP="00FB6F88">
            <w:pPr>
              <w:suppressAutoHyphens/>
              <w:rPr>
                <w:rFonts w:ascii="Arial" w:hAnsi="Arial" w:cs="Arial"/>
                <w:sz w:val="18"/>
                <w:szCs w:val="18"/>
              </w:rPr>
            </w:pPr>
            <w:r w:rsidRPr="00CA7295">
              <w:rPr>
                <w:rFonts w:ascii="Arial" w:hAnsi="Arial" w:cs="Arial"/>
                <w:sz w:val="18"/>
                <w:szCs w:val="18"/>
              </w:rPr>
              <w:t>Aktivované náklady na vývoj</w:t>
            </w:r>
          </w:p>
        </w:tc>
        <w:tc>
          <w:tcPr>
            <w:tcW w:w="1980" w:type="dxa"/>
            <w:vAlign w:val="bottom"/>
          </w:tcPr>
          <w:p w14:paraId="6594FD3C" w14:textId="46293903"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5</w:t>
            </w:r>
          </w:p>
        </w:tc>
        <w:tc>
          <w:tcPr>
            <w:tcW w:w="1980" w:type="dxa"/>
            <w:vAlign w:val="bottom"/>
          </w:tcPr>
          <w:p w14:paraId="1FC3E2F5" w14:textId="367D133D"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lineárna</w:t>
            </w:r>
          </w:p>
        </w:tc>
        <w:tc>
          <w:tcPr>
            <w:tcW w:w="1980" w:type="dxa"/>
            <w:vAlign w:val="bottom"/>
          </w:tcPr>
          <w:p w14:paraId="38E683A8" w14:textId="7757DB41"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20</w:t>
            </w:r>
          </w:p>
        </w:tc>
      </w:tr>
      <w:tr w:rsidR="00DD1079" w:rsidRPr="00CA7295" w14:paraId="1A9546F7" w14:textId="77777777" w:rsidTr="006E7880">
        <w:trPr>
          <w:cantSplit/>
          <w:trHeight w:val="170"/>
        </w:trPr>
        <w:tc>
          <w:tcPr>
            <w:tcW w:w="3346" w:type="dxa"/>
            <w:vAlign w:val="bottom"/>
          </w:tcPr>
          <w:p w14:paraId="345FD3A7" w14:textId="77777777" w:rsidR="002A6B50" w:rsidRPr="00CA7295" w:rsidRDefault="00DD1079" w:rsidP="00FB6F88">
            <w:pPr>
              <w:suppressAutoHyphens/>
              <w:rPr>
                <w:rFonts w:ascii="Arial" w:hAnsi="Arial" w:cs="Arial"/>
                <w:sz w:val="18"/>
                <w:szCs w:val="18"/>
              </w:rPr>
            </w:pPr>
            <w:r w:rsidRPr="00CA7295">
              <w:rPr>
                <w:rFonts w:ascii="Arial" w:hAnsi="Arial" w:cs="Arial"/>
                <w:sz w:val="18"/>
                <w:szCs w:val="18"/>
              </w:rPr>
              <w:t>Softvér</w:t>
            </w:r>
          </w:p>
        </w:tc>
        <w:tc>
          <w:tcPr>
            <w:tcW w:w="1980" w:type="dxa"/>
            <w:vAlign w:val="bottom"/>
          </w:tcPr>
          <w:p w14:paraId="5B4777EC" w14:textId="0083537D"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4</w:t>
            </w:r>
          </w:p>
        </w:tc>
        <w:tc>
          <w:tcPr>
            <w:tcW w:w="1980" w:type="dxa"/>
            <w:vAlign w:val="bottom"/>
          </w:tcPr>
          <w:p w14:paraId="5FD072CC" w14:textId="1E77156E" w:rsidR="002A6B50" w:rsidRPr="00CA7295" w:rsidRDefault="002C222A" w:rsidP="002C222A">
            <w:pPr>
              <w:suppressAutoHyphens/>
              <w:ind w:left="57" w:right="57"/>
              <w:jc w:val="center"/>
              <w:rPr>
                <w:rFonts w:ascii="Arial" w:hAnsi="Arial" w:cs="Arial"/>
                <w:sz w:val="18"/>
                <w:szCs w:val="18"/>
              </w:rPr>
            </w:pPr>
            <w:r w:rsidRPr="00CA7295">
              <w:rPr>
                <w:rFonts w:ascii="Arial" w:hAnsi="Arial" w:cs="Arial"/>
                <w:sz w:val="18"/>
                <w:szCs w:val="18"/>
              </w:rPr>
              <w:t>lineárna</w:t>
            </w:r>
          </w:p>
        </w:tc>
        <w:tc>
          <w:tcPr>
            <w:tcW w:w="1980" w:type="dxa"/>
            <w:vAlign w:val="bottom"/>
          </w:tcPr>
          <w:p w14:paraId="5AD0E2AF" w14:textId="49269416"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25</w:t>
            </w:r>
          </w:p>
        </w:tc>
      </w:tr>
      <w:tr w:rsidR="00DD1079" w:rsidRPr="00CA7295" w14:paraId="1BA0CB05" w14:textId="77777777" w:rsidTr="006E7880">
        <w:trPr>
          <w:cantSplit/>
          <w:trHeight w:val="170"/>
        </w:trPr>
        <w:tc>
          <w:tcPr>
            <w:tcW w:w="3346" w:type="dxa"/>
            <w:vAlign w:val="bottom"/>
          </w:tcPr>
          <w:p w14:paraId="6BD04114" w14:textId="77777777" w:rsidR="002A6B50" w:rsidRPr="00CA7295" w:rsidRDefault="00DD1079" w:rsidP="00FB6F88">
            <w:pPr>
              <w:suppressAutoHyphens/>
              <w:rPr>
                <w:rFonts w:ascii="Arial" w:hAnsi="Arial" w:cs="Arial"/>
                <w:sz w:val="18"/>
                <w:szCs w:val="18"/>
              </w:rPr>
            </w:pPr>
            <w:r w:rsidRPr="00CA7295">
              <w:rPr>
                <w:rFonts w:ascii="Arial" w:hAnsi="Arial" w:cs="Arial"/>
                <w:sz w:val="18"/>
                <w:szCs w:val="18"/>
              </w:rPr>
              <w:t>Oceniteľné práva (licencie)</w:t>
            </w:r>
          </w:p>
        </w:tc>
        <w:tc>
          <w:tcPr>
            <w:tcW w:w="1980" w:type="dxa"/>
            <w:vAlign w:val="bottom"/>
          </w:tcPr>
          <w:p w14:paraId="2F5D83D1" w14:textId="49B0C861"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5</w:t>
            </w:r>
          </w:p>
        </w:tc>
        <w:tc>
          <w:tcPr>
            <w:tcW w:w="1980" w:type="dxa"/>
            <w:vAlign w:val="bottom"/>
          </w:tcPr>
          <w:p w14:paraId="3196C3F7" w14:textId="6C51E377" w:rsidR="002A6B50" w:rsidRPr="00CA7295" w:rsidRDefault="00263417" w:rsidP="00FB6F88">
            <w:pPr>
              <w:suppressAutoHyphens/>
              <w:ind w:left="57" w:right="57"/>
              <w:jc w:val="center"/>
              <w:rPr>
                <w:rFonts w:ascii="Arial" w:hAnsi="Arial" w:cs="Arial"/>
                <w:sz w:val="18"/>
                <w:szCs w:val="18"/>
              </w:rPr>
            </w:pPr>
            <w:r w:rsidRPr="00CA7295">
              <w:rPr>
                <w:rFonts w:ascii="Arial" w:hAnsi="Arial" w:cs="Arial"/>
                <w:sz w:val="18"/>
                <w:szCs w:val="18"/>
              </w:rPr>
              <w:t>line</w:t>
            </w:r>
            <w:r w:rsidR="002C222A" w:rsidRPr="00CA7295">
              <w:rPr>
                <w:rFonts w:ascii="Arial" w:hAnsi="Arial" w:cs="Arial"/>
                <w:sz w:val="18"/>
                <w:szCs w:val="18"/>
              </w:rPr>
              <w:t>árna</w:t>
            </w:r>
          </w:p>
        </w:tc>
        <w:tc>
          <w:tcPr>
            <w:tcW w:w="1980" w:type="dxa"/>
            <w:vAlign w:val="bottom"/>
          </w:tcPr>
          <w:p w14:paraId="7FE8A8CD" w14:textId="4A814C8F"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20</w:t>
            </w:r>
          </w:p>
        </w:tc>
      </w:tr>
      <w:tr w:rsidR="00DD1079" w:rsidRPr="00CA7295" w14:paraId="7276C1EB" w14:textId="77777777" w:rsidTr="006E7880">
        <w:trPr>
          <w:cantSplit/>
          <w:trHeight w:val="170"/>
        </w:trPr>
        <w:tc>
          <w:tcPr>
            <w:tcW w:w="3346" w:type="dxa"/>
            <w:vAlign w:val="bottom"/>
          </w:tcPr>
          <w:p w14:paraId="02992CC0" w14:textId="77777777" w:rsidR="002A6B50" w:rsidRPr="00CA7295" w:rsidRDefault="002A4231" w:rsidP="00FB6F88">
            <w:pPr>
              <w:suppressAutoHyphens/>
              <w:rPr>
                <w:rFonts w:ascii="Arial" w:hAnsi="Arial" w:cs="Arial"/>
                <w:sz w:val="18"/>
                <w:szCs w:val="18"/>
              </w:rPr>
            </w:pPr>
            <w:r w:rsidRPr="00CA7295">
              <w:rPr>
                <w:rFonts w:ascii="Arial" w:hAnsi="Arial" w:cs="Arial"/>
                <w:sz w:val="18"/>
                <w:szCs w:val="18"/>
              </w:rPr>
              <w:t xml:space="preserve">Nehmotný majetok, ktorého </w:t>
            </w:r>
            <w:r w:rsidR="002A6B50" w:rsidRPr="00CA7295">
              <w:rPr>
                <w:rFonts w:ascii="Arial" w:hAnsi="Arial" w:cs="Arial"/>
                <w:sz w:val="18"/>
                <w:szCs w:val="18"/>
              </w:rPr>
              <w:t>obstarávacia cena neprevýši 2 400 EUR</w:t>
            </w:r>
          </w:p>
        </w:tc>
        <w:tc>
          <w:tcPr>
            <w:tcW w:w="1980" w:type="dxa"/>
            <w:vAlign w:val="bottom"/>
          </w:tcPr>
          <w:p w14:paraId="4956827D" w14:textId="38BB009B" w:rsidR="002A6B50" w:rsidRPr="00CA7295" w:rsidRDefault="00263417" w:rsidP="00263417">
            <w:pPr>
              <w:suppressAutoHyphens/>
              <w:ind w:left="57" w:right="57"/>
              <w:jc w:val="center"/>
              <w:rPr>
                <w:rFonts w:ascii="Arial" w:hAnsi="Arial" w:cs="Arial"/>
                <w:sz w:val="18"/>
                <w:szCs w:val="18"/>
              </w:rPr>
            </w:pPr>
            <w:r w:rsidRPr="00CA7295">
              <w:rPr>
                <w:rFonts w:ascii="Arial" w:hAnsi="Arial" w:cs="Arial"/>
                <w:sz w:val="18"/>
                <w:szCs w:val="18"/>
              </w:rPr>
              <w:t>1</w:t>
            </w:r>
          </w:p>
        </w:tc>
        <w:tc>
          <w:tcPr>
            <w:tcW w:w="1980" w:type="dxa"/>
            <w:vAlign w:val="bottom"/>
          </w:tcPr>
          <w:p w14:paraId="16D8CCDB" w14:textId="6F72CEC5" w:rsidR="002A6B50" w:rsidRPr="00CA7295" w:rsidRDefault="00263417" w:rsidP="00FB6F88">
            <w:pPr>
              <w:suppressAutoHyphens/>
              <w:ind w:left="57" w:right="57"/>
              <w:jc w:val="center"/>
              <w:rPr>
                <w:rFonts w:ascii="Arial" w:hAnsi="Arial" w:cs="Arial"/>
                <w:sz w:val="18"/>
                <w:szCs w:val="18"/>
              </w:rPr>
            </w:pPr>
            <w:r w:rsidRPr="00CA7295">
              <w:rPr>
                <w:rFonts w:ascii="Arial" w:hAnsi="Arial" w:cs="Arial"/>
                <w:sz w:val="18"/>
                <w:szCs w:val="18"/>
              </w:rPr>
              <w:t>jed</w:t>
            </w:r>
            <w:r w:rsidR="00D97617" w:rsidRPr="00CA7295">
              <w:rPr>
                <w:rFonts w:ascii="Arial" w:hAnsi="Arial" w:cs="Arial"/>
                <w:sz w:val="18"/>
                <w:szCs w:val="18"/>
              </w:rPr>
              <w:t>n</w:t>
            </w:r>
            <w:r w:rsidRPr="00CA7295">
              <w:rPr>
                <w:rFonts w:ascii="Arial" w:hAnsi="Arial" w:cs="Arial"/>
                <w:sz w:val="18"/>
                <w:szCs w:val="18"/>
              </w:rPr>
              <w:t>orazovo</w:t>
            </w:r>
          </w:p>
        </w:tc>
        <w:tc>
          <w:tcPr>
            <w:tcW w:w="1980" w:type="dxa"/>
            <w:vAlign w:val="bottom"/>
          </w:tcPr>
          <w:p w14:paraId="1637B711" w14:textId="243A3CDD"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100</w:t>
            </w:r>
          </w:p>
        </w:tc>
      </w:tr>
    </w:tbl>
    <w:p w14:paraId="50FA3DCB" w14:textId="77777777" w:rsidR="00A3677A" w:rsidRPr="00CA7295" w:rsidRDefault="00A3677A" w:rsidP="005F6919">
      <w:pPr>
        <w:pStyle w:val="odstavec"/>
      </w:pPr>
    </w:p>
    <w:p w14:paraId="2B218477" w14:textId="46CE184D" w:rsidR="005D49E9" w:rsidRPr="00CA7295" w:rsidRDefault="00EF04E2" w:rsidP="005F6919">
      <w:pPr>
        <w:pStyle w:val="odstavec"/>
      </w:pPr>
      <w:r w:rsidRPr="00CA7295">
        <w:t xml:space="preserve">Dlhodobý hmotný majetok sa odpisuje podľa odpisového plánu, ktorý bol zostavený na základe predpokladanej doby jeho používania zodpovedajúcej spotrebe </w:t>
      </w:r>
      <w:r w:rsidR="0043369D" w:rsidRPr="00CA7295">
        <w:t>budúcich ekonomických úžitkov z </w:t>
      </w:r>
      <w:r w:rsidRPr="00CA7295">
        <w:t xml:space="preserve">majetku. </w:t>
      </w:r>
      <w:r w:rsidR="002A6B50" w:rsidRPr="00CA7295">
        <w:t xml:space="preserve">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r w:rsidR="002C222A" w:rsidRPr="00CA7295">
        <w:t>.</w:t>
      </w:r>
    </w:p>
    <w:p w14:paraId="3FE39C67" w14:textId="77777777" w:rsidR="005D49E9" w:rsidRPr="00CA7295" w:rsidRDefault="005D49E9" w:rsidP="005F6919">
      <w:pPr>
        <w:pStyle w:val="odstavec"/>
      </w:pPr>
    </w:p>
    <w:p w14:paraId="22735A7F" w14:textId="77777777" w:rsidR="00D97617" w:rsidRDefault="00D97617" w:rsidP="005F6919">
      <w:pPr>
        <w:pStyle w:val="odstavec"/>
      </w:pPr>
    </w:p>
    <w:p w14:paraId="2B03D6E3" w14:textId="77777777" w:rsidR="00F14FD2" w:rsidRDefault="00F14FD2" w:rsidP="005F6919">
      <w:pPr>
        <w:pStyle w:val="odstavec"/>
      </w:pPr>
    </w:p>
    <w:p w14:paraId="4D578C45" w14:textId="77777777" w:rsidR="00F14FD2" w:rsidRPr="00CA7295" w:rsidRDefault="00F14FD2" w:rsidP="005F6919">
      <w:pPr>
        <w:pStyle w:val="odstavec"/>
      </w:pPr>
    </w:p>
    <w:p w14:paraId="3E638896" w14:textId="77777777" w:rsidR="00D97617" w:rsidRPr="00CA7295" w:rsidRDefault="00D97617" w:rsidP="005F6919">
      <w:pPr>
        <w:pStyle w:val="odstavec"/>
      </w:pPr>
    </w:p>
    <w:p w14:paraId="0B7BC327" w14:textId="77777777" w:rsidR="00D97617" w:rsidRPr="00CA7295" w:rsidRDefault="00D97617" w:rsidP="005F6919">
      <w:pPr>
        <w:pStyle w:val="odstavec"/>
      </w:pPr>
    </w:p>
    <w:p w14:paraId="19F3E6B9" w14:textId="77777777" w:rsidR="00A3677A" w:rsidRPr="00CA7295" w:rsidRDefault="00EF04E2" w:rsidP="005F6919">
      <w:pPr>
        <w:pStyle w:val="odstavec"/>
      </w:pPr>
      <w:r w:rsidRPr="00CA7295">
        <w:lastRenderedPageBreak/>
        <w:t>Predpokladaná doba používania, metóda odpisovania a odpisová sadzba sú uvedené v nasledujúcej tabuľke:</w:t>
      </w:r>
    </w:p>
    <w:p w14:paraId="3CE70FBD" w14:textId="77777777" w:rsidR="00A3677A" w:rsidRPr="00CA7295" w:rsidRDefault="00A3677A" w:rsidP="005F691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A7295" w14:paraId="14C19EBE" w14:textId="77777777" w:rsidTr="00D76F42">
        <w:trPr>
          <w:cantSplit/>
        </w:trPr>
        <w:tc>
          <w:tcPr>
            <w:tcW w:w="3346" w:type="dxa"/>
            <w:tcBorders>
              <w:bottom w:val="single" w:sz="4" w:space="0" w:color="auto"/>
            </w:tcBorders>
          </w:tcPr>
          <w:p w14:paraId="075398E9" w14:textId="77777777" w:rsidR="002A6B50" w:rsidRPr="00CA729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CA7295" w:rsidRDefault="008C7E86" w:rsidP="00FB6F88">
            <w:pPr>
              <w:suppressAutoHyphens/>
              <w:ind w:left="57" w:right="57"/>
              <w:jc w:val="center"/>
              <w:rPr>
                <w:rFonts w:ascii="Arial" w:hAnsi="Arial" w:cs="Arial"/>
                <w:b/>
                <w:sz w:val="18"/>
                <w:szCs w:val="18"/>
              </w:rPr>
            </w:pPr>
            <w:r w:rsidRPr="00CA7295">
              <w:rPr>
                <w:rFonts w:ascii="Arial" w:hAnsi="Arial" w:cs="Arial"/>
                <w:b/>
                <w:sz w:val="18"/>
                <w:szCs w:val="18"/>
              </w:rPr>
              <w:t xml:space="preserve">Predpokladaná doba </w:t>
            </w:r>
            <w:r w:rsidRPr="00CA7295">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CA7295" w:rsidRDefault="008C7E86" w:rsidP="00FB6F88">
            <w:pPr>
              <w:suppressAutoHyphens/>
              <w:ind w:left="57" w:right="57"/>
              <w:jc w:val="center"/>
              <w:rPr>
                <w:rFonts w:ascii="Arial" w:hAnsi="Arial" w:cs="Arial"/>
                <w:b/>
                <w:sz w:val="18"/>
                <w:szCs w:val="18"/>
              </w:rPr>
            </w:pPr>
            <w:r w:rsidRPr="00CA7295">
              <w:rPr>
                <w:rFonts w:ascii="Arial" w:hAnsi="Arial" w:cs="Arial"/>
                <w:b/>
                <w:sz w:val="18"/>
                <w:szCs w:val="18"/>
              </w:rPr>
              <w:t xml:space="preserve">Metóda </w:t>
            </w:r>
            <w:r w:rsidRPr="00CA7295">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CA7295" w:rsidRDefault="008C7E86" w:rsidP="00FB6F88">
            <w:pPr>
              <w:suppressAutoHyphens/>
              <w:ind w:left="57" w:right="57"/>
              <w:jc w:val="center"/>
              <w:rPr>
                <w:rFonts w:ascii="Arial" w:hAnsi="Arial" w:cs="Arial"/>
                <w:b/>
                <w:sz w:val="18"/>
                <w:szCs w:val="18"/>
              </w:rPr>
            </w:pPr>
            <w:r w:rsidRPr="00CA7295">
              <w:rPr>
                <w:rFonts w:ascii="Arial" w:hAnsi="Arial" w:cs="Arial"/>
                <w:b/>
                <w:sz w:val="18"/>
                <w:szCs w:val="18"/>
              </w:rPr>
              <w:t>Ročná odpisová</w:t>
            </w:r>
          </w:p>
          <w:p w14:paraId="297BFDBA" w14:textId="77777777" w:rsidR="002A6B50" w:rsidRPr="00CA7295" w:rsidRDefault="008C7E86" w:rsidP="00FB6F88">
            <w:pPr>
              <w:suppressAutoHyphens/>
              <w:ind w:left="57" w:right="57"/>
              <w:jc w:val="center"/>
              <w:rPr>
                <w:rFonts w:ascii="Arial" w:hAnsi="Arial" w:cs="Arial"/>
                <w:b/>
                <w:sz w:val="18"/>
                <w:szCs w:val="18"/>
              </w:rPr>
            </w:pPr>
            <w:r w:rsidRPr="00CA7295">
              <w:rPr>
                <w:rFonts w:ascii="Arial" w:hAnsi="Arial" w:cs="Arial"/>
                <w:b/>
                <w:sz w:val="18"/>
                <w:szCs w:val="18"/>
              </w:rPr>
              <w:t>sadzba v %</w:t>
            </w:r>
          </w:p>
        </w:tc>
      </w:tr>
      <w:tr w:rsidR="00DD1079" w:rsidRPr="00CA7295" w14:paraId="78AF9DCB" w14:textId="77777777" w:rsidTr="00D76F42">
        <w:trPr>
          <w:cantSplit/>
        </w:trPr>
        <w:tc>
          <w:tcPr>
            <w:tcW w:w="3346" w:type="dxa"/>
            <w:vAlign w:val="bottom"/>
          </w:tcPr>
          <w:p w14:paraId="62F38E27" w14:textId="2CE699A9" w:rsidR="002A6B50" w:rsidRPr="00CA7295" w:rsidRDefault="002C222A" w:rsidP="00FB6F88">
            <w:pPr>
              <w:suppressAutoHyphens/>
              <w:rPr>
                <w:rFonts w:ascii="Arial" w:hAnsi="Arial" w:cs="Arial"/>
                <w:sz w:val="18"/>
                <w:szCs w:val="18"/>
              </w:rPr>
            </w:pPr>
            <w:r w:rsidRPr="00CA7295">
              <w:rPr>
                <w:rFonts w:ascii="Arial" w:hAnsi="Arial" w:cs="Arial"/>
                <w:sz w:val="18"/>
                <w:szCs w:val="18"/>
              </w:rPr>
              <w:t>Technické zhodnotenie prenajatej budovy</w:t>
            </w:r>
          </w:p>
        </w:tc>
        <w:tc>
          <w:tcPr>
            <w:tcW w:w="1980" w:type="dxa"/>
            <w:vAlign w:val="bottom"/>
          </w:tcPr>
          <w:p w14:paraId="34A151AC" w14:textId="4A26A3A6"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3</w:t>
            </w:r>
          </w:p>
        </w:tc>
        <w:tc>
          <w:tcPr>
            <w:tcW w:w="1980" w:type="dxa"/>
            <w:vAlign w:val="bottom"/>
          </w:tcPr>
          <w:p w14:paraId="2BC715B8" w14:textId="79829957"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lineárna</w:t>
            </w:r>
          </w:p>
        </w:tc>
        <w:tc>
          <w:tcPr>
            <w:tcW w:w="1980" w:type="dxa"/>
            <w:vAlign w:val="bottom"/>
          </w:tcPr>
          <w:p w14:paraId="0F98EC58" w14:textId="6DF2FFE5"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33,33</w:t>
            </w:r>
          </w:p>
        </w:tc>
      </w:tr>
      <w:tr w:rsidR="00AC117B" w:rsidRPr="00CA7295" w14:paraId="29C24958" w14:textId="77777777" w:rsidTr="00D76F42">
        <w:trPr>
          <w:cantSplit/>
        </w:trPr>
        <w:tc>
          <w:tcPr>
            <w:tcW w:w="3346" w:type="dxa"/>
            <w:vAlign w:val="bottom"/>
          </w:tcPr>
          <w:p w14:paraId="04456CEF" w14:textId="2B0ED40A" w:rsidR="002A6B50" w:rsidRPr="00CA7295" w:rsidRDefault="00AC117B" w:rsidP="002C222A">
            <w:pPr>
              <w:suppressAutoHyphens/>
              <w:rPr>
                <w:rFonts w:ascii="Arial" w:hAnsi="Arial" w:cs="Arial"/>
                <w:sz w:val="18"/>
                <w:szCs w:val="18"/>
              </w:rPr>
            </w:pPr>
            <w:r w:rsidRPr="00CA7295">
              <w:rPr>
                <w:rFonts w:ascii="Arial" w:hAnsi="Arial" w:cs="Arial"/>
                <w:sz w:val="18"/>
                <w:szCs w:val="18"/>
              </w:rPr>
              <w:t>Samostatn</w:t>
            </w:r>
            <w:r w:rsidR="002C222A" w:rsidRPr="00CA7295">
              <w:rPr>
                <w:rFonts w:ascii="Arial" w:hAnsi="Arial" w:cs="Arial"/>
                <w:sz w:val="18"/>
                <w:szCs w:val="18"/>
              </w:rPr>
              <w:t>é</w:t>
            </w:r>
            <w:r w:rsidR="00E17F96" w:rsidRPr="00CA7295">
              <w:rPr>
                <w:rFonts w:ascii="Arial" w:hAnsi="Arial" w:cs="Arial"/>
                <w:sz w:val="18"/>
                <w:szCs w:val="18"/>
              </w:rPr>
              <w:t xml:space="preserve"> hnuteľn</w:t>
            </w:r>
            <w:r w:rsidR="002C222A" w:rsidRPr="00CA7295">
              <w:rPr>
                <w:rFonts w:ascii="Arial" w:hAnsi="Arial" w:cs="Arial"/>
                <w:sz w:val="18"/>
                <w:szCs w:val="18"/>
              </w:rPr>
              <w:t>é</w:t>
            </w:r>
            <w:r w:rsidRPr="00CA7295">
              <w:rPr>
                <w:rFonts w:ascii="Arial" w:hAnsi="Arial" w:cs="Arial"/>
                <w:sz w:val="18"/>
                <w:szCs w:val="18"/>
              </w:rPr>
              <w:t xml:space="preserve"> </w:t>
            </w:r>
            <w:r w:rsidR="002C222A" w:rsidRPr="00CA7295">
              <w:rPr>
                <w:rFonts w:ascii="Arial" w:hAnsi="Arial" w:cs="Arial"/>
                <w:sz w:val="18"/>
                <w:szCs w:val="18"/>
              </w:rPr>
              <w:t>veci</w:t>
            </w:r>
          </w:p>
        </w:tc>
        <w:tc>
          <w:tcPr>
            <w:tcW w:w="1980" w:type="dxa"/>
            <w:vAlign w:val="bottom"/>
          </w:tcPr>
          <w:p w14:paraId="7670CDC9" w14:textId="307870A9"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3-12</w:t>
            </w:r>
          </w:p>
        </w:tc>
        <w:tc>
          <w:tcPr>
            <w:tcW w:w="1980" w:type="dxa"/>
            <w:vAlign w:val="bottom"/>
          </w:tcPr>
          <w:p w14:paraId="6093845D" w14:textId="1E98798D"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lineárna</w:t>
            </w:r>
          </w:p>
        </w:tc>
        <w:tc>
          <w:tcPr>
            <w:tcW w:w="1980" w:type="dxa"/>
            <w:vAlign w:val="bottom"/>
          </w:tcPr>
          <w:p w14:paraId="1649D6CE" w14:textId="63A3DF2C"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8,33-33,33</w:t>
            </w:r>
          </w:p>
        </w:tc>
      </w:tr>
      <w:tr w:rsidR="00DD1079" w:rsidRPr="00CA7295" w14:paraId="5274CC45" w14:textId="77777777" w:rsidTr="00D76F42">
        <w:trPr>
          <w:cantSplit/>
        </w:trPr>
        <w:tc>
          <w:tcPr>
            <w:tcW w:w="3346" w:type="dxa"/>
            <w:vAlign w:val="bottom"/>
          </w:tcPr>
          <w:p w14:paraId="1D848AC4" w14:textId="77A28294" w:rsidR="002A6B50" w:rsidRPr="00CA7295" w:rsidRDefault="002C222A" w:rsidP="00FB6F88">
            <w:pPr>
              <w:suppressAutoHyphens/>
              <w:rPr>
                <w:rFonts w:ascii="Arial" w:hAnsi="Arial" w:cs="Arial"/>
                <w:sz w:val="18"/>
                <w:szCs w:val="18"/>
              </w:rPr>
            </w:pPr>
            <w:r w:rsidRPr="00CA7295">
              <w:rPr>
                <w:rFonts w:ascii="Arial" w:hAnsi="Arial" w:cs="Arial"/>
                <w:sz w:val="18"/>
                <w:szCs w:val="18"/>
              </w:rPr>
              <w:t>Prenajímaný nábytok</w:t>
            </w:r>
          </w:p>
        </w:tc>
        <w:tc>
          <w:tcPr>
            <w:tcW w:w="1980" w:type="dxa"/>
            <w:vAlign w:val="bottom"/>
          </w:tcPr>
          <w:p w14:paraId="00CC33DC" w14:textId="0B14BF39" w:rsidR="002A6B50" w:rsidRPr="00CA7295" w:rsidRDefault="005F6919" w:rsidP="005F6919">
            <w:pPr>
              <w:suppressAutoHyphens/>
              <w:ind w:left="57" w:right="57"/>
              <w:jc w:val="center"/>
              <w:rPr>
                <w:rFonts w:ascii="Arial" w:hAnsi="Arial" w:cs="Arial"/>
                <w:sz w:val="18"/>
                <w:szCs w:val="18"/>
              </w:rPr>
            </w:pPr>
            <w:r w:rsidRPr="00CA7295">
              <w:rPr>
                <w:rFonts w:ascii="Arial" w:hAnsi="Arial" w:cs="Arial"/>
                <w:sz w:val="18"/>
                <w:szCs w:val="18"/>
              </w:rPr>
              <w:t xml:space="preserve">2 -5 </w:t>
            </w:r>
            <w:r w:rsidR="00263417" w:rsidRPr="00CA7295">
              <w:rPr>
                <w:rFonts w:ascii="Arial" w:hAnsi="Arial" w:cs="Arial"/>
                <w:sz w:val="18"/>
                <w:szCs w:val="18"/>
              </w:rPr>
              <w:t>p</w:t>
            </w:r>
            <w:r w:rsidR="002C222A" w:rsidRPr="00CA7295">
              <w:rPr>
                <w:rFonts w:ascii="Arial" w:hAnsi="Arial" w:cs="Arial"/>
                <w:sz w:val="18"/>
                <w:szCs w:val="18"/>
              </w:rPr>
              <w:t xml:space="preserve">odľa doby prenájmu </w:t>
            </w:r>
          </w:p>
        </w:tc>
        <w:tc>
          <w:tcPr>
            <w:tcW w:w="1980" w:type="dxa"/>
            <w:vAlign w:val="bottom"/>
          </w:tcPr>
          <w:p w14:paraId="34EE2A4E" w14:textId="3A9FE739"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lineárna</w:t>
            </w:r>
          </w:p>
        </w:tc>
        <w:tc>
          <w:tcPr>
            <w:tcW w:w="1980" w:type="dxa"/>
            <w:vAlign w:val="bottom"/>
          </w:tcPr>
          <w:p w14:paraId="2FD9D2B2" w14:textId="7F2B4810"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20-50</w:t>
            </w:r>
          </w:p>
        </w:tc>
      </w:tr>
      <w:tr w:rsidR="00DD1079" w:rsidRPr="00CA7295" w14:paraId="3915CC1E" w14:textId="77777777" w:rsidTr="00D76F42">
        <w:trPr>
          <w:cantSplit/>
        </w:trPr>
        <w:tc>
          <w:tcPr>
            <w:tcW w:w="3346" w:type="dxa"/>
            <w:vAlign w:val="bottom"/>
          </w:tcPr>
          <w:p w14:paraId="65CD4DD7" w14:textId="7B9754F0" w:rsidR="002A6B50" w:rsidRPr="00CA7295" w:rsidRDefault="002A6B50" w:rsidP="00FB6F88">
            <w:pPr>
              <w:suppressAutoHyphens/>
              <w:rPr>
                <w:rFonts w:ascii="Arial" w:hAnsi="Arial" w:cs="Arial"/>
                <w:i/>
                <w:sz w:val="18"/>
                <w:szCs w:val="18"/>
              </w:rPr>
            </w:pPr>
          </w:p>
        </w:tc>
        <w:tc>
          <w:tcPr>
            <w:tcW w:w="1980" w:type="dxa"/>
            <w:vAlign w:val="bottom"/>
          </w:tcPr>
          <w:p w14:paraId="1030204D" w14:textId="77777777" w:rsidR="002A6B50" w:rsidRPr="00CA7295" w:rsidRDefault="002A6B50" w:rsidP="00FB6F88">
            <w:pPr>
              <w:suppressAutoHyphens/>
              <w:ind w:left="57" w:right="57"/>
              <w:jc w:val="center"/>
              <w:rPr>
                <w:rFonts w:ascii="Arial" w:hAnsi="Arial" w:cs="Arial"/>
                <w:sz w:val="18"/>
                <w:szCs w:val="18"/>
              </w:rPr>
            </w:pPr>
          </w:p>
        </w:tc>
        <w:tc>
          <w:tcPr>
            <w:tcW w:w="1980" w:type="dxa"/>
            <w:vAlign w:val="bottom"/>
          </w:tcPr>
          <w:p w14:paraId="2153F2BB" w14:textId="77777777" w:rsidR="002A6B50" w:rsidRPr="00CA7295" w:rsidRDefault="002A6B50" w:rsidP="00FB6F88">
            <w:pPr>
              <w:suppressAutoHyphens/>
              <w:ind w:left="57" w:right="57"/>
              <w:jc w:val="center"/>
              <w:rPr>
                <w:rFonts w:ascii="Arial" w:hAnsi="Arial" w:cs="Arial"/>
                <w:sz w:val="18"/>
                <w:szCs w:val="18"/>
              </w:rPr>
            </w:pPr>
          </w:p>
        </w:tc>
        <w:tc>
          <w:tcPr>
            <w:tcW w:w="1980" w:type="dxa"/>
            <w:vAlign w:val="bottom"/>
          </w:tcPr>
          <w:p w14:paraId="2C93B1B9" w14:textId="77777777" w:rsidR="002A6B50" w:rsidRPr="00CA7295" w:rsidRDefault="002A6B50" w:rsidP="00FB6F88">
            <w:pPr>
              <w:suppressAutoHyphens/>
              <w:ind w:left="57" w:right="57"/>
              <w:jc w:val="center"/>
              <w:rPr>
                <w:rFonts w:ascii="Arial" w:hAnsi="Arial" w:cs="Arial"/>
                <w:b/>
                <w:sz w:val="18"/>
                <w:szCs w:val="18"/>
              </w:rPr>
            </w:pPr>
          </w:p>
        </w:tc>
      </w:tr>
      <w:tr w:rsidR="00DD1079" w:rsidRPr="00CA7295" w14:paraId="610BAB00" w14:textId="77777777" w:rsidTr="00D76F42">
        <w:trPr>
          <w:cantSplit/>
        </w:trPr>
        <w:tc>
          <w:tcPr>
            <w:tcW w:w="3346" w:type="dxa"/>
            <w:vAlign w:val="bottom"/>
          </w:tcPr>
          <w:p w14:paraId="1444606F" w14:textId="77777777" w:rsidR="002A6B50" w:rsidRPr="00CA7295" w:rsidRDefault="002A6B50" w:rsidP="00FB6F88">
            <w:pPr>
              <w:suppressAutoHyphens/>
              <w:rPr>
                <w:rFonts w:ascii="Arial" w:hAnsi="Arial" w:cs="Arial"/>
                <w:sz w:val="18"/>
                <w:szCs w:val="18"/>
              </w:rPr>
            </w:pPr>
            <w:r w:rsidRPr="00CA7295">
              <w:rPr>
                <w:rFonts w:ascii="Arial" w:hAnsi="Arial" w:cs="Arial"/>
                <w:sz w:val="18"/>
                <w:szCs w:val="18"/>
              </w:rPr>
              <w:t>Hmotný majetok, ktorého obstarávacia cena neprevýši 1 700 EUR</w:t>
            </w:r>
          </w:p>
        </w:tc>
        <w:tc>
          <w:tcPr>
            <w:tcW w:w="1980" w:type="dxa"/>
            <w:vAlign w:val="bottom"/>
          </w:tcPr>
          <w:p w14:paraId="1E344B62" w14:textId="23764608" w:rsidR="002A6B50" w:rsidRPr="00CA7295" w:rsidRDefault="002C222A" w:rsidP="00FB6F88">
            <w:pPr>
              <w:suppressAutoHyphens/>
              <w:ind w:left="57" w:right="57"/>
              <w:jc w:val="center"/>
              <w:rPr>
                <w:rFonts w:ascii="Arial" w:hAnsi="Arial" w:cs="Arial"/>
                <w:sz w:val="18"/>
                <w:szCs w:val="18"/>
              </w:rPr>
            </w:pPr>
            <w:r w:rsidRPr="00CA7295">
              <w:rPr>
                <w:rFonts w:ascii="Arial" w:hAnsi="Arial" w:cs="Arial"/>
                <w:sz w:val="18"/>
                <w:szCs w:val="18"/>
              </w:rPr>
              <w:t>1</w:t>
            </w:r>
          </w:p>
        </w:tc>
        <w:tc>
          <w:tcPr>
            <w:tcW w:w="1980" w:type="dxa"/>
            <w:vAlign w:val="bottom"/>
          </w:tcPr>
          <w:p w14:paraId="573CA5E6" w14:textId="59F559D2" w:rsidR="002A6B50" w:rsidRPr="00CA7295" w:rsidRDefault="002C222A" w:rsidP="00263417">
            <w:pPr>
              <w:suppressAutoHyphens/>
              <w:ind w:left="57" w:right="57"/>
              <w:jc w:val="center"/>
              <w:rPr>
                <w:rFonts w:ascii="Arial" w:hAnsi="Arial" w:cs="Arial"/>
                <w:sz w:val="18"/>
                <w:szCs w:val="18"/>
              </w:rPr>
            </w:pPr>
            <w:r w:rsidRPr="00CA7295">
              <w:rPr>
                <w:rFonts w:ascii="Arial" w:hAnsi="Arial" w:cs="Arial"/>
                <w:sz w:val="18"/>
                <w:szCs w:val="18"/>
              </w:rPr>
              <w:t>jednorazov</w:t>
            </w:r>
            <w:r w:rsidR="00263417" w:rsidRPr="00CA7295">
              <w:rPr>
                <w:rFonts w:ascii="Arial" w:hAnsi="Arial" w:cs="Arial"/>
                <w:sz w:val="18"/>
                <w:szCs w:val="18"/>
              </w:rPr>
              <w:t>o</w:t>
            </w:r>
          </w:p>
        </w:tc>
        <w:tc>
          <w:tcPr>
            <w:tcW w:w="1980" w:type="dxa"/>
            <w:vAlign w:val="bottom"/>
          </w:tcPr>
          <w:p w14:paraId="4CB54457" w14:textId="46BB387F" w:rsidR="002A6B50" w:rsidRPr="00CA7295" w:rsidRDefault="002C222A" w:rsidP="00FB6F88">
            <w:pPr>
              <w:suppressAutoHyphens/>
              <w:ind w:left="57" w:right="57"/>
              <w:jc w:val="center"/>
              <w:rPr>
                <w:rFonts w:ascii="Arial" w:hAnsi="Arial" w:cs="Arial"/>
                <w:b/>
                <w:sz w:val="18"/>
                <w:szCs w:val="18"/>
              </w:rPr>
            </w:pPr>
            <w:r w:rsidRPr="00CA7295">
              <w:rPr>
                <w:rFonts w:ascii="Arial" w:hAnsi="Arial" w:cs="Arial"/>
                <w:b/>
                <w:sz w:val="18"/>
                <w:szCs w:val="18"/>
              </w:rPr>
              <w:t>100</w:t>
            </w:r>
          </w:p>
        </w:tc>
      </w:tr>
    </w:tbl>
    <w:p w14:paraId="17AC0056" w14:textId="77777777" w:rsidR="00A3677A" w:rsidRPr="00CA7295" w:rsidRDefault="00A3677A" w:rsidP="005F6919">
      <w:pPr>
        <w:pStyle w:val="odstavec"/>
      </w:pPr>
    </w:p>
    <w:p w14:paraId="3C9594D8" w14:textId="77777777" w:rsidR="00A3677A" w:rsidRPr="00CA7295" w:rsidRDefault="00A3677A" w:rsidP="005F6919">
      <w:pPr>
        <w:pStyle w:val="odstavec"/>
      </w:pPr>
    </w:p>
    <w:p w14:paraId="517C05BF" w14:textId="77777777" w:rsidR="00A3677A" w:rsidRPr="00CA7295" w:rsidRDefault="00DD1079" w:rsidP="005F6919">
      <w:pPr>
        <w:pStyle w:val="odstavec"/>
      </w:pPr>
      <w:r w:rsidRPr="00CA729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CA7295" w:rsidRDefault="00F938D3" w:rsidP="005F6919">
      <w:pPr>
        <w:pStyle w:val="odstavec"/>
        <w:rPr>
          <w:highlight w:val="red"/>
        </w:rPr>
      </w:pPr>
    </w:p>
    <w:p w14:paraId="60AF852F" w14:textId="77777777" w:rsidR="002A6B50" w:rsidRPr="00CA7295" w:rsidRDefault="00DD1079" w:rsidP="00263417">
      <w:pPr>
        <w:pStyle w:val="abc"/>
      </w:pPr>
      <w:r w:rsidRPr="00CA7295">
        <w:t>Zásoby</w:t>
      </w:r>
    </w:p>
    <w:p w14:paraId="489558AE" w14:textId="278B884B" w:rsidR="00A3677A" w:rsidRPr="00CA7295" w:rsidRDefault="00DD1079" w:rsidP="005F6919">
      <w:pPr>
        <w:pStyle w:val="odstavec"/>
      </w:pPr>
      <w:r w:rsidRPr="00CA7295">
        <w:t>Zásoby nakupované sa oceňujú obstarávacou cenou, ktorá zahrňuje cenu</w:t>
      </w:r>
      <w:r w:rsidR="00D96E5A" w:rsidRPr="00CA7295">
        <w:t>, za ktorú sa majetok obstaral</w:t>
      </w:r>
      <w:r w:rsidR="0029783C" w:rsidRPr="00CA7295">
        <w:t>,</w:t>
      </w:r>
      <w:r w:rsidR="002A4231" w:rsidRPr="00CA7295">
        <w:t xml:space="preserve"> </w:t>
      </w:r>
      <w:r w:rsidRPr="00CA7295">
        <w:t>a náklady súvisiace s obstaraním (clo, prepravu, poistné, provízie a pod.)</w:t>
      </w:r>
      <w:r w:rsidR="00F91BAD" w:rsidRPr="00CA7295">
        <w:t xml:space="preserve"> znížené o zľavy z ceny. Zľava z ceny poskytnutá k už predaným alebo spotrebovaným zásobám sa účtuje ako zníženie nákladov na predané alebo spotrebované zásoby.</w:t>
      </w:r>
      <w:r w:rsidRPr="00CA7295">
        <w:t xml:space="preserve"> Spoločnosť účtuje o zásobách spôsobom A tak, ako to definujú postupy účtovania. Úbytok zásob sa účtuje </w:t>
      </w:r>
      <w:r w:rsidR="005F6919" w:rsidRPr="00CA7295">
        <w:t xml:space="preserve">v skladovej cene po </w:t>
      </w:r>
      <w:proofErr w:type="spellStart"/>
      <w:r w:rsidR="005F6919" w:rsidRPr="00CA7295">
        <w:t>zohladnení</w:t>
      </w:r>
      <w:proofErr w:type="spellEnd"/>
      <w:r w:rsidR="005F6919" w:rsidRPr="00CA7295">
        <w:t xml:space="preserve"> cenového rozdielu medzi nákupnou a skladovou cenou tak ako to definujú postupy účtovania.</w:t>
      </w:r>
    </w:p>
    <w:p w14:paraId="553A3BFF" w14:textId="77777777" w:rsidR="00A3677A" w:rsidRPr="00CA7295" w:rsidRDefault="00A3677A" w:rsidP="005F6919">
      <w:pPr>
        <w:pStyle w:val="odstavec"/>
      </w:pPr>
    </w:p>
    <w:p w14:paraId="361C7EA7" w14:textId="4723F577" w:rsidR="00A3677A" w:rsidRPr="00CA7295" w:rsidRDefault="00DD1079" w:rsidP="005F6919">
      <w:pPr>
        <w:pStyle w:val="odstavec"/>
      </w:pPr>
      <w:r w:rsidRPr="00CA7295">
        <w:t xml:space="preserve">Ak </w:t>
      </w:r>
      <w:r w:rsidR="00A04A42" w:rsidRPr="00CA7295">
        <w:t xml:space="preserve">sú </w:t>
      </w:r>
      <w:r w:rsidRPr="00CA7295">
        <w:t xml:space="preserve">obstarávacia cena </w:t>
      </w:r>
      <w:r w:rsidR="00A04A42" w:rsidRPr="00CA7295">
        <w:t xml:space="preserve">alebo </w:t>
      </w:r>
      <w:r w:rsidR="00111C04" w:rsidRPr="00CA7295">
        <w:t>v</w:t>
      </w:r>
      <w:r w:rsidRPr="00CA7295">
        <w:t xml:space="preserve">lastné náklady zásob vyššie </w:t>
      </w:r>
      <w:r w:rsidR="00E16251" w:rsidRPr="00CA7295">
        <w:t>ne</w:t>
      </w:r>
      <w:r w:rsidR="005952C2" w:rsidRPr="00CA7295">
        <w:t xml:space="preserve">ž </w:t>
      </w:r>
      <w:r w:rsidRPr="00CA7295">
        <w:t>ich čistá realizačná hodnota ku dňu, ku ktorému sa zostavuje účtovná závierka, vytvára sa opravná položka k zásobám vo výške rozdielu medzi ich ocenením v účtovníctve a i</w:t>
      </w:r>
      <w:r w:rsidR="005C39C1" w:rsidRPr="00CA7295">
        <w:t>ch čistou realizačnou hodnotou.</w:t>
      </w:r>
      <w:r w:rsidR="00295A1C" w:rsidRPr="00CA7295">
        <w:t xml:space="preserve"> Čistá realizačná hodnota je predpokladaná predajná cena zásob znížená o predpokladané náklady na ich d</w:t>
      </w:r>
      <w:r w:rsidR="00E16251" w:rsidRPr="00CA7295">
        <w:t>okončenie a náklady súvisiace s </w:t>
      </w:r>
      <w:r w:rsidR="004A0F66" w:rsidRPr="00CA7295">
        <w:t>ich predajom.</w:t>
      </w:r>
      <w:r w:rsidR="005F6919" w:rsidRPr="00CA7295">
        <w:t xml:space="preserve"> Spoločnosť preceňuje ku dňu zostavenia účtovnej závierky tie zásoby, ktorých cenníková cena sa od 1.1. nasledujúceho roka mení.</w:t>
      </w:r>
    </w:p>
    <w:p w14:paraId="7E339E69" w14:textId="77777777" w:rsidR="004A0F66" w:rsidRPr="00CA7295" w:rsidRDefault="004A0F66" w:rsidP="005F6919">
      <w:pPr>
        <w:pStyle w:val="odstavec"/>
      </w:pPr>
    </w:p>
    <w:p w14:paraId="256A171C" w14:textId="77777777" w:rsidR="005D49E9" w:rsidRPr="00CA7295" w:rsidRDefault="005C39C1" w:rsidP="00263417">
      <w:pPr>
        <w:pStyle w:val="abc"/>
      </w:pPr>
      <w:r w:rsidRPr="00CA7295">
        <w:t>Pohľadávky</w:t>
      </w:r>
    </w:p>
    <w:p w14:paraId="72056104" w14:textId="60C23DE8" w:rsidR="00A3677A" w:rsidRPr="00CA7295" w:rsidRDefault="00DD1079" w:rsidP="005F6919">
      <w:pPr>
        <w:pStyle w:val="odstavec"/>
      </w:pPr>
      <w:r w:rsidRPr="00CA7295">
        <w:t xml:space="preserve">Pohľadávky sa pri ich vzniku oceňujú ich menovitou </w:t>
      </w:r>
      <w:r w:rsidR="007C6250" w:rsidRPr="00CA7295">
        <w:t>hodnotou</w:t>
      </w:r>
      <w:r w:rsidR="00901313" w:rsidRPr="00CA7295">
        <w:t xml:space="preserve">. </w:t>
      </w:r>
      <w:r w:rsidR="00263417" w:rsidRPr="00CA7295">
        <w:t>Ocenenie pochybných pohľadávok sa upravuje na ich realizovateľnú  hodnotu  opravnými  položkami.</w:t>
      </w:r>
    </w:p>
    <w:p w14:paraId="5367BA1B" w14:textId="77777777" w:rsidR="00A3677A" w:rsidRPr="00CA7295" w:rsidRDefault="00A3677A" w:rsidP="005F6919">
      <w:pPr>
        <w:pStyle w:val="odstavec"/>
      </w:pPr>
    </w:p>
    <w:p w14:paraId="4C68462E" w14:textId="04086D94" w:rsidR="00A3677A" w:rsidRPr="00CA7295" w:rsidRDefault="00263417" w:rsidP="005F6919">
      <w:pPr>
        <w:pStyle w:val="odstavec"/>
      </w:pPr>
      <w:r w:rsidRPr="00CA7295">
        <w:t xml:space="preserve">Ak je zostatková doba splatnosti pohľadávky dlhšia ako jeden rok, tvorí sa opravná položka, ktorá predstavuje rozdiel medzi menovitou a súčasnou hodnotou pohľadávky 100%. Ak je zostatková doba splatnosti pohľadávky dlhšia ako pol roka a kratšia ako jeden rok, tvorí sa opravná položka , ktorá predstavuje 50 % rozdielu medzi menovitou a </w:t>
      </w:r>
      <w:proofErr w:type="spellStart"/>
      <w:r w:rsidRPr="00CA7295">
        <w:t>súčsnou</w:t>
      </w:r>
      <w:proofErr w:type="spellEnd"/>
      <w:r w:rsidRPr="00CA7295">
        <w:t xml:space="preserve"> hodnotou pohľadávky.</w:t>
      </w:r>
    </w:p>
    <w:p w14:paraId="52606795" w14:textId="77777777" w:rsidR="00263417" w:rsidRPr="00CA7295" w:rsidRDefault="00263417" w:rsidP="005F6919">
      <w:pPr>
        <w:pStyle w:val="odstavec"/>
      </w:pPr>
    </w:p>
    <w:p w14:paraId="57592368" w14:textId="77777777" w:rsidR="002A6B50" w:rsidRPr="00CA7295" w:rsidRDefault="00122C5E" w:rsidP="00263417">
      <w:pPr>
        <w:pStyle w:val="abc"/>
      </w:pPr>
      <w:r w:rsidRPr="00CA7295">
        <w:t>Finančné účty</w:t>
      </w:r>
    </w:p>
    <w:p w14:paraId="11B03EAD" w14:textId="00AE12CD" w:rsidR="00A3677A" w:rsidRPr="00CA7295" w:rsidRDefault="0090780E" w:rsidP="005F6919">
      <w:pPr>
        <w:pStyle w:val="odstavec"/>
        <w:rPr>
          <w:color w:val="00B0F0"/>
        </w:rPr>
      </w:pPr>
      <w:r w:rsidRPr="00CA7295">
        <w:t>Finančné účty tvor</w:t>
      </w:r>
      <w:r w:rsidR="00263417" w:rsidRPr="00CA7295">
        <w:t>ia ceniny,</w:t>
      </w:r>
      <w:r w:rsidRPr="00CA7295">
        <w:t xml:space="preserve"> peňažná hotovosť</w:t>
      </w:r>
      <w:r w:rsidR="00263417" w:rsidRPr="00CA7295">
        <w:t xml:space="preserve"> a</w:t>
      </w:r>
      <w:r w:rsidR="00263417" w:rsidRPr="00CA7295">
        <w:rPr>
          <w:color w:val="00B0F0"/>
        </w:rPr>
        <w:t xml:space="preserve"> </w:t>
      </w:r>
      <w:r w:rsidRPr="00CA7295">
        <w:t>zostatky na bankových</w:t>
      </w:r>
      <w:r w:rsidR="00263417" w:rsidRPr="00CA7295">
        <w:t xml:space="preserve"> účtoch</w:t>
      </w:r>
      <w:r w:rsidRPr="00CA7295">
        <w:t xml:space="preserve"> pričom riziko zmeny hodnoty tohto majetku je zanedbateľne nízke.</w:t>
      </w:r>
      <w:r w:rsidR="002A6B50" w:rsidRPr="00CA7295">
        <w:rPr>
          <w:color w:val="00B0F0"/>
        </w:rPr>
        <w:t>.</w:t>
      </w:r>
    </w:p>
    <w:p w14:paraId="316129EC" w14:textId="77777777" w:rsidR="00A459A2" w:rsidRPr="00CA7295" w:rsidRDefault="00A459A2" w:rsidP="005F6919">
      <w:pPr>
        <w:pStyle w:val="odstavec"/>
      </w:pPr>
    </w:p>
    <w:p w14:paraId="7792099D" w14:textId="77777777" w:rsidR="002A6B50" w:rsidRPr="00CA7295" w:rsidRDefault="00C723D4" w:rsidP="00263417">
      <w:pPr>
        <w:pStyle w:val="abc"/>
      </w:pPr>
      <w:r w:rsidRPr="00CA7295">
        <w:t>Náklady budúcich období a príjmy budúcich období</w:t>
      </w:r>
    </w:p>
    <w:p w14:paraId="3887C5CB" w14:textId="77777777" w:rsidR="00A3677A" w:rsidRPr="00CA7295" w:rsidRDefault="00C723D4" w:rsidP="005F6919">
      <w:pPr>
        <w:pStyle w:val="odstavec"/>
      </w:pPr>
      <w:r w:rsidRPr="00CA7295">
        <w:t>Náklady budúcich období a príjmy budúcich období sú vykázané vo výške, ktorá je potrebná na dodržanie zásady vecnej a časovej súvislosti s účtovným obdobím.</w:t>
      </w:r>
    </w:p>
    <w:p w14:paraId="4BBBDD07" w14:textId="77777777" w:rsidR="00A3677A" w:rsidRPr="00CA7295" w:rsidRDefault="00A3677A" w:rsidP="005F6919">
      <w:pPr>
        <w:pStyle w:val="odstavec"/>
        <w:rPr>
          <w:highlight w:val="red"/>
        </w:rPr>
      </w:pPr>
    </w:p>
    <w:p w14:paraId="302AD376" w14:textId="77777777" w:rsidR="002A6B50" w:rsidRPr="00CA7295" w:rsidRDefault="00A54AF7" w:rsidP="00263417">
      <w:pPr>
        <w:pStyle w:val="abc"/>
      </w:pPr>
      <w:r w:rsidRPr="00CA7295">
        <w:t>Opravné položky</w:t>
      </w:r>
    </w:p>
    <w:p w14:paraId="75FF230A" w14:textId="77777777" w:rsidR="00A3677A" w:rsidRPr="00CA7295" w:rsidRDefault="00A54AF7" w:rsidP="005F6919">
      <w:pPr>
        <w:pStyle w:val="odstavec"/>
      </w:pPr>
      <w:r w:rsidRPr="00CA7295">
        <w:t xml:space="preserve">Opravné položky sa tvoria na základe zásady opatrnosti, ak je opodstatnené predpokladať, že </w:t>
      </w:r>
      <w:r w:rsidR="00803848" w:rsidRPr="00CA7295">
        <w:t>došlo k </w:t>
      </w:r>
      <w:r w:rsidRPr="00CA7295">
        <w:t>zníženi</w:t>
      </w:r>
      <w:r w:rsidR="00803848" w:rsidRPr="00CA7295">
        <w:t>u</w:t>
      </w:r>
      <w:r w:rsidRPr="00CA7295">
        <w:t xml:space="preserve"> hodnoty majetku oproti jeho oceneniu v účtovníctve. Opravná položka sa účtuje v sume opodstatneného predpokladu zníženia hodnoty majetku oproti jeho oceneniu v účtovníctve.</w:t>
      </w:r>
    </w:p>
    <w:p w14:paraId="57F03A48" w14:textId="77777777" w:rsidR="00A3677A" w:rsidRDefault="00A3677A" w:rsidP="005F6919">
      <w:pPr>
        <w:pStyle w:val="odstavec"/>
      </w:pPr>
    </w:p>
    <w:p w14:paraId="618E0ACF" w14:textId="77777777" w:rsidR="00F14FD2" w:rsidRDefault="00F14FD2" w:rsidP="005F6919">
      <w:pPr>
        <w:pStyle w:val="odstavec"/>
      </w:pPr>
    </w:p>
    <w:p w14:paraId="21418443" w14:textId="77777777" w:rsidR="00F14FD2" w:rsidRDefault="00F14FD2" w:rsidP="005F6919">
      <w:pPr>
        <w:pStyle w:val="odstavec"/>
      </w:pPr>
    </w:p>
    <w:p w14:paraId="697BC8BE" w14:textId="77777777" w:rsidR="00F14FD2" w:rsidRPr="00CA7295" w:rsidRDefault="00F14FD2" w:rsidP="005F6919">
      <w:pPr>
        <w:pStyle w:val="odstavec"/>
      </w:pPr>
    </w:p>
    <w:p w14:paraId="35F8BB8A" w14:textId="77777777" w:rsidR="002A6B50" w:rsidRPr="00CA7295" w:rsidRDefault="00DD1079" w:rsidP="00263417">
      <w:pPr>
        <w:pStyle w:val="abc"/>
      </w:pPr>
      <w:r w:rsidRPr="00CA7295">
        <w:lastRenderedPageBreak/>
        <w:t>Rezervy</w:t>
      </w:r>
    </w:p>
    <w:p w14:paraId="223F7FBE" w14:textId="77777777" w:rsidR="00A3677A" w:rsidRPr="00CA7295" w:rsidRDefault="000C4682" w:rsidP="005F6919">
      <w:pPr>
        <w:pStyle w:val="odstavec"/>
      </w:pPr>
      <w:r w:rsidRPr="00CA7295">
        <w:t xml:space="preserve">Rezerva je záväzok predstavujúci existujúcu povinnosť Spoločnosti, ktorá vznikla z minulých udalostí a je pravdepodobné, že v budúcnosti zníži </w:t>
      </w:r>
      <w:r w:rsidR="00E16251" w:rsidRPr="00CA7295">
        <w:t xml:space="preserve">jej </w:t>
      </w:r>
      <w:r w:rsidRPr="00CA7295">
        <w:t xml:space="preserve">ekonomické úžitky. </w:t>
      </w:r>
      <w:r w:rsidR="00DD1079" w:rsidRPr="00CA7295">
        <w:t xml:space="preserve">Rezervy sú záväzky s neurčitým časovým vymedzením alebo výškou a oceňujú sa </w:t>
      </w:r>
      <w:r w:rsidRPr="00CA7295">
        <w:t>odhadom v sume potrebnej na splnenie existujúcej povinnosti ku dňu, ku ktorému sa zostavuje účtovná závierka.</w:t>
      </w:r>
    </w:p>
    <w:p w14:paraId="791450FF" w14:textId="77777777" w:rsidR="00A3677A" w:rsidRPr="00CA7295" w:rsidRDefault="00A3677A" w:rsidP="005F6919">
      <w:pPr>
        <w:pStyle w:val="odstavec"/>
      </w:pPr>
    </w:p>
    <w:p w14:paraId="1B743097" w14:textId="77777777" w:rsidR="00A3677A" w:rsidRPr="00CA7295" w:rsidRDefault="000C4682" w:rsidP="005F6919">
      <w:pPr>
        <w:pStyle w:val="odstavec"/>
      </w:pPr>
      <w:r w:rsidRPr="00CA7295">
        <w:t xml:space="preserve">Tvorba rezervy sa účtuje na </w:t>
      </w:r>
      <w:r w:rsidR="00B924FF" w:rsidRPr="00CA7295">
        <w:t xml:space="preserve">vecne príslušný </w:t>
      </w:r>
      <w:r w:rsidR="00EF04E2" w:rsidRPr="00CA7295">
        <w:t xml:space="preserve">nákladový </w:t>
      </w:r>
      <w:r w:rsidR="002A6B50" w:rsidRPr="00CA7295">
        <w:t xml:space="preserve">alebo majetkový </w:t>
      </w:r>
      <w:r w:rsidR="00EF04E2" w:rsidRPr="00CA7295">
        <w:t>účet</w:t>
      </w:r>
      <w:r w:rsidRPr="00CA7295">
        <w:t xml:space="preserve">, ku ktorému záväzok prislúcha. Použitie rezervy sa účtuje na ťarchu vecne príslušného účtu rezerv so súvzťažným zápisom v prospech vecne príslušného účtu záväzkov. </w:t>
      </w:r>
      <w:r w:rsidR="00C47204" w:rsidRPr="00CA7295">
        <w:t>Rozpustenie</w:t>
      </w:r>
      <w:r w:rsidRPr="00CA7295">
        <w:t xml:space="preserve"> nepotrebnej rezervy alebo jej časti sa účtuje opačným účtovným zápisom ako sa účtovala tvorba rezervy.</w:t>
      </w:r>
    </w:p>
    <w:p w14:paraId="5378BE56" w14:textId="77777777" w:rsidR="00A3677A" w:rsidRPr="00CA7295" w:rsidRDefault="00A3677A" w:rsidP="005F6919">
      <w:pPr>
        <w:pStyle w:val="odstavec"/>
      </w:pPr>
    </w:p>
    <w:p w14:paraId="5A2ACCE5" w14:textId="15DCF2B5" w:rsidR="00A3677A" w:rsidRPr="00CA7295" w:rsidRDefault="00D14B83" w:rsidP="005F6919">
      <w:pPr>
        <w:pStyle w:val="odstavec"/>
      </w:pPr>
      <w:r w:rsidRPr="00CA7295">
        <w:t>Rezerv</w:t>
      </w:r>
      <w:r w:rsidR="00470527" w:rsidRPr="00CA7295">
        <w:t>y</w:t>
      </w:r>
      <w:r w:rsidRPr="00CA7295">
        <w:t xml:space="preserve"> na bonusy</w:t>
      </w:r>
      <w:r w:rsidR="00470527" w:rsidRPr="00CA7295">
        <w:t xml:space="preserve"> a</w:t>
      </w:r>
      <w:r w:rsidRPr="00CA7295">
        <w:t xml:space="preserve"> skontá  sa tvor</w:t>
      </w:r>
      <w:r w:rsidR="00470527" w:rsidRPr="00CA7295">
        <w:t xml:space="preserve">ia </w:t>
      </w:r>
      <w:r w:rsidRPr="00CA7295">
        <w:t>ako zníženie pôvodne dosiahnutých výnosov so súvzťažným zápisom v prospech účtu re</w:t>
      </w:r>
      <w:r w:rsidR="0020476C" w:rsidRPr="00CA7295">
        <w:t>zerv.</w:t>
      </w:r>
    </w:p>
    <w:p w14:paraId="37035D5C" w14:textId="77777777" w:rsidR="004E5AE0" w:rsidRPr="00CA7295" w:rsidRDefault="004E5AE0" w:rsidP="005F6919">
      <w:pPr>
        <w:pStyle w:val="odstavec"/>
      </w:pPr>
    </w:p>
    <w:p w14:paraId="1721690B" w14:textId="02983E1F" w:rsidR="00A3677A" w:rsidRPr="00CA7295" w:rsidRDefault="00B0184F" w:rsidP="005F6919">
      <w:pPr>
        <w:pStyle w:val="odstavec"/>
      </w:pPr>
      <w:r w:rsidRPr="00CA7295">
        <w:t xml:space="preserve">Spoločnosť vytvorila rezervy </w:t>
      </w:r>
      <w:r w:rsidR="00470527" w:rsidRPr="00CA7295">
        <w:t xml:space="preserve">na služby, zákaznícke </w:t>
      </w:r>
      <w:proofErr w:type="spellStart"/>
      <w:r w:rsidR="00470527" w:rsidRPr="00CA7295">
        <w:t>scontá</w:t>
      </w:r>
      <w:proofErr w:type="spellEnd"/>
      <w:r w:rsidR="00470527" w:rsidRPr="00CA7295">
        <w:t xml:space="preserve">, poistenia a rezervy súvisiace zo mzdami a odvodmi k nim. Spoločnosť očakáva čerpanie týchto rezervy v nasledujúcom období. </w:t>
      </w:r>
    </w:p>
    <w:p w14:paraId="77C77D92" w14:textId="77777777" w:rsidR="00A3677A" w:rsidRPr="00CA7295" w:rsidRDefault="00A3677A" w:rsidP="005F6919">
      <w:pPr>
        <w:pStyle w:val="odstavec"/>
        <w:rPr>
          <w:highlight w:val="red"/>
        </w:rPr>
      </w:pPr>
    </w:p>
    <w:p w14:paraId="3B293B2E" w14:textId="77777777" w:rsidR="002A6B50" w:rsidRPr="00CA7295" w:rsidRDefault="00C723D4" w:rsidP="00263417">
      <w:pPr>
        <w:pStyle w:val="abc"/>
      </w:pPr>
      <w:r w:rsidRPr="00CA7295">
        <w:t>Záväzky</w:t>
      </w:r>
    </w:p>
    <w:p w14:paraId="37D03857" w14:textId="77777777" w:rsidR="00A3677A" w:rsidRPr="00CA7295" w:rsidRDefault="00C723D4" w:rsidP="005F6919">
      <w:pPr>
        <w:pStyle w:val="odstavec"/>
      </w:pPr>
      <w:r w:rsidRPr="00CA729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CA7295" w:rsidRDefault="00A3677A" w:rsidP="005F6919">
      <w:pPr>
        <w:pStyle w:val="odstavec"/>
      </w:pPr>
    </w:p>
    <w:p w14:paraId="1EB7F9D7" w14:textId="77777777" w:rsidR="002A6B50" w:rsidRPr="00CA7295" w:rsidRDefault="00897A48" w:rsidP="00263417">
      <w:pPr>
        <w:pStyle w:val="abc"/>
      </w:pPr>
      <w:r w:rsidRPr="00CA7295">
        <w:t>Zamestnanecké po</w:t>
      </w:r>
      <w:r w:rsidR="001574DF" w:rsidRPr="00CA7295">
        <w:t>žitky</w:t>
      </w:r>
    </w:p>
    <w:p w14:paraId="12F8648E" w14:textId="2593CABC" w:rsidR="002A6B50" w:rsidRPr="00CA7295" w:rsidRDefault="001574DF" w:rsidP="00FB6F88">
      <w:pPr>
        <w:pStyle w:val="ABC-paragrahinNotes"/>
        <w:suppressAutoHyphens/>
        <w:spacing w:after="0"/>
        <w:ind w:left="425"/>
        <w:rPr>
          <w:rFonts w:cs="Arial"/>
          <w:sz w:val="20"/>
          <w:lang w:val="sk-SK"/>
        </w:rPr>
      </w:pPr>
      <w:r w:rsidRPr="00CA7295">
        <w:rPr>
          <w:rFonts w:cs="Arial"/>
          <w:sz w:val="20"/>
          <w:lang w:val="sk-SK"/>
        </w:rPr>
        <w:t>Platy, mzdy, príspevky do štátnych dôchodkových a poistných fondov, platená ročná dovolenka a </w:t>
      </w:r>
      <w:r w:rsidR="002A4CE6" w:rsidRPr="00CA7295">
        <w:rPr>
          <w:rFonts w:cs="Arial"/>
          <w:sz w:val="20"/>
          <w:lang w:val="sk-SK"/>
        </w:rPr>
        <w:t>platená zdravotná dovolenka</w:t>
      </w:r>
      <w:r w:rsidRPr="00CA7295">
        <w:rPr>
          <w:rFonts w:cs="Arial"/>
          <w:sz w:val="20"/>
          <w:lang w:val="sk-SK"/>
        </w:rPr>
        <w:t>, bonusy a ostatné nepeňažné požitky sa účtujú v účtovnom období</w:t>
      </w:r>
      <w:r w:rsidR="007F79CC" w:rsidRPr="00CA7295">
        <w:rPr>
          <w:rFonts w:cs="Arial"/>
          <w:sz w:val="20"/>
          <w:lang w:val="sk-SK"/>
        </w:rPr>
        <w:t>, s ktorým vecne a časovo súvisia.</w:t>
      </w:r>
    </w:p>
    <w:p w14:paraId="0303B2DA" w14:textId="77777777" w:rsidR="00D857F3" w:rsidRPr="00CA7295" w:rsidRDefault="00D857F3" w:rsidP="005F6919">
      <w:pPr>
        <w:pStyle w:val="odstavec"/>
      </w:pPr>
    </w:p>
    <w:p w14:paraId="3FF106B9" w14:textId="77777777" w:rsidR="002A6B50" w:rsidRPr="00CA7295" w:rsidRDefault="00B90E35" w:rsidP="00263417">
      <w:pPr>
        <w:pStyle w:val="abc"/>
      </w:pPr>
      <w:r w:rsidRPr="00CA7295">
        <w:t>Splatná daň z príjmu</w:t>
      </w:r>
    </w:p>
    <w:p w14:paraId="1C9BC386" w14:textId="77777777" w:rsidR="00A3677A" w:rsidRPr="00CA7295" w:rsidRDefault="00523395" w:rsidP="005F6919">
      <w:pPr>
        <w:pStyle w:val="odstavec"/>
      </w:pPr>
      <w:r w:rsidRPr="00CA729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CA7295" w:rsidRDefault="00A3677A" w:rsidP="005F6919">
      <w:pPr>
        <w:pStyle w:val="odstavec"/>
      </w:pPr>
    </w:p>
    <w:p w14:paraId="481F19FC" w14:textId="77777777" w:rsidR="002A6B50" w:rsidRPr="00CA7295" w:rsidRDefault="00DD1079" w:rsidP="00263417">
      <w:pPr>
        <w:pStyle w:val="abc"/>
      </w:pPr>
      <w:r w:rsidRPr="00CA7295">
        <w:t>Odložená daň z príjmu</w:t>
      </w:r>
    </w:p>
    <w:p w14:paraId="6C34B3F5" w14:textId="77777777" w:rsidR="00A3677A" w:rsidRPr="00CA7295" w:rsidRDefault="00DD1079" w:rsidP="005F6919">
      <w:pPr>
        <w:pStyle w:val="odstavec"/>
      </w:pPr>
      <w:r w:rsidRPr="00CA7295">
        <w:t xml:space="preserve">Odložená daň z príjmu </w:t>
      </w:r>
      <w:r w:rsidR="00122C5E" w:rsidRPr="00CA7295">
        <w:t>vyplýva z</w:t>
      </w:r>
      <w:r w:rsidRPr="00CA7295">
        <w:t>:</w:t>
      </w:r>
    </w:p>
    <w:p w14:paraId="3CE8AEEC" w14:textId="77777777" w:rsidR="00A3677A" w:rsidRPr="00CA7295" w:rsidRDefault="00A3677A" w:rsidP="005F6919">
      <w:pPr>
        <w:pStyle w:val="odstavec"/>
      </w:pPr>
    </w:p>
    <w:p w14:paraId="458B6362" w14:textId="77777777" w:rsidR="00A3677A" w:rsidRPr="00CA7295" w:rsidRDefault="00180B2A" w:rsidP="005F6919">
      <w:pPr>
        <w:pStyle w:val="odstavec"/>
      </w:pPr>
      <w:r w:rsidRPr="00CA7295">
        <w:t>a)</w:t>
      </w:r>
      <w:r w:rsidRPr="00CA7295">
        <w:tab/>
      </w:r>
      <w:r w:rsidR="00DD1079" w:rsidRPr="00CA7295">
        <w:t>rozdiel</w:t>
      </w:r>
      <w:r w:rsidR="00122C5E" w:rsidRPr="00CA7295">
        <w:t>ov</w:t>
      </w:r>
      <w:r w:rsidR="00DD1079" w:rsidRPr="00CA7295">
        <w:t xml:space="preserve"> medzi účtovnou hodnotou majetku a účtovnou hodnotou záväzkov vykázanou v súvahe </w:t>
      </w:r>
      <w:r w:rsidR="003314F9" w:rsidRPr="00CA7295">
        <w:tab/>
      </w:r>
      <w:r w:rsidR="00DD1079" w:rsidRPr="00CA7295">
        <w:t>a ich daňovou základňou,</w:t>
      </w:r>
    </w:p>
    <w:p w14:paraId="0F7083AA" w14:textId="77777777" w:rsidR="00A3677A" w:rsidRPr="00CA7295" w:rsidRDefault="00180B2A" w:rsidP="005F6919">
      <w:pPr>
        <w:pStyle w:val="odstavec"/>
      </w:pPr>
      <w:r w:rsidRPr="00CA7295">
        <w:t>b)</w:t>
      </w:r>
      <w:r w:rsidRPr="00CA7295">
        <w:tab/>
      </w:r>
      <w:r w:rsidR="00DD1079" w:rsidRPr="00CA7295">
        <w:t xml:space="preserve">možnosti umorovať daňovú stratu v budúcnosti, pod ktorou sa rozumie možnosť odpočítať daňovú </w:t>
      </w:r>
      <w:r w:rsidR="003314F9" w:rsidRPr="00CA7295">
        <w:tab/>
      </w:r>
      <w:r w:rsidR="00DD1079" w:rsidRPr="00CA7295">
        <w:t>stratu od základu dane v budúcnosti,</w:t>
      </w:r>
    </w:p>
    <w:p w14:paraId="6A77DB29" w14:textId="77777777" w:rsidR="00A3677A" w:rsidRPr="00CA7295" w:rsidRDefault="00180B2A" w:rsidP="005F6919">
      <w:pPr>
        <w:pStyle w:val="odstavec"/>
      </w:pPr>
      <w:r w:rsidRPr="00CA7295">
        <w:t>c)</w:t>
      </w:r>
      <w:r w:rsidRPr="00CA7295">
        <w:tab/>
      </w:r>
      <w:r w:rsidR="00DD1079" w:rsidRPr="00CA7295">
        <w:t>možnos</w:t>
      </w:r>
      <w:r w:rsidR="00A625F3" w:rsidRPr="00CA7295">
        <w:t>ti</w:t>
      </w:r>
      <w:r w:rsidR="00DD1079" w:rsidRPr="00CA7295">
        <w:t xml:space="preserve"> previesť nevyužité daňové odpočty a iné daňové nároky do budúcich období.</w:t>
      </w:r>
    </w:p>
    <w:p w14:paraId="131F9BE6" w14:textId="77777777" w:rsidR="00A3677A" w:rsidRPr="00CA7295" w:rsidRDefault="00A3677A" w:rsidP="005F6919">
      <w:pPr>
        <w:pStyle w:val="odstavec"/>
      </w:pPr>
    </w:p>
    <w:p w14:paraId="42F28151" w14:textId="77777777" w:rsidR="00A3677A" w:rsidRPr="00CA7295" w:rsidRDefault="00DD1079" w:rsidP="005F6919">
      <w:pPr>
        <w:pStyle w:val="odstavec"/>
      </w:pPr>
      <w:r w:rsidRPr="00CA7295">
        <w:t>Odložená daňová pohľadávka sa účtuje iba do takej výšky, do akej je pravdepodobné, že bude možné dočasné rozdiely vyrovnať voči budúcemu základu dane.</w:t>
      </w:r>
    </w:p>
    <w:p w14:paraId="6C57C68E" w14:textId="77777777" w:rsidR="004E5AE0" w:rsidRPr="00CA7295" w:rsidRDefault="004E5AE0" w:rsidP="005F6919">
      <w:pPr>
        <w:pStyle w:val="odstavec"/>
      </w:pPr>
    </w:p>
    <w:p w14:paraId="7E693662" w14:textId="77777777" w:rsidR="00A3677A" w:rsidRPr="00CA7295" w:rsidRDefault="00DD1079" w:rsidP="005F6919">
      <w:pPr>
        <w:pStyle w:val="odstavec"/>
      </w:pPr>
      <w:r w:rsidRPr="00CA7295">
        <w:t>Pri výpočte odloženej dane sa použije sadzba dane z príjmov, o ktorej sa predpokladá, že bude platiť v čase vyrov</w:t>
      </w:r>
      <w:r w:rsidR="005C39C1" w:rsidRPr="00CA7295">
        <w:t>nania odloženej dane.</w:t>
      </w:r>
    </w:p>
    <w:p w14:paraId="25585719" w14:textId="77777777" w:rsidR="004C71AC" w:rsidRPr="00CA7295" w:rsidRDefault="004C71AC" w:rsidP="005F6919">
      <w:pPr>
        <w:pStyle w:val="odstavec"/>
      </w:pPr>
    </w:p>
    <w:p w14:paraId="116C847D" w14:textId="77777777" w:rsidR="005D49E9" w:rsidRPr="00CA7295" w:rsidRDefault="005D49E9" w:rsidP="005F6919">
      <w:pPr>
        <w:pStyle w:val="odstavec"/>
      </w:pPr>
    </w:p>
    <w:p w14:paraId="0B23576D" w14:textId="77777777" w:rsidR="005D49E9" w:rsidRPr="00CA7295" w:rsidRDefault="00C723D4" w:rsidP="00263417">
      <w:pPr>
        <w:pStyle w:val="abc"/>
      </w:pPr>
      <w:r w:rsidRPr="00CA7295">
        <w:t>Výdavky budúcich období a výnosy budúcich období</w:t>
      </w:r>
    </w:p>
    <w:p w14:paraId="65DDA3EC" w14:textId="77777777" w:rsidR="00A3677A" w:rsidRPr="00CA7295" w:rsidRDefault="00C723D4" w:rsidP="005F6919">
      <w:pPr>
        <w:pStyle w:val="odstavec"/>
      </w:pPr>
      <w:r w:rsidRPr="00CA7295">
        <w:t>Výdavky budúcich období a výnosy budúcich období sú vykázané vo výške, ktorá je potrebná na dodržanie zásady vecnej a časovej súvislosti s účtovným obdobím.</w:t>
      </w:r>
    </w:p>
    <w:p w14:paraId="02E67ED6" w14:textId="77777777" w:rsidR="00A3677A" w:rsidRDefault="00A3677A" w:rsidP="005F6919">
      <w:pPr>
        <w:pStyle w:val="odstavec"/>
      </w:pPr>
    </w:p>
    <w:p w14:paraId="4CD10906" w14:textId="77777777" w:rsidR="00F14FD2" w:rsidRPr="00CA7295" w:rsidRDefault="00F14FD2" w:rsidP="005F6919">
      <w:pPr>
        <w:pStyle w:val="odstavec"/>
      </w:pPr>
    </w:p>
    <w:p w14:paraId="5F9C9302" w14:textId="77777777" w:rsidR="002A6B50" w:rsidRPr="00CA7295" w:rsidRDefault="00DD1079" w:rsidP="00263417">
      <w:pPr>
        <w:pStyle w:val="abc"/>
      </w:pPr>
      <w:r w:rsidRPr="00CA7295">
        <w:lastRenderedPageBreak/>
        <w:t>Leasing (Spoločnosť je nájomca)</w:t>
      </w:r>
    </w:p>
    <w:p w14:paraId="0DA5545F" w14:textId="77777777" w:rsidR="00A3677A" w:rsidRPr="00CA7295" w:rsidRDefault="00694D06" w:rsidP="005F6919">
      <w:pPr>
        <w:pStyle w:val="odstavec"/>
      </w:pPr>
      <w:r w:rsidRPr="00CA7295">
        <w:rPr>
          <w:b/>
        </w:rPr>
        <w:t xml:space="preserve">Operatívny leasing. </w:t>
      </w:r>
      <w:r w:rsidR="00C419E3" w:rsidRPr="00CA7295">
        <w:t xml:space="preserve">Prenájom majetku </w:t>
      </w:r>
      <w:r w:rsidR="00DD1079" w:rsidRPr="00CA7295">
        <w:t xml:space="preserve">formou operatívneho leasingu sa účtuje do nákladov </w:t>
      </w:r>
      <w:r w:rsidR="00505E44" w:rsidRPr="00CA7295">
        <w:t>priebežne</w:t>
      </w:r>
      <w:r w:rsidR="00DD1079" w:rsidRPr="00CA7295">
        <w:t xml:space="preserve"> počas doby trvania leasingovej zmluvy.</w:t>
      </w:r>
    </w:p>
    <w:p w14:paraId="1AA27710" w14:textId="77777777" w:rsidR="00505E44" w:rsidRPr="00CA7295" w:rsidRDefault="00505E44" w:rsidP="005F6919">
      <w:pPr>
        <w:pStyle w:val="odstavec"/>
        <w:rPr>
          <w:highlight w:val="red"/>
        </w:rPr>
      </w:pPr>
    </w:p>
    <w:p w14:paraId="572FEC3C" w14:textId="4500100A" w:rsidR="00212D2F" w:rsidRPr="00CA7295" w:rsidRDefault="00212D2F" w:rsidP="00263417">
      <w:pPr>
        <w:pStyle w:val="abc"/>
      </w:pPr>
      <w:r w:rsidRPr="00CA7295">
        <w:t>Leasing (Spoločnosť je prenajímateľ)</w:t>
      </w:r>
    </w:p>
    <w:p w14:paraId="669A9AA4" w14:textId="645BE62E" w:rsidR="00212D2F" w:rsidRPr="00CA7295" w:rsidRDefault="00212D2F" w:rsidP="00263417">
      <w:pPr>
        <w:pStyle w:val="abc"/>
        <w:numPr>
          <w:ilvl w:val="0"/>
          <w:numId w:val="0"/>
        </w:numPr>
        <w:ind w:left="425"/>
      </w:pPr>
      <w:r w:rsidRPr="00CA7295">
        <w:t xml:space="preserve">Operatívny leasing (Spoločnosť je </w:t>
      </w:r>
      <w:proofErr w:type="spellStart"/>
      <w:r w:rsidRPr="00CA7295">
        <w:t>prenajímteľ</w:t>
      </w:r>
      <w:proofErr w:type="spellEnd"/>
      <w:r w:rsidRPr="00CA7295">
        <w:t>)</w:t>
      </w:r>
    </w:p>
    <w:p w14:paraId="18E930C1" w14:textId="76ED7649" w:rsidR="00212D2F" w:rsidRPr="00CA7295" w:rsidRDefault="00212D2F" w:rsidP="00263417">
      <w:pPr>
        <w:pStyle w:val="abc"/>
        <w:numPr>
          <w:ilvl w:val="0"/>
          <w:numId w:val="0"/>
        </w:numPr>
        <w:ind w:left="425"/>
        <w:rPr>
          <w:b w:val="0"/>
        </w:rPr>
      </w:pPr>
      <w:r w:rsidRPr="00CA7295">
        <w:rPr>
          <w:b w:val="0"/>
        </w:rPr>
        <w:t xml:space="preserve">Nájom, pri ktorom významnú časť rizík a potencionálnych ziskov spojených s vlastníctvom nesie Spoločnosť je klasifikovaný ako operatívny leasing. Majetok, ktorý je </w:t>
      </w:r>
      <w:proofErr w:type="spellStart"/>
      <w:r w:rsidRPr="00CA7295">
        <w:rPr>
          <w:b w:val="0"/>
        </w:rPr>
        <w:t>predmentom</w:t>
      </w:r>
      <w:proofErr w:type="spellEnd"/>
      <w:r w:rsidRPr="00CA7295">
        <w:rPr>
          <w:b w:val="0"/>
        </w:rPr>
        <w:t xml:space="preserve"> operatívneho leasingu sa odpisuje po</w:t>
      </w:r>
      <w:r w:rsidR="00483633" w:rsidRPr="00CA7295">
        <w:rPr>
          <w:b w:val="0"/>
        </w:rPr>
        <w:t>čas doby</w:t>
      </w:r>
      <w:r w:rsidRPr="00CA7295">
        <w:rPr>
          <w:b w:val="0"/>
        </w:rPr>
        <w:t xml:space="preserve"> jeho </w:t>
      </w:r>
      <w:r w:rsidR="00483633" w:rsidRPr="00CA7295">
        <w:rPr>
          <w:b w:val="0"/>
        </w:rPr>
        <w:t xml:space="preserve">prenájmu. </w:t>
      </w:r>
      <w:r w:rsidRPr="00CA7295">
        <w:rPr>
          <w:b w:val="0"/>
        </w:rPr>
        <w:t xml:space="preserve"> </w:t>
      </w:r>
    </w:p>
    <w:p w14:paraId="55DF52EA" w14:textId="348B797A" w:rsidR="00BF1690" w:rsidRPr="00CA7295" w:rsidRDefault="00BF1690" w:rsidP="005F6919">
      <w:pPr>
        <w:pStyle w:val="odstavec"/>
        <w:rPr>
          <w:highlight w:val="red"/>
        </w:rPr>
      </w:pPr>
    </w:p>
    <w:p w14:paraId="4258DEE8" w14:textId="77777777" w:rsidR="002A6B50" w:rsidRPr="00CA7295" w:rsidRDefault="00DD1079" w:rsidP="00263417">
      <w:pPr>
        <w:pStyle w:val="abc"/>
      </w:pPr>
      <w:r w:rsidRPr="00CA7295">
        <w:t>Cudzia mena</w:t>
      </w:r>
    </w:p>
    <w:p w14:paraId="666C30A3" w14:textId="77777777" w:rsidR="005D49E9" w:rsidRPr="00CA7295" w:rsidRDefault="00DD1079" w:rsidP="005F6919">
      <w:pPr>
        <w:pStyle w:val="odstavec"/>
      </w:pPr>
      <w:r w:rsidRPr="00CA7295">
        <w:t>Majetok a záväzky vyjadrené v cudzej mene</w:t>
      </w:r>
      <w:r w:rsidR="00B609A3" w:rsidRPr="00CA7295">
        <w:t xml:space="preserve"> (okrem preddavkov prijatých a poskytnutých)</w:t>
      </w:r>
      <w:r w:rsidRPr="00CA7295">
        <w:t xml:space="preserve"> sa prepočítavajú</w:t>
      </w:r>
      <w:r w:rsidR="003A26B3" w:rsidRPr="00CA7295">
        <w:t xml:space="preserve"> na</w:t>
      </w:r>
      <w:r w:rsidRPr="00CA7295">
        <w:t xml:space="preserve"> </w:t>
      </w:r>
      <w:r w:rsidR="00B609A3" w:rsidRPr="00CA729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A7295">
        <w:t>Vzniknu</w:t>
      </w:r>
      <w:r w:rsidR="00790655" w:rsidRPr="00CA7295">
        <w:t>té kurzové rozdiely sa účtujú s </w:t>
      </w:r>
      <w:r w:rsidRPr="00CA7295">
        <w:t>vplyvom na výsledok hospodárenia.</w:t>
      </w:r>
      <w:r w:rsidR="004C71AC" w:rsidRPr="00CA7295" w:rsidDel="004C71AC">
        <w:t xml:space="preserve"> </w:t>
      </w:r>
    </w:p>
    <w:p w14:paraId="5F92CC8F" w14:textId="77777777" w:rsidR="005D49E9" w:rsidRPr="00CA7295" w:rsidRDefault="005D49E9" w:rsidP="005F6919">
      <w:pPr>
        <w:pStyle w:val="odstavec"/>
      </w:pPr>
    </w:p>
    <w:p w14:paraId="1DBE60A5" w14:textId="77777777" w:rsidR="005D49E9" w:rsidRPr="00CA7295" w:rsidRDefault="00DD1079" w:rsidP="00263417">
      <w:pPr>
        <w:pStyle w:val="abc"/>
      </w:pPr>
      <w:r w:rsidRPr="00CA7295">
        <w:t>V</w:t>
      </w:r>
      <w:r w:rsidR="00A8019C" w:rsidRPr="00CA7295">
        <w:t>ykazovanie v</w:t>
      </w:r>
      <w:r w:rsidRPr="00CA7295">
        <w:t>ýnos</w:t>
      </w:r>
      <w:r w:rsidR="00A8019C" w:rsidRPr="00CA7295">
        <w:t>ov</w:t>
      </w:r>
    </w:p>
    <w:p w14:paraId="2B8E537D" w14:textId="77777777" w:rsidR="00A3677A" w:rsidRPr="00CA7295" w:rsidRDefault="00B0184F" w:rsidP="005F6919">
      <w:pPr>
        <w:pStyle w:val="odstavec"/>
      </w:pPr>
      <w:r w:rsidRPr="00CA7295">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CA7295" w:rsidRDefault="00A3677A" w:rsidP="005F6919">
      <w:pPr>
        <w:pStyle w:val="odstavec"/>
      </w:pPr>
    </w:p>
    <w:p w14:paraId="55D3D607" w14:textId="77777777" w:rsidR="00A3677A" w:rsidRPr="00CA7295" w:rsidRDefault="00B0184F" w:rsidP="005F6919">
      <w:pPr>
        <w:pStyle w:val="odstavec"/>
      </w:pPr>
      <w:r w:rsidRPr="00CA729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CA7295" w:rsidRDefault="00A3677A" w:rsidP="005F6919">
      <w:pPr>
        <w:pStyle w:val="odstavec"/>
      </w:pPr>
    </w:p>
    <w:p w14:paraId="746BB4F0" w14:textId="2E1B134C" w:rsidR="00A3677A" w:rsidRPr="00CA7295" w:rsidRDefault="00EF04E2" w:rsidP="005F6919">
      <w:pPr>
        <w:pStyle w:val="odstavec"/>
      </w:pPr>
      <w:r w:rsidRPr="00CA7295">
        <w:t xml:space="preserve">Výnosy sa vykazujú po odpočítaní dane z pridanej hodnoty, zliav a zrážok (rabaty, bonusy, skontá, dobropisy a pod.). Výnosové úroky sa účtujú </w:t>
      </w:r>
      <w:r w:rsidR="002A6B50" w:rsidRPr="00CA7295">
        <w:t xml:space="preserve">v účtovných obdobiach, ktorých sa vecne a časovo týkajú </w:t>
      </w:r>
      <w:r w:rsidR="00D341CA" w:rsidRPr="00CA7295">
        <w:t>.</w:t>
      </w:r>
    </w:p>
    <w:p w14:paraId="6309607C" w14:textId="77777777" w:rsidR="00A3677A" w:rsidRPr="00CA7295" w:rsidRDefault="00A3677A" w:rsidP="005F6919">
      <w:pPr>
        <w:pStyle w:val="odstavec"/>
      </w:pPr>
    </w:p>
    <w:p w14:paraId="79C75447" w14:textId="1B9AACA5" w:rsidR="00A3677A" w:rsidRPr="00CA7295" w:rsidRDefault="00EF04E2" w:rsidP="005F6919">
      <w:pPr>
        <w:pStyle w:val="odstavec"/>
        <w:rPr>
          <w:color w:val="00B050"/>
        </w:rPr>
      </w:pPr>
      <w:r w:rsidRPr="00CA7295">
        <w:t xml:space="preserve">Výnosy Spoločnosti tvoria najmä tržby z predaja </w:t>
      </w:r>
      <w:r w:rsidR="008F55D5" w:rsidRPr="00CA7295">
        <w:t>dodávok</w:t>
      </w:r>
      <w:r w:rsidR="00D341CA" w:rsidRPr="00CA7295">
        <w:t xml:space="preserve"> typového a netypového nábytku a súvisiacich služieb a tržby z</w:t>
      </w:r>
      <w:r w:rsidR="008F55D5" w:rsidRPr="00CA7295">
        <w:t xml:space="preserve"> predaja </w:t>
      </w:r>
      <w:r w:rsidR="00D341CA" w:rsidRPr="00CA7295">
        <w:t>fit-</w:t>
      </w:r>
      <w:proofErr w:type="spellStart"/>
      <w:r w:rsidR="00D341CA" w:rsidRPr="00CA7295">
        <w:t>outových</w:t>
      </w:r>
      <w:proofErr w:type="spellEnd"/>
      <w:r w:rsidR="00D341CA" w:rsidRPr="00CA7295">
        <w:t xml:space="preserve"> dodávok.</w:t>
      </w:r>
      <w:r w:rsidR="001177E0" w:rsidRPr="00CA7295">
        <w:rPr>
          <w:color w:val="00B050"/>
        </w:rPr>
        <w:t xml:space="preserve"> </w:t>
      </w:r>
    </w:p>
    <w:p w14:paraId="1D69F550" w14:textId="52BF08DD" w:rsidR="001177E0" w:rsidRPr="00CA7295" w:rsidRDefault="001177E0" w:rsidP="005F6919">
      <w:pPr>
        <w:pStyle w:val="odstavec"/>
      </w:pPr>
    </w:p>
    <w:p w14:paraId="1B7FF0A1" w14:textId="77777777" w:rsidR="001177E0" w:rsidRPr="00CA7295" w:rsidRDefault="001177E0" w:rsidP="005F6919">
      <w:pPr>
        <w:pStyle w:val="odstavec"/>
      </w:pPr>
    </w:p>
    <w:p w14:paraId="3AB34826" w14:textId="1A80E6C9" w:rsidR="001177E0" w:rsidRPr="00CA7295" w:rsidRDefault="001177E0" w:rsidP="005F6919">
      <w:pPr>
        <w:pStyle w:val="odstavec"/>
      </w:pPr>
      <w:r w:rsidRPr="00CA7295">
        <w:t xml:space="preserve">Výnos z operatívneho leasingu sa vykazuje s použitím lineárnej metódy počas doby trvania leasingovej zmluvy v účtovných obdobiach, ktorých sa vecne a časovo týkajú.  </w:t>
      </w:r>
    </w:p>
    <w:p w14:paraId="0EDFB8FF" w14:textId="77777777" w:rsidR="00483633" w:rsidRPr="00CA7295" w:rsidRDefault="00483633" w:rsidP="005F6919">
      <w:pPr>
        <w:pStyle w:val="odstavec"/>
      </w:pPr>
    </w:p>
    <w:p w14:paraId="66B9DC61" w14:textId="77777777" w:rsidR="002A6B50" w:rsidRPr="00CA7295" w:rsidRDefault="002A6B50" w:rsidP="00263417">
      <w:pPr>
        <w:pStyle w:val="abc"/>
      </w:pPr>
      <w:r w:rsidRPr="00CA7295">
        <w:t>Porovnateľné údaje</w:t>
      </w:r>
    </w:p>
    <w:p w14:paraId="03486C74" w14:textId="57F59D8E" w:rsidR="00A3677A" w:rsidRPr="00CA7295" w:rsidRDefault="002A6B50" w:rsidP="005F6919">
      <w:pPr>
        <w:pStyle w:val="odstavec"/>
      </w:pPr>
      <w:r w:rsidRPr="00CA7295">
        <w:t xml:space="preserve">Niektoré údaje </w:t>
      </w:r>
      <w:r w:rsidR="00107D13" w:rsidRPr="00CA7295">
        <w:t>za predošlé účtovné obdobie</w:t>
      </w:r>
      <w:r w:rsidRPr="00CA7295">
        <w:t xml:space="preserve"> boli pozmenené pre ich lepšiu porovnateľnosť s údajmi uvedenými v</w:t>
      </w:r>
      <w:r w:rsidR="00107D13" w:rsidRPr="00CA7295">
        <w:t> </w:t>
      </w:r>
      <w:r w:rsidRPr="00CA7295">
        <w:t>bežn</w:t>
      </w:r>
      <w:r w:rsidR="00107D13" w:rsidRPr="00CA7295">
        <w:t>om účtovnom období</w:t>
      </w:r>
      <w:r w:rsidRPr="00CA7295">
        <w:t xml:space="preserve">. Zmena v prezentácii porovnateľných údajov nemala dopad na celkovú výšku aktív, vlastného imania a výsledku hospodárenia v predchádzajúcom období. </w:t>
      </w:r>
    </w:p>
    <w:p w14:paraId="0C75513F" w14:textId="77777777" w:rsidR="00A3677A" w:rsidRPr="00CA7295" w:rsidRDefault="00A3677A" w:rsidP="005F6919">
      <w:pPr>
        <w:pStyle w:val="odstavec"/>
      </w:pPr>
    </w:p>
    <w:p w14:paraId="0BBA8CB9" w14:textId="77777777" w:rsidR="00A3677A" w:rsidRPr="00CA7295" w:rsidRDefault="002A6B50" w:rsidP="00263417">
      <w:pPr>
        <w:pStyle w:val="abc"/>
      </w:pPr>
      <w:r w:rsidRPr="00CA7295">
        <w:t>Oprava chýb minulých období</w:t>
      </w:r>
    </w:p>
    <w:p w14:paraId="0EB54D79" w14:textId="77777777" w:rsidR="007A549A" w:rsidRPr="00CA7295" w:rsidRDefault="002A6B50" w:rsidP="005F6919">
      <w:pPr>
        <w:pStyle w:val="odstavec"/>
      </w:pPr>
      <w:r w:rsidRPr="00CA7295">
        <w:t xml:space="preserve">Ak Spoločnosť zistí v bežnom účtovnom období významnú chybu týkajúcu sa minulých účtovných období, opraví túto chybu na účtoch </w:t>
      </w:r>
      <w:r w:rsidR="003101B0" w:rsidRPr="00CA7295">
        <w:t>Nerozdelený zisk minulých rokov</w:t>
      </w:r>
      <w:r w:rsidR="0051721F" w:rsidRPr="00CA7295">
        <w:t xml:space="preserve"> a N</w:t>
      </w:r>
      <w:r w:rsidR="003101B0" w:rsidRPr="00CA7295">
        <w:t>euhradená strata minulých rokov</w:t>
      </w:r>
      <w:r w:rsidR="001B66A5" w:rsidRPr="00CA7295">
        <w:t>,</w:t>
      </w:r>
      <w:r w:rsidRPr="00CA7295">
        <w:t xml:space="preserve"> </w:t>
      </w:r>
      <w:proofErr w:type="spellStart"/>
      <w:r w:rsidRPr="00CA7295">
        <w:t>t.j</w:t>
      </w:r>
      <w:proofErr w:type="spellEnd"/>
      <w:r w:rsidRPr="00CA7295">
        <w:t>. bez vplyvu na výsledok hospodárenia v bežnom účtovnom období. Opravy nevýznamných chýb minulých účtovných období sa účtujú v bežnom účtovnom období na príslušný nákladový alebo výnosový účet.</w:t>
      </w:r>
      <w:r w:rsidR="00A11CE5" w:rsidRPr="00CA7295">
        <w:t xml:space="preserve"> </w:t>
      </w:r>
    </w:p>
    <w:p w14:paraId="5C69CEFC" w14:textId="77777777" w:rsidR="00E40C48" w:rsidRPr="00CA7295" w:rsidRDefault="00E40C48" w:rsidP="005F6919">
      <w:pPr>
        <w:pStyle w:val="odstavec"/>
      </w:pPr>
    </w:p>
    <w:p w14:paraId="62367D0D" w14:textId="0BE09D23" w:rsidR="004B62B3" w:rsidRPr="00CA7295" w:rsidRDefault="00A154F1" w:rsidP="005F6919">
      <w:pPr>
        <w:pStyle w:val="odstavec"/>
      </w:pPr>
      <w:r w:rsidRPr="00CA7295">
        <w:t xml:space="preserve">V roku </w:t>
      </w:r>
      <w:r w:rsidR="00E40C48" w:rsidRPr="00CA7295">
        <w:fldChar w:fldCharType="begin"/>
      </w:r>
      <w:r w:rsidR="00E40C48" w:rsidRPr="00CA7295">
        <w:instrText xml:space="preserve"> REF EntityCY \h  \* MERGEFORMAT </w:instrText>
      </w:r>
      <w:r w:rsidR="00E40C48" w:rsidRPr="00CA7295">
        <w:fldChar w:fldCharType="separate"/>
      </w:r>
      <w:r w:rsidR="00303852" w:rsidRPr="00CA7295">
        <w:t>2017</w:t>
      </w:r>
      <w:r w:rsidR="00E40C48" w:rsidRPr="00CA7295">
        <w:fldChar w:fldCharType="end"/>
      </w:r>
      <w:r w:rsidRPr="00CA7295">
        <w:t xml:space="preserve"> Spoločnosť neúčtovala o oprave významných chýb minulých období</w:t>
      </w:r>
      <w:r w:rsidR="00DE7DD0" w:rsidRPr="00CA7295">
        <w:t>.</w:t>
      </w:r>
      <w:r w:rsidRPr="00CA7295">
        <w:t xml:space="preserve"> </w:t>
      </w:r>
    </w:p>
    <w:p w14:paraId="590E3FF1" w14:textId="77777777" w:rsidR="00D37C97" w:rsidRDefault="00D37C97" w:rsidP="005F6919">
      <w:pPr>
        <w:pStyle w:val="odstavec"/>
        <w:sectPr w:rsidR="00D37C97" w:rsidSect="00D37C97">
          <w:headerReference w:type="default" r:id="rId8"/>
          <w:pgSz w:w="11906" w:h="16838"/>
          <w:pgMar w:top="1134" w:right="1134" w:bottom="1134" w:left="1134" w:header="709" w:footer="709" w:gutter="0"/>
          <w:cols w:space="708"/>
          <w:docGrid w:linePitch="360"/>
        </w:sectPr>
      </w:pPr>
    </w:p>
    <w:p w14:paraId="7421DE1F" w14:textId="77777777" w:rsidR="00710CBF" w:rsidRPr="00CA7295" w:rsidRDefault="00710CBF" w:rsidP="00005B6B">
      <w:pPr>
        <w:pStyle w:val="Heading1"/>
        <w:ind w:left="426" w:hanging="426"/>
        <w:rPr>
          <w:rFonts w:ascii="Arial" w:hAnsi="Arial"/>
          <w:sz w:val="20"/>
          <w:szCs w:val="20"/>
        </w:rPr>
      </w:pPr>
      <w:r w:rsidRPr="00CA7295">
        <w:rPr>
          <w:rFonts w:ascii="Arial" w:hAnsi="Arial"/>
          <w:sz w:val="20"/>
          <w:szCs w:val="20"/>
        </w:rPr>
        <w:lastRenderedPageBreak/>
        <w:t>INFORMÁCIE, KTORÉ DOPLŇUJÚ A VYSVETĽUJÚ POLOŽKY SÚVAHY</w:t>
      </w:r>
    </w:p>
    <w:p w14:paraId="52533296" w14:textId="77777777" w:rsidR="002A6B50" w:rsidRPr="00CA7295" w:rsidRDefault="00005B6B" w:rsidP="00710CBF">
      <w:pPr>
        <w:pStyle w:val="Heading1"/>
        <w:numPr>
          <w:ilvl w:val="0"/>
          <w:numId w:val="0"/>
        </w:numPr>
        <w:ind w:left="426"/>
        <w:rPr>
          <w:rFonts w:ascii="Arial" w:hAnsi="Arial"/>
          <w:sz w:val="20"/>
          <w:szCs w:val="20"/>
        </w:rPr>
      </w:pPr>
      <w:r w:rsidRPr="00CA7295">
        <w:rPr>
          <w:rFonts w:ascii="Arial" w:hAnsi="Arial"/>
          <w:sz w:val="20"/>
          <w:szCs w:val="20"/>
        </w:rPr>
        <w:t>AKTÍVA</w:t>
      </w:r>
    </w:p>
    <w:p w14:paraId="5CC890E9" w14:textId="77777777" w:rsidR="002A6B50" w:rsidRPr="00CA7295" w:rsidRDefault="009353D5" w:rsidP="00563AB7">
      <w:pPr>
        <w:pStyle w:val="Heading2"/>
        <w:numPr>
          <w:ilvl w:val="1"/>
          <w:numId w:val="7"/>
        </w:numPr>
        <w:rPr>
          <w:rFonts w:ascii="Arial" w:hAnsi="Arial"/>
        </w:rPr>
      </w:pPr>
      <w:r w:rsidRPr="00CA7295">
        <w:rPr>
          <w:rFonts w:ascii="Arial" w:hAnsi="Arial"/>
        </w:rPr>
        <w:t xml:space="preserve">Dlhodobý nehmotný </w:t>
      </w:r>
      <w:r w:rsidR="00824EAF" w:rsidRPr="00CA7295">
        <w:rPr>
          <w:rFonts w:ascii="Arial" w:hAnsi="Arial"/>
        </w:rPr>
        <w:t>majetok</w:t>
      </w:r>
    </w:p>
    <w:p w14:paraId="156C347B" w14:textId="77777777" w:rsidR="00342C64" w:rsidRPr="00CA7295" w:rsidRDefault="009353D5" w:rsidP="005F6919">
      <w:pPr>
        <w:pStyle w:val="odstavec"/>
      </w:pPr>
      <w:r w:rsidRPr="00CA7295">
        <w:t xml:space="preserve">Prehľad pohybu dlhodobého nehmotného majetku </w:t>
      </w:r>
      <w:r w:rsidR="00FF2077" w:rsidRPr="00CA7295">
        <w:t xml:space="preserve">za bežné účtovné obdobie </w:t>
      </w:r>
      <w:r w:rsidRPr="00CA7295">
        <w:t xml:space="preserve">je uvedený </w:t>
      </w:r>
      <w:r w:rsidR="00FF2077" w:rsidRPr="00CA7295">
        <w:t>nižšie:</w:t>
      </w:r>
    </w:p>
    <w:p w14:paraId="42860427" w14:textId="77777777" w:rsidR="00303852" w:rsidRPr="00CA7295" w:rsidRDefault="00303852" w:rsidP="005F6919">
      <w:pPr>
        <w:pStyle w:val="odstavec"/>
      </w:pPr>
      <w:bookmarkStart w:id="20" w:name="FWT_T3a"/>
      <w:r w:rsidRPr="00CA7295">
        <w:t xml:space="preserve"> </w:t>
      </w:r>
    </w:p>
    <w:tbl>
      <w:tblPr>
        <w:tblW w:w="14540" w:type="dxa"/>
        <w:tblInd w:w="482" w:type="dxa"/>
        <w:tblLayout w:type="fixed"/>
        <w:tblLook w:val="04A0" w:firstRow="1" w:lastRow="0" w:firstColumn="1" w:lastColumn="0" w:noHBand="0" w:noVBand="1"/>
      </w:tblPr>
      <w:tblGrid>
        <w:gridCol w:w="2700"/>
        <w:gridCol w:w="1480"/>
        <w:gridCol w:w="1480"/>
        <w:gridCol w:w="1480"/>
        <w:gridCol w:w="1480"/>
        <w:gridCol w:w="1480"/>
        <w:gridCol w:w="1480"/>
        <w:gridCol w:w="1480"/>
        <w:gridCol w:w="1480"/>
      </w:tblGrid>
      <w:tr w:rsidR="00303852" w:rsidRPr="00CA7295" w14:paraId="54E53F10" w14:textId="77777777" w:rsidTr="00303852">
        <w:trPr>
          <w:trHeight w:val="720"/>
        </w:trPr>
        <w:tc>
          <w:tcPr>
            <w:tcW w:w="2700" w:type="dxa"/>
            <w:tcBorders>
              <w:top w:val="nil"/>
              <w:left w:val="nil"/>
              <w:bottom w:val="single" w:sz="4" w:space="0" w:color="auto"/>
              <w:right w:val="nil"/>
            </w:tcBorders>
            <w:shd w:val="clear" w:color="auto" w:fill="auto"/>
            <w:vAlign w:val="bottom"/>
            <w:hideMark/>
          </w:tcPr>
          <w:p w14:paraId="2A5A27CF" w14:textId="77777777" w:rsidR="00303852" w:rsidRPr="00CA7295" w:rsidRDefault="00303852">
            <w:pPr>
              <w:jc w:val="center"/>
              <w:rPr>
                <w:rFonts w:ascii="Arial" w:hAnsi="Arial" w:cs="Arial"/>
                <w:b/>
                <w:bCs/>
                <w:sz w:val="18"/>
                <w:szCs w:val="18"/>
              </w:rPr>
            </w:pPr>
            <w:bookmarkStart w:id="21" w:name="RANGE!B3:J24"/>
            <w:r w:rsidRPr="00CA7295">
              <w:rPr>
                <w:rFonts w:ascii="Arial" w:hAnsi="Arial" w:cs="Arial"/>
                <w:b/>
                <w:bCs/>
                <w:sz w:val="18"/>
                <w:szCs w:val="18"/>
              </w:rPr>
              <w:t>Dlhodobý nehmotný majetok</w:t>
            </w:r>
            <w:bookmarkEnd w:id="21"/>
          </w:p>
        </w:tc>
        <w:tc>
          <w:tcPr>
            <w:tcW w:w="1480" w:type="dxa"/>
            <w:tcBorders>
              <w:top w:val="nil"/>
              <w:left w:val="nil"/>
              <w:bottom w:val="single" w:sz="4" w:space="0" w:color="auto"/>
              <w:right w:val="nil"/>
            </w:tcBorders>
            <w:shd w:val="clear" w:color="auto" w:fill="auto"/>
            <w:vAlign w:val="bottom"/>
            <w:hideMark/>
          </w:tcPr>
          <w:p w14:paraId="5FB5E94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60C3CBD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526F0E8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98C5531" w14:textId="77777777" w:rsidR="00303852" w:rsidRPr="00CA7295" w:rsidRDefault="00303852">
            <w:pPr>
              <w:jc w:val="center"/>
              <w:rPr>
                <w:rFonts w:ascii="Arial" w:hAnsi="Arial" w:cs="Arial"/>
                <w:b/>
                <w:bCs/>
                <w:sz w:val="18"/>
                <w:szCs w:val="18"/>
              </w:rPr>
            </w:pPr>
            <w:proofErr w:type="spellStart"/>
            <w:r w:rsidRPr="00CA7295">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67ACE29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Ostatný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6E7E622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Obstarávaný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01881FB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Poskytnuté preddavky na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5E35E6D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w:t>
            </w:r>
          </w:p>
        </w:tc>
      </w:tr>
      <w:tr w:rsidR="00303852" w:rsidRPr="00CA7295" w14:paraId="60561763" w14:textId="77777777" w:rsidTr="00303852">
        <w:trPr>
          <w:trHeight w:val="228"/>
        </w:trPr>
        <w:tc>
          <w:tcPr>
            <w:tcW w:w="2700" w:type="dxa"/>
            <w:tcBorders>
              <w:top w:val="nil"/>
              <w:left w:val="nil"/>
              <w:bottom w:val="nil"/>
              <w:right w:val="nil"/>
            </w:tcBorders>
            <w:shd w:val="clear" w:color="auto" w:fill="auto"/>
            <w:vAlign w:val="bottom"/>
            <w:hideMark/>
          </w:tcPr>
          <w:p w14:paraId="79B12B44" w14:textId="77777777" w:rsidR="00303852" w:rsidRPr="00CA7295" w:rsidRDefault="00303852">
            <w:pPr>
              <w:rPr>
                <w:rFonts w:ascii="Arial" w:hAnsi="Arial" w:cs="Arial"/>
                <w:sz w:val="18"/>
                <w:szCs w:val="18"/>
              </w:rPr>
            </w:pPr>
            <w:r w:rsidRPr="00CA7295">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1CD5C378"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FB89E7F"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8A5480C"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7C9F35C"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98A0C22"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00023A1"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63C8EF"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F202C74" w14:textId="77777777" w:rsidR="00303852" w:rsidRPr="00CA7295" w:rsidRDefault="00303852">
            <w:pPr>
              <w:rPr>
                <w:rFonts w:ascii="Arial" w:hAnsi="Arial" w:cs="Arial"/>
                <w:sz w:val="20"/>
                <w:szCs w:val="20"/>
              </w:rPr>
            </w:pPr>
          </w:p>
        </w:tc>
      </w:tr>
      <w:tr w:rsidR="00303852" w:rsidRPr="00CA7295" w14:paraId="4C130916" w14:textId="77777777" w:rsidTr="00303852">
        <w:trPr>
          <w:trHeight w:val="240"/>
        </w:trPr>
        <w:tc>
          <w:tcPr>
            <w:tcW w:w="2700" w:type="dxa"/>
            <w:tcBorders>
              <w:top w:val="nil"/>
              <w:left w:val="nil"/>
              <w:bottom w:val="nil"/>
              <w:right w:val="nil"/>
            </w:tcBorders>
            <w:shd w:val="clear" w:color="auto" w:fill="auto"/>
            <w:vAlign w:val="bottom"/>
            <w:hideMark/>
          </w:tcPr>
          <w:p w14:paraId="61CC107A"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6CA110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8 051</w:t>
            </w:r>
          </w:p>
        </w:tc>
        <w:tc>
          <w:tcPr>
            <w:tcW w:w="1480" w:type="dxa"/>
            <w:tcBorders>
              <w:top w:val="nil"/>
              <w:left w:val="nil"/>
              <w:bottom w:val="nil"/>
              <w:right w:val="nil"/>
            </w:tcBorders>
            <w:shd w:val="clear" w:color="auto" w:fill="auto"/>
            <w:vAlign w:val="bottom"/>
            <w:hideMark/>
          </w:tcPr>
          <w:p w14:paraId="7A0BABC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nil"/>
              <w:left w:val="nil"/>
              <w:bottom w:val="nil"/>
              <w:right w:val="nil"/>
            </w:tcBorders>
            <w:shd w:val="clear" w:color="auto" w:fill="auto"/>
            <w:vAlign w:val="bottom"/>
            <w:hideMark/>
          </w:tcPr>
          <w:p w14:paraId="2CCAB79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2 953</w:t>
            </w:r>
          </w:p>
        </w:tc>
        <w:tc>
          <w:tcPr>
            <w:tcW w:w="1480" w:type="dxa"/>
            <w:tcBorders>
              <w:top w:val="nil"/>
              <w:left w:val="nil"/>
              <w:bottom w:val="nil"/>
              <w:right w:val="nil"/>
            </w:tcBorders>
            <w:shd w:val="clear" w:color="auto" w:fill="auto"/>
            <w:vAlign w:val="bottom"/>
            <w:hideMark/>
          </w:tcPr>
          <w:p w14:paraId="77F290F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FAF736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8E9ED3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13EFBF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547B8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22 086</w:t>
            </w:r>
          </w:p>
        </w:tc>
      </w:tr>
      <w:tr w:rsidR="00303852" w:rsidRPr="00CA7295" w14:paraId="5F1ACE1C" w14:textId="77777777" w:rsidTr="00303852">
        <w:trPr>
          <w:trHeight w:val="228"/>
        </w:trPr>
        <w:tc>
          <w:tcPr>
            <w:tcW w:w="2700" w:type="dxa"/>
            <w:tcBorders>
              <w:top w:val="nil"/>
              <w:left w:val="nil"/>
              <w:bottom w:val="nil"/>
              <w:right w:val="nil"/>
            </w:tcBorders>
            <w:shd w:val="clear" w:color="auto" w:fill="auto"/>
            <w:vAlign w:val="bottom"/>
            <w:hideMark/>
          </w:tcPr>
          <w:p w14:paraId="11506930"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4E001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B5958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35D54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44B77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3F884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5B03A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A7CFA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D5CCB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72D29A0" w14:textId="77777777" w:rsidTr="00303852">
        <w:trPr>
          <w:trHeight w:val="228"/>
        </w:trPr>
        <w:tc>
          <w:tcPr>
            <w:tcW w:w="2700" w:type="dxa"/>
            <w:tcBorders>
              <w:top w:val="nil"/>
              <w:left w:val="nil"/>
              <w:bottom w:val="nil"/>
              <w:right w:val="nil"/>
            </w:tcBorders>
            <w:shd w:val="clear" w:color="auto" w:fill="auto"/>
            <w:vAlign w:val="bottom"/>
            <w:hideMark/>
          </w:tcPr>
          <w:p w14:paraId="2261F546"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30B348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EAFE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2F7E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096C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89D7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0D8E6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1C17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B2D1F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F8D25AE" w14:textId="77777777" w:rsidTr="00303852">
        <w:trPr>
          <w:trHeight w:val="228"/>
        </w:trPr>
        <w:tc>
          <w:tcPr>
            <w:tcW w:w="2700" w:type="dxa"/>
            <w:tcBorders>
              <w:top w:val="nil"/>
              <w:left w:val="nil"/>
              <w:bottom w:val="nil"/>
              <w:right w:val="nil"/>
            </w:tcBorders>
            <w:shd w:val="clear" w:color="auto" w:fill="auto"/>
            <w:vAlign w:val="bottom"/>
            <w:hideMark/>
          </w:tcPr>
          <w:p w14:paraId="5AA2AA80"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D73E6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594CE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E859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B6532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A024B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ADEA8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0C34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4740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635B269" w14:textId="77777777" w:rsidTr="00303852">
        <w:trPr>
          <w:trHeight w:val="252"/>
        </w:trPr>
        <w:tc>
          <w:tcPr>
            <w:tcW w:w="2700" w:type="dxa"/>
            <w:tcBorders>
              <w:top w:val="nil"/>
              <w:left w:val="nil"/>
              <w:bottom w:val="nil"/>
              <w:right w:val="nil"/>
            </w:tcBorders>
            <w:shd w:val="clear" w:color="auto" w:fill="auto"/>
            <w:vAlign w:val="bottom"/>
            <w:hideMark/>
          </w:tcPr>
          <w:p w14:paraId="54EB42B3"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606AB99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8 051</w:t>
            </w:r>
          </w:p>
        </w:tc>
        <w:tc>
          <w:tcPr>
            <w:tcW w:w="1480" w:type="dxa"/>
            <w:tcBorders>
              <w:top w:val="single" w:sz="4" w:space="0" w:color="auto"/>
              <w:left w:val="nil"/>
              <w:bottom w:val="double" w:sz="6" w:space="0" w:color="auto"/>
              <w:right w:val="nil"/>
            </w:tcBorders>
            <w:shd w:val="clear" w:color="auto" w:fill="auto"/>
            <w:vAlign w:val="bottom"/>
            <w:hideMark/>
          </w:tcPr>
          <w:p w14:paraId="795F03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single" w:sz="4" w:space="0" w:color="auto"/>
              <w:left w:val="nil"/>
              <w:bottom w:val="double" w:sz="6" w:space="0" w:color="auto"/>
              <w:right w:val="nil"/>
            </w:tcBorders>
            <w:shd w:val="clear" w:color="auto" w:fill="auto"/>
            <w:vAlign w:val="bottom"/>
            <w:hideMark/>
          </w:tcPr>
          <w:p w14:paraId="4D28DFD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2 953</w:t>
            </w:r>
          </w:p>
        </w:tc>
        <w:tc>
          <w:tcPr>
            <w:tcW w:w="1480" w:type="dxa"/>
            <w:tcBorders>
              <w:top w:val="single" w:sz="4" w:space="0" w:color="auto"/>
              <w:left w:val="nil"/>
              <w:bottom w:val="double" w:sz="6" w:space="0" w:color="auto"/>
              <w:right w:val="nil"/>
            </w:tcBorders>
            <w:shd w:val="clear" w:color="auto" w:fill="auto"/>
            <w:vAlign w:val="bottom"/>
            <w:hideMark/>
          </w:tcPr>
          <w:p w14:paraId="342040B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5F0E0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AB390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B7AAB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1E15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22 086</w:t>
            </w:r>
          </w:p>
        </w:tc>
      </w:tr>
      <w:tr w:rsidR="00303852" w:rsidRPr="00CA7295" w14:paraId="0FE64490" w14:textId="77777777" w:rsidTr="00303852">
        <w:trPr>
          <w:trHeight w:val="240"/>
        </w:trPr>
        <w:tc>
          <w:tcPr>
            <w:tcW w:w="2700" w:type="dxa"/>
            <w:tcBorders>
              <w:top w:val="nil"/>
              <w:left w:val="nil"/>
              <w:bottom w:val="nil"/>
              <w:right w:val="nil"/>
            </w:tcBorders>
            <w:shd w:val="clear" w:color="auto" w:fill="auto"/>
            <w:vAlign w:val="bottom"/>
            <w:hideMark/>
          </w:tcPr>
          <w:p w14:paraId="550A0E3B" w14:textId="77777777" w:rsidR="00303852" w:rsidRPr="00CA7295" w:rsidRDefault="00303852">
            <w:pPr>
              <w:rPr>
                <w:rFonts w:ascii="Arial" w:hAnsi="Arial" w:cs="Arial"/>
                <w:sz w:val="18"/>
                <w:szCs w:val="18"/>
              </w:rPr>
            </w:pPr>
            <w:r w:rsidRPr="00CA7295">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DD0CE16"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E7F2E55"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2154F7"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9C5324B"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D272151"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135FFDE"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FA5B2BA"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2C66390" w14:textId="77777777" w:rsidR="00303852" w:rsidRPr="00CA7295" w:rsidRDefault="00303852">
            <w:pPr>
              <w:jc w:val="right"/>
              <w:rPr>
                <w:rFonts w:ascii="Arial" w:hAnsi="Arial" w:cs="Arial"/>
                <w:sz w:val="20"/>
                <w:szCs w:val="20"/>
              </w:rPr>
            </w:pPr>
          </w:p>
        </w:tc>
      </w:tr>
      <w:tr w:rsidR="00303852" w:rsidRPr="00CA7295" w14:paraId="1F76233F" w14:textId="77777777" w:rsidTr="00303852">
        <w:trPr>
          <w:trHeight w:val="240"/>
        </w:trPr>
        <w:tc>
          <w:tcPr>
            <w:tcW w:w="2700" w:type="dxa"/>
            <w:tcBorders>
              <w:top w:val="nil"/>
              <w:left w:val="nil"/>
              <w:bottom w:val="nil"/>
              <w:right w:val="nil"/>
            </w:tcBorders>
            <w:shd w:val="clear" w:color="auto" w:fill="auto"/>
            <w:vAlign w:val="bottom"/>
            <w:hideMark/>
          </w:tcPr>
          <w:p w14:paraId="0FE0F31A"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43DAEC0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4 831</w:t>
            </w:r>
          </w:p>
        </w:tc>
        <w:tc>
          <w:tcPr>
            <w:tcW w:w="1480" w:type="dxa"/>
            <w:tcBorders>
              <w:top w:val="nil"/>
              <w:left w:val="nil"/>
              <w:bottom w:val="nil"/>
              <w:right w:val="nil"/>
            </w:tcBorders>
            <w:shd w:val="clear" w:color="auto" w:fill="auto"/>
            <w:vAlign w:val="bottom"/>
            <w:hideMark/>
          </w:tcPr>
          <w:p w14:paraId="409EDD7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nil"/>
              <w:left w:val="nil"/>
              <w:bottom w:val="nil"/>
              <w:right w:val="nil"/>
            </w:tcBorders>
            <w:shd w:val="clear" w:color="auto" w:fill="auto"/>
            <w:vAlign w:val="bottom"/>
            <w:hideMark/>
          </w:tcPr>
          <w:p w14:paraId="29A29B7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1 772</w:t>
            </w:r>
          </w:p>
        </w:tc>
        <w:tc>
          <w:tcPr>
            <w:tcW w:w="1480" w:type="dxa"/>
            <w:tcBorders>
              <w:top w:val="nil"/>
              <w:left w:val="nil"/>
              <w:bottom w:val="nil"/>
              <w:right w:val="nil"/>
            </w:tcBorders>
            <w:shd w:val="clear" w:color="auto" w:fill="auto"/>
            <w:vAlign w:val="bottom"/>
            <w:hideMark/>
          </w:tcPr>
          <w:p w14:paraId="5E32BC0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655C2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A8CE95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AE03F5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7E9CD4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17 685</w:t>
            </w:r>
          </w:p>
        </w:tc>
      </w:tr>
      <w:tr w:rsidR="00303852" w:rsidRPr="00CA7295" w14:paraId="609F1DEC" w14:textId="77777777" w:rsidTr="00303852">
        <w:trPr>
          <w:trHeight w:val="228"/>
        </w:trPr>
        <w:tc>
          <w:tcPr>
            <w:tcW w:w="2700" w:type="dxa"/>
            <w:tcBorders>
              <w:top w:val="nil"/>
              <w:left w:val="nil"/>
              <w:bottom w:val="nil"/>
              <w:right w:val="nil"/>
            </w:tcBorders>
            <w:shd w:val="clear" w:color="auto" w:fill="auto"/>
            <w:vAlign w:val="bottom"/>
            <w:hideMark/>
          </w:tcPr>
          <w:p w14:paraId="1232EFAC"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7214D69" w14:textId="77777777" w:rsidR="00303852" w:rsidRPr="00CA7295" w:rsidRDefault="00303852">
            <w:pPr>
              <w:jc w:val="right"/>
              <w:rPr>
                <w:rFonts w:ascii="Arial" w:hAnsi="Arial" w:cs="Arial"/>
                <w:sz w:val="18"/>
                <w:szCs w:val="18"/>
              </w:rPr>
            </w:pPr>
            <w:r w:rsidRPr="00CA7295">
              <w:rPr>
                <w:rFonts w:ascii="Arial" w:hAnsi="Arial" w:cs="Arial"/>
                <w:sz w:val="18"/>
                <w:szCs w:val="18"/>
              </w:rPr>
              <w:t>1 610</w:t>
            </w:r>
          </w:p>
        </w:tc>
        <w:tc>
          <w:tcPr>
            <w:tcW w:w="1480" w:type="dxa"/>
            <w:tcBorders>
              <w:top w:val="nil"/>
              <w:left w:val="nil"/>
              <w:bottom w:val="nil"/>
              <w:right w:val="nil"/>
            </w:tcBorders>
            <w:shd w:val="clear" w:color="auto" w:fill="auto"/>
            <w:vAlign w:val="bottom"/>
            <w:hideMark/>
          </w:tcPr>
          <w:p w14:paraId="63A38A4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FC135F" w14:textId="77777777" w:rsidR="00303852" w:rsidRPr="00CA7295" w:rsidRDefault="00303852">
            <w:pPr>
              <w:jc w:val="right"/>
              <w:rPr>
                <w:rFonts w:ascii="Arial" w:hAnsi="Arial" w:cs="Arial"/>
                <w:sz w:val="18"/>
                <w:szCs w:val="18"/>
              </w:rPr>
            </w:pPr>
            <w:r w:rsidRPr="00CA7295">
              <w:rPr>
                <w:rFonts w:ascii="Arial" w:hAnsi="Arial" w:cs="Arial"/>
                <w:sz w:val="18"/>
                <w:szCs w:val="18"/>
              </w:rPr>
              <w:t>591</w:t>
            </w:r>
          </w:p>
        </w:tc>
        <w:tc>
          <w:tcPr>
            <w:tcW w:w="1480" w:type="dxa"/>
            <w:tcBorders>
              <w:top w:val="nil"/>
              <w:left w:val="nil"/>
              <w:bottom w:val="nil"/>
              <w:right w:val="nil"/>
            </w:tcBorders>
            <w:shd w:val="clear" w:color="auto" w:fill="auto"/>
            <w:vAlign w:val="bottom"/>
            <w:hideMark/>
          </w:tcPr>
          <w:p w14:paraId="487FCD9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0029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4E6E3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E5ED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C97520" w14:textId="77777777" w:rsidR="00303852" w:rsidRPr="00CA7295" w:rsidRDefault="00303852">
            <w:pPr>
              <w:jc w:val="right"/>
              <w:rPr>
                <w:rFonts w:ascii="Arial" w:hAnsi="Arial" w:cs="Arial"/>
                <w:sz w:val="18"/>
                <w:szCs w:val="18"/>
              </w:rPr>
            </w:pPr>
            <w:r w:rsidRPr="00CA7295">
              <w:rPr>
                <w:rFonts w:ascii="Arial" w:hAnsi="Arial" w:cs="Arial"/>
                <w:sz w:val="18"/>
                <w:szCs w:val="18"/>
              </w:rPr>
              <w:t>2 201</w:t>
            </w:r>
          </w:p>
        </w:tc>
      </w:tr>
      <w:tr w:rsidR="00303852" w:rsidRPr="00CA7295" w14:paraId="5EC437BA" w14:textId="77777777" w:rsidTr="00303852">
        <w:trPr>
          <w:trHeight w:val="228"/>
        </w:trPr>
        <w:tc>
          <w:tcPr>
            <w:tcW w:w="2700" w:type="dxa"/>
            <w:tcBorders>
              <w:top w:val="nil"/>
              <w:left w:val="nil"/>
              <w:bottom w:val="nil"/>
              <w:right w:val="nil"/>
            </w:tcBorders>
            <w:shd w:val="clear" w:color="auto" w:fill="auto"/>
            <w:vAlign w:val="bottom"/>
            <w:hideMark/>
          </w:tcPr>
          <w:p w14:paraId="534BC3A5"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C9D73C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6F3CC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7CAE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4A29D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33E84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620CE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9708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2C76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7285F6C" w14:textId="77777777" w:rsidTr="00303852">
        <w:trPr>
          <w:trHeight w:val="228"/>
        </w:trPr>
        <w:tc>
          <w:tcPr>
            <w:tcW w:w="2700" w:type="dxa"/>
            <w:tcBorders>
              <w:top w:val="nil"/>
              <w:left w:val="nil"/>
              <w:bottom w:val="nil"/>
              <w:right w:val="nil"/>
            </w:tcBorders>
            <w:shd w:val="clear" w:color="auto" w:fill="auto"/>
            <w:vAlign w:val="bottom"/>
            <w:hideMark/>
          </w:tcPr>
          <w:p w14:paraId="289AB1CA"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1A3565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343E2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40D28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DA658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7507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AD29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19B93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E375B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91818AD" w14:textId="77777777" w:rsidTr="00303852">
        <w:trPr>
          <w:trHeight w:val="252"/>
        </w:trPr>
        <w:tc>
          <w:tcPr>
            <w:tcW w:w="2700" w:type="dxa"/>
            <w:tcBorders>
              <w:top w:val="nil"/>
              <w:left w:val="nil"/>
              <w:bottom w:val="nil"/>
              <w:right w:val="nil"/>
            </w:tcBorders>
            <w:shd w:val="clear" w:color="auto" w:fill="auto"/>
            <w:vAlign w:val="bottom"/>
            <w:hideMark/>
          </w:tcPr>
          <w:p w14:paraId="72E19FED"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54C1444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6 441</w:t>
            </w:r>
          </w:p>
        </w:tc>
        <w:tc>
          <w:tcPr>
            <w:tcW w:w="1480" w:type="dxa"/>
            <w:tcBorders>
              <w:top w:val="single" w:sz="4" w:space="0" w:color="auto"/>
              <w:left w:val="nil"/>
              <w:bottom w:val="double" w:sz="6" w:space="0" w:color="auto"/>
              <w:right w:val="nil"/>
            </w:tcBorders>
            <w:shd w:val="clear" w:color="auto" w:fill="auto"/>
            <w:vAlign w:val="bottom"/>
            <w:hideMark/>
          </w:tcPr>
          <w:p w14:paraId="15662BE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single" w:sz="4" w:space="0" w:color="auto"/>
              <w:left w:val="nil"/>
              <w:bottom w:val="double" w:sz="6" w:space="0" w:color="auto"/>
              <w:right w:val="nil"/>
            </w:tcBorders>
            <w:shd w:val="clear" w:color="auto" w:fill="auto"/>
            <w:vAlign w:val="bottom"/>
            <w:hideMark/>
          </w:tcPr>
          <w:p w14:paraId="0BAEB59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2 363</w:t>
            </w:r>
          </w:p>
        </w:tc>
        <w:tc>
          <w:tcPr>
            <w:tcW w:w="1480" w:type="dxa"/>
            <w:tcBorders>
              <w:top w:val="single" w:sz="4" w:space="0" w:color="auto"/>
              <w:left w:val="nil"/>
              <w:bottom w:val="double" w:sz="6" w:space="0" w:color="auto"/>
              <w:right w:val="nil"/>
            </w:tcBorders>
            <w:shd w:val="clear" w:color="auto" w:fill="auto"/>
            <w:vAlign w:val="bottom"/>
            <w:hideMark/>
          </w:tcPr>
          <w:p w14:paraId="4878A9E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81A29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A3E66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CACB7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EED851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19 886</w:t>
            </w:r>
          </w:p>
        </w:tc>
      </w:tr>
      <w:tr w:rsidR="00303852" w:rsidRPr="00CA7295" w14:paraId="0672ECC4" w14:textId="77777777" w:rsidTr="00303852">
        <w:trPr>
          <w:trHeight w:val="240"/>
        </w:trPr>
        <w:tc>
          <w:tcPr>
            <w:tcW w:w="2700" w:type="dxa"/>
            <w:tcBorders>
              <w:top w:val="nil"/>
              <w:left w:val="nil"/>
              <w:bottom w:val="nil"/>
              <w:right w:val="nil"/>
            </w:tcBorders>
            <w:shd w:val="clear" w:color="auto" w:fill="auto"/>
            <w:vAlign w:val="bottom"/>
            <w:hideMark/>
          </w:tcPr>
          <w:p w14:paraId="5C7783B5" w14:textId="77777777" w:rsidR="00303852" w:rsidRPr="00CA7295" w:rsidRDefault="00303852">
            <w:pPr>
              <w:rPr>
                <w:rFonts w:ascii="Arial" w:hAnsi="Arial" w:cs="Arial"/>
                <w:sz w:val="18"/>
                <w:szCs w:val="18"/>
              </w:rPr>
            </w:pPr>
            <w:r w:rsidRPr="00CA7295">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0048EF1"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9ECABBC"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78532A0"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BF3EA2F"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76BE08B"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921BAD"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3C73F9"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A39CCCF" w14:textId="77777777" w:rsidR="00303852" w:rsidRPr="00CA7295" w:rsidRDefault="00303852">
            <w:pPr>
              <w:jc w:val="right"/>
              <w:rPr>
                <w:rFonts w:ascii="Arial" w:hAnsi="Arial" w:cs="Arial"/>
                <w:sz w:val="20"/>
                <w:szCs w:val="20"/>
              </w:rPr>
            </w:pPr>
          </w:p>
        </w:tc>
      </w:tr>
      <w:tr w:rsidR="00303852" w:rsidRPr="00CA7295" w14:paraId="6C2B7E09" w14:textId="77777777" w:rsidTr="00303852">
        <w:trPr>
          <w:trHeight w:val="240"/>
        </w:trPr>
        <w:tc>
          <w:tcPr>
            <w:tcW w:w="2700" w:type="dxa"/>
            <w:tcBorders>
              <w:top w:val="nil"/>
              <w:left w:val="nil"/>
              <w:bottom w:val="nil"/>
              <w:right w:val="nil"/>
            </w:tcBorders>
            <w:shd w:val="clear" w:color="auto" w:fill="auto"/>
            <w:vAlign w:val="bottom"/>
            <w:hideMark/>
          </w:tcPr>
          <w:p w14:paraId="01F1D4D4"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357E704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EA6348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939FCA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09D814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5767ED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DED522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4757DA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A62678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26BA64F6" w14:textId="77777777" w:rsidTr="00303852">
        <w:trPr>
          <w:trHeight w:val="228"/>
        </w:trPr>
        <w:tc>
          <w:tcPr>
            <w:tcW w:w="2700" w:type="dxa"/>
            <w:tcBorders>
              <w:top w:val="nil"/>
              <w:left w:val="nil"/>
              <w:bottom w:val="nil"/>
              <w:right w:val="nil"/>
            </w:tcBorders>
            <w:shd w:val="clear" w:color="auto" w:fill="auto"/>
            <w:vAlign w:val="bottom"/>
            <w:hideMark/>
          </w:tcPr>
          <w:p w14:paraId="5B8F1C19"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C35DC9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5CBA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6D1B9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C9744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7EDFF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6329E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4C34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779C7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AAEA02E" w14:textId="77777777" w:rsidTr="00303852">
        <w:trPr>
          <w:trHeight w:val="228"/>
        </w:trPr>
        <w:tc>
          <w:tcPr>
            <w:tcW w:w="2700" w:type="dxa"/>
            <w:tcBorders>
              <w:top w:val="nil"/>
              <w:left w:val="nil"/>
              <w:bottom w:val="nil"/>
              <w:right w:val="nil"/>
            </w:tcBorders>
            <w:shd w:val="clear" w:color="auto" w:fill="auto"/>
            <w:vAlign w:val="bottom"/>
            <w:hideMark/>
          </w:tcPr>
          <w:p w14:paraId="57C00224"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C1EF19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266DB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4BF31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B9FC5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11A1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695DB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3DB80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CAEB3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C857EB9" w14:textId="77777777" w:rsidTr="00303852">
        <w:trPr>
          <w:trHeight w:val="228"/>
        </w:trPr>
        <w:tc>
          <w:tcPr>
            <w:tcW w:w="2700" w:type="dxa"/>
            <w:tcBorders>
              <w:top w:val="nil"/>
              <w:left w:val="nil"/>
              <w:bottom w:val="nil"/>
              <w:right w:val="nil"/>
            </w:tcBorders>
            <w:shd w:val="clear" w:color="auto" w:fill="auto"/>
            <w:vAlign w:val="bottom"/>
            <w:hideMark/>
          </w:tcPr>
          <w:p w14:paraId="2843E0A6"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F0E154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52F7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EE820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FF49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A5DAE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CC585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65DB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B1B55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2317687" w14:textId="77777777" w:rsidTr="00303852">
        <w:trPr>
          <w:trHeight w:val="252"/>
        </w:trPr>
        <w:tc>
          <w:tcPr>
            <w:tcW w:w="2700" w:type="dxa"/>
            <w:tcBorders>
              <w:top w:val="nil"/>
              <w:left w:val="nil"/>
              <w:bottom w:val="nil"/>
              <w:right w:val="nil"/>
            </w:tcBorders>
            <w:shd w:val="clear" w:color="auto" w:fill="auto"/>
            <w:vAlign w:val="bottom"/>
            <w:hideMark/>
          </w:tcPr>
          <w:p w14:paraId="085B760C"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37CC60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B166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C8974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61694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41159E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B2F63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9BA70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632FE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A1B0EC1" w14:textId="77777777" w:rsidTr="00303852">
        <w:trPr>
          <w:trHeight w:val="240"/>
        </w:trPr>
        <w:tc>
          <w:tcPr>
            <w:tcW w:w="2700" w:type="dxa"/>
            <w:tcBorders>
              <w:top w:val="nil"/>
              <w:left w:val="nil"/>
              <w:bottom w:val="nil"/>
              <w:right w:val="nil"/>
            </w:tcBorders>
            <w:shd w:val="clear" w:color="auto" w:fill="auto"/>
            <w:vAlign w:val="bottom"/>
            <w:hideMark/>
          </w:tcPr>
          <w:p w14:paraId="2E9CE912" w14:textId="77777777" w:rsidR="00303852" w:rsidRPr="00CA7295" w:rsidRDefault="00303852">
            <w:pPr>
              <w:rPr>
                <w:rFonts w:ascii="Arial" w:hAnsi="Arial" w:cs="Arial"/>
                <w:sz w:val="18"/>
                <w:szCs w:val="18"/>
              </w:rPr>
            </w:pPr>
            <w:r w:rsidRPr="00CA7295">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4A621B8"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46862F1"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3A87BE3"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1A5801D"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530D1C5"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CEC485C"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FA0CA6F"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682FC70" w14:textId="77777777" w:rsidR="00303852" w:rsidRPr="00CA7295" w:rsidRDefault="00303852">
            <w:pPr>
              <w:jc w:val="right"/>
              <w:rPr>
                <w:rFonts w:ascii="Arial" w:hAnsi="Arial" w:cs="Arial"/>
                <w:sz w:val="20"/>
                <w:szCs w:val="20"/>
              </w:rPr>
            </w:pPr>
          </w:p>
        </w:tc>
      </w:tr>
      <w:tr w:rsidR="00303852" w:rsidRPr="00CA7295" w14:paraId="7051E058" w14:textId="77777777" w:rsidTr="00303852">
        <w:trPr>
          <w:trHeight w:val="252"/>
        </w:trPr>
        <w:tc>
          <w:tcPr>
            <w:tcW w:w="2700" w:type="dxa"/>
            <w:tcBorders>
              <w:top w:val="nil"/>
              <w:left w:val="nil"/>
              <w:bottom w:val="nil"/>
              <w:right w:val="nil"/>
            </w:tcBorders>
            <w:shd w:val="clear" w:color="auto" w:fill="auto"/>
            <w:vAlign w:val="bottom"/>
            <w:hideMark/>
          </w:tcPr>
          <w:p w14:paraId="2B11F98D"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480" w:type="dxa"/>
            <w:tcBorders>
              <w:top w:val="single" w:sz="4" w:space="0" w:color="auto"/>
              <w:left w:val="nil"/>
              <w:bottom w:val="double" w:sz="6" w:space="0" w:color="auto"/>
              <w:right w:val="nil"/>
            </w:tcBorders>
            <w:shd w:val="clear" w:color="auto" w:fill="auto"/>
            <w:vAlign w:val="bottom"/>
            <w:hideMark/>
          </w:tcPr>
          <w:p w14:paraId="6B9F5E3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3 220</w:t>
            </w:r>
          </w:p>
        </w:tc>
        <w:tc>
          <w:tcPr>
            <w:tcW w:w="1480" w:type="dxa"/>
            <w:tcBorders>
              <w:top w:val="single" w:sz="4" w:space="0" w:color="auto"/>
              <w:left w:val="nil"/>
              <w:bottom w:val="double" w:sz="6" w:space="0" w:color="auto"/>
              <w:right w:val="nil"/>
            </w:tcBorders>
            <w:shd w:val="clear" w:color="auto" w:fill="auto"/>
            <w:vAlign w:val="bottom"/>
            <w:hideMark/>
          </w:tcPr>
          <w:p w14:paraId="5BEEC64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238E77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1 181</w:t>
            </w:r>
          </w:p>
        </w:tc>
        <w:tc>
          <w:tcPr>
            <w:tcW w:w="1480" w:type="dxa"/>
            <w:tcBorders>
              <w:top w:val="single" w:sz="4" w:space="0" w:color="auto"/>
              <w:left w:val="nil"/>
              <w:bottom w:val="double" w:sz="6" w:space="0" w:color="auto"/>
              <w:right w:val="nil"/>
            </w:tcBorders>
            <w:shd w:val="clear" w:color="auto" w:fill="auto"/>
            <w:vAlign w:val="bottom"/>
            <w:hideMark/>
          </w:tcPr>
          <w:p w14:paraId="0C145BA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0D021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15FFD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0428D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9F2B6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4 401</w:t>
            </w:r>
          </w:p>
        </w:tc>
      </w:tr>
      <w:tr w:rsidR="00303852" w:rsidRPr="00CA7295" w14:paraId="315887F3" w14:textId="77777777" w:rsidTr="00303852">
        <w:trPr>
          <w:trHeight w:val="264"/>
        </w:trPr>
        <w:tc>
          <w:tcPr>
            <w:tcW w:w="2700" w:type="dxa"/>
            <w:tcBorders>
              <w:top w:val="nil"/>
              <w:left w:val="nil"/>
              <w:bottom w:val="nil"/>
              <w:right w:val="nil"/>
            </w:tcBorders>
            <w:shd w:val="clear" w:color="auto" w:fill="auto"/>
            <w:vAlign w:val="bottom"/>
            <w:hideMark/>
          </w:tcPr>
          <w:p w14:paraId="10187174"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14C52E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1 610</w:t>
            </w:r>
          </w:p>
        </w:tc>
        <w:tc>
          <w:tcPr>
            <w:tcW w:w="1480" w:type="dxa"/>
            <w:tcBorders>
              <w:top w:val="single" w:sz="4" w:space="0" w:color="auto"/>
              <w:left w:val="nil"/>
              <w:bottom w:val="double" w:sz="6" w:space="0" w:color="auto"/>
              <w:right w:val="nil"/>
            </w:tcBorders>
            <w:shd w:val="clear" w:color="auto" w:fill="auto"/>
            <w:vAlign w:val="bottom"/>
            <w:hideMark/>
          </w:tcPr>
          <w:p w14:paraId="6B9F841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9C633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590</w:t>
            </w:r>
          </w:p>
        </w:tc>
        <w:tc>
          <w:tcPr>
            <w:tcW w:w="1480" w:type="dxa"/>
            <w:tcBorders>
              <w:top w:val="single" w:sz="4" w:space="0" w:color="auto"/>
              <w:left w:val="nil"/>
              <w:bottom w:val="double" w:sz="6" w:space="0" w:color="auto"/>
              <w:right w:val="nil"/>
            </w:tcBorders>
            <w:shd w:val="clear" w:color="auto" w:fill="auto"/>
            <w:vAlign w:val="bottom"/>
            <w:hideMark/>
          </w:tcPr>
          <w:p w14:paraId="4797199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ABE4D5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A9CA0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B7B2E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570B4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2 200</w:t>
            </w:r>
          </w:p>
        </w:tc>
      </w:tr>
    </w:tbl>
    <w:p w14:paraId="3B484947" w14:textId="7F42D8D9" w:rsidR="00EC0911" w:rsidRPr="00CA7295" w:rsidRDefault="00EC0911" w:rsidP="005F6919">
      <w:pPr>
        <w:pStyle w:val="odstavec"/>
      </w:pPr>
    </w:p>
    <w:p w14:paraId="1A8DA285" w14:textId="77777777" w:rsidR="00EC0911" w:rsidRPr="00CA7295" w:rsidRDefault="00EC0911" w:rsidP="005F6919">
      <w:pPr>
        <w:pStyle w:val="odstavec"/>
      </w:pPr>
    </w:p>
    <w:bookmarkEnd w:id="20"/>
    <w:p w14:paraId="63C8489A" w14:textId="77777777" w:rsidR="00316030" w:rsidRPr="00CA7295" w:rsidRDefault="00316030" w:rsidP="005F6919">
      <w:pPr>
        <w:pStyle w:val="odstavec"/>
      </w:pPr>
    </w:p>
    <w:p w14:paraId="1596267F" w14:textId="77777777" w:rsidR="00316030" w:rsidRPr="00CA7295" w:rsidRDefault="00316030">
      <w:pPr>
        <w:rPr>
          <w:rFonts w:ascii="Arial" w:hAnsi="Arial" w:cs="Arial"/>
          <w:bCs/>
          <w:iCs/>
          <w:sz w:val="20"/>
          <w:szCs w:val="20"/>
        </w:rPr>
      </w:pPr>
      <w:r w:rsidRPr="00CA7295">
        <w:rPr>
          <w:rFonts w:ascii="Arial" w:hAnsi="Arial" w:cs="Arial"/>
          <w:sz w:val="20"/>
          <w:szCs w:val="20"/>
        </w:rPr>
        <w:br w:type="page"/>
      </w:r>
    </w:p>
    <w:p w14:paraId="3C4F94DA" w14:textId="77777777" w:rsidR="00316030" w:rsidRPr="00CA7295" w:rsidRDefault="007A1EA3" w:rsidP="005F6919">
      <w:pPr>
        <w:pStyle w:val="odstavec"/>
      </w:pPr>
      <w:r w:rsidRPr="00CA7295">
        <w:lastRenderedPageBreak/>
        <w:t>Informácie za predchádzajúce účtovné obdobie sú uvedené v nasledujúcej tabuľke:</w:t>
      </w:r>
    </w:p>
    <w:p w14:paraId="6CB1D962" w14:textId="77777777" w:rsidR="00303852" w:rsidRPr="00CA7295" w:rsidRDefault="00303852" w:rsidP="005F6919">
      <w:pPr>
        <w:pStyle w:val="odstavec"/>
      </w:pPr>
      <w:bookmarkStart w:id="22" w:name="FWT_T3b"/>
      <w:r w:rsidRPr="00CA7295">
        <w:t xml:space="preserve"> </w:t>
      </w:r>
    </w:p>
    <w:tbl>
      <w:tblPr>
        <w:tblW w:w="14540" w:type="dxa"/>
        <w:tblInd w:w="482" w:type="dxa"/>
        <w:tblLayout w:type="fixed"/>
        <w:tblLook w:val="04A0" w:firstRow="1" w:lastRow="0" w:firstColumn="1" w:lastColumn="0" w:noHBand="0" w:noVBand="1"/>
      </w:tblPr>
      <w:tblGrid>
        <w:gridCol w:w="2700"/>
        <w:gridCol w:w="1480"/>
        <w:gridCol w:w="1480"/>
        <w:gridCol w:w="1480"/>
        <w:gridCol w:w="1480"/>
        <w:gridCol w:w="1480"/>
        <w:gridCol w:w="1480"/>
        <w:gridCol w:w="1480"/>
        <w:gridCol w:w="1480"/>
      </w:tblGrid>
      <w:tr w:rsidR="00303852" w:rsidRPr="00CA7295" w14:paraId="40DD3071" w14:textId="77777777" w:rsidTr="00303852">
        <w:trPr>
          <w:trHeight w:val="720"/>
        </w:trPr>
        <w:tc>
          <w:tcPr>
            <w:tcW w:w="2700" w:type="dxa"/>
            <w:tcBorders>
              <w:top w:val="nil"/>
              <w:left w:val="nil"/>
              <w:bottom w:val="single" w:sz="4" w:space="0" w:color="auto"/>
              <w:right w:val="nil"/>
            </w:tcBorders>
            <w:shd w:val="clear" w:color="auto" w:fill="auto"/>
            <w:vAlign w:val="bottom"/>
            <w:hideMark/>
          </w:tcPr>
          <w:p w14:paraId="7DED7D4F" w14:textId="77777777" w:rsidR="00303852" w:rsidRPr="00CA7295" w:rsidRDefault="00303852">
            <w:pPr>
              <w:jc w:val="center"/>
              <w:rPr>
                <w:rFonts w:ascii="Arial" w:hAnsi="Arial" w:cs="Arial"/>
                <w:b/>
                <w:bCs/>
                <w:sz w:val="18"/>
                <w:szCs w:val="18"/>
              </w:rPr>
            </w:pPr>
            <w:bookmarkStart w:id="23" w:name="RANGE!B28:J49"/>
            <w:r w:rsidRPr="00CA7295">
              <w:rPr>
                <w:rFonts w:ascii="Arial" w:hAnsi="Arial" w:cs="Arial"/>
                <w:b/>
                <w:bCs/>
                <w:sz w:val="18"/>
                <w:szCs w:val="18"/>
              </w:rPr>
              <w:t>Dlhodobý nehmotný majetok</w:t>
            </w:r>
            <w:bookmarkEnd w:id="23"/>
          </w:p>
        </w:tc>
        <w:tc>
          <w:tcPr>
            <w:tcW w:w="1480" w:type="dxa"/>
            <w:tcBorders>
              <w:top w:val="nil"/>
              <w:left w:val="nil"/>
              <w:bottom w:val="single" w:sz="4" w:space="0" w:color="auto"/>
              <w:right w:val="nil"/>
            </w:tcBorders>
            <w:shd w:val="clear" w:color="auto" w:fill="auto"/>
            <w:vAlign w:val="bottom"/>
            <w:hideMark/>
          </w:tcPr>
          <w:p w14:paraId="1AED318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8916B7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DD5B91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2B2B3613" w14:textId="77777777" w:rsidR="00303852" w:rsidRPr="00CA7295" w:rsidRDefault="00303852">
            <w:pPr>
              <w:jc w:val="center"/>
              <w:rPr>
                <w:rFonts w:ascii="Arial" w:hAnsi="Arial" w:cs="Arial"/>
                <w:b/>
                <w:bCs/>
                <w:sz w:val="18"/>
                <w:szCs w:val="18"/>
              </w:rPr>
            </w:pPr>
            <w:proofErr w:type="spellStart"/>
            <w:r w:rsidRPr="00CA7295">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33C634A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Ostatný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55DE6B3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Obstarávaný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50C31B0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Poskytnuté preddavky na </w:t>
            </w:r>
            <w:proofErr w:type="spellStart"/>
            <w:r w:rsidRPr="00CA7295">
              <w:rPr>
                <w:rFonts w:ascii="Arial" w:hAnsi="Arial" w:cs="Arial"/>
                <w:b/>
                <w:bCs/>
                <w:sz w:val="18"/>
                <w:szCs w:val="18"/>
              </w:rPr>
              <w:t>DNM</w:t>
            </w:r>
            <w:proofErr w:type="spellEnd"/>
          </w:p>
        </w:tc>
        <w:tc>
          <w:tcPr>
            <w:tcW w:w="1480" w:type="dxa"/>
            <w:tcBorders>
              <w:top w:val="nil"/>
              <w:left w:val="nil"/>
              <w:bottom w:val="single" w:sz="4" w:space="0" w:color="auto"/>
              <w:right w:val="nil"/>
            </w:tcBorders>
            <w:shd w:val="clear" w:color="auto" w:fill="auto"/>
            <w:vAlign w:val="bottom"/>
            <w:hideMark/>
          </w:tcPr>
          <w:p w14:paraId="67F1C34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w:t>
            </w:r>
          </w:p>
        </w:tc>
      </w:tr>
      <w:tr w:rsidR="00303852" w:rsidRPr="00CA7295" w14:paraId="2CA03142" w14:textId="77777777" w:rsidTr="00303852">
        <w:trPr>
          <w:trHeight w:val="228"/>
        </w:trPr>
        <w:tc>
          <w:tcPr>
            <w:tcW w:w="2700" w:type="dxa"/>
            <w:tcBorders>
              <w:top w:val="nil"/>
              <w:left w:val="nil"/>
              <w:bottom w:val="nil"/>
              <w:right w:val="nil"/>
            </w:tcBorders>
            <w:shd w:val="clear" w:color="auto" w:fill="auto"/>
            <w:vAlign w:val="bottom"/>
            <w:hideMark/>
          </w:tcPr>
          <w:p w14:paraId="00983AFE" w14:textId="77777777" w:rsidR="00303852" w:rsidRPr="00CA7295" w:rsidRDefault="00303852">
            <w:pPr>
              <w:rPr>
                <w:rFonts w:ascii="Arial" w:hAnsi="Arial" w:cs="Arial"/>
                <w:sz w:val="18"/>
                <w:szCs w:val="18"/>
              </w:rPr>
            </w:pPr>
            <w:r w:rsidRPr="00CA7295">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B1BD0E0"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52920D5"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5DD4958"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5539721"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2D97E83"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CD76A44"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F148427" w14:textId="77777777" w:rsidR="00303852" w:rsidRPr="00CA7295" w:rsidRDefault="0030385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11E90A8" w14:textId="77777777" w:rsidR="00303852" w:rsidRPr="00CA7295" w:rsidRDefault="00303852">
            <w:pPr>
              <w:rPr>
                <w:rFonts w:ascii="Arial" w:hAnsi="Arial" w:cs="Arial"/>
                <w:sz w:val="20"/>
                <w:szCs w:val="20"/>
              </w:rPr>
            </w:pPr>
          </w:p>
        </w:tc>
      </w:tr>
      <w:tr w:rsidR="00303852" w:rsidRPr="00CA7295" w14:paraId="7B96F016" w14:textId="77777777" w:rsidTr="00303852">
        <w:trPr>
          <w:trHeight w:val="240"/>
        </w:trPr>
        <w:tc>
          <w:tcPr>
            <w:tcW w:w="2700" w:type="dxa"/>
            <w:tcBorders>
              <w:top w:val="nil"/>
              <w:left w:val="nil"/>
              <w:bottom w:val="nil"/>
              <w:right w:val="nil"/>
            </w:tcBorders>
            <w:shd w:val="clear" w:color="auto" w:fill="auto"/>
            <w:vAlign w:val="bottom"/>
            <w:hideMark/>
          </w:tcPr>
          <w:p w14:paraId="188E7B9C"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2D28BFDA" w14:textId="77777777" w:rsidR="00303852" w:rsidRPr="00CA7295" w:rsidRDefault="00303852">
            <w:pPr>
              <w:jc w:val="right"/>
              <w:rPr>
                <w:rFonts w:ascii="Arial" w:hAnsi="Arial" w:cs="Arial"/>
                <w:sz w:val="18"/>
                <w:szCs w:val="18"/>
              </w:rPr>
            </w:pPr>
            <w:r w:rsidRPr="00CA7295">
              <w:rPr>
                <w:rFonts w:ascii="Arial" w:hAnsi="Arial" w:cs="Arial"/>
                <w:sz w:val="18"/>
                <w:szCs w:val="18"/>
              </w:rPr>
              <w:t>8 051</w:t>
            </w:r>
          </w:p>
        </w:tc>
        <w:tc>
          <w:tcPr>
            <w:tcW w:w="1480" w:type="dxa"/>
            <w:tcBorders>
              <w:top w:val="nil"/>
              <w:left w:val="nil"/>
              <w:bottom w:val="nil"/>
              <w:right w:val="nil"/>
            </w:tcBorders>
            <w:shd w:val="clear" w:color="auto" w:fill="auto"/>
            <w:vAlign w:val="bottom"/>
            <w:hideMark/>
          </w:tcPr>
          <w:p w14:paraId="0F54E02C" w14:textId="77777777" w:rsidR="00303852" w:rsidRPr="00CA7295" w:rsidRDefault="00303852">
            <w:pPr>
              <w:jc w:val="right"/>
              <w:rPr>
                <w:rFonts w:ascii="Arial" w:hAnsi="Arial" w:cs="Arial"/>
                <w:sz w:val="18"/>
                <w:szCs w:val="18"/>
              </w:rPr>
            </w:pPr>
            <w:r w:rsidRPr="00CA7295">
              <w:rPr>
                <w:rFonts w:ascii="Arial" w:hAnsi="Arial" w:cs="Arial"/>
                <w:sz w:val="18"/>
                <w:szCs w:val="18"/>
              </w:rPr>
              <w:t>11 082</w:t>
            </w:r>
          </w:p>
        </w:tc>
        <w:tc>
          <w:tcPr>
            <w:tcW w:w="1480" w:type="dxa"/>
            <w:tcBorders>
              <w:top w:val="nil"/>
              <w:left w:val="nil"/>
              <w:bottom w:val="nil"/>
              <w:right w:val="nil"/>
            </w:tcBorders>
            <w:shd w:val="clear" w:color="auto" w:fill="auto"/>
            <w:vAlign w:val="bottom"/>
            <w:hideMark/>
          </w:tcPr>
          <w:p w14:paraId="4628A085" w14:textId="77777777" w:rsidR="00303852" w:rsidRPr="00CA7295" w:rsidRDefault="00303852">
            <w:pPr>
              <w:jc w:val="right"/>
              <w:rPr>
                <w:rFonts w:ascii="Arial" w:hAnsi="Arial" w:cs="Arial"/>
                <w:sz w:val="18"/>
                <w:szCs w:val="18"/>
              </w:rPr>
            </w:pPr>
            <w:r w:rsidRPr="00CA7295">
              <w:rPr>
                <w:rFonts w:ascii="Arial" w:hAnsi="Arial" w:cs="Arial"/>
                <w:sz w:val="18"/>
                <w:szCs w:val="18"/>
              </w:rPr>
              <w:t>2 953</w:t>
            </w:r>
          </w:p>
        </w:tc>
        <w:tc>
          <w:tcPr>
            <w:tcW w:w="1480" w:type="dxa"/>
            <w:tcBorders>
              <w:top w:val="nil"/>
              <w:left w:val="nil"/>
              <w:bottom w:val="nil"/>
              <w:right w:val="nil"/>
            </w:tcBorders>
            <w:shd w:val="clear" w:color="auto" w:fill="auto"/>
            <w:vAlign w:val="bottom"/>
            <w:hideMark/>
          </w:tcPr>
          <w:p w14:paraId="1FA2F2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3AE67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A907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89F02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CF30F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22 086</w:t>
            </w:r>
          </w:p>
        </w:tc>
      </w:tr>
      <w:tr w:rsidR="00303852" w:rsidRPr="00CA7295" w14:paraId="6004B5D6" w14:textId="77777777" w:rsidTr="00303852">
        <w:trPr>
          <w:trHeight w:val="228"/>
        </w:trPr>
        <w:tc>
          <w:tcPr>
            <w:tcW w:w="2700" w:type="dxa"/>
            <w:tcBorders>
              <w:top w:val="nil"/>
              <w:left w:val="nil"/>
              <w:bottom w:val="nil"/>
              <w:right w:val="nil"/>
            </w:tcBorders>
            <w:shd w:val="clear" w:color="auto" w:fill="auto"/>
            <w:vAlign w:val="bottom"/>
            <w:hideMark/>
          </w:tcPr>
          <w:p w14:paraId="68857333"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2A16B6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A337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868A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6E2D7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D221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6AF9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F27C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AE050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DE09118" w14:textId="77777777" w:rsidTr="00303852">
        <w:trPr>
          <w:trHeight w:val="228"/>
        </w:trPr>
        <w:tc>
          <w:tcPr>
            <w:tcW w:w="2700" w:type="dxa"/>
            <w:tcBorders>
              <w:top w:val="nil"/>
              <w:left w:val="nil"/>
              <w:bottom w:val="nil"/>
              <w:right w:val="nil"/>
            </w:tcBorders>
            <w:shd w:val="clear" w:color="auto" w:fill="auto"/>
            <w:vAlign w:val="bottom"/>
            <w:hideMark/>
          </w:tcPr>
          <w:p w14:paraId="2FC0C516"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15597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A2511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0E74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A4410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5E9D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C7656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8912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91F7E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391BD72" w14:textId="77777777" w:rsidTr="00303852">
        <w:trPr>
          <w:trHeight w:val="228"/>
        </w:trPr>
        <w:tc>
          <w:tcPr>
            <w:tcW w:w="2700" w:type="dxa"/>
            <w:tcBorders>
              <w:top w:val="nil"/>
              <w:left w:val="nil"/>
              <w:bottom w:val="nil"/>
              <w:right w:val="nil"/>
            </w:tcBorders>
            <w:shd w:val="clear" w:color="auto" w:fill="auto"/>
            <w:vAlign w:val="bottom"/>
            <w:hideMark/>
          </w:tcPr>
          <w:p w14:paraId="6B2B0B53"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D5E658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6A38A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0CFAB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FB55B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1309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61F3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CF5B4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ED2AD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606F7BE" w14:textId="77777777" w:rsidTr="00303852">
        <w:trPr>
          <w:trHeight w:val="252"/>
        </w:trPr>
        <w:tc>
          <w:tcPr>
            <w:tcW w:w="2700" w:type="dxa"/>
            <w:tcBorders>
              <w:top w:val="nil"/>
              <w:left w:val="nil"/>
              <w:bottom w:val="nil"/>
              <w:right w:val="nil"/>
            </w:tcBorders>
            <w:shd w:val="clear" w:color="auto" w:fill="auto"/>
            <w:vAlign w:val="bottom"/>
            <w:hideMark/>
          </w:tcPr>
          <w:p w14:paraId="291D867F"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6CBD85E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8 051</w:t>
            </w:r>
          </w:p>
        </w:tc>
        <w:tc>
          <w:tcPr>
            <w:tcW w:w="1480" w:type="dxa"/>
            <w:tcBorders>
              <w:top w:val="single" w:sz="4" w:space="0" w:color="auto"/>
              <w:left w:val="nil"/>
              <w:bottom w:val="double" w:sz="6" w:space="0" w:color="auto"/>
              <w:right w:val="nil"/>
            </w:tcBorders>
            <w:shd w:val="clear" w:color="auto" w:fill="auto"/>
            <w:vAlign w:val="bottom"/>
            <w:hideMark/>
          </w:tcPr>
          <w:p w14:paraId="3DC80CD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single" w:sz="4" w:space="0" w:color="auto"/>
              <w:left w:val="nil"/>
              <w:bottom w:val="double" w:sz="6" w:space="0" w:color="auto"/>
              <w:right w:val="nil"/>
            </w:tcBorders>
            <w:shd w:val="clear" w:color="auto" w:fill="auto"/>
            <w:vAlign w:val="bottom"/>
            <w:hideMark/>
          </w:tcPr>
          <w:p w14:paraId="3EA0BCD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2 953</w:t>
            </w:r>
          </w:p>
        </w:tc>
        <w:tc>
          <w:tcPr>
            <w:tcW w:w="1480" w:type="dxa"/>
            <w:tcBorders>
              <w:top w:val="single" w:sz="4" w:space="0" w:color="auto"/>
              <w:left w:val="nil"/>
              <w:bottom w:val="double" w:sz="6" w:space="0" w:color="auto"/>
              <w:right w:val="nil"/>
            </w:tcBorders>
            <w:shd w:val="clear" w:color="auto" w:fill="auto"/>
            <w:vAlign w:val="bottom"/>
            <w:hideMark/>
          </w:tcPr>
          <w:p w14:paraId="3778605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13B45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EFAD1F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56A2F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B69F3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22 086</w:t>
            </w:r>
          </w:p>
        </w:tc>
      </w:tr>
      <w:tr w:rsidR="00303852" w:rsidRPr="00CA7295" w14:paraId="04AC2947" w14:textId="77777777" w:rsidTr="00303852">
        <w:trPr>
          <w:trHeight w:val="240"/>
        </w:trPr>
        <w:tc>
          <w:tcPr>
            <w:tcW w:w="2700" w:type="dxa"/>
            <w:tcBorders>
              <w:top w:val="nil"/>
              <w:left w:val="nil"/>
              <w:bottom w:val="nil"/>
              <w:right w:val="nil"/>
            </w:tcBorders>
            <w:shd w:val="clear" w:color="auto" w:fill="auto"/>
            <w:vAlign w:val="bottom"/>
            <w:hideMark/>
          </w:tcPr>
          <w:p w14:paraId="645B0A0B" w14:textId="77777777" w:rsidR="00303852" w:rsidRPr="00CA7295" w:rsidRDefault="00303852">
            <w:pPr>
              <w:rPr>
                <w:rFonts w:ascii="Arial" w:hAnsi="Arial" w:cs="Arial"/>
                <w:sz w:val="18"/>
                <w:szCs w:val="18"/>
              </w:rPr>
            </w:pPr>
            <w:r w:rsidRPr="00CA7295">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139D268F"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EDCF845"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E2D2B02"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5D7D18E"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38F08A8"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14BE73B"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7F27FE0"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D208C1E" w14:textId="77777777" w:rsidR="00303852" w:rsidRPr="00CA7295" w:rsidRDefault="00303852">
            <w:pPr>
              <w:jc w:val="right"/>
              <w:rPr>
                <w:rFonts w:ascii="Arial" w:hAnsi="Arial" w:cs="Arial"/>
                <w:sz w:val="20"/>
                <w:szCs w:val="20"/>
              </w:rPr>
            </w:pPr>
          </w:p>
        </w:tc>
      </w:tr>
      <w:tr w:rsidR="00303852" w:rsidRPr="00CA7295" w14:paraId="417CF8C9" w14:textId="77777777" w:rsidTr="00303852">
        <w:trPr>
          <w:trHeight w:val="240"/>
        </w:trPr>
        <w:tc>
          <w:tcPr>
            <w:tcW w:w="2700" w:type="dxa"/>
            <w:tcBorders>
              <w:top w:val="nil"/>
              <w:left w:val="nil"/>
              <w:bottom w:val="nil"/>
              <w:right w:val="nil"/>
            </w:tcBorders>
            <w:shd w:val="clear" w:color="auto" w:fill="auto"/>
            <w:vAlign w:val="bottom"/>
            <w:hideMark/>
          </w:tcPr>
          <w:p w14:paraId="5BB83C1E"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45E734FF" w14:textId="77777777" w:rsidR="00303852" w:rsidRPr="00CA7295" w:rsidRDefault="00303852">
            <w:pPr>
              <w:jc w:val="right"/>
              <w:rPr>
                <w:rFonts w:ascii="Arial" w:hAnsi="Arial" w:cs="Arial"/>
                <w:sz w:val="18"/>
                <w:szCs w:val="18"/>
              </w:rPr>
            </w:pPr>
            <w:r w:rsidRPr="00CA7295">
              <w:rPr>
                <w:rFonts w:ascii="Arial" w:hAnsi="Arial" w:cs="Arial"/>
                <w:sz w:val="18"/>
                <w:szCs w:val="18"/>
              </w:rPr>
              <w:t>3 220</w:t>
            </w:r>
          </w:p>
        </w:tc>
        <w:tc>
          <w:tcPr>
            <w:tcW w:w="1480" w:type="dxa"/>
            <w:tcBorders>
              <w:top w:val="nil"/>
              <w:left w:val="nil"/>
              <w:bottom w:val="nil"/>
              <w:right w:val="nil"/>
            </w:tcBorders>
            <w:shd w:val="clear" w:color="auto" w:fill="auto"/>
            <w:vAlign w:val="bottom"/>
            <w:hideMark/>
          </w:tcPr>
          <w:p w14:paraId="51E8FC44" w14:textId="77777777" w:rsidR="00303852" w:rsidRPr="00CA7295" w:rsidRDefault="00303852">
            <w:pPr>
              <w:jc w:val="right"/>
              <w:rPr>
                <w:rFonts w:ascii="Arial" w:hAnsi="Arial" w:cs="Arial"/>
                <w:sz w:val="18"/>
                <w:szCs w:val="18"/>
              </w:rPr>
            </w:pPr>
            <w:r w:rsidRPr="00CA7295">
              <w:rPr>
                <w:rFonts w:ascii="Arial" w:hAnsi="Arial" w:cs="Arial"/>
                <w:sz w:val="18"/>
                <w:szCs w:val="18"/>
              </w:rPr>
              <w:t>8 312</w:t>
            </w:r>
          </w:p>
        </w:tc>
        <w:tc>
          <w:tcPr>
            <w:tcW w:w="1480" w:type="dxa"/>
            <w:tcBorders>
              <w:top w:val="nil"/>
              <w:left w:val="nil"/>
              <w:bottom w:val="nil"/>
              <w:right w:val="nil"/>
            </w:tcBorders>
            <w:shd w:val="clear" w:color="auto" w:fill="auto"/>
            <w:vAlign w:val="bottom"/>
            <w:hideMark/>
          </w:tcPr>
          <w:p w14:paraId="7222B08A" w14:textId="77777777" w:rsidR="00303852" w:rsidRPr="00CA7295" w:rsidRDefault="00303852">
            <w:pPr>
              <w:jc w:val="right"/>
              <w:rPr>
                <w:rFonts w:ascii="Arial" w:hAnsi="Arial" w:cs="Arial"/>
                <w:sz w:val="18"/>
                <w:szCs w:val="18"/>
              </w:rPr>
            </w:pPr>
            <w:r w:rsidRPr="00CA7295">
              <w:rPr>
                <w:rFonts w:ascii="Arial" w:hAnsi="Arial" w:cs="Arial"/>
                <w:sz w:val="18"/>
                <w:szCs w:val="18"/>
              </w:rPr>
              <w:t>1 181</w:t>
            </w:r>
          </w:p>
        </w:tc>
        <w:tc>
          <w:tcPr>
            <w:tcW w:w="1480" w:type="dxa"/>
            <w:tcBorders>
              <w:top w:val="nil"/>
              <w:left w:val="nil"/>
              <w:bottom w:val="nil"/>
              <w:right w:val="nil"/>
            </w:tcBorders>
            <w:shd w:val="clear" w:color="auto" w:fill="auto"/>
            <w:vAlign w:val="bottom"/>
            <w:hideMark/>
          </w:tcPr>
          <w:p w14:paraId="37DB97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47E7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7B5A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4D7A1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52686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12 713</w:t>
            </w:r>
          </w:p>
        </w:tc>
      </w:tr>
      <w:tr w:rsidR="00303852" w:rsidRPr="00CA7295" w14:paraId="6590DE2D" w14:textId="77777777" w:rsidTr="00303852">
        <w:trPr>
          <w:trHeight w:val="228"/>
        </w:trPr>
        <w:tc>
          <w:tcPr>
            <w:tcW w:w="2700" w:type="dxa"/>
            <w:tcBorders>
              <w:top w:val="nil"/>
              <w:left w:val="nil"/>
              <w:bottom w:val="nil"/>
              <w:right w:val="nil"/>
            </w:tcBorders>
            <w:shd w:val="clear" w:color="auto" w:fill="auto"/>
            <w:vAlign w:val="bottom"/>
            <w:hideMark/>
          </w:tcPr>
          <w:p w14:paraId="72611307"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123F5D9" w14:textId="77777777" w:rsidR="00303852" w:rsidRPr="00CA7295" w:rsidRDefault="00303852">
            <w:pPr>
              <w:jc w:val="right"/>
              <w:rPr>
                <w:rFonts w:ascii="Arial" w:hAnsi="Arial" w:cs="Arial"/>
                <w:sz w:val="18"/>
                <w:szCs w:val="18"/>
              </w:rPr>
            </w:pPr>
            <w:r w:rsidRPr="00CA7295">
              <w:rPr>
                <w:rFonts w:ascii="Arial" w:hAnsi="Arial" w:cs="Arial"/>
                <w:sz w:val="18"/>
                <w:szCs w:val="18"/>
              </w:rPr>
              <w:t>1 610</w:t>
            </w:r>
          </w:p>
        </w:tc>
        <w:tc>
          <w:tcPr>
            <w:tcW w:w="1480" w:type="dxa"/>
            <w:tcBorders>
              <w:top w:val="nil"/>
              <w:left w:val="nil"/>
              <w:bottom w:val="nil"/>
              <w:right w:val="nil"/>
            </w:tcBorders>
            <w:shd w:val="clear" w:color="auto" w:fill="auto"/>
            <w:vAlign w:val="bottom"/>
            <w:hideMark/>
          </w:tcPr>
          <w:p w14:paraId="2B9B3484" w14:textId="77777777" w:rsidR="00303852" w:rsidRPr="00CA7295" w:rsidRDefault="00303852">
            <w:pPr>
              <w:jc w:val="right"/>
              <w:rPr>
                <w:rFonts w:ascii="Arial" w:hAnsi="Arial" w:cs="Arial"/>
                <w:sz w:val="18"/>
                <w:szCs w:val="18"/>
              </w:rPr>
            </w:pPr>
            <w:r w:rsidRPr="00CA7295">
              <w:rPr>
                <w:rFonts w:ascii="Arial" w:hAnsi="Arial" w:cs="Arial"/>
                <w:sz w:val="18"/>
                <w:szCs w:val="18"/>
              </w:rPr>
              <w:t>2 770</w:t>
            </w:r>
          </w:p>
        </w:tc>
        <w:tc>
          <w:tcPr>
            <w:tcW w:w="1480" w:type="dxa"/>
            <w:tcBorders>
              <w:top w:val="nil"/>
              <w:left w:val="nil"/>
              <w:bottom w:val="nil"/>
              <w:right w:val="nil"/>
            </w:tcBorders>
            <w:shd w:val="clear" w:color="auto" w:fill="auto"/>
            <w:vAlign w:val="bottom"/>
            <w:hideMark/>
          </w:tcPr>
          <w:p w14:paraId="7C3A65A5" w14:textId="77777777" w:rsidR="00303852" w:rsidRPr="00CA7295" w:rsidRDefault="00303852">
            <w:pPr>
              <w:jc w:val="right"/>
              <w:rPr>
                <w:rFonts w:ascii="Arial" w:hAnsi="Arial" w:cs="Arial"/>
                <w:sz w:val="18"/>
                <w:szCs w:val="18"/>
              </w:rPr>
            </w:pPr>
            <w:r w:rsidRPr="00CA7295">
              <w:rPr>
                <w:rFonts w:ascii="Arial" w:hAnsi="Arial" w:cs="Arial"/>
                <w:sz w:val="18"/>
                <w:szCs w:val="18"/>
              </w:rPr>
              <w:t>591</w:t>
            </w:r>
          </w:p>
        </w:tc>
        <w:tc>
          <w:tcPr>
            <w:tcW w:w="1480" w:type="dxa"/>
            <w:tcBorders>
              <w:top w:val="nil"/>
              <w:left w:val="nil"/>
              <w:bottom w:val="nil"/>
              <w:right w:val="nil"/>
            </w:tcBorders>
            <w:shd w:val="clear" w:color="auto" w:fill="auto"/>
            <w:vAlign w:val="bottom"/>
            <w:hideMark/>
          </w:tcPr>
          <w:p w14:paraId="675A65E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0405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49E97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8DB70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B31748" w14:textId="77777777" w:rsidR="00303852" w:rsidRPr="00CA7295" w:rsidRDefault="00303852">
            <w:pPr>
              <w:jc w:val="right"/>
              <w:rPr>
                <w:rFonts w:ascii="Arial" w:hAnsi="Arial" w:cs="Arial"/>
                <w:sz w:val="18"/>
                <w:szCs w:val="18"/>
              </w:rPr>
            </w:pPr>
            <w:r w:rsidRPr="00CA7295">
              <w:rPr>
                <w:rFonts w:ascii="Arial" w:hAnsi="Arial" w:cs="Arial"/>
                <w:sz w:val="18"/>
                <w:szCs w:val="18"/>
              </w:rPr>
              <w:t>4 971</w:t>
            </w:r>
          </w:p>
        </w:tc>
      </w:tr>
      <w:tr w:rsidR="00303852" w:rsidRPr="00CA7295" w14:paraId="0F5671C4" w14:textId="77777777" w:rsidTr="00303852">
        <w:trPr>
          <w:trHeight w:val="228"/>
        </w:trPr>
        <w:tc>
          <w:tcPr>
            <w:tcW w:w="2700" w:type="dxa"/>
            <w:tcBorders>
              <w:top w:val="nil"/>
              <w:left w:val="nil"/>
              <w:bottom w:val="nil"/>
              <w:right w:val="nil"/>
            </w:tcBorders>
            <w:shd w:val="clear" w:color="auto" w:fill="auto"/>
            <w:vAlign w:val="bottom"/>
            <w:hideMark/>
          </w:tcPr>
          <w:p w14:paraId="01A846F5"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FB6D9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D535C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7CA5C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F00E3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5DD9A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74943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660D8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225CF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F298D28" w14:textId="77777777" w:rsidTr="00303852">
        <w:trPr>
          <w:trHeight w:val="228"/>
        </w:trPr>
        <w:tc>
          <w:tcPr>
            <w:tcW w:w="2700" w:type="dxa"/>
            <w:tcBorders>
              <w:top w:val="nil"/>
              <w:left w:val="nil"/>
              <w:bottom w:val="nil"/>
              <w:right w:val="nil"/>
            </w:tcBorders>
            <w:shd w:val="clear" w:color="auto" w:fill="auto"/>
            <w:vAlign w:val="bottom"/>
            <w:hideMark/>
          </w:tcPr>
          <w:p w14:paraId="0257187D"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25334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0A2CF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A6CCD8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15E2A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A3F6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3A5F6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6ABA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7330F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E39DA18" w14:textId="77777777" w:rsidTr="00303852">
        <w:trPr>
          <w:trHeight w:val="252"/>
        </w:trPr>
        <w:tc>
          <w:tcPr>
            <w:tcW w:w="2700" w:type="dxa"/>
            <w:tcBorders>
              <w:top w:val="nil"/>
              <w:left w:val="nil"/>
              <w:bottom w:val="nil"/>
              <w:right w:val="nil"/>
            </w:tcBorders>
            <w:shd w:val="clear" w:color="auto" w:fill="auto"/>
            <w:vAlign w:val="bottom"/>
            <w:hideMark/>
          </w:tcPr>
          <w:p w14:paraId="1818F7D3"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10E8074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4 831</w:t>
            </w:r>
          </w:p>
        </w:tc>
        <w:tc>
          <w:tcPr>
            <w:tcW w:w="1480" w:type="dxa"/>
            <w:tcBorders>
              <w:top w:val="single" w:sz="4" w:space="0" w:color="auto"/>
              <w:left w:val="nil"/>
              <w:bottom w:val="double" w:sz="6" w:space="0" w:color="auto"/>
              <w:right w:val="nil"/>
            </w:tcBorders>
            <w:shd w:val="clear" w:color="auto" w:fill="auto"/>
            <w:vAlign w:val="bottom"/>
            <w:hideMark/>
          </w:tcPr>
          <w:p w14:paraId="306C46C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11 082</w:t>
            </w:r>
          </w:p>
        </w:tc>
        <w:tc>
          <w:tcPr>
            <w:tcW w:w="1480" w:type="dxa"/>
            <w:tcBorders>
              <w:top w:val="single" w:sz="4" w:space="0" w:color="auto"/>
              <w:left w:val="nil"/>
              <w:bottom w:val="double" w:sz="6" w:space="0" w:color="auto"/>
              <w:right w:val="nil"/>
            </w:tcBorders>
            <w:shd w:val="clear" w:color="auto" w:fill="auto"/>
            <w:vAlign w:val="bottom"/>
            <w:hideMark/>
          </w:tcPr>
          <w:p w14:paraId="44E2F55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1 772</w:t>
            </w:r>
          </w:p>
        </w:tc>
        <w:tc>
          <w:tcPr>
            <w:tcW w:w="1480" w:type="dxa"/>
            <w:tcBorders>
              <w:top w:val="single" w:sz="4" w:space="0" w:color="auto"/>
              <w:left w:val="nil"/>
              <w:bottom w:val="double" w:sz="6" w:space="0" w:color="auto"/>
              <w:right w:val="nil"/>
            </w:tcBorders>
            <w:shd w:val="clear" w:color="auto" w:fill="auto"/>
            <w:vAlign w:val="bottom"/>
            <w:hideMark/>
          </w:tcPr>
          <w:p w14:paraId="51E9D56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ADAED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19F5D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F9946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BFC01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17 685</w:t>
            </w:r>
          </w:p>
        </w:tc>
      </w:tr>
      <w:tr w:rsidR="00303852" w:rsidRPr="00CA7295" w14:paraId="4035F9D1" w14:textId="77777777" w:rsidTr="00303852">
        <w:trPr>
          <w:trHeight w:val="240"/>
        </w:trPr>
        <w:tc>
          <w:tcPr>
            <w:tcW w:w="2700" w:type="dxa"/>
            <w:tcBorders>
              <w:top w:val="nil"/>
              <w:left w:val="nil"/>
              <w:bottom w:val="nil"/>
              <w:right w:val="nil"/>
            </w:tcBorders>
            <w:shd w:val="clear" w:color="auto" w:fill="auto"/>
            <w:vAlign w:val="bottom"/>
            <w:hideMark/>
          </w:tcPr>
          <w:p w14:paraId="0C70C874" w14:textId="77777777" w:rsidR="00303852" w:rsidRPr="00CA7295" w:rsidRDefault="00303852">
            <w:pPr>
              <w:rPr>
                <w:rFonts w:ascii="Arial" w:hAnsi="Arial" w:cs="Arial"/>
                <w:sz w:val="18"/>
                <w:szCs w:val="18"/>
              </w:rPr>
            </w:pPr>
            <w:r w:rsidRPr="00CA7295">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5DC6B5D3"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B3A3586"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3240F4C"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96BCA99"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7483050"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7725A02"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8F3DC9D"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E633D5C" w14:textId="77777777" w:rsidR="00303852" w:rsidRPr="00CA7295" w:rsidRDefault="00303852">
            <w:pPr>
              <w:jc w:val="right"/>
              <w:rPr>
                <w:rFonts w:ascii="Arial" w:hAnsi="Arial" w:cs="Arial"/>
                <w:sz w:val="20"/>
                <w:szCs w:val="20"/>
              </w:rPr>
            </w:pPr>
          </w:p>
        </w:tc>
      </w:tr>
      <w:tr w:rsidR="00303852" w:rsidRPr="00CA7295" w14:paraId="444E355F" w14:textId="77777777" w:rsidTr="00303852">
        <w:trPr>
          <w:trHeight w:val="240"/>
        </w:trPr>
        <w:tc>
          <w:tcPr>
            <w:tcW w:w="2700" w:type="dxa"/>
            <w:tcBorders>
              <w:top w:val="nil"/>
              <w:left w:val="nil"/>
              <w:bottom w:val="nil"/>
              <w:right w:val="nil"/>
            </w:tcBorders>
            <w:shd w:val="clear" w:color="auto" w:fill="auto"/>
            <w:vAlign w:val="bottom"/>
            <w:hideMark/>
          </w:tcPr>
          <w:p w14:paraId="71BDA974"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141AC1E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8C76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A096B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C1D5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20AC0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73BC0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01BA6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57E08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3CD2F24F" w14:textId="77777777" w:rsidTr="00303852">
        <w:trPr>
          <w:trHeight w:val="228"/>
        </w:trPr>
        <w:tc>
          <w:tcPr>
            <w:tcW w:w="2700" w:type="dxa"/>
            <w:tcBorders>
              <w:top w:val="nil"/>
              <w:left w:val="nil"/>
              <w:bottom w:val="nil"/>
              <w:right w:val="nil"/>
            </w:tcBorders>
            <w:shd w:val="clear" w:color="auto" w:fill="auto"/>
            <w:vAlign w:val="bottom"/>
            <w:hideMark/>
          </w:tcPr>
          <w:p w14:paraId="0762678A"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52ACD6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17EC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E8EC2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B88CE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015F1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AAD16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30052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4388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9E0BB46" w14:textId="77777777" w:rsidTr="00303852">
        <w:trPr>
          <w:trHeight w:val="228"/>
        </w:trPr>
        <w:tc>
          <w:tcPr>
            <w:tcW w:w="2700" w:type="dxa"/>
            <w:tcBorders>
              <w:top w:val="nil"/>
              <w:left w:val="nil"/>
              <w:bottom w:val="nil"/>
              <w:right w:val="nil"/>
            </w:tcBorders>
            <w:shd w:val="clear" w:color="auto" w:fill="auto"/>
            <w:vAlign w:val="bottom"/>
            <w:hideMark/>
          </w:tcPr>
          <w:p w14:paraId="03A6A615"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B3E1DE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0D78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D04F8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878E3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669E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D5D78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B976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12A21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FD3A16D" w14:textId="77777777" w:rsidTr="00303852">
        <w:trPr>
          <w:trHeight w:val="228"/>
        </w:trPr>
        <w:tc>
          <w:tcPr>
            <w:tcW w:w="2700" w:type="dxa"/>
            <w:tcBorders>
              <w:top w:val="nil"/>
              <w:left w:val="nil"/>
              <w:bottom w:val="nil"/>
              <w:right w:val="nil"/>
            </w:tcBorders>
            <w:shd w:val="clear" w:color="auto" w:fill="auto"/>
            <w:vAlign w:val="bottom"/>
            <w:hideMark/>
          </w:tcPr>
          <w:p w14:paraId="7D7D3661"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79C322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3CF96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37D7B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5AE99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BFE7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1282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378E2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5660F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39614F8" w14:textId="77777777" w:rsidTr="00303852">
        <w:trPr>
          <w:trHeight w:val="252"/>
        </w:trPr>
        <w:tc>
          <w:tcPr>
            <w:tcW w:w="2700" w:type="dxa"/>
            <w:tcBorders>
              <w:top w:val="nil"/>
              <w:left w:val="nil"/>
              <w:bottom w:val="nil"/>
              <w:right w:val="nil"/>
            </w:tcBorders>
            <w:shd w:val="clear" w:color="auto" w:fill="auto"/>
            <w:vAlign w:val="bottom"/>
            <w:hideMark/>
          </w:tcPr>
          <w:p w14:paraId="04E4B26F"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549E0C0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3FB81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852A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A973A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C6C14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F1CB7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18363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E440C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24A8D0B" w14:textId="77777777" w:rsidTr="00303852">
        <w:trPr>
          <w:trHeight w:val="240"/>
        </w:trPr>
        <w:tc>
          <w:tcPr>
            <w:tcW w:w="2700" w:type="dxa"/>
            <w:tcBorders>
              <w:top w:val="nil"/>
              <w:left w:val="nil"/>
              <w:bottom w:val="nil"/>
              <w:right w:val="nil"/>
            </w:tcBorders>
            <w:shd w:val="clear" w:color="auto" w:fill="auto"/>
            <w:vAlign w:val="bottom"/>
            <w:hideMark/>
          </w:tcPr>
          <w:p w14:paraId="6FAF3F8A" w14:textId="77777777" w:rsidR="00303852" w:rsidRPr="00CA7295" w:rsidRDefault="00303852">
            <w:pPr>
              <w:rPr>
                <w:rFonts w:ascii="Arial" w:hAnsi="Arial" w:cs="Arial"/>
                <w:sz w:val="18"/>
                <w:szCs w:val="18"/>
              </w:rPr>
            </w:pPr>
            <w:r w:rsidRPr="00CA7295">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1257BFB" w14:textId="77777777" w:rsidR="00303852" w:rsidRPr="00CA7295" w:rsidRDefault="00303852">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61226ED"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16C044E"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7EDCC46"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C26C26"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5BBE788"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4ADEFA0" w14:textId="77777777" w:rsidR="00303852" w:rsidRPr="00CA7295" w:rsidRDefault="00303852">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FCE8ED6" w14:textId="77777777" w:rsidR="00303852" w:rsidRPr="00CA7295" w:rsidRDefault="00303852">
            <w:pPr>
              <w:jc w:val="right"/>
              <w:rPr>
                <w:rFonts w:ascii="Arial" w:hAnsi="Arial" w:cs="Arial"/>
                <w:sz w:val="20"/>
                <w:szCs w:val="20"/>
              </w:rPr>
            </w:pPr>
          </w:p>
        </w:tc>
      </w:tr>
      <w:tr w:rsidR="00303852" w:rsidRPr="00CA7295" w14:paraId="19FD4E2B" w14:textId="77777777" w:rsidTr="00303852">
        <w:trPr>
          <w:trHeight w:val="252"/>
        </w:trPr>
        <w:tc>
          <w:tcPr>
            <w:tcW w:w="2700" w:type="dxa"/>
            <w:tcBorders>
              <w:top w:val="nil"/>
              <w:left w:val="nil"/>
              <w:bottom w:val="nil"/>
              <w:right w:val="nil"/>
            </w:tcBorders>
            <w:shd w:val="clear" w:color="auto" w:fill="auto"/>
            <w:vAlign w:val="bottom"/>
            <w:hideMark/>
          </w:tcPr>
          <w:p w14:paraId="6111CF03"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80" w:type="dxa"/>
            <w:tcBorders>
              <w:top w:val="single" w:sz="4" w:space="0" w:color="auto"/>
              <w:left w:val="nil"/>
              <w:bottom w:val="double" w:sz="6" w:space="0" w:color="auto"/>
              <w:right w:val="nil"/>
            </w:tcBorders>
            <w:shd w:val="clear" w:color="auto" w:fill="auto"/>
            <w:vAlign w:val="bottom"/>
            <w:hideMark/>
          </w:tcPr>
          <w:p w14:paraId="033F952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4 831</w:t>
            </w:r>
          </w:p>
        </w:tc>
        <w:tc>
          <w:tcPr>
            <w:tcW w:w="1480" w:type="dxa"/>
            <w:tcBorders>
              <w:top w:val="single" w:sz="4" w:space="0" w:color="auto"/>
              <w:left w:val="nil"/>
              <w:bottom w:val="double" w:sz="6" w:space="0" w:color="auto"/>
              <w:right w:val="nil"/>
            </w:tcBorders>
            <w:shd w:val="clear" w:color="auto" w:fill="auto"/>
            <w:vAlign w:val="bottom"/>
            <w:hideMark/>
          </w:tcPr>
          <w:p w14:paraId="39491A8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2 770</w:t>
            </w:r>
          </w:p>
        </w:tc>
        <w:tc>
          <w:tcPr>
            <w:tcW w:w="1480" w:type="dxa"/>
            <w:tcBorders>
              <w:top w:val="single" w:sz="4" w:space="0" w:color="auto"/>
              <w:left w:val="nil"/>
              <w:bottom w:val="double" w:sz="6" w:space="0" w:color="auto"/>
              <w:right w:val="nil"/>
            </w:tcBorders>
            <w:shd w:val="clear" w:color="auto" w:fill="auto"/>
            <w:vAlign w:val="bottom"/>
            <w:hideMark/>
          </w:tcPr>
          <w:p w14:paraId="448BC3C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1 772</w:t>
            </w:r>
          </w:p>
        </w:tc>
        <w:tc>
          <w:tcPr>
            <w:tcW w:w="1480" w:type="dxa"/>
            <w:tcBorders>
              <w:top w:val="single" w:sz="4" w:space="0" w:color="auto"/>
              <w:left w:val="nil"/>
              <w:bottom w:val="double" w:sz="6" w:space="0" w:color="auto"/>
              <w:right w:val="nil"/>
            </w:tcBorders>
            <w:shd w:val="clear" w:color="auto" w:fill="auto"/>
            <w:vAlign w:val="bottom"/>
            <w:hideMark/>
          </w:tcPr>
          <w:p w14:paraId="40E36BA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A50FB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591F4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12807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D68D7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9 373</w:t>
            </w:r>
          </w:p>
        </w:tc>
      </w:tr>
      <w:tr w:rsidR="00303852" w:rsidRPr="00CA7295" w14:paraId="2BC47912" w14:textId="77777777" w:rsidTr="00303852">
        <w:trPr>
          <w:trHeight w:val="264"/>
        </w:trPr>
        <w:tc>
          <w:tcPr>
            <w:tcW w:w="2700" w:type="dxa"/>
            <w:tcBorders>
              <w:top w:val="nil"/>
              <w:left w:val="nil"/>
              <w:bottom w:val="nil"/>
              <w:right w:val="nil"/>
            </w:tcBorders>
            <w:shd w:val="clear" w:color="auto" w:fill="auto"/>
            <w:vAlign w:val="bottom"/>
            <w:hideMark/>
          </w:tcPr>
          <w:p w14:paraId="25AC95D9"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68FD719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3 220</w:t>
            </w:r>
          </w:p>
        </w:tc>
        <w:tc>
          <w:tcPr>
            <w:tcW w:w="1480" w:type="dxa"/>
            <w:tcBorders>
              <w:top w:val="single" w:sz="4" w:space="0" w:color="auto"/>
              <w:left w:val="nil"/>
              <w:bottom w:val="double" w:sz="6" w:space="0" w:color="auto"/>
              <w:right w:val="nil"/>
            </w:tcBorders>
            <w:shd w:val="clear" w:color="auto" w:fill="auto"/>
            <w:vAlign w:val="bottom"/>
            <w:hideMark/>
          </w:tcPr>
          <w:p w14:paraId="5DFB537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BE037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1 181</w:t>
            </w:r>
          </w:p>
        </w:tc>
        <w:tc>
          <w:tcPr>
            <w:tcW w:w="1480" w:type="dxa"/>
            <w:tcBorders>
              <w:top w:val="single" w:sz="4" w:space="0" w:color="auto"/>
              <w:left w:val="nil"/>
              <w:bottom w:val="double" w:sz="6" w:space="0" w:color="auto"/>
              <w:right w:val="nil"/>
            </w:tcBorders>
            <w:shd w:val="clear" w:color="auto" w:fill="auto"/>
            <w:vAlign w:val="bottom"/>
            <w:hideMark/>
          </w:tcPr>
          <w:p w14:paraId="4D9833D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30994B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9C54D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6F23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9EBCF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4 401</w:t>
            </w:r>
          </w:p>
        </w:tc>
      </w:tr>
    </w:tbl>
    <w:p w14:paraId="1B7ACD2F" w14:textId="4E09E563" w:rsidR="00C63597" w:rsidRPr="00CA7295" w:rsidRDefault="00C63597" w:rsidP="005F6919">
      <w:pPr>
        <w:pStyle w:val="odstavec"/>
      </w:pPr>
    </w:p>
    <w:p w14:paraId="58E15EB8" w14:textId="77777777" w:rsidR="00C63597" w:rsidRPr="00CA7295" w:rsidRDefault="00C63597" w:rsidP="005F6919">
      <w:pPr>
        <w:pStyle w:val="odstavec"/>
      </w:pPr>
    </w:p>
    <w:p w14:paraId="2D5263E6" w14:textId="77777777" w:rsidR="00C63597" w:rsidRPr="00CA7295" w:rsidRDefault="00C63597" w:rsidP="005F6919">
      <w:pPr>
        <w:pStyle w:val="body"/>
        <w:rPr>
          <w:rFonts w:ascii="Arial" w:hAnsi="Arial"/>
        </w:rPr>
      </w:pPr>
      <w:bookmarkStart w:id="24" w:name="FWT_T4a"/>
      <w:bookmarkEnd w:id="22"/>
    </w:p>
    <w:bookmarkEnd w:id="24"/>
    <w:p w14:paraId="2ECA080B" w14:textId="17A34AB1" w:rsidR="00747684" w:rsidRPr="00CA7295" w:rsidRDefault="00747684" w:rsidP="005F6919">
      <w:pPr>
        <w:pStyle w:val="body1"/>
      </w:pPr>
      <w:r w:rsidRPr="00CA7295">
        <w:t xml:space="preserve">Na dlhodobý nehmotný majetok neexistuje záložné právo ani iné obmedzenie práva s ním disponovať. </w:t>
      </w:r>
    </w:p>
    <w:p w14:paraId="7A000438" w14:textId="77777777" w:rsidR="00C44E89" w:rsidRPr="00CA7295" w:rsidRDefault="00C44E89">
      <w:pPr>
        <w:rPr>
          <w:rFonts w:ascii="Arial" w:hAnsi="Arial" w:cs="Arial"/>
          <w:b/>
          <w:bCs/>
          <w:i/>
          <w:iCs/>
          <w:sz w:val="20"/>
          <w:szCs w:val="20"/>
        </w:rPr>
      </w:pPr>
      <w:r w:rsidRPr="00CA7295">
        <w:rPr>
          <w:rFonts w:ascii="Arial" w:hAnsi="Arial" w:cs="Arial"/>
          <w:b/>
          <w:i/>
          <w:sz w:val="20"/>
          <w:szCs w:val="20"/>
        </w:rPr>
        <w:br w:type="page"/>
      </w:r>
    </w:p>
    <w:p w14:paraId="6DAEDB51" w14:textId="77777777" w:rsidR="00C44E89" w:rsidRPr="00CA7295" w:rsidRDefault="00C44E89" w:rsidP="005F6919">
      <w:pPr>
        <w:pStyle w:val="body1"/>
        <w:sectPr w:rsidR="00C44E89" w:rsidRPr="00CA7295" w:rsidSect="00D37C97">
          <w:headerReference w:type="default" r:id="rId9"/>
          <w:pgSz w:w="16838" w:h="11906" w:orient="landscape"/>
          <w:pgMar w:top="1134" w:right="1134" w:bottom="1134" w:left="1134" w:header="709" w:footer="709" w:gutter="0"/>
          <w:cols w:space="708"/>
          <w:docGrid w:linePitch="360"/>
        </w:sectPr>
      </w:pPr>
    </w:p>
    <w:p w14:paraId="2FC20596" w14:textId="77777777" w:rsidR="00FF2077" w:rsidRPr="00CA7295" w:rsidRDefault="00FF2077" w:rsidP="00967F11">
      <w:pPr>
        <w:pStyle w:val="Heading2"/>
        <w:rPr>
          <w:rFonts w:ascii="Arial" w:hAnsi="Arial"/>
        </w:rPr>
      </w:pPr>
      <w:r w:rsidRPr="00CA7295">
        <w:rPr>
          <w:rFonts w:ascii="Arial" w:hAnsi="Arial"/>
        </w:rPr>
        <w:lastRenderedPageBreak/>
        <w:t>Dlhodobý hmotný majetok</w:t>
      </w:r>
    </w:p>
    <w:p w14:paraId="415D2256" w14:textId="1F056213" w:rsidR="008D71F7" w:rsidRPr="00CA7295" w:rsidRDefault="00C2654E" w:rsidP="005F6919">
      <w:pPr>
        <w:pStyle w:val="odstavec"/>
      </w:pPr>
      <w:r w:rsidRPr="00CA7295">
        <w:t xml:space="preserve">Prehľad pohybu dlhodobého </w:t>
      </w:r>
      <w:r w:rsidR="008D71F7" w:rsidRPr="00CA7295">
        <w:t>hmotného majetku za bežné účtovné obdobie je uvedený nižšie:</w:t>
      </w:r>
    </w:p>
    <w:p w14:paraId="47226F70" w14:textId="77777777" w:rsidR="00303852" w:rsidRPr="00CA7295" w:rsidRDefault="00303852" w:rsidP="005F6919">
      <w:pPr>
        <w:pStyle w:val="odstavec"/>
      </w:pPr>
      <w:bookmarkStart w:id="25" w:name="FWT_T5a"/>
      <w:r w:rsidRPr="00CA7295">
        <w:t xml:space="preserve"> </w:t>
      </w:r>
    </w:p>
    <w:tbl>
      <w:tblPr>
        <w:tblW w:w="14580" w:type="dxa"/>
        <w:tblInd w:w="482" w:type="dxa"/>
        <w:tblLayout w:type="fixed"/>
        <w:tblLook w:val="04A0" w:firstRow="1" w:lastRow="0" w:firstColumn="1" w:lastColumn="0" w:noHBand="0" w:noVBand="1"/>
      </w:tblPr>
      <w:tblGrid>
        <w:gridCol w:w="1973"/>
        <w:gridCol w:w="1396"/>
        <w:gridCol w:w="1394"/>
        <w:gridCol w:w="1398"/>
        <w:gridCol w:w="1437"/>
        <w:gridCol w:w="1396"/>
        <w:gridCol w:w="1395"/>
        <w:gridCol w:w="1399"/>
        <w:gridCol w:w="1398"/>
        <w:gridCol w:w="1394"/>
      </w:tblGrid>
      <w:tr w:rsidR="00303852" w:rsidRPr="00CA7295" w14:paraId="03AA8D50" w14:textId="77777777" w:rsidTr="00303852">
        <w:trPr>
          <w:trHeight w:val="1200"/>
        </w:trPr>
        <w:tc>
          <w:tcPr>
            <w:tcW w:w="1973" w:type="dxa"/>
            <w:tcBorders>
              <w:top w:val="nil"/>
              <w:left w:val="nil"/>
              <w:bottom w:val="single" w:sz="4" w:space="0" w:color="auto"/>
              <w:right w:val="nil"/>
            </w:tcBorders>
            <w:shd w:val="clear" w:color="auto" w:fill="auto"/>
            <w:vAlign w:val="bottom"/>
            <w:hideMark/>
          </w:tcPr>
          <w:p w14:paraId="0F19FF6C" w14:textId="77777777" w:rsidR="00303852" w:rsidRPr="00CA7295" w:rsidRDefault="00303852">
            <w:pPr>
              <w:jc w:val="center"/>
              <w:rPr>
                <w:rFonts w:ascii="Arial" w:hAnsi="Arial" w:cs="Arial"/>
                <w:b/>
                <w:bCs/>
                <w:sz w:val="18"/>
                <w:szCs w:val="18"/>
              </w:rPr>
            </w:pPr>
            <w:bookmarkStart w:id="26" w:name="RANGE!B3:K24"/>
            <w:r w:rsidRPr="00CA7295">
              <w:rPr>
                <w:rFonts w:ascii="Arial" w:hAnsi="Arial" w:cs="Arial"/>
                <w:b/>
                <w:bCs/>
                <w:sz w:val="18"/>
                <w:szCs w:val="18"/>
              </w:rPr>
              <w:t>Dlhodobý hmotný majetok</w:t>
            </w:r>
            <w:bookmarkEnd w:id="26"/>
          </w:p>
        </w:tc>
        <w:tc>
          <w:tcPr>
            <w:tcW w:w="1396" w:type="dxa"/>
            <w:tcBorders>
              <w:top w:val="nil"/>
              <w:left w:val="nil"/>
              <w:bottom w:val="single" w:sz="4" w:space="0" w:color="auto"/>
              <w:right w:val="nil"/>
            </w:tcBorders>
            <w:shd w:val="clear" w:color="auto" w:fill="auto"/>
            <w:vAlign w:val="bottom"/>
            <w:hideMark/>
          </w:tcPr>
          <w:p w14:paraId="73687CA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Pozemky</w:t>
            </w:r>
          </w:p>
        </w:tc>
        <w:tc>
          <w:tcPr>
            <w:tcW w:w="1394" w:type="dxa"/>
            <w:tcBorders>
              <w:top w:val="nil"/>
              <w:left w:val="nil"/>
              <w:bottom w:val="single" w:sz="4" w:space="0" w:color="auto"/>
              <w:right w:val="nil"/>
            </w:tcBorders>
            <w:shd w:val="clear" w:color="auto" w:fill="auto"/>
            <w:vAlign w:val="bottom"/>
            <w:hideMark/>
          </w:tcPr>
          <w:p w14:paraId="0A82987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Stavby</w:t>
            </w:r>
          </w:p>
        </w:tc>
        <w:tc>
          <w:tcPr>
            <w:tcW w:w="1398" w:type="dxa"/>
            <w:tcBorders>
              <w:top w:val="nil"/>
              <w:left w:val="nil"/>
              <w:bottom w:val="single" w:sz="4" w:space="0" w:color="auto"/>
              <w:right w:val="nil"/>
            </w:tcBorders>
            <w:shd w:val="clear" w:color="auto" w:fill="auto"/>
            <w:vAlign w:val="bottom"/>
            <w:hideMark/>
          </w:tcPr>
          <w:p w14:paraId="4F1EDA1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6DA0FF7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Pestovateľské celky trvalých porastov</w:t>
            </w:r>
          </w:p>
        </w:tc>
        <w:tc>
          <w:tcPr>
            <w:tcW w:w="1396" w:type="dxa"/>
            <w:tcBorders>
              <w:top w:val="nil"/>
              <w:left w:val="nil"/>
              <w:bottom w:val="single" w:sz="4" w:space="0" w:color="auto"/>
              <w:right w:val="nil"/>
            </w:tcBorders>
            <w:shd w:val="clear" w:color="auto" w:fill="auto"/>
            <w:vAlign w:val="bottom"/>
            <w:hideMark/>
          </w:tcPr>
          <w:p w14:paraId="5476508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Základné stádo a ťažné zvieratá</w:t>
            </w:r>
          </w:p>
        </w:tc>
        <w:tc>
          <w:tcPr>
            <w:tcW w:w="1395" w:type="dxa"/>
            <w:tcBorders>
              <w:top w:val="nil"/>
              <w:left w:val="nil"/>
              <w:bottom w:val="single" w:sz="4" w:space="0" w:color="auto"/>
              <w:right w:val="nil"/>
            </w:tcBorders>
            <w:shd w:val="clear" w:color="auto" w:fill="auto"/>
            <w:vAlign w:val="bottom"/>
            <w:hideMark/>
          </w:tcPr>
          <w:p w14:paraId="59FC171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Ostatný </w:t>
            </w:r>
            <w:proofErr w:type="spellStart"/>
            <w:r w:rsidRPr="00CA7295">
              <w:rPr>
                <w:rFonts w:ascii="Arial" w:hAnsi="Arial" w:cs="Arial"/>
                <w:b/>
                <w:bCs/>
                <w:sz w:val="18"/>
                <w:szCs w:val="18"/>
              </w:rPr>
              <w:t>DHM</w:t>
            </w:r>
            <w:proofErr w:type="spellEnd"/>
          </w:p>
        </w:tc>
        <w:tc>
          <w:tcPr>
            <w:tcW w:w="1399" w:type="dxa"/>
            <w:tcBorders>
              <w:top w:val="nil"/>
              <w:left w:val="nil"/>
              <w:bottom w:val="single" w:sz="4" w:space="0" w:color="auto"/>
              <w:right w:val="nil"/>
            </w:tcBorders>
            <w:shd w:val="clear" w:color="auto" w:fill="auto"/>
            <w:vAlign w:val="bottom"/>
            <w:hideMark/>
          </w:tcPr>
          <w:p w14:paraId="370EDB9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Obstarávaný </w:t>
            </w:r>
            <w:proofErr w:type="spellStart"/>
            <w:r w:rsidRPr="00CA7295">
              <w:rPr>
                <w:rFonts w:ascii="Arial" w:hAnsi="Arial" w:cs="Arial"/>
                <w:b/>
                <w:bCs/>
                <w:sz w:val="18"/>
                <w:szCs w:val="18"/>
              </w:rPr>
              <w:t>DHM</w:t>
            </w:r>
            <w:proofErr w:type="spellEnd"/>
          </w:p>
        </w:tc>
        <w:tc>
          <w:tcPr>
            <w:tcW w:w="1398" w:type="dxa"/>
            <w:tcBorders>
              <w:top w:val="nil"/>
              <w:left w:val="nil"/>
              <w:bottom w:val="single" w:sz="4" w:space="0" w:color="auto"/>
              <w:right w:val="nil"/>
            </w:tcBorders>
            <w:shd w:val="clear" w:color="auto" w:fill="auto"/>
            <w:vAlign w:val="bottom"/>
            <w:hideMark/>
          </w:tcPr>
          <w:p w14:paraId="500A407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Poskytnuté preddavky na </w:t>
            </w:r>
            <w:proofErr w:type="spellStart"/>
            <w:r w:rsidRPr="00CA7295">
              <w:rPr>
                <w:rFonts w:ascii="Arial" w:hAnsi="Arial" w:cs="Arial"/>
                <w:b/>
                <w:bCs/>
                <w:sz w:val="18"/>
                <w:szCs w:val="18"/>
              </w:rPr>
              <w:t>DHM</w:t>
            </w:r>
            <w:proofErr w:type="spellEnd"/>
          </w:p>
        </w:tc>
        <w:tc>
          <w:tcPr>
            <w:tcW w:w="1394" w:type="dxa"/>
            <w:tcBorders>
              <w:top w:val="nil"/>
              <w:left w:val="nil"/>
              <w:bottom w:val="single" w:sz="4" w:space="0" w:color="auto"/>
              <w:right w:val="nil"/>
            </w:tcBorders>
            <w:shd w:val="clear" w:color="auto" w:fill="auto"/>
            <w:vAlign w:val="bottom"/>
            <w:hideMark/>
          </w:tcPr>
          <w:p w14:paraId="3456DEB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w:t>
            </w:r>
          </w:p>
        </w:tc>
      </w:tr>
      <w:tr w:rsidR="00303852" w:rsidRPr="00CA7295" w14:paraId="1C50B0B9" w14:textId="77777777" w:rsidTr="00303852">
        <w:trPr>
          <w:trHeight w:val="228"/>
        </w:trPr>
        <w:tc>
          <w:tcPr>
            <w:tcW w:w="1973" w:type="dxa"/>
            <w:tcBorders>
              <w:top w:val="nil"/>
              <w:left w:val="nil"/>
              <w:bottom w:val="nil"/>
              <w:right w:val="nil"/>
            </w:tcBorders>
            <w:shd w:val="clear" w:color="auto" w:fill="auto"/>
            <w:vAlign w:val="bottom"/>
            <w:hideMark/>
          </w:tcPr>
          <w:p w14:paraId="40FBFB72" w14:textId="77777777" w:rsidR="00303852" w:rsidRPr="00CA7295" w:rsidRDefault="00303852">
            <w:pPr>
              <w:rPr>
                <w:rFonts w:ascii="Arial" w:hAnsi="Arial" w:cs="Arial"/>
                <w:sz w:val="18"/>
                <w:szCs w:val="18"/>
              </w:rPr>
            </w:pPr>
            <w:r w:rsidRPr="00CA7295">
              <w:rPr>
                <w:rFonts w:ascii="Arial" w:hAnsi="Arial" w:cs="Arial"/>
                <w:sz w:val="18"/>
                <w:szCs w:val="18"/>
              </w:rPr>
              <w:t>Prvotné ocenenie</w:t>
            </w:r>
          </w:p>
        </w:tc>
        <w:tc>
          <w:tcPr>
            <w:tcW w:w="1396" w:type="dxa"/>
            <w:tcBorders>
              <w:top w:val="nil"/>
              <w:left w:val="nil"/>
              <w:bottom w:val="nil"/>
              <w:right w:val="nil"/>
            </w:tcBorders>
            <w:shd w:val="clear" w:color="auto" w:fill="auto"/>
            <w:vAlign w:val="bottom"/>
            <w:hideMark/>
          </w:tcPr>
          <w:p w14:paraId="1DEA25E6" w14:textId="77777777" w:rsidR="00303852" w:rsidRPr="00CA7295" w:rsidRDefault="00303852">
            <w:pPr>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3ABCA818"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72897BC1" w14:textId="77777777" w:rsidR="00303852" w:rsidRPr="00CA7295" w:rsidRDefault="0030385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F5D8F8E" w14:textId="77777777" w:rsidR="00303852" w:rsidRPr="00CA7295" w:rsidRDefault="00303852">
            <w:pPr>
              <w:jc w:val="right"/>
              <w:rPr>
                <w:rFonts w:ascii="Arial" w:hAnsi="Arial" w:cs="Arial"/>
                <w:sz w:val="20"/>
                <w:szCs w:val="20"/>
              </w:rPr>
            </w:pPr>
          </w:p>
        </w:tc>
        <w:tc>
          <w:tcPr>
            <w:tcW w:w="1396" w:type="dxa"/>
            <w:tcBorders>
              <w:top w:val="nil"/>
              <w:left w:val="nil"/>
              <w:bottom w:val="nil"/>
              <w:right w:val="nil"/>
            </w:tcBorders>
            <w:shd w:val="clear" w:color="auto" w:fill="auto"/>
            <w:vAlign w:val="bottom"/>
            <w:hideMark/>
          </w:tcPr>
          <w:p w14:paraId="6358F88D" w14:textId="77777777" w:rsidR="00303852" w:rsidRPr="00CA7295" w:rsidRDefault="00303852">
            <w:pPr>
              <w:jc w:val="right"/>
              <w:rPr>
                <w:rFonts w:ascii="Arial" w:hAnsi="Arial" w:cs="Arial"/>
                <w:sz w:val="20"/>
                <w:szCs w:val="20"/>
              </w:rPr>
            </w:pPr>
          </w:p>
        </w:tc>
        <w:tc>
          <w:tcPr>
            <w:tcW w:w="1395" w:type="dxa"/>
            <w:tcBorders>
              <w:top w:val="nil"/>
              <w:left w:val="nil"/>
              <w:bottom w:val="nil"/>
              <w:right w:val="nil"/>
            </w:tcBorders>
            <w:shd w:val="clear" w:color="auto" w:fill="auto"/>
            <w:vAlign w:val="bottom"/>
            <w:hideMark/>
          </w:tcPr>
          <w:p w14:paraId="67441B60" w14:textId="77777777" w:rsidR="00303852" w:rsidRPr="00CA7295" w:rsidRDefault="00303852">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14:paraId="3ADB3021"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05D23E4E" w14:textId="77777777" w:rsidR="00303852" w:rsidRPr="00CA7295" w:rsidRDefault="00303852">
            <w:pPr>
              <w:jc w:val="right"/>
              <w:rPr>
                <w:rFonts w:ascii="Arial" w:hAnsi="Arial" w:cs="Arial"/>
                <w:sz w:val="20"/>
                <w:szCs w:val="20"/>
              </w:rPr>
            </w:pPr>
          </w:p>
        </w:tc>
        <w:tc>
          <w:tcPr>
            <w:tcW w:w="1394" w:type="dxa"/>
            <w:tcBorders>
              <w:top w:val="nil"/>
              <w:left w:val="nil"/>
              <w:bottom w:val="nil"/>
              <w:right w:val="nil"/>
            </w:tcBorders>
            <w:shd w:val="clear" w:color="auto" w:fill="auto"/>
            <w:vAlign w:val="bottom"/>
            <w:hideMark/>
          </w:tcPr>
          <w:p w14:paraId="6DACE16B" w14:textId="77777777" w:rsidR="00303852" w:rsidRPr="00CA7295" w:rsidRDefault="00303852">
            <w:pPr>
              <w:jc w:val="right"/>
              <w:rPr>
                <w:rFonts w:ascii="Arial" w:hAnsi="Arial" w:cs="Arial"/>
                <w:sz w:val="20"/>
                <w:szCs w:val="20"/>
              </w:rPr>
            </w:pPr>
          </w:p>
        </w:tc>
      </w:tr>
      <w:tr w:rsidR="00303852" w:rsidRPr="00CA7295" w14:paraId="08D1DA99" w14:textId="77777777" w:rsidTr="00303852">
        <w:trPr>
          <w:trHeight w:val="240"/>
        </w:trPr>
        <w:tc>
          <w:tcPr>
            <w:tcW w:w="1973" w:type="dxa"/>
            <w:tcBorders>
              <w:top w:val="nil"/>
              <w:left w:val="nil"/>
              <w:bottom w:val="nil"/>
              <w:right w:val="nil"/>
            </w:tcBorders>
            <w:shd w:val="clear" w:color="auto" w:fill="auto"/>
            <w:vAlign w:val="bottom"/>
            <w:hideMark/>
          </w:tcPr>
          <w:p w14:paraId="5E985D95"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396" w:type="dxa"/>
            <w:tcBorders>
              <w:top w:val="nil"/>
              <w:left w:val="nil"/>
              <w:bottom w:val="nil"/>
              <w:right w:val="nil"/>
            </w:tcBorders>
            <w:shd w:val="clear" w:color="auto" w:fill="auto"/>
            <w:vAlign w:val="bottom"/>
            <w:hideMark/>
          </w:tcPr>
          <w:p w14:paraId="164AF5B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54C07BF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90 165</w:t>
            </w:r>
          </w:p>
        </w:tc>
        <w:tc>
          <w:tcPr>
            <w:tcW w:w="1398" w:type="dxa"/>
            <w:tcBorders>
              <w:top w:val="nil"/>
              <w:left w:val="nil"/>
              <w:bottom w:val="nil"/>
              <w:right w:val="nil"/>
            </w:tcBorders>
            <w:shd w:val="clear" w:color="auto" w:fill="auto"/>
            <w:vAlign w:val="bottom"/>
            <w:hideMark/>
          </w:tcPr>
          <w:p w14:paraId="7760857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146 211</w:t>
            </w:r>
          </w:p>
        </w:tc>
        <w:tc>
          <w:tcPr>
            <w:tcW w:w="1437" w:type="dxa"/>
            <w:tcBorders>
              <w:top w:val="nil"/>
              <w:left w:val="nil"/>
              <w:bottom w:val="nil"/>
              <w:right w:val="nil"/>
            </w:tcBorders>
            <w:shd w:val="clear" w:color="auto" w:fill="auto"/>
            <w:vAlign w:val="bottom"/>
            <w:hideMark/>
          </w:tcPr>
          <w:p w14:paraId="4CEC7AF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nil"/>
              <w:left w:val="nil"/>
              <w:bottom w:val="nil"/>
              <w:right w:val="nil"/>
            </w:tcBorders>
            <w:shd w:val="clear" w:color="auto" w:fill="auto"/>
            <w:vAlign w:val="bottom"/>
            <w:hideMark/>
          </w:tcPr>
          <w:p w14:paraId="273769F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nil"/>
              <w:left w:val="nil"/>
              <w:bottom w:val="nil"/>
              <w:right w:val="nil"/>
            </w:tcBorders>
            <w:shd w:val="clear" w:color="auto" w:fill="auto"/>
            <w:vAlign w:val="bottom"/>
            <w:hideMark/>
          </w:tcPr>
          <w:p w14:paraId="13E9271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399" w:type="dxa"/>
            <w:tcBorders>
              <w:top w:val="nil"/>
              <w:left w:val="nil"/>
              <w:bottom w:val="nil"/>
              <w:right w:val="nil"/>
            </w:tcBorders>
            <w:shd w:val="clear" w:color="auto" w:fill="auto"/>
            <w:vAlign w:val="bottom"/>
            <w:hideMark/>
          </w:tcPr>
          <w:p w14:paraId="728C4D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nil"/>
              <w:left w:val="nil"/>
              <w:bottom w:val="nil"/>
              <w:right w:val="nil"/>
            </w:tcBorders>
            <w:shd w:val="clear" w:color="auto" w:fill="auto"/>
            <w:vAlign w:val="bottom"/>
            <w:hideMark/>
          </w:tcPr>
          <w:p w14:paraId="0B8ECC4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003EEB3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251 591</w:t>
            </w:r>
          </w:p>
        </w:tc>
      </w:tr>
      <w:tr w:rsidR="00303852" w:rsidRPr="00CA7295" w14:paraId="66B5A235" w14:textId="77777777" w:rsidTr="00303852">
        <w:trPr>
          <w:trHeight w:val="228"/>
        </w:trPr>
        <w:tc>
          <w:tcPr>
            <w:tcW w:w="1973" w:type="dxa"/>
            <w:tcBorders>
              <w:top w:val="nil"/>
              <w:left w:val="nil"/>
              <w:bottom w:val="nil"/>
              <w:right w:val="nil"/>
            </w:tcBorders>
            <w:shd w:val="clear" w:color="auto" w:fill="auto"/>
            <w:vAlign w:val="bottom"/>
            <w:hideMark/>
          </w:tcPr>
          <w:p w14:paraId="75BBD59B"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396" w:type="dxa"/>
            <w:tcBorders>
              <w:top w:val="nil"/>
              <w:left w:val="nil"/>
              <w:bottom w:val="nil"/>
              <w:right w:val="nil"/>
            </w:tcBorders>
            <w:shd w:val="clear" w:color="auto" w:fill="auto"/>
            <w:vAlign w:val="bottom"/>
            <w:hideMark/>
          </w:tcPr>
          <w:p w14:paraId="41FE821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5BD1F23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047035A" w14:textId="77777777" w:rsidR="00303852" w:rsidRPr="00CA7295" w:rsidRDefault="00303852">
            <w:pPr>
              <w:jc w:val="right"/>
              <w:rPr>
                <w:rFonts w:ascii="Arial" w:hAnsi="Arial" w:cs="Arial"/>
                <w:sz w:val="18"/>
                <w:szCs w:val="18"/>
              </w:rPr>
            </w:pPr>
            <w:r w:rsidRPr="00CA7295">
              <w:rPr>
                <w:rFonts w:ascii="Arial" w:hAnsi="Arial" w:cs="Arial"/>
                <w:sz w:val="18"/>
                <w:szCs w:val="18"/>
              </w:rPr>
              <w:t>1 942</w:t>
            </w:r>
          </w:p>
        </w:tc>
        <w:tc>
          <w:tcPr>
            <w:tcW w:w="1437" w:type="dxa"/>
            <w:tcBorders>
              <w:top w:val="nil"/>
              <w:left w:val="nil"/>
              <w:bottom w:val="nil"/>
              <w:right w:val="nil"/>
            </w:tcBorders>
            <w:shd w:val="clear" w:color="auto" w:fill="auto"/>
            <w:vAlign w:val="bottom"/>
            <w:hideMark/>
          </w:tcPr>
          <w:p w14:paraId="5F584A7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592DAE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89E1D9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74E2C86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B2E21D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73D5A8B2" w14:textId="77777777" w:rsidR="00303852" w:rsidRPr="00CA7295" w:rsidRDefault="00303852">
            <w:pPr>
              <w:jc w:val="right"/>
              <w:rPr>
                <w:rFonts w:ascii="Arial" w:hAnsi="Arial" w:cs="Arial"/>
                <w:sz w:val="18"/>
                <w:szCs w:val="18"/>
              </w:rPr>
            </w:pPr>
            <w:r w:rsidRPr="00CA7295">
              <w:rPr>
                <w:rFonts w:ascii="Arial" w:hAnsi="Arial" w:cs="Arial"/>
                <w:sz w:val="18"/>
                <w:szCs w:val="18"/>
              </w:rPr>
              <w:t>1 942</w:t>
            </w:r>
          </w:p>
        </w:tc>
      </w:tr>
      <w:tr w:rsidR="00303852" w:rsidRPr="00CA7295" w14:paraId="2A1FCB52" w14:textId="77777777" w:rsidTr="00303852">
        <w:trPr>
          <w:trHeight w:val="228"/>
        </w:trPr>
        <w:tc>
          <w:tcPr>
            <w:tcW w:w="1973" w:type="dxa"/>
            <w:tcBorders>
              <w:top w:val="nil"/>
              <w:left w:val="nil"/>
              <w:bottom w:val="nil"/>
              <w:right w:val="nil"/>
            </w:tcBorders>
            <w:shd w:val="clear" w:color="auto" w:fill="auto"/>
            <w:vAlign w:val="bottom"/>
            <w:hideMark/>
          </w:tcPr>
          <w:p w14:paraId="611CBAAC"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396" w:type="dxa"/>
            <w:tcBorders>
              <w:top w:val="nil"/>
              <w:left w:val="nil"/>
              <w:bottom w:val="nil"/>
              <w:right w:val="nil"/>
            </w:tcBorders>
            <w:shd w:val="clear" w:color="auto" w:fill="auto"/>
            <w:vAlign w:val="bottom"/>
            <w:hideMark/>
          </w:tcPr>
          <w:p w14:paraId="2632362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F5405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5596F78" w14:textId="77777777" w:rsidR="00303852" w:rsidRPr="00CA7295" w:rsidRDefault="00303852">
            <w:pPr>
              <w:jc w:val="right"/>
              <w:rPr>
                <w:rFonts w:ascii="Arial" w:hAnsi="Arial" w:cs="Arial"/>
                <w:sz w:val="18"/>
                <w:szCs w:val="18"/>
              </w:rPr>
            </w:pPr>
            <w:r w:rsidRPr="00CA7295">
              <w:rPr>
                <w:rFonts w:ascii="Arial" w:hAnsi="Arial" w:cs="Arial"/>
                <w:sz w:val="18"/>
                <w:szCs w:val="18"/>
              </w:rPr>
              <w:t>77 613</w:t>
            </w:r>
          </w:p>
        </w:tc>
        <w:tc>
          <w:tcPr>
            <w:tcW w:w="1437" w:type="dxa"/>
            <w:tcBorders>
              <w:top w:val="nil"/>
              <w:left w:val="nil"/>
              <w:bottom w:val="nil"/>
              <w:right w:val="nil"/>
            </w:tcBorders>
            <w:shd w:val="clear" w:color="auto" w:fill="auto"/>
            <w:vAlign w:val="bottom"/>
            <w:hideMark/>
          </w:tcPr>
          <w:p w14:paraId="5316099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0F79B14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A92D4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7DDEAA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62355E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346F3A64" w14:textId="77777777" w:rsidR="00303852" w:rsidRPr="00CA7295" w:rsidRDefault="00303852">
            <w:pPr>
              <w:jc w:val="right"/>
              <w:rPr>
                <w:rFonts w:ascii="Arial" w:hAnsi="Arial" w:cs="Arial"/>
                <w:sz w:val="18"/>
                <w:szCs w:val="18"/>
              </w:rPr>
            </w:pPr>
            <w:r w:rsidRPr="00CA7295">
              <w:rPr>
                <w:rFonts w:ascii="Arial" w:hAnsi="Arial" w:cs="Arial"/>
                <w:sz w:val="18"/>
                <w:szCs w:val="18"/>
              </w:rPr>
              <w:t>77 613</w:t>
            </w:r>
          </w:p>
        </w:tc>
      </w:tr>
      <w:tr w:rsidR="00303852" w:rsidRPr="00CA7295" w14:paraId="55F42801" w14:textId="77777777" w:rsidTr="00303852">
        <w:trPr>
          <w:trHeight w:val="228"/>
        </w:trPr>
        <w:tc>
          <w:tcPr>
            <w:tcW w:w="1973" w:type="dxa"/>
            <w:tcBorders>
              <w:top w:val="nil"/>
              <w:left w:val="nil"/>
              <w:bottom w:val="nil"/>
              <w:right w:val="nil"/>
            </w:tcBorders>
            <w:shd w:val="clear" w:color="auto" w:fill="auto"/>
            <w:vAlign w:val="bottom"/>
            <w:hideMark/>
          </w:tcPr>
          <w:p w14:paraId="20C7DD16"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396" w:type="dxa"/>
            <w:tcBorders>
              <w:top w:val="nil"/>
              <w:left w:val="nil"/>
              <w:bottom w:val="nil"/>
              <w:right w:val="nil"/>
            </w:tcBorders>
            <w:shd w:val="clear" w:color="auto" w:fill="auto"/>
            <w:vAlign w:val="bottom"/>
            <w:hideMark/>
          </w:tcPr>
          <w:p w14:paraId="2E7955B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7FDABE5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5C641B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1D4D9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7DBB68B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9AD42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26D617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E5B45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0E7C69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22FFF16" w14:textId="77777777" w:rsidTr="00303852">
        <w:trPr>
          <w:trHeight w:val="252"/>
        </w:trPr>
        <w:tc>
          <w:tcPr>
            <w:tcW w:w="1973" w:type="dxa"/>
            <w:tcBorders>
              <w:top w:val="nil"/>
              <w:left w:val="nil"/>
              <w:bottom w:val="nil"/>
              <w:right w:val="nil"/>
            </w:tcBorders>
            <w:shd w:val="clear" w:color="auto" w:fill="auto"/>
            <w:vAlign w:val="bottom"/>
            <w:hideMark/>
          </w:tcPr>
          <w:p w14:paraId="12AF873B"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396" w:type="dxa"/>
            <w:tcBorders>
              <w:top w:val="single" w:sz="4" w:space="0" w:color="auto"/>
              <w:left w:val="nil"/>
              <w:bottom w:val="double" w:sz="6" w:space="0" w:color="auto"/>
              <w:right w:val="nil"/>
            </w:tcBorders>
            <w:shd w:val="clear" w:color="auto" w:fill="auto"/>
            <w:vAlign w:val="bottom"/>
            <w:hideMark/>
          </w:tcPr>
          <w:p w14:paraId="72E3A63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226D812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90 165</w:t>
            </w:r>
          </w:p>
        </w:tc>
        <w:tc>
          <w:tcPr>
            <w:tcW w:w="1398" w:type="dxa"/>
            <w:tcBorders>
              <w:top w:val="single" w:sz="4" w:space="0" w:color="auto"/>
              <w:left w:val="nil"/>
              <w:bottom w:val="double" w:sz="6" w:space="0" w:color="auto"/>
              <w:right w:val="nil"/>
            </w:tcBorders>
            <w:shd w:val="clear" w:color="auto" w:fill="auto"/>
            <w:vAlign w:val="bottom"/>
            <w:hideMark/>
          </w:tcPr>
          <w:p w14:paraId="5DFF71F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70 540</w:t>
            </w:r>
          </w:p>
        </w:tc>
        <w:tc>
          <w:tcPr>
            <w:tcW w:w="1437" w:type="dxa"/>
            <w:tcBorders>
              <w:top w:val="single" w:sz="4" w:space="0" w:color="auto"/>
              <w:left w:val="nil"/>
              <w:bottom w:val="double" w:sz="6" w:space="0" w:color="auto"/>
              <w:right w:val="nil"/>
            </w:tcBorders>
            <w:shd w:val="clear" w:color="auto" w:fill="auto"/>
            <w:vAlign w:val="bottom"/>
            <w:hideMark/>
          </w:tcPr>
          <w:p w14:paraId="2BC47D5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single" w:sz="4" w:space="0" w:color="auto"/>
              <w:left w:val="nil"/>
              <w:bottom w:val="double" w:sz="6" w:space="0" w:color="auto"/>
              <w:right w:val="nil"/>
            </w:tcBorders>
            <w:shd w:val="clear" w:color="auto" w:fill="auto"/>
            <w:vAlign w:val="bottom"/>
            <w:hideMark/>
          </w:tcPr>
          <w:p w14:paraId="2C09D75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097D35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399" w:type="dxa"/>
            <w:tcBorders>
              <w:top w:val="single" w:sz="4" w:space="0" w:color="auto"/>
              <w:left w:val="nil"/>
              <w:bottom w:val="double" w:sz="6" w:space="0" w:color="auto"/>
              <w:right w:val="nil"/>
            </w:tcBorders>
            <w:shd w:val="clear" w:color="auto" w:fill="auto"/>
            <w:vAlign w:val="bottom"/>
            <w:hideMark/>
          </w:tcPr>
          <w:p w14:paraId="2B929DA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32B7A1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49C553E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175 920</w:t>
            </w:r>
          </w:p>
        </w:tc>
      </w:tr>
      <w:tr w:rsidR="00303852" w:rsidRPr="00CA7295" w14:paraId="74B09C8C" w14:textId="77777777" w:rsidTr="00303852">
        <w:trPr>
          <w:trHeight w:val="240"/>
        </w:trPr>
        <w:tc>
          <w:tcPr>
            <w:tcW w:w="1973" w:type="dxa"/>
            <w:tcBorders>
              <w:top w:val="nil"/>
              <w:left w:val="nil"/>
              <w:bottom w:val="nil"/>
              <w:right w:val="nil"/>
            </w:tcBorders>
            <w:shd w:val="clear" w:color="auto" w:fill="auto"/>
            <w:vAlign w:val="bottom"/>
            <w:hideMark/>
          </w:tcPr>
          <w:p w14:paraId="7659BDBD" w14:textId="77777777" w:rsidR="00303852" w:rsidRPr="00CA7295" w:rsidRDefault="00303852">
            <w:pPr>
              <w:rPr>
                <w:rFonts w:ascii="Arial" w:hAnsi="Arial" w:cs="Arial"/>
                <w:sz w:val="18"/>
                <w:szCs w:val="18"/>
              </w:rPr>
            </w:pPr>
            <w:r w:rsidRPr="00CA7295">
              <w:rPr>
                <w:rFonts w:ascii="Arial" w:hAnsi="Arial" w:cs="Arial"/>
                <w:sz w:val="18"/>
                <w:szCs w:val="18"/>
              </w:rPr>
              <w:t>Oprávky</w:t>
            </w:r>
          </w:p>
        </w:tc>
        <w:tc>
          <w:tcPr>
            <w:tcW w:w="1396" w:type="dxa"/>
            <w:tcBorders>
              <w:top w:val="nil"/>
              <w:left w:val="nil"/>
              <w:bottom w:val="nil"/>
              <w:right w:val="nil"/>
            </w:tcBorders>
            <w:shd w:val="clear" w:color="auto" w:fill="auto"/>
            <w:vAlign w:val="bottom"/>
            <w:hideMark/>
          </w:tcPr>
          <w:p w14:paraId="6BD0F830" w14:textId="77777777" w:rsidR="00303852" w:rsidRPr="00CA7295" w:rsidRDefault="00303852">
            <w:pPr>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4ACE4572"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664AF191" w14:textId="77777777" w:rsidR="00303852" w:rsidRPr="00CA7295" w:rsidRDefault="0030385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42228A2" w14:textId="77777777" w:rsidR="00303852" w:rsidRPr="00CA7295" w:rsidRDefault="00303852">
            <w:pPr>
              <w:jc w:val="right"/>
              <w:rPr>
                <w:rFonts w:ascii="Arial" w:hAnsi="Arial" w:cs="Arial"/>
                <w:sz w:val="20"/>
                <w:szCs w:val="20"/>
              </w:rPr>
            </w:pPr>
          </w:p>
        </w:tc>
        <w:tc>
          <w:tcPr>
            <w:tcW w:w="1396" w:type="dxa"/>
            <w:tcBorders>
              <w:top w:val="nil"/>
              <w:left w:val="nil"/>
              <w:bottom w:val="nil"/>
              <w:right w:val="nil"/>
            </w:tcBorders>
            <w:shd w:val="clear" w:color="auto" w:fill="auto"/>
            <w:vAlign w:val="bottom"/>
            <w:hideMark/>
          </w:tcPr>
          <w:p w14:paraId="0D7DAA58" w14:textId="77777777" w:rsidR="00303852" w:rsidRPr="00CA7295" w:rsidRDefault="00303852">
            <w:pPr>
              <w:jc w:val="right"/>
              <w:rPr>
                <w:rFonts w:ascii="Arial" w:hAnsi="Arial" w:cs="Arial"/>
                <w:sz w:val="20"/>
                <w:szCs w:val="20"/>
              </w:rPr>
            </w:pPr>
          </w:p>
        </w:tc>
        <w:tc>
          <w:tcPr>
            <w:tcW w:w="1395" w:type="dxa"/>
            <w:tcBorders>
              <w:top w:val="nil"/>
              <w:left w:val="nil"/>
              <w:bottom w:val="nil"/>
              <w:right w:val="nil"/>
            </w:tcBorders>
            <w:shd w:val="clear" w:color="auto" w:fill="auto"/>
            <w:vAlign w:val="bottom"/>
            <w:hideMark/>
          </w:tcPr>
          <w:p w14:paraId="28FC9D21" w14:textId="77777777" w:rsidR="00303852" w:rsidRPr="00CA7295" w:rsidRDefault="00303852">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14:paraId="7E24C670"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63DDB384" w14:textId="77777777" w:rsidR="00303852" w:rsidRPr="00CA7295" w:rsidRDefault="00303852">
            <w:pPr>
              <w:jc w:val="right"/>
              <w:rPr>
                <w:rFonts w:ascii="Arial" w:hAnsi="Arial" w:cs="Arial"/>
                <w:sz w:val="20"/>
                <w:szCs w:val="20"/>
              </w:rPr>
            </w:pPr>
          </w:p>
        </w:tc>
        <w:tc>
          <w:tcPr>
            <w:tcW w:w="1394" w:type="dxa"/>
            <w:tcBorders>
              <w:top w:val="nil"/>
              <w:left w:val="nil"/>
              <w:bottom w:val="nil"/>
              <w:right w:val="nil"/>
            </w:tcBorders>
            <w:shd w:val="clear" w:color="auto" w:fill="auto"/>
            <w:vAlign w:val="bottom"/>
            <w:hideMark/>
          </w:tcPr>
          <w:p w14:paraId="4B3CC078" w14:textId="77777777" w:rsidR="00303852" w:rsidRPr="00CA7295" w:rsidRDefault="00303852">
            <w:pPr>
              <w:jc w:val="right"/>
              <w:rPr>
                <w:rFonts w:ascii="Arial" w:hAnsi="Arial" w:cs="Arial"/>
                <w:sz w:val="20"/>
                <w:szCs w:val="20"/>
              </w:rPr>
            </w:pPr>
          </w:p>
        </w:tc>
      </w:tr>
      <w:tr w:rsidR="00303852" w:rsidRPr="00CA7295" w14:paraId="2A037303" w14:textId="77777777" w:rsidTr="00303852">
        <w:trPr>
          <w:trHeight w:val="240"/>
        </w:trPr>
        <w:tc>
          <w:tcPr>
            <w:tcW w:w="1973" w:type="dxa"/>
            <w:tcBorders>
              <w:top w:val="nil"/>
              <w:left w:val="nil"/>
              <w:bottom w:val="nil"/>
              <w:right w:val="nil"/>
            </w:tcBorders>
            <w:shd w:val="clear" w:color="auto" w:fill="auto"/>
            <w:vAlign w:val="bottom"/>
            <w:hideMark/>
          </w:tcPr>
          <w:p w14:paraId="3672A8B6"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396" w:type="dxa"/>
            <w:tcBorders>
              <w:top w:val="nil"/>
              <w:left w:val="nil"/>
              <w:bottom w:val="nil"/>
              <w:right w:val="nil"/>
            </w:tcBorders>
            <w:shd w:val="clear" w:color="auto" w:fill="auto"/>
            <w:vAlign w:val="bottom"/>
            <w:hideMark/>
          </w:tcPr>
          <w:p w14:paraId="67BF1FB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2A3081E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9 453</w:t>
            </w:r>
          </w:p>
        </w:tc>
        <w:tc>
          <w:tcPr>
            <w:tcW w:w="1398" w:type="dxa"/>
            <w:tcBorders>
              <w:top w:val="nil"/>
              <w:left w:val="nil"/>
              <w:bottom w:val="nil"/>
              <w:right w:val="nil"/>
            </w:tcBorders>
            <w:shd w:val="clear" w:color="auto" w:fill="auto"/>
            <w:vAlign w:val="bottom"/>
            <w:hideMark/>
          </w:tcPr>
          <w:p w14:paraId="21F44D4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111 053</w:t>
            </w:r>
          </w:p>
        </w:tc>
        <w:tc>
          <w:tcPr>
            <w:tcW w:w="1437" w:type="dxa"/>
            <w:tcBorders>
              <w:top w:val="nil"/>
              <w:left w:val="nil"/>
              <w:bottom w:val="nil"/>
              <w:right w:val="nil"/>
            </w:tcBorders>
            <w:shd w:val="clear" w:color="auto" w:fill="auto"/>
            <w:vAlign w:val="bottom"/>
            <w:hideMark/>
          </w:tcPr>
          <w:p w14:paraId="3444F51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nil"/>
              <w:left w:val="nil"/>
              <w:bottom w:val="nil"/>
              <w:right w:val="nil"/>
            </w:tcBorders>
            <w:shd w:val="clear" w:color="auto" w:fill="auto"/>
            <w:vAlign w:val="bottom"/>
            <w:hideMark/>
          </w:tcPr>
          <w:p w14:paraId="547AF62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nil"/>
              <w:left w:val="nil"/>
              <w:bottom w:val="nil"/>
              <w:right w:val="nil"/>
            </w:tcBorders>
            <w:shd w:val="clear" w:color="auto" w:fill="auto"/>
            <w:vAlign w:val="bottom"/>
            <w:hideMark/>
          </w:tcPr>
          <w:p w14:paraId="0C411F1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14:paraId="39536E2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nil"/>
              <w:left w:val="nil"/>
              <w:bottom w:val="nil"/>
              <w:right w:val="nil"/>
            </w:tcBorders>
            <w:shd w:val="clear" w:color="auto" w:fill="auto"/>
            <w:vAlign w:val="bottom"/>
            <w:hideMark/>
          </w:tcPr>
          <w:p w14:paraId="50B6C1F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0E3BDFC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120 506</w:t>
            </w:r>
          </w:p>
        </w:tc>
      </w:tr>
      <w:tr w:rsidR="00303852" w:rsidRPr="00CA7295" w14:paraId="7A4FA3DB" w14:textId="77777777" w:rsidTr="00303852">
        <w:trPr>
          <w:trHeight w:val="228"/>
        </w:trPr>
        <w:tc>
          <w:tcPr>
            <w:tcW w:w="1973" w:type="dxa"/>
            <w:tcBorders>
              <w:top w:val="nil"/>
              <w:left w:val="nil"/>
              <w:bottom w:val="nil"/>
              <w:right w:val="nil"/>
            </w:tcBorders>
            <w:shd w:val="clear" w:color="auto" w:fill="auto"/>
            <w:vAlign w:val="bottom"/>
            <w:hideMark/>
          </w:tcPr>
          <w:p w14:paraId="615FFEA6"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396" w:type="dxa"/>
            <w:tcBorders>
              <w:top w:val="nil"/>
              <w:left w:val="nil"/>
              <w:bottom w:val="nil"/>
              <w:right w:val="nil"/>
            </w:tcBorders>
            <w:shd w:val="clear" w:color="auto" w:fill="auto"/>
            <w:vAlign w:val="bottom"/>
            <w:hideMark/>
          </w:tcPr>
          <w:p w14:paraId="3AB907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76F6FCA" w14:textId="77777777" w:rsidR="00303852" w:rsidRPr="00CA7295" w:rsidRDefault="00303852">
            <w:pPr>
              <w:jc w:val="right"/>
              <w:rPr>
                <w:rFonts w:ascii="Arial" w:hAnsi="Arial" w:cs="Arial"/>
                <w:sz w:val="18"/>
                <w:szCs w:val="18"/>
              </w:rPr>
            </w:pPr>
            <w:r w:rsidRPr="00CA7295">
              <w:rPr>
                <w:rFonts w:ascii="Arial" w:hAnsi="Arial" w:cs="Arial"/>
                <w:sz w:val="18"/>
                <w:szCs w:val="18"/>
              </w:rPr>
              <w:t>30 055</w:t>
            </w:r>
          </w:p>
        </w:tc>
        <w:tc>
          <w:tcPr>
            <w:tcW w:w="1398" w:type="dxa"/>
            <w:tcBorders>
              <w:top w:val="nil"/>
              <w:left w:val="nil"/>
              <w:bottom w:val="nil"/>
              <w:right w:val="nil"/>
            </w:tcBorders>
            <w:shd w:val="clear" w:color="auto" w:fill="auto"/>
            <w:vAlign w:val="bottom"/>
            <w:hideMark/>
          </w:tcPr>
          <w:p w14:paraId="392095AA" w14:textId="77777777" w:rsidR="00303852" w:rsidRPr="00CA7295" w:rsidRDefault="00303852">
            <w:pPr>
              <w:jc w:val="right"/>
              <w:rPr>
                <w:rFonts w:ascii="Arial" w:hAnsi="Arial" w:cs="Arial"/>
                <w:sz w:val="18"/>
                <w:szCs w:val="18"/>
              </w:rPr>
            </w:pPr>
            <w:r w:rsidRPr="00CA7295">
              <w:rPr>
                <w:rFonts w:ascii="Arial" w:hAnsi="Arial" w:cs="Arial"/>
                <w:sz w:val="18"/>
                <w:szCs w:val="18"/>
              </w:rPr>
              <w:t>7 872</w:t>
            </w:r>
          </w:p>
        </w:tc>
        <w:tc>
          <w:tcPr>
            <w:tcW w:w="1437" w:type="dxa"/>
            <w:tcBorders>
              <w:top w:val="nil"/>
              <w:left w:val="nil"/>
              <w:bottom w:val="nil"/>
              <w:right w:val="nil"/>
            </w:tcBorders>
            <w:shd w:val="clear" w:color="auto" w:fill="auto"/>
            <w:vAlign w:val="bottom"/>
            <w:hideMark/>
          </w:tcPr>
          <w:p w14:paraId="321A693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3A42F6E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6072E9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4C946B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4F72E8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49C088DF" w14:textId="77777777" w:rsidR="00303852" w:rsidRPr="00CA7295" w:rsidRDefault="00303852">
            <w:pPr>
              <w:jc w:val="right"/>
              <w:rPr>
                <w:rFonts w:ascii="Arial" w:hAnsi="Arial" w:cs="Arial"/>
                <w:sz w:val="18"/>
                <w:szCs w:val="18"/>
              </w:rPr>
            </w:pPr>
            <w:r w:rsidRPr="00CA7295">
              <w:rPr>
                <w:rFonts w:ascii="Arial" w:hAnsi="Arial" w:cs="Arial"/>
                <w:sz w:val="18"/>
                <w:szCs w:val="18"/>
              </w:rPr>
              <w:t>37 927</w:t>
            </w:r>
          </w:p>
        </w:tc>
      </w:tr>
      <w:tr w:rsidR="00303852" w:rsidRPr="00CA7295" w14:paraId="6774D7BC" w14:textId="77777777" w:rsidTr="00303852">
        <w:trPr>
          <w:trHeight w:val="228"/>
        </w:trPr>
        <w:tc>
          <w:tcPr>
            <w:tcW w:w="1973" w:type="dxa"/>
            <w:tcBorders>
              <w:top w:val="nil"/>
              <w:left w:val="nil"/>
              <w:bottom w:val="nil"/>
              <w:right w:val="nil"/>
            </w:tcBorders>
            <w:shd w:val="clear" w:color="auto" w:fill="auto"/>
            <w:vAlign w:val="bottom"/>
            <w:hideMark/>
          </w:tcPr>
          <w:p w14:paraId="5C4E0863"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396" w:type="dxa"/>
            <w:tcBorders>
              <w:top w:val="nil"/>
              <w:left w:val="nil"/>
              <w:bottom w:val="nil"/>
              <w:right w:val="nil"/>
            </w:tcBorders>
            <w:shd w:val="clear" w:color="auto" w:fill="auto"/>
            <w:vAlign w:val="bottom"/>
            <w:hideMark/>
          </w:tcPr>
          <w:p w14:paraId="38A4934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1CB413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4354022D" w14:textId="77777777" w:rsidR="00303852" w:rsidRPr="00CA7295" w:rsidRDefault="00303852">
            <w:pPr>
              <w:jc w:val="right"/>
              <w:rPr>
                <w:rFonts w:ascii="Arial" w:hAnsi="Arial" w:cs="Arial"/>
                <w:sz w:val="18"/>
                <w:szCs w:val="18"/>
              </w:rPr>
            </w:pPr>
            <w:r w:rsidRPr="00CA7295">
              <w:rPr>
                <w:rFonts w:ascii="Arial" w:hAnsi="Arial" w:cs="Arial"/>
                <w:sz w:val="18"/>
                <w:szCs w:val="18"/>
              </w:rPr>
              <w:t>77 613</w:t>
            </w:r>
          </w:p>
        </w:tc>
        <w:tc>
          <w:tcPr>
            <w:tcW w:w="1437" w:type="dxa"/>
            <w:tcBorders>
              <w:top w:val="nil"/>
              <w:left w:val="nil"/>
              <w:bottom w:val="nil"/>
              <w:right w:val="nil"/>
            </w:tcBorders>
            <w:shd w:val="clear" w:color="auto" w:fill="auto"/>
            <w:vAlign w:val="bottom"/>
            <w:hideMark/>
          </w:tcPr>
          <w:p w14:paraId="08E456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3AD5A5B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144185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C6632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79CAB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707C311B" w14:textId="77777777" w:rsidR="00303852" w:rsidRPr="00CA7295" w:rsidRDefault="00303852">
            <w:pPr>
              <w:jc w:val="right"/>
              <w:rPr>
                <w:rFonts w:ascii="Arial" w:hAnsi="Arial" w:cs="Arial"/>
                <w:sz w:val="18"/>
                <w:szCs w:val="18"/>
              </w:rPr>
            </w:pPr>
            <w:r w:rsidRPr="00CA7295">
              <w:rPr>
                <w:rFonts w:ascii="Arial" w:hAnsi="Arial" w:cs="Arial"/>
                <w:sz w:val="18"/>
                <w:szCs w:val="18"/>
              </w:rPr>
              <w:t>77 613</w:t>
            </w:r>
          </w:p>
        </w:tc>
      </w:tr>
      <w:tr w:rsidR="00303852" w:rsidRPr="00CA7295" w14:paraId="5D5FC9B2" w14:textId="77777777" w:rsidTr="00303852">
        <w:trPr>
          <w:trHeight w:val="228"/>
        </w:trPr>
        <w:tc>
          <w:tcPr>
            <w:tcW w:w="1973" w:type="dxa"/>
            <w:tcBorders>
              <w:top w:val="nil"/>
              <w:left w:val="nil"/>
              <w:bottom w:val="nil"/>
              <w:right w:val="nil"/>
            </w:tcBorders>
            <w:shd w:val="clear" w:color="auto" w:fill="auto"/>
            <w:vAlign w:val="bottom"/>
            <w:hideMark/>
          </w:tcPr>
          <w:p w14:paraId="08853C1D"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396" w:type="dxa"/>
            <w:tcBorders>
              <w:top w:val="nil"/>
              <w:left w:val="nil"/>
              <w:bottom w:val="nil"/>
              <w:right w:val="nil"/>
            </w:tcBorders>
            <w:shd w:val="clear" w:color="auto" w:fill="auto"/>
            <w:vAlign w:val="bottom"/>
            <w:hideMark/>
          </w:tcPr>
          <w:p w14:paraId="7A5FDED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4AF450F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9D402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56B2D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2BCFD69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F693C8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34495D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934F77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005E6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C040ED1" w14:textId="77777777" w:rsidTr="00303852">
        <w:trPr>
          <w:trHeight w:val="252"/>
        </w:trPr>
        <w:tc>
          <w:tcPr>
            <w:tcW w:w="1973" w:type="dxa"/>
            <w:tcBorders>
              <w:top w:val="nil"/>
              <w:left w:val="nil"/>
              <w:bottom w:val="nil"/>
              <w:right w:val="nil"/>
            </w:tcBorders>
            <w:shd w:val="clear" w:color="auto" w:fill="auto"/>
            <w:vAlign w:val="bottom"/>
            <w:hideMark/>
          </w:tcPr>
          <w:p w14:paraId="3EC98955"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396" w:type="dxa"/>
            <w:tcBorders>
              <w:top w:val="single" w:sz="4" w:space="0" w:color="auto"/>
              <w:left w:val="nil"/>
              <w:bottom w:val="double" w:sz="6" w:space="0" w:color="auto"/>
              <w:right w:val="nil"/>
            </w:tcBorders>
            <w:shd w:val="clear" w:color="auto" w:fill="auto"/>
            <w:vAlign w:val="bottom"/>
            <w:hideMark/>
          </w:tcPr>
          <w:p w14:paraId="54A6494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0A56535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39 508</w:t>
            </w:r>
          </w:p>
        </w:tc>
        <w:tc>
          <w:tcPr>
            <w:tcW w:w="1398" w:type="dxa"/>
            <w:tcBorders>
              <w:top w:val="single" w:sz="4" w:space="0" w:color="auto"/>
              <w:left w:val="nil"/>
              <w:bottom w:val="double" w:sz="6" w:space="0" w:color="auto"/>
              <w:right w:val="nil"/>
            </w:tcBorders>
            <w:shd w:val="clear" w:color="auto" w:fill="auto"/>
            <w:vAlign w:val="bottom"/>
            <w:hideMark/>
          </w:tcPr>
          <w:p w14:paraId="2CC7A73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41 312</w:t>
            </w:r>
          </w:p>
        </w:tc>
        <w:tc>
          <w:tcPr>
            <w:tcW w:w="1437" w:type="dxa"/>
            <w:tcBorders>
              <w:top w:val="single" w:sz="4" w:space="0" w:color="auto"/>
              <w:left w:val="nil"/>
              <w:bottom w:val="double" w:sz="6" w:space="0" w:color="auto"/>
              <w:right w:val="nil"/>
            </w:tcBorders>
            <w:shd w:val="clear" w:color="auto" w:fill="auto"/>
            <w:vAlign w:val="bottom"/>
            <w:hideMark/>
          </w:tcPr>
          <w:p w14:paraId="0267B4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single" w:sz="4" w:space="0" w:color="auto"/>
              <w:left w:val="nil"/>
              <w:bottom w:val="double" w:sz="6" w:space="0" w:color="auto"/>
              <w:right w:val="nil"/>
            </w:tcBorders>
            <w:shd w:val="clear" w:color="auto" w:fill="auto"/>
            <w:vAlign w:val="bottom"/>
            <w:hideMark/>
          </w:tcPr>
          <w:p w14:paraId="5F7D432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6385B35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14:paraId="1B3EEE3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5845C8B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0831DD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80 820</w:t>
            </w:r>
          </w:p>
        </w:tc>
      </w:tr>
      <w:tr w:rsidR="00303852" w:rsidRPr="00CA7295" w14:paraId="31B9BB3E" w14:textId="77777777" w:rsidTr="00303852">
        <w:trPr>
          <w:trHeight w:val="240"/>
        </w:trPr>
        <w:tc>
          <w:tcPr>
            <w:tcW w:w="1973" w:type="dxa"/>
            <w:tcBorders>
              <w:top w:val="nil"/>
              <w:left w:val="nil"/>
              <w:bottom w:val="nil"/>
              <w:right w:val="nil"/>
            </w:tcBorders>
            <w:shd w:val="clear" w:color="auto" w:fill="auto"/>
            <w:vAlign w:val="bottom"/>
            <w:hideMark/>
          </w:tcPr>
          <w:p w14:paraId="42B95014" w14:textId="77777777" w:rsidR="00303852" w:rsidRPr="00CA7295" w:rsidRDefault="00303852">
            <w:pPr>
              <w:rPr>
                <w:rFonts w:ascii="Arial" w:hAnsi="Arial" w:cs="Arial"/>
                <w:sz w:val="18"/>
                <w:szCs w:val="18"/>
              </w:rPr>
            </w:pPr>
            <w:r w:rsidRPr="00CA7295">
              <w:rPr>
                <w:rFonts w:ascii="Arial" w:hAnsi="Arial" w:cs="Arial"/>
                <w:sz w:val="18"/>
                <w:szCs w:val="18"/>
              </w:rPr>
              <w:t>Opravné položky</w:t>
            </w:r>
          </w:p>
        </w:tc>
        <w:tc>
          <w:tcPr>
            <w:tcW w:w="1396" w:type="dxa"/>
            <w:tcBorders>
              <w:top w:val="nil"/>
              <w:left w:val="nil"/>
              <w:bottom w:val="nil"/>
              <w:right w:val="nil"/>
            </w:tcBorders>
            <w:shd w:val="clear" w:color="auto" w:fill="auto"/>
            <w:vAlign w:val="bottom"/>
            <w:hideMark/>
          </w:tcPr>
          <w:p w14:paraId="5A41D553" w14:textId="77777777" w:rsidR="00303852" w:rsidRPr="00CA7295" w:rsidRDefault="00303852">
            <w:pPr>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2AA1A4A0"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16354EF1" w14:textId="77777777" w:rsidR="00303852" w:rsidRPr="00CA7295" w:rsidRDefault="0030385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6222B9A" w14:textId="77777777" w:rsidR="00303852" w:rsidRPr="00CA7295" w:rsidRDefault="00303852">
            <w:pPr>
              <w:jc w:val="right"/>
              <w:rPr>
                <w:rFonts w:ascii="Arial" w:hAnsi="Arial" w:cs="Arial"/>
                <w:sz w:val="20"/>
                <w:szCs w:val="20"/>
              </w:rPr>
            </w:pPr>
          </w:p>
        </w:tc>
        <w:tc>
          <w:tcPr>
            <w:tcW w:w="1396" w:type="dxa"/>
            <w:tcBorders>
              <w:top w:val="nil"/>
              <w:left w:val="nil"/>
              <w:bottom w:val="nil"/>
              <w:right w:val="nil"/>
            </w:tcBorders>
            <w:shd w:val="clear" w:color="auto" w:fill="auto"/>
            <w:vAlign w:val="bottom"/>
            <w:hideMark/>
          </w:tcPr>
          <w:p w14:paraId="37EF6154" w14:textId="77777777" w:rsidR="00303852" w:rsidRPr="00CA7295" w:rsidRDefault="00303852">
            <w:pPr>
              <w:jc w:val="right"/>
              <w:rPr>
                <w:rFonts w:ascii="Arial" w:hAnsi="Arial" w:cs="Arial"/>
                <w:sz w:val="20"/>
                <w:szCs w:val="20"/>
              </w:rPr>
            </w:pPr>
          </w:p>
        </w:tc>
        <w:tc>
          <w:tcPr>
            <w:tcW w:w="1395" w:type="dxa"/>
            <w:tcBorders>
              <w:top w:val="nil"/>
              <w:left w:val="nil"/>
              <w:bottom w:val="nil"/>
              <w:right w:val="nil"/>
            </w:tcBorders>
            <w:shd w:val="clear" w:color="auto" w:fill="auto"/>
            <w:vAlign w:val="bottom"/>
            <w:hideMark/>
          </w:tcPr>
          <w:p w14:paraId="757597B3" w14:textId="77777777" w:rsidR="00303852" w:rsidRPr="00CA7295" w:rsidRDefault="00303852">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14:paraId="3B49931B"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109D4E00" w14:textId="77777777" w:rsidR="00303852" w:rsidRPr="00CA7295" w:rsidRDefault="00303852">
            <w:pPr>
              <w:jc w:val="right"/>
              <w:rPr>
                <w:rFonts w:ascii="Arial" w:hAnsi="Arial" w:cs="Arial"/>
                <w:sz w:val="20"/>
                <w:szCs w:val="20"/>
              </w:rPr>
            </w:pPr>
          </w:p>
        </w:tc>
        <w:tc>
          <w:tcPr>
            <w:tcW w:w="1394" w:type="dxa"/>
            <w:tcBorders>
              <w:top w:val="nil"/>
              <w:left w:val="nil"/>
              <w:bottom w:val="nil"/>
              <w:right w:val="nil"/>
            </w:tcBorders>
            <w:shd w:val="clear" w:color="auto" w:fill="auto"/>
            <w:vAlign w:val="bottom"/>
            <w:hideMark/>
          </w:tcPr>
          <w:p w14:paraId="7DC60BA5" w14:textId="77777777" w:rsidR="00303852" w:rsidRPr="00CA7295" w:rsidRDefault="00303852">
            <w:pPr>
              <w:jc w:val="right"/>
              <w:rPr>
                <w:rFonts w:ascii="Arial" w:hAnsi="Arial" w:cs="Arial"/>
                <w:sz w:val="20"/>
                <w:szCs w:val="20"/>
              </w:rPr>
            </w:pPr>
          </w:p>
        </w:tc>
      </w:tr>
      <w:tr w:rsidR="00303852" w:rsidRPr="00CA7295" w14:paraId="0F75C51C" w14:textId="77777777" w:rsidTr="00303852">
        <w:trPr>
          <w:trHeight w:val="240"/>
        </w:trPr>
        <w:tc>
          <w:tcPr>
            <w:tcW w:w="1973" w:type="dxa"/>
            <w:tcBorders>
              <w:top w:val="nil"/>
              <w:left w:val="nil"/>
              <w:bottom w:val="nil"/>
              <w:right w:val="nil"/>
            </w:tcBorders>
            <w:shd w:val="clear" w:color="auto" w:fill="auto"/>
            <w:vAlign w:val="bottom"/>
            <w:hideMark/>
          </w:tcPr>
          <w:p w14:paraId="3D510E91"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396" w:type="dxa"/>
            <w:tcBorders>
              <w:top w:val="nil"/>
              <w:left w:val="nil"/>
              <w:bottom w:val="nil"/>
              <w:right w:val="nil"/>
            </w:tcBorders>
            <w:shd w:val="clear" w:color="auto" w:fill="auto"/>
            <w:vAlign w:val="bottom"/>
            <w:hideMark/>
          </w:tcPr>
          <w:p w14:paraId="69A8B0B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0790F0E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nil"/>
              <w:left w:val="nil"/>
              <w:bottom w:val="nil"/>
              <w:right w:val="nil"/>
            </w:tcBorders>
            <w:shd w:val="clear" w:color="auto" w:fill="auto"/>
            <w:vAlign w:val="bottom"/>
            <w:hideMark/>
          </w:tcPr>
          <w:p w14:paraId="5E76377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7839B1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nil"/>
              <w:left w:val="nil"/>
              <w:bottom w:val="nil"/>
              <w:right w:val="nil"/>
            </w:tcBorders>
            <w:shd w:val="clear" w:color="auto" w:fill="auto"/>
            <w:vAlign w:val="bottom"/>
            <w:hideMark/>
          </w:tcPr>
          <w:p w14:paraId="5848741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nil"/>
              <w:left w:val="nil"/>
              <w:bottom w:val="nil"/>
              <w:right w:val="nil"/>
            </w:tcBorders>
            <w:shd w:val="clear" w:color="auto" w:fill="auto"/>
            <w:vAlign w:val="bottom"/>
            <w:hideMark/>
          </w:tcPr>
          <w:p w14:paraId="6E9A729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14:paraId="362AFBB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nil"/>
              <w:left w:val="nil"/>
              <w:bottom w:val="nil"/>
              <w:right w:val="nil"/>
            </w:tcBorders>
            <w:shd w:val="clear" w:color="auto" w:fill="auto"/>
            <w:vAlign w:val="bottom"/>
            <w:hideMark/>
          </w:tcPr>
          <w:p w14:paraId="2A06CAC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nil"/>
              <w:right w:val="nil"/>
            </w:tcBorders>
            <w:shd w:val="clear" w:color="auto" w:fill="auto"/>
            <w:vAlign w:val="bottom"/>
            <w:hideMark/>
          </w:tcPr>
          <w:p w14:paraId="619E42C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03C95168" w14:textId="77777777" w:rsidTr="00303852">
        <w:trPr>
          <w:trHeight w:val="228"/>
        </w:trPr>
        <w:tc>
          <w:tcPr>
            <w:tcW w:w="1973" w:type="dxa"/>
            <w:tcBorders>
              <w:top w:val="nil"/>
              <w:left w:val="nil"/>
              <w:bottom w:val="nil"/>
              <w:right w:val="nil"/>
            </w:tcBorders>
            <w:shd w:val="clear" w:color="auto" w:fill="auto"/>
            <w:vAlign w:val="bottom"/>
            <w:hideMark/>
          </w:tcPr>
          <w:p w14:paraId="341788B5"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396" w:type="dxa"/>
            <w:tcBorders>
              <w:top w:val="nil"/>
              <w:left w:val="nil"/>
              <w:bottom w:val="nil"/>
              <w:right w:val="nil"/>
            </w:tcBorders>
            <w:shd w:val="clear" w:color="auto" w:fill="auto"/>
            <w:vAlign w:val="bottom"/>
            <w:hideMark/>
          </w:tcPr>
          <w:p w14:paraId="05E450D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22FCF2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CFDBDB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D63B62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454FB1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D4B63A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703BED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4612C8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5993524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420D451" w14:textId="77777777" w:rsidTr="00303852">
        <w:trPr>
          <w:trHeight w:val="228"/>
        </w:trPr>
        <w:tc>
          <w:tcPr>
            <w:tcW w:w="1973" w:type="dxa"/>
            <w:tcBorders>
              <w:top w:val="nil"/>
              <w:left w:val="nil"/>
              <w:bottom w:val="nil"/>
              <w:right w:val="nil"/>
            </w:tcBorders>
            <w:shd w:val="clear" w:color="auto" w:fill="auto"/>
            <w:vAlign w:val="bottom"/>
            <w:hideMark/>
          </w:tcPr>
          <w:p w14:paraId="5D44B8CE"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396" w:type="dxa"/>
            <w:tcBorders>
              <w:top w:val="nil"/>
              <w:left w:val="nil"/>
              <w:bottom w:val="nil"/>
              <w:right w:val="nil"/>
            </w:tcBorders>
            <w:shd w:val="clear" w:color="auto" w:fill="auto"/>
            <w:vAlign w:val="bottom"/>
            <w:hideMark/>
          </w:tcPr>
          <w:p w14:paraId="30728F4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35EE70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77101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55E43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6C420A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CA9F9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5FE676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75478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EB014F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2B4F1D3" w14:textId="77777777" w:rsidTr="00303852">
        <w:trPr>
          <w:trHeight w:val="228"/>
        </w:trPr>
        <w:tc>
          <w:tcPr>
            <w:tcW w:w="1973" w:type="dxa"/>
            <w:tcBorders>
              <w:top w:val="nil"/>
              <w:left w:val="nil"/>
              <w:bottom w:val="nil"/>
              <w:right w:val="nil"/>
            </w:tcBorders>
            <w:shd w:val="clear" w:color="auto" w:fill="auto"/>
            <w:vAlign w:val="bottom"/>
            <w:hideMark/>
          </w:tcPr>
          <w:p w14:paraId="2A7E150C"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396" w:type="dxa"/>
            <w:tcBorders>
              <w:top w:val="nil"/>
              <w:left w:val="nil"/>
              <w:bottom w:val="nil"/>
              <w:right w:val="nil"/>
            </w:tcBorders>
            <w:shd w:val="clear" w:color="auto" w:fill="auto"/>
            <w:vAlign w:val="bottom"/>
            <w:hideMark/>
          </w:tcPr>
          <w:p w14:paraId="41FA3D4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380ED2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BA5815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7601CD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6" w:type="dxa"/>
            <w:tcBorders>
              <w:top w:val="nil"/>
              <w:left w:val="nil"/>
              <w:bottom w:val="nil"/>
              <w:right w:val="nil"/>
            </w:tcBorders>
            <w:shd w:val="clear" w:color="auto" w:fill="auto"/>
            <w:vAlign w:val="bottom"/>
            <w:hideMark/>
          </w:tcPr>
          <w:p w14:paraId="0D3EE7A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148D39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21E957D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FDB97B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7659162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76B64B7" w14:textId="77777777" w:rsidTr="00303852">
        <w:trPr>
          <w:trHeight w:val="252"/>
        </w:trPr>
        <w:tc>
          <w:tcPr>
            <w:tcW w:w="1973" w:type="dxa"/>
            <w:tcBorders>
              <w:top w:val="nil"/>
              <w:left w:val="nil"/>
              <w:bottom w:val="nil"/>
              <w:right w:val="nil"/>
            </w:tcBorders>
            <w:shd w:val="clear" w:color="auto" w:fill="auto"/>
            <w:vAlign w:val="bottom"/>
            <w:hideMark/>
          </w:tcPr>
          <w:p w14:paraId="02AE0319"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396" w:type="dxa"/>
            <w:tcBorders>
              <w:top w:val="single" w:sz="4" w:space="0" w:color="auto"/>
              <w:left w:val="nil"/>
              <w:bottom w:val="double" w:sz="6" w:space="0" w:color="auto"/>
              <w:right w:val="nil"/>
            </w:tcBorders>
            <w:shd w:val="clear" w:color="auto" w:fill="auto"/>
            <w:vAlign w:val="bottom"/>
            <w:hideMark/>
          </w:tcPr>
          <w:p w14:paraId="68B9889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30B9A64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5D2DD79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42B4090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single" w:sz="4" w:space="0" w:color="auto"/>
              <w:left w:val="nil"/>
              <w:bottom w:val="double" w:sz="6" w:space="0" w:color="auto"/>
              <w:right w:val="nil"/>
            </w:tcBorders>
            <w:shd w:val="clear" w:color="auto" w:fill="auto"/>
            <w:vAlign w:val="bottom"/>
            <w:hideMark/>
          </w:tcPr>
          <w:p w14:paraId="0FCC321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7AA1AD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14:paraId="43D52B7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63F20B6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57ACB36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461A2A81" w14:textId="77777777" w:rsidTr="00303852">
        <w:trPr>
          <w:trHeight w:val="240"/>
        </w:trPr>
        <w:tc>
          <w:tcPr>
            <w:tcW w:w="1973" w:type="dxa"/>
            <w:tcBorders>
              <w:top w:val="nil"/>
              <w:left w:val="nil"/>
              <w:bottom w:val="nil"/>
              <w:right w:val="nil"/>
            </w:tcBorders>
            <w:shd w:val="clear" w:color="auto" w:fill="auto"/>
            <w:vAlign w:val="bottom"/>
            <w:hideMark/>
          </w:tcPr>
          <w:p w14:paraId="0E038259" w14:textId="77777777" w:rsidR="00303852" w:rsidRPr="00CA7295" w:rsidRDefault="00303852">
            <w:pPr>
              <w:rPr>
                <w:rFonts w:ascii="Arial" w:hAnsi="Arial" w:cs="Arial"/>
                <w:sz w:val="18"/>
                <w:szCs w:val="18"/>
              </w:rPr>
            </w:pPr>
            <w:r w:rsidRPr="00CA7295">
              <w:rPr>
                <w:rFonts w:ascii="Arial" w:hAnsi="Arial" w:cs="Arial"/>
                <w:sz w:val="18"/>
                <w:szCs w:val="18"/>
              </w:rPr>
              <w:t>Zostatková hodnota </w:t>
            </w:r>
          </w:p>
        </w:tc>
        <w:tc>
          <w:tcPr>
            <w:tcW w:w="1396" w:type="dxa"/>
            <w:tcBorders>
              <w:top w:val="nil"/>
              <w:left w:val="nil"/>
              <w:bottom w:val="nil"/>
              <w:right w:val="nil"/>
            </w:tcBorders>
            <w:shd w:val="clear" w:color="auto" w:fill="auto"/>
            <w:vAlign w:val="bottom"/>
            <w:hideMark/>
          </w:tcPr>
          <w:p w14:paraId="37AC36D9" w14:textId="77777777" w:rsidR="00303852" w:rsidRPr="00CA7295" w:rsidRDefault="00303852">
            <w:pPr>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64C0E43E"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57010E51" w14:textId="77777777" w:rsidR="00303852" w:rsidRPr="00CA7295" w:rsidRDefault="0030385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E8F1390" w14:textId="77777777" w:rsidR="00303852" w:rsidRPr="00CA7295" w:rsidRDefault="00303852">
            <w:pPr>
              <w:jc w:val="right"/>
              <w:rPr>
                <w:rFonts w:ascii="Arial" w:hAnsi="Arial" w:cs="Arial"/>
                <w:sz w:val="20"/>
                <w:szCs w:val="20"/>
              </w:rPr>
            </w:pPr>
          </w:p>
        </w:tc>
        <w:tc>
          <w:tcPr>
            <w:tcW w:w="1396" w:type="dxa"/>
            <w:tcBorders>
              <w:top w:val="nil"/>
              <w:left w:val="nil"/>
              <w:bottom w:val="nil"/>
              <w:right w:val="nil"/>
            </w:tcBorders>
            <w:shd w:val="clear" w:color="auto" w:fill="auto"/>
            <w:vAlign w:val="bottom"/>
            <w:hideMark/>
          </w:tcPr>
          <w:p w14:paraId="31EE68DC" w14:textId="77777777" w:rsidR="00303852" w:rsidRPr="00CA7295" w:rsidRDefault="00303852">
            <w:pPr>
              <w:jc w:val="right"/>
              <w:rPr>
                <w:rFonts w:ascii="Arial" w:hAnsi="Arial" w:cs="Arial"/>
                <w:sz w:val="20"/>
                <w:szCs w:val="20"/>
              </w:rPr>
            </w:pPr>
          </w:p>
        </w:tc>
        <w:tc>
          <w:tcPr>
            <w:tcW w:w="1395" w:type="dxa"/>
            <w:tcBorders>
              <w:top w:val="nil"/>
              <w:left w:val="nil"/>
              <w:bottom w:val="nil"/>
              <w:right w:val="nil"/>
            </w:tcBorders>
            <w:shd w:val="clear" w:color="auto" w:fill="auto"/>
            <w:vAlign w:val="bottom"/>
            <w:hideMark/>
          </w:tcPr>
          <w:p w14:paraId="223988D4" w14:textId="77777777" w:rsidR="00303852" w:rsidRPr="00CA7295" w:rsidRDefault="00303852">
            <w:pPr>
              <w:jc w:val="right"/>
              <w:rPr>
                <w:rFonts w:ascii="Arial" w:hAnsi="Arial" w:cs="Arial"/>
                <w:sz w:val="20"/>
                <w:szCs w:val="20"/>
              </w:rPr>
            </w:pPr>
          </w:p>
        </w:tc>
        <w:tc>
          <w:tcPr>
            <w:tcW w:w="1399" w:type="dxa"/>
            <w:tcBorders>
              <w:top w:val="nil"/>
              <w:left w:val="nil"/>
              <w:bottom w:val="nil"/>
              <w:right w:val="nil"/>
            </w:tcBorders>
            <w:shd w:val="clear" w:color="auto" w:fill="auto"/>
            <w:vAlign w:val="bottom"/>
            <w:hideMark/>
          </w:tcPr>
          <w:p w14:paraId="1442FCBE" w14:textId="77777777" w:rsidR="00303852" w:rsidRPr="00CA7295" w:rsidRDefault="00303852">
            <w:pPr>
              <w:jc w:val="right"/>
              <w:rPr>
                <w:rFonts w:ascii="Arial" w:hAnsi="Arial" w:cs="Arial"/>
                <w:sz w:val="20"/>
                <w:szCs w:val="20"/>
              </w:rPr>
            </w:pPr>
          </w:p>
        </w:tc>
        <w:tc>
          <w:tcPr>
            <w:tcW w:w="1398" w:type="dxa"/>
            <w:tcBorders>
              <w:top w:val="nil"/>
              <w:left w:val="nil"/>
              <w:bottom w:val="nil"/>
              <w:right w:val="nil"/>
            </w:tcBorders>
            <w:shd w:val="clear" w:color="auto" w:fill="auto"/>
            <w:vAlign w:val="bottom"/>
            <w:hideMark/>
          </w:tcPr>
          <w:p w14:paraId="68E6C2B0" w14:textId="77777777" w:rsidR="00303852" w:rsidRPr="00CA7295" w:rsidRDefault="00303852">
            <w:pPr>
              <w:jc w:val="right"/>
              <w:rPr>
                <w:rFonts w:ascii="Arial" w:hAnsi="Arial" w:cs="Arial"/>
                <w:sz w:val="20"/>
                <w:szCs w:val="20"/>
              </w:rPr>
            </w:pPr>
          </w:p>
        </w:tc>
        <w:tc>
          <w:tcPr>
            <w:tcW w:w="1394" w:type="dxa"/>
            <w:tcBorders>
              <w:top w:val="nil"/>
              <w:left w:val="nil"/>
              <w:bottom w:val="nil"/>
              <w:right w:val="nil"/>
            </w:tcBorders>
            <w:shd w:val="clear" w:color="auto" w:fill="auto"/>
            <w:vAlign w:val="bottom"/>
            <w:hideMark/>
          </w:tcPr>
          <w:p w14:paraId="77C7C695" w14:textId="77777777" w:rsidR="00303852" w:rsidRPr="00CA7295" w:rsidRDefault="00303852">
            <w:pPr>
              <w:jc w:val="right"/>
              <w:rPr>
                <w:rFonts w:ascii="Arial" w:hAnsi="Arial" w:cs="Arial"/>
                <w:sz w:val="20"/>
                <w:szCs w:val="20"/>
              </w:rPr>
            </w:pPr>
          </w:p>
        </w:tc>
      </w:tr>
      <w:tr w:rsidR="00303852" w:rsidRPr="00CA7295" w14:paraId="042FEBAD" w14:textId="77777777" w:rsidTr="00303852">
        <w:trPr>
          <w:trHeight w:val="252"/>
        </w:trPr>
        <w:tc>
          <w:tcPr>
            <w:tcW w:w="1973" w:type="dxa"/>
            <w:tcBorders>
              <w:top w:val="nil"/>
              <w:left w:val="nil"/>
              <w:bottom w:val="nil"/>
              <w:right w:val="nil"/>
            </w:tcBorders>
            <w:shd w:val="clear" w:color="auto" w:fill="auto"/>
            <w:vAlign w:val="bottom"/>
            <w:hideMark/>
          </w:tcPr>
          <w:p w14:paraId="74DD71C0"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1.1.2017</w:t>
            </w:r>
          </w:p>
        </w:tc>
        <w:tc>
          <w:tcPr>
            <w:tcW w:w="1396" w:type="dxa"/>
            <w:tcBorders>
              <w:top w:val="single" w:sz="4" w:space="0" w:color="auto"/>
              <w:left w:val="nil"/>
              <w:bottom w:val="double" w:sz="6" w:space="0" w:color="auto"/>
              <w:right w:val="nil"/>
            </w:tcBorders>
            <w:shd w:val="clear" w:color="auto" w:fill="auto"/>
            <w:vAlign w:val="bottom"/>
            <w:hideMark/>
          </w:tcPr>
          <w:p w14:paraId="6E61B94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360CB8A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80 712</w:t>
            </w:r>
          </w:p>
        </w:tc>
        <w:tc>
          <w:tcPr>
            <w:tcW w:w="1398" w:type="dxa"/>
            <w:tcBorders>
              <w:top w:val="single" w:sz="4" w:space="0" w:color="auto"/>
              <w:left w:val="nil"/>
              <w:bottom w:val="double" w:sz="6" w:space="0" w:color="auto"/>
              <w:right w:val="nil"/>
            </w:tcBorders>
            <w:shd w:val="clear" w:color="auto" w:fill="auto"/>
            <w:vAlign w:val="bottom"/>
            <w:hideMark/>
          </w:tcPr>
          <w:p w14:paraId="2115720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35 158</w:t>
            </w:r>
          </w:p>
        </w:tc>
        <w:tc>
          <w:tcPr>
            <w:tcW w:w="1437" w:type="dxa"/>
            <w:tcBorders>
              <w:top w:val="single" w:sz="4" w:space="0" w:color="auto"/>
              <w:left w:val="nil"/>
              <w:bottom w:val="double" w:sz="6" w:space="0" w:color="auto"/>
              <w:right w:val="nil"/>
            </w:tcBorders>
            <w:shd w:val="clear" w:color="auto" w:fill="auto"/>
            <w:vAlign w:val="bottom"/>
            <w:hideMark/>
          </w:tcPr>
          <w:p w14:paraId="4EC464B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single" w:sz="4" w:space="0" w:color="auto"/>
              <w:left w:val="nil"/>
              <w:bottom w:val="double" w:sz="6" w:space="0" w:color="auto"/>
              <w:right w:val="nil"/>
            </w:tcBorders>
            <w:shd w:val="clear" w:color="auto" w:fill="auto"/>
            <w:vAlign w:val="bottom"/>
            <w:hideMark/>
          </w:tcPr>
          <w:p w14:paraId="5F578E3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CF81C3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399" w:type="dxa"/>
            <w:tcBorders>
              <w:top w:val="single" w:sz="4" w:space="0" w:color="auto"/>
              <w:left w:val="nil"/>
              <w:bottom w:val="double" w:sz="6" w:space="0" w:color="auto"/>
              <w:right w:val="nil"/>
            </w:tcBorders>
            <w:shd w:val="clear" w:color="auto" w:fill="auto"/>
            <w:vAlign w:val="bottom"/>
            <w:hideMark/>
          </w:tcPr>
          <w:p w14:paraId="155E447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5C7559B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vAlign w:val="bottom"/>
            <w:hideMark/>
          </w:tcPr>
          <w:p w14:paraId="1CFF2B6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131 085</w:t>
            </w:r>
          </w:p>
        </w:tc>
      </w:tr>
      <w:tr w:rsidR="00303852" w:rsidRPr="00CA7295" w14:paraId="2AD2511E" w14:textId="77777777" w:rsidTr="00303852">
        <w:trPr>
          <w:trHeight w:val="264"/>
        </w:trPr>
        <w:tc>
          <w:tcPr>
            <w:tcW w:w="1973" w:type="dxa"/>
            <w:tcBorders>
              <w:top w:val="nil"/>
              <w:left w:val="nil"/>
              <w:bottom w:val="nil"/>
              <w:right w:val="nil"/>
            </w:tcBorders>
            <w:shd w:val="clear" w:color="auto" w:fill="auto"/>
            <w:vAlign w:val="bottom"/>
            <w:hideMark/>
          </w:tcPr>
          <w:p w14:paraId="3D71119B"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31.12.2017</w:t>
            </w:r>
          </w:p>
        </w:tc>
        <w:tc>
          <w:tcPr>
            <w:tcW w:w="1396" w:type="dxa"/>
            <w:tcBorders>
              <w:top w:val="nil"/>
              <w:left w:val="nil"/>
              <w:bottom w:val="double" w:sz="6" w:space="0" w:color="auto"/>
              <w:right w:val="nil"/>
            </w:tcBorders>
            <w:shd w:val="clear" w:color="auto" w:fill="auto"/>
            <w:vAlign w:val="bottom"/>
            <w:hideMark/>
          </w:tcPr>
          <w:p w14:paraId="35BD454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double" w:sz="6" w:space="0" w:color="auto"/>
              <w:right w:val="nil"/>
            </w:tcBorders>
            <w:shd w:val="clear" w:color="auto" w:fill="auto"/>
            <w:vAlign w:val="bottom"/>
            <w:hideMark/>
          </w:tcPr>
          <w:p w14:paraId="3917395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50 657</w:t>
            </w:r>
          </w:p>
        </w:tc>
        <w:tc>
          <w:tcPr>
            <w:tcW w:w="1398" w:type="dxa"/>
            <w:tcBorders>
              <w:top w:val="nil"/>
              <w:left w:val="nil"/>
              <w:bottom w:val="double" w:sz="6" w:space="0" w:color="auto"/>
              <w:right w:val="nil"/>
            </w:tcBorders>
            <w:shd w:val="clear" w:color="auto" w:fill="auto"/>
            <w:vAlign w:val="bottom"/>
            <w:hideMark/>
          </w:tcPr>
          <w:p w14:paraId="4B0081B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29 228</w:t>
            </w:r>
          </w:p>
        </w:tc>
        <w:tc>
          <w:tcPr>
            <w:tcW w:w="1437" w:type="dxa"/>
            <w:tcBorders>
              <w:top w:val="nil"/>
              <w:left w:val="nil"/>
              <w:bottom w:val="double" w:sz="6" w:space="0" w:color="auto"/>
              <w:right w:val="nil"/>
            </w:tcBorders>
            <w:shd w:val="clear" w:color="auto" w:fill="auto"/>
            <w:vAlign w:val="bottom"/>
            <w:hideMark/>
          </w:tcPr>
          <w:p w14:paraId="6D7C6C7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6" w:type="dxa"/>
            <w:tcBorders>
              <w:top w:val="nil"/>
              <w:left w:val="nil"/>
              <w:bottom w:val="double" w:sz="6" w:space="0" w:color="auto"/>
              <w:right w:val="nil"/>
            </w:tcBorders>
            <w:shd w:val="clear" w:color="auto" w:fill="auto"/>
            <w:vAlign w:val="bottom"/>
            <w:hideMark/>
          </w:tcPr>
          <w:p w14:paraId="595B0E0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5" w:type="dxa"/>
            <w:tcBorders>
              <w:top w:val="nil"/>
              <w:left w:val="nil"/>
              <w:bottom w:val="double" w:sz="6" w:space="0" w:color="auto"/>
              <w:right w:val="nil"/>
            </w:tcBorders>
            <w:shd w:val="clear" w:color="auto" w:fill="auto"/>
            <w:vAlign w:val="bottom"/>
            <w:hideMark/>
          </w:tcPr>
          <w:p w14:paraId="15358D3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399" w:type="dxa"/>
            <w:tcBorders>
              <w:top w:val="nil"/>
              <w:left w:val="nil"/>
              <w:bottom w:val="double" w:sz="6" w:space="0" w:color="auto"/>
              <w:right w:val="nil"/>
            </w:tcBorders>
            <w:shd w:val="clear" w:color="auto" w:fill="auto"/>
            <w:vAlign w:val="bottom"/>
            <w:hideMark/>
          </w:tcPr>
          <w:p w14:paraId="42764D3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8" w:type="dxa"/>
            <w:tcBorders>
              <w:top w:val="nil"/>
              <w:left w:val="nil"/>
              <w:bottom w:val="double" w:sz="6" w:space="0" w:color="auto"/>
              <w:right w:val="nil"/>
            </w:tcBorders>
            <w:shd w:val="clear" w:color="auto" w:fill="auto"/>
            <w:vAlign w:val="bottom"/>
            <w:hideMark/>
          </w:tcPr>
          <w:p w14:paraId="4F7C3A1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94" w:type="dxa"/>
            <w:tcBorders>
              <w:top w:val="nil"/>
              <w:left w:val="nil"/>
              <w:bottom w:val="double" w:sz="6" w:space="0" w:color="auto"/>
              <w:right w:val="nil"/>
            </w:tcBorders>
            <w:shd w:val="clear" w:color="auto" w:fill="auto"/>
            <w:vAlign w:val="bottom"/>
            <w:hideMark/>
          </w:tcPr>
          <w:p w14:paraId="6BCCCC9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95 100</w:t>
            </w:r>
          </w:p>
        </w:tc>
      </w:tr>
    </w:tbl>
    <w:p w14:paraId="0F29BD9B" w14:textId="03C21168" w:rsidR="0036011D" w:rsidRPr="00CA7295" w:rsidRDefault="0036011D" w:rsidP="005F6919">
      <w:pPr>
        <w:pStyle w:val="odstavec"/>
      </w:pPr>
    </w:p>
    <w:p w14:paraId="74ABF18B" w14:textId="77777777" w:rsidR="0036011D" w:rsidRPr="00CA7295" w:rsidRDefault="0036011D" w:rsidP="005F6919">
      <w:pPr>
        <w:pStyle w:val="odstavec"/>
      </w:pPr>
    </w:p>
    <w:bookmarkEnd w:id="25"/>
    <w:p w14:paraId="34F111FD" w14:textId="17A53064" w:rsidR="008D71F7" w:rsidRPr="00CA7295" w:rsidRDefault="008D71F7" w:rsidP="005F6919">
      <w:pPr>
        <w:pStyle w:val="odstavec"/>
      </w:pPr>
    </w:p>
    <w:p w14:paraId="1F4BD627" w14:textId="77777777" w:rsidR="008D71F7" w:rsidRPr="00CA7295" w:rsidRDefault="008D71F7" w:rsidP="005F6919">
      <w:pPr>
        <w:pStyle w:val="odstavec"/>
      </w:pPr>
    </w:p>
    <w:p w14:paraId="3B635555" w14:textId="77777777" w:rsidR="008D71F7" w:rsidRPr="00CA7295" w:rsidRDefault="008D71F7" w:rsidP="008D71F7">
      <w:pPr>
        <w:rPr>
          <w:rFonts w:ascii="Arial" w:hAnsi="Arial" w:cs="Arial"/>
          <w:bCs/>
          <w:iCs/>
          <w:sz w:val="20"/>
          <w:szCs w:val="20"/>
        </w:rPr>
      </w:pPr>
      <w:r w:rsidRPr="00CA7295">
        <w:rPr>
          <w:rFonts w:ascii="Arial" w:hAnsi="Arial" w:cs="Arial"/>
          <w:sz w:val="20"/>
          <w:szCs w:val="20"/>
        </w:rPr>
        <w:br w:type="page"/>
      </w:r>
    </w:p>
    <w:p w14:paraId="6CCD7C70" w14:textId="77777777" w:rsidR="008D71F7" w:rsidRPr="00CA7295" w:rsidRDefault="007A1EA3" w:rsidP="005F6919">
      <w:pPr>
        <w:pStyle w:val="odstavec"/>
        <w:rPr>
          <w:highlight w:val="yellow"/>
        </w:rPr>
      </w:pPr>
      <w:r w:rsidRPr="00CA7295">
        <w:lastRenderedPageBreak/>
        <w:t>Informácie za predchádzajúce účtovné obdobie sú uvedené v nasledujúcej tabuľke:</w:t>
      </w:r>
    </w:p>
    <w:p w14:paraId="69A17B46" w14:textId="77777777" w:rsidR="00303852" w:rsidRPr="00CA7295" w:rsidRDefault="00303852" w:rsidP="005F6919">
      <w:pPr>
        <w:pStyle w:val="odstavec"/>
        <w:rPr>
          <w:highlight w:val="yellow"/>
        </w:rPr>
      </w:pPr>
      <w:bookmarkStart w:id="27" w:name="FWT_T5b"/>
      <w:r w:rsidRPr="00CA7295">
        <w:rPr>
          <w:highlight w:val="yellow"/>
        </w:rPr>
        <w:t xml:space="preserve"> </w:t>
      </w:r>
    </w:p>
    <w:tbl>
      <w:tblPr>
        <w:tblW w:w="14580" w:type="dxa"/>
        <w:tblInd w:w="482" w:type="dxa"/>
        <w:tblLayout w:type="fixed"/>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303852" w:rsidRPr="00CA7295" w14:paraId="0B9C1B96" w14:textId="77777777" w:rsidTr="00303852">
        <w:trPr>
          <w:trHeight w:val="1200"/>
        </w:trPr>
        <w:tc>
          <w:tcPr>
            <w:tcW w:w="1980" w:type="dxa"/>
            <w:tcBorders>
              <w:top w:val="nil"/>
              <w:left w:val="nil"/>
              <w:bottom w:val="single" w:sz="4" w:space="0" w:color="auto"/>
              <w:right w:val="nil"/>
            </w:tcBorders>
            <w:shd w:val="clear" w:color="auto" w:fill="auto"/>
            <w:vAlign w:val="bottom"/>
            <w:hideMark/>
          </w:tcPr>
          <w:p w14:paraId="7303268F" w14:textId="77777777" w:rsidR="00303852" w:rsidRPr="00CA7295" w:rsidRDefault="00303852">
            <w:pPr>
              <w:jc w:val="center"/>
              <w:rPr>
                <w:rFonts w:ascii="Arial" w:hAnsi="Arial" w:cs="Arial"/>
                <w:b/>
                <w:bCs/>
                <w:sz w:val="18"/>
                <w:szCs w:val="18"/>
              </w:rPr>
            </w:pPr>
            <w:bookmarkStart w:id="28" w:name="RANGE!B28:K49"/>
            <w:r w:rsidRPr="00CA7295">
              <w:rPr>
                <w:rFonts w:ascii="Arial" w:hAnsi="Arial" w:cs="Arial"/>
                <w:b/>
                <w:bCs/>
                <w:sz w:val="18"/>
                <w:szCs w:val="18"/>
              </w:rPr>
              <w:t>Dlhodobý hmotný majetok</w:t>
            </w:r>
            <w:bookmarkEnd w:id="28"/>
          </w:p>
        </w:tc>
        <w:tc>
          <w:tcPr>
            <w:tcW w:w="1400" w:type="dxa"/>
            <w:tcBorders>
              <w:top w:val="nil"/>
              <w:left w:val="nil"/>
              <w:bottom w:val="single" w:sz="4" w:space="0" w:color="auto"/>
              <w:right w:val="nil"/>
            </w:tcBorders>
            <w:shd w:val="clear" w:color="auto" w:fill="auto"/>
            <w:vAlign w:val="bottom"/>
            <w:hideMark/>
          </w:tcPr>
          <w:p w14:paraId="5AEB3EF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DDCB10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67F2A3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78331F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F2063C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8A00EE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Ostatný </w:t>
            </w:r>
            <w:proofErr w:type="spellStart"/>
            <w:r w:rsidRPr="00CA7295">
              <w:rPr>
                <w:rFonts w:ascii="Arial" w:hAnsi="Arial" w:cs="Arial"/>
                <w:b/>
                <w:bCs/>
                <w:sz w:val="18"/>
                <w:szCs w:val="18"/>
              </w:rPr>
              <w:t>DHM</w:t>
            </w:r>
            <w:proofErr w:type="spellEnd"/>
          </w:p>
        </w:tc>
        <w:tc>
          <w:tcPr>
            <w:tcW w:w="1400" w:type="dxa"/>
            <w:tcBorders>
              <w:top w:val="nil"/>
              <w:left w:val="nil"/>
              <w:bottom w:val="single" w:sz="4" w:space="0" w:color="auto"/>
              <w:right w:val="nil"/>
            </w:tcBorders>
            <w:shd w:val="clear" w:color="auto" w:fill="auto"/>
            <w:vAlign w:val="bottom"/>
            <w:hideMark/>
          </w:tcPr>
          <w:p w14:paraId="0F6960D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Obstarávaný </w:t>
            </w:r>
            <w:proofErr w:type="spellStart"/>
            <w:r w:rsidRPr="00CA7295">
              <w:rPr>
                <w:rFonts w:ascii="Arial" w:hAnsi="Arial" w:cs="Arial"/>
                <w:b/>
                <w:bCs/>
                <w:sz w:val="18"/>
                <w:szCs w:val="18"/>
              </w:rPr>
              <w:t>DHM</w:t>
            </w:r>
            <w:proofErr w:type="spellEnd"/>
          </w:p>
        </w:tc>
        <w:tc>
          <w:tcPr>
            <w:tcW w:w="1400" w:type="dxa"/>
            <w:tcBorders>
              <w:top w:val="nil"/>
              <w:left w:val="nil"/>
              <w:bottom w:val="single" w:sz="4" w:space="0" w:color="auto"/>
              <w:right w:val="nil"/>
            </w:tcBorders>
            <w:shd w:val="clear" w:color="auto" w:fill="auto"/>
            <w:vAlign w:val="bottom"/>
            <w:hideMark/>
          </w:tcPr>
          <w:p w14:paraId="58B490D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Poskytnuté preddavky na </w:t>
            </w:r>
            <w:proofErr w:type="spellStart"/>
            <w:r w:rsidRPr="00CA7295">
              <w:rPr>
                <w:rFonts w:ascii="Arial" w:hAnsi="Arial" w:cs="Arial"/>
                <w:b/>
                <w:bCs/>
                <w:sz w:val="18"/>
                <w:szCs w:val="18"/>
              </w:rPr>
              <w:t>DHM</w:t>
            </w:r>
            <w:proofErr w:type="spellEnd"/>
          </w:p>
        </w:tc>
        <w:tc>
          <w:tcPr>
            <w:tcW w:w="1400" w:type="dxa"/>
            <w:tcBorders>
              <w:top w:val="nil"/>
              <w:left w:val="nil"/>
              <w:bottom w:val="single" w:sz="4" w:space="0" w:color="auto"/>
              <w:right w:val="nil"/>
            </w:tcBorders>
            <w:shd w:val="clear" w:color="auto" w:fill="auto"/>
            <w:vAlign w:val="bottom"/>
            <w:hideMark/>
          </w:tcPr>
          <w:p w14:paraId="22254A3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w:t>
            </w:r>
          </w:p>
        </w:tc>
      </w:tr>
      <w:tr w:rsidR="00303852" w:rsidRPr="00CA7295" w14:paraId="10B9B781" w14:textId="77777777" w:rsidTr="00303852">
        <w:trPr>
          <w:trHeight w:val="228"/>
        </w:trPr>
        <w:tc>
          <w:tcPr>
            <w:tcW w:w="1980" w:type="dxa"/>
            <w:tcBorders>
              <w:top w:val="nil"/>
              <w:left w:val="nil"/>
              <w:bottom w:val="nil"/>
              <w:right w:val="nil"/>
            </w:tcBorders>
            <w:shd w:val="clear" w:color="auto" w:fill="auto"/>
            <w:vAlign w:val="bottom"/>
            <w:hideMark/>
          </w:tcPr>
          <w:p w14:paraId="7EDAFE8A" w14:textId="77777777" w:rsidR="00303852" w:rsidRPr="00CA7295" w:rsidRDefault="00303852">
            <w:pPr>
              <w:rPr>
                <w:rFonts w:ascii="Arial" w:hAnsi="Arial" w:cs="Arial"/>
                <w:sz w:val="18"/>
                <w:szCs w:val="18"/>
              </w:rPr>
            </w:pPr>
            <w:r w:rsidRPr="00CA7295">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3263E50D" w14:textId="77777777" w:rsidR="00303852" w:rsidRPr="00CA7295" w:rsidRDefault="003038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D56F35F"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BC36092"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15CB1CF"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C1E13D5"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8EBD714"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AA6E81D"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23962C"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044F6B8" w14:textId="77777777" w:rsidR="00303852" w:rsidRPr="00CA7295" w:rsidRDefault="00303852">
            <w:pPr>
              <w:jc w:val="right"/>
              <w:rPr>
                <w:rFonts w:ascii="Arial" w:hAnsi="Arial" w:cs="Arial"/>
                <w:sz w:val="20"/>
                <w:szCs w:val="20"/>
              </w:rPr>
            </w:pPr>
          </w:p>
        </w:tc>
      </w:tr>
      <w:tr w:rsidR="00303852" w:rsidRPr="00CA7295" w14:paraId="793700A3" w14:textId="77777777" w:rsidTr="00303852">
        <w:trPr>
          <w:trHeight w:val="240"/>
        </w:trPr>
        <w:tc>
          <w:tcPr>
            <w:tcW w:w="1980" w:type="dxa"/>
            <w:tcBorders>
              <w:top w:val="nil"/>
              <w:left w:val="nil"/>
              <w:bottom w:val="nil"/>
              <w:right w:val="nil"/>
            </w:tcBorders>
            <w:shd w:val="clear" w:color="auto" w:fill="auto"/>
            <w:vAlign w:val="bottom"/>
            <w:hideMark/>
          </w:tcPr>
          <w:p w14:paraId="3FC18E5B"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7F7EFF4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3B51C" w14:textId="77777777" w:rsidR="00303852" w:rsidRPr="00CA7295" w:rsidRDefault="00303852">
            <w:pPr>
              <w:jc w:val="right"/>
              <w:rPr>
                <w:rFonts w:ascii="Arial" w:hAnsi="Arial" w:cs="Arial"/>
                <w:sz w:val="18"/>
                <w:szCs w:val="18"/>
              </w:rPr>
            </w:pPr>
            <w:r w:rsidRPr="00CA7295">
              <w:rPr>
                <w:rFonts w:ascii="Arial" w:hAnsi="Arial" w:cs="Arial"/>
                <w:sz w:val="18"/>
                <w:szCs w:val="18"/>
              </w:rPr>
              <w:t>151 449</w:t>
            </w:r>
          </w:p>
        </w:tc>
        <w:tc>
          <w:tcPr>
            <w:tcW w:w="1400" w:type="dxa"/>
            <w:tcBorders>
              <w:top w:val="nil"/>
              <w:left w:val="nil"/>
              <w:bottom w:val="nil"/>
              <w:right w:val="nil"/>
            </w:tcBorders>
            <w:shd w:val="clear" w:color="auto" w:fill="auto"/>
            <w:vAlign w:val="bottom"/>
            <w:hideMark/>
          </w:tcPr>
          <w:p w14:paraId="7D17D21A" w14:textId="77777777" w:rsidR="00303852" w:rsidRPr="00CA7295" w:rsidRDefault="00303852">
            <w:pPr>
              <w:jc w:val="right"/>
              <w:rPr>
                <w:rFonts w:ascii="Arial" w:hAnsi="Arial" w:cs="Arial"/>
                <w:sz w:val="18"/>
                <w:szCs w:val="18"/>
              </w:rPr>
            </w:pPr>
            <w:r w:rsidRPr="00CA7295">
              <w:rPr>
                <w:rFonts w:ascii="Arial" w:hAnsi="Arial" w:cs="Arial"/>
                <w:sz w:val="18"/>
                <w:szCs w:val="18"/>
              </w:rPr>
              <w:t>148 986</w:t>
            </w:r>
          </w:p>
        </w:tc>
        <w:tc>
          <w:tcPr>
            <w:tcW w:w="1400" w:type="dxa"/>
            <w:tcBorders>
              <w:top w:val="nil"/>
              <w:left w:val="nil"/>
              <w:bottom w:val="nil"/>
              <w:right w:val="nil"/>
            </w:tcBorders>
            <w:shd w:val="clear" w:color="auto" w:fill="auto"/>
            <w:vAlign w:val="bottom"/>
            <w:hideMark/>
          </w:tcPr>
          <w:p w14:paraId="15E434F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D0DB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92A230" w14:textId="77777777" w:rsidR="00303852" w:rsidRPr="00CA7295" w:rsidRDefault="00303852">
            <w:pPr>
              <w:jc w:val="right"/>
              <w:rPr>
                <w:rFonts w:ascii="Arial" w:hAnsi="Arial" w:cs="Arial"/>
                <w:sz w:val="18"/>
                <w:szCs w:val="18"/>
              </w:rPr>
            </w:pPr>
            <w:r w:rsidRPr="00CA7295">
              <w:rPr>
                <w:rFonts w:ascii="Arial" w:hAnsi="Arial" w:cs="Arial"/>
                <w:sz w:val="18"/>
                <w:szCs w:val="18"/>
              </w:rPr>
              <w:t>15 215</w:t>
            </w:r>
          </w:p>
        </w:tc>
        <w:tc>
          <w:tcPr>
            <w:tcW w:w="1400" w:type="dxa"/>
            <w:tcBorders>
              <w:top w:val="nil"/>
              <w:left w:val="nil"/>
              <w:bottom w:val="nil"/>
              <w:right w:val="nil"/>
            </w:tcBorders>
            <w:shd w:val="clear" w:color="auto" w:fill="auto"/>
            <w:vAlign w:val="bottom"/>
            <w:hideMark/>
          </w:tcPr>
          <w:p w14:paraId="5D64EC2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C51A9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990A90" w14:textId="77777777" w:rsidR="00303852" w:rsidRPr="00CA7295" w:rsidRDefault="00303852">
            <w:pPr>
              <w:jc w:val="right"/>
              <w:rPr>
                <w:rFonts w:ascii="Arial" w:hAnsi="Arial" w:cs="Arial"/>
                <w:sz w:val="18"/>
                <w:szCs w:val="18"/>
              </w:rPr>
            </w:pPr>
            <w:r w:rsidRPr="00CA7295">
              <w:rPr>
                <w:rFonts w:ascii="Arial" w:hAnsi="Arial" w:cs="Arial"/>
                <w:sz w:val="18"/>
                <w:szCs w:val="18"/>
              </w:rPr>
              <w:t>315 650</w:t>
            </w:r>
          </w:p>
        </w:tc>
      </w:tr>
      <w:tr w:rsidR="00303852" w:rsidRPr="00CA7295" w14:paraId="7B71E9C9" w14:textId="77777777" w:rsidTr="00303852">
        <w:trPr>
          <w:trHeight w:val="228"/>
        </w:trPr>
        <w:tc>
          <w:tcPr>
            <w:tcW w:w="1980" w:type="dxa"/>
            <w:tcBorders>
              <w:top w:val="nil"/>
              <w:left w:val="nil"/>
              <w:bottom w:val="nil"/>
              <w:right w:val="nil"/>
            </w:tcBorders>
            <w:shd w:val="clear" w:color="auto" w:fill="auto"/>
            <w:vAlign w:val="bottom"/>
            <w:hideMark/>
          </w:tcPr>
          <w:p w14:paraId="4E20749C"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E26673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520A43" w14:textId="77777777" w:rsidR="00303852" w:rsidRPr="00CA7295" w:rsidRDefault="00303852">
            <w:pPr>
              <w:jc w:val="right"/>
              <w:rPr>
                <w:rFonts w:ascii="Arial" w:hAnsi="Arial" w:cs="Arial"/>
                <w:sz w:val="18"/>
                <w:szCs w:val="18"/>
              </w:rPr>
            </w:pPr>
            <w:r w:rsidRPr="00CA7295">
              <w:rPr>
                <w:rFonts w:ascii="Arial" w:hAnsi="Arial" w:cs="Arial"/>
                <w:sz w:val="18"/>
                <w:szCs w:val="18"/>
              </w:rPr>
              <w:t>90 165</w:t>
            </w:r>
          </w:p>
        </w:tc>
        <w:tc>
          <w:tcPr>
            <w:tcW w:w="1400" w:type="dxa"/>
            <w:tcBorders>
              <w:top w:val="nil"/>
              <w:left w:val="nil"/>
              <w:bottom w:val="nil"/>
              <w:right w:val="nil"/>
            </w:tcBorders>
            <w:shd w:val="clear" w:color="auto" w:fill="auto"/>
            <w:vAlign w:val="bottom"/>
            <w:hideMark/>
          </w:tcPr>
          <w:p w14:paraId="1060740D" w14:textId="77777777" w:rsidR="00303852" w:rsidRPr="00CA7295" w:rsidRDefault="00303852">
            <w:pPr>
              <w:jc w:val="right"/>
              <w:rPr>
                <w:rFonts w:ascii="Arial" w:hAnsi="Arial" w:cs="Arial"/>
                <w:sz w:val="18"/>
                <w:szCs w:val="18"/>
              </w:rPr>
            </w:pPr>
            <w:r w:rsidRPr="00CA7295">
              <w:rPr>
                <w:rFonts w:ascii="Arial" w:hAnsi="Arial" w:cs="Arial"/>
                <w:sz w:val="18"/>
                <w:szCs w:val="18"/>
              </w:rPr>
              <w:t>38 546</w:t>
            </w:r>
          </w:p>
        </w:tc>
        <w:tc>
          <w:tcPr>
            <w:tcW w:w="1400" w:type="dxa"/>
            <w:tcBorders>
              <w:top w:val="nil"/>
              <w:left w:val="nil"/>
              <w:bottom w:val="nil"/>
              <w:right w:val="nil"/>
            </w:tcBorders>
            <w:shd w:val="clear" w:color="auto" w:fill="auto"/>
            <w:vAlign w:val="bottom"/>
            <w:hideMark/>
          </w:tcPr>
          <w:p w14:paraId="5F50C3A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6FC37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A9F96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D2C4F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DAB6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8DDD5C" w14:textId="77777777" w:rsidR="00303852" w:rsidRPr="00CA7295" w:rsidRDefault="00303852">
            <w:pPr>
              <w:jc w:val="right"/>
              <w:rPr>
                <w:rFonts w:ascii="Arial" w:hAnsi="Arial" w:cs="Arial"/>
                <w:sz w:val="18"/>
                <w:szCs w:val="18"/>
              </w:rPr>
            </w:pPr>
            <w:r w:rsidRPr="00CA7295">
              <w:rPr>
                <w:rFonts w:ascii="Arial" w:hAnsi="Arial" w:cs="Arial"/>
                <w:sz w:val="18"/>
                <w:szCs w:val="18"/>
              </w:rPr>
              <w:t>128 711</w:t>
            </w:r>
          </w:p>
        </w:tc>
      </w:tr>
      <w:tr w:rsidR="00303852" w:rsidRPr="00CA7295" w14:paraId="5098D30A" w14:textId="77777777" w:rsidTr="00303852">
        <w:trPr>
          <w:trHeight w:val="228"/>
        </w:trPr>
        <w:tc>
          <w:tcPr>
            <w:tcW w:w="1980" w:type="dxa"/>
            <w:tcBorders>
              <w:top w:val="nil"/>
              <w:left w:val="nil"/>
              <w:bottom w:val="nil"/>
              <w:right w:val="nil"/>
            </w:tcBorders>
            <w:shd w:val="clear" w:color="auto" w:fill="auto"/>
            <w:vAlign w:val="bottom"/>
            <w:hideMark/>
          </w:tcPr>
          <w:p w14:paraId="5C22BC47"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9DDE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60BA17" w14:textId="77777777" w:rsidR="00303852" w:rsidRPr="00CA7295" w:rsidRDefault="00303852">
            <w:pPr>
              <w:jc w:val="right"/>
              <w:rPr>
                <w:rFonts w:ascii="Arial" w:hAnsi="Arial" w:cs="Arial"/>
                <w:sz w:val="18"/>
                <w:szCs w:val="18"/>
              </w:rPr>
            </w:pPr>
            <w:r w:rsidRPr="00CA7295">
              <w:rPr>
                <w:rFonts w:ascii="Arial" w:hAnsi="Arial" w:cs="Arial"/>
                <w:sz w:val="18"/>
                <w:szCs w:val="18"/>
              </w:rPr>
              <w:t>151 449</w:t>
            </w:r>
          </w:p>
        </w:tc>
        <w:tc>
          <w:tcPr>
            <w:tcW w:w="1400" w:type="dxa"/>
            <w:tcBorders>
              <w:top w:val="nil"/>
              <w:left w:val="nil"/>
              <w:bottom w:val="nil"/>
              <w:right w:val="nil"/>
            </w:tcBorders>
            <w:shd w:val="clear" w:color="auto" w:fill="auto"/>
            <w:vAlign w:val="bottom"/>
            <w:hideMark/>
          </w:tcPr>
          <w:p w14:paraId="43CFCD1C" w14:textId="77777777" w:rsidR="00303852" w:rsidRPr="00CA7295" w:rsidRDefault="00303852">
            <w:pPr>
              <w:jc w:val="right"/>
              <w:rPr>
                <w:rFonts w:ascii="Arial" w:hAnsi="Arial" w:cs="Arial"/>
                <w:sz w:val="18"/>
                <w:szCs w:val="18"/>
              </w:rPr>
            </w:pPr>
            <w:r w:rsidRPr="00CA7295">
              <w:rPr>
                <w:rFonts w:ascii="Arial" w:hAnsi="Arial" w:cs="Arial"/>
                <w:sz w:val="18"/>
                <w:szCs w:val="18"/>
              </w:rPr>
              <w:t>41 321</w:t>
            </w:r>
          </w:p>
        </w:tc>
        <w:tc>
          <w:tcPr>
            <w:tcW w:w="1400" w:type="dxa"/>
            <w:tcBorders>
              <w:top w:val="nil"/>
              <w:left w:val="nil"/>
              <w:bottom w:val="nil"/>
              <w:right w:val="nil"/>
            </w:tcBorders>
            <w:shd w:val="clear" w:color="auto" w:fill="auto"/>
            <w:vAlign w:val="bottom"/>
            <w:hideMark/>
          </w:tcPr>
          <w:p w14:paraId="15FC93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AC9D1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12345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6F03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1CAA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2737E9" w14:textId="77777777" w:rsidR="00303852" w:rsidRPr="00CA7295" w:rsidRDefault="00303852">
            <w:pPr>
              <w:jc w:val="right"/>
              <w:rPr>
                <w:rFonts w:ascii="Arial" w:hAnsi="Arial" w:cs="Arial"/>
                <w:sz w:val="18"/>
                <w:szCs w:val="18"/>
              </w:rPr>
            </w:pPr>
            <w:r w:rsidRPr="00CA7295">
              <w:rPr>
                <w:rFonts w:ascii="Arial" w:hAnsi="Arial" w:cs="Arial"/>
                <w:sz w:val="18"/>
                <w:szCs w:val="18"/>
              </w:rPr>
              <w:t>192 770</w:t>
            </w:r>
          </w:p>
        </w:tc>
      </w:tr>
      <w:tr w:rsidR="00303852" w:rsidRPr="00CA7295" w14:paraId="78E8FF63" w14:textId="77777777" w:rsidTr="00303852">
        <w:trPr>
          <w:trHeight w:val="228"/>
        </w:trPr>
        <w:tc>
          <w:tcPr>
            <w:tcW w:w="1980" w:type="dxa"/>
            <w:tcBorders>
              <w:top w:val="nil"/>
              <w:left w:val="nil"/>
              <w:bottom w:val="nil"/>
              <w:right w:val="nil"/>
            </w:tcBorders>
            <w:shd w:val="clear" w:color="auto" w:fill="auto"/>
            <w:vAlign w:val="bottom"/>
            <w:hideMark/>
          </w:tcPr>
          <w:p w14:paraId="11E507F8"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A6F66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C39DF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8F1A3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EE81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E663B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8D536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C484A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22FC4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33F27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427FDFD" w14:textId="77777777" w:rsidTr="00303852">
        <w:trPr>
          <w:trHeight w:val="252"/>
        </w:trPr>
        <w:tc>
          <w:tcPr>
            <w:tcW w:w="1980" w:type="dxa"/>
            <w:tcBorders>
              <w:top w:val="nil"/>
              <w:left w:val="nil"/>
              <w:bottom w:val="nil"/>
              <w:right w:val="nil"/>
            </w:tcBorders>
            <w:shd w:val="clear" w:color="auto" w:fill="auto"/>
            <w:vAlign w:val="bottom"/>
            <w:hideMark/>
          </w:tcPr>
          <w:p w14:paraId="1D9A8276"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4B8BA85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C598F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90 165</w:t>
            </w:r>
          </w:p>
        </w:tc>
        <w:tc>
          <w:tcPr>
            <w:tcW w:w="1400" w:type="dxa"/>
            <w:tcBorders>
              <w:top w:val="single" w:sz="4" w:space="0" w:color="auto"/>
              <w:left w:val="nil"/>
              <w:bottom w:val="double" w:sz="6" w:space="0" w:color="auto"/>
              <w:right w:val="nil"/>
            </w:tcBorders>
            <w:shd w:val="clear" w:color="auto" w:fill="auto"/>
            <w:vAlign w:val="bottom"/>
            <w:hideMark/>
          </w:tcPr>
          <w:p w14:paraId="0289747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146 211</w:t>
            </w:r>
          </w:p>
        </w:tc>
        <w:tc>
          <w:tcPr>
            <w:tcW w:w="1400" w:type="dxa"/>
            <w:tcBorders>
              <w:top w:val="single" w:sz="4" w:space="0" w:color="auto"/>
              <w:left w:val="nil"/>
              <w:bottom w:val="double" w:sz="6" w:space="0" w:color="auto"/>
              <w:right w:val="nil"/>
            </w:tcBorders>
            <w:shd w:val="clear" w:color="auto" w:fill="auto"/>
            <w:vAlign w:val="bottom"/>
            <w:hideMark/>
          </w:tcPr>
          <w:p w14:paraId="6E4629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4BCF59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263A8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400" w:type="dxa"/>
            <w:tcBorders>
              <w:top w:val="single" w:sz="4" w:space="0" w:color="auto"/>
              <w:left w:val="nil"/>
              <w:bottom w:val="double" w:sz="6" w:space="0" w:color="auto"/>
              <w:right w:val="nil"/>
            </w:tcBorders>
            <w:shd w:val="clear" w:color="auto" w:fill="auto"/>
            <w:vAlign w:val="bottom"/>
            <w:hideMark/>
          </w:tcPr>
          <w:p w14:paraId="459F5DD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DE038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EE25A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251 591</w:t>
            </w:r>
          </w:p>
        </w:tc>
      </w:tr>
      <w:tr w:rsidR="00303852" w:rsidRPr="00CA7295" w14:paraId="01961C7A" w14:textId="77777777" w:rsidTr="00303852">
        <w:trPr>
          <w:trHeight w:val="240"/>
        </w:trPr>
        <w:tc>
          <w:tcPr>
            <w:tcW w:w="1980" w:type="dxa"/>
            <w:tcBorders>
              <w:top w:val="nil"/>
              <w:left w:val="nil"/>
              <w:bottom w:val="nil"/>
              <w:right w:val="nil"/>
            </w:tcBorders>
            <w:shd w:val="clear" w:color="auto" w:fill="auto"/>
            <w:vAlign w:val="bottom"/>
            <w:hideMark/>
          </w:tcPr>
          <w:p w14:paraId="6D47D043" w14:textId="77777777" w:rsidR="00303852" w:rsidRPr="00CA7295" w:rsidRDefault="00303852">
            <w:pPr>
              <w:rPr>
                <w:rFonts w:ascii="Arial" w:hAnsi="Arial" w:cs="Arial"/>
                <w:sz w:val="18"/>
                <w:szCs w:val="18"/>
              </w:rPr>
            </w:pPr>
            <w:r w:rsidRPr="00CA7295">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70D961E" w14:textId="77777777" w:rsidR="00303852" w:rsidRPr="00CA7295" w:rsidRDefault="003038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F44FFCC"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5161B89"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2B3C38"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B22E73"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BACC03A"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5751BA"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9E7328C"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58B06F1" w14:textId="77777777" w:rsidR="00303852" w:rsidRPr="00CA7295" w:rsidRDefault="00303852">
            <w:pPr>
              <w:jc w:val="right"/>
              <w:rPr>
                <w:rFonts w:ascii="Arial" w:hAnsi="Arial" w:cs="Arial"/>
                <w:sz w:val="20"/>
                <w:szCs w:val="20"/>
              </w:rPr>
            </w:pPr>
          </w:p>
        </w:tc>
      </w:tr>
      <w:tr w:rsidR="00303852" w:rsidRPr="00CA7295" w14:paraId="4A7F89DC" w14:textId="77777777" w:rsidTr="00303852">
        <w:trPr>
          <w:trHeight w:val="240"/>
        </w:trPr>
        <w:tc>
          <w:tcPr>
            <w:tcW w:w="1980" w:type="dxa"/>
            <w:tcBorders>
              <w:top w:val="nil"/>
              <w:left w:val="nil"/>
              <w:bottom w:val="nil"/>
              <w:right w:val="nil"/>
            </w:tcBorders>
            <w:shd w:val="clear" w:color="auto" w:fill="auto"/>
            <w:vAlign w:val="bottom"/>
            <w:hideMark/>
          </w:tcPr>
          <w:p w14:paraId="76CF2E63"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0533836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44D9F7" w14:textId="77777777" w:rsidR="00303852" w:rsidRPr="00CA7295" w:rsidRDefault="00303852">
            <w:pPr>
              <w:jc w:val="right"/>
              <w:rPr>
                <w:rFonts w:ascii="Arial" w:hAnsi="Arial" w:cs="Arial"/>
                <w:sz w:val="18"/>
                <w:szCs w:val="18"/>
              </w:rPr>
            </w:pPr>
            <w:r w:rsidRPr="00CA7295">
              <w:rPr>
                <w:rFonts w:ascii="Arial" w:hAnsi="Arial" w:cs="Arial"/>
                <w:sz w:val="18"/>
                <w:szCs w:val="18"/>
              </w:rPr>
              <w:t>151 449</w:t>
            </w:r>
          </w:p>
        </w:tc>
        <w:tc>
          <w:tcPr>
            <w:tcW w:w="1400" w:type="dxa"/>
            <w:tcBorders>
              <w:top w:val="nil"/>
              <w:left w:val="nil"/>
              <w:bottom w:val="nil"/>
              <w:right w:val="nil"/>
            </w:tcBorders>
            <w:shd w:val="clear" w:color="auto" w:fill="auto"/>
            <w:vAlign w:val="bottom"/>
            <w:hideMark/>
          </w:tcPr>
          <w:p w14:paraId="006AA084" w14:textId="77777777" w:rsidR="00303852" w:rsidRPr="00CA7295" w:rsidRDefault="00303852">
            <w:pPr>
              <w:jc w:val="right"/>
              <w:rPr>
                <w:rFonts w:ascii="Arial" w:hAnsi="Arial" w:cs="Arial"/>
                <w:sz w:val="18"/>
                <w:szCs w:val="18"/>
              </w:rPr>
            </w:pPr>
            <w:r w:rsidRPr="00CA7295">
              <w:rPr>
                <w:rFonts w:ascii="Arial" w:hAnsi="Arial" w:cs="Arial"/>
                <w:sz w:val="18"/>
                <w:szCs w:val="18"/>
              </w:rPr>
              <w:t>137 066</w:t>
            </w:r>
          </w:p>
        </w:tc>
        <w:tc>
          <w:tcPr>
            <w:tcW w:w="1400" w:type="dxa"/>
            <w:tcBorders>
              <w:top w:val="nil"/>
              <w:left w:val="nil"/>
              <w:bottom w:val="nil"/>
              <w:right w:val="nil"/>
            </w:tcBorders>
            <w:shd w:val="clear" w:color="auto" w:fill="auto"/>
            <w:vAlign w:val="bottom"/>
            <w:hideMark/>
          </w:tcPr>
          <w:p w14:paraId="159C9BE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14DBD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43531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D7521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75FF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E84A84" w14:textId="77777777" w:rsidR="00303852" w:rsidRPr="00CA7295" w:rsidRDefault="00303852">
            <w:pPr>
              <w:jc w:val="right"/>
              <w:rPr>
                <w:rFonts w:ascii="Arial" w:hAnsi="Arial" w:cs="Arial"/>
                <w:sz w:val="18"/>
                <w:szCs w:val="18"/>
              </w:rPr>
            </w:pPr>
            <w:r w:rsidRPr="00CA7295">
              <w:rPr>
                <w:rFonts w:ascii="Arial" w:hAnsi="Arial" w:cs="Arial"/>
                <w:sz w:val="18"/>
                <w:szCs w:val="18"/>
              </w:rPr>
              <w:t>288 515</w:t>
            </w:r>
          </w:p>
        </w:tc>
      </w:tr>
      <w:tr w:rsidR="00303852" w:rsidRPr="00CA7295" w14:paraId="109A742D" w14:textId="77777777" w:rsidTr="00303852">
        <w:trPr>
          <w:trHeight w:val="228"/>
        </w:trPr>
        <w:tc>
          <w:tcPr>
            <w:tcW w:w="1980" w:type="dxa"/>
            <w:tcBorders>
              <w:top w:val="nil"/>
              <w:left w:val="nil"/>
              <w:bottom w:val="nil"/>
              <w:right w:val="nil"/>
            </w:tcBorders>
            <w:shd w:val="clear" w:color="auto" w:fill="auto"/>
            <w:vAlign w:val="bottom"/>
            <w:hideMark/>
          </w:tcPr>
          <w:p w14:paraId="19D8A9F2"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7FC676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17C6FE" w14:textId="77777777" w:rsidR="00303852" w:rsidRPr="00CA7295" w:rsidRDefault="00303852">
            <w:pPr>
              <w:jc w:val="right"/>
              <w:rPr>
                <w:rFonts w:ascii="Arial" w:hAnsi="Arial" w:cs="Arial"/>
                <w:sz w:val="18"/>
                <w:szCs w:val="18"/>
              </w:rPr>
            </w:pPr>
            <w:r w:rsidRPr="00CA7295">
              <w:rPr>
                <w:rFonts w:ascii="Arial" w:hAnsi="Arial" w:cs="Arial"/>
                <w:sz w:val="18"/>
                <w:szCs w:val="18"/>
              </w:rPr>
              <w:t>9 453</w:t>
            </w:r>
          </w:p>
        </w:tc>
        <w:tc>
          <w:tcPr>
            <w:tcW w:w="1400" w:type="dxa"/>
            <w:tcBorders>
              <w:top w:val="nil"/>
              <w:left w:val="nil"/>
              <w:bottom w:val="nil"/>
              <w:right w:val="nil"/>
            </w:tcBorders>
            <w:shd w:val="clear" w:color="auto" w:fill="auto"/>
            <w:vAlign w:val="bottom"/>
            <w:hideMark/>
          </w:tcPr>
          <w:p w14:paraId="4039B951" w14:textId="77777777" w:rsidR="00303852" w:rsidRPr="00CA7295" w:rsidRDefault="00303852">
            <w:pPr>
              <w:jc w:val="right"/>
              <w:rPr>
                <w:rFonts w:ascii="Arial" w:hAnsi="Arial" w:cs="Arial"/>
                <w:sz w:val="18"/>
                <w:szCs w:val="18"/>
              </w:rPr>
            </w:pPr>
            <w:r w:rsidRPr="00CA7295">
              <w:rPr>
                <w:rFonts w:ascii="Arial" w:hAnsi="Arial" w:cs="Arial"/>
                <w:sz w:val="18"/>
                <w:szCs w:val="18"/>
              </w:rPr>
              <w:t>15 308</w:t>
            </w:r>
          </w:p>
        </w:tc>
        <w:tc>
          <w:tcPr>
            <w:tcW w:w="1400" w:type="dxa"/>
            <w:tcBorders>
              <w:top w:val="nil"/>
              <w:left w:val="nil"/>
              <w:bottom w:val="nil"/>
              <w:right w:val="nil"/>
            </w:tcBorders>
            <w:shd w:val="clear" w:color="auto" w:fill="auto"/>
            <w:vAlign w:val="bottom"/>
            <w:hideMark/>
          </w:tcPr>
          <w:p w14:paraId="018737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63A39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8758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67B0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DEB59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E95CD1" w14:textId="77777777" w:rsidR="00303852" w:rsidRPr="00CA7295" w:rsidRDefault="00303852">
            <w:pPr>
              <w:jc w:val="right"/>
              <w:rPr>
                <w:rFonts w:ascii="Arial" w:hAnsi="Arial" w:cs="Arial"/>
                <w:sz w:val="18"/>
                <w:szCs w:val="18"/>
              </w:rPr>
            </w:pPr>
            <w:r w:rsidRPr="00CA7295">
              <w:rPr>
                <w:rFonts w:ascii="Arial" w:hAnsi="Arial" w:cs="Arial"/>
                <w:sz w:val="18"/>
                <w:szCs w:val="18"/>
              </w:rPr>
              <w:t>24 761</w:t>
            </w:r>
          </w:p>
        </w:tc>
      </w:tr>
      <w:tr w:rsidR="00303852" w:rsidRPr="00CA7295" w14:paraId="44B42432" w14:textId="77777777" w:rsidTr="00303852">
        <w:trPr>
          <w:trHeight w:val="228"/>
        </w:trPr>
        <w:tc>
          <w:tcPr>
            <w:tcW w:w="1980" w:type="dxa"/>
            <w:tcBorders>
              <w:top w:val="nil"/>
              <w:left w:val="nil"/>
              <w:bottom w:val="nil"/>
              <w:right w:val="nil"/>
            </w:tcBorders>
            <w:shd w:val="clear" w:color="auto" w:fill="auto"/>
            <w:vAlign w:val="bottom"/>
            <w:hideMark/>
          </w:tcPr>
          <w:p w14:paraId="1067A94F"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3D6EFB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B6821E" w14:textId="77777777" w:rsidR="00303852" w:rsidRPr="00CA7295" w:rsidRDefault="00303852">
            <w:pPr>
              <w:jc w:val="right"/>
              <w:rPr>
                <w:rFonts w:ascii="Arial" w:hAnsi="Arial" w:cs="Arial"/>
                <w:sz w:val="18"/>
                <w:szCs w:val="18"/>
              </w:rPr>
            </w:pPr>
            <w:r w:rsidRPr="00CA7295">
              <w:rPr>
                <w:rFonts w:ascii="Arial" w:hAnsi="Arial" w:cs="Arial"/>
                <w:sz w:val="18"/>
                <w:szCs w:val="18"/>
              </w:rPr>
              <w:t>151 449</w:t>
            </w:r>
          </w:p>
        </w:tc>
        <w:tc>
          <w:tcPr>
            <w:tcW w:w="1400" w:type="dxa"/>
            <w:tcBorders>
              <w:top w:val="nil"/>
              <w:left w:val="nil"/>
              <w:bottom w:val="nil"/>
              <w:right w:val="nil"/>
            </w:tcBorders>
            <w:shd w:val="clear" w:color="auto" w:fill="auto"/>
            <w:vAlign w:val="bottom"/>
            <w:hideMark/>
          </w:tcPr>
          <w:p w14:paraId="4FAA7584" w14:textId="77777777" w:rsidR="00303852" w:rsidRPr="00CA7295" w:rsidRDefault="00303852">
            <w:pPr>
              <w:jc w:val="right"/>
              <w:rPr>
                <w:rFonts w:ascii="Arial" w:hAnsi="Arial" w:cs="Arial"/>
                <w:sz w:val="18"/>
                <w:szCs w:val="18"/>
              </w:rPr>
            </w:pPr>
            <w:r w:rsidRPr="00CA7295">
              <w:rPr>
                <w:rFonts w:ascii="Arial" w:hAnsi="Arial" w:cs="Arial"/>
                <w:sz w:val="18"/>
                <w:szCs w:val="18"/>
              </w:rPr>
              <w:t>41 321</w:t>
            </w:r>
          </w:p>
        </w:tc>
        <w:tc>
          <w:tcPr>
            <w:tcW w:w="1400" w:type="dxa"/>
            <w:tcBorders>
              <w:top w:val="nil"/>
              <w:left w:val="nil"/>
              <w:bottom w:val="nil"/>
              <w:right w:val="nil"/>
            </w:tcBorders>
            <w:shd w:val="clear" w:color="auto" w:fill="auto"/>
            <w:vAlign w:val="bottom"/>
            <w:hideMark/>
          </w:tcPr>
          <w:p w14:paraId="596B20C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D4FAE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AA923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B80C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BA6C4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D8E41E" w14:textId="77777777" w:rsidR="00303852" w:rsidRPr="00CA7295" w:rsidRDefault="00303852">
            <w:pPr>
              <w:jc w:val="right"/>
              <w:rPr>
                <w:rFonts w:ascii="Arial" w:hAnsi="Arial" w:cs="Arial"/>
                <w:sz w:val="18"/>
                <w:szCs w:val="18"/>
              </w:rPr>
            </w:pPr>
            <w:r w:rsidRPr="00CA7295">
              <w:rPr>
                <w:rFonts w:ascii="Arial" w:hAnsi="Arial" w:cs="Arial"/>
                <w:sz w:val="18"/>
                <w:szCs w:val="18"/>
              </w:rPr>
              <w:t>192 770</w:t>
            </w:r>
          </w:p>
        </w:tc>
      </w:tr>
      <w:tr w:rsidR="00303852" w:rsidRPr="00CA7295" w14:paraId="1F6BA2DF" w14:textId="77777777" w:rsidTr="00303852">
        <w:trPr>
          <w:trHeight w:val="228"/>
        </w:trPr>
        <w:tc>
          <w:tcPr>
            <w:tcW w:w="1980" w:type="dxa"/>
            <w:tcBorders>
              <w:top w:val="nil"/>
              <w:left w:val="nil"/>
              <w:bottom w:val="nil"/>
              <w:right w:val="nil"/>
            </w:tcBorders>
            <w:shd w:val="clear" w:color="auto" w:fill="auto"/>
            <w:vAlign w:val="bottom"/>
            <w:hideMark/>
          </w:tcPr>
          <w:p w14:paraId="4DDD6F13"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2FB0EB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710C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ECF7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060A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B8651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0B2AC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3EA3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ECC0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A7B8D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15A5225" w14:textId="77777777" w:rsidTr="00303852">
        <w:trPr>
          <w:trHeight w:val="252"/>
        </w:trPr>
        <w:tc>
          <w:tcPr>
            <w:tcW w:w="1980" w:type="dxa"/>
            <w:tcBorders>
              <w:top w:val="nil"/>
              <w:left w:val="nil"/>
              <w:bottom w:val="nil"/>
              <w:right w:val="nil"/>
            </w:tcBorders>
            <w:shd w:val="clear" w:color="auto" w:fill="auto"/>
            <w:vAlign w:val="bottom"/>
            <w:hideMark/>
          </w:tcPr>
          <w:p w14:paraId="7F53FB68"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53E0C00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3411D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9 453</w:t>
            </w:r>
          </w:p>
        </w:tc>
        <w:tc>
          <w:tcPr>
            <w:tcW w:w="1400" w:type="dxa"/>
            <w:tcBorders>
              <w:top w:val="single" w:sz="4" w:space="0" w:color="auto"/>
              <w:left w:val="nil"/>
              <w:bottom w:val="double" w:sz="6" w:space="0" w:color="auto"/>
              <w:right w:val="nil"/>
            </w:tcBorders>
            <w:shd w:val="clear" w:color="auto" w:fill="auto"/>
            <w:vAlign w:val="bottom"/>
            <w:hideMark/>
          </w:tcPr>
          <w:p w14:paraId="189CD5D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111 053</w:t>
            </w:r>
          </w:p>
        </w:tc>
        <w:tc>
          <w:tcPr>
            <w:tcW w:w="1400" w:type="dxa"/>
            <w:tcBorders>
              <w:top w:val="single" w:sz="4" w:space="0" w:color="auto"/>
              <w:left w:val="nil"/>
              <w:bottom w:val="double" w:sz="6" w:space="0" w:color="auto"/>
              <w:right w:val="nil"/>
            </w:tcBorders>
            <w:shd w:val="clear" w:color="auto" w:fill="auto"/>
            <w:vAlign w:val="bottom"/>
            <w:hideMark/>
          </w:tcPr>
          <w:p w14:paraId="53C3B10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6B4E4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A6F9D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CBBD9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34454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53B52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120 506</w:t>
            </w:r>
          </w:p>
        </w:tc>
      </w:tr>
      <w:tr w:rsidR="00303852" w:rsidRPr="00CA7295" w14:paraId="113AC2D6" w14:textId="77777777" w:rsidTr="00303852">
        <w:trPr>
          <w:trHeight w:val="240"/>
        </w:trPr>
        <w:tc>
          <w:tcPr>
            <w:tcW w:w="1980" w:type="dxa"/>
            <w:tcBorders>
              <w:top w:val="nil"/>
              <w:left w:val="nil"/>
              <w:bottom w:val="nil"/>
              <w:right w:val="nil"/>
            </w:tcBorders>
            <w:shd w:val="clear" w:color="auto" w:fill="auto"/>
            <w:vAlign w:val="bottom"/>
            <w:hideMark/>
          </w:tcPr>
          <w:p w14:paraId="410E2444" w14:textId="77777777" w:rsidR="00303852" w:rsidRPr="00CA7295" w:rsidRDefault="00303852">
            <w:pPr>
              <w:rPr>
                <w:rFonts w:ascii="Arial" w:hAnsi="Arial" w:cs="Arial"/>
                <w:sz w:val="18"/>
                <w:szCs w:val="18"/>
              </w:rPr>
            </w:pPr>
            <w:r w:rsidRPr="00CA7295">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569221D7" w14:textId="77777777" w:rsidR="00303852" w:rsidRPr="00CA7295" w:rsidRDefault="003038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F29067A"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3EA5A34"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93353C"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A6E2F6A"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1DCFA5"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2B3DA7D"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8D1B650"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4C1126" w14:textId="77777777" w:rsidR="00303852" w:rsidRPr="00CA7295" w:rsidRDefault="00303852">
            <w:pPr>
              <w:jc w:val="right"/>
              <w:rPr>
                <w:rFonts w:ascii="Arial" w:hAnsi="Arial" w:cs="Arial"/>
                <w:sz w:val="20"/>
                <w:szCs w:val="20"/>
              </w:rPr>
            </w:pPr>
          </w:p>
        </w:tc>
      </w:tr>
      <w:tr w:rsidR="00303852" w:rsidRPr="00CA7295" w14:paraId="2705FD84" w14:textId="77777777" w:rsidTr="00303852">
        <w:trPr>
          <w:trHeight w:val="240"/>
        </w:trPr>
        <w:tc>
          <w:tcPr>
            <w:tcW w:w="1980" w:type="dxa"/>
            <w:tcBorders>
              <w:top w:val="nil"/>
              <w:left w:val="nil"/>
              <w:bottom w:val="nil"/>
              <w:right w:val="nil"/>
            </w:tcBorders>
            <w:shd w:val="clear" w:color="auto" w:fill="auto"/>
            <w:vAlign w:val="bottom"/>
            <w:hideMark/>
          </w:tcPr>
          <w:p w14:paraId="16515207"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48C4988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1D5A6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DA9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CB9D0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435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901B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7B30B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0815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3D056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D791029" w14:textId="77777777" w:rsidTr="00303852">
        <w:trPr>
          <w:trHeight w:val="228"/>
        </w:trPr>
        <w:tc>
          <w:tcPr>
            <w:tcW w:w="1980" w:type="dxa"/>
            <w:tcBorders>
              <w:top w:val="nil"/>
              <w:left w:val="nil"/>
              <w:bottom w:val="nil"/>
              <w:right w:val="nil"/>
            </w:tcBorders>
            <w:shd w:val="clear" w:color="auto" w:fill="auto"/>
            <w:vAlign w:val="bottom"/>
            <w:hideMark/>
          </w:tcPr>
          <w:p w14:paraId="2BDB7F68" w14:textId="77777777" w:rsidR="00303852" w:rsidRPr="00CA7295" w:rsidRDefault="00303852">
            <w:pPr>
              <w:rPr>
                <w:rFonts w:ascii="Arial" w:hAnsi="Arial" w:cs="Arial"/>
                <w:sz w:val="18"/>
                <w:szCs w:val="18"/>
              </w:rPr>
            </w:pPr>
            <w:r w:rsidRPr="00CA7295">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EB3731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285E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E6EA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C86B5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CACD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2D6E9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F888C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A2E4D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31398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B481AB0" w14:textId="77777777" w:rsidTr="00303852">
        <w:trPr>
          <w:trHeight w:val="228"/>
        </w:trPr>
        <w:tc>
          <w:tcPr>
            <w:tcW w:w="1980" w:type="dxa"/>
            <w:tcBorders>
              <w:top w:val="nil"/>
              <w:left w:val="nil"/>
              <w:bottom w:val="nil"/>
              <w:right w:val="nil"/>
            </w:tcBorders>
            <w:shd w:val="clear" w:color="auto" w:fill="auto"/>
            <w:vAlign w:val="bottom"/>
            <w:hideMark/>
          </w:tcPr>
          <w:p w14:paraId="286DFB78" w14:textId="77777777" w:rsidR="00303852" w:rsidRPr="00CA7295" w:rsidRDefault="00303852">
            <w:pPr>
              <w:rPr>
                <w:rFonts w:ascii="Arial" w:hAnsi="Arial" w:cs="Arial"/>
                <w:sz w:val="18"/>
                <w:szCs w:val="18"/>
              </w:rPr>
            </w:pPr>
            <w:r w:rsidRPr="00CA7295">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E54E6C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259B3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C02E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BDF97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1870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9514D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4C69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884DF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BE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2D750D8" w14:textId="77777777" w:rsidTr="00303852">
        <w:trPr>
          <w:trHeight w:val="228"/>
        </w:trPr>
        <w:tc>
          <w:tcPr>
            <w:tcW w:w="1980" w:type="dxa"/>
            <w:tcBorders>
              <w:top w:val="nil"/>
              <w:left w:val="nil"/>
              <w:bottom w:val="nil"/>
              <w:right w:val="nil"/>
            </w:tcBorders>
            <w:shd w:val="clear" w:color="auto" w:fill="auto"/>
            <w:vAlign w:val="bottom"/>
            <w:hideMark/>
          </w:tcPr>
          <w:p w14:paraId="5834AACD" w14:textId="77777777" w:rsidR="00303852" w:rsidRPr="00CA7295" w:rsidRDefault="00303852">
            <w:pPr>
              <w:rPr>
                <w:rFonts w:ascii="Arial" w:hAnsi="Arial" w:cs="Arial"/>
                <w:sz w:val="18"/>
                <w:szCs w:val="18"/>
              </w:rPr>
            </w:pPr>
            <w:r w:rsidRPr="00CA7295">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78964A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E6F6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8CFBD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A6AD7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589A6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28067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8BB6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F1A91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F0115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2275E67" w14:textId="77777777" w:rsidTr="00303852">
        <w:trPr>
          <w:trHeight w:val="252"/>
        </w:trPr>
        <w:tc>
          <w:tcPr>
            <w:tcW w:w="1980" w:type="dxa"/>
            <w:tcBorders>
              <w:top w:val="nil"/>
              <w:left w:val="nil"/>
              <w:bottom w:val="nil"/>
              <w:right w:val="nil"/>
            </w:tcBorders>
            <w:shd w:val="clear" w:color="auto" w:fill="auto"/>
            <w:vAlign w:val="bottom"/>
            <w:hideMark/>
          </w:tcPr>
          <w:p w14:paraId="19450E17"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093A54D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D657D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F567E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9F6EE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6F061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49563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7DDFE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03DC9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334D4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3C6A9FEC" w14:textId="77777777" w:rsidTr="00303852">
        <w:trPr>
          <w:trHeight w:val="240"/>
        </w:trPr>
        <w:tc>
          <w:tcPr>
            <w:tcW w:w="1980" w:type="dxa"/>
            <w:tcBorders>
              <w:top w:val="nil"/>
              <w:left w:val="nil"/>
              <w:bottom w:val="nil"/>
              <w:right w:val="nil"/>
            </w:tcBorders>
            <w:shd w:val="clear" w:color="auto" w:fill="auto"/>
            <w:vAlign w:val="bottom"/>
            <w:hideMark/>
          </w:tcPr>
          <w:p w14:paraId="5B5D5A33" w14:textId="77777777" w:rsidR="00303852" w:rsidRPr="00CA7295" w:rsidRDefault="00303852">
            <w:pPr>
              <w:rPr>
                <w:rFonts w:ascii="Arial" w:hAnsi="Arial" w:cs="Arial"/>
                <w:sz w:val="18"/>
                <w:szCs w:val="18"/>
              </w:rPr>
            </w:pPr>
            <w:r w:rsidRPr="00CA7295">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75A4CFE" w14:textId="77777777" w:rsidR="00303852" w:rsidRPr="00CA7295" w:rsidRDefault="003038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48666B"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A8DEEE9"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2134AE5"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2CFC65"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DDB9A4A"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CBADC6D"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A72FBE" w14:textId="77777777" w:rsidR="00303852" w:rsidRPr="00CA7295" w:rsidRDefault="0030385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3DF6676" w14:textId="77777777" w:rsidR="00303852" w:rsidRPr="00CA7295" w:rsidRDefault="00303852">
            <w:pPr>
              <w:jc w:val="right"/>
              <w:rPr>
                <w:rFonts w:ascii="Arial" w:hAnsi="Arial" w:cs="Arial"/>
                <w:sz w:val="20"/>
                <w:szCs w:val="20"/>
              </w:rPr>
            </w:pPr>
          </w:p>
        </w:tc>
      </w:tr>
      <w:tr w:rsidR="00303852" w:rsidRPr="00CA7295" w14:paraId="4C053975" w14:textId="77777777" w:rsidTr="00303852">
        <w:trPr>
          <w:trHeight w:val="252"/>
        </w:trPr>
        <w:tc>
          <w:tcPr>
            <w:tcW w:w="1980" w:type="dxa"/>
            <w:tcBorders>
              <w:top w:val="nil"/>
              <w:left w:val="nil"/>
              <w:bottom w:val="nil"/>
              <w:right w:val="nil"/>
            </w:tcBorders>
            <w:shd w:val="clear" w:color="auto" w:fill="auto"/>
            <w:vAlign w:val="bottom"/>
            <w:hideMark/>
          </w:tcPr>
          <w:p w14:paraId="6185FF84" w14:textId="77777777" w:rsidR="00303852" w:rsidRPr="00CA7295" w:rsidRDefault="00303852">
            <w:pPr>
              <w:rPr>
                <w:rFonts w:ascii="Arial" w:hAnsi="Arial" w:cs="Arial"/>
                <w:b/>
                <w:bCs/>
                <w:sz w:val="18"/>
                <w:szCs w:val="18"/>
              </w:rPr>
            </w:pPr>
            <w:r w:rsidRPr="00CA7295">
              <w:rPr>
                <w:rFonts w:ascii="Arial" w:hAnsi="Arial" w:cs="Arial"/>
                <w:b/>
                <w:bCs/>
                <w:sz w:val="18"/>
                <w:szCs w:val="18"/>
              </w:rPr>
              <w:t>Stav k 1.1.2016</w:t>
            </w:r>
          </w:p>
        </w:tc>
        <w:tc>
          <w:tcPr>
            <w:tcW w:w="1400" w:type="dxa"/>
            <w:tcBorders>
              <w:top w:val="single" w:sz="4" w:space="0" w:color="auto"/>
              <w:left w:val="nil"/>
              <w:bottom w:val="double" w:sz="6" w:space="0" w:color="auto"/>
              <w:right w:val="nil"/>
            </w:tcBorders>
            <w:shd w:val="clear" w:color="auto" w:fill="auto"/>
            <w:vAlign w:val="bottom"/>
            <w:hideMark/>
          </w:tcPr>
          <w:p w14:paraId="6CA8628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D91E1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63A5E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11 920</w:t>
            </w:r>
          </w:p>
        </w:tc>
        <w:tc>
          <w:tcPr>
            <w:tcW w:w="1400" w:type="dxa"/>
            <w:tcBorders>
              <w:top w:val="single" w:sz="4" w:space="0" w:color="auto"/>
              <w:left w:val="nil"/>
              <w:bottom w:val="double" w:sz="6" w:space="0" w:color="auto"/>
              <w:right w:val="nil"/>
            </w:tcBorders>
            <w:shd w:val="clear" w:color="auto" w:fill="auto"/>
            <w:vAlign w:val="bottom"/>
            <w:hideMark/>
          </w:tcPr>
          <w:p w14:paraId="3FE16BE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F68CC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84CB0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400" w:type="dxa"/>
            <w:tcBorders>
              <w:top w:val="single" w:sz="4" w:space="0" w:color="auto"/>
              <w:left w:val="nil"/>
              <w:bottom w:val="double" w:sz="6" w:space="0" w:color="auto"/>
              <w:right w:val="nil"/>
            </w:tcBorders>
            <w:shd w:val="clear" w:color="auto" w:fill="auto"/>
            <w:vAlign w:val="bottom"/>
            <w:hideMark/>
          </w:tcPr>
          <w:p w14:paraId="676C84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2DE47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A16DF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27 135</w:t>
            </w:r>
          </w:p>
        </w:tc>
      </w:tr>
      <w:tr w:rsidR="00303852" w:rsidRPr="00CA7295" w14:paraId="34EB3934" w14:textId="77777777" w:rsidTr="00303852">
        <w:trPr>
          <w:trHeight w:val="264"/>
        </w:trPr>
        <w:tc>
          <w:tcPr>
            <w:tcW w:w="1980" w:type="dxa"/>
            <w:tcBorders>
              <w:top w:val="nil"/>
              <w:left w:val="nil"/>
              <w:bottom w:val="nil"/>
              <w:right w:val="nil"/>
            </w:tcBorders>
            <w:shd w:val="clear" w:color="auto" w:fill="auto"/>
            <w:vAlign w:val="bottom"/>
            <w:hideMark/>
          </w:tcPr>
          <w:p w14:paraId="7F7A2055" w14:textId="77777777" w:rsidR="00303852" w:rsidRPr="00CA7295" w:rsidRDefault="00303852">
            <w:pPr>
              <w:rPr>
                <w:rFonts w:ascii="Arial" w:hAnsi="Arial" w:cs="Arial"/>
                <w:b/>
                <w:bCs/>
                <w:sz w:val="18"/>
                <w:szCs w:val="18"/>
              </w:rPr>
            </w:pPr>
            <w:r w:rsidRPr="00CA7295">
              <w:rPr>
                <w:rFonts w:ascii="Arial" w:hAnsi="Arial" w:cs="Arial"/>
                <w:b/>
                <w:bCs/>
                <w:sz w:val="18"/>
                <w:szCs w:val="18"/>
              </w:rPr>
              <w:t>Stav k 31.12.2016</w:t>
            </w:r>
          </w:p>
        </w:tc>
        <w:tc>
          <w:tcPr>
            <w:tcW w:w="1400" w:type="dxa"/>
            <w:tcBorders>
              <w:top w:val="nil"/>
              <w:left w:val="nil"/>
              <w:bottom w:val="double" w:sz="6" w:space="0" w:color="auto"/>
              <w:right w:val="nil"/>
            </w:tcBorders>
            <w:shd w:val="clear" w:color="auto" w:fill="auto"/>
            <w:vAlign w:val="bottom"/>
            <w:hideMark/>
          </w:tcPr>
          <w:p w14:paraId="0B37589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54E482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80 712</w:t>
            </w:r>
          </w:p>
        </w:tc>
        <w:tc>
          <w:tcPr>
            <w:tcW w:w="1400" w:type="dxa"/>
            <w:tcBorders>
              <w:top w:val="nil"/>
              <w:left w:val="nil"/>
              <w:bottom w:val="double" w:sz="6" w:space="0" w:color="auto"/>
              <w:right w:val="nil"/>
            </w:tcBorders>
            <w:shd w:val="clear" w:color="auto" w:fill="auto"/>
            <w:vAlign w:val="bottom"/>
            <w:hideMark/>
          </w:tcPr>
          <w:p w14:paraId="073231C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35 158</w:t>
            </w:r>
          </w:p>
        </w:tc>
        <w:tc>
          <w:tcPr>
            <w:tcW w:w="1400" w:type="dxa"/>
            <w:tcBorders>
              <w:top w:val="nil"/>
              <w:left w:val="nil"/>
              <w:bottom w:val="double" w:sz="6" w:space="0" w:color="auto"/>
              <w:right w:val="nil"/>
            </w:tcBorders>
            <w:shd w:val="clear" w:color="auto" w:fill="auto"/>
            <w:vAlign w:val="bottom"/>
            <w:hideMark/>
          </w:tcPr>
          <w:p w14:paraId="2BAD12B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9B495E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FE7B66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15 215</w:t>
            </w:r>
          </w:p>
        </w:tc>
        <w:tc>
          <w:tcPr>
            <w:tcW w:w="1400" w:type="dxa"/>
            <w:tcBorders>
              <w:top w:val="nil"/>
              <w:left w:val="nil"/>
              <w:bottom w:val="double" w:sz="6" w:space="0" w:color="auto"/>
              <w:right w:val="nil"/>
            </w:tcBorders>
            <w:shd w:val="clear" w:color="auto" w:fill="auto"/>
            <w:vAlign w:val="bottom"/>
            <w:hideMark/>
          </w:tcPr>
          <w:p w14:paraId="474E68E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1C83E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EFCD7B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131 085</w:t>
            </w:r>
          </w:p>
        </w:tc>
      </w:tr>
    </w:tbl>
    <w:p w14:paraId="0F753533" w14:textId="0FA28A54" w:rsidR="0036011D" w:rsidRPr="00CA7295" w:rsidRDefault="0036011D" w:rsidP="005F6919">
      <w:pPr>
        <w:pStyle w:val="odstavec"/>
        <w:rPr>
          <w:highlight w:val="yellow"/>
        </w:rPr>
      </w:pPr>
    </w:p>
    <w:p w14:paraId="59F82AB8" w14:textId="77777777" w:rsidR="0036011D" w:rsidRPr="00CA7295" w:rsidRDefault="0036011D" w:rsidP="005F6919">
      <w:pPr>
        <w:pStyle w:val="odstavec"/>
        <w:rPr>
          <w:highlight w:val="yellow"/>
        </w:rPr>
      </w:pPr>
    </w:p>
    <w:bookmarkEnd w:id="27"/>
    <w:p w14:paraId="3AF1E3E3" w14:textId="26CF68BB" w:rsidR="0036011D" w:rsidRPr="00CA7295" w:rsidRDefault="00747684" w:rsidP="005F6919">
      <w:pPr>
        <w:pStyle w:val="body1"/>
      </w:pPr>
      <w:r w:rsidRPr="00CA7295">
        <w:t>Na dlhodobý hmotný majetok neexistuje záložné právo ani iné obmedzenie práva s ním disponovať.</w:t>
      </w:r>
      <w:bookmarkStart w:id="29" w:name="FWT_T6"/>
      <w:r w:rsidRPr="00CA7295">
        <w:t xml:space="preserve"> </w:t>
      </w:r>
    </w:p>
    <w:p w14:paraId="52BC7FBF" w14:textId="77777777" w:rsidR="0036011D" w:rsidRPr="00CA7295" w:rsidRDefault="0036011D" w:rsidP="005F6919">
      <w:pPr>
        <w:pStyle w:val="body"/>
        <w:rPr>
          <w:rFonts w:ascii="Arial" w:hAnsi="Arial"/>
        </w:rPr>
      </w:pPr>
    </w:p>
    <w:bookmarkEnd w:id="29"/>
    <w:p w14:paraId="42197E0E" w14:textId="77777777" w:rsidR="00C44E89" w:rsidRPr="00CA7295" w:rsidRDefault="00C44E89" w:rsidP="005F6919">
      <w:pPr>
        <w:pStyle w:val="body1"/>
      </w:pPr>
    </w:p>
    <w:p w14:paraId="6705C8A8" w14:textId="77777777" w:rsidR="00C44E89" w:rsidRPr="00CA7295" w:rsidRDefault="00C44E89">
      <w:pPr>
        <w:rPr>
          <w:rFonts w:ascii="Arial" w:hAnsi="Arial" w:cs="Arial"/>
          <w:b/>
          <w:bCs/>
          <w:i/>
          <w:iCs/>
          <w:sz w:val="20"/>
          <w:szCs w:val="20"/>
        </w:rPr>
      </w:pPr>
      <w:r w:rsidRPr="00CA7295">
        <w:rPr>
          <w:rFonts w:ascii="Arial" w:hAnsi="Arial" w:cs="Arial"/>
          <w:b/>
          <w:i/>
          <w:sz w:val="20"/>
          <w:szCs w:val="20"/>
        </w:rPr>
        <w:br w:type="page"/>
      </w:r>
    </w:p>
    <w:p w14:paraId="63EFD29C" w14:textId="77777777" w:rsidR="00C44E89" w:rsidRPr="00CA7295" w:rsidRDefault="00C44E89" w:rsidP="005F6919">
      <w:pPr>
        <w:pStyle w:val="body1"/>
        <w:sectPr w:rsidR="00C44E89" w:rsidRPr="00CA7295" w:rsidSect="00C44E89">
          <w:headerReference w:type="default" r:id="rId10"/>
          <w:pgSz w:w="16838" w:h="11906" w:orient="landscape"/>
          <w:pgMar w:top="1134" w:right="1134" w:bottom="1134" w:left="1134" w:header="709" w:footer="709" w:gutter="0"/>
          <w:cols w:space="708"/>
          <w:docGrid w:linePitch="360"/>
        </w:sectPr>
      </w:pPr>
    </w:p>
    <w:p w14:paraId="3EFE5AB0" w14:textId="77777777" w:rsidR="00FF2077" w:rsidRPr="00CA7295" w:rsidRDefault="00FF2077" w:rsidP="00967F11">
      <w:pPr>
        <w:pStyle w:val="Heading2"/>
        <w:rPr>
          <w:rFonts w:ascii="Arial" w:hAnsi="Arial"/>
        </w:rPr>
      </w:pPr>
      <w:r w:rsidRPr="00CA7295">
        <w:rPr>
          <w:rFonts w:ascii="Arial" w:hAnsi="Arial"/>
        </w:rPr>
        <w:lastRenderedPageBreak/>
        <w:t>Dlhodobý finančný majetok</w:t>
      </w:r>
    </w:p>
    <w:p w14:paraId="3EE9D885" w14:textId="6138A30D" w:rsidR="0086551D" w:rsidRPr="00CA7295" w:rsidRDefault="00747684" w:rsidP="005F6919">
      <w:pPr>
        <w:pStyle w:val="odstavec"/>
      </w:pPr>
      <w:r w:rsidRPr="00CA7295">
        <w:t>Spoločnosť neúčtovala v roku 2017 o dlhodobom finančnom majetku.</w:t>
      </w:r>
    </w:p>
    <w:p w14:paraId="4FE874F1" w14:textId="77777777" w:rsidR="00303852" w:rsidRPr="00CA7295" w:rsidRDefault="00303852" w:rsidP="005F6919">
      <w:pPr>
        <w:pStyle w:val="odstavec"/>
      </w:pPr>
      <w:bookmarkStart w:id="30" w:name="FWT_T7a"/>
      <w:r w:rsidRPr="00CA7295">
        <w:t xml:space="preserve"> </w:t>
      </w:r>
    </w:p>
    <w:bookmarkEnd w:id="30"/>
    <w:p w14:paraId="284A1D05" w14:textId="77777777" w:rsidR="00061B46" w:rsidRPr="00CA7295" w:rsidRDefault="00061B46" w:rsidP="005F6919">
      <w:pPr>
        <w:pStyle w:val="odstavec"/>
      </w:pPr>
    </w:p>
    <w:p w14:paraId="3E48207C" w14:textId="77777777" w:rsidR="002A6B50" w:rsidRPr="00CA7295" w:rsidRDefault="00824EAF" w:rsidP="00967F11">
      <w:pPr>
        <w:pStyle w:val="Heading2"/>
        <w:rPr>
          <w:rFonts w:ascii="Arial" w:hAnsi="Arial"/>
        </w:rPr>
      </w:pPr>
      <w:r w:rsidRPr="00CA7295">
        <w:rPr>
          <w:rFonts w:ascii="Arial" w:hAnsi="Arial"/>
        </w:rPr>
        <w:t>Zásoby</w:t>
      </w:r>
    </w:p>
    <w:p w14:paraId="7012FC73" w14:textId="0C0A8161" w:rsidR="00F36918" w:rsidRPr="00CA7295" w:rsidRDefault="009353D5" w:rsidP="005F6919">
      <w:pPr>
        <w:pStyle w:val="odstavec"/>
      </w:pPr>
      <w:r w:rsidRPr="00CA7295">
        <w:t xml:space="preserve">Vývoj opravnej položky </w:t>
      </w:r>
      <w:r w:rsidR="00FE5E3F" w:rsidRPr="00CA7295">
        <w:t xml:space="preserve">k zásobám </w:t>
      </w:r>
      <w:r w:rsidRPr="00CA7295">
        <w:t xml:space="preserve">v priebehu </w:t>
      </w:r>
      <w:r w:rsidR="006965A5" w:rsidRPr="00CA7295">
        <w:t xml:space="preserve">bežného </w:t>
      </w:r>
      <w:r w:rsidRPr="00CA7295">
        <w:t>účtovného obdobia je uvedený v nasledujúcej tabuľke:</w:t>
      </w:r>
    </w:p>
    <w:p w14:paraId="62B274DA" w14:textId="77777777" w:rsidR="00303852" w:rsidRPr="00CA7295" w:rsidRDefault="00303852" w:rsidP="005F6919">
      <w:pPr>
        <w:pStyle w:val="odstavec"/>
      </w:pPr>
      <w:bookmarkStart w:id="31" w:name="FWT_T11a"/>
      <w:r w:rsidRPr="00CA7295">
        <w:t xml:space="preserve"> </w:t>
      </w:r>
    </w:p>
    <w:tbl>
      <w:tblPr>
        <w:tblW w:w="9420" w:type="dxa"/>
        <w:tblInd w:w="482" w:type="dxa"/>
        <w:tblLayout w:type="fixed"/>
        <w:tblLook w:val="04A0" w:firstRow="1" w:lastRow="0" w:firstColumn="1" w:lastColumn="0" w:noHBand="0" w:noVBand="1"/>
      </w:tblPr>
      <w:tblGrid>
        <w:gridCol w:w="3475"/>
        <w:gridCol w:w="1121"/>
        <w:gridCol w:w="1139"/>
        <w:gridCol w:w="1400"/>
        <w:gridCol w:w="1147"/>
        <w:gridCol w:w="1138"/>
      </w:tblGrid>
      <w:tr w:rsidR="00303852" w:rsidRPr="00CA7295" w14:paraId="7869BC67" w14:textId="77777777" w:rsidTr="00303852">
        <w:trPr>
          <w:trHeight w:val="1440"/>
        </w:trPr>
        <w:tc>
          <w:tcPr>
            <w:tcW w:w="3475" w:type="dxa"/>
            <w:tcBorders>
              <w:top w:val="nil"/>
              <w:left w:val="nil"/>
              <w:bottom w:val="single" w:sz="4" w:space="0" w:color="auto"/>
              <w:right w:val="nil"/>
            </w:tcBorders>
            <w:shd w:val="clear" w:color="auto" w:fill="auto"/>
            <w:vAlign w:val="bottom"/>
            <w:hideMark/>
          </w:tcPr>
          <w:p w14:paraId="7339CD5F" w14:textId="77777777" w:rsidR="00303852" w:rsidRPr="00CA7295" w:rsidRDefault="00303852">
            <w:pPr>
              <w:jc w:val="center"/>
              <w:rPr>
                <w:rFonts w:ascii="Arial" w:hAnsi="Arial" w:cs="Arial"/>
                <w:b/>
                <w:bCs/>
                <w:sz w:val="18"/>
                <w:szCs w:val="18"/>
              </w:rPr>
            </w:pPr>
            <w:bookmarkStart w:id="32" w:name="RANGE!B3:G11"/>
            <w:r w:rsidRPr="00CA7295">
              <w:rPr>
                <w:rFonts w:ascii="Arial" w:hAnsi="Arial" w:cs="Arial"/>
                <w:b/>
                <w:bCs/>
                <w:sz w:val="18"/>
                <w:szCs w:val="18"/>
              </w:rPr>
              <w:t>Zásoby</w:t>
            </w:r>
            <w:bookmarkEnd w:id="32"/>
          </w:p>
        </w:tc>
        <w:tc>
          <w:tcPr>
            <w:tcW w:w="1121" w:type="dxa"/>
            <w:tcBorders>
              <w:top w:val="nil"/>
              <w:left w:val="nil"/>
              <w:bottom w:val="single" w:sz="4" w:space="0" w:color="auto"/>
              <w:right w:val="nil"/>
            </w:tcBorders>
            <w:shd w:val="clear" w:color="auto" w:fill="auto"/>
            <w:vAlign w:val="bottom"/>
            <w:hideMark/>
          </w:tcPr>
          <w:p w14:paraId="0B88B13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1.1.2017</w:t>
            </w:r>
          </w:p>
        </w:tc>
        <w:tc>
          <w:tcPr>
            <w:tcW w:w="1139" w:type="dxa"/>
            <w:tcBorders>
              <w:top w:val="nil"/>
              <w:left w:val="nil"/>
              <w:bottom w:val="single" w:sz="4" w:space="0" w:color="auto"/>
              <w:right w:val="nil"/>
            </w:tcBorders>
            <w:shd w:val="clear" w:color="auto" w:fill="auto"/>
            <w:vAlign w:val="bottom"/>
            <w:hideMark/>
          </w:tcPr>
          <w:p w14:paraId="160386F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Tvorba </w:t>
            </w:r>
            <w:proofErr w:type="spellStart"/>
            <w:r w:rsidRPr="00CA7295">
              <w:rPr>
                <w:rFonts w:ascii="Arial" w:hAnsi="Arial" w:cs="Arial"/>
                <w:b/>
                <w:bCs/>
                <w:sz w:val="18"/>
                <w:szCs w:val="18"/>
              </w:rPr>
              <w:t>OP</w:t>
            </w:r>
            <w:proofErr w:type="spellEnd"/>
          </w:p>
        </w:tc>
        <w:tc>
          <w:tcPr>
            <w:tcW w:w="1400" w:type="dxa"/>
            <w:tcBorders>
              <w:top w:val="nil"/>
              <w:left w:val="nil"/>
              <w:bottom w:val="single" w:sz="4" w:space="0" w:color="auto"/>
              <w:right w:val="nil"/>
            </w:tcBorders>
            <w:shd w:val="clear" w:color="auto" w:fill="auto"/>
            <w:vAlign w:val="bottom"/>
            <w:hideMark/>
          </w:tcPr>
          <w:p w14:paraId="205E62F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zániku opodstatnenosti</w:t>
            </w:r>
          </w:p>
        </w:tc>
        <w:tc>
          <w:tcPr>
            <w:tcW w:w="1147" w:type="dxa"/>
            <w:tcBorders>
              <w:top w:val="nil"/>
              <w:left w:val="nil"/>
              <w:bottom w:val="single" w:sz="4" w:space="0" w:color="auto"/>
              <w:right w:val="nil"/>
            </w:tcBorders>
            <w:shd w:val="clear" w:color="auto" w:fill="auto"/>
            <w:vAlign w:val="bottom"/>
            <w:hideMark/>
          </w:tcPr>
          <w:p w14:paraId="60085DE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vyradenia majetku z účtovníctva</w:t>
            </w:r>
          </w:p>
        </w:tc>
        <w:tc>
          <w:tcPr>
            <w:tcW w:w="1138" w:type="dxa"/>
            <w:tcBorders>
              <w:top w:val="nil"/>
              <w:left w:val="nil"/>
              <w:bottom w:val="single" w:sz="4" w:space="0" w:color="auto"/>
              <w:right w:val="nil"/>
            </w:tcBorders>
            <w:shd w:val="clear" w:color="auto" w:fill="auto"/>
            <w:vAlign w:val="bottom"/>
            <w:hideMark/>
          </w:tcPr>
          <w:p w14:paraId="3C07202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r>
      <w:tr w:rsidR="00303852" w:rsidRPr="00CA7295" w14:paraId="67E8A414" w14:textId="77777777" w:rsidTr="00303852">
        <w:trPr>
          <w:trHeight w:val="240"/>
        </w:trPr>
        <w:tc>
          <w:tcPr>
            <w:tcW w:w="3475" w:type="dxa"/>
            <w:tcBorders>
              <w:top w:val="nil"/>
              <w:left w:val="nil"/>
              <w:bottom w:val="nil"/>
              <w:right w:val="nil"/>
            </w:tcBorders>
            <w:shd w:val="clear" w:color="auto" w:fill="auto"/>
            <w:vAlign w:val="bottom"/>
            <w:hideMark/>
          </w:tcPr>
          <w:p w14:paraId="0B6DB0C2" w14:textId="77777777" w:rsidR="00303852" w:rsidRPr="00CA7295" w:rsidRDefault="00303852">
            <w:pPr>
              <w:rPr>
                <w:rFonts w:ascii="Arial" w:hAnsi="Arial" w:cs="Arial"/>
                <w:sz w:val="18"/>
                <w:szCs w:val="18"/>
              </w:rPr>
            </w:pPr>
            <w:r w:rsidRPr="00CA7295">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0A22C75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346054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46841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C46187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826146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2D83197B" w14:textId="77777777" w:rsidTr="00303852">
        <w:trPr>
          <w:trHeight w:val="468"/>
        </w:trPr>
        <w:tc>
          <w:tcPr>
            <w:tcW w:w="3475" w:type="dxa"/>
            <w:tcBorders>
              <w:top w:val="nil"/>
              <w:left w:val="nil"/>
              <w:bottom w:val="nil"/>
              <w:right w:val="nil"/>
            </w:tcBorders>
            <w:shd w:val="clear" w:color="auto" w:fill="auto"/>
            <w:vAlign w:val="bottom"/>
            <w:hideMark/>
          </w:tcPr>
          <w:p w14:paraId="62EB812F" w14:textId="77777777" w:rsidR="00303852" w:rsidRPr="00CA7295" w:rsidRDefault="00303852">
            <w:pPr>
              <w:rPr>
                <w:rFonts w:ascii="Arial" w:hAnsi="Arial" w:cs="Arial"/>
                <w:sz w:val="18"/>
                <w:szCs w:val="18"/>
              </w:rPr>
            </w:pPr>
            <w:r w:rsidRPr="00CA7295">
              <w:rPr>
                <w:rFonts w:ascii="Arial" w:hAnsi="Arial" w:cs="Arial"/>
                <w:sz w:val="18"/>
                <w:szCs w:val="18"/>
              </w:rPr>
              <w:t>Nedokončená výroba a polotovary vlastnej výroby</w:t>
            </w:r>
          </w:p>
        </w:tc>
        <w:tc>
          <w:tcPr>
            <w:tcW w:w="1121" w:type="dxa"/>
            <w:tcBorders>
              <w:top w:val="nil"/>
              <w:left w:val="nil"/>
              <w:bottom w:val="nil"/>
              <w:right w:val="nil"/>
            </w:tcBorders>
            <w:shd w:val="clear" w:color="auto" w:fill="auto"/>
            <w:vAlign w:val="bottom"/>
            <w:hideMark/>
          </w:tcPr>
          <w:p w14:paraId="7FC7D3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01600C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286B8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4B295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21E3FD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3B00777D" w14:textId="77777777" w:rsidTr="00303852">
        <w:trPr>
          <w:trHeight w:val="240"/>
        </w:trPr>
        <w:tc>
          <w:tcPr>
            <w:tcW w:w="3475" w:type="dxa"/>
            <w:tcBorders>
              <w:top w:val="nil"/>
              <w:left w:val="nil"/>
              <w:bottom w:val="nil"/>
              <w:right w:val="nil"/>
            </w:tcBorders>
            <w:shd w:val="clear" w:color="auto" w:fill="auto"/>
            <w:vAlign w:val="bottom"/>
            <w:hideMark/>
          </w:tcPr>
          <w:p w14:paraId="19755462" w14:textId="77777777" w:rsidR="00303852" w:rsidRPr="00CA7295" w:rsidRDefault="00303852">
            <w:pPr>
              <w:rPr>
                <w:rFonts w:ascii="Arial" w:hAnsi="Arial" w:cs="Arial"/>
                <w:sz w:val="18"/>
                <w:szCs w:val="18"/>
              </w:rPr>
            </w:pPr>
            <w:r w:rsidRPr="00CA7295">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4532FF2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507272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9C867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CDFF0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60A0F7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8449338" w14:textId="77777777" w:rsidTr="00303852">
        <w:trPr>
          <w:trHeight w:val="240"/>
        </w:trPr>
        <w:tc>
          <w:tcPr>
            <w:tcW w:w="3475" w:type="dxa"/>
            <w:tcBorders>
              <w:top w:val="nil"/>
              <w:left w:val="nil"/>
              <w:bottom w:val="nil"/>
              <w:right w:val="nil"/>
            </w:tcBorders>
            <w:shd w:val="clear" w:color="auto" w:fill="auto"/>
            <w:vAlign w:val="bottom"/>
            <w:hideMark/>
          </w:tcPr>
          <w:p w14:paraId="1BF4CAC8" w14:textId="77777777" w:rsidR="00303852" w:rsidRPr="00CA7295" w:rsidRDefault="00303852">
            <w:pPr>
              <w:rPr>
                <w:rFonts w:ascii="Arial" w:hAnsi="Arial" w:cs="Arial"/>
                <w:sz w:val="18"/>
                <w:szCs w:val="18"/>
              </w:rPr>
            </w:pPr>
            <w:r w:rsidRPr="00CA7295">
              <w:rPr>
                <w:rFonts w:ascii="Arial" w:hAnsi="Arial" w:cs="Arial"/>
                <w:sz w:val="18"/>
                <w:szCs w:val="18"/>
              </w:rPr>
              <w:t xml:space="preserve">Zvieratá </w:t>
            </w:r>
          </w:p>
        </w:tc>
        <w:tc>
          <w:tcPr>
            <w:tcW w:w="1121" w:type="dxa"/>
            <w:tcBorders>
              <w:top w:val="nil"/>
              <w:left w:val="nil"/>
              <w:bottom w:val="nil"/>
              <w:right w:val="nil"/>
            </w:tcBorders>
            <w:shd w:val="clear" w:color="auto" w:fill="auto"/>
            <w:vAlign w:val="bottom"/>
            <w:hideMark/>
          </w:tcPr>
          <w:p w14:paraId="1914225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4771D1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A46E0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71EA90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2E46AC1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701456BE" w14:textId="77777777" w:rsidTr="00303852">
        <w:trPr>
          <w:trHeight w:val="240"/>
        </w:trPr>
        <w:tc>
          <w:tcPr>
            <w:tcW w:w="3475" w:type="dxa"/>
            <w:tcBorders>
              <w:top w:val="nil"/>
              <w:left w:val="nil"/>
              <w:bottom w:val="nil"/>
              <w:right w:val="nil"/>
            </w:tcBorders>
            <w:shd w:val="clear" w:color="auto" w:fill="auto"/>
            <w:vAlign w:val="bottom"/>
            <w:hideMark/>
          </w:tcPr>
          <w:p w14:paraId="29D0B345" w14:textId="77777777" w:rsidR="00303852" w:rsidRPr="00CA7295" w:rsidRDefault="00303852">
            <w:pPr>
              <w:rPr>
                <w:rFonts w:ascii="Arial" w:hAnsi="Arial" w:cs="Arial"/>
                <w:sz w:val="18"/>
                <w:szCs w:val="18"/>
              </w:rPr>
            </w:pPr>
            <w:r w:rsidRPr="00CA7295">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14:paraId="467A356F" w14:textId="77777777" w:rsidR="00303852" w:rsidRPr="00CA7295" w:rsidRDefault="00303852">
            <w:pPr>
              <w:jc w:val="right"/>
              <w:rPr>
                <w:rFonts w:ascii="Arial" w:hAnsi="Arial" w:cs="Arial"/>
                <w:sz w:val="18"/>
                <w:szCs w:val="18"/>
              </w:rPr>
            </w:pPr>
            <w:r w:rsidRPr="00CA7295">
              <w:rPr>
                <w:rFonts w:ascii="Arial" w:hAnsi="Arial" w:cs="Arial"/>
                <w:sz w:val="18"/>
                <w:szCs w:val="18"/>
              </w:rPr>
              <w:t>33 169</w:t>
            </w:r>
          </w:p>
        </w:tc>
        <w:tc>
          <w:tcPr>
            <w:tcW w:w="1139" w:type="dxa"/>
            <w:tcBorders>
              <w:top w:val="nil"/>
              <w:left w:val="nil"/>
              <w:bottom w:val="nil"/>
              <w:right w:val="nil"/>
            </w:tcBorders>
            <w:shd w:val="clear" w:color="auto" w:fill="auto"/>
            <w:vAlign w:val="bottom"/>
            <w:hideMark/>
          </w:tcPr>
          <w:p w14:paraId="5960B538" w14:textId="77777777" w:rsidR="00303852" w:rsidRPr="00CA7295" w:rsidRDefault="00303852">
            <w:pPr>
              <w:jc w:val="right"/>
              <w:rPr>
                <w:rFonts w:ascii="Arial" w:hAnsi="Arial" w:cs="Arial"/>
                <w:sz w:val="18"/>
                <w:szCs w:val="18"/>
              </w:rPr>
            </w:pPr>
            <w:r w:rsidRPr="00CA7295">
              <w:rPr>
                <w:rFonts w:ascii="Arial" w:hAnsi="Arial" w:cs="Arial"/>
                <w:sz w:val="18"/>
                <w:szCs w:val="18"/>
              </w:rPr>
              <w:t>41 341</w:t>
            </w:r>
          </w:p>
        </w:tc>
        <w:tc>
          <w:tcPr>
            <w:tcW w:w="1400" w:type="dxa"/>
            <w:tcBorders>
              <w:top w:val="nil"/>
              <w:left w:val="nil"/>
              <w:bottom w:val="nil"/>
              <w:right w:val="nil"/>
            </w:tcBorders>
            <w:shd w:val="clear" w:color="auto" w:fill="auto"/>
            <w:vAlign w:val="bottom"/>
            <w:hideMark/>
          </w:tcPr>
          <w:p w14:paraId="6E1513A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99F3C7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2CDE88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74 510</w:t>
            </w:r>
          </w:p>
        </w:tc>
      </w:tr>
      <w:tr w:rsidR="00303852" w:rsidRPr="00CA7295" w14:paraId="3CE6A57F" w14:textId="77777777" w:rsidTr="00303852">
        <w:trPr>
          <w:trHeight w:val="240"/>
        </w:trPr>
        <w:tc>
          <w:tcPr>
            <w:tcW w:w="3475" w:type="dxa"/>
            <w:tcBorders>
              <w:top w:val="nil"/>
              <w:left w:val="nil"/>
              <w:bottom w:val="nil"/>
              <w:right w:val="nil"/>
            </w:tcBorders>
            <w:shd w:val="clear" w:color="auto" w:fill="auto"/>
            <w:noWrap/>
            <w:vAlign w:val="bottom"/>
            <w:hideMark/>
          </w:tcPr>
          <w:p w14:paraId="5750A2B2" w14:textId="77777777" w:rsidR="00303852" w:rsidRPr="00CA7295" w:rsidRDefault="00303852">
            <w:pPr>
              <w:rPr>
                <w:rFonts w:ascii="Arial" w:hAnsi="Arial" w:cs="Arial"/>
                <w:sz w:val="18"/>
                <w:szCs w:val="18"/>
              </w:rPr>
            </w:pPr>
            <w:r w:rsidRPr="00CA7295">
              <w:rPr>
                <w:rFonts w:ascii="Arial" w:hAnsi="Arial" w:cs="Arial"/>
                <w:sz w:val="18"/>
                <w:szCs w:val="18"/>
              </w:rPr>
              <w:t>Nehnuteľnosť na predaj</w:t>
            </w:r>
          </w:p>
        </w:tc>
        <w:tc>
          <w:tcPr>
            <w:tcW w:w="1121" w:type="dxa"/>
            <w:tcBorders>
              <w:top w:val="nil"/>
              <w:left w:val="nil"/>
              <w:bottom w:val="nil"/>
              <w:right w:val="nil"/>
            </w:tcBorders>
            <w:shd w:val="clear" w:color="auto" w:fill="auto"/>
            <w:vAlign w:val="bottom"/>
            <w:hideMark/>
          </w:tcPr>
          <w:p w14:paraId="4B7E614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A65C5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4CB21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258082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63D68B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4BE75773" w14:textId="77777777" w:rsidTr="00303852">
        <w:trPr>
          <w:trHeight w:val="240"/>
        </w:trPr>
        <w:tc>
          <w:tcPr>
            <w:tcW w:w="3475" w:type="dxa"/>
            <w:tcBorders>
              <w:top w:val="nil"/>
              <w:left w:val="nil"/>
              <w:bottom w:val="nil"/>
              <w:right w:val="nil"/>
            </w:tcBorders>
            <w:shd w:val="clear" w:color="auto" w:fill="auto"/>
            <w:vAlign w:val="bottom"/>
            <w:hideMark/>
          </w:tcPr>
          <w:p w14:paraId="7767C662" w14:textId="77777777" w:rsidR="00303852" w:rsidRPr="00CA7295" w:rsidRDefault="00303852">
            <w:pPr>
              <w:rPr>
                <w:rFonts w:ascii="Arial" w:hAnsi="Arial" w:cs="Arial"/>
                <w:sz w:val="18"/>
                <w:szCs w:val="18"/>
              </w:rPr>
            </w:pPr>
            <w:r w:rsidRPr="00CA7295">
              <w:rPr>
                <w:rFonts w:ascii="Arial" w:hAnsi="Arial" w:cs="Arial"/>
                <w:sz w:val="18"/>
                <w:szCs w:val="18"/>
              </w:rPr>
              <w:t>Poskytnuté preddavky na zásoby</w:t>
            </w:r>
          </w:p>
        </w:tc>
        <w:tc>
          <w:tcPr>
            <w:tcW w:w="1121" w:type="dxa"/>
            <w:tcBorders>
              <w:top w:val="nil"/>
              <w:left w:val="nil"/>
              <w:bottom w:val="nil"/>
              <w:right w:val="nil"/>
            </w:tcBorders>
            <w:shd w:val="clear" w:color="auto" w:fill="auto"/>
            <w:vAlign w:val="bottom"/>
            <w:hideMark/>
          </w:tcPr>
          <w:p w14:paraId="6332A83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296C47A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06C82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139A09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0AD2969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08F0DF7E" w14:textId="77777777" w:rsidTr="00303852">
        <w:trPr>
          <w:trHeight w:val="252"/>
        </w:trPr>
        <w:tc>
          <w:tcPr>
            <w:tcW w:w="3475" w:type="dxa"/>
            <w:tcBorders>
              <w:top w:val="nil"/>
              <w:left w:val="nil"/>
              <w:bottom w:val="nil"/>
              <w:right w:val="nil"/>
            </w:tcBorders>
            <w:shd w:val="clear" w:color="auto" w:fill="auto"/>
            <w:vAlign w:val="bottom"/>
            <w:hideMark/>
          </w:tcPr>
          <w:p w14:paraId="0512ACA6" w14:textId="77777777" w:rsidR="00303852" w:rsidRPr="00CA7295" w:rsidRDefault="00303852">
            <w:pPr>
              <w:rPr>
                <w:rFonts w:ascii="Arial" w:hAnsi="Arial" w:cs="Arial"/>
                <w:b/>
                <w:bCs/>
                <w:sz w:val="18"/>
                <w:szCs w:val="18"/>
              </w:rPr>
            </w:pPr>
            <w:r w:rsidRPr="00CA7295">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387615E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33 169</w:t>
            </w:r>
          </w:p>
        </w:tc>
        <w:tc>
          <w:tcPr>
            <w:tcW w:w="1139" w:type="dxa"/>
            <w:tcBorders>
              <w:top w:val="single" w:sz="4" w:space="0" w:color="auto"/>
              <w:left w:val="nil"/>
              <w:bottom w:val="double" w:sz="6" w:space="0" w:color="auto"/>
              <w:right w:val="nil"/>
            </w:tcBorders>
            <w:shd w:val="clear" w:color="auto" w:fill="auto"/>
            <w:noWrap/>
            <w:vAlign w:val="bottom"/>
            <w:hideMark/>
          </w:tcPr>
          <w:p w14:paraId="2533F2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41 341</w:t>
            </w:r>
          </w:p>
        </w:tc>
        <w:tc>
          <w:tcPr>
            <w:tcW w:w="1400" w:type="dxa"/>
            <w:tcBorders>
              <w:top w:val="single" w:sz="4" w:space="0" w:color="auto"/>
              <w:left w:val="nil"/>
              <w:bottom w:val="double" w:sz="6" w:space="0" w:color="auto"/>
              <w:right w:val="nil"/>
            </w:tcBorders>
            <w:shd w:val="clear" w:color="auto" w:fill="auto"/>
            <w:noWrap/>
            <w:vAlign w:val="bottom"/>
            <w:hideMark/>
          </w:tcPr>
          <w:p w14:paraId="54F383F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14:paraId="1D197B2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7595A53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74 510</w:t>
            </w:r>
          </w:p>
        </w:tc>
      </w:tr>
    </w:tbl>
    <w:p w14:paraId="4440377B" w14:textId="5642FB60" w:rsidR="00550892" w:rsidRPr="00CA7295" w:rsidRDefault="00550892" w:rsidP="005F6919">
      <w:pPr>
        <w:pStyle w:val="odstavec"/>
      </w:pPr>
    </w:p>
    <w:p w14:paraId="10149992" w14:textId="77777777" w:rsidR="00550892" w:rsidRPr="00CA7295" w:rsidRDefault="00550892" w:rsidP="005F6919">
      <w:pPr>
        <w:pStyle w:val="odstavec"/>
      </w:pPr>
    </w:p>
    <w:bookmarkEnd w:id="31"/>
    <w:p w14:paraId="797C12FF" w14:textId="49A27B0A" w:rsidR="00A3677A" w:rsidRPr="00CA7295" w:rsidRDefault="009353D5" w:rsidP="005F6919">
      <w:pPr>
        <w:pStyle w:val="odstavec"/>
      </w:pPr>
      <w:r w:rsidRPr="00CA7295">
        <w:t xml:space="preserve">Zníženie čistej realizačnej hodnoty zásob bolo zohľadnené vytvorením opravnej položky. </w:t>
      </w:r>
      <w:r w:rsidR="00747684" w:rsidRPr="00CA7295">
        <w:t>Opravnú položku stanovilo vedenie spoločnosti z dôvodu znehodnotenia hodnoty zásob, na základe politiky materskej spoločnosti, týkajúcej sa zásob, ktoré Spoločnosť má na sklade dlhšie ako 6 mesiacov.</w:t>
      </w:r>
    </w:p>
    <w:p w14:paraId="27F1CC28" w14:textId="77777777" w:rsidR="006965A5" w:rsidRPr="00CA7295" w:rsidRDefault="006965A5" w:rsidP="005F6919">
      <w:pPr>
        <w:pStyle w:val="odstavec"/>
      </w:pPr>
    </w:p>
    <w:p w14:paraId="0231D667" w14:textId="77777777" w:rsidR="006965A5" w:rsidRPr="00CA7295" w:rsidRDefault="00964796" w:rsidP="005F6919">
      <w:pPr>
        <w:pStyle w:val="odstavec"/>
      </w:pPr>
      <w:r w:rsidRPr="00CA7295">
        <w:t>Informácie za predchádzajúce účtovné obdobie sú uvedené v nasledujúcej tabuľke:</w:t>
      </w:r>
    </w:p>
    <w:p w14:paraId="1CA65990" w14:textId="77777777" w:rsidR="00303852" w:rsidRPr="00CA7295" w:rsidRDefault="00303852" w:rsidP="005F6919">
      <w:pPr>
        <w:pStyle w:val="odstavec"/>
      </w:pPr>
      <w:bookmarkStart w:id="33" w:name="FWT_T11b"/>
      <w:r w:rsidRPr="00CA7295">
        <w:t xml:space="preserve"> </w:t>
      </w:r>
    </w:p>
    <w:tbl>
      <w:tblPr>
        <w:tblW w:w="9420" w:type="dxa"/>
        <w:tblInd w:w="482" w:type="dxa"/>
        <w:tblLayout w:type="fixed"/>
        <w:tblLook w:val="04A0" w:firstRow="1" w:lastRow="0" w:firstColumn="1" w:lastColumn="0" w:noHBand="0" w:noVBand="1"/>
      </w:tblPr>
      <w:tblGrid>
        <w:gridCol w:w="3466"/>
        <w:gridCol w:w="1125"/>
        <w:gridCol w:w="1141"/>
        <w:gridCol w:w="1400"/>
        <w:gridCol w:w="1148"/>
        <w:gridCol w:w="1140"/>
      </w:tblGrid>
      <w:tr w:rsidR="00303852" w:rsidRPr="00CA7295" w14:paraId="0D472CCD" w14:textId="77777777" w:rsidTr="00303852">
        <w:trPr>
          <w:trHeight w:val="1440"/>
        </w:trPr>
        <w:tc>
          <w:tcPr>
            <w:tcW w:w="3466" w:type="dxa"/>
            <w:tcBorders>
              <w:top w:val="nil"/>
              <w:left w:val="nil"/>
              <w:bottom w:val="single" w:sz="4" w:space="0" w:color="auto"/>
              <w:right w:val="nil"/>
            </w:tcBorders>
            <w:shd w:val="clear" w:color="auto" w:fill="auto"/>
            <w:vAlign w:val="bottom"/>
            <w:hideMark/>
          </w:tcPr>
          <w:p w14:paraId="34C6B66A" w14:textId="77777777" w:rsidR="00303852" w:rsidRPr="00CA7295" w:rsidRDefault="00303852">
            <w:pPr>
              <w:jc w:val="center"/>
              <w:rPr>
                <w:rFonts w:ascii="Arial" w:hAnsi="Arial" w:cs="Arial"/>
                <w:b/>
                <w:bCs/>
                <w:sz w:val="18"/>
                <w:szCs w:val="18"/>
              </w:rPr>
            </w:pPr>
            <w:bookmarkStart w:id="34" w:name="RANGE!B15:G23"/>
            <w:r w:rsidRPr="00CA7295">
              <w:rPr>
                <w:rFonts w:ascii="Arial" w:hAnsi="Arial" w:cs="Arial"/>
                <w:b/>
                <w:bCs/>
                <w:sz w:val="18"/>
                <w:szCs w:val="18"/>
              </w:rPr>
              <w:t>Zásoby</w:t>
            </w:r>
            <w:bookmarkEnd w:id="34"/>
          </w:p>
        </w:tc>
        <w:tc>
          <w:tcPr>
            <w:tcW w:w="1125" w:type="dxa"/>
            <w:tcBorders>
              <w:top w:val="nil"/>
              <w:left w:val="nil"/>
              <w:bottom w:val="single" w:sz="4" w:space="0" w:color="auto"/>
              <w:right w:val="nil"/>
            </w:tcBorders>
            <w:shd w:val="clear" w:color="auto" w:fill="auto"/>
            <w:vAlign w:val="bottom"/>
            <w:hideMark/>
          </w:tcPr>
          <w:p w14:paraId="4650D6D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1.1.2016</w:t>
            </w:r>
          </w:p>
        </w:tc>
        <w:tc>
          <w:tcPr>
            <w:tcW w:w="1141" w:type="dxa"/>
            <w:tcBorders>
              <w:top w:val="nil"/>
              <w:left w:val="nil"/>
              <w:bottom w:val="single" w:sz="4" w:space="0" w:color="auto"/>
              <w:right w:val="nil"/>
            </w:tcBorders>
            <w:shd w:val="clear" w:color="auto" w:fill="auto"/>
            <w:vAlign w:val="bottom"/>
            <w:hideMark/>
          </w:tcPr>
          <w:p w14:paraId="264E401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Tvorba </w:t>
            </w:r>
            <w:proofErr w:type="spellStart"/>
            <w:r w:rsidRPr="00CA7295">
              <w:rPr>
                <w:rFonts w:ascii="Arial" w:hAnsi="Arial" w:cs="Arial"/>
                <w:b/>
                <w:bCs/>
                <w:sz w:val="18"/>
                <w:szCs w:val="18"/>
              </w:rPr>
              <w:t>OP</w:t>
            </w:r>
            <w:proofErr w:type="spellEnd"/>
          </w:p>
        </w:tc>
        <w:tc>
          <w:tcPr>
            <w:tcW w:w="1400" w:type="dxa"/>
            <w:tcBorders>
              <w:top w:val="nil"/>
              <w:left w:val="nil"/>
              <w:bottom w:val="single" w:sz="4" w:space="0" w:color="auto"/>
              <w:right w:val="nil"/>
            </w:tcBorders>
            <w:shd w:val="clear" w:color="auto" w:fill="auto"/>
            <w:vAlign w:val="bottom"/>
            <w:hideMark/>
          </w:tcPr>
          <w:p w14:paraId="22FD40E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zániku opodstatnenosti</w:t>
            </w:r>
          </w:p>
        </w:tc>
        <w:tc>
          <w:tcPr>
            <w:tcW w:w="1148" w:type="dxa"/>
            <w:tcBorders>
              <w:top w:val="nil"/>
              <w:left w:val="nil"/>
              <w:bottom w:val="single" w:sz="4" w:space="0" w:color="auto"/>
              <w:right w:val="nil"/>
            </w:tcBorders>
            <w:shd w:val="clear" w:color="auto" w:fill="auto"/>
            <w:vAlign w:val="bottom"/>
            <w:hideMark/>
          </w:tcPr>
          <w:p w14:paraId="68AF4DC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vyradenia majetku z účtovníctva</w:t>
            </w:r>
          </w:p>
        </w:tc>
        <w:tc>
          <w:tcPr>
            <w:tcW w:w="1140" w:type="dxa"/>
            <w:tcBorders>
              <w:top w:val="nil"/>
              <w:left w:val="nil"/>
              <w:bottom w:val="single" w:sz="4" w:space="0" w:color="auto"/>
              <w:right w:val="nil"/>
            </w:tcBorders>
            <w:shd w:val="clear" w:color="auto" w:fill="auto"/>
            <w:vAlign w:val="bottom"/>
            <w:hideMark/>
          </w:tcPr>
          <w:p w14:paraId="2848D60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0071ADB2" w14:textId="77777777" w:rsidTr="00303852">
        <w:trPr>
          <w:trHeight w:val="384"/>
        </w:trPr>
        <w:tc>
          <w:tcPr>
            <w:tcW w:w="3466" w:type="dxa"/>
            <w:tcBorders>
              <w:top w:val="nil"/>
              <w:left w:val="nil"/>
              <w:bottom w:val="nil"/>
              <w:right w:val="nil"/>
            </w:tcBorders>
            <w:shd w:val="clear" w:color="auto" w:fill="auto"/>
            <w:vAlign w:val="bottom"/>
            <w:hideMark/>
          </w:tcPr>
          <w:p w14:paraId="7E8E63AD" w14:textId="77777777" w:rsidR="00303852" w:rsidRPr="00CA7295" w:rsidRDefault="00303852">
            <w:pPr>
              <w:rPr>
                <w:rFonts w:ascii="Arial" w:hAnsi="Arial" w:cs="Arial"/>
                <w:sz w:val="18"/>
                <w:szCs w:val="18"/>
              </w:rPr>
            </w:pPr>
            <w:r w:rsidRPr="00CA7295">
              <w:rPr>
                <w:rFonts w:ascii="Arial" w:hAnsi="Arial" w:cs="Arial"/>
                <w:sz w:val="18"/>
                <w:szCs w:val="18"/>
              </w:rPr>
              <w:t>Materiál</w:t>
            </w:r>
          </w:p>
        </w:tc>
        <w:tc>
          <w:tcPr>
            <w:tcW w:w="1125" w:type="dxa"/>
            <w:tcBorders>
              <w:top w:val="nil"/>
              <w:left w:val="nil"/>
              <w:bottom w:val="nil"/>
              <w:right w:val="nil"/>
            </w:tcBorders>
            <w:shd w:val="clear" w:color="auto" w:fill="auto"/>
            <w:vAlign w:val="bottom"/>
            <w:hideMark/>
          </w:tcPr>
          <w:p w14:paraId="3792CE5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601FD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791F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2C066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A3A0F8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3C8968F4" w14:textId="77777777" w:rsidTr="00303852">
        <w:trPr>
          <w:trHeight w:val="468"/>
        </w:trPr>
        <w:tc>
          <w:tcPr>
            <w:tcW w:w="3466" w:type="dxa"/>
            <w:tcBorders>
              <w:top w:val="nil"/>
              <w:left w:val="nil"/>
              <w:bottom w:val="nil"/>
              <w:right w:val="nil"/>
            </w:tcBorders>
            <w:shd w:val="clear" w:color="auto" w:fill="auto"/>
            <w:vAlign w:val="bottom"/>
            <w:hideMark/>
          </w:tcPr>
          <w:p w14:paraId="2421335F" w14:textId="77777777" w:rsidR="00303852" w:rsidRPr="00CA7295" w:rsidRDefault="00303852">
            <w:pPr>
              <w:rPr>
                <w:rFonts w:ascii="Arial" w:hAnsi="Arial" w:cs="Arial"/>
                <w:sz w:val="18"/>
                <w:szCs w:val="18"/>
              </w:rPr>
            </w:pPr>
            <w:r w:rsidRPr="00CA7295">
              <w:rPr>
                <w:rFonts w:ascii="Arial" w:hAnsi="Arial" w:cs="Arial"/>
                <w:sz w:val="18"/>
                <w:szCs w:val="18"/>
              </w:rPr>
              <w:t>Nedokončená výroba a polotovary vlastnej výroby</w:t>
            </w:r>
          </w:p>
        </w:tc>
        <w:tc>
          <w:tcPr>
            <w:tcW w:w="1125" w:type="dxa"/>
            <w:tcBorders>
              <w:top w:val="nil"/>
              <w:left w:val="nil"/>
              <w:bottom w:val="nil"/>
              <w:right w:val="nil"/>
            </w:tcBorders>
            <w:shd w:val="clear" w:color="auto" w:fill="auto"/>
            <w:vAlign w:val="bottom"/>
            <w:hideMark/>
          </w:tcPr>
          <w:p w14:paraId="28BC95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5C8300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E895D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4C927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240DB29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77DB2E9A" w14:textId="77777777" w:rsidTr="00303852">
        <w:trPr>
          <w:trHeight w:val="240"/>
        </w:trPr>
        <w:tc>
          <w:tcPr>
            <w:tcW w:w="3466" w:type="dxa"/>
            <w:tcBorders>
              <w:top w:val="nil"/>
              <w:left w:val="nil"/>
              <w:bottom w:val="nil"/>
              <w:right w:val="nil"/>
            </w:tcBorders>
            <w:shd w:val="clear" w:color="auto" w:fill="auto"/>
            <w:vAlign w:val="bottom"/>
            <w:hideMark/>
          </w:tcPr>
          <w:p w14:paraId="7E8C3C84" w14:textId="77777777" w:rsidR="00303852" w:rsidRPr="00CA7295" w:rsidRDefault="00303852">
            <w:pPr>
              <w:rPr>
                <w:rFonts w:ascii="Arial" w:hAnsi="Arial" w:cs="Arial"/>
                <w:sz w:val="18"/>
                <w:szCs w:val="18"/>
              </w:rPr>
            </w:pPr>
            <w:r w:rsidRPr="00CA7295">
              <w:rPr>
                <w:rFonts w:ascii="Arial" w:hAnsi="Arial" w:cs="Arial"/>
                <w:sz w:val="18"/>
                <w:szCs w:val="18"/>
              </w:rPr>
              <w:t>Výrobky</w:t>
            </w:r>
          </w:p>
        </w:tc>
        <w:tc>
          <w:tcPr>
            <w:tcW w:w="1125" w:type="dxa"/>
            <w:tcBorders>
              <w:top w:val="nil"/>
              <w:left w:val="nil"/>
              <w:bottom w:val="nil"/>
              <w:right w:val="nil"/>
            </w:tcBorders>
            <w:shd w:val="clear" w:color="auto" w:fill="auto"/>
            <w:vAlign w:val="bottom"/>
            <w:hideMark/>
          </w:tcPr>
          <w:p w14:paraId="64FA990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CCD6BC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D4B2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629BD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A5FCA2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A81C7F0" w14:textId="77777777" w:rsidTr="00303852">
        <w:trPr>
          <w:trHeight w:val="240"/>
        </w:trPr>
        <w:tc>
          <w:tcPr>
            <w:tcW w:w="3466" w:type="dxa"/>
            <w:tcBorders>
              <w:top w:val="nil"/>
              <w:left w:val="nil"/>
              <w:bottom w:val="nil"/>
              <w:right w:val="nil"/>
            </w:tcBorders>
            <w:shd w:val="clear" w:color="auto" w:fill="auto"/>
            <w:vAlign w:val="bottom"/>
            <w:hideMark/>
          </w:tcPr>
          <w:p w14:paraId="2E97D47D" w14:textId="77777777" w:rsidR="00303852" w:rsidRPr="00CA7295" w:rsidRDefault="00303852">
            <w:pPr>
              <w:rPr>
                <w:rFonts w:ascii="Arial" w:hAnsi="Arial" w:cs="Arial"/>
                <w:sz w:val="18"/>
                <w:szCs w:val="18"/>
              </w:rPr>
            </w:pPr>
            <w:r w:rsidRPr="00CA7295">
              <w:rPr>
                <w:rFonts w:ascii="Arial" w:hAnsi="Arial" w:cs="Arial"/>
                <w:sz w:val="18"/>
                <w:szCs w:val="18"/>
              </w:rPr>
              <w:t xml:space="preserve">Zvieratá </w:t>
            </w:r>
          </w:p>
        </w:tc>
        <w:tc>
          <w:tcPr>
            <w:tcW w:w="1125" w:type="dxa"/>
            <w:tcBorders>
              <w:top w:val="nil"/>
              <w:left w:val="nil"/>
              <w:bottom w:val="nil"/>
              <w:right w:val="nil"/>
            </w:tcBorders>
            <w:shd w:val="clear" w:color="auto" w:fill="auto"/>
            <w:vAlign w:val="bottom"/>
            <w:hideMark/>
          </w:tcPr>
          <w:p w14:paraId="11BF93B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D9247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CD843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A560A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1EDCA9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4CBC1A4F" w14:textId="77777777" w:rsidTr="00303852">
        <w:trPr>
          <w:trHeight w:val="240"/>
        </w:trPr>
        <w:tc>
          <w:tcPr>
            <w:tcW w:w="3466" w:type="dxa"/>
            <w:tcBorders>
              <w:top w:val="nil"/>
              <w:left w:val="nil"/>
              <w:bottom w:val="nil"/>
              <w:right w:val="nil"/>
            </w:tcBorders>
            <w:shd w:val="clear" w:color="auto" w:fill="auto"/>
            <w:vAlign w:val="bottom"/>
            <w:hideMark/>
          </w:tcPr>
          <w:p w14:paraId="0FE02E2A" w14:textId="77777777" w:rsidR="00303852" w:rsidRPr="00CA7295" w:rsidRDefault="00303852">
            <w:pPr>
              <w:rPr>
                <w:rFonts w:ascii="Arial" w:hAnsi="Arial" w:cs="Arial"/>
                <w:sz w:val="18"/>
                <w:szCs w:val="18"/>
              </w:rPr>
            </w:pPr>
            <w:r w:rsidRPr="00CA7295">
              <w:rPr>
                <w:rFonts w:ascii="Arial" w:hAnsi="Arial" w:cs="Arial"/>
                <w:sz w:val="18"/>
                <w:szCs w:val="18"/>
              </w:rPr>
              <w:t>Tovar</w:t>
            </w:r>
          </w:p>
        </w:tc>
        <w:tc>
          <w:tcPr>
            <w:tcW w:w="1125" w:type="dxa"/>
            <w:tcBorders>
              <w:top w:val="nil"/>
              <w:left w:val="nil"/>
              <w:bottom w:val="nil"/>
              <w:right w:val="nil"/>
            </w:tcBorders>
            <w:shd w:val="clear" w:color="auto" w:fill="auto"/>
            <w:vAlign w:val="bottom"/>
            <w:hideMark/>
          </w:tcPr>
          <w:p w14:paraId="2657AAEB" w14:textId="77777777" w:rsidR="00303852" w:rsidRPr="00CA7295" w:rsidRDefault="00303852">
            <w:pPr>
              <w:jc w:val="right"/>
              <w:rPr>
                <w:rFonts w:ascii="Arial" w:hAnsi="Arial" w:cs="Arial"/>
                <w:sz w:val="18"/>
                <w:szCs w:val="18"/>
              </w:rPr>
            </w:pPr>
            <w:r w:rsidRPr="00CA7295">
              <w:rPr>
                <w:rFonts w:ascii="Arial" w:hAnsi="Arial" w:cs="Arial"/>
                <w:sz w:val="18"/>
                <w:szCs w:val="18"/>
              </w:rPr>
              <w:t>65 337</w:t>
            </w:r>
          </w:p>
        </w:tc>
        <w:tc>
          <w:tcPr>
            <w:tcW w:w="1141" w:type="dxa"/>
            <w:tcBorders>
              <w:top w:val="nil"/>
              <w:left w:val="nil"/>
              <w:bottom w:val="nil"/>
              <w:right w:val="nil"/>
            </w:tcBorders>
            <w:shd w:val="clear" w:color="auto" w:fill="auto"/>
            <w:vAlign w:val="bottom"/>
            <w:hideMark/>
          </w:tcPr>
          <w:p w14:paraId="0C44D2E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5C10CE" w14:textId="77777777" w:rsidR="00303852" w:rsidRPr="00CA7295" w:rsidRDefault="00303852">
            <w:pPr>
              <w:jc w:val="right"/>
              <w:rPr>
                <w:rFonts w:ascii="Arial" w:hAnsi="Arial" w:cs="Arial"/>
                <w:sz w:val="18"/>
                <w:szCs w:val="18"/>
              </w:rPr>
            </w:pPr>
            <w:r w:rsidRPr="00CA7295">
              <w:rPr>
                <w:rFonts w:ascii="Arial" w:hAnsi="Arial" w:cs="Arial"/>
                <w:sz w:val="18"/>
                <w:szCs w:val="18"/>
              </w:rPr>
              <w:t>32 168</w:t>
            </w:r>
          </w:p>
        </w:tc>
        <w:tc>
          <w:tcPr>
            <w:tcW w:w="1148" w:type="dxa"/>
            <w:tcBorders>
              <w:top w:val="nil"/>
              <w:left w:val="nil"/>
              <w:bottom w:val="nil"/>
              <w:right w:val="nil"/>
            </w:tcBorders>
            <w:shd w:val="clear" w:color="auto" w:fill="auto"/>
            <w:vAlign w:val="bottom"/>
            <w:hideMark/>
          </w:tcPr>
          <w:p w14:paraId="31FD98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8D84AD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33 169</w:t>
            </w:r>
          </w:p>
        </w:tc>
      </w:tr>
      <w:tr w:rsidR="00303852" w:rsidRPr="00CA7295" w14:paraId="7FFCB6F5" w14:textId="77777777" w:rsidTr="00303852">
        <w:trPr>
          <w:trHeight w:val="240"/>
        </w:trPr>
        <w:tc>
          <w:tcPr>
            <w:tcW w:w="3466" w:type="dxa"/>
            <w:tcBorders>
              <w:top w:val="nil"/>
              <w:left w:val="nil"/>
              <w:bottom w:val="nil"/>
              <w:right w:val="nil"/>
            </w:tcBorders>
            <w:shd w:val="clear" w:color="auto" w:fill="auto"/>
            <w:vAlign w:val="bottom"/>
            <w:hideMark/>
          </w:tcPr>
          <w:p w14:paraId="674A1A5E" w14:textId="77777777" w:rsidR="00303852" w:rsidRPr="00CA7295" w:rsidRDefault="00303852">
            <w:pPr>
              <w:rPr>
                <w:rFonts w:ascii="Arial" w:hAnsi="Arial" w:cs="Arial"/>
                <w:sz w:val="18"/>
                <w:szCs w:val="18"/>
              </w:rPr>
            </w:pPr>
            <w:r w:rsidRPr="00CA7295">
              <w:rPr>
                <w:rFonts w:ascii="Arial" w:hAnsi="Arial" w:cs="Arial"/>
                <w:sz w:val="18"/>
                <w:szCs w:val="18"/>
              </w:rPr>
              <w:t>Nehnuteľnosť na predaj</w:t>
            </w:r>
          </w:p>
        </w:tc>
        <w:tc>
          <w:tcPr>
            <w:tcW w:w="1125" w:type="dxa"/>
            <w:tcBorders>
              <w:top w:val="nil"/>
              <w:left w:val="nil"/>
              <w:bottom w:val="nil"/>
              <w:right w:val="nil"/>
            </w:tcBorders>
            <w:shd w:val="clear" w:color="auto" w:fill="auto"/>
            <w:vAlign w:val="bottom"/>
            <w:hideMark/>
          </w:tcPr>
          <w:p w14:paraId="20E287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D84772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DB923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B8454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E9CC9F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573D1A07" w14:textId="77777777" w:rsidTr="00303852">
        <w:trPr>
          <w:trHeight w:val="240"/>
        </w:trPr>
        <w:tc>
          <w:tcPr>
            <w:tcW w:w="3466" w:type="dxa"/>
            <w:tcBorders>
              <w:top w:val="nil"/>
              <w:left w:val="nil"/>
              <w:bottom w:val="nil"/>
              <w:right w:val="nil"/>
            </w:tcBorders>
            <w:shd w:val="clear" w:color="auto" w:fill="auto"/>
            <w:vAlign w:val="bottom"/>
            <w:hideMark/>
          </w:tcPr>
          <w:p w14:paraId="1D03D7FB" w14:textId="77777777" w:rsidR="00303852" w:rsidRPr="00CA7295" w:rsidRDefault="00303852">
            <w:pPr>
              <w:rPr>
                <w:rFonts w:ascii="Arial" w:hAnsi="Arial" w:cs="Arial"/>
                <w:sz w:val="18"/>
                <w:szCs w:val="18"/>
              </w:rPr>
            </w:pPr>
            <w:r w:rsidRPr="00CA7295">
              <w:rPr>
                <w:rFonts w:ascii="Arial" w:hAnsi="Arial" w:cs="Arial"/>
                <w:sz w:val="18"/>
                <w:szCs w:val="18"/>
              </w:rPr>
              <w:t>Poskytnuté preddavky na zásoby</w:t>
            </w:r>
          </w:p>
        </w:tc>
        <w:tc>
          <w:tcPr>
            <w:tcW w:w="1125" w:type="dxa"/>
            <w:tcBorders>
              <w:top w:val="nil"/>
              <w:left w:val="nil"/>
              <w:bottom w:val="nil"/>
              <w:right w:val="nil"/>
            </w:tcBorders>
            <w:shd w:val="clear" w:color="auto" w:fill="auto"/>
            <w:vAlign w:val="bottom"/>
            <w:hideMark/>
          </w:tcPr>
          <w:p w14:paraId="37817F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DF7627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8865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99CD2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140" w:type="dxa"/>
            <w:tcBorders>
              <w:top w:val="nil"/>
              <w:left w:val="nil"/>
              <w:bottom w:val="nil"/>
              <w:right w:val="nil"/>
            </w:tcBorders>
            <w:shd w:val="clear" w:color="auto" w:fill="auto"/>
            <w:noWrap/>
            <w:vAlign w:val="bottom"/>
            <w:hideMark/>
          </w:tcPr>
          <w:p w14:paraId="604BCE7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DF8EAE6" w14:textId="77777777" w:rsidTr="00303852">
        <w:trPr>
          <w:trHeight w:val="252"/>
        </w:trPr>
        <w:tc>
          <w:tcPr>
            <w:tcW w:w="3466" w:type="dxa"/>
            <w:tcBorders>
              <w:top w:val="nil"/>
              <w:left w:val="nil"/>
              <w:bottom w:val="nil"/>
              <w:right w:val="nil"/>
            </w:tcBorders>
            <w:shd w:val="clear" w:color="auto" w:fill="auto"/>
            <w:vAlign w:val="bottom"/>
            <w:hideMark/>
          </w:tcPr>
          <w:p w14:paraId="5E1C541C" w14:textId="77777777" w:rsidR="00303852" w:rsidRPr="00CA7295" w:rsidRDefault="00303852">
            <w:pPr>
              <w:rPr>
                <w:rFonts w:ascii="Arial" w:hAnsi="Arial" w:cs="Arial"/>
                <w:b/>
                <w:bCs/>
                <w:sz w:val="18"/>
                <w:szCs w:val="18"/>
              </w:rPr>
            </w:pPr>
            <w:r w:rsidRPr="00CA7295">
              <w:rPr>
                <w:rFonts w:ascii="Arial" w:hAnsi="Arial" w:cs="Arial"/>
                <w:b/>
                <w:bCs/>
                <w:sz w:val="18"/>
                <w:szCs w:val="18"/>
              </w:rPr>
              <w:t>Zásoby spolu</w:t>
            </w:r>
          </w:p>
        </w:tc>
        <w:tc>
          <w:tcPr>
            <w:tcW w:w="1125" w:type="dxa"/>
            <w:tcBorders>
              <w:top w:val="single" w:sz="4" w:space="0" w:color="auto"/>
              <w:left w:val="nil"/>
              <w:bottom w:val="double" w:sz="6" w:space="0" w:color="auto"/>
              <w:right w:val="nil"/>
            </w:tcBorders>
            <w:shd w:val="clear" w:color="auto" w:fill="auto"/>
            <w:noWrap/>
            <w:vAlign w:val="bottom"/>
            <w:hideMark/>
          </w:tcPr>
          <w:p w14:paraId="7FD3A0A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65 337</w:t>
            </w:r>
          </w:p>
        </w:tc>
        <w:tc>
          <w:tcPr>
            <w:tcW w:w="1141" w:type="dxa"/>
            <w:tcBorders>
              <w:top w:val="single" w:sz="4" w:space="0" w:color="auto"/>
              <w:left w:val="nil"/>
              <w:bottom w:val="double" w:sz="6" w:space="0" w:color="auto"/>
              <w:right w:val="nil"/>
            </w:tcBorders>
            <w:shd w:val="clear" w:color="auto" w:fill="auto"/>
            <w:noWrap/>
            <w:vAlign w:val="bottom"/>
            <w:hideMark/>
          </w:tcPr>
          <w:p w14:paraId="74C6B80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68FA9F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32 168</w:t>
            </w:r>
          </w:p>
        </w:tc>
        <w:tc>
          <w:tcPr>
            <w:tcW w:w="1148" w:type="dxa"/>
            <w:tcBorders>
              <w:top w:val="single" w:sz="4" w:space="0" w:color="auto"/>
              <w:left w:val="nil"/>
              <w:bottom w:val="double" w:sz="6" w:space="0" w:color="auto"/>
              <w:right w:val="nil"/>
            </w:tcBorders>
            <w:shd w:val="clear" w:color="auto" w:fill="auto"/>
            <w:noWrap/>
            <w:vAlign w:val="bottom"/>
            <w:hideMark/>
          </w:tcPr>
          <w:p w14:paraId="5077F0B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245BB9F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33 169</w:t>
            </w:r>
          </w:p>
        </w:tc>
      </w:tr>
    </w:tbl>
    <w:p w14:paraId="2EB25F86" w14:textId="66C4881B" w:rsidR="00550892" w:rsidRPr="00CA7295" w:rsidRDefault="00550892" w:rsidP="005F6919">
      <w:pPr>
        <w:pStyle w:val="odstavec"/>
      </w:pPr>
    </w:p>
    <w:bookmarkEnd w:id="33"/>
    <w:p w14:paraId="71673C08" w14:textId="77777777" w:rsidR="00A3310B" w:rsidRPr="00CA7295" w:rsidRDefault="00A3310B" w:rsidP="005F6919">
      <w:pPr>
        <w:pStyle w:val="body1"/>
      </w:pPr>
    </w:p>
    <w:p w14:paraId="2D58DB8D" w14:textId="353C1E7B" w:rsidR="00303852" w:rsidRPr="00CA7295" w:rsidRDefault="00386EE8" w:rsidP="005F6919">
      <w:pPr>
        <w:pStyle w:val="body"/>
        <w:rPr>
          <w:rFonts w:ascii="Arial" w:hAnsi="Arial"/>
        </w:rPr>
      </w:pPr>
      <w:r w:rsidRPr="00CA7295">
        <w:rPr>
          <w:rFonts w:ascii="Arial" w:hAnsi="Arial"/>
        </w:rPr>
        <w:t xml:space="preserve">Neexistuje </w:t>
      </w:r>
      <w:r w:rsidR="007A1EA3" w:rsidRPr="00CA7295">
        <w:rPr>
          <w:rFonts w:ascii="Arial" w:hAnsi="Arial"/>
        </w:rPr>
        <w:t>záložn</w:t>
      </w:r>
      <w:r w:rsidRPr="00CA7295">
        <w:rPr>
          <w:rFonts w:ascii="Arial" w:hAnsi="Arial"/>
        </w:rPr>
        <w:t xml:space="preserve">é </w:t>
      </w:r>
      <w:r w:rsidR="007A1EA3" w:rsidRPr="00CA7295">
        <w:rPr>
          <w:rFonts w:ascii="Arial" w:hAnsi="Arial"/>
        </w:rPr>
        <w:t>práve</w:t>
      </w:r>
      <w:r w:rsidRPr="00CA7295">
        <w:rPr>
          <w:rFonts w:ascii="Arial" w:hAnsi="Arial"/>
        </w:rPr>
        <w:t xml:space="preserve"> na zásoby ani iné obmedzenie práva s nimi nakladať.</w:t>
      </w:r>
      <w:r w:rsidR="007A1EA3" w:rsidRPr="00CA7295">
        <w:rPr>
          <w:rFonts w:ascii="Arial" w:hAnsi="Arial"/>
        </w:rPr>
        <w:t xml:space="preserve"> </w:t>
      </w:r>
      <w:bookmarkStart w:id="35" w:name="FWT_T12"/>
    </w:p>
    <w:p w14:paraId="3171ED9E" w14:textId="01BC3C10" w:rsidR="00550892" w:rsidRPr="00CA7295" w:rsidRDefault="00550892" w:rsidP="005F6919">
      <w:pPr>
        <w:pStyle w:val="body"/>
        <w:rPr>
          <w:rFonts w:ascii="Arial" w:hAnsi="Arial"/>
        </w:rPr>
      </w:pPr>
    </w:p>
    <w:p w14:paraId="6984AF63" w14:textId="77777777" w:rsidR="00550892" w:rsidRPr="00CA7295" w:rsidRDefault="00550892" w:rsidP="005F6919">
      <w:pPr>
        <w:pStyle w:val="body"/>
        <w:rPr>
          <w:rFonts w:ascii="Arial" w:hAnsi="Arial"/>
        </w:rPr>
      </w:pPr>
    </w:p>
    <w:bookmarkEnd w:id="35"/>
    <w:p w14:paraId="4FF0FDF4" w14:textId="77777777" w:rsidR="00A3677A" w:rsidRPr="00CA7295" w:rsidRDefault="002A6B50" w:rsidP="00967F11">
      <w:pPr>
        <w:pStyle w:val="Heading2"/>
        <w:rPr>
          <w:rFonts w:ascii="Arial" w:hAnsi="Arial"/>
        </w:rPr>
      </w:pPr>
      <w:r w:rsidRPr="00CA7295">
        <w:rPr>
          <w:rFonts w:ascii="Arial" w:hAnsi="Arial"/>
        </w:rPr>
        <w:t>Zákazková výroba</w:t>
      </w:r>
      <w:r w:rsidR="00AD735D" w:rsidRPr="00CA7295">
        <w:rPr>
          <w:rFonts w:ascii="Arial" w:hAnsi="Arial"/>
        </w:rPr>
        <w:t xml:space="preserve"> a zákazková výstavba nehnuteľnosti určenej na predaj</w:t>
      </w:r>
    </w:p>
    <w:p w14:paraId="6B4B66CF" w14:textId="41667E07" w:rsidR="00C50C6F" w:rsidRPr="00CA7295" w:rsidRDefault="00747684" w:rsidP="005F6919">
      <w:pPr>
        <w:pStyle w:val="body1"/>
      </w:pPr>
      <w:r w:rsidRPr="00CA7295">
        <w:t xml:space="preserve">Spoločnosť neúčtovala v roku 2017 o zákazkovej výrove </w:t>
      </w:r>
      <w:r w:rsidR="003E3D32" w:rsidRPr="00CA7295">
        <w:t>ani</w:t>
      </w:r>
      <w:r w:rsidRPr="00CA7295">
        <w:t xml:space="preserve"> o zákazkovej výstavbe nehnuteľnosti určenej na predaj.</w:t>
      </w:r>
    </w:p>
    <w:p w14:paraId="5CF95F36" w14:textId="77777777" w:rsidR="009E0F23" w:rsidRPr="00CA7295" w:rsidRDefault="009E0F23" w:rsidP="00967F11">
      <w:pPr>
        <w:pStyle w:val="Heading2"/>
        <w:rPr>
          <w:rFonts w:ascii="Arial" w:hAnsi="Arial"/>
        </w:rPr>
        <w:sectPr w:rsidR="009E0F23" w:rsidRPr="00CA7295" w:rsidSect="00FB6913">
          <w:headerReference w:type="default" r:id="rId11"/>
          <w:pgSz w:w="11906" w:h="16838"/>
          <w:pgMar w:top="1134" w:right="1134" w:bottom="1134" w:left="1134" w:header="709" w:footer="709" w:gutter="0"/>
          <w:cols w:space="708"/>
          <w:docGrid w:linePitch="360"/>
        </w:sectPr>
      </w:pPr>
    </w:p>
    <w:p w14:paraId="65C679ED" w14:textId="77777777" w:rsidR="002A6B50" w:rsidRPr="00CA7295" w:rsidRDefault="009353D5" w:rsidP="00967F11">
      <w:pPr>
        <w:pStyle w:val="Heading2"/>
        <w:rPr>
          <w:rFonts w:ascii="Arial" w:hAnsi="Arial"/>
        </w:rPr>
      </w:pPr>
      <w:r w:rsidRPr="00CA7295">
        <w:rPr>
          <w:rFonts w:ascii="Arial" w:hAnsi="Arial"/>
        </w:rPr>
        <w:lastRenderedPageBreak/>
        <w:t>Pohľadávky</w:t>
      </w:r>
    </w:p>
    <w:p w14:paraId="58917F5B" w14:textId="0433E58A" w:rsidR="00303852" w:rsidRPr="00CA7295" w:rsidRDefault="009353D5" w:rsidP="005F6919">
      <w:pPr>
        <w:pStyle w:val="odstavec"/>
      </w:pPr>
      <w:r w:rsidRPr="00CA7295">
        <w:t xml:space="preserve">Vývoj opravnej položky v priebehu </w:t>
      </w:r>
      <w:r w:rsidR="00FE5E3F" w:rsidRPr="00CA7295">
        <w:t xml:space="preserve">bežného </w:t>
      </w:r>
      <w:r w:rsidRPr="00CA7295">
        <w:t>účtovného obdobia je zobrazený v</w:t>
      </w:r>
      <w:r w:rsidR="00964796" w:rsidRPr="00CA7295">
        <w:t> </w:t>
      </w:r>
      <w:r w:rsidRPr="00CA7295">
        <w:t>nasledujúc</w:t>
      </w:r>
      <w:r w:rsidR="00964796" w:rsidRPr="00CA7295">
        <w:t>ej tabuľke</w:t>
      </w:r>
      <w:r w:rsidRPr="00CA7295">
        <w:t>:</w:t>
      </w:r>
      <w:bookmarkStart w:id="36" w:name="FWT_T14a"/>
      <w:r w:rsidR="00303852" w:rsidRPr="00CA7295">
        <w:t xml:space="preserve"> </w:t>
      </w:r>
    </w:p>
    <w:tbl>
      <w:tblPr>
        <w:tblW w:w="14680" w:type="dxa"/>
        <w:tblInd w:w="482" w:type="dxa"/>
        <w:tblLayout w:type="fixed"/>
        <w:tblLook w:val="04A0" w:firstRow="1" w:lastRow="0" w:firstColumn="1" w:lastColumn="0" w:noHBand="0" w:noVBand="1"/>
      </w:tblPr>
      <w:tblGrid>
        <w:gridCol w:w="7380"/>
        <w:gridCol w:w="1460"/>
        <w:gridCol w:w="1347"/>
        <w:gridCol w:w="1616"/>
        <w:gridCol w:w="1417"/>
        <w:gridCol w:w="1460"/>
      </w:tblGrid>
      <w:tr w:rsidR="00303852" w:rsidRPr="00CA7295" w14:paraId="59515865" w14:textId="77777777" w:rsidTr="00303852">
        <w:trPr>
          <w:trHeight w:val="1200"/>
        </w:trPr>
        <w:tc>
          <w:tcPr>
            <w:tcW w:w="7380" w:type="dxa"/>
            <w:tcBorders>
              <w:top w:val="nil"/>
              <w:left w:val="nil"/>
              <w:bottom w:val="single" w:sz="4" w:space="0" w:color="auto"/>
              <w:right w:val="nil"/>
            </w:tcBorders>
            <w:shd w:val="clear" w:color="auto" w:fill="auto"/>
            <w:vAlign w:val="bottom"/>
            <w:hideMark/>
          </w:tcPr>
          <w:p w14:paraId="60CFA8F6" w14:textId="77777777" w:rsidR="00303852" w:rsidRPr="00CA7295" w:rsidRDefault="00303852">
            <w:pPr>
              <w:jc w:val="center"/>
              <w:rPr>
                <w:rFonts w:ascii="Arial" w:hAnsi="Arial" w:cs="Arial"/>
                <w:b/>
                <w:bCs/>
                <w:sz w:val="18"/>
                <w:szCs w:val="18"/>
              </w:rPr>
            </w:pPr>
            <w:bookmarkStart w:id="37" w:name="RANGE!B3:G31"/>
            <w:r w:rsidRPr="00CA7295">
              <w:rPr>
                <w:rFonts w:ascii="Arial" w:hAnsi="Arial" w:cs="Arial"/>
                <w:b/>
                <w:bCs/>
                <w:sz w:val="18"/>
                <w:szCs w:val="18"/>
              </w:rPr>
              <w:t>Pohľadávky</w:t>
            </w:r>
            <w:bookmarkEnd w:id="37"/>
          </w:p>
        </w:tc>
        <w:tc>
          <w:tcPr>
            <w:tcW w:w="1460" w:type="dxa"/>
            <w:tcBorders>
              <w:top w:val="nil"/>
              <w:left w:val="nil"/>
              <w:bottom w:val="nil"/>
              <w:right w:val="nil"/>
            </w:tcBorders>
            <w:shd w:val="clear" w:color="auto" w:fill="auto"/>
            <w:vAlign w:val="bottom"/>
            <w:hideMark/>
          </w:tcPr>
          <w:p w14:paraId="1991DC9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1.1.2017</w:t>
            </w:r>
          </w:p>
        </w:tc>
        <w:tc>
          <w:tcPr>
            <w:tcW w:w="1347" w:type="dxa"/>
            <w:tcBorders>
              <w:top w:val="nil"/>
              <w:left w:val="nil"/>
              <w:bottom w:val="nil"/>
              <w:right w:val="nil"/>
            </w:tcBorders>
            <w:shd w:val="clear" w:color="auto" w:fill="auto"/>
            <w:vAlign w:val="bottom"/>
            <w:hideMark/>
          </w:tcPr>
          <w:p w14:paraId="0BC7F33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Tvorba </w:t>
            </w:r>
            <w:proofErr w:type="spellStart"/>
            <w:r w:rsidRPr="00CA7295">
              <w:rPr>
                <w:rFonts w:ascii="Arial" w:hAnsi="Arial" w:cs="Arial"/>
                <w:b/>
                <w:bCs/>
                <w:sz w:val="18"/>
                <w:szCs w:val="18"/>
              </w:rPr>
              <w:t>OP</w:t>
            </w:r>
            <w:proofErr w:type="spellEnd"/>
          </w:p>
        </w:tc>
        <w:tc>
          <w:tcPr>
            <w:tcW w:w="1616" w:type="dxa"/>
            <w:tcBorders>
              <w:top w:val="nil"/>
              <w:left w:val="nil"/>
              <w:bottom w:val="nil"/>
              <w:right w:val="nil"/>
            </w:tcBorders>
            <w:shd w:val="clear" w:color="auto" w:fill="auto"/>
            <w:vAlign w:val="bottom"/>
            <w:hideMark/>
          </w:tcPr>
          <w:p w14:paraId="10CAF3A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zániku opodstatnenosti</w:t>
            </w:r>
          </w:p>
        </w:tc>
        <w:tc>
          <w:tcPr>
            <w:tcW w:w="1417" w:type="dxa"/>
            <w:tcBorders>
              <w:top w:val="nil"/>
              <w:left w:val="nil"/>
              <w:bottom w:val="nil"/>
              <w:right w:val="nil"/>
            </w:tcBorders>
            <w:shd w:val="clear" w:color="auto" w:fill="auto"/>
            <w:vAlign w:val="bottom"/>
            <w:hideMark/>
          </w:tcPr>
          <w:p w14:paraId="54F12F1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vyradenia majetku z účtovníctva</w:t>
            </w:r>
          </w:p>
        </w:tc>
        <w:tc>
          <w:tcPr>
            <w:tcW w:w="1460" w:type="dxa"/>
            <w:tcBorders>
              <w:top w:val="nil"/>
              <w:left w:val="nil"/>
              <w:bottom w:val="nil"/>
              <w:right w:val="nil"/>
            </w:tcBorders>
            <w:shd w:val="clear" w:color="auto" w:fill="auto"/>
            <w:vAlign w:val="bottom"/>
            <w:hideMark/>
          </w:tcPr>
          <w:p w14:paraId="43A9849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r>
      <w:tr w:rsidR="00303852" w:rsidRPr="00CA7295" w14:paraId="26C5B605" w14:textId="77777777" w:rsidTr="00303852">
        <w:trPr>
          <w:trHeight w:val="252"/>
        </w:trPr>
        <w:tc>
          <w:tcPr>
            <w:tcW w:w="7380" w:type="dxa"/>
            <w:tcBorders>
              <w:top w:val="nil"/>
              <w:left w:val="nil"/>
              <w:bottom w:val="nil"/>
              <w:right w:val="nil"/>
            </w:tcBorders>
            <w:shd w:val="clear" w:color="auto" w:fill="auto"/>
            <w:noWrap/>
            <w:vAlign w:val="bottom"/>
            <w:hideMark/>
          </w:tcPr>
          <w:p w14:paraId="3E598790"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0BB2860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
          <w:p w14:paraId="5ACD089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6CF9CB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5BAF43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50389C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5F50D699" w14:textId="77777777" w:rsidTr="00303852">
        <w:trPr>
          <w:trHeight w:val="252"/>
        </w:trPr>
        <w:tc>
          <w:tcPr>
            <w:tcW w:w="7380" w:type="dxa"/>
            <w:tcBorders>
              <w:top w:val="nil"/>
              <w:left w:val="nil"/>
              <w:bottom w:val="nil"/>
              <w:right w:val="nil"/>
            </w:tcBorders>
            <w:shd w:val="clear" w:color="auto" w:fill="auto"/>
            <w:noWrap/>
            <w:vAlign w:val="bottom"/>
            <w:hideMark/>
          </w:tcPr>
          <w:p w14:paraId="09E4A7A0" w14:textId="77777777" w:rsidR="00303852" w:rsidRPr="00CA7295" w:rsidRDefault="00303852">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23FF5562" w14:textId="77777777" w:rsidR="00303852" w:rsidRPr="00CA7295" w:rsidRDefault="00303852">
            <w:pPr>
              <w:rPr>
                <w:rFonts w:ascii="Arial" w:hAnsi="Arial" w:cs="Arial"/>
                <w:sz w:val="20"/>
                <w:szCs w:val="20"/>
              </w:rPr>
            </w:pPr>
          </w:p>
        </w:tc>
        <w:tc>
          <w:tcPr>
            <w:tcW w:w="1347" w:type="dxa"/>
            <w:tcBorders>
              <w:top w:val="nil"/>
              <w:left w:val="nil"/>
              <w:bottom w:val="nil"/>
              <w:right w:val="nil"/>
            </w:tcBorders>
            <w:shd w:val="clear" w:color="auto" w:fill="auto"/>
            <w:vAlign w:val="bottom"/>
            <w:hideMark/>
          </w:tcPr>
          <w:p w14:paraId="157B432E" w14:textId="77777777" w:rsidR="00303852" w:rsidRPr="00CA7295" w:rsidRDefault="00303852">
            <w:pPr>
              <w:jc w:val="right"/>
              <w:rPr>
                <w:rFonts w:ascii="Arial" w:hAnsi="Arial" w:cs="Arial"/>
                <w:sz w:val="20"/>
                <w:szCs w:val="20"/>
              </w:rPr>
            </w:pPr>
          </w:p>
        </w:tc>
        <w:tc>
          <w:tcPr>
            <w:tcW w:w="1616" w:type="dxa"/>
            <w:tcBorders>
              <w:top w:val="nil"/>
              <w:left w:val="nil"/>
              <w:bottom w:val="nil"/>
              <w:right w:val="nil"/>
            </w:tcBorders>
            <w:shd w:val="clear" w:color="auto" w:fill="auto"/>
            <w:vAlign w:val="bottom"/>
            <w:hideMark/>
          </w:tcPr>
          <w:p w14:paraId="34CD067E" w14:textId="77777777" w:rsidR="00303852" w:rsidRPr="00CA7295" w:rsidRDefault="00303852">
            <w:pPr>
              <w:jc w:val="right"/>
              <w:rPr>
                <w:rFonts w:ascii="Arial" w:hAnsi="Arial" w:cs="Arial"/>
                <w:sz w:val="20"/>
                <w:szCs w:val="20"/>
              </w:rPr>
            </w:pPr>
          </w:p>
        </w:tc>
        <w:tc>
          <w:tcPr>
            <w:tcW w:w="1417" w:type="dxa"/>
            <w:tcBorders>
              <w:top w:val="nil"/>
              <w:left w:val="nil"/>
              <w:bottom w:val="nil"/>
              <w:right w:val="nil"/>
            </w:tcBorders>
            <w:shd w:val="clear" w:color="auto" w:fill="auto"/>
            <w:vAlign w:val="bottom"/>
            <w:hideMark/>
          </w:tcPr>
          <w:p w14:paraId="387ECDE4" w14:textId="77777777" w:rsidR="00303852" w:rsidRPr="00CA7295" w:rsidRDefault="00303852">
            <w:pPr>
              <w:jc w:val="right"/>
              <w:rPr>
                <w:rFonts w:ascii="Arial" w:hAnsi="Arial" w:cs="Arial"/>
                <w:sz w:val="20"/>
                <w:szCs w:val="20"/>
              </w:rPr>
            </w:pPr>
          </w:p>
        </w:tc>
        <w:tc>
          <w:tcPr>
            <w:tcW w:w="1460" w:type="dxa"/>
            <w:tcBorders>
              <w:top w:val="nil"/>
              <w:left w:val="nil"/>
              <w:bottom w:val="nil"/>
              <w:right w:val="nil"/>
            </w:tcBorders>
            <w:shd w:val="clear" w:color="auto" w:fill="auto"/>
            <w:vAlign w:val="bottom"/>
            <w:hideMark/>
          </w:tcPr>
          <w:p w14:paraId="73AD6D8E" w14:textId="77777777" w:rsidR="00303852" w:rsidRPr="00CA7295" w:rsidRDefault="00303852">
            <w:pPr>
              <w:jc w:val="right"/>
              <w:rPr>
                <w:rFonts w:ascii="Arial" w:hAnsi="Arial" w:cs="Arial"/>
                <w:sz w:val="20"/>
                <w:szCs w:val="20"/>
              </w:rPr>
            </w:pPr>
          </w:p>
        </w:tc>
      </w:tr>
      <w:tr w:rsidR="00303852" w:rsidRPr="00CA7295" w14:paraId="7DFE26CA" w14:textId="77777777" w:rsidTr="00303852">
        <w:trPr>
          <w:trHeight w:val="252"/>
        </w:trPr>
        <w:tc>
          <w:tcPr>
            <w:tcW w:w="7380" w:type="dxa"/>
            <w:tcBorders>
              <w:top w:val="nil"/>
              <w:left w:val="nil"/>
              <w:bottom w:val="nil"/>
              <w:right w:val="nil"/>
            </w:tcBorders>
            <w:shd w:val="clear" w:color="auto" w:fill="auto"/>
            <w:noWrap/>
            <w:vAlign w:val="bottom"/>
            <w:hideMark/>
          </w:tcPr>
          <w:p w14:paraId="3B4588B8"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759ACC3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34 268</w:t>
            </w:r>
          </w:p>
        </w:tc>
        <w:tc>
          <w:tcPr>
            <w:tcW w:w="1347" w:type="dxa"/>
            <w:tcBorders>
              <w:top w:val="single" w:sz="4" w:space="0" w:color="auto"/>
              <w:left w:val="nil"/>
              <w:bottom w:val="double" w:sz="6" w:space="0" w:color="auto"/>
              <w:right w:val="nil"/>
            </w:tcBorders>
            <w:shd w:val="clear" w:color="auto" w:fill="auto"/>
            <w:vAlign w:val="bottom"/>
            <w:hideMark/>
          </w:tcPr>
          <w:p w14:paraId="4E993DD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7E6FFB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2 947</w:t>
            </w:r>
          </w:p>
        </w:tc>
        <w:tc>
          <w:tcPr>
            <w:tcW w:w="1417" w:type="dxa"/>
            <w:tcBorders>
              <w:top w:val="single" w:sz="4" w:space="0" w:color="auto"/>
              <w:left w:val="nil"/>
              <w:bottom w:val="double" w:sz="6" w:space="0" w:color="auto"/>
              <w:right w:val="nil"/>
            </w:tcBorders>
            <w:shd w:val="clear" w:color="auto" w:fill="auto"/>
            <w:vAlign w:val="bottom"/>
            <w:hideMark/>
          </w:tcPr>
          <w:p w14:paraId="23EC93F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45F5B3C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31 321</w:t>
            </w:r>
          </w:p>
        </w:tc>
      </w:tr>
      <w:tr w:rsidR="00303852" w:rsidRPr="00CA7295" w14:paraId="66D27320" w14:textId="77777777" w:rsidTr="00303852">
        <w:trPr>
          <w:trHeight w:val="240"/>
        </w:trPr>
        <w:tc>
          <w:tcPr>
            <w:tcW w:w="7380" w:type="dxa"/>
            <w:tcBorders>
              <w:top w:val="nil"/>
              <w:left w:val="nil"/>
              <w:bottom w:val="nil"/>
              <w:right w:val="nil"/>
            </w:tcBorders>
            <w:shd w:val="clear" w:color="auto" w:fill="auto"/>
            <w:noWrap/>
            <w:vAlign w:val="center"/>
            <w:hideMark/>
          </w:tcPr>
          <w:p w14:paraId="1A230341"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4C408F6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63CB5F5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C15EB3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FED8FE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7B71CA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E10ECAE" w14:textId="77777777" w:rsidTr="00303852">
        <w:trPr>
          <w:trHeight w:val="228"/>
        </w:trPr>
        <w:tc>
          <w:tcPr>
            <w:tcW w:w="7380" w:type="dxa"/>
            <w:tcBorders>
              <w:top w:val="nil"/>
              <w:left w:val="nil"/>
              <w:bottom w:val="nil"/>
              <w:right w:val="nil"/>
            </w:tcBorders>
            <w:shd w:val="clear" w:color="auto" w:fill="auto"/>
            <w:noWrap/>
            <w:vAlign w:val="center"/>
            <w:hideMark/>
          </w:tcPr>
          <w:p w14:paraId="329791A1"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7BBAA2C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4202BB1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DCFB69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49BE3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B7CCEA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9E6A378" w14:textId="77777777" w:rsidTr="00303852">
        <w:trPr>
          <w:trHeight w:val="228"/>
        </w:trPr>
        <w:tc>
          <w:tcPr>
            <w:tcW w:w="7380" w:type="dxa"/>
            <w:tcBorders>
              <w:top w:val="nil"/>
              <w:left w:val="nil"/>
              <w:bottom w:val="nil"/>
              <w:right w:val="nil"/>
            </w:tcBorders>
            <w:shd w:val="clear" w:color="auto" w:fill="auto"/>
            <w:noWrap/>
            <w:vAlign w:val="center"/>
            <w:hideMark/>
          </w:tcPr>
          <w:p w14:paraId="7A54AD64" w14:textId="77777777" w:rsidR="00303852" w:rsidRPr="00CA7295" w:rsidRDefault="00303852">
            <w:pPr>
              <w:rPr>
                <w:rFonts w:ascii="Arial" w:hAnsi="Arial" w:cs="Arial"/>
                <w:sz w:val="16"/>
                <w:szCs w:val="16"/>
              </w:rPr>
            </w:pPr>
            <w:r w:rsidRPr="00CA7295">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1D8CE1E5" w14:textId="77777777" w:rsidR="00303852" w:rsidRPr="00CA7295" w:rsidRDefault="00303852">
            <w:pPr>
              <w:jc w:val="right"/>
              <w:rPr>
                <w:rFonts w:ascii="Arial" w:hAnsi="Arial" w:cs="Arial"/>
                <w:sz w:val="18"/>
                <w:szCs w:val="18"/>
              </w:rPr>
            </w:pPr>
            <w:r w:rsidRPr="00CA7295">
              <w:rPr>
                <w:rFonts w:ascii="Arial" w:hAnsi="Arial" w:cs="Arial"/>
                <w:sz w:val="18"/>
                <w:szCs w:val="18"/>
              </w:rPr>
              <w:t>34 268</w:t>
            </w:r>
          </w:p>
        </w:tc>
        <w:tc>
          <w:tcPr>
            <w:tcW w:w="1347" w:type="dxa"/>
            <w:tcBorders>
              <w:top w:val="nil"/>
              <w:left w:val="nil"/>
              <w:bottom w:val="nil"/>
              <w:right w:val="nil"/>
            </w:tcBorders>
            <w:shd w:val="clear" w:color="auto" w:fill="auto"/>
            <w:vAlign w:val="bottom"/>
            <w:hideMark/>
          </w:tcPr>
          <w:p w14:paraId="40C2DEB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EE7DC9E" w14:textId="77777777" w:rsidR="00303852" w:rsidRPr="00CA7295" w:rsidRDefault="00303852">
            <w:pPr>
              <w:jc w:val="right"/>
              <w:rPr>
                <w:rFonts w:ascii="Arial" w:hAnsi="Arial" w:cs="Arial"/>
                <w:sz w:val="18"/>
                <w:szCs w:val="18"/>
              </w:rPr>
            </w:pPr>
            <w:r w:rsidRPr="00CA7295">
              <w:rPr>
                <w:rFonts w:ascii="Arial" w:hAnsi="Arial" w:cs="Arial"/>
                <w:sz w:val="18"/>
                <w:szCs w:val="18"/>
              </w:rPr>
              <w:t>2 947</w:t>
            </w:r>
          </w:p>
        </w:tc>
        <w:tc>
          <w:tcPr>
            <w:tcW w:w="1417" w:type="dxa"/>
            <w:tcBorders>
              <w:top w:val="nil"/>
              <w:left w:val="nil"/>
              <w:bottom w:val="nil"/>
              <w:right w:val="nil"/>
            </w:tcBorders>
            <w:shd w:val="clear" w:color="auto" w:fill="auto"/>
            <w:vAlign w:val="bottom"/>
            <w:hideMark/>
          </w:tcPr>
          <w:p w14:paraId="700758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4E32A9D" w14:textId="77777777" w:rsidR="00303852" w:rsidRPr="00CA7295" w:rsidRDefault="00303852">
            <w:pPr>
              <w:jc w:val="right"/>
              <w:rPr>
                <w:rFonts w:ascii="Arial" w:hAnsi="Arial" w:cs="Arial"/>
                <w:sz w:val="18"/>
                <w:szCs w:val="18"/>
              </w:rPr>
            </w:pPr>
            <w:r w:rsidRPr="00CA7295">
              <w:rPr>
                <w:rFonts w:ascii="Arial" w:hAnsi="Arial" w:cs="Arial"/>
                <w:sz w:val="18"/>
                <w:szCs w:val="18"/>
              </w:rPr>
              <w:t>31 321</w:t>
            </w:r>
          </w:p>
        </w:tc>
      </w:tr>
      <w:tr w:rsidR="00303852" w:rsidRPr="00CA7295" w14:paraId="3F68970E" w14:textId="77777777" w:rsidTr="00303852">
        <w:trPr>
          <w:trHeight w:val="252"/>
        </w:trPr>
        <w:tc>
          <w:tcPr>
            <w:tcW w:w="7380" w:type="dxa"/>
            <w:tcBorders>
              <w:top w:val="nil"/>
              <w:left w:val="nil"/>
              <w:bottom w:val="nil"/>
              <w:right w:val="nil"/>
            </w:tcBorders>
            <w:shd w:val="clear" w:color="auto" w:fill="auto"/>
            <w:noWrap/>
            <w:vAlign w:val="bottom"/>
            <w:hideMark/>
          </w:tcPr>
          <w:p w14:paraId="201A3C04"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297D1E0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
          <w:p w14:paraId="3FF5AB5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4EBAF64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587F60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BF6A01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13FF9BAE" w14:textId="77777777" w:rsidTr="00303852">
        <w:trPr>
          <w:trHeight w:val="240"/>
        </w:trPr>
        <w:tc>
          <w:tcPr>
            <w:tcW w:w="7380" w:type="dxa"/>
            <w:tcBorders>
              <w:top w:val="nil"/>
              <w:left w:val="nil"/>
              <w:bottom w:val="nil"/>
              <w:right w:val="nil"/>
            </w:tcBorders>
            <w:shd w:val="clear" w:color="auto" w:fill="auto"/>
            <w:noWrap/>
            <w:vAlign w:val="center"/>
            <w:hideMark/>
          </w:tcPr>
          <w:p w14:paraId="2A77C1F0" w14:textId="77777777" w:rsidR="00303852" w:rsidRPr="00CA7295" w:rsidRDefault="00303852">
            <w:pPr>
              <w:rPr>
                <w:rFonts w:ascii="Arial" w:hAnsi="Arial" w:cs="Arial"/>
                <w:sz w:val="16"/>
                <w:szCs w:val="16"/>
              </w:rPr>
            </w:pPr>
            <w:r w:rsidRPr="00CA7295">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4F57E3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79BE067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A0A48C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7972D2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0DABD4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1AEFE10" w14:textId="77777777" w:rsidTr="00303852">
        <w:trPr>
          <w:trHeight w:val="228"/>
        </w:trPr>
        <w:tc>
          <w:tcPr>
            <w:tcW w:w="7380" w:type="dxa"/>
            <w:tcBorders>
              <w:top w:val="nil"/>
              <w:left w:val="nil"/>
              <w:bottom w:val="nil"/>
              <w:right w:val="nil"/>
            </w:tcBorders>
            <w:shd w:val="clear" w:color="auto" w:fill="auto"/>
            <w:noWrap/>
            <w:vAlign w:val="center"/>
            <w:hideMark/>
          </w:tcPr>
          <w:p w14:paraId="50042126"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49789ED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3371CD5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FDF171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C848AD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3CF45A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6814BAF" w14:textId="77777777" w:rsidTr="00303852">
        <w:trPr>
          <w:trHeight w:val="228"/>
        </w:trPr>
        <w:tc>
          <w:tcPr>
            <w:tcW w:w="7380" w:type="dxa"/>
            <w:tcBorders>
              <w:top w:val="nil"/>
              <w:left w:val="nil"/>
              <w:bottom w:val="nil"/>
              <w:right w:val="nil"/>
            </w:tcBorders>
            <w:shd w:val="clear" w:color="auto" w:fill="auto"/>
            <w:noWrap/>
            <w:vAlign w:val="center"/>
            <w:hideMark/>
          </w:tcPr>
          <w:p w14:paraId="11559E15"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1C9E3F2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7DEAA05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D1671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11EDF7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87047D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E31579A" w14:textId="77777777" w:rsidTr="00303852">
        <w:trPr>
          <w:trHeight w:val="228"/>
        </w:trPr>
        <w:tc>
          <w:tcPr>
            <w:tcW w:w="7380" w:type="dxa"/>
            <w:tcBorders>
              <w:top w:val="nil"/>
              <w:left w:val="nil"/>
              <w:bottom w:val="nil"/>
              <w:right w:val="nil"/>
            </w:tcBorders>
            <w:shd w:val="clear" w:color="auto" w:fill="auto"/>
            <w:noWrap/>
            <w:vAlign w:val="center"/>
            <w:hideMark/>
          </w:tcPr>
          <w:p w14:paraId="59418271" w14:textId="77777777" w:rsidR="00303852" w:rsidRPr="00CA7295" w:rsidRDefault="00303852">
            <w:pPr>
              <w:rPr>
                <w:rFonts w:ascii="Arial" w:hAnsi="Arial" w:cs="Arial"/>
                <w:sz w:val="16"/>
                <w:szCs w:val="16"/>
              </w:rPr>
            </w:pPr>
            <w:r w:rsidRPr="00CA7295">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41360B4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515BA8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44979A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1CC80C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D74A02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0F481BD" w14:textId="77777777" w:rsidTr="00303852">
        <w:trPr>
          <w:trHeight w:val="228"/>
        </w:trPr>
        <w:tc>
          <w:tcPr>
            <w:tcW w:w="7380" w:type="dxa"/>
            <w:tcBorders>
              <w:top w:val="nil"/>
              <w:left w:val="nil"/>
              <w:bottom w:val="nil"/>
              <w:right w:val="nil"/>
            </w:tcBorders>
            <w:shd w:val="clear" w:color="auto" w:fill="auto"/>
            <w:noWrap/>
            <w:vAlign w:val="center"/>
            <w:hideMark/>
          </w:tcPr>
          <w:p w14:paraId="75FAA1CF" w14:textId="77777777" w:rsidR="00303852" w:rsidRPr="00CA7295" w:rsidRDefault="00303852">
            <w:pPr>
              <w:rPr>
                <w:rFonts w:ascii="Arial" w:hAnsi="Arial" w:cs="Arial"/>
                <w:sz w:val="16"/>
                <w:szCs w:val="16"/>
              </w:rPr>
            </w:pPr>
            <w:r w:rsidRPr="00CA7295">
              <w:rPr>
                <w:rFonts w:ascii="Arial" w:hAnsi="Arial" w:cs="Arial"/>
                <w:sz w:val="16"/>
                <w:szCs w:val="16"/>
              </w:rPr>
              <w:t>Sociálne poistenie</w:t>
            </w:r>
          </w:p>
        </w:tc>
        <w:tc>
          <w:tcPr>
            <w:tcW w:w="1460" w:type="dxa"/>
            <w:tcBorders>
              <w:top w:val="nil"/>
              <w:left w:val="nil"/>
              <w:bottom w:val="nil"/>
              <w:right w:val="nil"/>
            </w:tcBorders>
            <w:shd w:val="clear" w:color="auto" w:fill="auto"/>
            <w:noWrap/>
            <w:vAlign w:val="bottom"/>
            <w:hideMark/>
          </w:tcPr>
          <w:p w14:paraId="2B1E6D9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495E5F1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473DD0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BF291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3B6A56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C3CC5C3" w14:textId="77777777" w:rsidTr="00303852">
        <w:trPr>
          <w:trHeight w:val="228"/>
        </w:trPr>
        <w:tc>
          <w:tcPr>
            <w:tcW w:w="7380" w:type="dxa"/>
            <w:tcBorders>
              <w:top w:val="nil"/>
              <w:left w:val="nil"/>
              <w:bottom w:val="nil"/>
              <w:right w:val="nil"/>
            </w:tcBorders>
            <w:shd w:val="clear" w:color="auto" w:fill="auto"/>
            <w:noWrap/>
            <w:vAlign w:val="center"/>
            <w:hideMark/>
          </w:tcPr>
          <w:p w14:paraId="1F220C46" w14:textId="77777777" w:rsidR="00303852" w:rsidRPr="00CA7295" w:rsidRDefault="00303852">
            <w:pPr>
              <w:rPr>
                <w:rFonts w:ascii="Arial" w:hAnsi="Arial" w:cs="Arial"/>
                <w:sz w:val="16"/>
                <w:szCs w:val="16"/>
              </w:rPr>
            </w:pPr>
            <w:r w:rsidRPr="00CA7295">
              <w:rPr>
                <w:rFonts w:ascii="Arial" w:hAnsi="Arial" w:cs="Arial"/>
                <w:sz w:val="16"/>
                <w:szCs w:val="16"/>
              </w:rPr>
              <w:t>Daňové pohľadávky a dotácie</w:t>
            </w:r>
          </w:p>
        </w:tc>
        <w:tc>
          <w:tcPr>
            <w:tcW w:w="1460" w:type="dxa"/>
            <w:tcBorders>
              <w:top w:val="nil"/>
              <w:left w:val="nil"/>
              <w:bottom w:val="nil"/>
              <w:right w:val="nil"/>
            </w:tcBorders>
            <w:shd w:val="clear" w:color="auto" w:fill="auto"/>
            <w:noWrap/>
            <w:vAlign w:val="bottom"/>
            <w:hideMark/>
          </w:tcPr>
          <w:p w14:paraId="783DA06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6F3ED0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7CB02C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23570A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77301FB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52D51EB" w14:textId="77777777" w:rsidTr="00303852">
        <w:trPr>
          <w:trHeight w:val="228"/>
        </w:trPr>
        <w:tc>
          <w:tcPr>
            <w:tcW w:w="7380" w:type="dxa"/>
            <w:tcBorders>
              <w:top w:val="nil"/>
              <w:left w:val="nil"/>
              <w:bottom w:val="nil"/>
              <w:right w:val="nil"/>
            </w:tcBorders>
            <w:shd w:val="clear" w:color="auto" w:fill="auto"/>
            <w:noWrap/>
            <w:vAlign w:val="center"/>
            <w:hideMark/>
          </w:tcPr>
          <w:p w14:paraId="127B7214" w14:textId="77777777" w:rsidR="00303852" w:rsidRPr="00CA7295" w:rsidRDefault="00303852">
            <w:pPr>
              <w:rPr>
                <w:rFonts w:ascii="Arial" w:hAnsi="Arial" w:cs="Arial"/>
                <w:sz w:val="16"/>
                <w:szCs w:val="16"/>
              </w:rPr>
            </w:pPr>
            <w:r w:rsidRPr="00CA7295">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24D431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7B7BB2D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389F7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EF303A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7BDF00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72942EF" w14:textId="77777777" w:rsidTr="00303852">
        <w:trPr>
          <w:trHeight w:val="228"/>
        </w:trPr>
        <w:tc>
          <w:tcPr>
            <w:tcW w:w="7380" w:type="dxa"/>
            <w:tcBorders>
              <w:top w:val="nil"/>
              <w:left w:val="nil"/>
              <w:bottom w:val="nil"/>
              <w:right w:val="nil"/>
            </w:tcBorders>
            <w:shd w:val="clear" w:color="auto" w:fill="auto"/>
            <w:noWrap/>
            <w:vAlign w:val="center"/>
            <w:hideMark/>
          </w:tcPr>
          <w:p w14:paraId="26AC81CF" w14:textId="77777777" w:rsidR="00303852" w:rsidRPr="00CA7295" w:rsidRDefault="00303852">
            <w:pPr>
              <w:rPr>
                <w:rFonts w:ascii="Arial" w:hAnsi="Arial" w:cs="Arial"/>
                <w:sz w:val="16"/>
                <w:szCs w:val="16"/>
              </w:rPr>
            </w:pPr>
            <w:r w:rsidRPr="00CA7295">
              <w:rPr>
                <w:rFonts w:ascii="Arial" w:hAnsi="Arial" w:cs="Arial"/>
                <w:sz w:val="16"/>
                <w:szCs w:val="16"/>
              </w:rPr>
              <w:t xml:space="preserve">Iné </w:t>
            </w:r>
            <w:proofErr w:type="spellStart"/>
            <w:r w:rsidRPr="00CA7295">
              <w:rPr>
                <w:rFonts w:ascii="Arial" w:hAnsi="Arial" w:cs="Arial"/>
                <w:sz w:val="16"/>
                <w:szCs w:val="16"/>
              </w:rPr>
              <w:t>pohĺadávky</w:t>
            </w:r>
            <w:proofErr w:type="spellEnd"/>
          </w:p>
        </w:tc>
        <w:tc>
          <w:tcPr>
            <w:tcW w:w="1460" w:type="dxa"/>
            <w:tcBorders>
              <w:top w:val="nil"/>
              <w:left w:val="nil"/>
              <w:bottom w:val="nil"/>
              <w:right w:val="nil"/>
            </w:tcBorders>
            <w:shd w:val="clear" w:color="auto" w:fill="auto"/>
            <w:noWrap/>
            <w:vAlign w:val="bottom"/>
            <w:hideMark/>
          </w:tcPr>
          <w:p w14:paraId="42FCA91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47" w:type="dxa"/>
            <w:tcBorders>
              <w:top w:val="nil"/>
              <w:left w:val="nil"/>
              <w:bottom w:val="nil"/>
              <w:right w:val="nil"/>
            </w:tcBorders>
            <w:shd w:val="clear" w:color="auto" w:fill="auto"/>
            <w:vAlign w:val="bottom"/>
            <w:hideMark/>
          </w:tcPr>
          <w:p w14:paraId="71EF5E0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6F6EC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9D7747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99D00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E42EF69" w14:textId="77777777" w:rsidTr="00303852">
        <w:trPr>
          <w:trHeight w:val="252"/>
        </w:trPr>
        <w:tc>
          <w:tcPr>
            <w:tcW w:w="7380" w:type="dxa"/>
            <w:tcBorders>
              <w:top w:val="nil"/>
              <w:left w:val="nil"/>
              <w:bottom w:val="nil"/>
              <w:right w:val="nil"/>
            </w:tcBorders>
            <w:shd w:val="clear" w:color="auto" w:fill="auto"/>
            <w:noWrap/>
            <w:vAlign w:val="bottom"/>
            <w:hideMark/>
          </w:tcPr>
          <w:p w14:paraId="14F99E26"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4734CAA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34 268</w:t>
            </w:r>
          </w:p>
        </w:tc>
        <w:tc>
          <w:tcPr>
            <w:tcW w:w="1347" w:type="dxa"/>
            <w:tcBorders>
              <w:top w:val="single" w:sz="4" w:space="0" w:color="auto"/>
              <w:left w:val="nil"/>
              <w:bottom w:val="double" w:sz="6" w:space="0" w:color="auto"/>
              <w:right w:val="nil"/>
            </w:tcBorders>
            <w:shd w:val="clear" w:color="auto" w:fill="auto"/>
            <w:vAlign w:val="bottom"/>
            <w:hideMark/>
          </w:tcPr>
          <w:p w14:paraId="4F505BD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58E1014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2 947</w:t>
            </w:r>
          </w:p>
        </w:tc>
        <w:tc>
          <w:tcPr>
            <w:tcW w:w="1417" w:type="dxa"/>
            <w:tcBorders>
              <w:top w:val="single" w:sz="4" w:space="0" w:color="auto"/>
              <w:left w:val="nil"/>
              <w:bottom w:val="double" w:sz="6" w:space="0" w:color="auto"/>
              <w:right w:val="nil"/>
            </w:tcBorders>
            <w:shd w:val="clear" w:color="auto" w:fill="auto"/>
            <w:vAlign w:val="bottom"/>
            <w:hideMark/>
          </w:tcPr>
          <w:p w14:paraId="4AFAF26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1831818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31 321</w:t>
            </w:r>
          </w:p>
        </w:tc>
      </w:tr>
    </w:tbl>
    <w:p w14:paraId="11047A39" w14:textId="3F87D209" w:rsidR="00903126" w:rsidRPr="00CA7295" w:rsidRDefault="00903126" w:rsidP="005F6919">
      <w:pPr>
        <w:pStyle w:val="odstavec"/>
      </w:pPr>
    </w:p>
    <w:p w14:paraId="2AD74FF2" w14:textId="08070982" w:rsidR="005C33EE" w:rsidRPr="00CA7295" w:rsidRDefault="005C33EE" w:rsidP="005F6919">
      <w:pPr>
        <w:pStyle w:val="odstavec"/>
      </w:pPr>
    </w:p>
    <w:bookmarkEnd w:id="36"/>
    <w:p w14:paraId="0B3846FA" w14:textId="77777777" w:rsidR="00F60C52" w:rsidRDefault="00F60C52">
      <w:pPr>
        <w:rPr>
          <w:rFonts w:ascii="Arial" w:hAnsi="Arial" w:cs="Arial"/>
          <w:bCs/>
          <w:iCs/>
          <w:sz w:val="20"/>
          <w:szCs w:val="20"/>
        </w:rPr>
      </w:pPr>
      <w:r>
        <w:br w:type="page"/>
      </w:r>
    </w:p>
    <w:p w14:paraId="473AC8B0" w14:textId="04389EFF" w:rsidR="00964796" w:rsidRPr="00CA7295" w:rsidRDefault="00964796" w:rsidP="005F6919">
      <w:pPr>
        <w:pStyle w:val="odstavec"/>
      </w:pPr>
      <w:r w:rsidRPr="00CA7295">
        <w:lastRenderedPageBreak/>
        <w:t>Informácie za predchádzajúce účtovné obdobie sú uvedené v nasledujúcej tabuľke:</w:t>
      </w:r>
    </w:p>
    <w:p w14:paraId="70C72AA5" w14:textId="77777777" w:rsidR="00303852" w:rsidRPr="00CA7295" w:rsidRDefault="00303852" w:rsidP="005F6919">
      <w:pPr>
        <w:pStyle w:val="odstavec"/>
      </w:pPr>
      <w:bookmarkStart w:id="38" w:name="FWT_T14b"/>
      <w:r w:rsidRPr="00CA7295">
        <w:t xml:space="preserve"> </w:t>
      </w:r>
    </w:p>
    <w:tbl>
      <w:tblPr>
        <w:tblW w:w="14680" w:type="dxa"/>
        <w:tblInd w:w="482" w:type="dxa"/>
        <w:tblLayout w:type="fixed"/>
        <w:tblLook w:val="04A0" w:firstRow="1" w:lastRow="0" w:firstColumn="1" w:lastColumn="0" w:noHBand="0" w:noVBand="1"/>
      </w:tblPr>
      <w:tblGrid>
        <w:gridCol w:w="7396"/>
        <w:gridCol w:w="1395"/>
        <w:gridCol w:w="1385"/>
        <w:gridCol w:w="1616"/>
        <w:gridCol w:w="1431"/>
        <w:gridCol w:w="1457"/>
      </w:tblGrid>
      <w:tr w:rsidR="00303852" w:rsidRPr="00CA7295" w14:paraId="2D60E840" w14:textId="77777777" w:rsidTr="00303852">
        <w:trPr>
          <w:trHeight w:val="1200"/>
        </w:trPr>
        <w:tc>
          <w:tcPr>
            <w:tcW w:w="7396" w:type="dxa"/>
            <w:tcBorders>
              <w:top w:val="nil"/>
              <w:left w:val="nil"/>
              <w:bottom w:val="single" w:sz="4" w:space="0" w:color="auto"/>
              <w:right w:val="nil"/>
            </w:tcBorders>
            <w:shd w:val="clear" w:color="auto" w:fill="auto"/>
            <w:noWrap/>
            <w:vAlign w:val="bottom"/>
            <w:hideMark/>
          </w:tcPr>
          <w:p w14:paraId="23BBE1FF" w14:textId="77777777" w:rsidR="00303852" w:rsidRPr="00CA7295" w:rsidRDefault="00303852">
            <w:pPr>
              <w:jc w:val="center"/>
              <w:rPr>
                <w:rFonts w:ascii="Arial" w:hAnsi="Arial" w:cs="Arial"/>
                <w:b/>
                <w:bCs/>
                <w:sz w:val="18"/>
                <w:szCs w:val="18"/>
              </w:rPr>
            </w:pPr>
            <w:bookmarkStart w:id="39" w:name="RANGE!B35:G63"/>
            <w:r w:rsidRPr="00CA7295">
              <w:rPr>
                <w:rFonts w:ascii="Arial" w:hAnsi="Arial" w:cs="Arial"/>
                <w:b/>
                <w:bCs/>
                <w:sz w:val="18"/>
                <w:szCs w:val="18"/>
              </w:rPr>
              <w:t>Pohľadávky</w:t>
            </w:r>
            <w:bookmarkEnd w:id="39"/>
          </w:p>
        </w:tc>
        <w:tc>
          <w:tcPr>
            <w:tcW w:w="1395" w:type="dxa"/>
            <w:tcBorders>
              <w:top w:val="nil"/>
              <w:left w:val="nil"/>
              <w:bottom w:val="nil"/>
              <w:right w:val="nil"/>
            </w:tcBorders>
            <w:shd w:val="clear" w:color="auto" w:fill="auto"/>
            <w:vAlign w:val="bottom"/>
            <w:hideMark/>
          </w:tcPr>
          <w:p w14:paraId="79D9B66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1.1.2016</w:t>
            </w:r>
          </w:p>
        </w:tc>
        <w:tc>
          <w:tcPr>
            <w:tcW w:w="1385" w:type="dxa"/>
            <w:tcBorders>
              <w:top w:val="nil"/>
              <w:left w:val="nil"/>
              <w:bottom w:val="nil"/>
              <w:right w:val="nil"/>
            </w:tcBorders>
            <w:shd w:val="clear" w:color="auto" w:fill="auto"/>
            <w:vAlign w:val="bottom"/>
            <w:hideMark/>
          </w:tcPr>
          <w:p w14:paraId="30373AD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Tvorba </w:t>
            </w:r>
            <w:proofErr w:type="spellStart"/>
            <w:r w:rsidRPr="00CA7295">
              <w:rPr>
                <w:rFonts w:ascii="Arial" w:hAnsi="Arial" w:cs="Arial"/>
                <w:b/>
                <w:bCs/>
                <w:sz w:val="18"/>
                <w:szCs w:val="18"/>
              </w:rPr>
              <w:t>OP</w:t>
            </w:r>
            <w:proofErr w:type="spellEnd"/>
          </w:p>
        </w:tc>
        <w:tc>
          <w:tcPr>
            <w:tcW w:w="1616" w:type="dxa"/>
            <w:tcBorders>
              <w:top w:val="nil"/>
              <w:left w:val="nil"/>
              <w:bottom w:val="nil"/>
              <w:right w:val="nil"/>
            </w:tcBorders>
            <w:shd w:val="clear" w:color="auto" w:fill="auto"/>
            <w:vAlign w:val="bottom"/>
            <w:hideMark/>
          </w:tcPr>
          <w:p w14:paraId="51D88D7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zániku opodstatnenosti</w:t>
            </w:r>
          </w:p>
        </w:tc>
        <w:tc>
          <w:tcPr>
            <w:tcW w:w="1431" w:type="dxa"/>
            <w:tcBorders>
              <w:top w:val="nil"/>
              <w:left w:val="nil"/>
              <w:bottom w:val="nil"/>
              <w:right w:val="nil"/>
            </w:tcBorders>
            <w:shd w:val="clear" w:color="auto" w:fill="auto"/>
            <w:vAlign w:val="bottom"/>
            <w:hideMark/>
          </w:tcPr>
          <w:p w14:paraId="7BB8D04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Zúčtovanie </w:t>
            </w:r>
            <w:proofErr w:type="spellStart"/>
            <w:r w:rsidRPr="00CA7295">
              <w:rPr>
                <w:rFonts w:ascii="Arial" w:hAnsi="Arial" w:cs="Arial"/>
                <w:b/>
                <w:bCs/>
                <w:sz w:val="18"/>
                <w:szCs w:val="18"/>
              </w:rPr>
              <w:t>OP</w:t>
            </w:r>
            <w:proofErr w:type="spellEnd"/>
            <w:r w:rsidRPr="00CA7295">
              <w:rPr>
                <w:rFonts w:ascii="Arial" w:hAnsi="Arial" w:cs="Arial"/>
                <w:b/>
                <w:bCs/>
                <w:sz w:val="18"/>
                <w:szCs w:val="18"/>
              </w:rPr>
              <w:t xml:space="preserve"> z dôvodu vyradenia majetku z účtovníctva</w:t>
            </w:r>
          </w:p>
        </w:tc>
        <w:tc>
          <w:tcPr>
            <w:tcW w:w="1457" w:type="dxa"/>
            <w:tcBorders>
              <w:top w:val="nil"/>
              <w:left w:val="nil"/>
              <w:bottom w:val="nil"/>
              <w:right w:val="nil"/>
            </w:tcBorders>
            <w:shd w:val="clear" w:color="auto" w:fill="auto"/>
            <w:vAlign w:val="bottom"/>
            <w:hideMark/>
          </w:tcPr>
          <w:p w14:paraId="7C1ADB6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150EED16" w14:textId="77777777" w:rsidTr="00303852">
        <w:trPr>
          <w:trHeight w:val="252"/>
        </w:trPr>
        <w:tc>
          <w:tcPr>
            <w:tcW w:w="7396" w:type="dxa"/>
            <w:tcBorders>
              <w:top w:val="nil"/>
              <w:left w:val="nil"/>
              <w:bottom w:val="nil"/>
              <w:right w:val="nil"/>
            </w:tcBorders>
            <w:shd w:val="clear" w:color="auto" w:fill="auto"/>
            <w:noWrap/>
            <w:vAlign w:val="bottom"/>
            <w:hideMark/>
          </w:tcPr>
          <w:p w14:paraId="66711FDE"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pohľadávky spolu</w:t>
            </w:r>
          </w:p>
        </w:tc>
        <w:tc>
          <w:tcPr>
            <w:tcW w:w="1395" w:type="dxa"/>
            <w:tcBorders>
              <w:top w:val="single" w:sz="4" w:space="0" w:color="auto"/>
              <w:left w:val="nil"/>
              <w:bottom w:val="double" w:sz="6" w:space="0" w:color="auto"/>
              <w:right w:val="nil"/>
            </w:tcBorders>
            <w:shd w:val="clear" w:color="auto" w:fill="auto"/>
            <w:vAlign w:val="bottom"/>
            <w:hideMark/>
          </w:tcPr>
          <w:p w14:paraId="1CE086A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6C9A89E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7FAA8AC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31" w:type="dxa"/>
            <w:tcBorders>
              <w:top w:val="single" w:sz="4" w:space="0" w:color="auto"/>
              <w:left w:val="nil"/>
              <w:bottom w:val="double" w:sz="6" w:space="0" w:color="auto"/>
              <w:right w:val="nil"/>
            </w:tcBorders>
            <w:shd w:val="clear" w:color="auto" w:fill="auto"/>
            <w:vAlign w:val="bottom"/>
            <w:hideMark/>
          </w:tcPr>
          <w:p w14:paraId="4C9B2FB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88157B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691C8694" w14:textId="77777777" w:rsidTr="00303852">
        <w:trPr>
          <w:trHeight w:val="264"/>
        </w:trPr>
        <w:tc>
          <w:tcPr>
            <w:tcW w:w="7396" w:type="dxa"/>
            <w:tcBorders>
              <w:top w:val="nil"/>
              <w:left w:val="nil"/>
              <w:bottom w:val="nil"/>
              <w:right w:val="nil"/>
            </w:tcBorders>
            <w:shd w:val="clear" w:color="auto" w:fill="auto"/>
            <w:noWrap/>
            <w:vAlign w:val="bottom"/>
            <w:hideMark/>
          </w:tcPr>
          <w:p w14:paraId="78AA2427" w14:textId="77777777" w:rsidR="00303852" w:rsidRPr="00CA7295" w:rsidRDefault="00303852">
            <w:pPr>
              <w:jc w:val="right"/>
              <w:rPr>
                <w:rFonts w:ascii="Arial" w:hAnsi="Arial" w:cs="Arial"/>
                <w:b/>
                <w:bCs/>
                <w:sz w:val="18"/>
                <w:szCs w:val="18"/>
              </w:rPr>
            </w:pPr>
          </w:p>
        </w:tc>
        <w:tc>
          <w:tcPr>
            <w:tcW w:w="1395" w:type="dxa"/>
            <w:tcBorders>
              <w:top w:val="single" w:sz="4" w:space="0" w:color="auto"/>
              <w:left w:val="nil"/>
              <w:bottom w:val="double" w:sz="6" w:space="0" w:color="auto"/>
              <w:right w:val="nil"/>
            </w:tcBorders>
            <w:shd w:val="clear" w:color="auto" w:fill="auto"/>
            <w:vAlign w:val="bottom"/>
            <w:hideMark/>
          </w:tcPr>
          <w:p w14:paraId="3239F11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1385" w:type="dxa"/>
            <w:tcBorders>
              <w:top w:val="single" w:sz="4" w:space="0" w:color="auto"/>
              <w:left w:val="nil"/>
              <w:bottom w:val="double" w:sz="6" w:space="0" w:color="auto"/>
              <w:right w:val="nil"/>
            </w:tcBorders>
            <w:shd w:val="clear" w:color="auto" w:fill="auto"/>
            <w:vAlign w:val="bottom"/>
            <w:hideMark/>
          </w:tcPr>
          <w:p w14:paraId="73E2E22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1616" w:type="dxa"/>
            <w:tcBorders>
              <w:top w:val="single" w:sz="4" w:space="0" w:color="auto"/>
              <w:left w:val="nil"/>
              <w:bottom w:val="double" w:sz="6" w:space="0" w:color="auto"/>
              <w:right w:val="nil"/>
            </w:tcBorders>
            <w:shd w:val="clear" w:color="auto" w:fill="auto"/>
            <w:vAlign w:val="bottom"/>
            <w:hideMark/>
          </w:tcPr>
          <w:p w14:paraId="620C15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1431" w:type="dxa"/>
            <w:tcBorders>
              <w:top w:val="single" w:sz="4" w:space="0" w:color="auto"/>
              <w:left w:val="nil"/>
              <w:bottom w:val="double" w:sz="6" w:space="0" w:color="auto"/>
              <w:right w:val="nil"/>
            </w:tcBorders>
            <w:shd w:val="clear" w:color="auto" w:fill="auto"/>
            <w:vAlign w:val="bottom"/>
            <w:hideMark/>
          </w:tcPr>
          <w:p w14:paraId="049AA22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1457" w:type="dxa"/>
            <w:tcBorders>
              <w:top w:val="single" w:sz="4" w:space="0" w:color="auto"/>
              <w:left w:val="nil"/>
              <w:bottom w:val="double" w:sz="6" w:space="0" w:color="auto"/>
              <w:right w:val="nil"/>
            </w:tcBorders>
            <w:shd w:val="clear" w:color="auto" w:fill="auto"/>
            <w:vAlign w:val="bottom"/>
            <w:hideMark/>
          </w:tcPr>
          <w:p w14:paraId="3B4BE1A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r>
      <w:tr w:rsidR="00303852" w:rsidRPr="00CA7295" w14:paraId="2827849A" w14:textId="77777777" w:rsidTr="00303852">
        <w:trPr>
          <w:trHeight w:val="264"/>
        </w:trPr>
        <w:tc>
          <w:tcPr>
            <w:tcW w:w="7396" w:type="dxa"/>
            <w:tcBorders>
              <w:top w:val="nil"/>
              <w:left w:val="nil"/>
              <w:bottom w:val="nil"/>
              <w:right w:val="nil"/>
            </w:tcBorders>
            <w:shd w:val="clear" w:color="auto" w:fill="auto"/>
            <w:noWrap/>
            <w:vAlign w:val="bottom"/>
            <w:hideMark/>
          </w:tcPr>
          <w:p w14:paraId="0663BD7A"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z obchodného styku, z toho:</w:t>
            </w:r>
          </w:p>
        </w:tc>
        <w:tc>
          <w:tcPr>
            <w:tcW w:w="1395" w:type="dxa"/>
            <w:tcBorders>
              <w:top w:val="single" w:sz="4" w:space="0" w:color="auto"/>
              <w:left w:val="nil"/>
              <w:bottom w:val="double" w:sz="6" w:space="0" w:color="auto"/>
              <w:right w:val="nil"/>
            </w:tcBorders>
            <w:shd w:val="clear" w:color="auto" w:fill="auto"/>
            <w:vAlign w:val="bottom"/>
            <w:hideMark/>
          </w:tcPr>
          <w:p w14:paraId="3B689F6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45 086</w:t>
            </w:r>
          </w:p>
        </w:tc>
        <w:tc>
          <w:tcPr>
            <w:tcW w:w="1385" w:type="dxa"/>
            <w:tcBorders>
              <w:top w:val="single" w:sz="4" w:space="0" w:color="auto"/>
              <w:left w:val="nil"/>
              <w:bottom w:val="double" w:sz="6" w:space="0" w:color="auto"/>
              <w:right w:val="nil"/>
            </w:tcBorders>
            <w:shd w:val="clear" w:color="auto" w:fill="auto"/>
            <w:vAlign w:val="bottom"/>
            <w:hideMark/>
          </w:tcPr>
          <w:p w14:paraId="37B8011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290EC4E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10 818</w:t>
            </w:r>
          </w:p>
        </w:tc>
        <w:tc>
          <w:tcPr>
            <w:tcW w:w="1431" w:type="dxa"/>
            <w:tcBorders>
              <w:top w:val="single" w:sz="4" w:space="0" w:color="auto"/>
              <w:left w:val="nil"/>
              <w:bottom w:val="double" w:sz="6" w:space="0" w:color="auto"/>
              <w:right w:val="nil"/>
            </w:tcBorders>
            <w:shd w:val="clear" w:color="auto" w:fill="auto"/>
            <w:vAlign w:val="bottom"/>
            <w:hideMark/>
          </w:tcPr>
          <w:p w14:paraId="36A544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D545AA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34 268</w:t>
            </w:r>
          </w:p>
        </w:tc>
      </w:tr>
      <w:tr w:rsidR="00303852" w:rsidRPr="00CA7295" w14:paraId="739D9B20" w14:textId="77777777" w:rsidTr="00303852">
        <w:trPr>
          <w:trHeight w:val="240"/>
        </w:trPr>
        <w:tc>
          <w:tcPr>
            <w:tcW w:w="7396" w:type="dxa"/>
            <w:tcBorders>
              <w:top w:val="nil"/>
              <w:left w:val="nil"/>
              <w:bottom w:val="nil"/>
              <w:right w:val="nil"/>
            </w:tcBorders>
            <w:shd w:val="clear" w:color="auto" w:fill="auto"/>
            <w:noWrap/>
            <w:vAlign w:val="center"/>
            <w:hideMark/>
          </w:tcPr>
          <w:p w14:paraId="0F16D533"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1395" w:type="dxa"/>
            <w:tcBorders>
              <w:top w:val="nil"/>
              <w:left w:val="nil"/>
              <w:bottom w:val="nil"/>
              <w:right w:val="nil"/>
            </w:tcBorders>
            <w:shd w:val="clear" w:color="auto" w:fill="auto"/>
            <w:vAlign w:val="bottom"/>
            <w:hideMark/>
          </w:tcPr>
          <w:p w14:paraId="79FDC36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73EBB1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C9B0A8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42F00CA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0E2319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CAEDE37" w14:textId="77777777" w:rsidTr="00303852">
        <w:trPr>
          <w:trHeight w:val="228"/>
        </w:trPr>
        <w:tc>
          <w:tcPr>
            <w:tcW w:w="7396" w:type="dxa"/>
            <w:tcBorders>
              <w:top w:val="nil"/>
              <w:left w:val="nil"/>
              <w:bottom w:val="nil"/>
              <w:right w:val="nil"/>
            </w:tcBorders>
            <w:shd w:val="clear" w:color="auto" w:fill="auto"/>
            <w:noWrap/>
            <w:vAlign w:val="center"/>
            <w:hideMark/>
          </w:tcPr>
          <w:p w14:paraId="00551630"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1395" w:type="dxa"/>
            <w:tcBorders>
              <w:top w:val="nil"/>
              <w:left w:val="nil"/>
              <w:bottom w:val="nil"/>
              <w:right w:val="nil"/>
            </w:tcBorders>
            <w:shd w:val="clear" w:color="auto" w:fill="auto"/>
            <w:vAlign w:val="bottom"/>
            <w:hideMark/>
          </w:tcPr>
          <w:p w14:paraId="5B40D0C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0965B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3536D7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329A904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6E9D897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4C40AFB" w14:textId="77777777" w:rsidTr="00303852">
        <w:trPr>
          <w:trHeight w:val="228"/>
        </w:trPr>
        <w:tc>
          <w:tcPr>
            <w:tcW w:w="7396" w:type="dxa"/>
            <w:tcBorders>
              <w:top w:val="nil"/>
              <w:left w:val="nil"/>
              <w:bottom w:val="nil"/>
              <w:right w:val="nil"/>
            </w:tcBorders>
            <w:shd w:val="clear" w:color="auto" w:fill="auto"/>
            <w:noWrap/>
            <w:vAlign w:val="center"/>
            <w:hideMark/>
          </w:tcPr>
          <w:p w14:paraId="4B8FAAF0" w14:textId="77777777" w:rsidR="00303852" w:rsidRPr="00CA7295" w:rsidRDefault="00303852">
            <w:pPr>
              <w:rPr>
                <w:rFonts w:ascii="Arial" w:hAnsi="Arial" w:cs="Arial"/>
                <w:sz w:val="16"/>
                <w:szCs w:val="16"/>
              </w:rPr>
            </w:pPr>
            <w:r w:rsidRPr="00CA7295">
              <w:rPr>
                <w:rFonts w:ascii="Arial" w:hAnsi="Arial" w:cs="Arial"/>
                <w:sz w:val="16"/>
                <w:szCs w:val="16"/>
              </w:rPr>
              <w:t>Ostatné pohľadávky z obchodného styku</w:t>
            </w:r>
          </w:p>
        </w:tc>
        <w:tc>
          <w:tcPr>
            <w:tcW w:w="1395" w:type="dxa"/>
            <w:tcBorders>
              <w:top w:val="nil"/>
              <w:left w:val="nil"/>
              <w:bottom w:val="nil"/>
              <w:right w:val="nil"/>
            </w:tcBorders>
            <w:shd w:val="clear" w:color="auto" w:fill="auto"/>
            <w:vAlign w:val="bottom"/>
            <w:hideMark/>
          </w:tcPr>
          <w:p w14:paraId="619D938D" w14:textId="77777777" w:rsidR="00303852" w:rsidRPr="00CA7295" w:rsidRDefault="00303852">
            <w:pPr>
              <w:jc w:val="right"/>
              <w:rPr>
                <w:rFonts w:ascii="Arial" w:hAnsi="Arial" w:cs="Arial"/>
                <w:sz w:val="18"/>
                <w:szCs w:val="18"/>
              </w:rPr>
            </w:pPr>
            <w:r w:rsidRPr="00CA7295">
              <w:rPr>
                <w:rFonts w:ascii="Arial" w:hAnsi="Arial" w:cs="Arial"/>
                <w:sz w:val="18"/>
                <w:szCs w:val="18"/>
              </w:rPr>
              <w:t>45 086</w:t>
            </w:r>
          </w:p>
        </w:tc>
        <w:tc>
          <w:tcPr>
            <w:tcW w:w="1385" w:type="dxa"/>
            <w:tcBorders>
              <w:top w:val="nil"/>
              <w:left w:val="nil"/>
              <w:bottom w:val="nil"/>
              <w:right w:val="nil"/>
            </w:tcBorders>
            <w:shd w:val="clear" w:color="auto" w:fill="auto"/>
            <w:vAlign w:val="bottom"/>
            <w:hideMark/>
          </w:tcPr>
          <w:p w14:paraId="7532644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93F0D9B" w14:textId="77777777" w:rsidR="00303852" w:rsidRPr="00CA7295" w:rsidRDefault="00303852">
            <w:pPr>
              <w:jc w:val="right"/>
              <w:rPr>
                <w:rFonts w:ascii="Arial" w:hAnsi="Arial" w:cs="Arial"/>
                <w:sz w:val="18"/>
                <w:szCs w:val="18"/>
              </w:rPr>
            </w:pPr>
            <w:r w:rsidRPr="00CA7295">
              <w:rPr>
                <w:rFonts w:ascii="Arial" w:hAnsi="Arial" w:cs="Arial"/>
                <w:sz w:val="18"/>
                <w:szCs w:val="18"/>
              </w:rPr>
              <w:t>10 818</w:t>
            </w:r>
          </w:p>
        </w:tc>
        <w:tc>
          <w:tcPr>
            <w:tcW w:w="1431" w:type="dxa"/>
            <w:tcBorders>
              <w:top w:val="nil"/>
              <w:left w:val="nil"/>
              <w:bottom w:val="nil"/>
              <w:right w:val="nil"/>
            </w:tcBorders>
            <w:shd w:val="clear" w:color="auto" w:fill="auto"/>
            <w:vAlign w:val="bottom"/>
            <w:hideMark/>
          </w:tcPr>
          <w:p w14:paraId="72F9C42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2E70BFE" w14:textId="77777777" w:rsidR="00303852" w:rsidRPr="00CA7295" w:rsidRDefault="00303852">
            <w:pPr>
              <w:jc w:val="right"/>
              <w:rPr>
                <w:rFonts w:ascii="Arial" w:hAnsi="Arial" w:cs="Arial"/>
                <w:sz w:val="18"/>
                <w:szCs w:val="18"/>
              </w:rPr>
            </w:pPr>
            <w:r w:rsidRPr="00CA7295">
              <w:rPr>
                <w:rFonts w:ascii="Arial" w:hAnsi="Arial" w:cs="Arial"/>
                <w:sz w:val="18"/>
                <w:szCs w:val="18"/>
              </w:rPr>
              <w:t>34 268</w:t>
            </w:r>
          </w:p>
        </w:tc>
      </w:tr>
      <w:tr w:rsidR="00303852" w:rsidRPr="00CA7295" w14:paraId="09345156" w14:textId="77777777" w:rsidTr="00303852">
        <w:trPr>
          <w:trHeight w:val="252"/>
        </w:trPr>
        <w:tc>
          <w:tcPr>
            <w:tcW w:w="7396" w:type="dxa"/>
            <w:tcBorders>
              <w:top w:val="nil"/>
              <w:left w:val="nil"/>
              <w:bottom w:val="nil"/>
              <w:right w:val="nil"/>
            </w:tcBorders>
            <w:shd w:val="clear" w:color="auto" w:fill="auto"/>
            <w:noWrap/>
            <w:vAlign w:val="bottom"/>
            <w:hideMark/>
          </w:tcPr>
          <w:p w14:paraId="0FE614D4"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pohľadávky, z toho:</w:t>
            </w:r>
          </w:p>
        </w:tc>
        <w:tc>
          <w:tcPr>
            <w:tcW w:w="1395" w:type="dxa"/>
            <w:tcBorders>
              <w:top w:val="single" w:sz="4" w:space="0" w:color="auto"/>
              <w:left w:val="nil"/>
              <w:bottom w:val="double" w:sz="6" w:space="0" w:color="auto"/>
              <w:right w:val="nil"/>
            </w:tcBorders>
            <w:shd w:val="clear" w:color="auto" w:fill="auto"/>
            <w:vAlign w:val="bottom"/>
            <w:hideMark/>
          </w:tcPr>
          <w:p w14:paraId="08B9D41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5C0A76B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1878DD5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31" w:type="dxa"/>
            <w:tcBorders>
              <w:top w:val="single" w:sz="4" w:space="0" w:color="auto"/>
              <w:left w:val="nil"/>
              <w:bottom w:val="double" w:sz="6" w:space="0" w:color="auto"/>
              <w:right w:val="nil"/>
            </w:tcBorders>
            <w:shd w:val="clear" w:color="auto" w:fill="auto"/>
            <w:vAlign w:val="bottom"/>
            <w:hideMark/>
          </w:tcPr>
          <w:p w14:paraId="6FD109E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176E4C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13F36944" w14:textId="77777777" w:rsidTr="00303852">
        <w:trPr>
          <w:trHeight w:val="240"/>
        </w:trPr>
        <w:tc>
          <w:tcPr>
            <w:tcW w:w="7396" w:type="dxa"/>
            <w:tcBorders>
              <w:top w:val="nil"/>
              <w:left w:val="nil"/>
              <w:bottom w:val="nil"/>
              <w:right w:val="nil"/>
            </w:tcBorders>
            <w:shd w:val="clear" w:color="auto" w:fill="auto"/>
            <w:noWrap/>
            <w:vAlign w:val="center"/>
            <w:hideMark/>
          </w:tcPr>
          <w:p w14:paraId="372100F2" w14:textId="77777777" w:rsidR="00303852" w:rsidRPr="00CA7295" w:rsidRDefault="00303852">
            <w:pPr>
              <w:rPr>
                <w:rFonts w:ascii="Arial" w:hAnsi="Arial" w:cs="Arial"/>
                <w:sz w:val="16"/>
                <w:szCs w:val="16"/>
              </w:rPr>
            </w:pPr>
            <w:r w:rsidRPr="00CA7295">
              <w:rPr>
                <w:rFonts w:ascii="Arial" w:hAnsi="Arial" w:cs="Arial"/>
                <w:sz w:val="16"/>
                <w:szCs w:val="16"/>
              </w:rPr>
              <w:t>Čistá hodnota zákazky</w:t>
            </w:r>
          </w:p>
        </w:tc>
        <w:tc>
          <w:tcPr>
            <w:tcW w:w="1395" w:type="dxa"/>
            <w:tcBorders>
              <w:top w:val="nil"/>
              <w:left w:val="nil"/>
              <w:bottom w:val="nil"/>
              <w:right w:val="nil"/>
            </w:tcBorders>
            <w:shd w:val="clear" w:color="auto" w:fill="auto"/>
            <w:vAlign w:val="bottom"/>
            <w:hideMark/>
          </w:tcPr>
          <w:p w14:paraId="082E204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C9A02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B5A76B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08883F5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6DF2BAC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19AE8B4" w14:textId="77777777" w:rsidTr="00303852">
        <w:trPr>
          <w:trHeight w:val="228"/>
        </w:trPr>
        <w:tc>
          <w:tcPr>
            <w:tcW w:w="7396" w:type="dxa"/>
            <w:tcBorders>
              <w:top w:val="nil"/>
              <w:left w:val="nil"/>
              <w:bottom w:val="nil"/>
              <w:right w:val="nil"/>
            </w:tcBorders>
            <w:shd w:val="clear" w:color="auto" w:fill="auto"/>
            <w:noWrap/>
            <w:vAlign w:val="center"/>
            <w:hideMark/>
          </w:tcPr>
          <w:p w14:paraId="7C19FF96"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1395" w:type="dxa"/>
            <w:tcBorders>
              <w:top w:val="nil"/>
              <w:left w:val="nil"/>
              <w:bottom w:val="nil"/>
              <w:right w:val="nil"/>
            </w:tcBorders>
            <w:shd w:val="clear" w:color="auto" w:fill="auto"/>
            <w:vAlign w:val="bottom"/>
            <w:hideMark/>
          </w:tcPr>
          <w:p w14:paraId="0C6F0B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B29C6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CA2FF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042873C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EEF68F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6950B7B" w14:textId="77777777" w:rsidTr="00303852">
        <w:trPr>
          <w:trHeight w:val="228"/>
        </w:trPr>
        <w:tc>
          <w:tcPr>
            <w:tcW w:w="7396" w:type="dxa"/>
            <w:tcBorders>
              <w:top w:val="nil"/>
              <w:left w:val="nil"/>
              <w:bottom w:val="nil"/>
              <w:right w:val="nil"/>
            </w:tcBorders>
            <w:shd w:val="clear" w:color="auto" w:fill="auto"/>
            <w:noWrap/>
            <w:vAlign w:val="center"/>
            <w:hideMark/>
          </w:tcPr>
          <w:p w14:paraId="0EDE2FD7"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1395" w:type="dxa"/>
            <w:tcBorders>
              <w:top w:val="nil"/>
              <w:left w:val="nil"/>
              <w:bottom w:val="nil"/>
              <w:right w:val="nil"/>
            </w:tcBorders>
            <w:shd w:val="clear" w:color="auto" w:fill="auto"/>
            <w:vAlign w:val="bottom"/>
            <w:hideMark/>
          </w:tcPr>
          <w:p w14:paraId="7CDDF4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9FB3D2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665038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4C44A15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FEE5D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C9FFA61" w14:textId="77777777" w:rsidTr="00303852">
        <w:trPr>
          <w:trHeight w:val="228"/>
        </w:trPr>
        <w:tc>
          <w:tcPr>
            <w:tcW w:w="7396" w:type="dxa"/>
            <w:tcBorders>
              <w:top w:val="nil"/>
              <w:left w:val="nil"/>
              <w:bottom w:val="nil"/>
              <w:right w:val="nil"/>
            </w:tcBorders>
            <w:shd w:val="clear" w:color="auto" w:fill="auto"/>
            <w:noWrap/>
            <w:vAlign w:val="center"/>
            <w:hideMark/>
          </w:tcPr>
          <w:p w14:paraId="4EE66019" w14:textId="77777777" w:rsidR="00303852" w:rsidRPr="00CA7295" w:rsidRDefault="00303852">
            <w:pPr>
              <w:rPr>
                <w:rFonts w:ascii="Arial" w:hAnsi="Arial" w:cs="Arial"/>
                <w:sz w:val="16"/>
                <w:szCs w:val="16"/>
              </w:rPr>
            </w:pPr>
            <w:r w:rsidRPr="00CA7295">
              <w:rPr>
                <w:rFonts w:ascii="Arial" w:hAnsi="Arial" w:cs="Arial"/>
                <w:sz w:val="16"/>
                <w:szCs w:val="16"/>
              </w:rPr>
              <w:t>Pohľadávky voči spoločníkom, členom a združeniu</w:t>
            </w:r>
          </w:p>
        </w:tc>
        <w:tc>
          <w:tcPr>
            <w:tcW w:w="1395" w:type="dxa"/>
            <w:tcBorders>
              <w:top w:val="nil"/>
              <w:left w:val="nil"/>
              <w:bottom w:val="nil"/>
              <w:right w:val="nil"/>
            </w:tcBorders>
            <w:shd w:val="clear" w:color="auto" w:fill="auto"/>
            <w:vAlign w:val="bottom"/>
            <w:hideMark/>
          </w:tcPr>
          <w:p w14:paraId="7701870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0A52F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C0C7D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76419E1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E59F88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9875E12" w14:textId="77777777" w:rsidTr="00303852">
        <w:trPr>
          <w:trHeight w:val="228"/>
        </w:trPr>
        <w:tc>
          <w:tcPr>
            <w:tcW w:w="7396" w:type="dxa"/>
            <w:tcBorders>
              <w:top w:val="nil"/>
              <w:left w:val="nil"/>
              <w:bottom w:val="nil"/>
              <w:right w:val="nil"/>
            </w:tcBorders>
            <w:shd w:val="clear" w:color="auto" w:fill="auto"/>
            <w:noWrap/>
            <w:vAlign w:val="center"/>
            <w:hideMark/>
          </w:tcPr>
          <w:p w14:paraId="505542F0" w14:textId="77777777" w:rsidR="00303852" w:rsidRPr="00CA7295" w:rsidRDefault="00303852">
            <w:pPr>
              <w:rPr>
                <w:rFonts w:ascii="Arial" w:hAnsi="Arial" w:cs="Arial"/>
                <w:sz w:val="16"/>
                <w:szCs w:val="16"/>
              </w:rPr>
            </w:pPr>
            <w:r w:rsidRPr="00CA7295">
              <w:rPr>
                <w:rFonts w:ascii="Arial" w:hAnsi="Arial" w:cs="Arial"/>
                <w:sz w:val="16"/>
                <w:szCs w:val="16"/>
              </w:rPr>
              <w:t>Sociálne poistenie</w:t>
            </w:r>
          </w:p>
        </w:tc>
        <w:tc>
          <w:tcPr>
            <w:tcW w:w="1395" w:type="dxa"/>
            <w:tcBorders>
              <w:top w:val="nil"/>
              <w:left w:val="nil"/>
              <w:bottom w:val="nil"/>
              <w:right w:val="nil"/>
            </w:tcBorders>
            <w:shd w:val="clear" w:color="auto" w:fill="auto"/>
            <w:vAlign w:val="bottom"/>
            <w:hideMark/>
          </w:tcPr>
          <w:p w14:paraId="71F5DA0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FB9835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AF0DA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5501131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2546D5D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72E925D" w14:textId="77777777" w:rsidTr="00303852">
        <w:trPr>
          <w:trHeight w:val="228"/>
        </w:trPr>
        <w:tc>
          <w:tcPr>
            <w:tcW w:w="7396" w:type="dxa"/>
            <w:tcBorders>
              <w:top w:val="nil"/>
              <w:left w:val="nil"/>
              <w:bottom w:val="nil"/>
              <w:right w:val="nil"/>
            </w:tcBorders>
            <w:shd w:val="clear" w:color="auto" w:fill="auto"/>
            <w:noWrap/>
            <w:vAlign w:val="center"/>
            <w:hideMark/>
          </w:tcPr>
          <w:p w14:paraId="4930A9C3" w14:textId="77777777" w:rsidR="00303852" w:rsidRPr="00CA7295" w:rsidRDefault="00303852">
            <w:pPr>
              <w:rPr>
                <w:rFonts w:ascii="Arial" w:hAnsi="Arial" w:cs="Arial"/>
                <w:sz w:val="16"/>
                <w:szCs w:val="16"/>
              </w:rPr>
            </w:pPr>
            <w:r w:rsidRPr="00CA7295">
              <w:rPr>
                <w:rFonts w:ascii="Arial" w:hAnsi="Arial" w:cs="Arial"/>
                <w:sz w:val="16"/>
                <w:szCs w:val="16"/>
              </w:rPr>
              <w:t>Daňové pohľadávky a dotácie</w:t>
            </w:r>
          </w:p>
        </w:tc>
        <w:tc>
          <w:tcPr>
            <w:tcW w:w="1395" w:type="dxa"/>
            <w:tcBorders>
              <w:top w:val="nil"/>
              <w:left w:val="nil"/>
              <w:bottom w:val="nil"/>
              <w:right w:val="nil"/>
            </w:tcBorders>
            <w:shd w:val="clear" w:color="auto" w:fill="auto"/>
            <w:vAlign w:val="bottom"/>
            <w:hideMark/>
          </w:tcPr>
          <w:p w14:paraId="6AED73C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27FA69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62778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133FF7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7FB1A5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971872E" w14:textId="77777777" w:rsidTr="00303852">
        <w:trPr>
          <w:trHeight w:val="228"/>
        </w:trPr>
        <w:tc>
          <w:tcPr>
            <w:tcW w:w="7396" w:type="dxa"/>
            <w:tcBorders>
              <w:top w:val="nil"/>
              <w:left w:val="nil"/>
              <w:bottom w:val="nil"/>
              <w:right w:val="nil"/>
            </w:tcBorders>
            <w:shd w:val="clear" w:color="auto" w:fill="auto"/>
            <w:noWrap/>
            <w:vAlign w:val="center"/>
            <w:hideMark/>
          </w:tcPr>
          <w:p w14:paraId="70B1BEF1" w14:textId="77777777" w:rsidR="00303852" w:rsidRPr="00CA7295" w:rsidRDefault="00303852">
            <w:pPr>
              <w:rPr>
                <w:rFonts w:ascii="Arial" w:hAnsi="Arial" w:cs="Arial"/>
                <w:sz w:val="16"/>
                <w:szCs w:val="16"/>
              </w:rPr>
            </w:pPr>
            <w:r w:rsidRPr="00CA7295">
              <w:rPr>
                <w:rFonts w:ascii="Arial" w:hAnsi="Arial" w:cs="Arial"/>
                <w:sz w:val="16"/>
                <w:szCs w:val="16"/>
              </w:rPr>
              <w:t>Pohľadávky z derivátových operácií</w:t>
            </w:r>
          </w:p>
        </w:tc>
        <w:tc>
          <w:tcPr>
            <w:tcW w:w="1395" w:type="dxa"/>
            <w:tcBorders>
              <w:top w:val="nil"/>
              <w:left w:val="nil"/>
              <w:bottom w:val="nil"/>
              <w:right w:val="nil"/>
            </w:tcBorders>
            <w:shd w:val="clear" w:color="auto" w:fill="auto"/>
            <w:vAlign w:val="bottom"/>
            <w:hideMark/>
          </w:tcPr>
          <w:p w14:paraId="6DF716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B26AB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59AA59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28CEF62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26C5484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DC3A794" w14:textId="77777777" w:rsidTr="00303852">
        <w:trPr>
          <w:trHeight w:val="228"/>
        </w:trPr>
        <w:tc>
          <w:tcPr>
            <w:tcW w:w="7396" w:type="dxa"/>
            <w:tcBorders>
              <w:top w:val="nil"/>
              <w:left w:val="nil"/>
              <w:bottom w:val="nil"/>
              <w:right w:val="nil"/>
            </w:tcBorders>
            <w:shd w:val="clear" w:color="auto" w:fill="auto"/>
            <w:noWrap/>
            <w:vAlign w:val="center"/>
            <w:hideMark/>
          </w:tcPr>
          <w:p w14:paraId="135BD7F0" w14:textId="77777777" w:rsidR="00303852" w:rsidRPr="00CA7295" w:rsidRDefault="00303852">
            <w:pPr>
              <w:rPr>
                <w:rFonts w:ascii="Arial" w:hAnsi="Arial" w:cs="Arial"/>
                <w:sz w:val="16"/>
                <w:szCs w:val="16"/>
              </w:rPr>
            </w:pPr>
            <w:r w:rsidRPr="00CA7295">
              <w:rPr>
                <w:rFonts w:ascii="Arial" w:hAnsi="Arial" w:cs="Arial"/>
                <w:sz w:val="16"/>
                <w:szCs w:val="16"/>
              </w:rPr>
              <w:t xml:space="preserve">Iné </w:t>
            </w:r>
            <w:proofErr w:type="spellStart"/>
            <w:r w:rsidRPr="00CA7295">
              <w:rPr>
                <w:rFonts w:ascii="Arial" w:hAnsi="Arial" w:cs="Arial"/>
                <w:sz w:val="16"/>
                <w:szCs w:val="16"/>
              </w:rPr>
              <w:t>pohĺadávky</w:t>
            </w:r>
            <w:proofErr w:type="spellEnd"/>
          </w:p>
        </w:tc>
        <w:tc>
          <w:tcPr>
            <w:tcW w:w="1395" w:type="dxa"/>
            <w:tcBorders>
              <w:top w:val="nil"/>
              <w:left w:val="nil"/>
              <w:bottom w:val="nil"/>
              <w:right w:val="nil"/>
            </w:tcBorders>
            <w:shd w:val="clear" w:color="auto" w:fill="auto"/>
            <w:vAlign w:val="bottom"/>
            <w:hideMark/>
          </w:tcPr>
          <w:p w14:paraId="4577DF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2B830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F27E42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31" w:type="dxa"/>
            <w:tcBorders>
              <w:top w:val="nil"/>
              <w:left w:val="nil"/>
              <w:bottom w:val="nil"/>
              <w:right w:val="nil"/>
            </w:tcBorders>
            <w:shd w:val="clear" w:color="auto" w:fill="auto"/>
            <w:vAlign w:val="bottom"/>
            <w:hideMark/>
          </w:tcPr>
          <w:p w14:paraId="08696C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F821DF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EA1B857" w14:textId="77777777" w:rsidTr="00303852">
        <w:trPr>
          <w:trHeight w:val="252"/>
        </w:trPr>
        <w:tc>
          <w:tcPr>
            <w:tcW w:w="7396" w:type="dxa"/>
            <w:tcBorders>
              <w:top w:val="nil"/>
              <w:left w:val="nil"/>
              <w:bottom w:val="nil"/>
              <w:right w:val="nil"/>
            </w:tcBorders>
            <w:shd w:val="clear" w:color="auto" w:fill="auto"/>
            <w:noWrap/>
            <w:vAlign w:val="bottom"/>
            <w:hideMark/>
          </w:tcPr>
          <w:p w14:paraId="6600AA5C"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spolu</w:t>
            </w:r>
          </w:p>
        </w:tc>
        <w:tc>
          <w:tcPr>
            <w:tcW w:w="1395" w:type="dxa"/>
            <w:tcBorders>
              <w:top w:val="single" w:sz="4" w:space="0" w:color="auto"/>
              <w:left w:val="nil"/>
              <w:bottom w:val="double" w:sz="6" w:space="0" w:color="auto"/>
              <w:right w:val="nil"/>
            </w:tcBorders>
            <w:shd w:val="clear" w:color="auto" w:fill="auto"/>
            <w:vAlign w:val="bottom"/>
            <w:hideMark/>
          </w:tcPr>
          <w:p w14:paraId="4294843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45 086</w:t>
            </w:r>
          </w:p>
        </w:tc>
        <w:tc>
          <w:tcPr>
            <w:tcW w:w="1385" w:type="dxa"/>
            <w:tcBorders>
              <w:top w:val="single" w:sz="4" w:space="0" w:color="auto"/>
              <w:left w:val="nil"/>
              <w:bottom w:val="double" w:sz="6" w:space="0" w:color="auto"/>
              <w:right w:val="nil"/>
            </w:tcBorders>
            <w:shd w:val="clear" w:color="auto" w:fill="auto"/>
            <w:vAlign w:val="bottom"/>
            <w:hideMark/>
          </w:tcPr>
          <w:p w14:paraId="56A0B79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EB05A5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10 818</w:t>
            </w:r>
          </w:p>
        </w:tc>
        <w:tc>
          <w:tcPr>
            <w:tcW w:w="1431" w:type="dxa"/>
            <w:tcBorders>
              <w:top w:val="single" w:sz="4" w:space="0" w:color="auto"/>
              <w:left w:val="nil"/>
              <w:bottom w:val="double" w:sz="6" w:space="0" w:color="auto"/>
              <w:right w:val="nil"/>
            </w:tcBorders>
            <w:shd w:val="clear" w:color="auto" w:fill="auto"/>
            <w:vAlign w:val="bottom"/>
            <w:hideMark/>
          </w:tcPr>
          <w:p w14:paraId="7E85F1A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39462D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34 268</w:t>
            </w:r>
          </w:p>
        </w:tc>
      </w:tr>
    </w:tbl>
    <w:p w14:paraId="15B98705" w14:textId="0EAF2911" w:rsidR="00903126" w:rsidRPr="00CA7295" w:rsidRDefault="00903126" w:rsidP="005F6919">
      <w:pPr>
        <w:pStyle w:val="odstavec"/>
      </w:pPr>
    </w:p>
    <w:p w14:paraId="7F914C7E" w14:textId="5A5BFB03" w:rsidR="005C33EE" w:rsidRPr="00CA7295" w:rsidRDefault="005C33EE" w:rsidP="005F6919">
      <w:pPr>
        <w:pStyle w:val="odstavec"/>
      </w:pPr>
    </w:p>
    <w:bookmarkEnd w:id="38"/>
    <w:p w14:paraId="71B07F58" w14:textId="77777777" w:rsidR="00EE1118" w:rsidRPr="00CA7295" w:rsidRDefault="00EE1118" w:rsidP="005F6919">
      <w:pPr>
        <w:pStyle w:val="odstavec"/>
        <w:sectPr w:rsidR="00EE1118" w:rsidRPr="00CA7295" w:rsidSect="009E0F23">
          <w:headerReference w:type="default" r:id="rId12"/>
          <w:pgSz w:w="16838" w:h="11906" w:orient="landscape"/>
          <w:pgMar w:top="1134" w:right="1134" w:bottom="1134" w:left="1134" w:header="709" w:footer="709" w:gutter="0"/>
          <w:cols w:space="708"/>
          <w:docGrid w:linePitch="360"/>
        </w:sectPr>
      </w:pPr>
    </w:p>
    <w:p w14:paraId="1B12574B" w14:textId="4462D4F3" w:rsidR="00E67702" w:rsidRPr="00CA7295" w:rsidRDefault="00F04CE9" w:rsidP="005F6919">
      <w:pPr>
        <w:pStyle w:val="odstavec"/>
        <w:rPr>
          <w:highlight w:val="yellow"/>
        </w:rPr>
      </w:pPr>
      <w:r w:rsidRPr="00CA7295">
        <w:lastRenderedPageBreak/>
        <w:t>Dlhodobé pohľadávky Spoločnosti sú v lehote splatnosti. Veková štruktúra krátkodobých pohľadávok Spoločnosti k </w:t>
      </w:r>
      <w:r w:rsidR="00EE1118" w:rsidRPr="00CA7295">
        <w:rPr>
          <w:highlight w:val="yellow"/>
        </w:rPr>
        <w:fldChar w:fldCharType="begin"/>
      </w:r>
      <w:r w:rsidR="00EE1118" w:rsidRPr="00CA7295">
        <w:instrText xml:space="preserve"> REF EntityDateEnd1 \h </w:instrText>
      </w:r>
      <w:r w:rsidR="00796393" w:rsidRPr="00CA7295">
        <w:rPr>
          <w:highlight w:val="yellow"/>
        </w:rPr>
        <w:instrText xml:space="preserve"> \* MERGEFORMAT </w:instrText>
      </w:r>
      <w:r w:rsidR="00EE1118" w:rsidRPr="00CA7295">
        <w:rPr>
          <w:highlight w:val="yellow"/>
        </w:rPr>
      </w:r>
      <w:r w:rsidR="00EE1118" w:rsidRPr="00CA7295">
        <w:rPr>
          <w:highlight w:val="yellow"/>
        </w:rPr>
        <w:fldChar w:fldCharType="separate"/>
      </w:r>
      <w:r w:rsidR="00303852" w:rsidRPr="00CA7295">
        <w:t>31. decembru 2017</w:t>
      </w:r>
      <w:r w:rsidR="00EE1118" w:rsidRPr="00CA7295">
        <w:rPr>
          <w:highlight w:val="yellow"/>
        </w:rPr>
        <w:fldChar w:fldCharType="end"/>
      </w:r>
      <w:r w:rsidRPr="00CA7295">
        <w:t xml:space="preserve"> </w:t>
      </w:r>
      <w:r w:rsidR="003425E2" w:rsidRPr="00CA7295">
        <w:t xml:space="preserve">je uvedená </w:t>
      </w:r>
      <w:r w:rsidR="00C10476" w:rsidRPr="00CA7295">
        <w:t>v</w:t>
      </w:r>
      <w:r w:rsidR="00925889" w:rsidRPr="00CA7295">
        <w:t> </w:t>
      </w:r>
      <w:r w:rsidR="00C10476" w:rsidRPr="00CA7295">
        <w:t>nasledujúc</w:t>
      </w:r>
      <w:r w:rsidR="00925889" w:rsidRPr="00CA7295">
        <w:t>ej tabuľke</w:t>
      </w:r>
      <w:r w:rsidR="00C10476" w:rsidRPr="00CA7295">
        <w:t>:</w:t>
      </w:r>
    </w:p>
    <w:p w14:paraId="44D21D76" w14:textId="77777777" w:rsidR="00303852" w:rsidRPr="00CA7295" w:rsidRDefault="00303852" w:rsidP="005F6919">
      <w:pPr>
        <w:pStyle w:val="odstavec"/>
        <w:rPr>
          <w:highlight w:val="yellow"/>
        </w:rPr>
      </w:pPr>
      <w:bookmarkStart w:id="40" w:name="FWT_T15a"/>
      <w:r w:rsidRPr="00CA7295">
        <w:rPr>
          <w:highlight w:val="yellow"/>
        </w:rPr>
        <w:t xml:space="preserve"> </w:t>
      </w:r>
    </w:p>
    <w:tbl>
      <w:tblPr>
        <w:tblW w:w="5000" w:type="pct"/>
        <w:tblLook w:val="04A0" w:firstRow="1" w:lastRow="0" w:firstColumn="1" w:lastColumn="0" w:noHBand="0" w:noVBand="1"/>
      </w:tblPr>
      <w:tblGrid>
        <w:gridCol w:w="5569"/>
        <w:gridCol w:w="1357"/>
        <w:gridCol w:w="1357"/>
        <w:gridCol w:w="1355"/>
      </w:tblGrid>
      <w:tr w:rsidR="00303852" w:rsidRPr="00CA7295" w14:paraId="5F571BFC" w14:textId="77777777" w:rsidTr="00DE3E20">
        <w:trPr>
          <w:trHeight w:val="480"/>
        </w:trPr>
        <w:tc>
          <w:tcPr>
            <w:tcW w:w="2889" w:type="pct"/>
            <w:tcBorders>
              <w:top w:val="nil"/>
              <w:left w:val="nil"/>
              <w:bottom w:val="single" w:sz="4" w:space="0" w:color="auto"/>
              <w:right w:val="nil"/>
            </w:tcBorders>
            <w:shd w:val="clear" w:color="auto" w:fill="auto"/>
            <w:vAlign w:val="bottom"/>
            <w:hideMark/>
          </w:tcPr>
          <w:p w14:paraId="4BC103C5" w14:textId="77777777" w:rsidR="00303852" w:rsidRPr="00CA7295" w:rsidRDefault="00303852">
            <w:pPr>
              <w:jc w:val="center"/>
              <w:rPr>
                <w:rFonts w:ascii="Arial" w:hAnsi="Arial" w:cs="Arial"/>
                <w:b/>
                <w:bCs/>
                <w:sz w:val="18"/>
                <w:szCs w:val="18"/>
              </w:rPr>
            </w:pPr>
            <w:bookmarkStart w:id="41" w:name="RANGE!B3:E17"/>
            <w:r w:rsidRPr="00CA7295">
              <w:rPr>
                <w:rFonts w:ascii="Arial" w:hAnsi="Arial" w:cs="Arial"/>
                <w:b/>
                <w:bCs/>
                <w:sz w:val="18"/>
                <w:szCs w:val="18"/>
              </w:rPr>
              <w:t>Názov položky</w:t>
            </w:r>
            <w:bookmarkEnd w:id="41"/>
          </w:p>
        </w:tc>
        <w:tc>
          <w:tcPr>
            <w:tcW w:w="704" w:type="pct"/>
            <w:tcBorders>
              <w:top w:val="nil"/>
              <w:left w:val="nil"/>
              <w:bottom w:val="single" w:sz="4" w:space="0" w:color="auto"/>
              <w:right w:val="nil"/>
            </w:tcBorders>
            <w:shd w:val="clear" w:color="auto" w:fill="auto"/>
            <w:vAlign w:val="bottom"/>
            <w:hideMark/>
          </w:tcPr>
          <w:p w14:paraId="46BA767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 lehote splatnosti</w:t>
            </w:r>
          </w:p>
        </w:tc>
        <w:tc>
          <w:tcPr>
            <w:tcW w:w="704" w:type="pct"/>
            <w:tcBorders>
              <w:top w:val="nil"/>
              <w:left w:val="nil"/>
              <w:bottom w:val="single" w:sz="4" w:space="0" w:color="auto"/>
              <w:right w:val="nil"/>
            </w:tcBorders>
            <w:shd w:val="clear" w:color="auto" w:fill="auto"/>
            <w:vAlign w:val="bottom"/>
            <w:hideMark/>
          </w:tcPr>
          <w:p w14:paraId="7A60255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 lehote splatnosti</w:t>
            </w:r>
          </w:p>
        </w:tc>
        <w:tc>
          <w:tcPr>
            <w:tcW w:w="704" w:type="pct"/>
            <w:tcBorders>
              <w:top w:val="nil"/>
              <w:left w:val="nil"/>
              <w:bottom w:val="single" w:sz="4" w:space="0" w:color="auto"/>
              <w:right w:val="nil"/>
            </w:tcBorders>
            <w:shd w:val="clear" w:color="auto" w:fill="auto"/>
            <w:vAlign w:val="bottom"/>
            <w:hideMark/>
          </w:tcPr>
          <w:p w14:paraId="5584B66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Pohľadávky spolu</w:t>
            </w:r>
          </w:p>
        </w:tc>
      </w:tr>
      <w:tr w:rsidR="00303852" w:rsidRPr="00CA7295" w14:paraId="28886785" w14:textId="77777777" w:rsidTr="00DE3E20">
        <w:trPr>
          <w:trHeight w:val="252"/>
        </w:trPr>
        <w:tc>
          <w:tcPr>
            <w:tcW w:w="2889" w:type="pct"/>
            <w:tcBorders>
              <w:top w:val="nil"/>
              <w:left w:val="nil"/>
              <w:bottom w:val="nil"/>
              <w:right w:val="nil"/>
            </w:tcBorders>
            <w:shd w:val="clear" w:color="auto" w:fill="auto"/>
            <w:vAlign w:val="bottom"/>
            <w:hideMark/>
          </w:tcPr>
          <w:p w14:paraId="2BD968B7"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shd w:val="clear" w:color="auto" w:fill="auto"/>
            <w:vAlign w:val="bottom"/>
            <w:hideMark/>
          </w:tcPr>
          <w:p w14:paraId="4E9309F9" w14:textId="19DC0AAD" w:rsidR="00303852" w:rsidRPr="00CA7295" w:rsidRDefault="00303852">
            <w:pPr>
              <w:jc w:val="right"/>
              <w:rPr>
                <w:rFonts w:ascii="Arial" w:hAnsi="Arial" w:cs="Arial"/>
                <w:b/>
                <w:bCs/>
                <w:sz w:val="18"/>
                <w:szCs w:val="18"/>
              </w:rPr>
            </w:pPr>
            <w:r w:rsidRPr="00CA7295">
              <w:rPr>
                <w:rFonts w:ascii="Arial" w:hAnsi="Arial" w:cs="Arial"/>
                <w:b/>
                <w:bCs/>
                <w:sz w:val="18"/>
                <w:szCs w:val="18"/>
              </w:rPr>
              <w:t>2</w:t>
            </w:r>
            <w:r w:rsidR="00DE6A22">
              <w:rPr>
                <w:rFonts w:ascii="Arial" w:hAnsi="Arial" w:cs="Arial"/>
                <w:b/>
                <w:bCs/>
                <w:sz w:val="18"/>
                <w:szCs w:val="18"/>
              </w:rPr>
              <w:t> 849 551</w:t>
            </w:r>
          </w:p>
        </w:tc>
        <w:tc>
          <w:tcPr>
            <w:tcW w:w="704" w:type="pct"/>
            <w:tcBorders>
              <w:top w:val="nil"/>
              <w:left w:val="nil"/>
              <w:bottom w:val="double" w:sz="6" w:space="0" w:color="auto"/>
              <w:right w:val="nil"/>
            </w:tcBorders>
            <w:shd w:val="clear" w:color="auto" w:fill="auto"/>
            <w:vAlign w:val="bottom"/>
            <w:hideMark/>
          </w:tcPr>
          <w:p w14:paraId="79F278F5" w14:textId="29924E17" w:rsidR="00303852" w:rsidRPr="00CA7295" w:rsidRDefault="00DE6A22">
            <w:pPr>
              <w:jc w:val="right"/>
              <w:rPr>
                <w:rFonts w:ascii="Arial" w:hAnsi="Arial" w:cs="Arial"/>
                <w:b/>
                <w:bCs/>
                <w:sz w:val="18"/>
                <w:szCs w:val="18"/>
              </w:rPr>
            </w:pPr>
            <w:r>
              <w:rPr>
                <w:rFonts w:ascii="Arial" w:hAnsi="Arial" w:cs="Arial"/>
                <w:b/>
                <w:bCs/>
                <w:sz w:val="18"/>
                <w:szCs w:val="18"/>
              </w:rPr>
              <w:t>437 337</w:t>
            </w:r>
          </w:p>
        </w:tc>
        <w:tc>
          <w:tcPr>
            <w:tcW w:w="704" w:type="pct"/>
            <w:tcBorders>
              <w:top w:val="nil"/>
              <w:left w:val="nil"/>
              <w:bottom w:val="double" w:sz="6" w:space="0" w:color="auto"/>
              <w:right w:val="nil"/>
            </w:tcBorders>
            <w:shd w:val="clear" w:color="auto" w:fill="auto"/>
            <w:vAlign w:val="bottom"/>
            <w:hideMark/>
          </w:tcPr>
          <w:p w14:paraId="6617579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2 974 258</w:t>
            </w:r>
          </w:p>
        </w:tc>
      </w:tr>
      <w:tr w:rsidR="00303852" w:rsidRPr="00CA7295" w14:paraId="187828A1" w14:textId="77777777" w:rsidTr="00DE3E20">
        <w:trPr>
          <w:trHeight w:val="240"/>
        </w:trPr>
        <w:tc>
          <w:tcPr>
            <w:tcW w:w="2889" w:type="pct"/>
            <w:tcBorders>
              <w:top w:val="nil"/>
              <w:left w:val="nil"/>
              <w:bottom w:val="nil"/>
              <w:right w:val="nil"/>
            </w:tcBorders>
            <w:shd w:val="clear" w:color="auto" w:fill="auto"/>
            <w:vAlign w:val="center"/>
            <w:hideMark/>
          </w:tcPr>
          <w:p w14:paraId="13F8121D"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2EDBB03D" w14:textId="77777777" w:rsidR="00303852" w:rsidRPr="00CA7295" w:rsidRDefault="00303852">
            <w:pPr>
              <w:jc w:val="right"/>
              <w:rPr>
                <w:rFonts w:ascii="Arial" w:hAnsi="Arial" w:cs="Arial"/>
                <w:sz w:val="18"/>
                <w:szCs w:val="18"/>
              </w:rPr>
            </w:pPr>
            <w:r w:rsidRPr="00CA7295">
              <w:rPr>
                <w:rFonts w:ascii="Arial" w:hAnsi="Arial" w:cs="Arial"/>
                <w:sz w:val="18"/>
                <w:szCs w:val="18"/>
              </w:rPr>
              <w:t>34 746</w:t>
            </w:r>
          </w:p>
        </w:tc>
        <w:tc>
          <w:tcPr>
            <w:tcW w:w="704" w:type="pct"/>
            <w:tcBorders>
              <w:top w:val="nil"/>
              <w:left w:val="nil"/>
              <w:bottom w:val="nil"/>
              <w:right w:val="nil"/>
            </w:tcBorders>
            <w:shd w:val="clear" w:color="auto" w:fill="auto"/>
            <w:vAlign w:val="bottom"/>
            <w:hideMark/>
          </w:tcPr>
          <w:p w14:paraId="3D04D5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7D7F51F5" w14:textId="77777777" w:rsidR="00303852" w:rsidRPr="00CA7295" w:rsidRDefault="00303852">
            <w:pPr>
              <w:jc w:val="right"/>
              <w:rPr>
                <w:rFonts w:ascii="Arial" w:hAnsi="Arial" w:cs="Arial"/>
                <w:sz w:val="18"/>
                <w:szCs w:val="18"/>
              </w:rPr>
            </w:pPr>
            <w:r w:rsidRPr="00CA7295">
              <w:rPr>
                <w:rFonts w:ascii="Arial" w:hAnsi="Arial" w:cs="Arial"/>
                <w:sz w:val="18"/>
                <w:szCs w:val="18"/>
              </w:rPr>
              <w:t>34 746</w:t>
            </w:r>
          </w:p>
        </w:tc>
      </w:tr>
      <w:tr w:rsidR="00303852" w:rsidRPr="00CA7295" w14:paraId="0D05804B" w14:textId="77777777" w:rsidTr="00DE3E20">
        <w:trPr>
          <w:trHeight w:val="408"/>
        </w:trPr>
        <w:tc>
          <w:tcPr>
            <w:tcW w:w="2889" w:type="pct"/>
            <w:tcBorders>
              <w:top w:val="nil"/>
              <w:left w:val="nil"/>
              <w:bottom w:val="nil"/>
              <w:right w:val="nil"/>
            </w:tcBorders>
            <w:shd w:val="clear" w:color="auto" w:fill="auto"/>
            <w:vAlign w:val="center"/>
            <w:hideMark/>
          </w:tcPr>
          <w:p w14:paraId="54BB6F72"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704" w:type="pct"/>
            <w:tcBorders>
              <w:top w:val="nil"/>
              <w:left w:val="nil"/>
              <w:bottom w:val="nil"/>
              <w:right w:val="nil"/>
            </w:tcBorders>
            <w:shd w:val="clear" w:color="auto" w:fill="auto"/>
            <w:vAlign w:val="bottom"/>
            <w:hideMark/>
          </w:tcPr>
          <w:p w14:paraId="35AF42C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1FA1A86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17C5742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34D8FE4" w14:textId="77777777" w:rsidTr="00DE3E20">
        <w:trPr>
          <w:trHeight w:val="240"/>
        </w:trPr>
        <w:tc>
          <w:tcPr>
            <w:tcW w:w="2889" w:type="pct"/>
            <w:tcBorders>
              <w:top w:val="nil"/>
              <w:left w:val="nil"/>
              <w:bottom w:val="nil"/>
              <w:right w:val="nil"/>
            </w:tcBorders>
            <w:shd w:val="clear" w:color="auto" w:fill="auto"/>
            <w:vAlign w:val="center"/>
            <w:hideMark/>
          </w:tcPr>
          <w:p w14:paraId="27177059" w14:textId="77777777" w:rsidR="00303852" w:rsidRPr="00CA7295" w:rsidRDefault="00303852">
            <w:pPr>
              <w:rPr>
                <w:rFonts w:ascii="Arial" w:hAnsi="Arial" w:cs="Arial"/>
                <w:sz w:val="16"/>
                <w:szCs w:val="16"/>
              </w:rPr>
            </w:pPr>
            <w:r w:rsidRPr="00CA7295">
              <w:rPr>
                <w:rFonts w:ascii="Arial" w:hAnsi="Arial" w:cs="Arial"/>
                <w:sz w:val="16"/>
                <w:szCs w:val="16"/>
              </w:rPr>
              <w:t>Ostatné pohľadávky z obchodného styku</w:t>
            </w:r>
          </w:p>
        </w:tc>
        <w:tc>
          <w:tcPr>
            <w:tcW w:w="704" w:type="pct"/>
            <w:tcBorders>
              <w:top w:val="nil"/>
              <w:left w:val="nil"/>
              <w:bottom w:val="nil"/>
              <w:right w:val="nil"/>
            </w:tcBorders>
            <w:shd w:val="clear" w:color="auto" w:fill="auto"/>
            <w:vAlign w:val="bottom"/>
            <w:hideMark/>
          </w:tcPr>
          <w:p w14:paraId="493DDB86" w14:textId="30BDD7E1" w:rsidR="00303852" w:rsidRPr="00CA7295" w:rsidRDefault="00303852">
            <w:pPr>
              <w:jc w:val="right"/>
              <w:rPr>
                <w:rFonts w:ascii="Arial" w:hAnsi="Arial" w:cs="Arial"/>
                <w:sz w:val="18"/>
                <w:szCs w:val="18"/>
              </w:rPr>
            </w:pPr>
            <w:r w:rsidRPr="00CA7295">
              <w:rPr>
                <w:rFonts w:ascii="Arial" w:hAnsi="Arial" w:cs="Arial"/>
                <w:sz w:val="18"/>
                <w:szCs w:val="18"/>
              </w:rPr>
              <w:t>2</w:t>
            </w:r>
            <w:r w:rsidR="00DE6A22">
              <w:rPr>
                <w:rFonts w:ascii="Arial" w:hAnsi="Arial" w:cs="Arial"/>
                <w:sz w:val="18"/>
                <w:szCs w:val="18"/>
              </w:rPr>
              <w:t> 502 175</w:t>
            </w:r>
          </w:p>
        </w:tc>
        <w:tc>
          <w:tcPr>
            <w:tcW w:w="704" w:type="pct"/>
            <w:tcBorders>
              <w:top w:val="nil"/>
              <w:left w:val="nil"/>
              <w:bottom w:val="nil"/>
              <w:right w:val="nil"/>
            </w:tcBorders>
            <w:shd w:val="clear" w:color="auto" w:fill="auto"/>
            <w:vAlign w:val="bottom"/>
            <w:hideMark/>
          </w:tcPr>
          <w:p w14:paraId="651B91AC" w14:textId="7E0F8F34" w:rsidR="00303852" w:rsidRPr="00CA7295" w:rsidRDefault="00DE6A22">
            <w:pPr>
              <w:jc w:val="right"/>
              <w:rPr>
                <w:rFonts w:ascii="Arial" w:hAnsi="Arial" w:cs="Arial"/>
                <w:sz w:val="18"/>
                <w:szCs w:val="18"/>
              </w:rPr>
            </w:pPr>
            <w:r>
              <w:rPr>
                <w:rFonts w:ascii="Arial" w:hAnsi="Arial" w:cs="Arial"/>
                <w:sz w:val="18"/>
                <w:szCs w:val="18"/>
              </w:rPr>
              <w:t>437 337</w:t>
            </w:r>
          </w:p>
        </w:tc>
        <w:tc>
          <w:tcPr>
            <w:tcW w:w="704" w:type="pct"/>
            <w:tcBorders>
              <w:top w:val="nil"/>
              <w:left w:val="nil"/>
              <w:bottom w:val="nil"/>
              <w:right w:val="nil"/>
            </w:tcBorders>
            <w:shd w:val="clear" w:color="auto" w:fill="auto"/>
            <w:noWrap/>
            <w:vAlign w:val="bottom"/>
            <w:hideMark/>
          </w:tcPr>
          <w:p w14:paraId="6DB06632" w14:textId="77777777" w:rsidR="00303852" w:rsidRPr="00CA7295" w:rsidRDefault="00303852">
            <w:pPr>
              <w:jc w:val="right"/>
              <w:rPr>
                <w:rFonts w:ascii="Arial" w:hAnsi="Arial" w:cs="Arial"/>
                <w:sz w:val="18"/>
                <w:szCs w:val="18"/>
              </w:rPr>
            </w:pPr>
            <w:r w:rsidRPr="00CA7295">
              <w:rPr>
                <w:rFonts w:ascii="Arial" w:hAnsi="Arial" w:cs="Arial"/>
                <w:sz w:val="18"/>
                <w:szCs w:val="18"/>
              </w:rPr>
              <w:t>2 939 512</w:t>
            </w:r>
          </w:p>
        </w:tc>
      </w:tr>
      <w:tr w:rsidR="00303852" w:rsidRPr="00CA7295" w14:paraId="79B4BB26" w14:textId="77777777" w:rsidTr="00DE3E20">
        <w:trPr>
          <w:trHeight w:val="240"/>
        </w:trPr>
        <w:tc>
          <w:tcPr>
            <w:tcW w:w="2889" w:type="pct"/>
            <w:tcBorders>
              <w:top w:val="nil"/>
              <w:left w:val="nil"/>
              <w:bottom w:val="nil"/>
              <w:right w:val="nil"/>
            </w:tcBorders>
            <w:shd w:val="clear" w:color="auto" w:fill="auto"/>
            <w:vAlign w:val="bottom"/>
            <w:hideMark/>
          </w:tcPr>
          <w:p w14:paraId="7195DDE4"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shd w:val="clear" w:color="auto" w:fill="auto"/>
            <w:vAlign w:val="bottom"/>
            <w:hideMark/>
          </w:tcPr>
          <w:p w14:paraId="1D6E594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1 395 521</w:t>
            </w:r>
          </w:p>
        </w:tc>
        <w:tc>
          <w:tcPr>
            <w:tcW w:w="704" w:type="pct"/>
            <w:tcBorders>
              <w:top w:val="single" w:sz="4" w:space="0" w:color="auto"/>
              <w:left w:val="nil"/>
              <w:bottom w:val="double" w:sz="6" w:space="0" w:color="auto"/>
              <w:right w:val="nil"/>
            </w:tcBorders>
            <w:shd w:val="clear" w:color="auto" w:fill="auto"/>
            <w:vAlign w:val="bottom"/>
            <w:hideMark/>
          </w:tcPr>
          <w:p w14:paraId="2D63F6E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04" w:type="pct"/>
            <w:tcBorders>
              <w:top w:val="single" w:sz="4" w:space="0" w:color="auto"/>
              <w:left w:val="nil"/>
              <w:bottom w:val="double" w:sz="6" w:space="0" w:color="auto"/>
              <w:right w:val="nil"/>
            </w:tcBorders>
            <w:shd w:val="clear" w:color="auto" w:fill="auto"/>
            <w:vAlign w:val="bottom"/>
            <w:hideMark/>
          </w:tcPr>
          <w:p w14:paraId="6F03A3E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1 395 521</w:t>
            </w:r>
          </w:p>
        </w:tc>
      </w:tr>
      <w:tr w:rsidR="00303852" w:rsidRPr="00CA7295" w14:paraId="17B0890D" w14:textId="77777777" w:rsidTr="00DE3E20">
        <w:trPr>
          <w:trHeight w:val="240"/>
        </w:trPr>
        <w:tc>
          <w:tcPr>
            <w:tcW w:w="2889" w:type="pct"/>
            <w:tcBorders>
              <w:top w:val="nil"/>
              <w:left w:val="nil"/>
              <w:bottom w:val="nil"/>
              <w:right w:val="nil"/>
            </w:tcBorders>
            <w:shd w:val="clear" w:color="auto" w:fill="auto"/>
            <w:vAlign w:val="center"/>
            <w:hideMark/>
          </w:tcPr>
          <w:p w14:paraId="257C8AFB" w14:textId="77777777" w:rsidR="00303852" w:rsidRPr="00CA7295" w:rsidRDefault="00303852">
            <w:pPr>
              <w:rPr>
                <w:rFonts w:ascii="Arial" w:hAnsi="Arial" w:cs="Arial"/>
                <w:sz w:val="16"/>
                <w:szCs w:val="16"/>
              </w:rPr>
            </w:pPr>
            <w:r w:rsidRPr="00CA7295">
              <w:rPr>
                <w:rFonts w:ascii="Arial" w:hAnsi="Arial" w:cs="Arial"/>
                <w:sz w:val="16"/>
                <w:szCs w:val="16"/>
              </w:rPr>
              <w:t>Čistá hodnota zákazky</w:t>
            </w:r>
          </w:p>
        </w:tc>
        <w:tc>
          <w:tcPr>
            <w:tcW w:w="704" w:type="pct"/>
            <w:tcBorders>
              <w:top w:val="nil"/>
              <w:left w:val="nil"/>
              <w:bottom w:val="nil"/>
              <w:right w:val="nil"/>
            </w:tcBorders>
            <w:shd w:val="clear" w:color="auto" w:fill="auto"/>
            <w:vAlign w:val="bottom"/>
            <w:hideMark/>
          </w:tcPr>
          <w:p w14:paraId="35EC817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4D30B5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60AE3EE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41834D5" w14:textId="77777777" w:rsidTr="00DE3E20">
        <w:trPr>
          <w:trHeight w:val="240"/>
        </w:trPr>
        <w:tc>
          <w:tcPr>
            <w:tcW w:w="2889" w:type="pct"/>
            <w:tcBorders>
              <w:top w:val="nil"/>
              <w:left w:val="nil"/>
              <w:bottom w:val="nil"/>
              <w:right w:val="nil"/>
            </w:tcBorders>
            <w:shd w:val="clear" w:color="auto" w:fill="auto"/>
            <w:vAlign w:val="center"/>
            <w:hideMark/>
          </w:tcPr>
          <w:p w14:paraId="6A867CBB"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446BF6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CED295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31577B0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58D61B7" w14:textId="77777777" w:rsidTr="00DE3E20">
        <w:trPr>
          <w:trHeight w:val="408"/>
        </w:trPr>
        <w:tc>
          <w:tcPr>
            <w:tcW w:w="2889" w:type="pct"/>
            <w:tcBorders>
              <w:top w:val="nil"/>
              <w:left w:val="nil"/>
              <w:bottom w:val="nil"/>
              <w:right w:val="nil"/>
            </w:tcBorders>
            <w:shd w:val="clear" w:color="auto" w:fill="auto"/>
            <w:vAlign w:val="center"/>
            <w:hideMark/>
          </w:tcPr>
          <w:p w14:paraId="2FAF8F12"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704" w:type="pct"/>
            <w:tcBorders>
              <w:top w:val="nil"/>
              <w:left w:val="nil"/>
              <w:bottom w:val="nil"/>
              <w:right w:val="nil"/>
            </w:tcBorders>
            <w:shd w:val="clear" w:color="auto" w:fill="auto"/>
            <w:vAlign w:val="bottom"/>
            <w:hideMark/>
          </w:tcPr>
          <w:p w14:paraId="7D106826" w14:textId="77777777" w:rsidR="00303852" w:rsidRPr="00CA7295" w:rsidRDefault="00303852">
            <w:pPr>
              <w:jc w:val="right"/>
              <w:rPr>
                <w:rFonts w:ascii="Arial" w:hAnsi="Arial" w:cs="Arial"/>
                <w:sz w:val="18"/>
                <w:szCs w:val="18"/>
              </w:rPr>
            </w:pPr>
            <w:r w:rsidRPr="00CA7295">
              <w:rPr>
                <w:rFonts w:ascii="Arial" w:hAnsi="Arial" w:cs="Arial"/>
                <w:sz w:val="18"/>
                <w:szCs w:val="18"/>
              </w:rPr>
              <w:t>1 378 376</w:t>
            </w:r>
          </w:p>
        </w:tc>
        <w:tc>
          <w:tcPr>
            <w:tcW w:w="704" w:type="pct"/>
            <w:tcBorders>
              <w:top w:val="nil"/>
              <w:left w:val="nil"/>
              <w:bottom w:val="nil"/>
              <w:right w:val="nil"/>
            </w:tcBorders>
            <w:shd w:val="clear" w:color="auto" w:fill="auto"/>
            <w:vAlign w:val="bottom"/>
            <w:hideMark/>
          </w:tcPr>
          <w:p w14:paraId="797865F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1AEDF2EE" w14:textId="77777777" w:rsidR="00303852" w:rsidRPr="00CA7295" w:rsidRDefault="00303852">
            <w:pPr>
              <w:jc w:val="right"/>
              <w:rPr>
                <w:rFonts w:ascii="Arial" w:hAnsi="Arial" w:cs="Arial"/>
                <w:sz w:val="18"/>
                <w:szCs w:val="18"/>
              </w:rPr>
            </w:pPr>
            <w:r w:rsidRPr="00CA7295">
              <w:rPr>
                <w:rFonts w:ascii="Arial" w:hAnsi="Arial" w:cs="Arial"/>
                <w:sz w:val="18"/>
                <w:szCs w:val="18"/>
              </w:rPr>
              <w:t>1 378 376</w:t>
            </w:r>
          </w:p>
        </w:tc>
      </w:tr>
      <w:tr w:rsidR="00303852" w:rsidRPr="00CA7295" w14:paraId="5085B602" w14:textId="77777777" w:rsidTr="00DE3E20">
        <w:trPr>
          <w:trHeight w:val="240"/>
        </w:trPr>
        <w:tc>
          <w:tcPr>
            <w:tcW w:w="2889" w:type="pct"/>
            <w:tcBorders>
              <w:top w:val="nil"/>
              <w:left w:val="nil"/>
              <w:bottom w:val="nil"/>
              <w:right w:val="nil"/>
            </w:tcBorders>
            <w:shd w:val="clear" w:color="auto" w:fill="auto"/>
            <w:vAlign w:val="center"/>
            <w:hideMark/>
          </w:tcPr>
          <w:p w14:paraId="0BEA6760" w14:textId="77777777" w:rsidR="00303852" w:rsidRPr="00CA7295" w:rsidRDefault="00303852">
            <w:pPr>
              <w:rPr>
                <w:rFonts w:ascii="Arial" w:hAnsi="Arial" w:cs="Arial"/>
                <w:sz w:val="16"/>
                <w:szCs w:val="16"/>
              </w:rPr>
            </w:pPr>
            <w:r w:rsidRPr="00CA7295">
              <w:rPr>
                <w:rFonts w:ascii="Arial" w:hAnsi="Arial" w:cs="Arial"/>
                <w:sz w:val="16"/>
                <w:szCs w:val="16"/>
              </w:rPr>
              <w:t>Pohľadávky voči spoločníkom, členom a združeniu</w:t>
            </w:r>
          </w:p>
        </w:tc>
        <w:tc>
          <w:tcPr>
            <w:tcW w:w="704" w:type="pct"/>
            <w:tcBorders>
              <w:top w:val="nil"/>
              <w:left w:val="nil"/>
              <w:bottom w:val="nil"/>
              <w:right w:val="nil"/>
            </w:tcBorders>
            <w:shd w:val="clear" w:color="auto" w:fill="auto"/>
            <w:vAlign w:val="bottom"/>
            <w:hideMark/>
          </w:tcPr>
          <w:p w14:paraId="3A8C82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3B7EE90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0EBF009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25E3663" w14:textId="77777777" w:rsidTr="00DE3E20">
        <w:trPr>
          <w:trHeight w:val="240"/>
        </w:trPr>
        <w:tc>
          <w:tcPr>
            <w:tcW w:w="2889" w:type="pct"/>
            <w:tcBorders>
              <w:top w:val="nil"/>
              <w:left w:val="nil"/>
              <w:bottom w:val="nil"/>
              <w:right w:val="nil"/>
            </w:tcBorders>
            <w:shd w:val="clear" w:color="auto" w:fill="auto"/>
            <w:vAlign w:val="center"/>
            <w:hideMark/>
          </w:tcPr>
          <w:p w14:paraId="34A443D1" w14:textId="77777777" w:rsidR="00303852" w:rsidRPr="00CA7295" w:rsidRDefault="00303852">
            <w:pPr>
              <w:rPr>
                <w:rFonts w:ascii="Arial" w:hAnsi="Arial" w:cs="Arial"/>
                <w:sz w:val="16"/>
                <w:szCs w:val="16"/>
              </w:rPr>
            </w:pPr>
            <w:r w:rsidRPr="00CA7295">
              <w:rPr>
                <w:rFonts w:ascii="Arial" w:hAnsi="Arial" w:cs="Arial"/>
                <w:sz w:val="16"/>
                <w:szCs w:val="16"/>
              </w:rPr>
              <w:t>Sociálne poistenie</w:t>
            </w:r>
          </w:p>
        </w:tc>
        <w:tc>
          <w:tcPr>
            <w:tcW w:w="704" w:type="pct"/>
            <w:tcBorders>
              <w:top w:val="nil"/>
              <w:left w:val="nil"/>
              <w:bottom w:val="nil"/>
              <w:right w:val="nil"/>
            </w:tcBorders>
            <w:shd w:val="clear" w:color="auto" w:fill="auto"/>
            <w:vAlign w:val="bottom"/>
            <w:hideMark/>
          </w:tcPr>
          <w:p w14:paraId="1CCA81A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1FDC4C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617BB86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C6EEACD" w14:textId="77777777" w:rsidTr="00DE3E20">
        <w:trPr>
          <w:trHeight w:val="240"/>
        </w:trPr>
        <w:tc>
          <w:tcPr>
            <w:tcW w:w="2889" w:type="pct"/>
            <w:tcBorders>
              <w:top w:val="nil"/>
              <w:left w:val="nil"/>
              <w:bottom w:val="nil"/>
              <w:right w:val="nil"/>
            </w:tcBorders>
            <w:shd w:val="clear" w:color="auto" w:fill="auto"/>
            <w:vAlign w:val="center"/>
            <w:hideMark/>
          </w:tcPr>
          <w:p w14:paraId="53594E2D" w14:textId="77777777" w:rsidR="00303852" w:rsidRPr="00CA7295" w:rsidRDefault="00303852">
            <w:pPr>
              <w:rPr>
                <w:rFonts w:ascii="Arial" w:hAnsi="Arial" w:cs="Arial"/>
                <w:sz w:val="16"/>
                <w:szCs w:val="16"/>
              </w:rPr>
            </w:pPr>
            <w:r w:rsidRPr="00CA7295">
              <w:rPr>
                <w:rFonts w:ascii="Arial" w:hAnsi="Arial" w:cs="Arial"/>
                <w:sz w:val="16"/>
                <w:szCs w:val="16"/>
              </w:rPr>
              <w:t>Daňové pohľadávky a dotácie</w:t>
            </w:r>
          </w:p>
        </w:tc>
        <w:tc>
          <w:tcPr>
            <w:tcW w:w="704" w:type="pct"/>
            <w:tcBorders>
              <w:top w:val="nil"/>
              <w:left w:val="nil"/>
              <w:bottom w:val="nil"/>
              <w:right w:val="nil"/>
            </w:tcBorders>
            <w:shd w:val="clear" w:color="auto" w:fill="auto"/>
            <w:vAlign w:val="bottom"/>
            <w:hideMark/>
          </w:tcPr>
          <w:p w14:paraId="241908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6F75CB1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14FC41A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2F6E38B" w14:textId="77777777" w:rsidTr="00DE3E20">
        <w:trPr>
          <w:trHeight w:val="240"/>
        </w:trPr>
        <w:tc>
          <w:tcPr>
            <w:tcW w:w="2889" w:type="pct"/>
            <w:tcBorders>
              <w:top w:val="nil"/>
              <w:left w:val="nil"/>
              <w:bottom w:val="nil"/>
              <w:right w:val="nil"/>
            </w:tcBorders>
            <w:shd w:val="clear" w:color="auto" w:fill="auto"/>
            <w:vAlign w:val="center"/>
            <w:hideMark/>
          </w:tcPr>
          <w:p w14:paraId="3632731F" w14:textId="77777777" w:rsidR="00303852" w:rsidRPr="00CA7295" w:rsidRDefault="00303852">
            <w:pPr>
              <w:rPr>
                <w:rFonts w:ascii="Arial" w:hAnsi="Arial" w:cs="Arial"/>
                <w:sz w:val="16"/>
                <w:szCs w:val="16"/>
              </w:rPr>
            </w:pPr>
            <w:r w:rsidRPr="00CA7295">
              <w:rPr>
                <w:rFonts w:ascii="Arial" w:hAnsi="Arial" w:cs="Arial"/>
                <w:sz w:val="16"/>
                <w:szCs w:val="16"/>
              </w:rPr>
              <w:t>Pohľadávky z derivátových operácií</w:t>
            </w:r>
          </w:p>
        </w:tc>
        <w:tc>
          <w:tcPr>
            <w:tcW w:w="704" w:type="pct"/>
            <w:tcBorders>
              <w:top w:val="nil"/>
              <w:left w:val="nil"/>
              <w:bottom w:val="nil"/>
              <w:right w:val="nil"/>
            </w:tcBorders>
            <w:shd w:val="clear" w:color="auto" w:fill="auto"/>
            <w:vAlign w:val="bottom"/>
            <w:hideMark/>
          </w:tcPr>
          <w:p w14:paraId="48772C0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1EE0D2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31E9D75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E41B96A" w14:textId="77777777" w:rsidTr="00DE3E20">
        <w:trPr>
          <w:trHeight w:val="228"/>
        </w:trPr>
        <w:tc>
          <w:tcPr>
            <w:tcW w:w="2889" w:type="pct"/>
            <w:tcBorders>
              <w:top w:val="nil"/>
              <w:left w:val="nil"/>
              <w:bottom w:val="nil"/>
              <w:right w:val="nil"/>
            </w:tcBorders>
            <w:shd w:val="clear" w:color="auto" w:fill="auto"/>
            <w:vAlign w:val="center"/>
            <w:hideMark/>
          </w:tcPr>
          <w:p w14:paraId="04843B85" w14:textId="77777777" w:rsidR="00303852" w:rsidRPr="00CA7295" w:rsidRDefault="00303852">
            <w:pPr>
              <w:rPr>
                <w:rFonts w:ascii="Arial" w:hAnsi="Arial" w:cs="Arial"/>
                <w:sz w:val="16"/>
                <w:szCs w:val="16"/>
              </w:rPr>
            </w:pPr>
            <w:r w:rsidRPr="00CA7295">
              <w:rPr>
                <w:rFonts w:ascii="Arial" w:hAnsi="Arial" w:cs="Arial"/>
                <w:sz w:val="16"/>
                <w:szCs w:val="16"/>
              </w:rPr>
              <w:t xml:space="preserve">Iné </w:t>
            </w:r>
            <w:proofErr w:type="spellStart"/>
            <w:r w:rsidRPr="00CA7295">
              <w:rPr>
                <w:rFonts w:ascii="Arial" w:hAnsi="Arial" w:cs="Arial"/>
                <w:sz w:val="16"/>
                <w:szCs w:val="16"/>
              </w:rPr>
              <w:t>pohĺadávky</w:t>
            </w:r>
            <w:proofErr w:type="spellEnd"/>
          </w:p>
        </w:tc>
        <w:tc>
          <w:tcPr>
            <w:tcW w:w="704" w:type="pct"/>
            <w:tcBorders>
              <w:top w:val="nil"/>
              <w:left w:val="nil"/>
              <w:bottom w:val="nil"/>
              <w:right w:val="nil"/>
            </w:tcBorders>
            <w:shd w:val="clear" w:color="auto" w:fill="auto"/>
            <w:vAlign w:val="bottom"/>
            <w:hideMark/>
          </w:tcPr>
          <w:p w14:paraId="5FEBFFB5" w14:textId="77777777" w:rsidR="00303852" w:rsidRPr="00CA7295" w:rsidRDefault="00303852">
            <w:pPr>
              <w:jc w:val="right"/>
              <w:rPr>
                <w:rFonts w:ascii="Arial" w:hAnsi="Arial" w:cs="Arial"/>
                <w:sz w:val="18"/>
                <w:szCs w:val="18"/>
              </w:rPr>
            </w:pPr>
            <w:r w:rsidRPr="00CA7295">
              <w:rPr>
                <w:rFonts w:ascii="Arial" w:hAnsi="Arial" w:cs="Arial"/>
                <w:sz w:val="18"/>
                <w:szCs w:val="18"/>
              </w:rPr>
              <w:t>17 145</w:t>
            </w:r>
          </w:p>
        </w:tc>
        <w:tc>
          <w:tcPr>
            <w:tcW w:w="704" w:type="pct"/>
            <w:tcBorders>
              <w:top w:val="nil"/>
              <w:left w:val="nil"/>
              <w:bottom w:val="nil"/>
              <w:right w:val="nil"/>
            </w:tcBorders>
            <w:shd w:val="clear" w:color="auto" w:fill="auto"/>
            <w:vAlign w:val="bottom"/>
            <w:hideMark/>
          </w:tcPr>
          <w:p w14:paraId="7BBDAA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36524C31" w14:textId="77777777" w:rsidR="00303852" w:rsidRPr="00CA7295" w:rsidRDefault="00303852">
            <w:pPr>
              <w:jc w:val="right"/>
              <w:rPr>
                <w:rFonts w:ascii="Arial" w:hAnsi="Arial" w:cs="Arial"/>
                <w:sz w:val="18"/>
                <w:szCs w:val="18"/>
              </w:rPr>
            </w:pPr>
            <w:r w:rsidRPr="00CA7295">
              <w:rPr>
                <w:rFonts w:ascii="Arial" w:hAnsi="Arial" w:cs="Arial"/>
                <w:sz w:val="18"/>
                <w:szCs w:val="18"/>
              </w:rPr>
              <w:t>17 145</w:t>
            </w:r>
          </w:p>
        </w:tc>
      </w:tr>
      <w:tr w:rsidR="00303852" w:rsidRPr="00CA7295" w14:paraId="70EEF4D5" w14:textId="77777777" w:rsidTr="00DE3E20">
        <w:trPr>
          <w:trHeight w:val="252"/>
        </w:trPr>
        <w:tc>
          <w:tcPr>
            <w:tcW w:w="2889" w:type="pct"/>
            <w:tcBorders>
              <w:top w:val="nil"/>
              <w:left w:val="nil"/>
              <w:bottom w:val="nil"/>
              <w:right w:val="nil"/>
            </w:tcBorders>
            <w:shd w:val="clear" w:color="auto" w:fill="auto"/>
            <w:vAlign w:val="bottom"/>
            <w:hideMark/>
          </w:tcPr>
          <w:p w14:paraId="0A72C12C"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shd w:val="clear" w:color="auto" w:fill="auto"/>
            <w:vAlign w:val="bottom"/>
            <w:hideMark/>
          </w:tcPr>
          <w:p w14:paraId="6F696828" w14:textId="2D262C17" w:rsidR="00303852" w:rsidRPr="00CA7295" w:rsidRDefault="00303852">
            <w:pPr>
              <w:jc w:val="right"/>
              <w:rPr>
                <w:rFonts w:ascii="Arial" w:hAnsi="Arial" w:cs="Arial"/>
                <w:b/>
                <w:bCs/>
                <w:sz w:val="18"/>
                <w:szCs w:val="18"/>
              </w:rPr>
            </w:pPr>
            <w:r w:rsidRPr="00CA7295">
              <w:rPr>
                <w:rFonts w:ascii="Arial" w:hAnsi="Arial" w:cs="Arial"/>
                <w:b/>
                <w:bCs/>
                <w:sz w:val="18"/>
                <w:szCs w:val="18"/>
              </w:rPr>
              <w:t>4</w:t>
            </w:r>
            <w:r w:rsidR="00DE6A22">
              <w:rPr>
                <w:rFonts w:ascii="Arial" w:hAnsi="Arial" w:cs="Arial"/>
                <w:b/>
                <w:bCs/>
                <w:sz w:val="18"/>
                <w:szCs w:val="18"/>
              </w:rPr>
              <w:t> 245 072</w:t>
            </w:r>
          </w:p>
        </w:tc>
        <w:tc>
          <w:tcPr>
            <w:tcW w:w="704" w:type="pct"/>
            <w:tcBorders>
              <w:top w:val="single" w:sz="4" w:space="0" w:color="auto"/>
              <w:left w:val="nil"/>
              <w:bottom w:val="double" w:sz="6" w:space="0" w:color="auto"/>
              <w:right w:val="nil"/>
            </w:tcBorders>
            <w:shd w:val="clear" w:color="auto" w:fill="auto"/>
            <w:vAlign w:val="bottom"/>
            <w:hideMark/>
          </w:tcPr>
          <w:p w14:paraId="39CDC90F" w14:textId="2C762AC0" w:rsidR="00303852" w:rsidRPr="00CA7295" w:rsidRDefault="00DE6A22">
            <w:pPr>
              <w:jc w:val="right"/>
              <w:rPr>
                <w:rFonts w:ascii="Arial" w:hAnsi="Arial" w:cs="Arial"/>
                <w:b/>
                <w:bCs/>
                <w:sz w:val="18"/>
                <w:szCs w:val="18"/>
              </w:rPr>
            </w:pPr>
            <w:r>
              <w:rPr>
                <w:rFonts w:ascii="Arial" w:hAnsi="Arial" w:cs="Arial"/>
                <w:b/>
                <w:bCs/>
                <w:sz w:val="18"/>
                <w:szCs w:val="18"/>
              </w:rPr>
              <w:t>437 337</w:t>
            </w:r>
          </w:p>
        </w:tc>
        <w:tc>
          <w:tcPr>
            <w:tcW w:w="704" w:type="pct"/>
            <w:tcBorders>
              <w:top w:val="single" w:sz="4" w:space="0" w:color="auto"/>
              <w:left w:val="nil"/>
              <w:bottom w:val="double" w:sz="6" w:space="0" w:color="auto"/>
              <w:right w:val="nil"/>
            </w:tcBorders>
            <w:shd w:val="clear" w:color="auto" w:fill="auto"/>
            <w:vAlign w:val="bottom"/>
            <w:hideMark/>
          </w:tcPr>
          <w:p w14:paraId="26A7081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4 369 779</w:t>
            </w:r>
          </w:p>
        </w:tc>
      </w:tr>
    </w:tbl>
    <w:p w14:paraId="4BD98824" w14:textId="2D4B824A" w:rsidR="005C33EE" w:rsidRPr="00CA7295" w:rsidRDefault="005C33EE" w:rsidP="005F6919">
      <w:pPr>
        <w:pStyle w:val="odstavec"/>
        <w:rPr>
          <w:highlight w:val="yellow"/>
        </w:rPr>
      </w:pPr>
    </w:p>
    <w:p w14:paraId="0D9A3730" w14:textId="77777777" w:rsidR="005C33EE" w:rsidRPr="00CA7295" w:rsidRDefault="005C33EE" w:rsidP="005F6919">
      <w:pPr>
        <w:pStyle w:val="odstavec"/>
        <w:rPr>
          <w:highlight w:val="yellow"/>
        </w:rPr>
      </w:pPr>
    </w:p>
    <w:bookmarkEnd w:id="40"/>
    <w:p w14:paraId="3999D626" w14:textId="77777777" w:rsidR="00F04CE9" w:rsidRPr="00CA7295" w:rsidRDefault="00925889" w:rsidP="005F6919">
      <w:pPr>
        <w:pStyle w:val="odstavec"/>
      </w:pPr>
      <w:r w:rsidRPr="00CA7295">
        <w:t>Informácie za predchádzajúce účtovné obdobie sú uvedené v nasledujúcej tabuľke:</w:t>
      </w:r>
    </w:p>
    <w:p w14:paraId="5AC46ADD" w14:textId="77777777" w:rsidR="00303852" w:rsidRPr="00CA7295" w:rsidRDefault="00303852" w:rsidP="005F6919">
      <w:pPr>
        <w:pStyle w:val="odstavec"/>
      </w:pPr>
      <w:bookmarkStart w:id="42" w:name="FWT_T15b"/>
      <w:r w:rsidRPr="00CA7295">
        <w:t xml:space="preserve"> </w:t>
      </w:r>
    </w:p>
    <w:tbl>
      <w:tblPr>
        <w:tblW w:w="5000" w:type="pct"/>
        <w:tblLook w:val="04A0" w:firstRow="1" w:lastRow="0" w:firstColumn="1" w:lastColumn="0" w:noHBand="0" w:noVBand="1"/>
      </w:tblPr>
      <w:tblGrid>
        <w:gridCol w:w="5569"/>
        <w:gridCol w:w="1357"/>
        <w:gridCol w:w="1357"/>
        <w:gridCol w:w="1355"/>
      </w:tblGrid>
      <w:tr w:rsidR="00303852" w:rsidRPr="00CA7295" w14:paraId="79DB4585" w14:textId="77777777" w:rsidTr="00DE3E20">
        <w:trPr>
          <w:trHeight w:val="480"/>
        </w:trPr>
        <w:tc>
          <w:tcPr>
            <w:tcW w:w="2889" w:type="pct"/>
            <w:tcBorders>
              <w:top w:val="nil"/>
              <w:left w:val="nil"/>
              <w:bottom w:val="single" w:sz="4" w:space="0" w:color="auto"/>
              <w:right w:val="nil"/>
            </w:tcBorders>
            <w:shd w:val="clear" w:color="auto" w:fill="auto"/>
            <w:vAlign w:val="bottom"/>
            <w:hideMark/>
          </w:tcPr>
          <w:p w14:paraId="3C44909A" w14:textId="77777777" w:rsidR="00303852" w:rsidRPr="00CA7295" w:rsidRDefault="00303852">
            <w:pPr>
              <w:jc w:val="center"/>
              <w:rPr>
                <w:rFonts w:ascii="Arial" w:hAnsi="Arial" w:cs="Arial"/>
                <w:b/>
                <w:bCs/>
                <w:sz w:val="18"/>
                <w:szCs w:val="18"/>
              </w:rPr>
            </w:pPr>
            <w:bookmarkStart w:id="43" w:name="RANGE!B25:E39"/>
            <w:r w:rsidRPr="00CA7295">
              <w:rPr>
                <w:rFonts w:ascii="Arial" w:hAnsi="Arial" w:cs="Arial"/>
                <w:b/>
                <w:bCs/>
                <w:sz w:val="18"/>
                <w:szCs w:val="18"/>
              </w:rPr>
              <w:t>Názov položky</w:t>
            </w:r>
            <w:bookmarkEnd w:id="43"/>
          </w:p>
        </w:tc>
        <w:tc>
          <w:tcPr>
            <w:tcW w:w="704" w:type="pct"/>
            <w:tcBorders>
              <w:top w:val="nil"/>
              <w:left w:val="nil"/>
              <w:bottom w:val="single" w:sz="4" w:space="0" w:color="auto"/>
              <w:right w:val="nil"/>
            </w:tcBorders>
            <w:shd w:val="clear" w:color="auto" w:fill="auto"/>
            <w:vAlign w:val="bottom"/>
            <w:hideMark/>
          </w:tcPr>
          <w:p w14:paraId="2D6C488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 lehote splatnosti</w:t>
            </w:r>
          </w:p>
        </w:tc>
        <w:tc>
          <w:tcPr>
            <w:tcW w:w="704" w:type="pct"/>
            <w:tcBorders>
              <w:top w:val="nil"/>
              <w:left w:val="nil"/>
              <w:bottom w:val="single" w:sz="4" w:space="0" w:color="auto"/>
              <w:right w:val="nil"/>
            </w:tcBorders>
            <w:shd w:val="clear" w:color="auto" w:fill="auto"/>
            <w:vAlign w:val="bottom"/>
            <w:hideMark/>
          </w:tcPr>
          <w:p w14:paraId="2E26273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 lehote splatnosti</w:t>
            </w:r>
          </w:p>
        </w:tc>
        <w:tc>
          <w:tcPr>
            <w:tcW w:w="704" w:type="pct"/>
            <w:tcBorders>
              <w:top w:val="nil"/>
              <w:left w:val="nil"/>
              <w:bottom w:val="single" w:sz="4" w:space="0" w:color="auto"/>
              <w:right w:val="nil"/>
            </w:tcBorders>
            <w:shd w:val="clear" w:color="auto" w:fill="auto"/>
            <w:vAlign w:val="bottom"/>
            <w:hideMark/>
          </w:tcPr>
          <w:p w14:paraId="08BA9B0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Pohľadávky spolu</w:t>
            </w:r>
          </w:p>
        </w:tc>
      </w:tr>
      <w:tr w:rsidR="00303852" w:rsidRPr="00CA7295" w14:paraId="35E39F39" w14:textId="77777777" w:rsidTr="00DE3E20">
        <w:trPr>
          <w:trHeight w:val="252"/>
        </w:trPr>
        <w:tc>
          <w:tcPr>
            <w:tcW w:w="2889" w:type="pct"/>
            <w:tcBorders>
              <w:top w:val="nil"/>
              <w:left w:val="nil"/>
              <w:bottom w:val="nil"/>
              <w:right w:val="nil"/>
            </w:tcBorders>
            <w:shd w:val="clear" w:color="auto" w:fill="auto"/>
            <w:vAlign w:val="bottom"/>
            <w:hideMark/>
          </w:tcPr>
          <w:p w14:paraId="6C06EC8F"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shd w:val="clear" w:color="auto" w:fill="auto"/>
            <w:vAlign w:val="bottom"/>
            <w:hideMark/>
          </w:tcPr>
          <w:p w14:paraId="60AE23D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3 222 326</w:t>
            </w:r>
          </w:p>
        </w:tc>
        <w:tc>
          <w:tcPr>
            <w:tcW w:w="704" w:type="pct"/>
            <w:tcBorders>
              <w:top w:val="nil"/>
              <w:left w:val="nil"/>
              <w:bottom w:val="double" w:sz="6" w:space="0" w:color="auto"/>
              <w:right w:val="nil"/>
            </w:tcBorders>
            <w:shd w:val="clear" w:color="auto" w:fill="auto"/>
            <w:vAlign w:val="bottom"/>
            <w:hideMark/>
          </w:tcPr>
          <w:p w14:paraId="13A276C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357 321</w:t>
            </w:r>
          </w:p>
        </w:tc>
        <w:tc>
          <w:tcPr>
            <w:tcW w:w="704" w:type="pct"/>
            <w:tcBorders>
              <w:top w:val="nil"/>
              <w:left w:val="nil"/>
              <w:bottom w:val="double" w:sz="6" w:space="0" w:color="auto"/>
              <w:right w:val="nil"/>
            </w:tcBorders>
            <w:shd w:val="clear" w:color="auto" w:fill="auto"/>
            <w:vAlign w:val="bottom"/>
            <w:hideMark/>
          </w:tcPr>
          <w:p w14:paraId="5AB3918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3 579 647</w:t>
            </w:r>
          </w:p>
        </w:tc>
      </w:tr>
      <w:tr w:rsidR="00303852" w:rsidRPr="00CA7295" w14:paraId="4A8DDEE6" w14:textId="77777777" w:rsidTr="00DE3E20">
        <w:trPr>
          <w:trHeight w:val="240"/>
        </w:trPr>
        <w:tc>
          <w:tcPr>
            <w:tcW w:w="2889" w:type="pct"/>
            <w:tcBorders>
              <w:top w:val="nil"/>
              <w:left w:val="nil"/>
              <w:bottom w:val="nil"/>
              <w:right w:val="nil"/>
            </w:tcBorders>
            <w:shd w:val="clear" w:color="auto" w:fill="auto"/>
            <w:vAlign w:val="center"/>
            <w:hideMark/>
          </w:tcPr>
          <w:p w14:paraId="78600EBE"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18228257" w14:textId="77777777" w:rsidR="00303852" w:rsidRPr="00CA7295" w:rsidRDefault="00303852">
            <w:pPr>
              <w:jc w:val="right"/>
              <w:rPr>
                <w:rFonts w:ascii="Arial" w:hAnsi="Arial" w:cs="Arial"/>
                <w:sz w:val="18"/>
                <w:szCs w:val="18"/>
              </w:rPr>
            </w:pPr>
            <w:r w:rsidRPr="00CA7295">
              <w:rPr>
                <w:rFonts w:ascii="Arial" w:hAnsi="Arial" w:cs="Arial"/>
                <w:sz w:val="18"/>
                <w:szCs w:val="18"/>
              </w:rPr>
              <w:t>37 253</w:t>
            </w:r>
          </w:p>
        </w:tc>
        <w:tc>
          <w:tcPr>
            <w:tcW w:w="704" w:type="pct"/>
            <w:tcBorders>
              <w:top w:val="nil"/>
              <w:left w:val="nil"/>
              <w:bottom w:val="nil"/>
              <w:right w:val="nil"/>
            </w:tcBorders>
            <w:shd w:val="clear" w:color="auto" w:fill="auto"/>
            <w:vAlign w:val="bottom"/>
            <w:hideMark/>
          </w:tcPr>
          <w:p w14:paraId="7EEF0C0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33AE8E17" w14:textId="77777777" w:rsidR="00303852" w:rsidRPr="00CA7295" w:rsidRDefault="00303852">
            <w:pPr>
              <w:jc w:val="right"/>
              <w:rPr>
                <w:rFonts w:ascii="Arial" w:hAnsi="Arial" w:cs="Arial"/>
                <w:sz w:val="18"/>
                <w:szCs w:val="18"/>
              </w:rPr>
            </w:pPr>
            <w:r w:rsidRPr="00CA7295">
              <w:rPr>
                <w:rFonts w:ascii="Arial" w:hAnsi="Arial" w:cs="Arial"/>
                <w:sz w:val="18"/>
                <w:szCs w:val="18"/>
              </w:rPr>
              <w:t>37 253</w:t>
            </w:r>
          </w:p>
        </w:tc>
      </w:tr>
      <w:tr w:rsidR="00303852" w:rsidRPr="00CA7295" w14:paraId="133B956A" w14:textId="77777777" w:rsidTr="00DE3E20">
        <w:trPr>
          <w:trHeight w:val="408"/>
        </w:trPr>
        <w:tc>
          <w:tcPr>
            <w:tcW w:w="2889" w:type="pct"/>
            <w:tcBorders>
              <w:top w:val="nil"/>
              <w:left w:val="nil"/>
              <w:bottom w:val="nil"/>
              <w:right w:val="nil"/>
            </w:tcBorders>
            <w:shd w:val="clear" w:color="auto" w:fill="auto"/>
            <w:vAlign w:val="center"/>
            <w:hideMark/>
          </w:tcPr>
          <w:p w14:paraId="3FACEF87"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704" w:type="pct"/>
            <w:tcBorders>
              <w:top w:val="nil"/>
              <w:left w:val="nil"/>
              <w:bottom w:val="nil"/>
              <w:right w:val="nil"/>
            </w:tcBorders>
            <w:shd w:val="clear" w:color="auto" w:fill="auto"/>
            <w:vAlign w:val="bottom"/>
            <w:hideMark/>
          </w:tcPr>
          <w:p w14:paraId="686DDC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59C1EDA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7FC713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7389D77" w14:textId="77777777" w:rsidTr="00DE3E20">
        <w:trPr>
          <w:trHeight w:val="240"/>
        </w:trPr>
        <w:tc>
          <w:tcPr>
            <w:tcW w:w="2889" w:type="pct"/>
            <w:tcBorders>
              <w:top w:val="nil"/>
              <w:left w:val="nil"/>
              <w:bottom w:val="nil"/>
              <w:right w:val="nil"/>
            </w:tcBorders>
            <w:shd w:val="clear" w:color="auto" w:fill="auto"/>
            <w:vAlign w:val="center"/>
            <w:hideMark/>
          </w:tcPr>
          <w:p w14:paraId="6FDFB87B" w14:textId="77777777" w:rsidR="00303852" w:rsidRPr="00CA7295" w:rsidRDefault="00303852">
            <w:pPr>
              <w:rPr>
                <w:rFonts w:ascii="Arial" w:hAnsi="Arial" w:cs="Arial"/>
                <w:sz w:val="16"/>
                <w:szCs w:val="16"/>
              </w:rPr>
            </w:pPr>
            <w:r w:rsidRPr="00CA7295">
              <w:rPr>
                <w:rFonts w:ascii="Arial" w:hAnsi="Arial" w:cs="Arial"/>
                <w:sz w:val="16"/>
                <w:szCs w:val="16"/>
              </w:rPr>
              <w:t>Ostatné pohľadávky z obchodného styku</w:t>
            </w:r>
          </w:p>
        </w:tc>
        <w:tc>
          <w:tcPr>
            <w:tcW w:w="704" w:type="pct"/>
            <w:tcBorders>
              <w:top w:val="nil"/>
              <w:left w:val="nil"/>
              <w:bottom w:val="nil"/>
              <w:right w:val="nil"/>
            </w:tcBorders>
            <w:shd w:val="clear" w:color="auto" w:fill="auto"/>
            <w:vAlign w:val="bottom"/>
            <w:hideMark/>
          </w:tcPr>
          <w:p w14:paraId="74B530A1" w14:textId="77777777" w:rsidR="00303852" w:rsidRPr="00CA7295" w:rsidRDefault="00303852">
            <w:pPr>
              <w:jc w:val="right"/>
              <w:rPr>
                <w:rFonts w:ascii="Arial" w:hAnsi="Arial" w:cs="Arial"/>
                <w:sz w:val="18"/>
                <w:szCs w:val="18"/>
              </w:rPr>
            </w:pPr>
            <w:r w:rsidRPr="00CA7295">
              <w:rPr>
                <w:rFonts w:ascii="Arial" w:hAnsi="Arial" w:cs="Arial"/>
                <w:sz w:val="18"/>
                <w:szCs w:val="18"/>
              </w:rPr>
              <w:t>3 185 073</w:t>
            </w:r>
          </w:p>
        </w:tc>
        <w:tc>
          <w:tcPr>
            <w:tcW w:w="704" w:type="pct"/>
            <w:tcBorders>
              <w:top w:val="nil"/>
              <w:left w:val="nil"/>
              <w:bottom w:val="nil"/>
              <w:right w:val="nil"/>
            </w:tcBorders>
            <w:shd w:val="clear" w:color="auto" w:fill="auto"/>
            <w:vAlign w:val="bottom"/>
            <w:hideMark/>
          </w:tcPr>
          <w:p w14:paraId="66178AB2" w14:textId="77777777" w:rsidR="00303852" w:rsidRPr="00CA7295" w:rsidRDefault="00303852">
            <w:pPr>
              <w:jc w:val="right"/>
              <w:rPr>
                <w:rFonts w:ascii="Arial" w:hAnsi="Arial" w:cs="Arial"/>
                <w:sz w:val="18"/>
                <w:szCs w:val="18"/>
              </w:rPr>
            </w:pPr>
            <w:r w:rsidRPr="00CA7295">
              <w:rPr>
                <w:rFonts w:ascii="Arial" w:hAnsi="Arial" w:cs="Arial"/>
                <w:sz w:val="18"/>
                <w:szCs w:val="18"/>
              </w:rPr>
              <w:t>357 321</w:t>
            </w:r>
          </w:p>
        </w:tc>
        <w:tc>
          <w:tcPr>
            <w:tcW w:w="704" w:type="pct"/>
            <w:tcBorders>
              <w:top w:val="nil"/>
              <w:left w:val="nil"/>
              <w:bottom w:val="nil"/>
              <w:right w:val="nil"/>
            </w:tcBorders>
            <w:shd w:val="clear" w:color="auto" w:fill="auto"/>
            <w:noWrap/>
            <w:vAlign w:val="bottom"/>
            <w:hideMark/>
          </w:tcPr>
          <w:p w14:paraId="3030B265" w14:textId="77777777" w:rsidR="00303852" w:rsidRPr="00CA7295" w:rsidRDefault="00303852">
            <w:pPr>
              <w:jc w:val="right"/>
              <w:rPr>
                <w:rFonts w:ascii="Arial" w:hAnsi="Arial" w:cs="Arial"/>
                <w:sz w:val="18"/>
                <w:szCs w:val="18"/>
              </w:rPr>
            </w:pPr>
            <w:r w:rsidRPr="00CA7295">
              <w:rPr>
                <w:rFonts w:ascii="Arial" w:hAnsi="Arial" w:cs="Arial"/>
                <w:sz w:val="18"/>
                <w:szCs w:val="18"/>
              </w:rPr>
              <w:t>3 542 394</w:t>
            </w:r>
          </w:p>
        </w:tc>
      </w:tr>
      <w:tr w:rsidR="00303852" w:rsidRPr="00CA7295" w14:paraId="3737411A" w14:textId="77777777" w:rsidTr="00DE3E20">
        <w:trPr>
          <w:trHeight w:val="252"/>
        </w:trPr>
        <w:tc>
          <w:tcPr>
            <w:tcW w:w="2889" w:type="pct"/>
            <w:tcBorders>
              <w:top w:val="nil"/>
              <w:left w:val="nil"/>
              <w:bottom w:val="nil"/>
              <w:right w:val="nil"/>
            </w:tcBorders>
            <w:shd w:val="clear" w:color="auto" w:fill="auto"/>
            <w:vAlign w:val="bottom"/>
            <w:hideMark/>
          </w:tcPr>
          <w:p w14:paraId="31FDB0BA"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shd w:val="clear" w:color="auto" w:fill="auto"/>
            <w:vAlign w:val="bottom"/>
            <w:hideMark/>
          </w:tcPr>
          <w:p w14:paraId="6C71A8E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1 666 137</w:t>
            </w:r>
          </w:p>
        </w:tc>
        <w:tc>
          <w:tcPr>
            <w:tcW w:w="704" w:type="pct"/>
            <w:tcBorders>
              <w:top w:val="single" w:sz="4" w:space="0" w:color="auto"/>
              <w:left w:val="nil"/>
              <w:bottom w:val="double" w:sz="6" w:space="0" w:color="auto"/>
              <w:right w:val="nil"/>
            </w:tcBorders>
            <w:shd w:val="clear" w:color="auto" w:fill="auto"/>
            <w:vAlign w:val="bottom"/>
            <w:hideMark/>
          </w:tcPr>
          <w:p w14:paraId="5F68D3B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04" w:type="pct"/>
            <w:tcBorders>
              <w:top w:val="single" w:sz="4" w:space="0" w:color="auto"/>
              <w:left w:val="nil"/>
              <w:bottom w:val="double" w:sz="6" w:space="0" w:color="auto"/>
              <w:right w:val="nil"/>
            </w:tcBorders>
            <w:shd w:val="clear" w:color="auto" w:fill="auto"/>
            <w:vAlign w:val="bottom"/>
            <w:hideMark/>
          </w:tcPr>
          <w:p w14:paraId="538F302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1 666 137</w:t>
            </w:r>
          </w:p>
        </w:tc>
      </w:tr>
      <w:tr w:rsidR="00303852" w:rsidRPr="00CA7295" w14:paraId="75825F2D" w14:textId="77777777" w:rsidTr="00DE3E20">
        <w:trPr>
          <w:trHeight w:val="240"/>
        </w:trPr>
        <w:tc>
          <w:tcPr>
            <w:tcW w:w="2889" w:type="pct"/>
            <w:tcBorders>
              <w:top w:val="nil"/>
              <w:left w:val="nil"/>
              <w:bottom w:val="nil"/>
              <w:right w:val="nil"/>
            </w:tcBorders>
            <w:shd w:val="clear" w:color="auto" w:fill="auto"/>
            <w:vAlign w:val="center"/>
            <w:hideMark/>
          </w:tcPr>
          <w:p w14:paraId="5DC962BA" w14:textId="77777777" w:rsidR="00303852" w:rsidRPr="00CA7295" w:rsidRDefault="00303852">
            <w:pPr>
              <w:rPr>
                <w:rFonts w:ascii="Arial" w:hAnsi="Arial" w:cs="Arial"/>
                <w:sz w:val="16"/>
                <w:szCs w:val="16"/>
              </w:rPr>
            </w:pPr>
            <w:r w:rsidRPr="00CA7295">
              <w:rPr>
                <w:rFonts w:ascii="Arial" w:hAnsi="Arial" w:cs="Arial"/>
                <w:sz w:val="16"/>
                <w:szCs w:val="16"/>
              </w:rPr>
              <w:t>Čistá hodnota zákazky</w:t>
            </w:r>
          </w:p>
        </w:tc>
        <w:tc>
          <w:tcPr>
            <w:tcW w:w="704" w:type="pct"/>
            <w:tcBorders>
              <w:top w:val="nil"/>
              <w:left w:val="nil"/>
              <w:bottom w:val="nil"/>
              <w:right w:val="nil"/>
            </w:tcBorders>
            <w:shd w:val="clear" w:color="auto" w:fill="auto"/>
            <w:vAlign w:val="bottom"/>
            <w:hideMark/>
          </w:tcPr>
          <w:p w14:paraId="11DD63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52E79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1303027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A5A936D" w14:textId="77777777" w:rsidTr="00DE3E20">
        <w:trPr>
          <w:trHeight w:val="240"/>
        </w:trPr>
        <w:tc>
          <w:tcPr>
            <w:tcW w:w="2889" w:type="pct"/>
            <w:tcBorders>
              <w:top w:val="nil"/>
              <w:left w:val="nil"/>
              <w:bottom w:val="nil"/>
              <w:right w:val="nil"/>
            </w:tcBorders>
            <w:shd w:val="clear" w:color="auto" w:fill="auto"/>
            <w:vAlign w:val="center"/>
            <w:hideMark/>
          </w:tcPr>
          <w:p w14:paraId="258A3A49" w14:textId="77777777" w:rsidR="00303852" w:rsidRPr="00CA7295" w:rsidRDefault="00303852">
            <w:pPr>
              <w:rPr>
                <w:rFonts w:ascii="Arial" w:hAnsi="Arial" w:cs="Arial"/>
                <w:sz w:val="16"/>
                <w:szCs w:val="16"/>
              </w:rPr>
            </w:pPr>
            <w:r w:rsidRPr="00CA7295">
              <w:rPr>
                <w:rFonts w:ascii="Arial" w:hAnsi="Arial" w:cs="Arial"/>
                <w:sz w:val="16"/>
                <w:szCs w:val="16"/>
              </w:rPr>
              <w:t>Pohľadávky voči prepojeným účtovným jednotkám</w:t>
            </w:r>
          </w:p>
        </w:tc>
        <w:tc>
          <w:tcPr>
            <w:tcW w:w="704" w:type="pct"/>
            <w:tcBorders>
              <w:top w:val="nil"/>
              <w:left w:val="nil"/>
              <w:bottom w:val="nil"/>
              <w:right w:val="nil"/>
            </w:tcBorders>
            <w:shd w:val="clear" w:color="auto" w:fill="auto"/>
            <w:vAlign w:val="bottom"/>
            <w:hideMark/>
          </w:tcPr>
          <w:p w14:paraId="42EABC9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4251BD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54F01B7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3CC6002" w14:textId="77777777" w:rsidTr="00DE3E20">
        <w:trPr>
          <w:trHeight w:val="408"/>
        </w:trPr>
        <w:tc>
          <w:tcPr>
            <w:tcW w:w="2889" w:type="pct"/>
            <w:tcBorders>
              <w:top w:val="nil"/>
              <w:left w:val="nil"/>
              <w:bottom w:val="nil"/>
              <w:right w:val="nil"/>
            </w:tcBorders>
            <w:shd w:val="clear" w:color="auto" w:fill="auto"/>
            <w:vAlign w:val="center"/>
            <w:hideMark/>
          </w:tcPr>
          <w:p w14:paraId="1FD6855B" w14:textId="77777777" w:rsidR="00303852" w:rsidRPr="00CA7295" w:rsidRDefault="00303852">
            <w:pPr>
              <w:rPr>
                <w:rFonts w:ascii="Arial" w:hAnsi="Arial" w:cs="Arial"/>
                <w:sz w:val="16"/>
                <w:szCs w:val="16"/>
              </w:rPr>
            </w:pPr>
            <w:r w:rsidRPr="00CA7295">
              <w:rPr>
                <w:rFonts w:ascii="Arial" w:hAnsi="Arial" w:cs="Arial"/>
                <w:sz w:val="16"/>
                <w:szCs w:val="16"/>
              </w:rPr>
              <w:t>Pohľadávky v rámci podielovej účasti okrem pohľadávok voči prepojeným účtovným jednotkám</w:t>
            </w:r>
          </w:p>
        </w:tc>
        <w:tc>
          <w:tcPr>
            <w:tcW w:w="704" w:type="pct"/>
            <w:tcBorders>
              <w:top w:val="nil"/>
              <w:left w:val="nil"/>
              <w:bottom w:val="nil"/>
              <w:right w:val="nil"/>
            </w:tcBorders>
            <w:shd w:val="clear" w:color="auto" w:fill="auto"/>
            <w:vAlign w:val="bottom"/>
            <w:hideMark/>
          </w:tcPr>
          <w:p w14:paraId="03C6B5DA" w14:textId="77777777" w:rsidR="00303852" w:rsidRPr="00CA7295" w:rsidRDefault="00303852">
            <w:pPr>
              <w:jc w:val="right"/>
              <w:rPr>
                <w:rFonts w:ascii="Arial" w:hAnsi="Arial" w:cs="Arial"/>
                <w:sz w:val="18"/>
                <w:szCs w:val="18"/>
              </w:rPr>
            </w:pPr>
            <w:r w:rsidRPr="00CA7295">
              <w:rPr>
                <w:rFonts w:ascii="Arial" w:hAnsi="Arial" w:cs="Arial"/>
                <w:sz w:val="18"/>
                <w:szCs w:val="18"/>
              </w:rPr>
              <w:t>1 171 557</w:t>
            </w:r>
          </w:p>
        </w:tc>
        <w:tc>
          <w:tcPr>
            <w:tcW w:w="704" w:type="pct"/>
            <w:tcBorders>
              <w:top w:val="nil"/>
              <w:left w:val="nil"/>
              <w:bottom w:val="nil"/>
              <w:right w:val="nil"/>
            </w:tcBorders>
            <w:shd w:val="clear" w:color="auto" w:fill="auto"/>
            <w:vAlign w:val="bottom"/>
            <w:hideMark/>
          </w:tcPr>
          <w:p w14:paraId="793B0BB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693E3D8E" w14:textId="77777777" w:rsidR="00303852" w:rsidRPr="00CA7295" w:rsidRDefault="00303852">
            <w:pPr>
              <w:jc w:val="right"/>
              <w:rPr>
                <w:rFonts w:ascii="Arial" w:hAnsi="Arial" w:cs="Arial"/>
                <w:sz w:val="18"/>
                <w:szCs w:val="18"/>
              </w:rPr>
            </w:pPr>
            <w:r w:rsidRPr="00CA7295">
              <w:rPr>
                <w:rFonts w:ascii="Arial" w:hAnsi="Arial" w:cs="Arial"/>
                <w:sz w:val="18"/>
                <w:szCs w:val="18"/>
              </w:rPr>
              <w:t>1 171 557</w:t>
            </w:r>
          </w:p>
        </w:tc>
      </w:tr>
      <w:tr w:rsidR="00303852" w:rsidRPr="00CA7295" w14:paraId="6E462D0B" w14:textId="77777777" w:rsidTr="00DE3E20">
        <w:trPr>
          <w:trHeight w:val="240"/>
        </w:trPr>
        <w:tc>
          <w:tcPr>
            <w:tcW w:w="2889" w:type="pct"/>
            <w:tcBorders>
              <w:top w:val="nil"/>
              <w:left w:val="nil"/>
              <w:bottom w:val="nil"/>
              <w:right w:val="nil"/>
            </w:tcBorders>
            <w:shd w:val="clear" w:color="auto" w:fill="auto"/>
            <w:vAlign w:val="center"/>
            <w:hideMark/>
          </w:tcPr>
          <w:p w14:paraId="228BE407" w14:textId="77777777" w:rsidR="00303852" w:rsidRPr="00CA7295" w:rsidRDefault="00303852">
            <w:pPr>
              <w:rPr>
                <w:rFonts w:ascii="Arial" w:hAnsi="Arial" w:cs="Arial"/>
                <w:sz w:val="16"/>
                <w:szCs w:val="16"/>
              </w:rPr>
            </w:pPr>
            <w:r w:rsidRPr="00CA7295">
              <w:rPr>
                <w:rFonts w:ascii="Arial" w:hAnsi="Arial" w:cs="Arial"/>
                <w:sz w:val="16"/>
                <w:szCs w:val="16"/>
              </w:rPr>
              <w:t>Pohľadávky voči spoločníkom, členom a združeniu</w:t>
            </w:r>
          </w:p>
        </w:tc>
        <w:tc>
          <w:tcPr>
            <w:tcW w:w="704" w:type="pct"/>
            <w:tcBorders>
              <w:top w:val="nil"/>
              <w:left w:val="nil"/>
              <w:bottom w:val="nil"/>
              <w:right w:val="nil"/>
            </w:tcBorders>
            <w:shd w:val="clear" w:color="auto" w:fill="auto"/>
            <w:vAlign w:val="bottom"/>
            <w:hideMark/>
          </w:tcPr>
          <w:p w14:paraId="6BB795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D0112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2D2136F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A8E4D9F" w14:textId="77777777" w:rsidTr="00DE3E20">
        <w:trPr>
          <w:trHeight w:val="240"/>
        </w:trPr>
        <w:tc>
          <w:tcPr>
            <w:tcW w:w="2889" w:type="pct"/>
            <w:tcBorders>
              <w:top w:val="nil"/>
              <w:left w:val="nil"/>
              <w:bottom w:val="nil"/>
              <w:right w:val="nil"/>
            </w:tcBorders>
            <w:shd w:val="clear" w:color="auto" w:fill="auto"/>
            <w:vAlign w:val="center"/>
            <w:hideMark/>
          </w:tcPr>
          <w:p w14:paraId="153AE93F" w14:textId="77777777" w:rsidR="00303852" w:rsidRPr="00CA7295" w:rsidRDefault="00303852">
            <w:pPr>
              <w:rPr>
                <w:rFonts w:ascii="Arial" w:hAnsi="Arial" w:cs="Arial"/>
                <w:sz w:val="16"/>
                <w:szCs w:val="16"/>
              </w:rPr>
            </w:pPr>
            <w:r w:rsidRPr="00CA7295">
              <w:rPr>
                <w:rFonts w:ascii="Arial" w:hAnsi="Arial" w:cs="Arial"/>
                <w:sz w:val="16"/>
                <w:szCs w:val="16"/>
              </w:rPr>
              <w:t>Sociálne poistenie</w:t>
            </w:r>
          </w:p>
        </w:tc>
        <w:tc>
          <w:tcPr>
            <w:tcW w:w="704" w:type="pct"/>
            <w:tcBorders>
              <w:top w:val="nil"/>
              <w:left w:val="nil"/>
              <w:bottom w:val="nil"/>
              <w:right w:val="nil"/>
            </w:tcBorders>
            <w:shd w:val="clear" w:color="auto" w:fill="auto"/>
            <w:vAlign w:val="bottom"/>
            <w:hideMark/>
          </w:tcPr>
          <w:p w14:paraId="1012DF3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3F0B20B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28F217F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E99D0A9" w14:textId="77777777" w:rsidTr="00DE3E20">
        <w:trPr>
          <w:trHeight w:val="240"/>
        </w:trPr>
        <w:tc>
          <w:tcPr>
            <w:tcW w:w="2889" w:type="pct"/>
            <w:tcBorders>
              <w:top w:val="nil"/>
              <w:left w:val="nil"/>
              <w:bottom w:val="nil"/>
              <w:right w:val="nil"/>
            </w:tcBorders>
            <w:shd w:val="clear" w:color="auto" w:fill="auto"/>
            <w:vAlign w:val="center"/>
            <w:hideMark/>
          </w:tcPr>
          <w:p w14:paraId="7044C65E" w14:textId="77777777" w:rsidR="00303852" w:rsidRPr="00CA7295" w:rsidRDefault="00303852">
            <w:pPr>
              <w:rPr>
                <w:rFonts w:ascii="Arial" w:hAnsi="Arial" w:cs="Arial"/>
                <w:sz w:val="16"/>
                <w:szCs w:val="16"/>
              </w:rPr>
            </w:pPr>
            <w:r w:rsidRPr="00CA7295">
              <w:rPr>
                <w:rFonts w:ascii="Arial" w:hAnsi="Arial" w:cs="Arial"/>
                <w:sz w:val="16"/>
                <w:szCs w:val="16"/>
              </w:rPr>
              <w:t>Daňové pohľadávky a dotácie</w:t>
            </w:r>
          </w:p>
        </w:tc>
        <w:tc>
          <w:tcPr>
            <w:tcW w:w="704" w:type="pct"/>
            <w:tcBorders>
              <w:top w:val="nil"/>
              <w:left w:val="nil"/>
              <w:bottom w:val="nil"/>
              <w:right w:val="nil"/>
            </w:tcBorders>
            <w:shd w:val="clear" w:color="auto" w:fill="auto"/>
            <w:vAlign w:val="bottom"/>
            <w:hideMark/>
          </w:tcPr>
          <w:p w14:paraId="197AFCC9" w14:textId="77777777" w:rsidR="00303852" w:rsidRPr="00CA7295" w:rsidRDefault="00303852">
            <w:pPr>
              <w:jc w:val="right"/>
              <w:rPr>
                <w:rFonts w:ascii="Arial" w:hAnsi="Arial" w:cs="Arial"/>
                <w:sz w:val="18"/>
                <w:szCs w:val="18"/>
              </w:rPr>
            </w:pPr>
            <w:r w:rsidRPr="00CA7295">
              <w:rPr>
                <w:rFonts w:ascii="Arial" w:hAnsi="Arial" w:cs="Arial"/>
                <w:sz w:val="18"/>
                <w:szCs w:val="18"/>
              </w:rPr>
              <w:t>494 580</w:t>
            </w:r>
          </w:p>
        </w:tc>
        <w:tc>
          <w:tcPr>
            <w:tcW w:w="704" w:type="pct"/>
            <w:tcBorders>
              <w:top w:val="nil"/>
              <w:left w:val="nil"/>
              <w:bottom w:val="nil"/>
              <w:right w:val="nil"/>
            </w:tcBorders>
            <w:shd w:val="clear" w:color="auto" w:fill="auto"/>
            <w:vAlign w:val="bottom"/>
            <w:hideMark/>
          </w:tcPr>
          <w:p w14:paraId="1E406F9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29056253" w14:textId="77777777" w:rsidR="00303852" w:rsidRPr="00CA7295" w:rsidRDefault="00303852">
            <w:pPr>
              <w:jc w:val="right"/>
              <w:rPr>
                <w:rFonts w:ascii="Arial" w:hAnsi="Arial" w:cs="Arial"/>
                <w:sz w:val="18"/>
                <w:szCs w:val="18"/>
              </w:rPr>
            </w:pPr>
            <w:r w:rsidRPr="00CA7295">
              <w:rPr>
                <w:rFonts w:ascii="Arial" w:hAnsi="Arial" w:cs="Arial"/>
                <w:sz w:val="18"/>
                <w:szCs w:val="18"/>
              </w:rPr>
              <w:t>494 580</w:t>
            </w:r>
          </w:p>
        </w:tc>
      </w:tr>
      <w:tr w:rsidR="00303852" w:rsidRPr="00CA7295" w14:paraId="111D8B2F" w14:textId="77777777" w:rsidTr="00DE3E20">
        <w:trPr>
          <w:trHeight w:val="240"/>
        </w:trPr>
        <w:tc>
          <w:tcPr>
            <w:tcW w:w="2889" w:type="pct"/>
            <w:tcBorders>
              <w:top w:val="nil"/>
              <w:left w:val="nil"/>
              <w:bottom w:val="nil"/>
              <w:right w:val="nil"/>
            </w:tcBorders>
            <w:shd w:val="clear" w:color="auto" w:fill="auto"/>
            <w:vAlign w:val="center"/>
            <w:hideMark/>
          </w:tcPr>
          <w:p w14:paraId="7DE6BA4F" w14:textId="77777777" w:rsidR="00303852" w:rsidRPr="00CA7295" w:rsidRDefault="00303852">
            <w:pPr>
              <w:rPr>
                <w:rFonts w:ascii="Arial" w:hAnsi="Arial" w:cs="Arial"/>
                <w:sz w:val="16"/>
                <w:szCs w:val="16"/>
              </w:rPr>
            </w:pPr>
            <w:r w:rsidRPr="00CA7295">
              <w:rPr>
                <w:rFonts w:ascii="Arial" w:hAnsi="Arial" w:cs="Arial"/>
                <w:sz w:val="16"/>
                <w:szCs w:val="16"/>
              </w:rPr>
              <w:t>Pohľadávky z derivátových operácií</w:t>
            </w:r>
          </w:p>
        </w:tc>
        <w:tc>
          <w:tcPr>
            <w:tcW w:w="704" w:type="pct"/>
            <w:tcBorders>
              <w:top w:val="nil"/>
              <w:left w:val="nil"/>
              <w:bottom w:val="nil"/>
              <w:right w:val="nil"/>
            </w:tcBorders>
            <w:shd w:val="clear" w:color="auto" w:fill="auto"/>
            <w:vAlign w:val="bottom"/>
            <w:hideMark/>
          </w:tcPr>
          <w:p w14:paraId="17865D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18BE4B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575C75B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74BE16D" w14:textId="77777777" w:rsidTr="00DE3E20">
        <w:trPr>
          <w:trHeight w:val="240"/>
        </w:trPr>
        <w:tc>
          <w:tcPr>
            <w:tcW w:w="2889" w:type="pct"/>
            <w:tcBorders>
              <w:top w:val="nil"/>
              <w:left w:val="nil"/>
              <w:bottom w:val="nil"/>
              <w:right w:val="nil"/>
            </w:tcBorders>
            <w:shd w:val="clear" w:color="auto" w:fill="auto"/>
            <w:vAlign w:val="center"/>
            <w:hideMark/>
          </w:tcPr>
          <w:p w14:paraId="35715467" w14:textId="77777777" w:rsidR="00303852" w:rsidRPr="00CA7295" w:rsidRDefault="00303852">
            <w:pPr>
              <w:rPr>
                <w:rFonts w:ascii="Arial" w:hAnsi="Arial" w:cs="Arial"/>
                <w:sz w:val="16"/>
                <w:szCs w:val="16"/>
              </w:rPr>
            </w:pPr>
            <w:r w:rsidRPr="00CA7295">
              <w:rPr>
                <w:rFonts w:ascii="Arial" w:hAnsi="Arial" w:cs="Arial"/>
                <w:sz w:val="16"/>
                <w:szCs w:val="16"/>
              </w:rPr>
              <w:t xml:space="preserve">Iné </w:t>
            </w:r>
            <w:proofErr w:type="spellStart"/>
            <w:r w:rsidRPr="00CA7295">
              <w:rPr>
                <w:rFonts w:ascii="Arial" w:hAnsi="Arial" w:cs="Arial"/>
                <w:sz w:val="16"/>
                <w:szCs w:val="16"/>
              </w:rPr>
              <w:t>pohĺadávky</w:t>
            </w:r>
            <w:proofErr w:type="spellEnd"/>
          </w:p>
        </w:tc>
        <w:tc>
          <w:tcPr>
            <w:tcW w:w="704" w:type="pct"/>
            <w:tcBorders>
              <w:top w:val="nil"/>
              <w:left w:val="nil"/>
              <w:bottom w:val="nil"/>
              <w:right w:val="nil"/>
            </w:tcBorders>
            <w:shd w:val="clear" w:color="auto" w:fill="auto"/>
            <w:vAlign w:val="bottom"/>
            <w:hideMark/>
          </w:tcPr>
          <w:p w14:paraId="57BFD47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vAlign w:val="bottom"/>
            <w:hideMark/>
          </w:tcPr>
          <w:p w14:paraId="754622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04" w:type="pct"/>
            <w:tcBorders>
              <w:top w:val="nil"/>
              <w:left w:val="nil"/>
              <w:bottom w:val="nil"/>
              <w:right w:val="nil"/>
            </w:tcBorders>
            <w:shd w:val="clear" w:color="auto" w:fill="auto"/>
            <w:noWrap/>
            <w:vAlign w:val="bottom"/>
            <w:hideMark/>
          </w:tcPr>
          <w:p w14:paraId="1E9C25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808FA81" w14:textId="77777777" w:rsidTr="00DE3E20">
        <w:trPr>
          <w:trHeight w:val="252"/>
        </w:trPr>
        <w:tc>
          <w:tcPr>
            <w:tcW w:w="2889" w:type="pct"/>
            <w:tcBorders>
              <w:top w:val="nil"/>
              <w:left w:val="nil"/>
              <w:bottom w:val="nil"/>
              <w:right w:val="nil"/>
            </w:tcBorders>
            <w:shd w:val="clear" w:color="auto" w:fill="auto"/>
            <w:vAlign w:val="bottom"/>
            <w:hideMark/>
          </w:tcPr>
          <w:p w14:paraId="651412DF"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shd w:val="clear" w:color="auto" w:fill="auto"/>
            <w:vAlign w:val="bottom"/>
            <w:hideMark/>
          </w:tcPr>
          <w:p w14:paraId="4E24F40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4 888 463</w:t>
            </w:r>
          </w:p>
        </w:tc>
        <w:tc>
          <w:tcPr>
            <w:tcW w:w="704" w:type="pct"/>
            <w:tcBorders>
              <w:top w:val="single" w:sz="4" w:space="0" w:color="auto"/>
              <w:left w:val="nil"/>
              <w:bottom w:val="double" w:sz="6" w:space="0" w:color="auto"/>
              <w:right w:val="nil"/>
            </w:tcBorders>
            <w:shd w:val="clear" w:color="auto" w:fill="auto"/>
            <w:vAlign w:val="bottom"/>
            <w:hideMark/>
          </w:tcPr>
          <w:p w14:paraId="7AB212B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357 321</w:t>
            </w:r>
          </w:p>
        </w:tc>
        <w:tc>
          <w:tcPr>
            <w:tcW w:w="704" w:type="pct"/>
            <w:tcBorders>
              <w:top w:val="single" w:sz="4" w:space="0" w:color="auto"/>
              <w:left w:val="nil"/>
              <w:bottom w:val="double" w:sz="6" w:space="0" w:color="auto"/>
              <w:right w:val="nil"/>
            </w:tcBorders>
            <w:shd w:val="clear" w:color="auto" w:fill="auto"/>
            <w:vAlign w:val="bottom"/>
            <w:hideMark/>
          </w:tcPr>
          <w:p w14:paraId="1C8511C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5 245 784</w:t>
            </w:r>
          </w:p>
        </w:tc>
      </w:tr>
    </w:tbl>
    <w:p w14:paraId="49F49D3E" w14:textId="0927E68D" w:rsidR="005C33EE" w:rsidRPr="00CA7295" w:rsidRDefault="005C33EE" w:rsidP="005F6919">
      <w:pPr>
        <w:pStyle w:val="odstavec"/>
      </w:pPr>
    </w:p>
    <w:p w14:paraId="7E7FE04B" w14:textId="77777777" w:rsidR="005C33EE" w:rsidRPr="00CA7295" w:rsidRDefault="005C33EE" w:rsidP="005F6919">
      <w:pPr>
        <w:pStyle w:val="odstavec"/>
      </w:pPr>
    </w:p>
    <w:p w14:paraId="5D526359" w14:textId="77777777" w:rsidR="00386EE8" w:rsidRPr="00CA7295" w:rsidRDefault="00386EE8" w:rsidP="005F6919">
      <w:pPr>
        <w:pStyle w:val="odstavec"/>
      </w:pPr>
    </w:p>
    <w:p w14:paraId="3CBA3FE6" w14:textId="77777777" w:rsidR="00386EE8" w:rsidRPr="00CA7295" w:rsidRDefault="00386EE8" w:rsidP="005F6919">
      <w:pPr>
        <w:pStyle w:val="odstavec"/>
      </w:pPr>
    </w:p>
    <w:bookmarkEnd w:id="42"/>
    <w:p w14:paraId="2867CF52" w14:textId="1F8FF186" w:rsidR="00667406" w:rsidRPr="00CA7295" w:rsidRDefault="00386EE8" w:rsidP="005F6919">
      <w:pPr>
        <w:pStyle w:val="body1"/>
      </w:pPr>
      <w:r w:rsidRPr="00CA7295">
        <w:t>Záložné právo na po</w:t>
      </w:r>
      <w:r w:rsidR="00DE6A22">
        <w:t>h</w:t>
      </w:r>
      <w:r w:rsidRPr="00CA7295">
        <w:t xml:space="preserve">ľadávky Spoločnosti v prospech záložného veriteľa </w:t>
      </w:r>
      <w:proofErr w:type="spellStart"/>
      <w:r w:rsidRPr="00CA7295">
        <w:t>ČSOB</w:t>
      </w:r>
      <w:proofErr w:type="spellEnd"/>
      <w:r w:rsidRPr="00CA7295">
        <w:t xml:space="preserve"> </w:t>
      </w:r>
      <w:proofErr w:type="spellStart"/>
      <w:r w:rsidRPr="00CA7295">
        <w:t>a.s</w:t>
      </w:r>
      <w:proofErr w:type="spellEnd"/>
      <w:r w:rsidRPr="00CA7295">
        <w:t xml:space="preserve">. zaniklo dňom 2.3.2017. </w:t>
      </w:r>
    </w:p>
    <w:p w14:paraId="23804231" w14:textId="77777777" w:rsidR="00303852" w:rsidRPr="00CA7295" w:rsidRDefault="00303852" w:rsidP="005F6919">
      <w:pPr>
        <w:pStyle w:val="body"/>
        <w:rPr>
          <w:rFonts w:ascii="Arial" w:hAnsi="Arial"/>
        </w:rPr>
      </w:pPr>
      <w:bookmarkStart w:id="44" w:name="FWT_T16"/>
      <w:r w:rsidRPr="00CA7295">
        <w:rPr>
          <w:rFonts w:ascii="Arial" w:hAnsi="Arial"/>
        </w:rPr>
        <w:t xml:space="preserve"> </w:t>
      </w:r>
    </w:p>
    <w:tbl>
      <w:tblPr>
        <w:tblW w:w="5000" w:type="pct"/>
        <w:tblLook w:val="04A0" w:firstRow="1" w:lastRow="0" w:firstColumn="1" w:lastColumn="0" w:noHBand="0" w:noVBand="1"/>
      </w:tblPr>
      <w:tblGrid>
        <w:gridCol w:w="6712"/>
        <w:gridCol w:w="1463"/>
        <w:gridCol w:w="1463"/>
      </w:tblGrid>
      <w:tr w:rsidR="00303852" w:rsidRPr="00CA7295" w14:paraId="07EF6653" w14:textId="77777777" w:rsidTr="00DE3E20">
        <w:trPr>
          <w:trHeight w:val="480"/>
        </w:trPr>
        <w:tc>
          <w:tcPr>
            <w:tcW w:w="3481" w:type="pct"/>
            <w:tcBorders>
              <w:top w:val="nil"/>
              <w:left w:val="nil"/>
              <w:bottom w:val="single" w:sz="4" w:space="0" w:color="auto"/>
              <w:right w:val="nil"/>
            </w:tcBorders>
            <w:shd w:val="clear" w:color="auto" w:fill="auto"/>
            <w:vAlign w:val="bottom"/>
            <w:hideMark/>
          </w:tcPr>
          <w:p w14:paraId="0A780E4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Pohľadávky</w:t>
            </w:r>
          </w:p>
        </w:tc>
        <w:tc>
          <w:tcPr>
            <w:tcW w:w="759" w:type="pct"/>
            <w:tcBorders>
              <w:top w:val="nil"/>
              <w:left w:val="nil"/>
              <w:bottom w:val="single" w:sz="4" w:space="0" w:color="auto"/>
              <w:right w:val="nil"/>
            </w:tcBorders>
            <w:shd w:val="clear" w:color="auto" w:fill="auto"/>
            <w:vAlign w:val="bottom"/>
            <w:hideMark/>
          </w:tcPr>
          <w:p w14:paraId="3AC836F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759" w:type="pct"/>
            <w:tcBorders>
              <w:top w:val="nil"/>
              <w:left w:val="nil"/>
              <w:bottom w:val="single" w:sz="4" w:space="0" w:color="auto"/>
              <w:right w:val="nil"/>
            </w:tcBorders>
            <w:shd w:val="clear" w:color="auto" w:fill="auto"/>
            <w:vAlign w:val="bottom"/>
            <w:hideMark/>
          </w:tcPr>
          <w:p w14:paraId="2DF0BF8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71429400" w14:textId="77777777" w:rsidTr="00DE3E20">
        <w:trPr>
          <w:trHeight w:val="228"/>
        </w:trPr>
        <w:tc>
          <w:tcPr>
            <w:tcW w:w="3481" w:type="pct"/>
            <w:tcBorders>
              <w:top w:val="nil"/>
              <w:left w:val="nil"/>
              <w:bottom w:val="nil"/>
              <w:right w:val="nil"/>
            </w:tcBorders>
            <w:shd w:val="clear" w:color="auto" w:fill="auto"/>
            <w:noWrap/>
            <w:vAlign w:val="bottom"/>
            <w:hideMark/>
          </w:tcPr>
          <w:p w14:paraId="063522F2" w14:textId="77777777" w:rsidR="00303852" w:rsidRPr="00CA7295" w:rsidRDefault="00303852">
            <w:pPr>
              <w:rPr>
                <w:rFonts w:ascii="Arial" w:hAnsi="Arial" w:cs="Arial"/>
                <w:sz w:val="18"/>
                <w:szCs w:val="18"/>
              </w:rPr>
            </w:pPr>
            <w:r w:rsidRPr="00CA7295">
              <w:rPr>
                <w:rFonts w:ascii="Arial" w:hAnsi="Arial" w:cs="Arial"/>
                <w:sz w:val="18"/>
                <w:szCs w:val="18"/>
              </w:rPr>
              <w:t>Pohľadávky kryté záložným právom alebo inou formou zabezpečenia</w:t>
            </w:r>
          </w:p>
        </w:tc>
        <w:tc>
          <w:tcPr>
            <w:tcW w:w="759" w:type="pct"/>
            <w:tcBorders>
              <w:top w:val="nil"/>
              <w:left w:val="nil"/>
              <w:bottom w:val="nil"/>
              <w:right w:val="nil"/>
            </w:tcBorders>
            <w:shd w:val="clear" w:color="auto" w:fill="auto"/>
            <w:vAlign w:val="bottom"/>
            <w:hideMark/>
          </w:tcPr>
          <w:p w14:paraId="3F8A588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9724EB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663F393" w14:textId="77777777" w:rsidTr="00DE3E20">
        <w:trPr>
          <w:trHeight w:val="228"/>
        </w:trPr>
        <w:tc>
          <w:tcPr>
            <w:tcW w:w="3481" w:type="pct"/>
            <w:tcBorders>
              <w:top w:val="nil"/>
              <w:left w:val="nil"/>
              <w:bottom w:val="nil"/>
              <w:right w:val="nil"/>
            </w:tcBorders>
            <w:shd w:val="clear" w:color="auto" w:fill="auto"/>
            <w:vAlign w:val="bottom"/>
            <w:hideMark/>
          </w:tcPr>
          <w:p w14:paraId="2234B5D1" w14:textId="77777777" w:rsidR="00303852" w:rsidRPr="00CA7295" w:rsidRDefault="00303852">
            <w:pPr>
              <w:rPr>
                <w:rFonts w:ascii="Arial" w:hAnsi="Arial" w:cs="Arial"/>
                <w:sz w:val="18"/>
                <w:szCs w:val="18"/>
              </w:rPr>
            </w:pPr>
            <w:r w:rsidRPr="00CA7295">
              <w:rPr>
                <w:rFonts w:ascii="Arial" w:hAnsi="Arial" w:cs="Arial"/>
                <w:sz w:val="18"/>
                <w:szCs w:val="18"/>
              </w:rPr>
              <w:t>Hodnota pohľadávok, na ktoré sa zriadilo záložné právo</w:t>
            </w:r>
          </w:p>
        </w:tc>
        <w:tc>
          <w:tcPr>
            <w:tcW w:w="759" w:type="pct"/>
            <w:tcBorders>
              <w:top w:val="nil"/>
              <w:left w:val="nil"/>
              <w:bottom w:val="nil"/>
              <w:right w:val="nil"/>
            </w:tcBorders>
            <w:shd w:val="clear" w:color="auto" w:fill="auto"/>
            <w:vAlign w:val="bottom"/>
            <w:hideMark/>
          </w:tcPr>
          <w:p w14:paraId="5B2FE97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81C7290" w14:textId="77777777" w:rsidR="00303852" w:rsidRPr="00CA7295" w:rsidRDefault="00303852">
            <w:pPr>
              <w:jc w:val="right"/>
              <w:rPr>
                <w:rFonts w:ascii="Arial" w:hAnsi="Arial" w:cs="Arial"/>
                <w:sz w:val="18"/>
                <w:szCs w:val="18"/>
              </w:rPr>
            </w:pPr>
            <w:r w:rsidRPr="00CA7295">
              <w:rPr>
                <w:rFonts w:ascii="Arial" w:hAnsi="Arial" w:cs="Arial"/>
                <w:sz w:val="18"/>
                <w:szCs w:val="18"/>
              </w:rPr>
              <w:t>1 877 276</w:t>
            </w:r>
          </w:p>
        </w:tc>
      </w:tr>
      <w:tr w:rsidR="00303852" w:rsidRPr="00CA7295" w14:paraId="0E236098" w14:textId="77777777" w:rsidTr="00DE3E20">
        <w:trPr>
          <w:trHeight w:val="228"/>
        </w:trPr>
        <w:tc>
          <w:tcPr>
            <w:tcW w:w="3481" w:type="pct"/>
            <w:tcBorders>
              <w:top w:val="nil"/>
              <w:left w:val="nil"/>
              <w:bottom w:val="nil"/>
              <w:right w:val="nil"/>
            </w:tcBorders>
            <w:shd w:val="clear" w:color="auto" w:fill="auto"/>
            <w:vAlign w:val="bottom"/>
            <w:hideMark/>
          </w:tcPr>
          <w:p w14:paraId="53843281" w14:textId="77777777" w:rsidR="00303852" w:rsidRPr="00CA7295" w:rsidRDefault="00303852">
            <w:pPr>
              <w:rPr>
                <w:rFonts w:ascii="Arial" w:hAnsi="Arial" w:cs="Arial"/>
                <w:sz w:val="18"/>
                <w:szCs w:val="18"/>
              </w:rPr>
            </w:pPr>
            <w:r w:rsidRPr="00CA7295">
              <w:rPr>
                <w:rFonts w:ascii="Arial" w:hAnsi="Arial" w:cs="Arial"/>
                <w:sz w:val="18"/>
                <w:szCs w:val="18"/>
              </w:rPr>
              <w:t>Hodnota pohľadávok, pri ktorých je obmedzené právo s nimi nakladať</w:t>
            </w:r>
          </w:p>
        </w:tc>
        <w:tc>
          <w:tcPr>
            <w:tcW w:w="759" w:type="pct"/>
            <w:tcBorders>
              <w:top w:val="nil"/>
              <w:left w:val="nil"/>
              <w:bottom w:val="nil"/>
              <w:right w:val="nil"/>
            </w:tcBorders>
            <w:shd w:val="clear" w:color="auto" w:fill="auto"/>
            <w:vAlign w:val="bottom"/>
            <w:hideMark/>
          </w:tcPr>
          <w:p w14:paraId="1192727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A3E9693" w14:textId="77777777" w:rsidR="00303852" w:rsidRPr="00CA7295" w:rsidRDefault="00303852">
            <w:pPr>
              <w:jc w:val="right"/>
              <w:rPr>
                <w:rFonts w:ascii="Arial" w:hAnsi="Arial" w:cs="Arial"/>
                <w:sz w:val="18"/>
                <w:szCs w:val="18"/>
              </w:rPr>
            </w:pPr>
            <w:r w:rsidRPr="00CA7295">
              <w:rPr>
                <w:rFonts w:ascii="Arial" w:hAnsi="Arial" w:cs="Arial"/>
                <w:sz w:val="18"/>
                <w:szCs w:val="18"/>
              </w:rPr>
              <w:t>1 877 276</w:t>
            </w:r>
          </w:p>
        </w:tc>
      </w:tr>
    </w:tbl>
    <w:p w14:paraId="04B75234" w14:textId="76F15614" w:rsidR="005C33EE" w:rsidRPr="00CA7295" w:rsidRDefault="005C33EE" w:rsidP="005F6919">
      <w:pPr>
        <w:pStyle w:val="body"/>
        <w:rPr>
          <w:rFonts w:ascii="Arial" w:hAnsi="Arial"/>
        </w:rPr>
      </w:pPr>
    </w:p>
    <w:p w14:paraId="04EC115E" w14:textId="77777777" w:rsidR="005C33EE" w:rsidRPr="00CA7295" w:rsidRDefault="005C33EE" w:rsidP="005F6919">
      <w:pPr>
        <w:pStyle w:val="body"/>
        <w:rPr>
          <w:rFonts w:ascii="Arial" w:hAnsi="Arial"/>
        </w:rPr>
      </w:pPr>
    </w:p>
    <w:bookmarkEnd w:id="44"/>
    <w:p w14:paraId="72A33B18" w14:textId="77777777" w:rsidR="007972C6" w:rsidRPr="00CA7295" w:rsidRDefault="007972C6" w:rsidP="005F6919">
      <w:pPr>
        <w:pStyle w:val="odstavec"/>
      </w:pPr>
    </w:p>
    <w:p w14:paraId="13FD9E73" w14:textId="77777777" w:rsidR="003E3D32" w:rsidRPr="00CA7295" w:rsidRDefault="003E3D32" w:rsidP="005F6919">
      <w:pPr>
        <w:pStyle w:val="odstavec"/>
      </w:pPr>
    </w:p>
    <w:p w14:paraId="3A7AB79E" w14:textId="77777777" w:rsidR="007008BF" w:rsidRPr="00CA7295" w:rsidRDefault="007008BF" w:rsidP="005F6919">
      <w:pPr>
        <w:pStyle w:val="odstavec"/>
      </w:pPr>
    </w:p>
    <w:p w14:paraId="10E2F714" w14:textId="77777777" w:rsidR="007972C6" w:rsidRPr="00CA7295" w:rsidRDefault="007972C6" w:rsidP="00967F11">
      <w:pPr>
        <w:pStyle w:val="Heading2"/>
        <w:rPr>
          <w:rFonts w:ascii="Arial" w:hAnsi="Arial"/>
        </w:rPr>
      </w:pPr>
      <w:r w:rsidRPr="00CA7295">
        <w:rPr>
          <w:rFonts w:ascii="Arial" w:hAnsi="Arial"/>
        </w:rPr>
        <w:lastRenderedPageBreak/>
        <w:t>Odložená daňová pohľadávka</w:t>
      </w:r>
    </w:p>
    <w:p w14:paraId="6E2D6319" w14:textId="4B1498B3" w:rsidR="007972C6" w:rsidRPr="00CA7295" w:rsidRDefault="007972C6" w:rsidP="005F6919">
      <w:pPr>
        <w:pStyle w:val="odstavec"/>
        <w:rPr>
          <w:i/>
          <w:color w:val="00B050"/>
        </w:rPr>
      </w:pPr>
      <w:r w:rsidRPr="00CA7295">
        <w:t>Informácie o výpo</w:t>
      </w:r>
      <w:r w:rsidR="00044BED" w:rsidRPr="00CA7295">
        <w:t xml:space="preserve">čte odloženej daňovej pohľadávky </w:t>
      </w:r>
      <w:r w:rsidR="00370341" w:rsidRPr="00CA7295">
        <w:t xml:space="preserve">a iné doplňujúce informácie k odloženej dani </w:t>
      </w:r>
      <w:r w:rsidR="00044BED" w:rsidRPr="00CA7295">
        <w:t xml:space="preserve">sú uvedené v poznámkach v časti </w:t>
      </w:r>
      <w:r w:rsidR="00C049FD" w:rsidRPr="00CA7295">
        <w:t xml:space="preserve">IV bod </w:t>
      </w:r>
      <w:r w:rsidR="00C049FD" w:rsidRPr="00CA7295">
        <w:rPr>
          <w:color w:val="FF0000"/>
        </w:rPr>
        <w:fldChar w:fldCharType="begin"/>
      </w:r>
      <w:r w:rsidR="00C049FD" w:rsidRPr="00CA7295">
        <w:instrText xml:space="preserve"> REF _Ref434581611 \r \h </w:instrText>
      </w:r>
      <w:r w:rsidR="00C049FD" w:rsidRPr="00CA7295">
        <w:rPr>
          <w:color w:val="FF0000"/>
        </w:rPr>
        <w:instrText xml:space="preserve"> \* MERGEFORMAT </w:instrText>
      </w:r>
      <w:r w:rsidR="00C049FD" w:rsidRPr="00CA7295">
        <w:rPr>
          <w:color w:val="FF0000"/>
        </w:rPr>
      </w:r>
      <w:r w:rsidR="00C049FD" w:rsidRPr="00CA7295">
        <w:rPr>
          <w:color w:val="FF0000"/>
        </w:rPr>
        <w:fldChar w:fldCharType="separate"/>
      </w:r>
      <w:r w:rsidR="00341C3E">
        <w:t>6</w:t>
      </w:r>
      <w:r w:rsidR="00C049FD" w:rsidRPr="00CA7295">
        <w:rPr>
          <w:color w:val="FF0000"/>
        </w:rPr>
        <w:fldChar w:fldCharType="end"/>
      </w:r>
      <w:r w:rsidR="00C049FD" w:rsidRPr="00CA7295">
        <w:t xml:space="preserve"> na strane </w:t>
      </w:r>
      <w:r w:rsidR="00C049FD" w:rsidRPr="00CA7295">
        <w:rPr>
          <w:color w:val="FF0000"/>
        </w:rPr>
        <w:fldChar w:fldCharType="begin"/>
      </w:r>
      <w:r w:rsidR="00C049FD" w:rsidRPr="00CA7295">
        <w:instrText xml:space="preserve"> PAGEREF _Ref434581611 \h </w:instrText>
      </w:r>
      <w:r w:rsidR="00C049FD" w:rsidRPr="00CA7295">
        <w:rPr>
          <w:color w:val="FF0000"/>
        </w:rPr>
      </w:r>
      <w:r w:rsidR="00C049FD" w:rsidRPr="00CA7295">
        <w:rPr>
          <w:color w:val="FF0000"/>
        </w:rPr>
        <w:fldChar w:fldCharType="separate"/>
      </w:r>
      <w:r w:rsidR="006F5A55">
        <w:rPr>
          <w:noProof/>
        </w:rPr>
        <w:t>23</w:t>
      </w:r>
      <w:r w:rsidR="00C049FD" w:rsidRPr="00CA7295">
        <w:rPr>
          <w:color w:val="FF0000"/>
        </w:rPr>
        <w:fldChar w:fldCharType="end"/>
      </w:r>
      <w:r w:rsidR="00C049FD" w:rsidRPr="00CA7295">
        <w:t>.</w:t>
      </w:r>
    </w:p>
    <w:p w14:paraId="5E3FB60F" w14:textId="77777777" w:rsidR="007972C6" w:rsidRPr="00CA7295" w:rsidRDefault="007972C6" w:rsidP="005F6919">
      <w:pPr>
        <w:pStyle w:val="odstavec"/>
      </w:pPr>
    </w:p>
    <w:p w14:paraId="4D384094" w14:textId="77777777" w:rsidR="0055568C" w:rsidRPr="00CA7295" w:rsidRDefault="0055568C" w:rsidP="00967F11">
      <w:pPr>
        <w:pStyle w:val="Heading2"/>
        <w:rPr>
          <w:rFonts w:ascii="Arial" w:hAnsi="Arial"/>
        </w:rPr>
      </w:pPr>
      <w:r w:rsidRPr="00CA7295">
        <w:rPr>
          <w:rFonts w:ascii="Arial" w:hAnsi="Arial"/>
        </w:rPr>
        <w:t>Krátkodobý finančný majetok</w:t>
      </w:r>
    </w:p>
    <w:p w14:paraId="02125386" w14:textId="478F7EF8" w:rsidR="00E5171E" w:rsidRPr="00CA7295" w:rsidRDefault="002A5A31" w:rsidP="005F6919">
      <w:pPr>
        <w:pStyle w:val="odstavec"/>
      </w:pPr>
      <w:r w:rsidRPr="00CA7295">
        <w:t xml:space="preserve">Spoločnosť v roku 2017 o krátkodobom </w:t>
      </w:r>
      <w:proofErr w:type="spellStart"/>
      <w:r w:rsidRPr="00CA7295">
        <w:t>finančom</w:t>
      </w:r>
      <w:proofErr w:type="spellEnd"/>
      <w:r w:rsidRPr="00CA7295">
        <w:t xml:space="preserve"> majetku neúčtovala.</w:t>
      </w:r>
    </w:p>
    <w:p w14:paraId="54D972C6" w14:textId="77777777" w:rsidR="00303852" w:rsidRPr="00CA7295" w:rsidRDefault="00303852" w:rsidP="005F6919">
      <w:pPr>
        <w:pStyle w:val="odstavec"/>
      </w:pPr>
      <w:bookmarkStart w:id="45" w:name="FWT_T17"/>
      <w:r w:rsidRPr="00CA7295">
        <w:t xml:space="preserve"> </w:t>
      </w:r>
    </w:p>
    <w:bookmarkEnd w:id="45"/>
    <w:p w14:paraId="0FDFDB6D" w14:textId="77777777" w:rsidR="007972C6" w:rsidRPr="00CA7295" w:rsidRDefault="007972C6" w:rsidP="005F6919">
      <w:pPr>
        <w:pStyle w:val="odstavec"/>
      </w:pPr>
    </w:p>
    <w:p w14:paraId="19F1912F" w14:textId="77777777" w:rsidR="007972C6" w:rsidRPr="00CA7295" w:rsidRDefault="007972C6" w:rsidP="00967F11">
      <w:pPr>
        <w:pStyle w:val="Heading2"/>
        <w:rPr>
          <w:rFonts w:ascii="Arial" w:hAnsi="Arial"/>
        </w:rPr>
      </w:pPr>
      <w:r w:rsidRPr="00CA7295">
        <w:rPr>
          <w:rFonts w:ascii="Arial" w:hAnsi="Arial"/>
        </w:rPr>
        <w:t>Finančné účty</w:t>
      </w:r>
    </w:p>
    <w:p w14:paraId="635B6E78" w14:textId="5FDB10BA" w:rsidR="007972C6" w:rsidRPr="00CA7295" w:rsidRDefault="007972C6" w:rsidP="005F6919">
      <w:pPr>
        <w:pStyle w:val="odstavec"/>
      </w:pPr>
      <w:r w:rsidRPr="00CA7295">
        <w:t>Finančnými účtami môže Spoločnosť voľne disponovať</w:t>
      </w:r>
      <w:r w:rsidR="002A5A31" w:rsidRPr="00CA7295">
        <w:t>.</w:t>
      </w:r>
    </w:p>
    <w:p w14:paraId="45A9ECDA" w14:textId="77777777" w:rsidR="007972C6" w:rsidRPr="00CA7295" w:rsidRDefault="007972C6" w:rsidP="005F6919">
      <w:pPr>
        <w:pStyle w:val="odstavec"/>
      </w:pPr>
    </w:p>
    <w:p w14:paraId="22F03952" w14:textId="77777777" w:rsidR="002A6B50" w:rsidRPr="00CA7295" w:rsidRDefault="009353D5" w:rsidP="00967F11">
      <w:pPr>
        <w:pStyle w:val="Heading2"/>
        <w:rPr>
          <w:rFonts w:ascii="Arial" w:hAnsi="Arial"/>
        </w:rPr>
      </w:pPr>
      <w:r w:rsidRPr="00CA7295">
        <w:rPr>
          <w:rFonts w:ascii="Arial" w:hAnsi="Arial"/>
        </w:rPr>
        <w:t>Časové rozlíšenie</w:t>
      </w:r>
    </w:p>
    <w:p w14:paraId="74D3B542" w14:textId="77777777" w:rsidR="000328FE" w:rsidRPr="00CA7295" w:rsidRDefault="009353D5" w:rsidP="005F6919">
      <w:pPr>
        <w:pStyle w:val="odstavec"/>
      </w:pPr>
      <w:r w:rsidRPr="00CA7295">
        <w:t>Jednotlivé položky časového rozlíšenia sú uvedené</w:t>
      </w:r>
      <w:r w:rsidR="00202611" w:rsidRPr="00CA7295">
        <w:t xml:space="preserve"> v nasledujúcej tabuľke</w:t>
      </w:r>
      <w:r w:rsidRPr="00CA7295">
        <w:t>:</w:t>
      </w:r>
    </w:p>
    <w:p w14:paraId="007204B3" w14:textId="77777777" w:rsidR="00303852" w:rsidRPr="00CA7295" w:rsidRDefault="00303852" w:rsidP="00A85FE3">
      <w:pPr>
        <w:ind w:left="482"/>
        <w:rPr>
          <w:rFonts w:ascii="Arial" w:hAnsi="Arial" w:cs="Arial"/>
          <w:sz w:val="20"/>
          <w:szCs w:val="20"/>
        </w:rPr>
      </w:pPr>
      <w:bookmarkStart w:id="46" w:name="FWT_T21"/>
      <w:r w:rsidRPr="00CA7295">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303852" w:rsidRPr="00CA7295" w14:paraId="3E5C9A89" w14:textId="77777777" w:rsidTr="00DE3E20">
        <w:trPr>
          <w:trHeight w:val="480"/>
        </w:trPr>
        <w:tc>
          <w:tcPr>
            <w:tcW w:w="3481" w:type="pct"/>
            <w:tcBorders>
              <w:top w:val="nil"/>
              <w:left w:val="nil"/>
              <w:bottom w:val="single" w:sz="4" w:space="0" w:color="auto"/>
              <w:right w:val="nil"/>
            </w:tcBorders>
            <w:shd w:val="clear" w:color="auto" w:fill="auto"/>
            <w:vAlign w:val="bottom"/>
            <w:hideMark/>
          </w:tcPr>
          <w:p w14:paraId="312AEB12" w14:textId="77777777" w:rsidR="00303852" w:rsidRPr="00CA7295" w:rsidRDefault="00303852">
            <w:pPr>
              <w:jc w:val="center"/>
              <w:rPr>
                <w:rFonts w:ascii="Arial" w:hAnsi="Arial" w:cs="Arial"/>
                <w:b/>
                <w:bCs/>
                <w:sz w:val="18"/>
                <w:szCs w:val="18"/>
              </w:rPr>
            </w:pPr>
            <w:bookmarkStart w:id="47" w:name="RANGE!B4:D25"/>
            <w:r w:rsidRPr="00CA7295">
              <w:rPr>
                <w:rFonts w:ascii="Arial" w:hAnsi="Arial" w:cs="Arial"/>
                <w:b/>
                <w:bCs/>
                <w:sz w:val="18"/>
                <w:szCs w:val="18"/>
              </w:rPr>
              <w:t>Opis položky časového rozlíšenia</w:t>
            </w:r>
            <w:bookmarkEnd w:id="47"/>
          </w:p>
        </w:tc>
        <w:tc>
          <w:tcPr>
            <w:tcW w:w="759" w:type="pct"/>
            <w:tcBorders>
              <w:top w:val="nil"/>
              <w:left w:val="nil"/>
              <w:bottom w:val="single" w:sz="4" w:space="0" w:color="auto"/>
              <w:right w:val="nil"/>
            </w:tcBorders>
            <w:shd w:val="clear" w:color="auto" w:fill="auto"/>
            <w:vAlign w:val="bottom"/>
            <w:hideMark/>
          </w:tcPr>
          <w:p w14:paraId="5688D32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759" w:type="pct"/>
            <w:tcBorders>
              <w:top w:val="nil"/>
              <w:left w:val="nil"/>
              <w:bottom w:val="single" w:sz="4" w:space="0" w:color="auto"/>
              <w:right w:val="nil"/>
            </w:tcBorders>
            <w:shd w:val="clear" w:color="auto" w:fill="auto"/>
            <w:vAlign w:val="bottom"/>
            <w:hideMark/>
          </w:tcPr>
          <w:p w14:paraId="5A1A4F2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5407C065" w14:textId="77777777" w:rsidTr="00DE3E20">
        <w:trPr>
          <w:trHeight w:val="252"/>
        </w:trPr>
        <w:tc>
          <w:tcPr>
            <w:tcW w:w="3481" w:type="pct"/>
            <w:tcBorders>
              <w:top w:val="nil"/>
              <w:left w:val="nil"/>
              <w:bottom w:val="nil"/>
              <w:right w:val="nil"/>
            </w:tcBorders>
            <w:shd w:val="clear" w:color="auto" w:fill="auto"/>
            <w:vAlign w:val="bottom"/>
            <w:hideMark/>
          </w:tcPr>
          <w:p w14:paraId="2E3DE15A" w14:textId="77777777" w:rsidR="00303852" w:rsidRPr="00CA7295" w:rsidRDefault="00303852">
            <w:pPr>
              <w:rPr>
                <w:rFonts w:ascii="Arial" w:hAnsi="Arial" w:cs="Arial"/>
                <w:b/>
                <w:bCs/>
                <w:sz w:val="18"/>
                <w:szCs w:val="18"/>
              </w:rPr>
            </w:pPr>
            <w:r w:rsidRPr="00CA7295">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16FAF56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28 155</w:t>
            </w:r>
          </w:p>
        </w:tc>
        <w:tc>
          <w:tcPr>
            <w:tcW w:w="759" w:type="pct"/>
            <w:tcBorders>
              <w:top w:val="single" w:sz="4" w:space="0" w:color="auto"/>
              <w:left w:val="nil"/>
              <w:bottom w:val="double" w:sz="6" w:space="0" w:color="auto"/>
              <w:right w:val="nil"/>
            </w:tcBorders>
            <w:shd w:val="clear" w:color="auto" w:fill="auto"/>
            <w:noWrap/>
            <w:vAlign w:val="bottom"/>
            <w:hideMark/>
          </w:tcPr>
          <w:p w14:paraId="34A5B46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72 748</w:t>
            </w:r>
          </w:p>
        </w:tc>
      </w:tr>
      <w:tr w:rsidR="00303852" w:rsidRPr="00CA7295" w14:paraId="75CE8288" w14:textId="77777777" w:rsidTr="00DE3E20">
        <w:trPr>
          <w:trHeight w:val="240"/>
        </w:trPr>
        <w:tc>
          <w:tcPr>
            <w:tcW w:w="3481" w:type="pct"/>
            <w:tcBorders>
              <w:top w:val="nil"/>
              <w:left w:val="nil"/>
              <w:bottom w:val="nil"/>
              <w:right w:val="nil"/>
            </w:tcBorders>
            <w:shd w:val="clear" w:color="auto" w:fill="auto"/>
            <w:vAlign w:val="bottom"/>
            <w:hideMark/>
          </w:tcPr>
          <w:p w14:paraId="486CB3C3" w14:textId="77777777" w:rsidR="00303852" w:rsidRPr="00CA7295" w:rsidRDefault="00303852">
            <w:pPr>
              <w:rPr>
                <w:rFonts w:ascii="Arial" w:hAnsi="Arial" w:cs="Arial"/>
                <w:sz w:val="18"/>
                <w:szCs w:val="18"/>
              </w:rPr>
            </w:pPr>
            <w:r w:rsidRPr="00CA7295">
              <w:rPr>
                <w:rFonts w:ascii="Arial" w:hAnsi="Arial" w:cs="Arial"/>
                <w:sz w:val="18"/>
                <w:szCs w:val="18"/>
              </w:rPr>
              <w:t>Služby</w:t>
            </w:r>
          </w:p>
        </w:tc>
        <w:tc>
          <w:tcPr>
            <w:tcW w:w="759" w:type="pct"/>
            <w:tcBorders>
              <w:top w:val="nil"/>
              <w:left w:val="nil"/>
              <w:bottom w:val="nil"/>
              <w:right w:val="nil"/>
            </w:tcBorders>
            <w:shd w:val="clear" w:color="auto" w:fill="auto"/>
            <w:vAlign w:val="bottom"/>
            <w:hideMark/>
          </w:tcPr>
          <w:p w14:paraId="0D392E36" w14:textId="77777777" w:rsidR="00303852" w:rsidRPr="00CA7295" w:rsidRDefault="00303852">
            <w:pPr>
              <w:jc w:val="right"/>
              <w:rPr>
                <w:rFonts w:ascii="Arial" w:hAnsi="Arial" w:cs="Arial"/>
                <w:sz w:val="18"/>
                <w:szCs w:val="18"/>
              </w:rPr>
            </w:pPr>
            <w:r w:rsidRPr="00CA7295">
              <w:rPr>
                <w:rFonts w:ascii="Arial" w:hAnsi="Arial" w:cs="Arial"/>
                <w:sz w:val="18"/>
                <w:szCs w:val="18"/>
              </w:rPr>
              <w:t>27 356</w:t>
            </w:r>
          </w:p>
        </w:tc>
        <w:tc>
          <w:tcPr>
            <w:tcW w:w="759" w:type="pct"/>
            <w:tcBorders>
              <w:top w:val="nil"/>
              <w:left w:val="nil"/>
              <w:bottom w:val="nil"/>
              <w:right w:val="nil"/>
            </w:tcBorders>
            <w:shd w:val="clear" w:color="auto" w:fill="auto"/>
            <w:vAlign w:val="bottom"/>
            <w:hideMark/>
          </w:tcPr>
          <w:p w14:paraId="65AE9672" w14:textId="77777777" w:rsidR="00303852" w:rsidRPr="00CA7295" w:rsidRDefault="00303852">
            <w:pPr>
              <w:jc w:val="right"/>
              <w:rPr>
                <w:rFonts w:ascii="Arial" w:hAnsi="Arial" w:cs="Arial"/>
                <w:sz w:val="18"/>
                <w:szCs w:val="18"/>
              </w:rPr>
            </w:pPr>
            <w:r w:rsidRPr="00CA7295">
              <w:rPr>
                <w:rFonts w:ascii="Arial" w:hAnsi="Arial" w:cs="Arial"/>
                <w:sz w:val="18"/>
                <w:szCs w:val="18"/>
              </w:rPr>
              <w:t>52 162</w:t>
            </w:r>
          </w:p>
        </w:tc>
      </w:tr>
      <w:tr w:rsidR="00303852" w:rsidRPr="00CA7295" w14:paraId="736C6856" w14:textId="77777777" w:rsidTr="00DE3E20">
        <w:trPr>
          <w:trHeight w:val="228"/>
        </w:trPr>
        <w:tc>
          <w:tcPr>
            <w:tcW w:w="3481" w:type="pct"/>
            <w:tcBorders>
              <w:top w:val="nil"/>
              <w:left w:val="nil"/>
              <w:bottom w:val="nil"/>
              <w:right w:val="nil"/>
            </w:tcBorders>
            <w:shd w:val="clear" w:color="auto" w:fill="auto"/>
            <w:vAlign w:val="bottom"/>
            <w:hideMark/>
          </w:tcPr>
          <w:p w14:paraId="0E72838F" w14:textId="77777777" w:rsidR="00303852" w:rsidRPr="00CA7295" w:rsidRDefault="00303852">
            <w:pPr>
              <w:rPr>
                <w:rFonts w:ascii="Arial" w:hAnsi="Arial" w:cs="Arial"/>
                <w:sz w:val="18"/>
                <w:szCs w:val="18"/>
              </w:rPr>
            </w:pPr>
            <w:r w:rsidRPr="00CA7295">
              <w:rPr>
                <w:rFonts w:ascii="Arial" w:hAnsi="Arial" w:cs="Arial"/>
                <w:sz w:val="18"/>
                <w:szCs w:val="18"/>
              </w:rPr>
              <w:t>Nájom</w:t>
            </w:r>
          </w:p>
        </w:tc>
        <w:tc>
          <w:tcPr>
            <w:tcW w:w="759" w:type="pct"/>
            <w:tcBorders>
              <w:top w:val="nil"/>
              <w:left w:val="nil"/>
              <w:bottom w:val="nil"/>
              <w:right w:val="nil"/>
            </w:tcBorders>
            <w:shd w:val="clear" w:color="auto" w:fill="auto"/>
            <w:vAlign w:val="bottom"/>
            <w:hideMark/>
          </w:tcPr>
          <w:p w14:paraId="5A2DCB0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9D1DF33" w14:textId="77777777" w:rsidR="00303852" w:rsidRPr="00CA7295" w:rsidRDefault="00303852">
            <w:pPr>
              <w:jc w:val="right"/>
              <w:rPr>
                <w:rFonts w:ascii="Arial" w:hAnsi="Arial" w:cs="Arial"/>
                <w:sz w:val="18"/>
                <w:szCs w:val="18"/>
              </w:rPr>
            </w:pPr>
            <w:r w:rsidRPr="00CA7295">
              <w:rPr>
                <w:rFonts w:ascii="Arial" w:hAnsi="Arial" w:cs="Arial"/>
                <w:sz w:val="18"/>
                <w:szCs w:val="18"/>
              </w:rPr>
              <w:t>20 394</w:t>
            </w:r>
          </w:p>
        </w:tc>
      </w:tr>
      <w:tr w:rsidR="00303852" w:rsidRPr="00CA7295" w14:paraId="08DDC133" w14:textId="77777777" w:rsidTr="00DE3E20">
        <w:trPr>
          <w:trHeight w:val="228"/>
        </w:trPr>
        <w:tc>
          <w:tcPr>
            <w:tcW w:w="3481" w:type="pct"/>
            <w:tcBorders>
              <w:top w:val="nil"/>
              <w:left w:val="nil"/>
              <w:bottom w:val="nil"/>
              <w:right w:val="nil"/>
            </w:tcBorders>
            <w:shd w:val="clear" w:color="auto" w:fill="auto"/>
            <w:vAlign w:val="bottom"/>
            <w:hideMark/>
          </w:tcPr>
          <w:p w14:paraId="20EBB004" w14:textId="77777777" w:rsidR="00303852" w:rsidRPr="00CA7295" w:rsidRDefault="00303852">
            <w:pPr>
              <w:rPr>
                <w:rFonts w:ascii="Arial" w:hAnsi="Arial" w:cs="Arial"/>
                <w:sz w:val="18"/>
                <w:szCs w:val="18"/>
              </w:rPr>
            </w:pPr>
            <w:r w:rsidRPr="00CA7295">
              <w:rPr>
                <w:rFonts w:ascii="Arial" w:hAnsi="Arial" w:cs="Arial"/>
                <w:sz w:val="18"/>
                <w:szCs w:val="18"/>
              </w:rPr>
              <w:t>Tlačoviny</w:t>
            </w:r>
          </w:p>
        </w:tc>
        <w:tc>
          <w:tcPr>
            <w:tcW w:w="759" w:type="pct"/>
            <w:tcBorders>
              <w:top w:val="nil"/>
              <w:left w:val="nil"/>
              <w:bottom w:val="nil"/>
              <w:right w:val="nil"/>
            </w:tcBorders>
            <w:shd w:val="clear" w:color="auto" w:fill="auto"/>
            <w:vAlign w:val="bottom"/>
            <w:hideMark/>
          </w:tcPr>
          <w:p w14:paraId="0CCC5E33" w14:textId="77777777" w:rsidR="00303852" w:rsidRPr="00CA7295" w:rsidRDefault="00303852">
            <w:pPr>
              <w:jc w:val="right"/>
              <w:rPr>
                <w:rFonts w:ascii="Arial" w:hAnsi="Arial" w:cs="Arial"/>
                <w:sz w:val="18"/>
                <w:szCs w:val="18"/>
              </w:rPr>
            </w:pPr>
            <w:r w:rsidRPr="00CA7295">
              <w:rPr>
                <w:rFonts w:ascii="Arial" w:hAnsi="Arial" w:cs="Arial"/>
                <w:sz w:val="18"/>
                <w:szCs w:val="18"/>
              </w:rPr>
              <w:t>423</w:t>
            </w:r>
          </w:p>
        </w:tc>
        <w:tc>
          <w:tcPr>
            <w:tcW w:w="759" w:type="pct"/>
            <w:tcBorders>
              <w:top w:val="nil"/>
              <w:left w:val="nil"/>
              <w:bottom w:val="nil"/>
              <w:right w:val="nil"/>
            </w:tcBorders>
            <w:shd w:val="clear" w:color="auto" w:fill="auto"/>
            <w:vAlign w:val="bottom"/>
            <w:hideMark/>
          </w:tcPr>
          <w:p w14:paraId="17468EB7" w14:textId="77777777" w:rsidR="00303852" w:rsidRPr="00CA7295" w:rsidRDefault="00303852">
            <w:pPr>
              <w:jc w:val="right"/>
              <w:rPr>
                <w:rFonts w:ascii="Arial" w:hAnsi="Arial" w:cs="Arial"/>
                <w:sz w:val="18"/>
                <w:szCs w:val="18"/>
              </w:rPr>
            </w:pPr>
            <w:r w:rsidRPr="00CA7295">
              <w:rPr>
                <w:rFonts w:ascii="Arial" w:hAnsi="Arial" w:cs="Arial"/>
                <w:sz w:val="18"/>
                <w:szCs w:val="18"/>
              </w:rPr>
              <w:t>192</w:t>
            </w:r>
          </w:p>
        </w:tc>
      </w:tr>
      <w:tr w:rsidR="00303852" w:rsidRPr="00CA7295" w14:paraId="24E9A012" w14:textId="77777777" w:rsidTr="00DE3E20">
        <w:trPr>
          <w:trHeight w:val="228"/>
        </w:trPr>
        <w:tc>
          <w:tcPr>
            <w:tcW w:w="3481" w:type="pct"/>
            <w:tcBorders>
              <w:top w:val="nil"/>
              <w:left w:val="nil"/>
              <w:bottom w:val="nil"/>
              <w:right w:val="nil"/>
            </w:tcBorders>
            <w:shd w:val="clear" w:color="auto" w:fill="auto"/>
            <w:vAlign w:val="bottom"/>
            <w:hideMark/>
          </w:tcPr>
          <w:p w14:paraId="3E497647" w14:textId="77777777" w:rsidR="00303852" w:rsidRPr="00CA7295" w:rsidRDefault="00303852">
            <w:pPr>
              <w:rPr>
                <w:rFonts w:ascii="Arial" w:hAnsi="Arial" w:cs="Arial"/>
                <w:sz w:val="18"/>
                <w:szCs w:val="18"/>
              </w:rPr>
            </w:pPr>
            <w:r w:rsidRPr="00CA7295">
              <w:rPr>
                <w:rFonts w:ascii="Arial" w:hAnsi="Arial" w:cs="Arial"/>
                <w:sz w:val="18"/>
                <w:szCs w:val="18"/>
              </w:rPr>
              <w:t xml:space="preserve">Poistenie </w:t>
            </w:r>
          </w:p>
        </w:tc>
        <w:tc>
          <w:tcPr>
            <w:tcW w:w="759" w:type="pct"/>
            <w:tcBorders>
              <w:top w:val="nil"/>
              <w:left w:val="nil"/>
              <w:bottom w:val="nil"/>
              <w:right w:val="nil"/>
            </w:tcBorders>
            <w:shd w:val="clear" w:color="auto" w:fill="auto"/>
            <w:vAlign w:val="bottom"/>
            <w:hideMark/>
          </w:tcPr>
          <w:p w14:paraId="234B56D7" w14:textId="77777777" w:rsidR="00303852" w:rsidRPr="00CA7295" w:rsidRDefault="00303852">
            <w:pPr>
              <w:jc w:val="right"/>
              <w:rPr>
                <w:rFonts w:ascii="Arial" w:hAnsi="Arial" w:cs="Arial"/>
                <w:sz w:val="18"/>
                <w:szCs w:val="18"/>
              </w:rPr>
            </w:pPr>
            <w:r w:rsidRPr="00CA7295">
              <w:rPr>
                <w:rFonts w:ascii="Arial" w:hAnsi="Arial" w:cs="Arial"/>
                <w:sz w:val="18"/>
                <w:szCs w:val="18"/>
              </w:rPr>
              <w:t>376</w:t>
            </w:r>
          </w:p>
        </w:tc>
        <w:tc>
          <w:tcPr>
            <w:tcW w:w="759" w:type="pct"/>
            <w:tcBorders>
              <w:top w:val="nil"/>
              <w:left w:val="nil"/>
              <w:bottom w:val="nil"/>
              <w:right w:val="nil"/>
            </w:tcBorders>
            <w:shd w:val="clear" w:color="auto" w:fill="auto"/>
            <w:vAlign w:val="bottom"/>
            <w:hideMark/>
          </w:tcPr>
          <w:p w14:paraId="1C4F2FC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1A20148" w14:textId="77777777" w:rsidTr="00DE3E20">
        <w:trPr>
          <w:trHeight w:val="252"/>
        </w:trPr>
        <w:tc>
          <w:tcPr>
            <w:tcW w:w="3481" w:type="pct"/>
            <w:tcBorders>
              <w:top w:val="nil"/>
              <w:left w:val="nil"/>
              <w:bottom w:val="nil"/>
              <w:right w:val="nil"/>
            </w:tcBorders>
            <w:shd w:val="clear" w:color="auto" w:fill="auto"/>
            <w:vAlign w:val="bottom"/>
            <w:hideMark/>
          </w:tcPr>
          <w:p w14:paraId="053286E8" w14:textId="77777777" w:rsidR="00303852" w:rsidRPr="00CA7295" w:rsidRDefault="00303852">
            <w:pPr>
              <w:rPr>
                <w:rFonts w:ascii="Arial" w:hAnsi="Arial" w:cs="Arial"/>
                <w:b/>
                <w:bCs/>
                <w:sz w:val="18"/>
                <w:szCs w:val="18"/>
              </w:rPr>
            </w:pPr>
            <w:r w:rsidRPr="00CA7295">
              <w:rPr>
                <w:rFonts w:ascii="Arial" w:hAnsi="Arial" w:cs="Arial"/>
                <w:b/>
                <w:bCs/>
                <w:sz w:val="18"/>
                <w:szCs w:val="18"/>
              </w:rPr>
              <w:t>Príjmy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7E6E27D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3 525</w:t>
            </w:r>
          </w:p>
        </w:tc>
        <w:tc>
          <w:tcPr>
            <w:tcW w:w="759" w:type="pct"/>
            <w:tcBorders>
              <w:top w:val="single" w:sz="4" w:space="0" w:color="auto"/>
              <w:left w:val="nil"/>
              <w:bottom w:val="double" w:sz="6" w:space="0" w:color="auto"/>
              <w:right w:val="nil"/>
            </w:tcBorders>
            <w:shd w:val="clear" w:color="auto" w:fill="auto"/>
            <w:noWrap/>
            <w:vAlign w:val="bottom"/>
            <w:hideMark/>
          </w:tcPr>
          <w:p w14:paraId="62FBD18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213</w:t>
            </w:r>
          </w:p>
        </w:tc>
      </w:tr>
      <w:tr w:rsidR="00303852" w:rsidRPr="00CA7295" w14:paraId="1922BEE9" w14:textId="77777777" w:rsidTr="00DE3E20">
        <w:trPr>
          <w:trHeight w:val="240"/>
        </w:trPr>
        <w:tc>
          <w:tcPr>
            <w:tcW w:w="3481" w:type="pct"/>
            <w:tcBorders>
              <w:top w:val="nil"/>
              <w:left w:val="nil"/>
              <w:bottom w:val="nil"/>
              <w:right w:val="nil"/>
            </w:tcBorders>
            <w:shd w:val="clear" w:color="auto" w:fill="auto"/>
            <w:vAlign w:val="bottom"/>
            <w:hideMark/>
          </w:tcPr>
          <w:p w14:paraId="6F180DCE" w14:textId="77777777" w:rsidR="00303852" w:rsidRPr="00CA7295" w:rsidRDefault="00303852">
            <w:pPr>
              <w:rPr>
                <w:rFonts w:ascii="Arial" w:hAnsi="Arial" w:cs="Arial"/>
                <w:sz w:val="18"/>
                <w:szCs w:val="18"/>
              </w:rPr>
            </w:pPr>
            <w:r w:rsidRPr="00CA7295">
              <w:rPr>
                <w:rFonts w:ascii="Arial" w:hAnsi="Arial" w:cs="Arial"/>
                <w:sz w:val="18"/>
                <w:szCs w:val="18"/>
              </w:rPr>
              <w:t>Služby</w:t>
            </w:r>
          </w:p>
        </w:tc>
        <w:tc>
          <w:tcPr>
            <w:tcW w:w="759" w:type="pct"/>
            <w:tcBorders>
              <w:top w:val="nil"/>
              <w:left w:val="nil"/>
              <w:bottom w:val="nil"/>
              <w:right w:val="nil"/>
            </w:tcBorders>
            <w:shd w:val="clear" w:color="auto" w:fill="auto"/>
            <w:vAlign w:val="bottom"/>
            <w:hideMark/>
          </w:tcPr>
          <w:p w14:paraId="08D69259" w14:textId="77777777" w:rsidR="00303852" w:rsidRPr="00CA7295" w:rsidRDefault="00303852">
            <w:pPr>
              <w:jc w:val="right"/>
              <w:rPr>
                <w:rFonts w:ascii="Arial" w:hAnsi="Arial" w:cs="Arial"/>
                <w:sz w:val="18"/>
                <w:szCs w:val="18"/>
              </w:rPr>
            </w:pPr>
            <w:r w:rsidRPr="00CA7295">
              <w:rPr>
                <w:rFonts w:ascii="Arial" w:hAnsi="Arial" w:cs="Arial"/>
                <w:sz w:val="18"/>
                <w:szCs w:val="18"/>
              </w:rPr>
              <w:t>3 525</w:t>
            </w:r>
          </w:p>
        </w:tc>
        <w:tc>
          <w:tcPr>
            <w:tcW w:w="759" w:type="pct"/>
            <w:tcBorders>
              <w:top w:val="nil"/>
              <w:left w:val="nil"/>
              <w:bottom w:val="nil"/>
              <w:right w:val="nil"/>
            </w:tcBorders>
            <w:shd w:val="clear" w:color="auto" w:fill="auto"/>
            <w:vAlign w:val="bottom"/>
            <w:hideMark/>
          </w:tcPr>
          <w:p w14:paraId="2AB91336" w14:textId="77777777" w:rsidR="00303852" w:rsidRPr="00CA7295" w:rsidRDefault="00303852">
            <w:pPr>
              <w:jc w:val="right"/>
              <w:rPr>
                <w:rFonts w:ascii="Arial" w:hAnsi="Arial" w:cs="Arial"/>
                <w:sz w:val="18"/>
                <w:szCs w:val="18"/>
              </w:rPr>
            </w:pPr>
            <w:r w:rsidRPr="00CA7295">
              <w:rPr>
                <w:rFonts w:ascii="Arial" w:hAnsi="Arial" w:cs="Arial"/>
                <w:sz w:val="18"/>
                <w:szCs w:val="18"/>
              </w:rPr>
              <w:t>213</w:t>
            </w:r>
          </w:p>
        </w:tc>
      </w:tr>
      <w:tr w:rsidR="00303852" w:rsidRPr="00CA7295" w14:paraId="499B756A" w14:textId="77777777" w:rsidTr="00DE3E20">
        <w:trPr>
          <w:trHeight w:val="252"/>
        </w:trPr>
        <w:tc>
          <w:tcPr>
            <w:tcW w:w="3481" w:type="pct"/>
            <w:tcBorders>
              <w:top w:val="nil"/>
              <w:left w:val="nil"/>
              <w:bottom w:val="nil"/>
              <w:right w:val="nil"/>
            </w:tcBorders>
            <w:shd w:val="clear" w:color="auto" w:fill="auto"/>
            <w:vAlign w:val="bottom"/>
            <w:hideMark/>
          </w:tcPr>
          <w:p w14:paraId="145AEF0D"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7F917D0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31 680</w:t>
            </w:r>
          </w:p>
        </w:tc>
        <w:tc>
          <w:tcPr>
            <w:tcW w:w="759" w:type="pct"/>
            <w:tcBorders>
              <w:top w:val="single" w:sz="4" w:space="0" w:color="auto"/>
              <w:left w:val="nil"/>
              <w:bottom w:val="double" w:sz="6" w:space="0" w:color="auto"/>
              <w:right w:val="nil"/>
            </w:tcBorders>
            <w:shd w:val="clear" w:color="auto" w:fill="auto"/>
            <w:noWrap/>
            <w:vAlign w:val="bottom"/>
            <w:hideMark/>
          </w:tcPr>
          <w:p w14:paraId="0B76049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72 961</w:t>
            </w:r>
          </w:p>
        </w:tc>
      </w:tr>
    </w:tbl>
    <w:p w14:paraId="52E95DCF" w14:textId="3867C80A" w:rsidR="00A85FE3" w:rsidRPr="00CA7295" w:rsidRDefault="00A85FE3" w:rsidP="00A85FE3">
      <w:pPr>
        <w:ind w:left="482"/>
        <w:rPr>
          <w:rFonts w:ascii="Arial" w:hAnsi="Arial" w:cs="Arial"/>
          <w:sz w:val="20"/>
          <w:szCs w:val="20"/>
        </w:rPr>
      </w:pPr>
    </w:p>
    <w:p w14:paraId="3F41F447" w14:textId="77777777" w:rsidR="00A85FE3" w:rsidRPr="00CA7295" w:rsidRDefault="00A85FE3" w:rsidP="00A85FE3">
      <w:pPr>
        <w:ind w:left="482"/>
        <w:rPr>
          <w:rFonts w:ascii="Arial" w:hAnsi="Arial" w:cs="Arial"/>
          <w:sz w:val="20"/>
          <w:szCs w:val="20"/>
        </w:rPr>
      </w:pPr>
    </w:p>
    <w:bookmarkEnd w:id="46"/>
    <w:p w14:paraId="2F536C83" w14:textId="77777777" w:rsidR="007972C6" w:rsidRPr="00CA7295" w:rsidRDefault="007972C6">
      <w:pPr>
        <w:rPr>
          <w:rFonts w:ascii="Arial" w:hAnsi="Arial" w:cs="Arial"/>
          <w:b/>
          <w:bCs/>
          <w:kern w:val="32"/>
          <w:sz w:val="20"/>
          <w:szCs w:val="20"/>
        </w:rPr>
      </w:pPr>
      <w:r w:rsidRPr="00CA7295">
        <w:rPr>
          <w:rFonts w:ascii="Arial" w:hAnsi="Arial" w:cs="Arial"/>
          <w:sz w:val="20"/>
          <w:szCs w:val="20"/>
        </w:rPr>
        <w:br w:type="page"/>
      </w:r>
    </w:p>
    <w:p w14:paraId="2E76B602" w14:textId="77777777" w:rsidR="00710CBF" w:rsidRPr="00CA7295" w:rsidRDefault="00710CBF" w:rsidP="00710CBF">
      <w:pPr>
        <w:pStyle w:val="Heading1"/>
        <w:numPr>
          <w:ilvl w:val="0"/>
          <w:numId w:val="0"/>
        </w:numPr>
        <w:ind w:left="426"/>
        <w:rPr>
          <w:rFonts w:ascii="Arial" w:hAnsi="Arial"/>
          <w:sz w:val="20"/>
          <w:szCs w:val="20"/>
        </w:rPr>
      </w:pPr>
      <w:r w:rsidRPr="00CA7295">
        <w:rPr>
          <w:rFonts w:ascii="Arial" w:hAnsi="Arial"/>
          <w:sz w:val="20"/>
          <w:szCs w:val="20"/>
        </w:rPr>
        <w:lastRenderedPageBreak/>
        <w:t>PASÍVA</w:t>
      </w:r>
    </w:p>
    <w:p w14:paraId="1B312B18" w14:textId="77777777" w:rsidR="00497802" w:rsidRPr="00CA7295" w:rsidRDefault="00497802" w:rsidP="00563AB7">
      <w:pPr>
        <w:pStyle w:val="Heading2"/>
        <w:numPr>
          <w:ilvl w:val="1"/>
          <w:numId w:val="15"/>
        </w:numPr>
        <w:rPr>
          <w:rFonts w:ascii="Arial" w:hAnsi="Arial"/>
        </w:rPr>
      </w:pPr>
      <w:r w:rsidRPr="00CA7295">
        <w:rPr>
          <w:rFonts w:ascii="Arial" w:hAnsi="Arial"/>
        </w:rPr>
        <w:t>Vlastné imanie</w:t>
      </w:r>
    </w:p>
    <w:p w14:paraId="484EEC51" w14:textId="2ACC6115" w:rsidR="00497802" w:rsidRPr="00CA7295" w:rsidRDefault="00497802" w:rsidP="005F6919">
      <w:pPr>
        <w:pStyle w:val="odstavec"/>
      </w:pPr>
      <w:r w:rsidRPr="00CA7295">
        <w:t xml:space="preserve">Informácie o pohyboch vo vlastnom imaní a iné dodatočné informácie o vlastnom imaní Spoločnosti sú uvedené v poznámkach v časti </w:t>
      </w:r>
      <w:r w:rsidR="003F6502" w:rsidRPr="00CA7295">
        <w:fldChar w:fldCharType="begin"/>
      </w:r>
      <w:r w:rsidR="003F6502" w:rsidRPr="00CA7295">
        <w:instrText xml:space="preserve"> REF _Ref434581298 \r \h </w:instrText>
      </w:r>
      <w:r w:rsidR="00796393" w:rsidRPr="00CA7295">
        <w:instrText xml:space="preserve"> \* MERGEFORMAT </w:instrText>
      </w:r>
      <w:r w:rsidR="003F6502" w:rsidRPr="00CA7295">
        <w:fldChar w:fldCharType="separate"/>
      </w:r>
      <w:r w:rsidR="00341C3E">
        <w:t>IX</w:t>
      </w:r>
      <w:r w:rsidR="003F6502" w:rsidRPr="00CA7295">
        <w:fldChar w:fldCharType="end"/>
      </w:r>
      <w:r w:rsidRPr="00CA7295">
        <w:t xml:space="preserve"> na strane </w:t>
      </w:r>
      <w:r w:rsidR="003F6502" w:rsidRPr="00CA7295">
        <w:rPr>
          <w:color w:val="FF0000"/>
        </w:rPr>
        <w:fldChar w:fldCharType="begin"/>
      </w:r>
      <w:r w:rsidR="003F6502" w:rsidRPr="00CA7295">
        <w:instrText xml:space="preserve"> PAGEREF _Ref434581324 \h </w:instrText>
      </w:r>
      <w:r w:rsidR="003F6502" w:rsidRPr="00CA7295">
        <w:rPr>
          <w:color w:val="FF0000"/>
        </w:rPr>
      </w:r>
      <w:r w:rsidR="003F6502" w:rsidRPr="00CA7295">
        <w:rPr>
          <w:color w:val="FF0000"/>
        </w:rPr>
        <w:fldChar w:fldCharType="separate"/>
      </w:r>
      <w:r w:rsidR="006F5A55">
        <w:rPr>
          <w:noProof/>
        </w:rPr>
        <w:t>28</w:t>
      </w:r>
      <w:r w:rsidR="003F6502" w:rsidRPr="00CA7295">
        <w:rPr>
          <w:color w:val="FF0000"/>
        </w:rPr>
        <w:fldChar w:fldCharType="end"/>
      </w:r>
      <w:r w:rsidRPr="00CA7295">
        <w:t>.</w:t>
      </w:r>
    </w:p>
    <w:p w14:paraId="7793F1C7" w14:textId="77777777" w:rsidR="003F6502" w:rsidRPr="00CA7295" w:rsidRDefault="003F6502" w:rsidP="005F6919">
      <w:pPr>
        <w:pStyle w:val="odstavec"/>
      </w:pPr>
    </w:p>
    <w:p w14:paraId="49DD557E" w14:textId="77777777" w:rsidR="007972C6" w:rsidRPr="00CA7295" w:rsidRDefault="007972C6" w:rsidP="00563AB7">
      <w:pPr>
        <w:pStyle w:val="Heading2"/>
        <w:numPr>
          <w:ilvl w:val="1"/>
          <w:numId w:val="15"/>
        </w:numPr>
        <w:rPr>
          <w:rFonts w:ascii="Arial" w:hAnsi="Arial"/>
        </w:rPr>
      </w:pPr>
      <w:r w:rsidRPr="00CA7295">
        <w:rPr>
          <w:rFonts w:ascii="Arial" w:hAnsi="Arial"/>
        </w:rPr>
        <w:t>Sociálny fond</w:t>
      </w:r>
    </w:p>
    <w:p w14:paraId="4B25969E" w14:textId="1CF21080" w:rsidR="007972C6" w:rsidRPr="00CA7295" w:rsidRDefault="007972C6" w:rsidP="005F6919">
      <w:pPr>
        <w:pStyle w:val="odstavec"/>
      </w:pPr>
      <w:r w:rsidRPr="00CA7295">
        <w:t>Tvorba a čerpanie sociálneho fondu v priebehu účtovného obdobia sú uvedené v nasledujúcej tabuľke:</w:t>
      </w:r>
    </w:p>
    <w:p w14:paraId="6DDFDC70" w14:textId="77777777" w:rsidR="00303852" w:rsidRPr="00CA7295" w:rsidRDefault="00303852" w:rsidP="005F6919">
      <w:pPr>
        <w:pStyle w:val="odstavec"/>
      </w:pPr>
      <w:bookmarkStart w:id="48" w:name="FWT_T29"/>
      <w:r w:rsidRPr="00CA7295">
        <w:t xml:space="preserve"> </w:t>
      </w:r>
    </w:p>
    <w:tbl>
      <w:tblPr>
        <w:tblW w:w="5000" w:type="pct"/>
        <w:tblLook w:val="04A0" w:firstRow="1" w:lastRow="0" w:firstColumn="1" w:lastColumn="0" w:noHBand="0" w:noVBand="1"/>
      </w:tblPr>
      <w:tblGrid>
        <w:gridCol w:w="6697"/>
        <w:gridCol w:w="1480"/>
        <w:gridCol w:w="1461"/>
      </w:tblGrid>
      <w:tr w:rsidR="00303852" w:rsidRPr="00CA7295" w14:paraId="0A4FF4D7" w14:textId="77777777" w:rsidTr="00DE3E20">
        <w:trPr>
          <w:trHeight w:val="240"/>
        </w:trPr>
        <w:tc>
          <w:tcPr>
            <w:tcW w:w="3474" w:type="pct"/>
            <w:tcBorders>
              <w:top w:val="nil"/>
              <w:left w:val="nil"/>
              <w:bottom w:val="single" w:sz="4" w:space="0" w:color="auto"/>
              <w:right w:val="nil"/>
            </w:tcBorders>
            <w:shd w:val="clear" w:color="auto" w:fill="auto"/>
            <w:vAlign w:val="bottom"/>
            <w:hideMark/>
          </w:tcPr>
          <w:p w14:paraId="4018B770" w14:textId="77777777" w:rsidR="00303852" w:rsidRPr="00CA7295" w:rsidRDefault="00303852">
            <w:pPr>
              <w:jc w:val="center"/>
              <w:rPr>
                <w:rFonts w:ascii="Arial" w:hAnsi="Arial" w:cs="Arial"/>
                <w:b/>
                <w:bCs/>
                <w:sz w:val="18"/>
                <w:szCs w:val="18"/>
              </w:rPr>
            </w:pPr>
            <w:bookmarkStart w:id="49" w:name="RANGE!B3:D10"/>
            <w:r w:rsidRPr="00CA7295">
              <w:rPr>
                <w:rFonts w:ascii="Arial" w:hAnsi="Arial" w:cs="Arial"/>
                <w:b/>
                <w:bCs/>
                <w:sz w:val="18"/>
                <w:szCs w:val="18"/>
              </w:rPr>
              <w:t>Názov položky</w:t>
            </w:r>
            <w:bookmarkEnd w:id="49"/>
          </w:p>
        </w:tc>
        <w:tc>
          <w:tcPr>
            <w:tcW w:w="768" w:type="pct"/>
            <w:tcBorders>
              <w:top w:val="nil"/>
              <w:left w:val="nil"/>
              <w:bottom w:val="single" w:sz="4" w:space="0" w:color="auto"/>
              <w:right w:val="nil"/>
            </w:tcBorders>
            <w:shd w:val="clear" w:color="auto" w:fill="auto"/>
            <w:noWrap/>
            <w:vAlign w:val="bottom"/>
            <w:hideMark/>
          </w:tcPr>
          <w:p w14:paraId="0F421C2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758" w:type="pct"/>
            <w:tcBorders>
              <w:top w:val="nil"/>
              <w:left w:val="nil"/>
              <w:bottom w:val="single" w:sz="4" w:space="0" w:color="auto"/>
              <w:right w:val="nil"/>
            </w:tcBorders>
            <w:shd w:val="clear" w:color="auto" w:fill="auto"/>
            <w:vAlign w:val="bottom"/>
            <w:hideMark/>
          </w:tcPr>
          <w:p w14:paraId="763FD80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283F67DA" w14:textId="77777777" w:rsidTr="00DE3E20">
        <w:trPr>
          <w:trHeight w:val="240"/>
        </w:trPr>
        <w:tc>
          <w:tcPr>
            <w:tcW w:w="3474" w:type="pct"/>
            <w:tcBorders>
              <w:top w:val="nil"/>
              <w:left w:val="nil"/>
              <w:bottom w:val="nil"/>
              <w:right w:val="nil"/>
            </w:tcBorders>
            <w:shd w:val="clear" w:color="auto" w:fill="auto"/>
            <w:vAlign w:val="bottom"/>
            <w:hideMark/>
          </w:tcPr>
          <w:p w14:paraId="3870A3AA" w14:textId="77777777" w:rsidR="00303852" w:rsidRPr="00CA7295" w:rsidRDefault="00303852">
            <w:pPr>
              <w:rPr>
                <w:rFonts w:ascii="Arial" w:hAnsi="Arial" w:cs="Arial"/>
                <w:b/>
                <w:bCs/>
                <w:sz w:val="18"/>
                <w:szCs w:val="18"/>
              </w:rPr>
            </w:pPr>
            <w:r w:rsidRPr="00CA7295">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hideMark/>
          </w:tcPr>
          <w:p w14:paraId="5443762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1 669</w:t>
            </w:r>
          </w:p>
        </w:tc>
        <w:tc>
          <w:tcPr>
            <w:tcW w:w="758" w:type="pct"/>
            <w:tcBorders>
              <w:top w:val="nil"/>
              <w:left w:val="nil"/>
              <w:bottom w:val="nil"/>
              <w:right w:val="nil"/>
            </w:tcBorders>
            <w:shd w:val="clear" w:color="auto" w:fill="auto"/>
            <w:vAlign w:val="bottom"/>
            <w:hideMark/>
          </w:tcPr>
          <w:p w14:paraId="3B18248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363F718" w14:textId="77777777" w:rsidTr="00DE3E20">
        <w:trPr>
          <w:trHeight w:val="228"/>
        </w:trPr>
        <w:tc>
          <w:tcPr>
            <w:tcW w:w="3474" w:type="pct"/>
            <w:tcBorders>
              <w:top w:val="nil"/>
              <w:left w:val="nil"/>
              <w:bottom w:val="nil"/>
              <w:right w:val="nil"/>
            </w:tcBorders>
            <w:shd w:val="clear" w:color="auto" w:fill="auto"/>
            <w:vAlign w:val="bottom"/>
            <w:hideMark/>
          </w:tcPr>
          <w:p w14:paraId="237FF13C" w14:textId="77777777" w:rsidR="00303852" w:rsidRPr="00CA7295" w:rsidRDefault="00303852">
            <w:pPr>
              <w:rPr>
                <w:rFonts w:ascii="Arial" w:hAnsi="Arial" w:cs="Arial"/>
                <w:sz w:val="18"/>
                <w:szCs w:val="18"/>
              </w:rPr>
            </w:pPr>
            <w:r w:rsidRPr="00CA7295">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hideMark/>
          </w:tcPr>
          <w:p w14:paraId="7E5658DE" w14:textId="77777777" w:rsidR="00303852" w:rsidRPr="00CA7295" w:rsidRDefault="00303852">
            <w:pPr>
              <w:jc w:val="right"/>
              <w:rPr>
                <w:rFonts w:ascii="Arial" w:hAnsi="Arial" w:cs="Arial"/>
                <w:sz w:val="18"/>
                <w:szCs w:val="18"/>
              </w:rPr>
            </w:pPr>
            <w:r w:rsidRPr="00CA7295">
              <w:rPr>
                <w:rFonts w:ascii="Arial" w:hAnsi="Arial" w:cs="Arial"/>
                <w:sz w:val="18"/>
                <w:szCs w:val="18"/>
              </w:rPr>
              <w:t>8 140</w:t>
            </w:r>
          </w:p>
        </w:tc>
        <w:tc>
          <w:tcPr>
            <w:tcW w:w="758" w:type="pct"/>
            <w:tcBorders>
              <w:top w:val="nil"/>
              <w:left w:val="nil"/>
              <w:bottom w:val="nil"/>
              <w:right w:val="nil"/>
            </w:tcBorders>
            <w:shd w:val="clear" w:color="auto" w:fill="auto"/>
            <w:vAlign w:val="bottom"/>
            <w:hideMark/>
          </w:tcPr>
          <w:p w14:paraId="519C4731" w14:textId="77777777" w:rsidR="00303852" w:rsidRPr="00CA7295" w:rsidRDefault="00303852">
            <w:pPr>
              <w:jc w:val="right"/>
              <w:rPr>
                <w:rFonts w:ascii="Arial" w:hAnsi="Arial" w:cs="Arial"/>
                <w:sz w:val="18"/>
                <w:szCs w:val="18"/>
              </w:rPr>
            </w:pPr>
            <w:r w:rsidRPr="00CA7295">
              <w:rPr>
                <w:rFonts w:ascii="Arial" w:hAnsi="Arial" w:cs="Arial"/>
                <w:sz w:val="18"/>
                <w:szCs w:val="18"/>
              </w:rPr>
              <w:t>8 921</w:t>
            </w:r>
          </w:p>
        </w:tc>
      </w:tr>
      <w:tr w:rsidR="00303852" w:rsidRPr="00CA7295" w14:paraId="6B9D4B48" w14:textId="77777777" w:rsidTr="00DE3E20">
        <w:trPr>
          <w:trHeight w:val="228"/>
        </w:trPr>
        <w:tc>
          <w:tcPr>
            <w:tcW w:w="3474" w:type="pct"/>
            <w:tcBorders>
              <w:top w:val="nil"/>
              <w:left w:val="nil"/>
              <w:bottom w:val="nil"/>
              <w:right w:val="nil"/>
            </w:tcBorders>
            <w:shd w:val="clear" w:color="auto" w:fill="auto"/>
            <w:vAlign w:val="bottom"/>
            <w:hideMark/>
          </w:tcPr>
          <w:p w14:paraId="5D0B3AD2" w14:textId="77777777" w:rsidR="00303852" w:rsidRPr="00CA7295" w:rsidRDefault="00303852">
            <w:pPr>
              <w:rPr>
                <w:rFonts w:ascii="Arial" w:hAnsi="Arial" w:cs="Arial"/>
                <w:sz w:val="18"/>
                <w:szCs w:val="18"/>
              </w:rPr>
            </w:pPr>
            <w:r w:rsidRPr="00CA7295">
              <w:rPr>
                <w:rFonts w:ascii="Arial" w:hAnsi="Arial" w:cs="Arial"/>
                <w:sz w:val="18"/>
                <w:szCs w:val="18"/>
              </w:rPr>
              <w:t>Tvorba sociálneho fondu zo zisku</w:t>
            </w:r>
          </w:p>
        </w:tc>
        <w:tc>
          <w:tcPr>
            <w:tcW w:w="768" w:type="pct"/>
            <w:tcBorders>
              <w:top w:val="nil"/>
              <w:left w:val="nil"/>
              <w:bottom w:val="nil"/>
              <w:right w:val="nil"/>
            </w:tcBorders>
            <w:shd w:val="clear" w:color="auto" w:fill="auto"/>
            <w:vAlign w:val="bottom"/>
            <w:hideMark/>
          </w:tcPr>
          <w:p w14:paraId="12DC61B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8" w:type="pct"/>
            <w:tcBorders>
              <w:top w:val="nil"/>
              <w:left w:val="nil"/>
              <w:bottom w:val="nil"/>
              <w:right w:val="nil"/>
            </w:tcBorders>
            <w:shd w:val="clear" w:color="auto" w:fill="auto"/>
            <w:vAlign w:val="bottom"/>
            <w:hideMark/>
          </w:tcPr>
          <w:p w14:paraId="2B9E1BC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3409A88" w14:textId="77777777" w:rsidTr="00DE3E20">
        <w:trPr>
          <w:trHeight w:val="228"/>
        </w:trPr>
        <w:tc>
          <w:tcPr>
            <w:tcW w:w="3474" w:type="pct"/>
            <w:tcBorders>
              <w:top w:val="nil"/>
              <w:left w:val="nil"/>
              <w:bottom w:val="nil"/>
              <w:right w:val="nil"/>
            </w:tcBorders>
            <w:shd w:val="clear" w:color="auto" w:fill="auto"/>
            <w:vAlign w:val="bottom"/>
            <w:hideMark/>
          </w:tcPr>
          <w:p w14:paraId="0C5DF1C2" w14:textId="77777777" w:rsidR="00303852" w:rsidRPr="00CA7295" w:rsidRDefault="00303852">
            <w:pPr>
              <w:rPr>
                <w:rFonts w:ascii="Arial" w:hAnsi="Arial" w:cs="Arial"/>
                <w:sz w:val="18"/>
                <w:szCs w:val="18"/>
              </w:rPr>
            </w:pPr>
            <w:r w:rsidRPr="00CA7295">
              <w:rPr>
                <w:rFonts w:ascii="Arial" w:hAnsi="Arial" w:cs="Arial"/>
                <w:sz w:val="18"/>
                <w:szCs w:val="18"/>
              </w:rPr>
              <w:t>Ostatná tvorba sociálneho fondu</w:t>
            </w:r>
          </w:p>
        </w:tc>
        <w:tc>
          <w:tcPr>
            <w:tcW w:w="768" w:type="pct"/>
            <w:tcBorders>
              <w:top w:val="nil"/>
              <w:left w:val="nil"/>
              <w:bottom w:val="nil"/>
              <w:right w:val="nil"/>
            </w:tcBorders>
            <w:shd w:val="clear" w:color="auto" w:fill="auto"/>
            <w:vAlign w:val="bottom"/>
            <w:hideMark/>
          </w:tcPr>
          <w:p w14:paraId="0B1068D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8" w:type="pct"/>
            <w:tcBorders>
              <w:top w:val="nil"/>
              <w:left w:val="nil"/>
              <w:bottom w:val="nil"/>
              <w:right w:val="nil"/>
            </w:tcBorders>
            <w:shd w:val="clear" w:color="auto" w:fill="auto"/>
            <w:vAlign w:val="bottom"/>
            <w:hideMark/>
          </w:tcPr>
          <w:p w14:paraId="0F92868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3B30779" w14:textId="77777777" w:rsidTr="00DE3E20">
        <w:trPr>
          <w:trHeight w:val="252"/>
        </w:trPr>
        <w:tc>
          <w:tcPr>
            <w:tcW w:w="3474" w:type="pct"/>
            <w:tcBorders>
              <w:top w:val="nil"/>
              <w:left w:val="nil"/>
              <w:bottom w:val="nil"/>
              <w:right w:val="nil"/>
            </w:tcBorders>
            <w:shd w:val="clear" w:color="auto" w:fill="auto"/>
            <w:vAlign w:val="bottom"/>
            <w:hideMark/>
          </w:tcPr>
          <w:p w14:paraId="6074F592" w14:textId="77777777" w:rsidR="00303852" w:rsidRPr="00CA7295" w:rsidRDefault="00303852">
            <w:pPr>
              <w:rPr>
                <w:rFonts w:ascii="Arial" w:hAnsi="Arial" w:cs="Arial"/>
                <w:b/>
                <w:bCs/>
                <w:sz w:val="18"/>
                <w:szCs w:val="18"/>
              </w:rPr>
            </w:pPr>
            <w:r w:rsidRPr="00CA7295">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hideMark/>
          </w:tcPr>
          <w:p w14:paraId="01FDDBA7" w14:textId="77777777" w:rsidR="00303852" w:rsidRPr="00CA7295" w:rsidRDefault="00303852">
            <w:pPr>
              <w:jc w:val="right"/>
              <w:rPr>
                <w:rFonts w:ascii="Arial" w:hAnsi="Arial" w:cs="Arial"/>
                <w:sz w:val="18"/>
                <w:szCs w:val="18"/>
              </w:rPr>
            </w:pPr>
            <w:r w:rsidRPr="00CA7295">
              <w:rPr>
                <w:rFonts w:ascii="Arial" w:hAnsi="Arial" w:cs="Arial"/>
                <w:sz w:val="18"/>
                <w:szCs w:val="18"/>
              </w:rPr>
              <w:t>8 140</w:t>
            </w:r>
          </w:p>
        </w:tc>
        <w:tc>
          <w:tcPr>
            <w:tcW w:w="758" w:type="pct"/>
            <w:tcBorders>
              <w:top w:val="single" w:sz="4" w:space="0" w:color="auto"/>
              <w:left w:val="nil"/>
              <w:bottom w:val="double" w:sz="6" w:space="0" w:color="auto"/>
              <w:right w:val="nil"/>
            </w:tcBorders>
            <w:shd w:val="clear" w:color="auto" w:fill="auto"/>
            <w:noWrap/>
            <w:vAlign w:val="bottom"/>
            <w:hideMark/>
          </w:tcPr>
          <w:p w14:paraId="02E05895" w14:textId="77777777" w:rsidR="00303852" w:rsidRPr="00CA7295" w:rsidRDefault="00303852">
            <w:pPr>
              <w:jc w:val="right"/>
              <w:rPr>
                <w:rFonts w:ascii="Arial" w:hAnsi="Arial" w:cs="Arial"/>
                <w:sz w:val="18"/>
                <w:szCs w:val="18"/>
              </w:rPr>
            </w:pPr>
            <w:r w:rsidRPr="00CA7295">
              <w:rPr>
                <w:rFonts w:ascii="Arial" w:hAnsi="Arial" w:cs="Arial"/>
                <w:sz w:val="18"/>
                <w:szCs w:val="18"/>
              </w:rPr>
              <w:t>8 921</w:t>
            </w:r>
          </w:p>
        </w:tc>
      </w:tr>
      <w:tr w:rsidR="00303852" w:rsidRPr="00CA7295" w14:paraId="6F55B825" w14:textId="77777777" w:rsidTr="00DE3E20">
        <w:trPr>
          <w:trHeight w:val="252"/>
        </w:trPr>
        <w:tc>
          <w:tcPr>
            <w:tcW w:w="3474" w:type="pct"/>
            <w:tcBorders>
              <w:top w:val="nil"/>
              <w:left w:val="nil"/>
              <w:bottom w:val="nil"/>
              <w:right w:val="nil"/>
            </w:tcBorders>
            <w:shd w:val="clear" w:color="auto" w:fill="auto"/>
            <w:vAlign w:val="bottom"/>
            <w:hideMark/>
          </w:tcPr>
          <w:p w14:paraId="36329867" w14:textId="77777777" w:rsidR="00303852" w:rsidRPr="00CA7295" w:rsidRDefault="00303852">
            <w:pPr>
              <w:rPr>
                <w:rFonts w:ascii="Arial" w:hAnsi="Arial" w:cs="Arial"/>
                <w:b/>
                <w:bCs/>
                <w:sz w:val="18"/>
                <w:szCs w:val="18"/>
              </w:rPr>
            </w:pPr>
            <w:r w:rsidRPr="00CA7295">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hideMark/>
          </w:tcPr>
          <w:p w14:paraId="4E0D6588" w14:textId="77777777" w:rsidR="00303852" w:rsidRPr="00CA7295" w:rsidRDefault="00303852">
            <w:pPr>
              <w:jc w:val="right"/>
              <w:rPr>
                <w:rFonts w:ascii="Arial" w:hAnsi="Arial" w:cs="Arial"/>
                <w:sz w:val="18"/>
                <w:szCs w:val="18"/>
              </w:rPr>
            </w:pPr>
            <w:r w:rsidRPr="00CA7295">
              <w:rPr>
                <w:rFonts w:ascii="Arial" w:hAnsi="Arial" w:cs="Arial"/>
                <w:sz w:val="18"/>
                <w:szCs w:val="18"/>
              </w:rPr>
              <w:t>7 108</w:t>
            </w:r>
          </w:p>
        </w:tc>
        <w:tc>
          <w:tcPr>
            <w:tcW w:w="758" w:type="pct"/>
            <w:tcBorders>
              <w:top w:val="nil"/>
              <w:left w:val="nil"/>
              <w:bottom w:val="nil"/>
              <w:right w:val="nil"/>
            </w:tcBorders>
            <w:shd w:val="clear" w:color="auto" w:fill="auto"/>
            <w:vAlign w:val="bottom"/>
            <w:hideMark/>
          </w:tcPr>
          <w:p w14:paraId="72FD027F" w14:textId="77777777" w:rsidR="00303852" w:rsidRPr="00CA7295" w:rsidRDefault="00303852">
            <w:pPr>
              <w:jc w:val="right"/>
              <w:rPr>
                <w:rFonts w:ascii="Arial" w:hAnsi="Arial" w:cs="Arial"/>
                <w:sz w:val="18"/>
                <w:szCs w:val="18"/>
              </w:rPr>
            </w:pPr>
            <w:r w:rsidRPr="00CA7295">
              <w:rPr>
                <w:rFonts w:ascii="Arial" w:hAnsi="Arial" w:cs="Arial"/>
                <w:sz w:val="18"/>
                <w:szCs w:val="18"/>
              </w:rPr>
              <w:t>7 252</w:t>
            </w:r>
          </w:p>
        </w:tc>
      </w:tr>
      <w:tr w:rsidR="00303852" w:rsidRPr="00CA7295" w14:paraId="110948A3" w14:textId="77777777" w:rsidTr="00DE3E20">
        <w:trPr>
          <w:trHeight w:val="252"/>
        </w:trPr>
        <w:tc>
          <w:tcPr>
            <w:tcW w:w="3474" w:type="pct"/>
            <w:tcBorders>
              <w:top w:val="nil"/>
              <w:left w:val="nil"/>
              <w:bottom w:val="nil"/>
              <w:right w:val="nil"/>
            </w:tcBorders>
            <w:shd w:val="clear" w:color="auto" w:fill="auto"/>
            <w:vAlign w:val="bottom"/>
            <w:hideMark/>
          </w:tcPr>
          <w:p w14:paraId="468666F1" w14:textId="77777777" w:rsidR="00303852" w:rsidRPr="00CA7295" w:rsidRDefault="00303852">
            <w:pPr>
              <w:rPr>
                <w:rFonts w:ascii="Arial" w:hAnsi="Arial" w:cs="Arial"/>
                <w:b/>
                <w:bCs/>
                <w:sz w:val="18"/>
                <w:szCs w:val="18"/>
              </w:rPr>
            </w:pPr>
            <w:r w:rsidRPr="00CA7295">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hideMark/>
          </w:tcPr>
          <w:p w14:paraId="2D27FD0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2 701</w:t>
            </w:r>
          </w:p>
        </w:tc>
        <w:tc>
          <w:tcPr>
            <w:tcW w:w="758" w:type="pct"/>
            <w:tcBorders>
              <w:top w:val="single" w:sz="4" w:space="0" w:color="auto"/>
              <w:left w:val="nil"/>
              <w:bottom w:val="double" w:sz="6" w:space="0" w:color="auto"/>
              <w:right w:val="nil"/>
            </w:tcBorders>
            <w:shd w:val="clear" w:color="auto" w:fill="auto"/>
            <w:noWrap/>
            <w:vAlign w:val="bottom"/>
            <w:hideMark/>
          </w:tcPr>
          <w:p w14:paraId="7221AD7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1 669</w:t>
            </w:r>
          </w:p>
        </w:tc>
      </w:tr>
    </w:tbl>
    <w:p w14:paraId="58E602C1" w14:textId="77777777" w:rsidR="009E172D" w:rsidRPr="00CA7295" w:rsidRDefault="009E172D" w:rsidP="005F6919">
      <w:pPr>
        <w:pStyle w:val="odstavec"/>
      </w:pPr>
    </w:p>
    <w:bookmarkEnd w:id="48"/>
    <w:p w14:paraId="05F302E0" w14:textId="77777777" w:rsidR="003F6502" w:rsidRPr="00CA7295" w:rsidRDefault="003F6502" w:rsidP="005F6919">
      <w:pPr>
        <w:pStyle w:val="odstavec"/>
      </w:pPr>
    </w:p>
    <w:p w14:paraId="23EBE83A" w14:textId="01AF6771" w:rsidR="007972C6" w:rsidRPr="00CA7295" w:rsidRDefault="007972C6" w:rsidP="00967F11">
      <w:pPr>
        <w:pStyle w:val="Heading2"/>
        <w:rPr>
          <w:rFonts w:ascii="Arial" w:hAnsi="Arial"/>
        </w:rPr>
      </w:pPr>
      <w:r w:rsidRPr="00CA7295">
        <w:rPr>
          <w:rFonts w:ascii="Arial" w:hAnsi="Arial"/>
        </w:rPr>
        <w:t>Odložený daňový záväzok</w:t>
      </w:r>
    </w:p>
    <w:p w14:paraId="1820276D" w14:textId="690DE04D" w:rsidR="007972C6" w:rsidRPr="00CA7295" w:rsidRDefault="00AA02F1" w:rsidP="005F6919">
      <w:pPr>
        <w:pStyle w:val="odstavec"/>
      </w:pPr>
      <w:r w:rsidRPr="00CA7295">
        <w:t>Spoločnosť o odloženom daňovom záväzku v roku 2017 neúčtovala.</w:t>
      </w:r>
    </w:p>
    <w:p w14:paraId="5462D412" w14:textId="77777777" w:rsidR="00AA02F1" w:rsidRPr="00CA7295" w:rsidRDefault="00AA02F1" w:rsidP="005F6919">
      <w:pPr>
        <w:pStyle w:val="odstavec"/>
      </w:pPr>
    </w:p>
    <w:p w14:paraId="6E6E982B" w14:textId="77777777" w:rsidR="00AA02F1" w:rsidRPr="00CA7295" w:rsidRDefault="00AA02F1" w:rsidP="005F6919">
      <w:pPr>
        <w:pStyle w:val="odstavec"/>
      </w:pPr>
    </w:p>
    <w:p w14:paraId="249546CF" w14:textId="77777777" w:rsidR="002A6B50" w:rsidRPr="00CA7295" w:rsidRDefault="00F316C5" w:rsidP="00967F11">
      <w:pPr>
        <w:pStyle w:val="Heading2"/>
        <w:rPr>
          <w:rFonts w:ascii="Arial" w:hAnsi="Arial"/>
        </w:rPr>
      </w:pPr>
      <w:r w:rsidRPr="00CA7295">
        <w:rPr>
          <w:rFonts w:ascii="Arial" w:hAnsi="Arial"/>
        </w:rPr>
        <w:t>Záväzky</w:t>
      </w:r>
    </w:p>
    <w:p w14:paraId="0DCA2E3F" w14:textId="5EBFD646" w:rsidR="002F5809" w:rsidRPr="00CA7295" w:rsidRDefault="00316173" w:rsidP="005F6919">
      <w:pPr>
        <w:pStyle w:val="odstavec"/>
      </w:pPr>
      <w:r w:rsidRPr="00CA7295">
        <w:t>Štruktúra záväzkov</w:t>
      </w:r>
      <w:r w:rsidR="006441E9" w:rsidRPr="00CA7295">
        <w:t xml:space="preserve"> </w:t>
      </w:r>
      <w:r w:rsidRPr="00CA7295">
        <w:t>podľa zostatkov</w:t>
      </w:r>
      <w:r w:rsidR="000B2ED1" w:rsidRPr="00CA7295">
        <w:t xml:space="preserve">ej doby splatnosti </w:t>
      </w:r>
      <w:r w:rsidR="006441E9" w:rsidRPr="00CA7295">
        <w:t>k </w:t>
      </w:r>
      <w:r w:rsidR="007B78FE" w:rsidRPr="00CA7295">
        <w:rPr>
          <w:highlight w:val="yellow"/>
        </w:rPr>
        <w:fldChar w:fldCharType="begin"/>
      </w:r>
      <w:r w:rsidR="007B78FE" w:rsidRPr="00CA7295">
        <w:instrText xml:space="preserve"> REF EntityDateEnd1 \h </w:instrText>
      </w:r>
      <w:r w:rsidR="00796393" w:rsidRPr="00CA7295">
        <w:rPr>
          <w:highlight w:val="yellow"/>
        </w:rPr>
        <w:instrText xml:space="preserve"> \* MERGEFORMAT </w:instrText>
      </w:r>
      <w:r w:rsidR="007B78FE" w:rsidRPr="00CA7295">
        <w:rPr>
          <w:highlight w:val="yellow"/>
        </w:rPr>
      </w:r>
      <w:r w:rsidR="007B78FE" w:rsidRPr="00CA7295">
        <w:rPr>
          <w:highlight w:val="yellow"/>
        </w:rPr>
        <w:fldChar w:fldCharType="separate"/>
      </w:r>
      <w:r w:rsidR="00303852" w:rsidRPr="00CA7295">
        <w:t>31. decembru 2017</w:t>
      </w:r>
      <w:r w:rsidR="007B78FE" w:rsidRPr="00CA7295">
        <w:rPr>
          <w:highlight w:val="yellow"/>
        </w:rPr>
        <w:fldChar w:fldCharType="end"/>
      </w:r>
      <w:r w:rsidR="006441E9" w:rsidRPr="00CA7295">
        <w:t>:</w:t>
      </w:r>
    </w:p>
    <w:p w14:paraId="5541B700" w14:textId="77777777" w:rsidR="00303852" w:rsidRPr="00CA7295" w:rsidRDefault="00303852" w:rsidP="005F6919">
      <w:pPr>
        <w:pStyle w:val="odstavec"/>
      </w:pPr>
      <w:bookmarkStart w:id="50" w:name="FWT_T26a"/>
      <w:r w:rsidRPr="00CA7295">
        <w:t xml:space="preserve"> </w:t>
      </w:r>
    </w:p>
    <w:tbl>
      <w:tblPr>
        <w:tblW w:w="5000" w:type="pct"/>
        <w:tblLook w:val="04A0" w:firstRow="1" w:lastRow="0" w:firstColumn="1" w:lastColumn="0" w:noHBand="0" w:noVBand="1"/>
      </w:tblPr>
      <w:tblGrid>
        <w:gridCol w:w="3921"/>
        <w:gridCol w:w="1143"/>
        <w:gridCol w:w="1143"/>
        <w:gridCol w:w="1145"/>
        <w:gridCol w:w="1143"/>
        <w:gridCol w:w="1143"/>
      </w:tblGrid>
      <w:tr w:rsidR="00303852" w:rsidRPr="00CA7295" w14:paraId="7F0C07D3" w14:textId="77777777" w:rsidTr="00DE3E20">
        <w:trPr>
          <w:trHeight w:val="255"/>
        </w:trPr>
        <w:tc>
          <w:tcPr>
            <w:tcW w:w="2034" w:type="pct"/>
            <w:vMerge w:val="restart"/>
            <w:tcBorders>
              <w:top w:val="nil"/>
              <w:left w:val="nil"/>
              <w:bottom w:val="single" w:sz="4" w:space="0" w:color="000000"/>
              <w:right w:val="nil"/>
            </w:tcBorders>
            <w:shd w:val="clear" w:color="auto" w:fill="auto"/>
            <w:vAlign w:val="bottom"/>
            <w:hideMark/>
          </w:tcPr>
          <w:p w14:paraId="5516628D" w14:textId="77777777" w:rsidR="00303852" w:rsidRPr="00CA7295" w:rsidRDefault="00303852">
            <w:pPr>
              <w:jc w:val="center"/>
              <w:rPr>
                <w:rFonts w:ascii="Arial" w:hAnsi="Arial" w:cs="Arial"/>
                <w:b/>
                <w:bCs/>
                <w:sz w:val="18"/>
                <w:szCs w:val="18"/>
              </w:rPr>
            </w:pPr>
            <w:bookmarkStart w:id="51" w:name="RANGE!B3:G21"/>
            <w:r w:rsidRPr="00CA7295">
              <w:rPr>
                <w:rFonts w:ascii="Arial" w:hAnsi="Arial" w:cs="Arial"/>
                <w:b/>
                <w:bCs/>
                <w:sz w:val="18"/>
                <w:szCs w:val="18"/>
              </w:rPr>
              <w:t>Názov položky</w:t>
            </w:r>
            <w:bookmarkEnd w:id="51"/>
          </w:p>
        </w:tc>
        <w:tc>
          <w:tcPr>
            <w:tcW w:w="1780" w:type="pct"/>
            <w:gridSpan w:val="3"/>
            <w:tcBorders>
              <w:top w:val="nil"/>
              <w:left w:val="nil"/>
              <w:bottom w:val="nil"/>
              <w:right w:val="nil"/>
            </w:tcBorders>
            <w:shd w:val="clear" w:color="auto" w:fill="auto"/>
            <w:vAlign w:val="bottom"/>
            <w:hideMark/>
          </w:tcPr>
          <w:p w14:paraId="56CF961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74BE96A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4EA730E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 záväzky</w:t>
            </w:r>
          </w:p>
        </w:tc>
      </w:tr>
      <w:tr w:rsidR="00303852" w:rsidRPr="00CA7295" w14:paraId="7B094FA0" w14:textId="77777777" w:rsidTr="00DE3E20">
        <w:trPr>
          <w:trHeight w:val="480"/>
        </w:trPr>
        <w:tc>
          <w:tcPr>
            <w:tcW w:w="2034" w:type="pct"/>
            <w:vMerge/>
            <w:tcBorders>
              <w:top w:val="nil"/>
              <w:left w:val="nil"/>
              <w:bottom w:val="single" w:sz="4" w:space="0" w:color="000000"/>
              <w:right w:val="nil"/>
            </w:tcBorders>
            <w:vAlign w:val="center"/>
            <w:hideMark/>
          </w:tcPr>
          <w:p w14:paraId="0B9517CD" w14:textId="77777777" w:rsidR="00303852" w:rsidRPr="00CA7295" w:rsidRDefault="00303852">
            <w:pPr>
              <w:rPr>
                <w:rFonts w:ascii="Arial" w:hAnsi="Arial" w:cs="Arial"/>
                <w:b/>
                <w:bCs/>
                <w:sz w:val="18"/>
                <w:szCs w:val="18"/>
              </w:rPr>
            </w:pPr>
          </w:p>
        </w:tc>
        <w:tc>
          <w:tcPr>
            <w:tcW w:w="593" w:type="pct"/>
            <w:tcBorders>
              <w:top w:val="nil"/>
              <w:left w:val="nil"/>
              <w:bottom w:val="single" w:sz="4" w:space="0" w:color="auto"/>
              <w:right w:val="nil"/>
            </w:tcBorders>
            <w:shd w:val="clear" w:color="auto" w:fill="auto"/>
            <w:vAlign w:val="bottom"/>
            <w:hideMark/>
          </w:tcPr>
          <w:p w14:paraId="71BEC78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viac ako päť rokov</w:t>
            </w:r>
          </w:p>
        </w:tc>
        <w:tc>
          <w:tcPr>
            <w:tcW w:w="593" w:type="pct"/>
            <w:tcBorders>
              <w:top w:val="nil"/>
              <w:left w:val="nil"/>
              <w:bottom w:val="single" w:sz="4" w:space="0" w:color="auto"/>
              <w:right w:val="nil"/>
            </w:tcBorders>
            <w:shd w:val="clear" w:color="auto" w:fill="auto"/>
            <w:vAlign w:val="bottom"/>
            <w:hideMark/>
          </w:tcPr>
          <w:p w14:paraId="3EFA28E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jeden rok až </w:t>
            </w:r>
            <w:proofErr w:type="spellStart"/>
            <w:r w:rsidRPr="00CA7295">
              <w:rPr>
                <w:rFonts w:ascii="Arial" w:hAnsi="Arial" w:cs="Arial"/>
                <w:b/>
                <w:bCs/>
                <w:sz w:val="18"/>
                <w:szCs w:val="18"/>
              </w:rPr>
              <w:t>päž</w:t>
            </w:r>
            <w:proofErr w:type="spellEnd"/>
            <w:r w:rsidRPr="00CA7295">
              <w:rPr>
                <w:rFonts w:ascii="Arial" w:hAnsi="Arial" w:cs="Arial"/>
                <w:b/>
                <w:bCs/>
                <w:sz w:val="18"/>
                <w:szCs w:val="18"/>
              </w:rPr>
              <w:t xml:space="preserve"> rokov</w:t>
            </w:r>
          </w:p>
        </w:tc>
        <w:tc>
          <w:tcPr>
            <w:tcW w:w="593" w:type="pct"/>
            <w:tcBorders>
              <w:top w:val="nil"/>
              <w:left w:val="nil"/>
              <w:bottom w:val="single" w:sz="4" w:space="0" w:color="auto"/>
              <w:right w:val="nil"/>
            </w:tcBorders>
            <w:shd w:val="clear" w:color="auto" w:fill="auto"/>
            <w:vAlign w:val="bottom"/>
            <w:hideMark/>
          </w:tcPr>
          <w:p w14:paraId="1E0077F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do jedného roka</w:t>
            </w:r>
          </w:p>
        </w:tc>
        <w:tc>
          <w:tcPr>
            <w:tcW w:w="593" w:type="pct"/>
            <w:vMerge/>
            <w:tcBorders>
              <w:top w:val="nil"/>
              <w:left w:val="nil"/>
              <w:bottom w:val="single" w:sz="4" w:space="0" w:color="000000"/>
              <w:right w:val="nil"/>
            </w:tcBorders>
            <w:vAlign w:val="center"/>
            <w:hideMark/>
          </w:tcPr>
          <w:p w14:paraId="130637B6" w14:textId="77777777" w:rsidR="00303852" w:rsidRPr="00CA7295" w:rsidRDefault="00303852">
            <w:pPr>
              <w:rPr>
                <w:rFonts w:ascii="Arial" w:hAnsi="Arial" w:cs="Arial"/>
                <w:b/>
                <w:bCs/>
                <w:sz w:val="18"/>
                <w:szCs w:val="18"/>
              </w:rPr>
            </w:pPr>
          </w:p>
        </w:tc>
        <w:tc>
          <w:tcPr>
            <w:tcW w:w="593" w:type="pct"/>
            <w:vMerge/>
            <w:tcBorders>
              <w:top w:val="nil"/>
              <w:left w:val="nil"/>
              <w:bottom w:val="single" w:sz="4" w:space="0" w:color="000000"/>
              <w:right w:val="nil"/>
            </w:tcBorders>
            <w:vAlign w:val="center"/>
            <w:hideMark/>
          </w:tcPr>
          <w:p w14:paraId="70940ED1" w14:textId="77777777" w:rsidR="00303852" w:rsidRPr="00CA7295" w:rsidRDefault="00303852">
            <w:pPr>
              <w:rPr>
                <w:rFonts w:ascii="Arial" w:hAnsi="Arial" w:cs="Arial"/>
                <w:b/>
                <w:bCs/>
                <w:sz w:val="18"/>
                <w:szCs w:val="18"/>
              </w:rPr>
            </w:pPr>
          </w:p>
        </w:tc>
      </w:tr>
      <w:tr w:rsidR="00303852" w:rsidRPr="00CA7295" w14:paraId="19B8482B" w14:textId="77777777" w:rsidTr="00DE3E20">
        <w:trPr>
          <w:trHeight w:val="492"/>
        </w:trPr>
        <w:tc>
          <w:tcPr>
            <w:tcW w:w="2034" w:type="pct"/>
            <w:tcBorders>
              <w:top w:val="nil"/>
              <w:left w:val="nil"/>
              <w:bottom w:val="nil"/>
              <w:right w:val="nil"/>
            </w:tcBorders>
            <w:shd w:val="clear" w:color="auto" w:fill="auto"/>
            <w:vAlign w:val="bottom"/>
            <w:hideMark/>
          </w:tcPr>
          <w:p w14:paraId="2F4095F3"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záväzky z obchodného styku, z toho:</w:t>
            </w:r>
          </w:p>
        </w:tc>
        <w:tc>
          <w:tcPr>
            <w:tcW w:w="593" w:type="pct"/>
            <w:tcBorders>
              <w:top w:val="nil"/>
              <w:left w:val="nil"/>
              <w:bottom w:val="double" w:sz="6" w:space="0" w:color="auto"/>
              <w:right w:val="nil"/>
            </w:tcBorders>
            <w:shd w:val="clear" w:color="auto" w:fill="auto"/>
            <w:noWrap/>
            <w:vAlign w:val="bottom"/>
            <w:hideMark/>
          </w:tcPr>
          <w:p w14:paraId="5BC5699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3F7179D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21 309</w:t>
            </w:r>
          </w:p>
        </w:tc>
        <w:tc>
          <w:tcPr>
            <w:tcW w:w="593" w:type="pct"/>
            <w:tcBorders>
              <w:top w:val="nil"/>
              <w:left w:val="nil"/>
              <w:bottom w:val="double" w:sz="6" w:space="0" w:color="auto"/>
              <w:right w:val="nil"/>
            </w:tcBorders>
            <w:shd w:val="clear" w:color="auto" w:fill="auto"/>
            <w:noWrap/>
            <w:vAlign w:val="bottom"/>
            <w:hideMark/>
          </w:tcPr>
          <w:p w14:paraId="7F5AE8D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5DA4715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089D685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21 309</w:t>
            </w:r>
          </w:p>
        </w:tc>
      </w:tr>
      <w:tr w:rsidR="00303852" w:rsidRPr="00CA7295" w14:paraId="6DDF4884" w14:textId="77777777" w:rsidTr="00DE3E20">
        <w:trPr>
          <w:trHeight w:val="510"/>
        </w:trPr>
        <w:tc>
          <w:tcPr>
            <w:tcW w:w="2034" w:type="pct"/>
            <w:tcBorders>
              <w:top w:val="nil"/>
              <w:left w:val="nil"/>
              <w:bottom w:val="nil"/>
              <w:right w:val="nil"/>
            </w:tcBorders>
            <w:shd w:val="clear" w:color="auto" w:fill="auto"/>
            <w:vAlign w:val="center"/>
            <w:hideMark/>
          </w:tcPr>
          <w:p w14:paraId="4DB55171"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593" w:type="pct"/>
            <w:tcBorders>
              <w:top w:val="nil"/>
              <w:left w:val="nil"/>
              <w:bottom w:val="nil"/>
              <w:right w:val="nil"/>
            </w:tcBorders>
            <w:shd w:val="clear" w:color="auto" w:fill="auto"/>
            <w:vAlign w:val="bottom"/>
            <w:hideMark/>
          </w:tcPr>
          <w:p w14:paraId="4002424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1B488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5D870D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B6E1A8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9FBD9C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C60FA8F" w14:textId="77777777" w:rsidTr="00DE3E20">
        <w:trPr>
          <w:trHeight w:val="684"/>
        </w:trPr>
        <w:tc>
          <w:tcPr>
            <w:tcW w:w="2034" w:type="pct"/>
            <w:tcBorders>
              <w:top w:val="nil"/>
              <w:left w:val="nil"/>
              <w:bottom w:val="nil"/>
              <w:right w:val="nil"/>
            </w:tcBorders>
            <w:shd w:val="clear" w:color="auto" w:fill="auto"/>
            <w:vAlign w:val="center"/>
            <w:hideMark/>
          </w:tcPr>
          <w:p w14:paraId="29EDCEE4"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shd w:val="clear" w:color="auto" w:fill="auto"/>
            <w:vAlign w:val="bottom"/>
            <w:hideMark/>
          </w:tcPr>
          <w:p w14:paraId="2326B9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FAEDC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2557C3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48C3FB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37576F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ABB6BD6" w14:textId="77777777" w:rsidTr="00DE3E20">
        <w:trPr>
          <w:trHeight w:val="228"/>
        </w:trPr>
        <w:tc>
          <w:tcPr>
            <w:tcW w:w="2034" w:type="pct"/>
            <w:tcBorders>
              <w:top w:val="nil"/>
              <w:left w:val="nil"/>
              <w:bottom w:val="nil"/>
              <w:right w:val="nil"/>
            </w:tcBorders>
            <w:shd w:val="clear" w:color="auto" w:fill="auto"/>
            <w:vAlign w:val="center"/>
            <w:hideMark/>
          </w:tcPr>
          <w:p w14:paraId="7F78EEDA"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záväzky z obchodného styku </w:t>
            </w:r>
          </w:p>
        </w:tc>
        <w:tc>
          <w:tcPr>
            <w:tcW w:w="593" w:type="pct"/>
            <w:tcBorders>
              <w:top w:val="nil"/>
              <w:left w:val="nil"/>
              <w:bottom w:val="nil"/>
              <w:right w:val="nil"/>
            </w:tcBorders>
            <w:shd w:val="clear" w:color="auto" w:fill="auto"/>
            <w:vAlign w:val="bottom"/>
            <w:hideMark/>
          </w:tcPr>
          <w:p w14:paraId="5D70162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00EEB34" w14:textId="77777777" w:rsidR="00303852" w:rsidRPr="00CA7295" w:rsidRDefault="00303852">
            <w:pPr>
              <w:jc w:val="right"/>
              <w:rPr>
                <w:rFonts w:ascii="Arial" w:hAnsi="Arial" w:cs="Arial"/>
                <w:sz w:val="18"/>
                <w:szCs w:val="18"/>
              </w:rPr>
            </w:pPr>
            <w:r w:rsidRPr="00CA7295">
              <w:rPr>
                <w:rFonts w:ascii="Arial" w:hAnsi="Arial" w:cs="Arial"/>
                <w:sz w:val="18"/>
                <w:szCs w:val="18"/>
              </w:rPr>
              <w:t>21 309</w:t>
            </w:r>
          </w:p>
        </w:tc>
        <w:tc>
          <w:tcPr>
            <w:tcW w:w="593" w:type="pct"/>
            <w:tcBorders>
              <w:top w:val="nil"/>
              <w:left w:val="nil"/>
              <w:bottom w:val="nil"/>
              <w:right w:val="nil"/>
            </w:tcBorders>
            <w:shd w:val="clear" w:color="auto" w:fill="auto"/>
            <w:vAlign w:val="bottom"/>
            <w:hideMark/>
          </w:tcPr>
          <w:p w14:paraId="4761E8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216FE1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71DBBD4" w14:textId="77777777" w:rsidR="00303852" w:rsidRPr="00CA7295" w:rsidRDefault="00303852">
            <w:pPr>
              <w:jc w:val="right"/>
              <w:rPr>
                <w:rFonts w:ascii="Arial" w:hAnsi="Arial" w:cs="Arial"/>
                <w:sz w:val="18"/>
                <w:szCs w:val="18"/>
              </w:rPr>
            </w:pPr>
            <w:r w:rsidRPr="00CA7295">
              <w:rPr>
                <w:rFonts w:ascii="Arial" w:hAnsi="Arial" w:cs="Arial"/>
                <w:sz w:val="18"/>
                <w:szCs w:val="18"/>
              </w:rPr>
              <w:t>21 309</w:t>
            </w:r>
          </w:p>
        </w:tc>
      </w:tr>
      <w:tr w:rsidR="00303852" w:rsidRPr="00CA7295" w14:paraId="5ECCBA48" w14:textId="77777777" w:rsidTr="00DE3E20">
        <w:trPr>
          <w:trHeight w:val="252"/>
        </w:trPr>
        <w:tc>
          <w:tcPr>
            <w:tcW w:w="2034" w:type="pct"/>
            <w:tcBorders>
              <w:top w:val="nil"/>
              <w:left w:val="nil"/>
              <w:bottom w:val="nil"/>
              <w:right w:val="nil"/>
            </w:tcBorders>
            <w:shd w:val="clear" w:color="auto" w:fill="auto"/>
            <w:vAlign w:val="bottom"/>
            <w:hideMark/>
          </w:tcPr>
          <w:p w14:paraId="3324D6F2"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2756D27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48D4DCD2" w14:textId="12B75477" w:rsidR="00303852" w:rsidRPr="00CA7295" w:rsidRDefault="000B1F66">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292849F8" w14:textId="1E300A16" w:rsidR="00303852" w:rsidRPr="00CA7295" w:rsidRDefault="000B1F66">
            <w:pPr>
              <w:jc w:val="right"/>
              <w:rPr>
                <w:rFonts w:ascii="Arial" w:hAnsi="Arial" w:cs="Arial"/>
                <w:b/>
                <w:bCs/>
                <w:sz w:val="18"/>
                <w:szCs w:val="18"/>
              </w:rPr>
            </w:pPr>
            <w:r>
              <w:rPr>
                <w:rFonts w:ascii="Arial" w:hAnsi="Arial" w:cs="Arial"/>
                <w:b/>
                <w:bCs/>
                <w:sz w:val="18"/>
                <w:szCs w:val="18"/>
              </w:rPr>
              <w:t>2 701</w:t>
            </w:r>
          </w:p>
        </w:tc>
        <w:tc>
          <w:tcPr>
            <w:tcW w:w="593" w:type="pct"/>
            <w:tcBorders>
              <w:top w:val="single" w:sz="4" w:space="0" w:color="auto"/>
              <w:left w:val="nil"/>
              <w:bottom w:val="double" w:sz="6" w:space="0" w:color="auto"/>
              <w:right w:val="nil"/>
            </w:tcBorders>
            <w:shd w:val="clear" w:color="auto" w:fill="auto"/>
            <w:noWrap/>
            <w:vAlign w:val="bottom"/>
            <w:hideMark/>
          </w:tcPr>
          <w:p w14:paraId="09AA753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6B600C8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2 701</w:t>
            </w:r>
          </w:p>
        </w:tc>
      </w:tr>
      <w:tr w:rsidR="00303852" w:rsidRPr="00CA7295" w14:paraId="20D23764" w14:textId="77777777" w:rsidTr="00DE3E20">
        <w:trPr>
          <w:trHeight w:val="240"/>
        </w:trPr>
        <w:tc>
          <w:tcPr>
            <w:tcW w:w="2034" w:type="pct"/>
            <w:tcBorders>
              <w:top w:val="nil"/>
              <w:left w:val="nil"/>
              <w:bottom w:val="nil"/>
              <w:right w:val="nil"/>
            </w:tcBorders>
            <w:shd w:val="clear" w:color="auto" w:fill="auto"/>
            <w:vAlign w:val="center"/>
            <w:hideMark/>
          </w:tcPr>
          <w:p w14:paraId="6F133B16" w14:textId="77777777" w:rsidR="00303852" w:rsidRPr="00CA7295" w:rsidRDefault="00303852">
            <w:pPr>
              <w:rPr>
                <w:rFonts w:ascii="Arial" w:hAnsi="Arial" w:cs="Arial"/>
                <w:sz w:val="18"/>
                <w:szCs w:val="18"/>
              </w:rPr>
            </w:pPr>
            <w:r w:rsidRPr="00CA7295">
              <w:rPr>
                <w:rFonts w:ascii="Arial" w:hAnsi="Arial" w:cs="Arial"/>
                <w:sz w:val="18"/>
                <w:szCs w:val="18"/>
              </w:rPr>
              <w:t xml:space="preserve">Čistá hodnota zákazky </w:t>
            </w:r>
          </w:p>
        </w:tc>
        <w:tc>
          <w:tcPr>
            <w:tcW w:w="593" w:type="pct"/>
            <w:tcBorders>
              <w:top w:val="nil"/>
              <w:left w:val="nil"/>
              <w:bottom w:val="nil"/>
              <w:right w:val="nil"/>
            </w:tcBorders>
            <w:shd w:val="clear" w:color="auto" w:fill="auto"/>
            <w:vAlign w:val="bottom"/>
            <w:hideMark/>
          </w:tcPr>
          <w:p w14:paraId="4FCEC0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9BC55C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9348F1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06305C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1E09C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627C035" w14:textId="77777777" w:rsidTr="00DE3E20">
        <w:trPr>
          <w:trHeight w:val="228"/>
        </w:trPr>
        <w:tc>
          <w:tcPr>
            <w:tcW w:w="2034" w:type="pct"/>
            <w:tcBorders>
              <w:top w:val="nil"/>
              <w:left w:val="nil"/>
              <w:bottom w:val="nil"/>
              <w:right w:val="nil"/>
            </w:tcBorders>
            <w:shd w:val="clear" w:color="auto" w:fill="auto"/>
            <w:vAlign w:val="center"/>
            <w:hideMark/>
          </w:tcPr>
          <w:p w14:paraId="3BA3C0E9"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593" w:type="pct"/>
            <w:tcBorders>
              <w:top w:val="nil"/>
              <w:left w:val="nil"/>
              <w:bottom w:val="nil"/>
              <w:right w:val="nil"/>
            </w:tcBorders>
            <w:shd w:val="clear" w:color="auto" w:fill="auto"/>
            <w:vAlign w:val="bottom"/>
            <w:hideMark/>
          </w:tcPr>
          <w:p w14:paraId="142C83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AB83CA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8FBE9D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347FE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C0DBD6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5123231" w14:textId="77777777" w:rsidTr="00DE3E20">
        <w:trPr>
          <w:trHeight w:val="684"/>
        </w:trPr>
        <w:tc>
          <w:tcPr>
            <w:tcW w:w="2034" w:type="pct"/>
            <w:tcBorders>
              <w:top w:val="nil"/>
              <w:left w:val="nil"/>
              <w:bottom w:val="nil"/>
              <w:right w:val="nil"/>
            </w:tcBorders>
            <w:shd w:val="clear" w:color="auto" w:fill="auto"/>
            <w:vAlign w:val="center"/>
            <w:hideMark/>
          </w:tcPr>
          <w:p w14:paraId="3E05760A"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shd w:val="clear" w:color="auto" w:fill="auto"/>
            <w:vAlign w:val="bottom"/>
            <w:hideMark/>
          </w:tcPr>
          <w:p w14:paraId="728E2DB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37D3F7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6F7AA1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6451E9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4B3E9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EF1DF35" w14:textId="77777777" w:rsidTr="00DE3E20">
        <w:trPr>
          <w:trHeight w:val="228"/>
        </w:trPr>
        <w:tc>
          <w:tcPr>
            <w:tcW w:w="2034" w:type="pct"/>
            <w:tcBorders>
              <w:top w:val="nil"/>
              <w:left w:val="nil"/>
              <w:bottom w:val="nil"/>
              <w:right w:val="nil"/>
            </w:tcBorders>
            <w:shd w:val="clear" w:color="auto" w:fill="auto"/>
            <w:vAlign w:val="center"/>
            <w:hideMark/>
          </w:tcPr>
          <w:p w14:paraId="261C2EFC"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dlhodobé záväzky </w:t>
            </w:r>
          </w:p>
        </w:tc>
        <w:tc>
          <w:tcPr>
            <w:tcW w:w="593" w:type="pct"/>
            <w:tcBorders>
              <w:top w:val="nil"/>
              <w:left w:val="nil"/>
              <w:bottom w:val="nil"/>
              <w:right w:val="nil"/>
            </w:tcBorders>
            <w:shd w:val="clear" w:color="auto" w:fill="auto"/>
            <w:vAlign w:val="bottom"/>
            <w:hideMark/>
          </w:tcPr>
          <w:p w14:paraId="2243415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92E0DC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6D46CF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E64B3A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84D779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5C23A69" w14:textId="77777777" w:rsidTr="00DE3E20">
        <w:trPr>
          <w:trHeight w:val="228"/>
        </w:trPr>
        <w:tc>
          <w:tcPr>
            <w:tcW w:w="2034" w:type="pct"/>
            <w:tcBorders>
              <w:top w:val="nil"/>
              <w:left w:val="nil"/>
              <w:bottom w:val="nil"/>
              <w:right w:val="nil"/>
            </w:tcBorders>
            <w:shd w:val="clear" w:color="auto" w:fill="auto"/>
            <w:vAlign w:val="center"/>
            <w:hideMark/>
          </w:tcPr>
          <w:p w14:paraId="100CB7B1" w14:textId="77777777" w:rsidR="00303852" w:rsidRPr="00CA7295" w:rsidRDefault="00303852">
            <w:pPr>
              <w:rPr>
                <w:rFonts w:ascii="Arial" w:hAnsi="Arial" w:cs="Arial"/>
                <w:sz w:val="18"/>
                <w:szCs w:val="18"/>
              </w:rPr>
            </w:pPr>
            <w:r w:rsidRPr="00CA7295">
              <w:rPr>
                <w:rFonts w:ascii="Arial" w:hAnsi="Arial" w:cs="Arial"/>
                <w:sz w:val="18"/>
                <w:szCs w:val="18"/>
              </w:rPr>
              <w:t xml:space="preserve">Dlhodobo prijaté preddavky </w:t>
            </w:r>
          </w:p>
        </w:tc>
        <w:tc>
          <w:tcPr>
            <w:tcW w:w="593" w:type="pct"/>
            <w:tcBorders>
              <w:top w:val="nil"/>
              <w:left w:val="nil"/>
              <w:bottom w:val="nil"/>
              <w:right w:val="nil"/>
            </w:tcBorders>
            <w:shd w:val="clear" w:color="auto" w:fill="auto"/>
            <w:vAlign w:val="bottom"/>
            <w:hideMark/>
          </w:tcPr>
          <w:p w14:paraId="52EFC70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3B4686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B16557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2D8AC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D703C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78730FE" w14:textId="77777777" w:rsidTr="00DE3E20">
        <w:trPr>
          <w:trHeight w:val="228"/>
        </w:trPr>
        <w:tc>
          <w:tcPr>
            <w:tcW w:w="2034" w:type="pct"/>
            <w:tcBorders>
              <w:top w:val="nil"/>
              <w:left w:val="nil"/>
              <w:bottom w:val="nil"/>
              <w:right w:val="nil"/>
            </w:tcBorders>
            <w:shd w:val="clear" w:color="auto" w:fill="auto"/>
            <w:vAlign w:val="center"/>
            <w:hideMark/>
          </w:tcPr>
          <w:p w14:paraId="5747855E" w14:textId="77777777" w:rsidR="00303852" w:rsidRPr="00CA7295" w:rsidRDefault="00303852">
            <w:pPr>
              <w:rPr>
                <w:rFonts w:ascii="Arial" w:hAnsi="Arial" w:cs="Arial"/>
                <w:sz w:val="18"/>
                <w:szCs w:val="18"/>
              </w:rPr>
            </w:pPr>
            <w:r w:rsidRPr="00CA7295">
              <w:rPr>
                <w:rFonts w:ascii="Arial" w:hAnsi="Arial" w:cs="Arial"/>
                <w:sz w:val="18"/>
                <w:szCs w:val="18"/>
              </w:rPr>
              <w:t xml:space="preserve">Dlhodobé zmenky na úhradu </w:t>
            </w:r>
          </w:p>
        </w:tc>
        <w:tc>
          <w:tcPr>
            <w:tcW w:w="593" w:type="pct"/>
            <w:tcBorders>
              <w:top w:val="nil"/>
              <w:left w:val="nil"/>
              <w:bottom w:val="nil"/>
              <w:right w:val="nil"/>
            </w:tcBorders>
            <w:shd w:val="clear" w:color="auto" w:fill="auto"/>
            <w:vAlign w:val="bottom"/>
            <w:hideMark/>
          </w:tcPr>
          <w:p w14:paraId="6DD43B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20D644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6CBA5E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DA90A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9114B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CF0A763" w14:textId="77777777" w:rsidTr="00DE3E20">
        <w:trPr>
          <w:trHeight w:val="228"/>
        </w:trPr>
        <w:tc>
          <w:tcPr>
            <w:tcW w:w="2034" w:type="pct"/>
            <w:tcBorders>
              <w:top w:val="nil"/>
              <w:left w:val="nil"/>
              <w:bottom w:val="nil"/>
              <w:right w:val="nil"/>
            </w:tcBorders>
            <w:shd w:val="clear" w:color="auto" w:fill="auto"/>
            <w:vAlign w:val="center"/>
            <w:hideMark/>
          </w:tcPr>
          <w:p w14:paraId="486F7A68" w14:textId="77777777" w:rsidR="00303852" w:rsidRPr="00CA7295" w:rsidRDefault="00303852">
            <w:pPr>
              <w:rPr>
                <w:rFonts w:ascii="Arial" w:hAnsi="Arial" w:cs="Arial"/>
                <w:sz w:val="18"/>
                <w:szCs w:val="18"/>
              </w:rPr>
            </w:pPr>
            <w:r w:rsidRPr="00CA7295">
              <w:rPr>
                <w:rFonts w:ascii="Arial" w:hAnsi="Arial" w:cs="Arial"/>
                <w:sz w:val="18"/>
                <w:szCs w:val="18"/>
              </w:rPr>
              <w:t xml:space="preserve">Vydané dlhopisy </w:t>
            </w:r>
          </w:p>
        </w:tc>
        <w:tc>
          <w:tcPr>
            <w:tcW w:w="593" w:type="pct"/>
            <w:tcBorders>
              <w:top w:val="nil"/>
              <w:left w:val="nil"/>
              <w:bottom w:val="nil"/>
              <w:right w:val="nil"/>
            </w:tcBorders>
            <w:shd w:val="clear" w:color="auto" w:fill="auto"/>
            <w:vAlign w:val="bottom"/>
            <w:hideMark/>
          </w:tcPr>
          <w:p w14:paraId="77B7C47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FF8FD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E22AD8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369236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38052A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80736C4" w14:textId="77777777" w:rsidTr="00DE3E20">
        <w:trPr>
          <w:trHeight w:val="228"/>
        </w:trPr>
        <w:tc>
          <w:tcPr>
            <w:tcW w:w="2034" w:type="pct"/>
            <w:tcBorders>
              <w:top w:val="nil"/>
              <w:left w:val="nil"/>
              <w:bottom w:val="nil"/>
              <w:right w:val="nil"/>
            </w:tcBorders>
            <w:shd w:val="clear" w:color="auto" w:fill="auto"/>
            <w:vAlign w:val="center"/>
            <w:hideMark/>
          </w:tcPr>
          <w:p w14:paraId="17527A6D"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zo sociálneho fondu </w:t>
            </w:r>
          </w:p>
        </w:tc>
        <w:tc>
          <w:tcPr>
            <w:tcW w:w="593" w:type="pct"/>
            <w:tcBorders>
              <w:top w:val="nil"/>
              <w:left w:val="nil"/>
              <w:bottom w:val="nil"/>
              <w:right w:val="nil"/>
            </w:tcBorders>
            <w:shd w:val="clear" w:color="auto" w:fill="auto"/>
            <w:vAlign w:val="bottom"/>
            <w:hideMark/>
          </w:tcPr>
          <w:p w14:paraId="522F6B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04C7C7B" w14:textId="33FFB1F4" w:rsidR="00303852" w:rsidRPr="00CA7295" w:rsidRDefault="000B1F66">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1502732" w14:textId="735AADD0" w:rsidR="00303852" w:rsidRPr="00CA7295" w:rsidRDefault="000B1F66">
            <w:pPr>
              <w:jc w:val="right"/>
              <w:rPr>
                <w:rFonts w:ascii="Arial" w:hAnsi="Arial" w:cs="Arial"/>
                <w:sz w:val="18"/>
                <w:szCs w:val="18"/>
              </w:rPr>
            </w:pPr>
            <w:r>
              <w:rPr>
                <w:rFonts w:ascii="Arial" w:hAnsi="Arial" w:cs="Arial"/>
                <w:sz w:val="18"/>
                <w:szCs w:val="18"/>
              </w:rPr>
              <w:t>2 701</w:t>
            </w:r>
          </w:p>
        </w:tc>
        <w:tc>
          <w:tcPr>
            <w:tcW w:w="593" w:type="pct"/>
            <w:tcBorders>
              <w:top w:val="nil"/>
              <w:left w:val="nil"/>
              <w:bottom w:val="nil"/>
              <w:right w:val="nil"/>
            </w:tcBorders>
            <w:shd w:val="clear" w:color="auto" w:fill="auto"/>
            <w:vAlign w:val="bottom"/>
            <w:hideMark/>
          </w:tcPr>
          <w:p w14:paraId="4AFC589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DDFA69A" w14:textId="77777777" w:rsidR="00303852" w:rsidRPr="00CA7295" w:rsidRDefault="00303852">
            <w:pPr>
              <w:jc w:val="right"/>
              <w:rPr>
                <w:rFonts w:ascii="Arial" w:hAnsi="Arial" w:cs="Arial"/>
                <w:sz w:val="18"/>
                <w:szCs w:val="18"/>
              </w:rPr>
            </w:pPr>
            <w:r w:rsidRPr="00CA7295">
              <w:rPr>
                <w:rFonts w:ascii="Arial" w:hAnsi="Arial" w:cs="Arial"/>
                <w:sz w:val="18"/>
                <w:szCs w:val="18"/>
              </w:rPr>
              <w:t>2 701</w:t>
            </w:r>
          </w:p>
        </w:tc>
      </w:tr>
      <w:tr w:rsidR="00303852" w:rsidRPr="00CA7295" w14:paraId="7E60DA0B" w14:textId="77777777" w:rsidTr="00DE3E20">
        <w:trPr>
          <w:trHeight w:val="228"/>
        </w:trPr>
        <w:tc>
          <w:tcPr>
            <w:tcW w:w="2034" w:type="pct"/>
            <w:tcBorders>
              <w:top w:val="nil"/>
              <w:left w:val="nil"/>
              <w:bottom w:val="nil"/>
              <w:right w:val="nil"/>
            </w:tcBorders>
            <w:shd w:val="clear" w:color="auto" w:fill="auto"/>
            <w:vAlign w:val="center"/>
            <w:hideMark/>
          </w:tcPr>
          <w:p w14:paraId="67CCC85B" w14:textId="77777777" w:rsidR="00303852" w:rsidRPr="00CA7295" w:rsidRDefault="00303852">
            <w:pPr>
              <w:rPr>
                <w:rFonts w:ascii="Arial" w:hAnsi="Arial" w:cs="Arial"/>
                <w:sz w:val="18"/>
                <w:szCs w:val="18"/>
              </w:rPr>
            </w:pPr>
            <w:r w:rsidRPr="00CA7295">
              <w:rPr>
                <w:rFonts w:ascii="Arial" w:hAnsi="Arial" w:cs="Arial"/>
                <w:sz w:val="18"/>
                <w:szCs w:val="18"/>
              </w:rPr>
              <w:t xml:space="preserve">Iné dlhodobé záväzky </w:t>
            </w:r>
          </w:p>
        </w:tc>
        <w:tc>
          <w:tcPr>
            <w:tcW w:w="593" w:type="pct"/>
            <w:tcBorders>
              <w:top w:val="nil"/>
              <w:left w:val="nil"/>
              <w:bottom w:val="nil"/>
              <w:right w:val="nil"/>
            </w:tcBorders>
            <w:shd w:val="clear" w:color="auto" w:fill="auto"/>
            <w:vAlign w:val="bottom"/>
            <w:hideMark/>
          </w:tcPr>
          <w:p w14:paraId="362F2C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AB870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0D19F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4D067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A19E48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CF1B3CA" w14:textId="77777777" w:rsidTr="00DE3E20">
        <w:trPr>
          <w:trHeight w:val="228"/>
        </w:trPr>
        <w:tc>
          <w:tcPr>
            <w:tcW w:w="2034" w:type="pct"/>
            <w:tcBorders>
              <w:top w:val="nil"/>
              <w:left w:val="nil"/>
              <w:bottom w:val="nil"/>
              <w:right w:val="nil"/>
            </w:tcBorders>
            <w:shd w:val="clear" w:color="auto" w:fill="auto"/>
            <w:vAlign w:val="center"/>
            <w:hideMark/>
          </w:tcPr>
          <w:p w14:paraId="6499D161" w14:textId="77777777" w:rsidR="00303852" w:rsidRPr="00CA7295" w:rsidRDefault="00303852">
            <w:pPr>
              <w:rPr>
                <w:rFonts w:ascii="Arial" w:hAnsi="Arial" w:cs="Arial"/>
                <w:sz w:val="18"/>
                <w:szCs w:val="18"/>
              </w:rPr>
            </w:pPr>
            <w:r w:rsidRPr="00CA7295">
              <w:rPr>
                <w:rFonts w:ascii="Arial" w:hAnsi="Arial" w:cs="Arial"/>
                <w:sz w:val="18"/>
                <w:szCs w:val="18"/>
              </w:rPr>
              <w:t xml:space="preserve">Dlhodobé záväzky z derivátových operácií </w:t>
            </w:r>
          </w:p>
        </w:tc>
        <w:tc>
          <w:tcPr>
            <w:tcW w:w="593" w:type="pct"/>
            <w:tcBorders>
              <w:top w:val="nil"/>
              <w:left w:val="nil"/>
              <w:bottom w:val="nil"/>
              <w:right w:val="nil"/>
            </w:tcBorders>
            <w:shd w:val="clear" w:color="auto" w:fill="auto"/>
            <w:vAlign w:val="bottom"/>
            <w:hideMark/>
          </w:tcPr>
          <w:p w14:paraId="7C0259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1424FD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7FECA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4A386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06BA6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39AD145" w14:textId="77777777" w:rsidTr="00DE3E20">
        <w:trPr>
          <w:trHeight w:val="228"/>
        </w:trPr>
        <w:tc>
          <w:tcPr>
            <w:tcW w:w="2034" w:type="pct"/>
            <w:tcBorders>
              <w:top w:val="nil"/>
              <w:left w:val="nil"/>
              <w:bottom w:val="nil"/>
              <w:right w:val="nil"/>
            </w:tcBorders>
            <w:shd w:val="clear" w:color="auto" w:fill="auto"/>
            <w:vAlign w:val="center"/>
            <w:hideMark/>
          </w:tcPr>
          <w:p w14:paraId="1F8B269A" w14:textId="77777777" w:rsidR="00303852" w:rsidRPr="00CA7295" w:rsidRDefault="00303852">
            <w:pPr>
              <w:rPr>
                <w:rFonts w:ascii="Arial" w:hAnsi="Arial" w:cs="Arial"/>
                <w:sz w:val="18"/>
                <w:szCs w:val="18"/>
              </w:rPr>
            </w:pPr>
            <w:r w:rsidRPr="00CA7295">
              <w:rPr>
                <w:rFonts w:ascii="Arial" w:hAnsi="Arial" w:cs="Arial"/>
                <w:sz w:val="18"/>
                <w:szCs w:val="18"/>
              </w:rPr>
              <w:t xml:space="preserve">Odložený daňový záväzok </w:t>
            </w:r>
          </w:p>
        </w:tc>
        <w:tc>
          <w:tcPr>
            <w:tcW w:w="593" w:type="pct"/>
            <w:tcBorders>
              <w:top w:val="nil"/>
              <w:left w:val="nil"/>
              <w:bottom w:val="nil"/>
              <w:right w:val="nil"/>
            </w:tcBorders>
            <w:shd w:val="clear" w:color="auto" w:fill="auto"/>
            <w:vAlign w:val="bottom"/>
            <w:hideMark/>
          </w:tcPr>
          <w:p w14:paraId="3854953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FEC82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F4F5D0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2AF961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51E39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45E20BA" w14:textId="77777777" w:rsidTr="00DE3E20">
        <w:trPr>
          <w:trHeight w:val="252"/>
        </w:trPr>
        <w:tc>
          <w:tcPr>
            <w:tcW w:w="2034" w:type="pct"/>
            <w:tcBorders>
              <w:top w:val="nil"/>
              <w:left w:val="nil"/>
              <w:bottom w:val="nil"/>
              <w:right w:val="nil"/>
            </w:tcBorders>
            <w:shd w:val="clear" w:color="auto" w:fill="auto"/>
            <w:vAlign w:val="bottom"/>
            <w:hideMark/>
          </w:tcPr>
          <w:p w14:paraId="255B1F55"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33CDBC7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76C52BF3" w14:textId="78CAEC09" w:rsidR="00303852" w:rsidRPr="00CA7295" w:rsidRDefault="00177A09" w:rsidP="000B1F66">
            <w:pPr>
              <w:jc w:val="right"/>
              <w:rPr>
                <w:rFonts w:ascii="Arial" w:hAnsi="Arial" w:cs="Arial"/>
                <w:b/>
                <w:bCs/>
                <w:sz w:val="18"/>
                <w:szCs w:val="18"/>
              </w:rPr>
            </w:pPr>
            <w:r>
              <w:rPr>
                <w:rFonts w:ascii="Arial" w:hAnsi="Arial" w:cs="Arial"/>
                <w:b/>
                <w:bCs/>
                <w:sz w:val="18"/>
                <w:szCs w:val="18"/>
              </w:rPr>
              <w:t>2</w:t>
            </w:r>
            <w:r w:rsidR="000B1F66">
              <w:rPr>
                <w:rFonts w:ascii="Arial" w:hAnsi="Arial" w:cs="Arial"/>
                <w:b/>
                <w:bCs/>
                <w:sz w:val="18"/>
                <w:szCs w:val="18"/>
              </w:rPr>
              <w:t>1 309</w:t>
            </w:r>
          </w:p>
        </w:tc>
        <w:tc>
          <w:tcPr>
            <w:tcW w:w="593" w:type="pct"/>
            <w:tcBorders>
              <w:top w:val="single" w:sz="4" w:space="0" w:color="auto"/>
              <w:left w:val="nil"/>
              <w:bottom w:val="double" w:sz="6" w:space="0" w:color="auto"/>
              <w:right w:val="nil"/>
            </w:tcBorders>
            <w:shd w:val="clear" w:color="auto" w:fill="auto"/>
            <w:noWrap/>
            <w:vAlign w:val="bottom"/>
            <w:hideMark/>
          </w:tcPr>
          <w:p w14:paraId="053404FD" w14:textId="1BCE0FA1" w:rsidR="00303852" w:rsidRPr="00CA7295" w:rsidRDefault="000B1F66">
            <w:pPr>
              <w:jc w:val="right"/>
              <w:rPr>
                <w:rFonts w:ascii="Arial" w:hAnsi="Arial" w:cs="Arial"/>
                <w:b/>
                <w:bCs/>
                <w:sz w:val="18"/>
                <w:szCs w:val="18"/>
              </w:rPr>
            </w:pPr>
            <w:r>
              <w:rPr>
                <w:rFonts w:ascii="Arial" w:hAnsi="Arial" w:cs="Arial"/>
                <w:b/>
                <w:bCs/>
                <w:sz w:val="18"/>
                <w:szCs w:val="18"/>
              </w:rPr>
              <w:t>2 701</w:t>
            </w:r>
          </w:p>
        </w:tc>
        <w:tc>
          <w:tcPr>
            <w:tcW w:w="593" w:type="pct"/>
            <w:tcBorders>
              <w:top w:val="single" w:sz="4" w:space="0" w:color="auto"/>
              <w:left w:val="nil"/>
              <w:bottom w:val="double" w:sz="6" w:space="0" w:color="auto"/>
              <w:right w:val="nil"/>
            </w:tcBorders>
            <w:shd w:val="clear" w:color="auto" w:fill="auto"/>
            <w:noWrap/>
            <w:vAlign w:val="bottom"/>
            <w:hideMark/>
          </w:tcPr>
          <w:p w14:paraId="37B00D3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77F6DBE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24 010</w:t>
            </w:r>
          </w:p>
        </w:tc>
      </w:tr>
    </w:tbl>
    <w:p w14:paraId="689BC97B" w14:textId="1F63DDD3" w:rsidR="00A729BB" w:rsidRPr="00CA7295" w:rsidRDefault="00A729BB" w:rsidP="005F6919">
      <w:pPr>
        <w:pStyle w:val="odstavec"/>
      </w:pPr>
    </w:p>
    <w:p w14:paraId="20641FD9" w14:textId="77777777" w:rsidR="00A729BB" w:rsidRPr="00CA7295" w:rsidRDefault="00A729BB" w:rsidP="005F6919">
      <w:pPr>
        <w:pStyle w:val="odstavec"/>
      </w:pPr>
    </w:p>
    <w:p w14:paraId="4CBA4AF6" w14:textId="77777777" w:rsidR="00303852" w:rsidRPr="00CA7295" w:rsidRDefault="00303852" w:rsidP="005F6919">
      <w:pPr>
        <w:pStyle w:val="odstavec"/>
      </w:pPr>
      <w:bookmarkStart w:id="52" w:name="FWT_T26b"/>
      <w:bookmarkEnd w:id="50"/>
      <w:r w:rsidRPr="00CA7295">
        <w:t xml:space="preserve"> </w:t>
      </w:r>
    </w:p>
    <w:tbl>
      <w:tblPr>
        <w:tblW w:w="5000" w:type="pct"/>
        <w:tblLook w:val="04A0" w:firstRow="1" w:lastRow="0" w:firstColumn="1" w:lastColumn="0" w:noHBand="0" w:noVBand="1"/>
      </w:tblPr>
      <w:tblGrid>
        <w:gridCol w:w="3841"/>
        <w:gridCol w:w="1160"/>
        <w:gridCol w:w="1160"/>
        <w:gridCol w:w="1160"/>
        <w:gridCol w:w="1160"/>
        <w:gridCol w:w="1157"/>
      </w:tblGrid>
      <w:tr w:rsidR="00303852" w:rsidRPr="00CA7295" w14:paraId="447B27C1" w14:textId="77777777" w:rsidTr="00DE3E20">
        <w:trPr>
          <w:trHeight w:val="504"/>
        </w:trPr>
        <w:tc>
          <w:tcPr>
            <w:tcW w:w="1992" w:type="pct"/>
            <w:tcBorders>
              <w:top w:val="nil"/>
              <w:left w:val="nil"/>
              <w:bottom w:val="nil"/>
              <w:right w:val="nil"/>
            </w:tcBorders>
            <w:shd w:val="clear" w:color="auto" w:fill="auto"/>
            <w:vAlign w:val="bottom"/>
            <w:hideMark/>
          </w:tcPr>
          <w:p w14:paraId="21DAA57F" w14:textId="77777777" w:rsidR="00303852" w:rsidRPr="00CA7295" w:rsidRDefault="00303852">
            <w:pPr>
              <w:rPr>
                <w:rFonts w:ascii="Arial" w:hAnsi="Arial" w:cs="Arial"/>
                <w:b/>
                <w:bCs/>
                <w:sz w:val="18"/>
                <w:szCs w:val="18"/>
              </w:rPr>
            </w:pPr>
            <w:bookmarkStart w:id="53" w:name="RANGE!B23:G37"/>
            <w:r w:rsidRPr="00CA7295">
              <w:rPr>
                <w:rFonts w:ascii="Arial" w:hAnsi="Arial" w:cs="Arial"/>
                <w:b/>
                <w:bCs/>
                <w:sz w:val="18"/>
                <w:szCs w:val="18"/>
              </w:rPr>
              <w:t>Krátkodobé záväzky z obchodného styku, z toho:</w:t>
            </w:r>
            <w:bookmarkEnd w:id="53"/>
          </w:p>
        </w:tc>
        <w:tc>
          <w:tcPr>
            <w:tcW w:w="602" w:type="pct"/>
            <w:tcBorders>
              <w:top w:val="single" w:sz="4" w:space="0" w:color="auto"/>
              <w:left w:val="nil"/>
              <w:bottom w:val="double" w:sz="6" w:space="0" w:color="auto"/>
              <w:right w:val="nil"/>
            </w:tcBorders>
            <w:shd w:val="clear" w:color="auto" w:fill="auto"/>
            <w:noWrap/>
            <w:vAlign w:val="bottom"/>
            <w:hideMark/>
          </w:tcPr>
          <w:p w14:paraId="5C0BC2B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4A39CE8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26B602E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875 224</w:t>
            </w:r>
          </w:p>
        </w:tc>
        <w:tc>
          <w:tcPr>
            <w:tcW w:w="602" w:type="pct"/>
            <w:tcBorders>
              <w:top w:val="single" w:sz="4" w:space="0" w:color="auto"/>
              <w:left w:val="nil"/>
              <w:bottom w:val="double" w:sz="6" w:space="0" w:color="auto"/>
              <w:right w:val="nil"/>
            </w:tcBorders>
            <w:shd w:val="clear" w:color="auto" w:fill="auto"/>
            <w:noWrap/>
            <w:vAlign w:val="bottom"/>
            <w:hideMark/>
          </w:tcPr>
          <w:p w14:paraId="2F99AE7C" w14:textId="05AC11B2" w:rsidR="00303852" w:rsidRPr="00CA7295" w:rsidRDefault="00303852">
            <w:pPr>
              <w:jc w:val="right"/>
              <w:rPr>
                <w:rFonts w:ascii="Arial" w:hAnsi="Arial" w:cs="Arial"/>
                <w:b/>
                <w:bCs/>
                <w:sz w:val="18"/>
                <w:szCs w:val="18"/>
              </w:rPr>
            </w:pPr>
            <w:r w:rsidRPr="00CA7295">
              <w:rPr>
                <w:rFonts w:ascii="Arial" w:hAnsi="Arial" w:cs="Arial"/>
                <w:b/>
                <w:bCs/>
                <w:sz w:val="18"/>
                <w:szCs w:val="18"/>
              </w:rPr>
              <w:t>40 137</w:t>
            </w:r>
          </w:p>
        </w:tc>
        <w:tc>
          <w:tcPr>
            <w:tcW w:w="602" w:type="pct"/>
            <w:tcBorders>
              <w:top w:val="single" w:sz="4" w:space="0" w:color="auto"/>
              <w:left w:val="nil"/>
              <w:bottom w:val="double" w:sz="6" w:space="0" w:color="auto"/>
              <w:right w:val="nil"/>
            </w:tcBorders>
            <w:shd w:val="clear" w:color="auto" w:fill="auto"/>
            <w:noWrap/>
            <w:vAlign w:val="bottom"/>
            <w:hideMark/>
          </w:tcPr>
          <w:p w14:paraId="35C793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915 361</w:t>
            </w:r>
          </w:p>
        </w:tc>
      </w:tr>
      <w:tr w:rsidR="00303852" w:rsidRPr="00CA7295" w14:paraId="3F230FE4" w14:textId="77777777" w:rsidTr="00DE3E20">
        <w:trPr>
          <w:trHeight w:val="408"/>
        </w:trPr>
        <w:tc>
          <w:tcPr>
            <w:tcW w:w="1992" w:type="pct"/>
            <w:tcBorders>
              <w:top w:val="nil"/>
              <w:left w:val="nil"/>
              <w:bottom w:val="nil"/>
              <w:right w:val="nil"/>
            </w:tcBorders>
            <w:shd w:val="clear" w:color="auto" w:fill="auto"/>
            <w:vAlign w:val="center"/>
            <w:hideMark/>
          </w:tcPr>
          <w:p w14:paraId="43B0E124"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602" w:type="pct"/>
            <w:tcBorders>
              <w:top w:val="nil"/>
              <w:left w:val="nil"/>
              <w:bottom w:val="nil"/>
              <w:right w:val="nil"/>
            </w:tcBorders>
            <w:shd w:val="clear" w:color="auto" w:fill="auto"/>
            <w:vAlign w:val="bottom"/>
            <w:hideMark/>
          </w:tcPr>
          <w:p w14:paraId="73BA0D9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3A8998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61675BC" w14:textId="4B3A5ECA" w:rsidR="00303852" w:rsidRPr="00CA7295" w:rsidRDefault="00971B8D" w:rsidP="00971B8D">
            <w:pPr>
              <w:jc w:val="right"/>
              <w:rPr>
                <w:rFonts w:ascii="Arial" w:hAnsi="Arial" w:cs="Arial"/>
                <w:sz w:val="18"/>
                <w:szCs w:val="18"/>
              </w:rPr>
            </w:pPr>
            <w:r>
              <w:rPr>
                <w:rFonts w:ascii="Arial" w:hAnsi="Arial" w:cs="Arial"/>
                <w:sz w:val="18"/>
                <w:szCs w:val="18"/>
              </w:rPr>
              <w:t>189 275</w:t>
            </w:r>
          </w:p>
        </w:tc>
        <w:tc>
          <w:tcPr>
            <w:tcW w:w="602" w:type="pct"/>
            <w:tcBorders>
              <w:top w:val="nil"/>
              <w:left w:val="nil"/>
              <w:bottom w:val="nil"/>
              <w:right w:val="nil"/>
            </w:tcBorders>
            <w:shd w:val="clear" w:color="auto" w:fill="auto"/>
            <w:vAlign w:val="bottom"/>
            <w:hideMark/>
          </w:tcPr>
          <w:p w14:paraId="16AF6EC9" w14:textId="19535A48" w:rsidR="00303852" w:rsidRPr="00CA7295" w:rsidRDefault="00971B8D">
            <w:pPr>
              <w:jc w:val="right"/>
              <w:rPr>
                <w:rFonts w:ascii="Arial" w:hAnsi="Arial" w:cs="Arial"/>
                <w:sz w:val="18"/>
                <w:szCs w:val="18"/>
              </w:rPr>
            </w:pPr>
            <w:r>
              <w:rPr>
                <w:rFonts w:ascii="Arial" w:hAnsi="Arial" w:cs="Arial"/>
                <w:sz w:val="18"/>
                <w:szCs w:val="18"/>
              </w:rPr>
              <w:t>3 558</w:t>
            </w:r>
          </w:p>
        </w:tc>
        <w:tc>
          <w:tcPr>
            <w:tcW w:w="602" w:type="pct"/>
            <w:tcBorders>
              <w:top w:val="nil"/>
              <w:left w:val="nil"/>
              <w:bottom w:val="nil"/>
              <w:right w:val="nil"/>
            </w:tcBorders>
            <w:shd w:val="clear" w:color="auto" w:fill="auto"/>
            <w:vAlign w:val="bottom"/>
            <w:hideMark/>
          </w:tcPr>
          <w:p w14:paraId="6339E56A" w14:textId="2DBB290A" w:rsidR="00303852" w:rsidRPr="00CA7295" w:rsidRDefault="00971B8D">
            <w:pPr>
              <w:jc w:val="right"/>
              <w:rPr>
                <w:rFonts w:ascii="Arial" w:hAnsi="Arial" w:cs="Arial"/>
                <w:sz w:val="18"/>
                <w:szCs w:val="18"/>
              </w:rPr>
            </w:pPr>
            <w:r>
              <w:rPr>
                <w:rFonts w:ascii="Arial" w:hAnsi="Arial" w:cs="Arial"/>
                <w:sz w:val="18"/>
                <w:szCs w:val="18"/>
              </w:rPr>
              <w:t>192 833</w:t>
            </w:r>
          </w:p>
        </w:tc>
      </w:tr>
      <w:tr w:rsidR="00303852" w:rsidRPr="00CA7295" w14:paraId="67C68241" w14:textId="77777777" w:rsidTr="00DE3E20">
        <w:trPr>
          <w:trHeight w:val="684"/>
        </w:trPr>
        <w:tc>
          <w:tcPr>
            <w:tcW w:w="1992" w:type="pct"/>
            <w:tcBorders>
              <w:top w:val="nil"/>
              <w:left w:val="nil"/>
              <w:bottom w:val="nil"/>
              <w:right w:val="nil"/>
            </w:tcBorders>
            <w:shd w:val="clear" w:color="auto" w:fill="auto"/>
            <w:vAlign w:val="center"/>
            <w:hideMark/>
          </w:tcPr>
          <w:p w14:paraId="3F256563"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shd w:val="clear" w:color="auto" w:fill="auto"/>
            <w:vAlign w:val="bottom"/>
            <w:hideMark/>
          </w:tcPr>
          <w:p w14:paraId="18AF4C5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810D3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89AB877" w14:textId="002236E9" w:rsidR="00303852" w:rsidRPr="00CA7295" w:rsidRDefault="00971B8D">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2A38845" w14:textId="3BA126B1" w:rsidR="00303852" w:rsidRPr="00CA7295" w:rsidRDefault="00971B8D">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6AF8D25" w14:textId="305627EC" w:rsidR="00303852" w:rsidRPr="00CA7295" w:rsidRDefault="00971B8D">
            <w:pPr>
              <w:jc w:val="right"/>
              <w:rPr>
                <w:rFonts w:ascii="Arial" w:hAnsi="Arial" w:cs="Arial"/>
                <w:sz w:val="18"/>
                <w:szCs w:val="18"/>
              </w:rPr>
            </w:pPr>
            <w:r>
              <w:rPr>
                <w:rFonts w:ascii="Arial" w:hAnsi="Arial" w:cs="Arial"/>
                <w:sz w:val="18"/>
                <w:szCs w:val="18"/>
              </w:rPr>
              <w:t>0</w:t>
            </w:r>
          </w:p>
        </w:tc>
      </w:tr>
      <w:tr w:rsidR="00303852" w:rsidRPr="00CA7295" w14:paraId="2B2CC013" w14:textId="77777777" w:rsidTr="00DE3E20">
        <w:trPr>
          <w:trHeight w:val="228"/>
        </w:trPr>
        <w:tc>
          <w:tcPr>
            <w:tcW w:w="1992" w:type="pct"/>
            <w:tcBorders>
              <w:top w:val="nil"/>
              <w:left w:val="nil"/>
              <w:bottom w:val="nil"/>
              <w:right w:val="nil"/>
            </w:tcBorders>
            <w:shd w:val="clear" w:color="auto" w:fill="auto"/>
            <w:vAlign w:val="center"/>
            <w:hideMark/>
          </w:tcPr>
          <w:p w14:paraId="457FF232"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záväzky z obchodného styku </w:t>
            </w:r>
          </w:p>
        </w:tc>
        <w:tc>
          <w:tcPr>
            <w:tcW w:w="602" w:type="pct"/>
            <w:tcBorders>
              <w:top w:val="nil"/>
              <w:left w:val="nil"/>
              <w:bottom w:val="nil"/>
              <w:right w:val="nil"/>
            </w:tcBorders>
            <w:shd w:val="clear" w:color="auto" w:fill="auto"/>
            <w:vAlign w:val="bottom"/>
            <w:hideMark/>
          </w:tcPr>
          <w:p w14:paraId="587B48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C9167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12FDB7A" w14:textId="471A8606" w:rsidR="00303852" w:rsidRPr="00CA7295" w:rsidRDefault="00303852">
            <w:pPr>
              <w:jc w:val="right"/>
              <w:rPr>
                <w:rFonts w:ascii="Arial" w:hAnsi="Arial" w:cs="Arial"/>
                <w:sz w:val="18"/>
                <w:szCs w:val="18"/>
              </w:rPr>
            </w:pPr>
            <w:r w:rsidRPr="00CA7295">
              <w:rPr>
                <w:rFonts w:ascii="Arial" w:hAnsi="Arial" w:cs="Arial"/>
                <w:sz w:val="18"/>
                <w:szCs w:val="18"/>
              </w:rPr>
              <w:t>685 949</w:t>
            </w:r>
          </w:p>
        </w:tc>
        <w:tc>
          <w:tcPr>
            <w:tcW w:w="602" w:type="pct"/>
            <w:tcBorders>
              <w:top w:val="nil"/>
              <w:left w:val="nil"/>
              <w:bottom w:val="nil"/>
              <w:right w:val="nil"/>
            </w:tcBorders>
            <w:shd w:val="clear" w:color="auto" w:fill="auto"/>
            <w:vAlign w:val="bottom"/>
            <w:hideMark/>
          </w:tcPr>
          <w:p w14:paraId="64039EA6" w14:textId="0215A96B" w:rsidR="00303852" w:rsidRPr="00CA7295" w:rsidRDefault="00303852">
            <w:pPr>
              <w:jc w:val="right"/>
              <w:rPr>
                <w:rFonts w:ascii="Arial" w:hAnsi="Arial" w:cs="Arial"/>
                <w:sz w:val="18"/>
                <w:szCs w:val="18"/>
              </w:rPr>
            </w:pPr>
            <w:r w:rsidRPr="00CA7295">
              <w:rPr>
                <w:rFonts w:ascii="Arial" w:hAnsi="Arial" w:cs="Arial"/>
                <w:sz w:val="18"/>
                <w:szCs w:val="18"/>
              </w:rPr>
              <w:t>36 579</w:t>
            </w:r>
          </w:p>
        </w:tc>
        <w:tc>
          <w:tcPr>
            <w:tcW w:w="602" w:type="pct"/>
            <w:tcBorders>
              <w:top w:val="nil"/>
              <w:left w:val="nil"/>
              <w:bottom w:val="nil"/>
              <w:right w:val="nil"/>
            </w:tcBorders>
            <w:shd w:val="clear" w:color="auto" w:fill="auto"/>
            <w:vAlign w:val="bottom"/>
            <w:hideMark/>
          </w:tcPr>
          <w:p w14:paraId="79EA4382" w14:textId="2A29C29E" w:rsidR="00303852" w:rsidRPr="00CA7295" w:rsidRDefault="00303852">
            <w:pPr>
              <w:jc w:val="right"/>
              <w:rPr>
                <w:rFonts w:ascii="Arial" w:hAnsi="Arial" w:cs="Arial"/>
                <w:sz w:val="18"/>
                <w:szCs w:val="18"/>
              </w:rPr>
            </w:pPr>
            <w:r w:rsidRPr="00CA7295">
              <w:rPr>
                <w:rFonts w:ascii="Arial" w:hAnsi="Arial" w:cs="Arial"/>
                <w:sz w:val="18"/>
                <w:szCs w:val="18"/>
              </w:rPr>
              <w:t>722 528</w:t>
            </w:r>
          </w:p>
        </w:tc>
      </w:tr>
      <w:tr w:rsidR="00303852" w:rsidRPr="00CA7295" w14:paraId="2D8DAD48" w14:textId="77777777" w:rsidTr="00DE3E20">
        <w:trPr>
          <w:trHeight w:val="252"/>
        </w:trPr>
        <w:tc>
          <w:tcPr>
            <w:tcW w:w="1992" w:type="pct"/>
            <w:tcBorders>
              <w:top w:val="nil"/>
              <w:left w:val="nil"/>
              <w:bottom w:val="nil"/>
              <w:right w:val="nil"/>
            </w:tcBorders>
            <w:shd w:val="clear" w:color="auto" w:fill="auto"/>
            <w:vAlign w:val="bottom"/>
            <w:hideMark/>
          </w:tcPr>
          <w:p w14:paraId="6ED15777"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hideMark/>
          </w:tcPr>
          <w:p w14:paraId="701563C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7FA15A0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6C069F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422 167</w:t>
            </w:r>
          </w:p>
        </w:tc>
        <w:tc>
          <w:tcPr>
            <w:tcW w:w="602" w:type="pct"/>
            <w:tcBorders>
              <w:top w:val="single" w:sz="4" w:space="0" w:color="auto"/>
              <w:left w:val="nil"/>
              <w:bottom w:val="double" w:sz="6" w:space="0" w:color="auto"/>
              <w:right w:val="nil"/>
            </w:tcBorders>
            <w:shd w:val="clear" w:color="auto" w:fill="auto"/>
            <w:noWrap/>
            <w:vAlign w:val="bottom"/>
            <w:hideMark/>
          </w:tcPr>
          <w:p w14:paraId="551AE73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04257F3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422 167</w:t>
            </w:r>
          </w:p>
        </w:tc>
      </w:tr>
      <w:tr w:rsidR="00303852" w:rsidRPr="00CA7295" w14:paraId="2716D2E4" w14:textId="77777777" w:rsidTr="00DE3E20">
        <w:trPr>
          <w:trHeight w:val="240"/>
        </w:trPr>
        <w:tc>
          <w:tcPr>
            <w:tcW w:w="1992" w:type="pct"/>
            <w:tcBorders>
              <w:top w:val="nil"/>
              <w:left w:val="nil"/>
              <w:bottom w:val="nil"/>
              <w:right w:val="nil"/>
            </w:tcBorders>
            <w:shd w:val="clear" w:color="auto" w:fill="auto"/>
            <w:vAlign w:val="center"/>
            <w:hideMark/>
          </w:tcPr>
          <w:p w14:paraId="2F3D7042" w14:textId="77777777" w:rsidR="00303852" w:rsidRPr="00CA7295" w:rsidRDefault="00303852">
            <w:pPr>
              <w:rPr>
                <w:rFonts w:ascii="Arial" w:hAnsi="Arial" w:cs="Arial"/>
                <w:sz w:val="18"/>
                <w:szCs w:val="18"/>
              </w:rPr>
            </w:pPr>
            <w:r w:rsidRPr="00CA7295">
              <w:rPr>
                <w:rFonts w:ascii="Arial" w:hAnsi="Arial" w:cs="Arial"/>
                <w:sz w:val="18"/>
                <w:szCs w:val="18"/>
              </w:rPr>
              <w:t xml:space="preserve">Čistá hodnota zákazky </w:t>
            </w:r>
          </w:p>
        </w:tc>
        <w:tc>
          <w:tcPr>
            <w:tcW w:w="602" w:type="pct"/>
            <w:tcBorders>
              <w:top w:val="nil"/>
              <w:left w:val="nil"/>
              <w:bottom w:val="nil"/>
              <w:right w:val="nil"/>
            </w:tcBorders>
            <w:shd w:val="clear" w:color="auto" w:fill="auto"/>
            <w:vAlign w:val="bottom"/>
            <w:hideMark/>
          </w:tcPr>
          <w:p w14:paraId="63086A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4E2A2A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587A21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F62EF2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17D82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01ADE25" w14:textId="77777777" w:rsidTr="00DE3E20">
        <w:trPr>
          <w:trHeight w:val="228"/>
        </w:trPr>
        <w:tc>
          <w:tcPr>
            <w:tcW w:w="1992" w:type="pct"/>
            <w:tcBorders>
              <w:top w:val="nil"/>
              <w:left w:val="nil"/>
              <w:bottom w:val="nil"/>
              <w:right w:val="nil"/>
            </w:tcBorders>
            <w:shd w:val="clear" w:color="auto" w:fill="auto"/>
            <w:vAlign w:val="center"/>
            <w:hideMark/>
          </w:tcPr>
          <w:p w14:paraId="31A54A66"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602" w:type="pct"/>
            <w:tcBorders>
              <w:top w:val="nil"/>
              <w:left w:val="nil"/>
              <w:bottom w:val="nil"/>
              <w:right w:val="nil"/>
            </w:tcBorders>
            <w:shd w:val="clear" w:color="auto" w:fill="auto"/>
            <w:vAlign w:val="bottom"/>
            <w:hideMark/>
          </w:tcPr>
          <w:p w14:paraId="2D23EF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69AFC5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2D081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40061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DA077A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6C203CA" w14:textId="77777777" w:rsidTr="00DE3E20">
        <w:trPr>
          <w:trHeight w:val="684"/>
        </w:trPr>
        <w:tc>
          <w:tcPr>
            <w:tcW w:w="1992" w:type="pct"/>
            <w:tcBorders>
              <w:top w:val="nil"/>
              <w:left w:val="nil"/>
              <w:bottom w:val="nil"/>
              <w:right w:val="nil"/>
            </w:tcBorders>
            <w:shd w:val="clear" w:color="auto" w:fill="auto"/>
            <w:vAlign w:val="center"/>
            <w:hideMark/>
          </w:tcPr>
          <w:p w14:paraId="71C8E5D0"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shd w:val="clear" w:color="auto" w:fill="auto"/>
            <w:vAlign w:val="bottom"/>
            <w:hideMark/>
          </w:tcPr>
          <w:p w14:paraId="43255B7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B33BF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B3BCE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068ABC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A9239D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4F2AAD2" w14:textId="77777777" w:rsidTr="00DE3E20">
        <w:trPr>
          <w:trHeight w:val="228"/>
        </w:trPr>
        <w:tc>
          <w:tcPr>
            <w:tcW w:w="1992" w:type="pct"/>
            <w:tcBorders>
              <w:top w:val="nil"/>
              <w:left w:val="nil"/>
              <w:bottom w:val="nil"/>
              <w:right w:val="nil"/>
            </w:tcBorders>
            <w:shd w:val="clear" w:color="auto" w:fill="auto"/>
            <w:vAlign w:val="center"/>
            <w:hideMark/>
          </w:tcPr>
          <w:p w14:paraId="5C181A92"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spoločníkom a združeniu </w:t>
            </w:r>
          </w:p>
        </w:tc>
        <w:tc>
          <w:tcPr>
            <w:tcW w:w="602" w:type="pct"/>
            <w:tcBorders>
              <w:top w:val="nil"/>
              <w:left w:val="nil"/>
              <w:bottom w:val="nil"/>
              <w:right w:val="nil"/>
            </w:tcBorders>
            <w:shd w:val="clear" w:color="auto" w:fill="auto"/>
            <w:vAlign w:val="bottom"/>
            <w:hideMark/>
          </w:tcPr>
          <w:p w14:paraId="23C04A1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2E792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8FE37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BB313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FEF93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08D410B" w14:textId="77777777" w:rsidTr="00DE3E20">
        <w:trPr>
          <w:trHeight w:val="228"/>
        </w:trPr>
        <w:tc>
          <w:tcPr>
            <w:tcW w:w="1992" w:type="pct"/>
            <w:tcBorders>
              <w:top w:val="nil"/>
              <w:left w:val="nil"/>
              <w:bottom w:val="nil"/>
              <w:right w:val="nil"/>
            </w:tcBorders>
            <w:shd w:val="clear" w:color="auto" w:fill="auto"/>
            <w:vAlign w:val="center"/>
            <w:hideMark/>
          </w:tcPr>
          <w:p w14:paraId="6C8FF674"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zamestnancom </w:t>
            </w:r>
          </w:p>
        </w:tc>
        <w:tc>
          <w:tcPr>
            <w:tcW w:w="602" w:type="pct"/>
            <w:tcBorders>
              <w:top w:val="nil"/>
              <w:left w:val="nil"/>
              <w:bottom w:val="nil"/>
              <w:right w:val="nil"/>
            </w:tcBorders>
            <w:shd w:val="clear" w:color="auto" w:fill="auto"/>
            <w:vAlign w:val="bottom"/>
            <w:hideMark/>
          </w:tcPr>
          <w:p w14:paraId="69EEBAD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683EB3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DE417B2" w14:textId="77777777" w:rsidR="00303852" w:rsidRPr="00CA7295" w:rsidRDefault="00303852">
            <w:pPr>
              <w:jc w:val="right"/>
              <w:rPr>
                <w:rFonts w:ascii="Arial" w:hAnsi="Arial" w:cs="Arial"/>
                <w:sz w:val="18"/>
                <w:szCs w:val="18"/>
              </w:rPr>
            </w:pPr>
            <w:r w:rsidRPr="00CA7295">
              <w:rPr>
                <w:rFonts w:ascii="Arial" w:hAnsi="Arial" w:cs="Arial"/>
                <w:sz w:val="18"/>
                <w:szCs w:val="18"/>
              </w:rPr>
              <w:t>51 544</w:t>
            </w:r>
          </w:p>
        </w:tc>
        <w:tc>
          <w:tcPr>
            <w:tcW w:w="602" w:type="pct"/>
            <w:tcBorders>
              <w:top w:val="nil"/>
              <w:left w:val="nil"/>
              <w:bottom w:val="nil"/>
              <w:right w:val="nil"/>
            </w:tcBorders>
            <w:shd w:val="clear" w:color="auto" w:fill="auto"/>
            <w:vAlign w:val="bottom"/>
            <w:hideMark/>
          </w:tcPr>
          <w:p w14:paraId="026DB24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55DF503" w14:textId="77777777" w:rsidR="00303852" w:rsidRPr="00CA7295" w:rsidRDefault="00303852">
            <w:pPr>
              <w:jc w:val="right"/>
              <w:rPr>
                <w:rFonts w:ascii="Arial" w:hAnsi="Arial" w:cs="Arial"/>
                <w:sz w:val="18"/>
                <w:szCs w:val="18"/>
              </w:rPr>
            </w:pPr>
            <w:r w:rsidRPr="00CA7295">
              <w:rPr>
                <w:rFonts w:ascii="Arial" w:hAnsi="Arial" w:cs="Arial"/>
                <w:sz w:val="18"/>
                <w:szCs w:val="18"/>
              </w:rPr>
              <w:t>51 544</w:t>
            </w:r>
          </w:p>
        </w:tc>
      </w:tr>
      <w:tr w:rsidR="00303852" w:rsidRPr="00CA7295" w14:paraId="00EE4494" w14:textId="77777777" w:rsidTr="00DE3E20">
        <w:trPr>
          <w:trHeight w:val="228"/>
        </w:trPr>
        <w:tc>
          <w:tcPr>
            <w:tcW w:w="1992" w:type="pct"/>
            <w:tcBorders>
              <w:top w:val="nil"/>
              <w:left w:val="nil"/>
              <w:bottom w:val="nil"/>
              <w:right w:val="nil"/>
            </w:tcBorders>
            <w:shd w:val="clear" w:color="auto" w:fill="auto"/>
            <w:vAlign w:val="center"/>
            <w:hideMark/>
          </w:tcPr>
          <w:p w14:paraId="06052262"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zo sociálneho poistenia </w:t>
            </w:r>
          </w:p>
        </w:tc>
        <w:tc>
          <w:tcPr>
            <w:tcW w:w="602" w:type="pct"/>
            <w:tcBorders>
              <w:top w:val="nil"/>
              <w:left w:val="nil"/>
              <w:bottom w:val="nil"/>
              <w:right w:val="nil"/>
            </w:tcBorders>
            <w:shd w:val="clear" w:color="auto" w:fill="auto"/>
            <w:vAlign w:val="bottom"/>
            <w:hideMark/>
          </w:tcPr>
          <w:p w14:paraId="0E04C5D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826CAC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33F2AC9" w14:textId="77777777" w:rsidR="00303852" w:rsidRPr="00CA7295" w:rsidRDefault="00303852">
            <w:pPr>
              <w:jc w:val="right"/>
              <w:rPr>
                <w:rFonts w:ascii="Arial" w:hAnsi="Arial" w:cs="Arial"/>
                <w:sz w:val="18"/>
                <w:szCs w:val="18"/>
              </w:rPr>
            </w:pPr>
            <w:r w:rsidRPr="00CA7295">
              <w:rPr>
                <w:rFonts w:ascii="Arial" w:hAnsi="Arial" w:cs="Arial"/>
                <w:sz w:val="18"/>
                <w:szCs w:val="18"/>
              </w:rPr>
              <w:t>32 948</w:t>
            </w:r>
          </w:p>
        </w:tc>
        <w:tc>
          <w:tcPr>
            <w:tcW w:w="602" w:type="pct"/>
            <w:tcBorders>
              <w:top w:val="nil"/>
              <w:left w:val="nil"/>
              <w:bottom w:val="nil"/>
              <w:right w:val="nil"/>
            </w:tcBorders>
            <w:shd w:val="clear" w:color="auto" w:fill="auto"/>
            <w:vAlign w:val="bottom"/>
            <w:hideMark/>
          </w:tcPr>
          <w:p w14:paraId="195934B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E482634" w14:textId="77777777" w:rsidR="00303852" w:rsidRPr="00CA7295" w:rsidRDefault="00303852">
            <w:pPr>
              <w:jc w:val="right"/>
              <w:rPr>
                <w:rFonts w:ascii="Arial" w:hAnsi="Arial" w:cs="Arial"/>
                <w:sz w:val="18"/>
                <w:szCs w:val="18"/>
              </w:rPr>
            </w:pPr>
            <w:r w:rsidRPr="00CA7295">
              <w:rPr>
                <w:rFonts w:ascii="Arial" w:hAnsi="Arial" w:cs="Arial"/>
                <w:sz w:val="18"/>
                <w:szCs w:val="18"/>
              </w:rPr>
              <w:t>32 948</w:t>
            </w:r>
          </w:p>
        </w:tc>
      </w:tr>
      <w:tr w:rsidR="00303852" w:rsidRPr="00CA7295" w14:paraId="5C7875CA" w14:textId="77777777" w:rsidTr="00DE3E20">
        <w:trPr>
          <w:trHeight w:val="228"/>
        </w:trPr>
        <w:tc>
          <w:tcPr>
            <w:tcW w:w="1992" w:type="pct"/>
            <w:tcBorders>
              <w:top w:val="nil"/>
              <w:left w:val="nil"/>
              <w:bottom w:val="nil"/>
              <w:right w:val="nil"/>
            </w:tcBorders>
            <w:shd w:val="clear" w:color="auto" w:fill="auto"/>
            <w:vAlign w:val="center"/>
            <w:hideMark/>
          </w:tcPr>
          <w:p w14:paraId="4FC99145" w14:textId="77777777" w:rsidR="00303852" w:rsidRPr="00CA7295" w:rsidRDefault="00303852">
            <w:pPr>
              <w:rPr>
                <w:rFonts w:ascii="Arial" w:hAnsi="Arial" w:cs="Arial"/>
                <w:sz w:val="18"/>
                <w:szCs w:val="18"/>
              </w:rPr>
            </w:pPr>
            <w:r w:rsidRPr="00CA7295">
              <w:rPr>
                <w:rFonts w:ascii="Arial" w:hAnsi="Arial" w:cs="Arial"/>
                <w:sz w:val="18"/>
                <w:szCs w:val="18"/>
              </w:rPr>
              <w:t xml:space="preserve">Daňové záväzky a dotácie </w:t>
            </w:r>
          </w:p>
        </w:tc>
        <w:tc>
          <w:tcPr>
            <w:tcW w:w="602" w:type="pct"/>
            <w:tcBorders>
              <w:top w:val="nil"/>
              <w:left w:val="nil"/>
              <w:bottom w:val="nil"/>
              <w:right w:val="nil"/>
            </w:tcBorders>
            <w:shd w:val="clear" w:color="auto" w:fill="auto"/>
            <w:vAlign w:val="bottom"/>
            <w:hideMark/>
          </w:tcPr>
          <w:p w14:paraId="02D6E40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8F79F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EBAC748" w14:textId="77777777" w:rsidR="00303852" w:rsidRPr="00CA7295" w:rsidRDefault="00303852">
            <w:pPr>
              <w:jc w:val="right"/>
              <w:rPr>
                <w:rFonts w:ascii="Arial" w:hAnsi="Arial" w:cs="Arial"/>
                <w:sz w:val="18"/>
                <w:szCs w:val="18"/>
              </w:rPr>
            </w:pPr>
            <w:r w:rsidRPr="00CA7295">
              <w:rPr>
                <w:rFonts w:ascii="Arial" w:hAnsi="Arial" w:cs="Arial"/>
                <w:sz w:val="18"/>
                <w:szCs w:val="18"/>
              </w:rPr>
              <w:t>337 675</w:t>
            </w:r>
          </w:p>
        </w:tc>
        <w:tc>
          <w:tcPr>
            <w:tcW w:w="602" w:type="pct"/>
            <w:tcBorders>
              <w:top w:val="nil"/>
              <w:left w:val="nil"/>
              <w:bottom w:val="nil"/>
              <w:right w:val="nil"/>
            </w:tcBorders>
            <w:shd w:val="clear" w:color="auto" w:fill="auto"/>
            <w:vAlign w:val="bottom"/>
            <w:hideMark/>
          </w:tcPr>
          <w:p w14:paraId="7E7BE20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19AD8B4" w14:textId="77777777" w:rsidR="00303852" w:rsidRPr="00CA7295" w:rsidRDefault="00303852">
            <w:pPr>
              <w:jc w:val="right"/>
              <w:rPr>
                <w:rFonts w:ascii="Arial" w:hAnsi="Arial" w:cs="Arial"/>
                <w:sz w:val="18"/>
                <w:szCs w:val="18"/>
              </w:rPr>
            </w:pPr>
            <w:r w:rsidRPr="00CA7295">
              <w:rPr>
                <w:rFonts w:ascii="Arial" w:hAnsi="Arial" w:cs="Arial"/>
                <w:sz w:val="18"/>
                <w:szCs w:val="18"/>
              </w:rPr>
              <w:t>337 675</w:t>
            </w:r>
          </w:p>
        </w:tc>
      </w:tr>
      <w:tr w:rsidR="00303852" w:rsidRPr="00CA7295" w14:paraId="2561FABA" w14:textId="77777777" w:rsidTr="00DE3E20">
        <w:trPr>
          <w:trHeight w:val="228"/>
        </w:trPr>
        <w:tc>
          <w:tcPr>
            <w:tcW w:w="1992" w:type="pct"/>
            <w:tcBorders>
              <w:top w:val="nil"/>
              <w:left w:val="nil"/>
              <w:bottom w:val="nil"/>
              <w:right w:val="nil"/>
            </w:tcBorders>
            <w:shd w:val="clear" w:color="auto" w:fill="auto"/>
            <w:vAlign w:val="center"/>
            <w:hideMark/>
          </w:tcPr>
          <w:p w14:paraId="144B9EBA"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 derivátových operácií </w:t>
            </w:r>
          </w:p>
        </w:tc>
        <w:tc>
          <w:tcPr>
            <w:tcW w:w="602" w:type="pct"/>
            <w:tcBorders>
              <w:top w:val="nil"/>
              <w:left w:val="nil"/>
              <w:bottom w:val="nil"/>
              <w:right w:val="nil"/>
            </w:tcBorders>
            <w:shd w:val="clear" w:color="auto" w:fill="auto"/>
            <w:vAlign w:val="bottom"/>
            <w:hideMark/>
          </w:tcPr>
          <w:p w14:paraId="3414FEF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48628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9D8A0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69838D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8C9EBA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3A8D38E" w14:textId="77777777" w:rsidTr="00DE3E20">
        <w:trPr>
          <w:trHeight w:val="228"/>
        </w:trPr>
        <w:tc>
          <w:tcPr>
            <w:tcW w:w="1992" w:type="pct"/>
            <w:tcBorders>
              <w:top w:val="nil"/>
              <w:left w:val="nil"/>
              <w:bottom w:val="nil"/>
              <w:right w:val="nil"/>
            </w:tcBorders>
            <w:shd w:val="clear" w:color="auto" w:fill="auto"/>
            <w:vAlign w:val="center"/>
            <w:hideMark/>
          </w:tcPr>
          <w:p w14:paraId="3ADC669F" w14:textId="77777777" w:rsidR="00303852" w:rsidRPr="00CA7295" w:rsidRDefault="00303852">
            <w:pPr>
              <w:rPr>
                <w:rFonts w:ascii="Arial" w:hAnsi="Arial" w:cs="Arial"/>
                <w:sz w:val="18"/>
                <w:szCs w:val="18"/>
              </w:rPr>
            </w:pPr>
            <w:r w:rsidRPr="00CA7295">
              <w:rPr>
                <w:rFonts w:ascii="Arial" w:hAnsi="Arial" w:cs="Arial"/>
                <w:sz w:val="18"/>
                <w:szCs w:val="18"/>
              </w:rPr>
              <w:t xml:space="preserve">Iné záväzky </w:t>
            </w:r>
          </w:p>
        </w:tc>
        <w:tc>
          <w:tcPr>
            <w:tcW w:w="602" w:type="pct"/>
            <w:tcBorders>
              <w:top w:val="nil"/>
              <w:left w:val="nil"/>
              <w:bottom w:val="nil"/>
              <w:right w:val="nil"/>
            </w:tcBorders>
            <w:shd w:val="clear" w:color="auto" w:fill="auto"/>
            <w:vAlign w:val="bottom"/>
            <w:hideMark/>
          </w:tcPr>
          <w:p w14:paraId="3459AC5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F346EF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993291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D9C4C5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028AE0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8810A7E" w14:textId="77777777" w:rsidTr="00DE3E20">
        <w:trPr>
          <w:trHeight w:val="252"/>
        </w:trPr>
        <w:tc>
          <w:tcPr>
            <w:tcW w:w="1992" w:type="pct"/>
            <w:tcBorders>
              <w:top w:val="nil"/>
              <w:left w:val="nil"/>
              <w:bottom w:val="nil"/>
              <w:right w:val="nil"/>
            </w:tcBorders>
            <w:shd w:val="clear" w:color="auto" w:fill="auto"/>
            <w:vAlign w:val="bottom"/>
            <w:hideMark/>
          </w:tcPr>
          <w:p w14:paraId="4EC8AAFA"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záväzky spolu</w:t>
            </w:r>
          </w:p>
        </w:tc>
        <w:tc>
          <w:tcPr>
            <w:tcW w:w="602" w:type="pct"/>
            <w:tcBorders>
              <w:top w:val="single" w:sz="4" w:space="0" w:color="auto"/>
              <w:left w:val="nil"/>
              <w:bottom w:val="double" w:sz="6" w:space="0" w:color="auto"/>
              <w:right w:val="nil"/>
            </w:tcBorders>
            <w:shd w:val="clear" w:color="auto" w:fill="auto"/>
            <w:noWrap/>
            <w:vAlign w:val="bottom"/>
            <w:hideMark/>
          </w:tcPr>
          <w:p w14:paraId="0354221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4DACD46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7A5E2E0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1 297 391</w:t>
            </w:r>
          </w:p>
        </w:tc>
        <w:tc>
          <w:tcPr>
            <w:tcW w:w="602" w:type="pct"/>
            <w:tcBorders>
              <w:top w:val="single" w:sz="4" w:space="0" w:color="auto"/>
              <w:left w:val="nil"/>
              <w:bottom w:val="double" w:sz="6" w:space="0" w:color="auto"/>
              <w:right w:val="nil"/>
            </w:tcBorders>
            <w:shd w:val="clear" w:color="auto" w:fill="auto"/>
            <w:noWrap/>
            <w:vAlign w:val="bottom"/>
            <w:hideMark/>
          </w:tcPr>
          <w:p w14:paraId="0A1941A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40 137</w:t>
            </w:r>
          </w:p>
        </w:tc>
        <w:tc>
          <w:tcPr>
            <w:tcW w:w="602" w:type="pct"/>
            <w:tcBorders>
              <w:top w:val="single" w:sz="4" w:space="0" w:color="auto"/>
              <w:left w:val="nil"/>
              <w:bottom w:val="double" w:sz="6" w:space="0" w:color="auto"/>
              <w:right w:val="nil"/>
            </w:tcBorders>
            <w:shd w:val="clear" w:color="auto" w:fill="auto"/>
            <w:noWrap/>
            <w:vAlign w:val="bottom"/>
            <w:hideMark/>
          </w:tcPr>
          <w:p w14:paraId="05F9500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1 337 528</w:t>
            </w:r>
          </w:p>
        </w:tc>
      </w:tr>
    </w:tbl>
    <w:p w14:paraId="16A9311F" w14:textId="784A12A5" w:rsidR="00A729BB" w:rsidRPr="00CA7295" w:rsidRDefault="00A729BB" w:rsidP="005F6919">
      <w:pPr>
        <w:pStyle w:val="odstavec"/>
      </w:pPr>
    </w:p>
    <w:p w14:paraId="4D5B5210" w14:textId="77777777" w:rsidR="00A729BB" w:rsidRPr="00CA7295" w:rsidRDefault="00A729BB" w:rsidP="005F6919">
      <w:pPr>
        <w:pStyle w:val="odstavec"/>
      </w:pPr>
    </w:p>
    <w:bookmarkEnd w:id="52"/>
    <w:p w14:paraId="39827535" w14:textId="77777777" w:rsidR="006441E9" w:rsidRPr="00CA7295" w:rsidRDefault="006441E9" w:rsidP="005F6919">
      <w:pPr>
        <w:pStyle w:val="odstavec"/>
      </w:pPr>
      <w:r w:rsidRPr="00CA7295">
        <w:t>Informácie za predchádzajúce účtovné obdobie sú uvedené v nasledujúcej tabuľke:</w:t>
      </w:r>
    </w:p>
    <w:p w14:paraId="352775C8" w14:textId="77777777" w:rsidR="00303852" w:rsidRPr="00CA7295" w:rsidRDefault="00303852" w:rsidP="005F6919">
      <w:pPr>
        <w:pStyle w:val="odstavec"/>
      </w:pPr>
      <w:bookmarkStart w:id="54" w:name="FWT_T26c"/>
      <w:r w:rsidRPr="00CA7295">
        <w:t xml:space="preserve"> </w:t>
      </w:r>
    </w:p>
    <w:tbl>
      <w:tblPr>
        <w:tblW w:w="5000" w:type="pct"/>
        <w:tblLook w:val="04A0" w:firstRow="1" w:lastRow="0" w:firstColumn="1" w:lastColumn="0" w:noHBand="0" w:noVBand="1"/>
      </w:tblPr>
      <w:tblGrid>
        <w:gridCol w:w="3921"/>
        <w:gridCol w:w="1143"/>
        <w:gridCol w:w="1143"/>
        <w:gridCol w:w="1145"/>
        <w:gridCol w:w="1143"/>
        <w:gridCol w:w="1143"/>
      </w:tblGrid>
      <w:tr w:rsidR="00303852" w:rsidRPr="00CA7295" w14:paraId="7A0E4F5C" w14:textId="77777777" w:rsidTr="00DE3E20">
        <w:trPr>
          <w:trHeight w:val="570"/>
        </w:trPr>
        <w:tc>
          <w:tcPr>
            <w:tcW w:w="2034" w:type="pct"/>
            <w:vMerge w:val="restart"/>
            <w:tcBorders>
              <w:top w:val="nil"/>
              <w:left w:val="nil"/>
              <w:bottom w:val="single" w:sz="4" w:space="0" w:color="000000"/>
              <w:right w:val="nil"/>
            </w:tcBorders>
            <w:shd w:val="clear" w:color="auto" w:fill="auto"/>
            <w:vAlign w:val="bottom"/>
            <w:hideMark/>
          </w:tcPr>
          <w:p w14:paraId="45DE466C" w14:textId="77777777" w:rsidR="00303852" w:rsidRPr="00CA7295" w:rsidRDefault="00303852">
            <w:pPr>
              <w:jc w:val="center"/>
              <w:rPr>
                <w:rFonts w:ascii="Arial" w:hAnsi="Arial" w:cs="Arial"/>
                <w:b/>
                <w:bCs/>
                <w:sz w:val="18"/>
                <w:szCs w:val="18"/>
              </w:rPr>
            </w:pPr>
            <w:bookmarkStart w:id="55" w:name="RANGE!B41:G59"/>
            <w:r w:rsidRPr="00CA7295">
              <w:rPr>
                <w:rFonts w:ascii="Arial" w:hAnsi="Arial" w:cs="Arial"/>
                <w:b/>
                <w:bCs/>
                <w:sz w:val="18"/>
                <w:szCs w:val="18"/>
              </w:rPr>
              <w:t>Názov položky</w:t>
            </w:r>
            <w:bookmarkEnd w:id="55"/>
          </w:p>
        </w:tc>
        <w:tc>
          <w:tcPr>
            <w:tcW w:w="1780" w:type="pct"/>
            <w:gridSpan w:val="3"/>
            <w:tcBorders>
              <w:top w:val="nil"/>
              <w:left w:val="nil"/>
              <w:bottom w:val="nil"/>
              <w:right w:val="nil"/>
            </w:tcBorders>
            <w:shd w:val="clear" w:color="auto" w:fill="auto"/>
            <w:vAlign w:val="bottom"/>
            <w:hideMark/>
          </w:tcPr>
          <w:p w14:paraId="7B40675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70CAB0A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2AE6F9E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 záväzky</w:t>
            </w:r>
          </w:p>
        </w:tc>
      </w:tr>
      <w:tr w:rsidR="00303852" w:rsidRPr="00CA7295" w14:paraId="0985EC04" w14:textId="77777777" w:rsidTr="00DE3E20">
        <w:trPr>
          <w:trHeight w:val="480"/>
        </w:trPr>
        <w:tc>
          <w:tcPr>
            <w:tcW w:w="2034" w:type="pct"/>
            <w:vMerge/>
            <w:tcBorders>
              <w:top w:val="nil"/>
              <w:left w:val="nil"/>
              <w:bottom w:val="single" w:sz="4" w:space="0" w:color="000000"/>
              <w:right w:val="nil"/>
            </w:tcBorders>
            <w:vAlign w:val="center"/>
            <w:hideMark/>
          </w:tcPr>
          <w:p w14:paraId="120775F5" w14:textId="77777777" w:rsidR="00303852" w:rsidRPr="00CA7295" w:rsidRDefault="00303852">
            <w:pPr>
              <w:rPr>
                <w:rFonts w:ascii="Arial" w:hAnsi="Arial" w:cs="Arial"/>
                <w:b/>
                <w:bCs/>
                <w:sz w:val="18"/>
                <w:szCs w:val="18"/>
              </w:rPr>
            </w:pPr>
          </w:p>
        </w:tc>
        <w:tc>
          <w:tcPr>
            <w:tcW w:w="593" w:type="pct"/>
            <w:tcBorders>
              <w:top w:val="nil"/>
              <w:left w:val="nil"/>
              <w:bottom w:val="single" w:sz="4" w:space="0" w:color="auto"/>
              <w:right w:val="nil"/>
            </w:tcBorders>
            <w:shd w:val="clear" w:color="auto" w:fill="auto"/>
            <w:vAlign w:val="bottom"/>
            <w:hideMark/>
          </w:tcPr>
          <w:p w14:paraId="4345037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viac ako päť rokov</w:t>
            </w:r>
          </w:p>
        </w:tc>
        <w:tc>
          <w:tcPr>
            <w:tcW w:w="593" w:type="pct"/>
            <w:tcBorders>
              <w:top w:val="nil"/>
              <w:left w:val="nil"/>
              <w:bottom w:val="single" w:sz="4" w:space="0" w:color="auto"/>
              <w:right w:val="nil"/>
            </w:tcBorders>
            <w:shd w:val="clear" w:color="auto" w:fill="auto"/>
            <w:vAlign w:val="bottom"/>
            <w:hideMark/>
          </w:tcPr>
          <w:p w14:paraId="49A275F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jeden rok až </w:t>
            </w:r>
            <w:proofErr w:type="spellStart"/>
            <w:r w:rsidRPr="00CA7295">
              <w:rPr>
                <w:rFonts w:ascii="Arial" w:hAnsi="Arial" w:cs="Arial"/>
                <w:b/>
                <w:bCs/>
                <w:sz w:val="18"/>
                <w:szCs w:val="18"/>
              </w:rPr>
              <w:t>päž</w:t>
            </w:r>
            <w:proofErr w:type="spellEnd"/>
            <w:r w:rsidRPr="00CA7295">
              <w:rPr>
                <w:rFonts w:ascii="Arial" w:hAnsi="Arial" w:cs="Arial"/>
                <w:b/>
                <w:bCs/>
                <w:sz w:val="18"/>
                <w:szCs w:val="18"/>
              </w:rPr>
              <w:t xml:space="preserve"> rokov</w:t>
            </w:r>
          </w:p>
        </w:tc>
        <w:tc>
          <w:tcPr>
            <w:tcW w:w="593" w:type="pct"/>
            <w:tcBorders>
              <w:top w:val="nil"/>
              <w:left w:val="nil"/>
              <w:bottom w:val="single" w:sz="4" w:space="0" w:color="auto"/>
              <w:right w:val="nil"/>
            </w:tcBorders>
            <w:shd w:val="clear" w:color="auto" w:fill="auto"/>
            <w:vAlign w:val="bottom"/>
            <w:hideMark/>
          </w:tcPr>
          <w:p w14:paraId="78949C7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do jedného roka</w:t>
            </w:r>
          </w:p>
        </w:tc>
        <w:tc>
          <w:tcPr>
            <w:tcW w:w="593" w:type="pct"/>
            <w:vMerge/>
            <w:tcBorders>
              <w:top w:val="nil"/>
              <w:left w:val="nil"/>
              <w:bottom w:val="single" w:sz="4" w:space="0" w:color="000000"/>
              <w:right w:val="nil"/>
            </w:tcBorders>
            <w:vAlign w:val="center"/>
            <w:hideMark/>
          </w:tcPr>
          <w:p w14:paraId="78432DE2" w14:textId="77777777" w:rsidR="00303852" w:rsidRPr="00CA7295" w:rsidRDefault="00303852">
            <w:pPr>
              <w:rPr>
                <w:rFonts w:ascii="Arial" w:hAnsi="Arial" w:cs="Arial"/>
                <w:b/>
                <w:bCs/>
                <w:sz w:val="18"/>
                <w:szCs w:val="18"/>
              </w:rPr>
            </w:pPr>
          </w:p>
        </w:tc>
        <w:tc>
          <w:tcPr>
            <w:tcW w:w="593" w:type="pct"/>
            <w:vMerge/>
            <w:tcBorders>
              <w:top w:val="nil"/>
              <w:left w:val="nil"/>
              <w:bottom w:val="single" w:sz="4" w:space="0" w:color="000000"/>
              <w:right w:val="nil"/>
            </w:tcBorders>
            <w:vAlign w:val="center"/>
            <w:hideMark/>
          </w:tcPr>
          <w:p w14:paraId="44444132" w14:textId="77777777" w:rsidR="00303852" w:rsidRPr="00CA7295" w:rsidRDefault="00303852">
            <w:pPr>
              <w:rPr>
                <w:rFonts w:ascii="Arial" w:hAnsi="Arial" w:cs="Arial"/>
                <w:b/>
                <w:bCs/>
                <w:sz w:val="18"/>
                <w:szCs w:val="18"/>
              </w:rPr>
            </w:pPr>
          </w:p>
        </w:tc>
      </w:tr>
      <w:tr w:rsidR="00303852" w:rsidRPr="00CA7295" w14:paraId="79505E15" w14:textId="77777777" w:rsidTr="00DE3E20">
        <w:trPr>
          <w:trHeight w:val="492"/>
        </w:trPr>
        <w:tc>
          <w:tcPr>
            <w:tcW w:w="2034" w:type="pct"/>
            <w:tcBorders>
              <w:top w:val="nil"/>
              <w:left w:val="nil"/>
              <w:bottom w:val="nil"/>
              <w:right w:val="nil"/>
            </w:tcBorders>
            <w:shd w:val="clear" w:color="auto" w:fill="auto"/>
            <w:vAlign w:val="bottom"/>
            <w:hideMark/>
          </w:tcPr>
          <w:p w14:paraId="71BC088D"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záväzky z obchodného styku, z toho:</w:t>
            </w:r>
          </w:p>
        </w:tc>
        <w:tc>
          <w:tcPr>
            <w:tcW w:w="593" w:type="pct"/>
            <w:tcBorders>
              <w:top w:val="nil"/>
              <w:left w:val="nil"/>
              <w:bottom w:val="double" w:sz="6" w:space="0" w:color="auto"/>
              <w:right w:val="nil"/>
            </w:tcBorders>
            <w:shd w:val="clear" w:color="auto" w:fill="auto"/>
            <w:noWrap/>
            <w:vAlign w:val="bottom"/>
            <w:hideMark/>
          </w:tcPr>
          <w:p w14:paraId="55A104C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1D41345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225 459</w:t>
            </w:r>
          </w:p>
        </w:tc>
        <w:tc>
          <w:tcPr>
            <w:tcW w:w="593" w:type="pct"/>
            <w:tcBorders>
              <w:top w:val="nil"/>
              <w:left w:val="nil"/>
              <w:bottom w:val="double" w:sz="6" w:space="0" w:color="auto"/>
              <w:right w:val="nil"/>
            </w:tcBorders>
            <w:shd w:val="clear" w:color="auto" w:fill="auto"/>
            <w:noWrap/>
            <w:vAlign w:val="bottom"/>
            <w:hideMark/>
          </w:tcPr>
          <w:p w14:paraId="6982A71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5451900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5810030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225 459</w:t>
            </w:r>
          </w:p>
        </w:tc>
      </w:tr>
      <w:tr w:rsidR="00303852" w:rsidRPr="00CA7295" w14:paraId="529821ED" w14:textId="77777777" w:rsidTr="00DE3E20">
        <w:trPr>
          <w:trHeight w:val="240"/>
        </w:trPr>
        <w:tc>
          <w:tcPr>
            <w:tcW w:w="2034" w:type="pct"/>
            <w:tcBorders>
              <w:top w:val="nil"/>
              <w:left w:val="nil"/>
              <w:bottom w:val="nil"/>
              <w:right w:val="nil"/>
            </w:tcBorders>
            <w:shd w:val="clear" w:color="auto" w:fill="auto"/>
            <w:vAlign w:val="center"/>
            <w:hideMark/>
          </w:tcPr>
          <w:p w14:paraId="1B363D39"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593" w:type="pct"/>
            <w:tcBorders>
              <w:top w:val="nil"/>
              <w:left w:val="nil"/>
              <w:bottom w:val="nil"/>
              <w:right w:val="nil"/>
            </w:tcBorders>
            <w:shd w:val="clear" w:color="auto" w:fill="auto"/>
            <w:vAlign w:val="bottom"/>
            <w:hideMark/>
          </w:tcPr>
          <w:p w14:paraId="0AD7754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6BAAF7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2E9073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0C6DDA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8319E7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2B91DC9" w14:textId="77777777" w:rsidTr="00DE3E20">
        <w:trPr>
          <w:trHeight w:val="684"/>
        </w:trPr>
        <w:tc>
          <w:tcPr>
            <w:tcW w:w="2034" w:type="pct"/>
            <w:tcBorders>
              <w:top w:val="nil"/>
              <w:left w:val="nil"/>
              <w:bottom w:val="nil"/>
              <w:right w:val="nil"/>
            </w:tcBorders>
            <w:shd w:val="clear" w:color="auto" w:fill="auto"/>
            <w:vAlign w:val="center"/>
            <w:hideMark/>
          </w:tcPr>
          <w:p w14:paraId="315A7457"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shd w:val="clear" w:color="auto" w:fill="auto"/>
            <w:vAlign w:val="bottom"/>
            <w:hideMark/>
          </w:tcPr>
          <w:p w14:paraId="762DEF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B375C3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5DAB70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2AC4EB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754FEA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434731F" w14:textId="77777777" w:rsidTr="00DE3E20">
        <w:trPr>
          <w:trHeight w:val="228"/>
        </w:trPr>
        <w:tc>
          <w:tcPr>
            <w:tcW w:w="2034" w:type="pct"/>
            <w:tcBorders>
              <w:top w:val="nil"/>
              <w:left w:val="nil"/>
              <w:bottom w:val="nil"/>
              <w:right w:val="nil"/>
            </w:tcBorders>
            <w:shd w:val="clear" w:color="auto" w:fill="auto"/>
            <w:vAlign w:val="center"/>
            <w:hideMark/>
          </w:tcPr>
          <w:p w14:paraId="72B883CE"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záväzky z obchodného styku </w:t>
            </w:r>
          </w:p>
        </w:tc>
        <w:tc>
          <w:tcPr>
            <w:tcW w:w="593" w:type="pct"/>
            <w:tcBorders>
              <w:top w:val="nil"/>
              <w:left w:val="nil"/>
              <w:bottom w:val="nil"/>
              <w:right w:val="nil"/>
            </w:tcBorders>
            <w:shd w:val="clear" w:color="auto" w:fill="auto"/>
            <w:vAlign w:val="bottom"/>
            <w:hideMark/>
          </w:tcPr>
          <w:p w14:paraId="2BA5633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2DCAFC5" w14:textId="77777777" w:rsidR="00303852" w:rsidRPr="00CA7295" w:rsidRDefault="00303852">
            <w:pPr>
              <w:jc w:val="right"/>
              <w:rPr>
                <w:rFonts w:ascii="Arial" w:hAnsi="Arial" w:cs="Arial"/>
                <w:sz w:val="18"/>
                <w:szCs w:val="18"/>
              </w:rPr>
            </w:pPr>
            <w:r w:rsidRPr="00CA7295">
              <w:rPr>
                <w:rFonts w:ascii="Arial" w:hAnsi="Arial" w:cs="Arial"/>
                <w:sz w:val="18"/>
                <w:szCs w:val="18"/>
              </w:rPr>
              <w:t>225 459</w:t>
            </w:r>
          </w:p>
        </w:tc>
        <w:tc>
          <w:tcPr>
            <w:tcW w:w="593" w:type="pct"/>
            <w:tcBorders>
              <w:top w:val="nil"/>
              <w:left w:val="nil"/>
              <w:bottom w:val="nil"/>
              <w:right w:val="nil"/>
            </w:tcBorders>
            <w:shd w:val="clear" w:color="auto" w:fill="auto"/>
            <w:vAlign w:val="bottom"/>
            <w:hideMark/>
          </w:tcPr>
          <w:p w14:paraId="674FCA2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B0BB6E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B74A040" w14:textId="77777777" w:rsidR="00303852" w:rsidRPr="00CA7295" w:rsidRDefault="00303852">
            <w:pPr>
              <w:jc w:val="right"/>
              <w:rPr>
                <w:rFonts w:ascii="Arial" w:hAnsi="Arial" w:cs="Arial"/>
                <w:sz w:val="18"/>
                <w:szCs w:val="18"/>
              </w:rPr>
            </w:pPr>
            <w:r w:rsidRPr="00CA7295">
              <w:rPr>
                <w:rFonts w:ascii="Arial" w:hAnsi="Arial" w:cs="Arial"/>
                <w:sz w:val="18"/>
                <w:szCs w:val="18"/>
              </w:rPr>
              <w:t>225 459</w:t>
            </w:r>
          </w:p>
        </w:tc>
      </w:tr>
      <w:tr w:rsidR="00303852" w:rsidRPr="00CA7295" w14:paraId="2D07FC0E" w14:textId="77777777" w:rsidTr="00DE3E20">
        <w:trPr>
          <w:trHeight w:val="252"/>
        </w:trPr>
        <w:tc>
          <w:tcPr>
            <w:tcW w:w="2034" w:type="pct"/>
            <w:tcBorders>
              <w:top w:val="nil"/>
              <w:left w:val="nil"/>
              <w:bottom w:val="nil"/>
              <w:right w:val="nil"/>
            </w:tcBorders>
            <w:shd w:val="clear" w:color="auto" w:fill="auto"/>
            <w:vAlign w:val="bottom"/>
            <w:hideMark/>
          </w:tcPr>
          <w:p w14:paraId="3B3124C2"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675BFEA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4F45B7F1" w14:textId="6CDEF205" w:rsidR="00303852" w:rsidRPr="00CA7295" w:rsidRDefault="000B1F66">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40AE7FE1" w14:textId="7CDE7081" w:rsidR="00303852" w:rsidRPr="00CA7295" w:rsidRDefault="000B1F66">
            <w:pPr>
              <w:jc w:val="right"/>
              <w:rPr>
                <w:rFonts w:ascii="Arial" w:hAnsi="Arial" w:cs="Arial"/>
                <w:b/>
                <w:bCs/>
                <w:sz w:val="18"/>
                <w:szCs w:val="18"/>
              </w:rPr>
            </w:pPr>
            <w:r>
              <w:rPr>
                <w:rFonts w:ascii="Arial" w:hAnsi="Arial" w:cs="Arial"/>
                <w:b/>
                <w:bCs/>
                <w:sz w:val="18"/>
                <w:szCs w:val="18"/>
              </w:rPr>
              <w:t>1 669</w:t>
            </w:r>
          </w:p>
        </w:tc>
        <w:tc>
          <w:tcPr>
            <w:tcW w:w="593" w:type="pct"/>
            <w:tcBorders>
              <w:top w:val="single" w:sz="4" w:space="0" w:color="auto"/>
              <w:left w:val="nil"/>
              <w:bottom w:val="double" w:sz="6" w:space="0" w:color="auto"/>
              <w:right w:val="nil"/>
            </w:tcBorders>
            <w:shd w:val="clear" w:color="auto" w:fill="auto"/>
            <w:noWrap/>
            <w:vAlign w:val="bottom"/>
            <w:hideMark/>
          </w:tcPr>
          <w:p w14:paraId="016CA0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3F5EA5B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1 669</w:t>
            </w:r>
          </w:p>
        </w:tc>
      </w:tr>
      <w:tr w:rsidR="00303852" w:rsidRPr="00CA7295" w14:paraId="01A68E98" w14:textId="77777777" w:rsidTr="00DE3E20">
        <w:trPr>
          <w:trHeight w:val="240"/>
        </w:trPr>
        <w:tc>
          <w:tcPr>
            <w:tcW w:w="2034" w:type="pct"/>
            <w:tcBorders>
              <w:top w:val="nil"/>
              <w:left w:val="nil"/>
              <w:bottom w:val="nil"/>
              <w:right w:val="nil"/>
            </w:tcBorders>
            <w:shd w:val="clear" w:color="auto" w:fill="auto"/>
            <w:vAlign w:val="center"/>
            <w:hideMark/>
          </w:tcPr>
          <w:p w14:paraId="265D6839" w14:textId="77777777" w:rsidR="00303852" w:rsidRPr="00CA7295" w:rsidRDefault="00303852">
            <w:pPr>
              <w:rPr>
                <w:rFonts w:ascii="Arial" w:hAnsi="Arial" w:cs="Arial"/>
                <w:sz w:val="18"/>
                <w:szCs w:val="18"/>
              </w:rPr>
            </w:pPr>
            <w:r w:rsidRPr="00CA7295">
              <w:rPr>
                <w:rFonts w:ascii="Arial" w:hAnsi="Arial" w:cs="Arial"/>
                <w:sz w:val="18"/>
                <w:szCs w:val="18"/>
              </w:rPr>
              <w:t xml:space="preserve">Čistá hodnota zákazky </w:t>
            </w:r>
          </w:p>
        </w:tc>
        <w:tc>
          <w:tcPr>
            <w:tcW w:w="593" w:type="pct"/>
            <w:tcBorders>
              <w:top w:val="nil"/>
              <w:left w:val="nil"/>
              <w:bottom w:val="nil"/>
              <w:right w:val="nil"/>
            </w:tcBorders>
            <w:shd w:val="clear" w:color="auto" w:fill="auto"/>
            <w:vAlign w:val="bottom"/>
            <w:hideMark/>
          </w:tcPr>
          <w:p w14:paraId="687422F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A6DD91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32DF0C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47B606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C2D51C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C3CA367" w14:textId="77777777" w:rsidTr="00DE3E20">
        <w:trPr>
          <w:trHeight w:val="228"/>
        </w:trPr>
        <w:tc>
          <w:tcPr>
            <w:tcW w:w="2034" w:type="pct"/>
            <w:tcBorders>
              <w:top w:val="nil"/>
              <w:left w:val="nil"/>
              <w:bottom w:val="nil"/>
              <w:right w:val="nil"/>
            </w:tcBorders>
            <w:shd w:val="clear" w:color="auto" w:fill="auto"/>
            <w:vAlign w:val="center"/>
            <w:hideMark/>
          </w:tcPr>
          <w:p w14:paraId="6DB90E25"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593" w:type="pct"/>
            <w:tcBorders>
              <w:top w:val="nil"/>
              <w:left w:val="nil"/>
              <w:bottom w:val="nil"/>
              <w:right w:val="nil"/>
            </w:tcBorders>
            <w:shd w:val="clear" w:color="auto" w:fill="auto"/>
            <w:vAlign w:val="bottom"/>
            <w:hideMark/>
          </w:tcPr>
          <w:p w14:paraId="6F6092B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6EA0D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C23A45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E6486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188E81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C18FD2C" w14:textId="77777777" w:rsidTr="00DE3E20">
        <w:trPr>
          <w:trHeight w:val="684"/>
        </w:trPr>
        <w:tc>
          <w:tcPr>
            <w:tcW w:w="2034" w:type="pct"/>
            <w:tcBorders>
              <w:top w:val="nil"/>
              <w:left w:val="nil"/>
              <w:bottom w:val="nil"/>
              <w:right w:val="nil"/>
            </w:tcBorders>
            <w:shd w:val="clear" w:color="auto" w:fill="auto"/>
            <w:vAlign w:val="center"/>
            <w:hideMark/>
          </w:tcPr>
          <w:p w14:paraId="6D559995"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shd w:val="clear" w:color="auto" w:fill="auto"/>
            <w:vAlign w:val="bottom"/>
            <w:hideMark/>
          </w:tcPr>
          <w:p w14:paraId="07F1CA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1DFA9A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C7D7B2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4EBA76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F81A80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FD6E9B2" w14:textId="77777777" w:rsidTr="00DE3E20">
        <w:trPr>
          <w:trHeight w:val="228"/>
        </w:trPr>
        <w:tc>
          <w:tcPr>
            <w:tcW w:w="2034" w:type="pct"/>
            <w:tcBorders>
              <w:top w:val="nil"/>
              <w:left w:val="nil"/>
              <w:bottom w:val="nil"/>
              <w:right w:val="nil"/>
            </w:tcBorders>
            <w:shd w:val="clear" w:color="auto" w:fill="auto"/>
            <w:vAlign w:val="center"/>
            <w:hideMark/>
          </w:tcPr>
          <w:p w14:paraId="45B563F7"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dlhodobé záväzky </w:t>
            </w:r>
          </w:p>
        </w:tc>
        <w:tc>
          <w:tcPr>
            <w:tcW w:w="593" w:type="pct"/>
            <w:tcBorders>
              <w:top w:val="nil"/>
              <w:left w:val="nil"/>
              <w:bottom w:val="nil"/>
              <w:right w:val="nil"/>
            </w:tcBorders>
            <w:shd w:val="clear" w:color="auto" w:fill="auto"/>
            <w:vAlign w:val="bottom"/>
            <w:hideMark/>
          </w:tcPr>
          <w:p w14:paraId="5AC8D2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5421A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3F412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574FCF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419E0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63A5D7C" w14:textId="77777777" w:rsidTr="00DE3E20">
        <w:trPr>
          <w:trHeight w:val="228"/>
        </w:trPr>
        <w:tc>
          <w:tcPr>
            <w:tcW w:w="2034" w:type="pct"/>
            <w:tcBorders>
              <w:top w:val="nil"/>
              <w:left w:val="nil"/>
              <w:bottom w:val="nil"/>
              <w:right w:val="nil"/>
            </w:tcBorders>
            <w:shd w:val="clear" w:color="auto" w:fill="auto"/>
            <w:vAlign w:val="center"/>
            <w:hideMark/>
          </w:tcPr>
          <w:p w14:paraId="02D02656" w14:textId="77777777" w:rsidR="00303852" w:rsidRPr="00CA7295" w:rsidRDefault="00303852">
            <w:pPr>
              <w:rPr>
                <w:rFonts w:ascii="Arial" w:hAnsi="Arial" w:cs="Arial"/>
                <w:sz w:val="18"/>
                <w:szCs w:val="18"/>
              </w:rPr>
            </w:pPr>
            <w:r w:rsidRPr="00CA7295">
              <w:rPr>
                <w:rFonts w:ascii="Arial" w:hAnsi="Arial" w:cs="Arial"/>
                <w:sz w:val="18"/>
                <w:szCs w:val="18"/>
              </w:rPr>
              <w:t xml:space="preserve">Dlhodobo prijaté preddavky </w:t>
            </w:r>
          </w:p>
        </w:tc>
        <w:tc>
          <w:tcPr>
            <w:tcW w:w="593" w:type="pct"/>
            <w:tcBorders>
              <w:top w:val="nil"/>
              <w:left w:val="nil"/>
              <w:bottom w:val="nil"/>
              <w:right w:val="nil"/>
            </w:tcBorders>
            <w:shd w:val="clear" w:color="auto" w:fill="auto"/>
            <w:vAlign w:val="bottom"/>
            <w:hideMark/>
          </w:tcPr>
          <w:p w14:paraId="065B6E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CA967B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9FC56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080C9F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7D1C9D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28D7C25" w14:textId="77777777" w:rsidTr="00DE3E20">
        <w:trPr>
          <w:trHeight w:val="228"/>
        </w:trPr>
        <w:tc>
          <w:tcPr>
            <w:tcW w:w="2034" w:type="pct"/>
            <w:tcBorders>
              <w:top w:val="nil"/>
              <w:left w:val="nil"/>
              <w:bottom w:val="nil"/>
              <w:right w:val="nil"/>
            </w:tcBorders>
            <w:shd w:val="clear" w:color="auto" w:fill="auto"/>
            <w:vAlign w:val="center"/>
            <w:hideMark/>
          </w:tcPr>
          <w:p w14:paraId="28211FFC" w14:textId="77777777" w:rsidR="00303852" w:rsidRPr="00CA7295" w:rsidRDefault="00303852">
            <w:pPr>
              <w:rPr>
                <w:rFonts w:ascii="Arial" w:hAnsi="Arial" w:cs="Arial"/>
                <w:sz w:val="18"/>
                <w:szCs w:val="18"/>
              </w:rPr>
            </w:pPr>
            <w:r w:rsidRPr="00CA7295">
              <w:rPr>
                <w:rFonts w:ascii="Arial" w:hAnsi="Arial" w:cs="Arial"/>
                <w:sz w:val="18"/>
                <w:szCs w:val="18"/>
              </w:rPr>
              <w:t xml:space="preserve">Dlhodobé zmenky na úhradu </w:t>
            </w:r>
          </w:p>
        </w:tc>
        <w:tc>
          <w:tcPr>
            <w:tcW w:w="593" w:type="pct"/>
            <w:tcBorders>
              <w:top w:val="nil"/>
              <w:left w:val="nil"/>
              <w:bottom w:val="nil"/>
              <w:right w:val="nil"/>
            </w:tcBorders>
            <w:shd w:val="clear" w:color="auto" w:fill="auto"/>
            <w:vAlign w:val="bottom"/>
            <w:hideMark/>
          </w:tcPr>
          <w:p w14:paraId="19D4DA6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5CB11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A7DBA5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462E55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104070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C35BEFF" w14:textId="77777777" w:rsidTr="00DE3E20">
        <w:trPr>
          <w:trHeight w:val="228"/>
        </w:trPr>
        <w:tc>
          <w:tcPr>
            <w:tcW w:w="2034" w:type="pct"/>
            <w:tcBorders>
              <w:top w:val="nil"/>
              <w:left w:val="nil"/>
              <w:bottom w:val="nil"/>
              <w:right w:val="nil"/>
            </w:tcBorders>
            <w:shd w:val="clear" w:color="auto" w:fill="auto"/>
            <w:vAlign w:val="center"/>
            <w:hideMark/>
          </w:tcPr>
          <w:p w14:paraId="28E0558F" w14:textId="77777777" w:rsidR="00303852" w:rsidRPr="00CA7295" w:rsidRDefault="00303852">
            <w:pPr>
              <w:rPr>
                <w:rFonts w:ascii="Arial" w:hAnsi="Arial" w:cs="Arial"/>
                <w:sz w:val="18"/>
                <w:szCs w:val="18"/>
              </w:rPr>
            </w:pPr>
            <w:r w:rsidRPr="00CA7295">
              <w:rPr>
                <w:rFonts w:ascii="Arial" w:hAnsi="Arial" w:cs="Arial"/>
                <w:sz w:val="18"/>
                <w:szCs w:val="18"/>
              </w:rPr>
              <w:t xml:space="preserve">Vydané dlhopisy </w:t>
            </w:r>
          </w:p>
        </w:tc>
        <w:tc>
          <w:tcPr>
            <w:tcW w:w="593" w:type="pct"/>
            <w:tcBorders>
              <w:top w:val="nil"/>
              <w:left w:val="nil"/>
              <w:bottom w:val="nil"/>
              <w:right w:val="nil"/>
            </w:tcBorders>
            <w:shd w:val="clear" w:color="auto" w:fill="auto"/>
            <w:vAlign w:val="bottom"/>
            <w:hideMark/>
          </w:tcPr>
          <w:p w14:paraId="413F18A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CA29AD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51BC6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5AD7BF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B7901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E9D87E2" w14:textId="77777777" w:rsidTr="00DE3E20">
        <w:trPr>
          <w:trHeight w:val="228"/>
        </w:trPr>
        <w:tc>
          <w:tcPr>
            <w:tcW w:w="2034" w:type="pct"/>
            <w:tcBorders>
              <w:top w:val="nil"/>
              <w:left w:val="nil"/>
              <w:bottom w:val="nil"/>
              <w:right w:val="nil"/>
            </w:tcBorders>
            <w:shd w:val="clear" w:color="auto" w:fill="auto"/>
            <w:vAlign w:val="center"/>
            <w:hideMark/>
          </w:tcPr>
          <w:p w14:paraId="14ED2CA8"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zo sociálneho fondu </w:t>
            </w:r>
          </w:p>
        </w:tc>
        <w:tc>
          <w:tcPr>
            <w:tcW w:w="593" w:type="pct"/>
            <w:tcBorders>
              <w:top w:val="nil"/>
              <w:left w:val="nil"/>
              <w:bottom w:val="nil"/>
              <w:right w:val="nil"/>
            </w:tcBorders>
            <w:shd w:val="clear" w:color="auto" w:fill="auto"/>
            <w:vAlign w:val="bottom"/>
            <w:hideMark/>
          </w:tcPr>
          <w:p w14:paraId="69D6F1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603B44C" w14:textId="54D1C32D" w:rsidR="00303852" w:rsidRPr="00CA7295" w:rsidRDefault="000B1F66">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728B801" w14:textId="563E7CFC" w:rsidR="00303852" w:rsidRPr="00CA7295" w:rsidRDefault="000B1F66" w:rsidP="000B1F66">
            <w:pPr>
              <w:jc w:val="right"/>
              <w:rPr>
                <w:rFonts w:ascii="Arial" w:hAnsi="Arial" w:cs="Arial"/>
                <w:sz w:val="18"/>
                <w:szCs w:val="18"/>
              </w:rPr>
            </w:pPr>
            <w:r>
              <w:rPr>
                <w:rFonts w:ascii="Arial" w:hAnsi="Arial" w:cs="Arial"/>
                <w:sz w:val="18"/>
                <w:szCs w:val="18"/>
              </w:rPr>
              <w:t>1 669</w:t>
            </w:r>
          </w:p>
        </w:tc>
        <w:tc>
          <w:tcPr>
            <w:tcW w:w="593" w:type="pct"/>
            <w:tcBorders>
              <w:top w:val="nil"/>
              <w:left w:val="nil"/>
              <w:bottom w:val="nil"/>
              <w:right w:val="nil"/>
            </w:tcBorders>
            <w:shd w:val="clear" w:color="auto" w:fill="auto"/>
            <w:vAlign w:val="bottom"/>
            <w:hideMark/>
          </w:tcPr>
          <w:p w14:paraId="4027C38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084B841" w14:textId="77777777" w:rsidR="00303852" w:rsidRPr="00CA7295" w:rsidRDefault="00303852">
            <w:pPr>
              <w:jc w:val="right"/>
              <w:rPr>
                <w:rFonts w:ascii="Arial" w:hAnsi="Arial" w:cs="Arial"/>
                <w:sz w:val="18"/>
                <w:szCs w:val="18"/>
              </w:rPr>
            </w:pPr>
            <w:r w:rsidRPr="00CA7295">
              <w:rPr>
                <w:rFonts w:ascii="Arial" w:hAnsi="Arial" w:cs="Arial"/>
                <w:sz w:val="18"/>
                <w:szCs w:val="18"/>
              </w:rPr>
              <w:t>1 669</w:t>
            </w:r>
          </w:p>
        </w:tc>
      </w:tr>
      <w:tr w:rsidR="00303852" w:rsidRPr="00CA7295" w14:paraId="063552DB" w14:textId="77777777" w:rsidTr="00DE3E20">
        <w:trPr>
          <w:trHeight w:val="228"/>
        </w:trPr>
        <w:tc>
          <w:tcPr>
            <w:tcW w:w="2034" w:type="pct"/>
            <w:tcBorders>
              <w:top w:val="nil"/>
              <w:left w:val="nil"/>
              <w:bottom w:val="nil"/>
              <w:right w:val="nil"/>
            </w:tcBorders>
            <w:shd w:val="clear" w:color="auto" w:fill="auto"/>
            <w:vAlign w:val="center"/>
            <w:hideMark/>
          </w:tcPr>
          <w:p w14:paraId="4C729CA7" w14:textId="77777777" w:rsidR="00303852" w:rsidRPr="00CA7295" w:rsidRDefault="00303852">
            <w:pPr>
              <w:rPr>
                <w:rFonts w:ascii="Arial" w:hAnsi="Arial" w:cs="Arial"/>
                <w:sz w:val="18"/>
                <w:szCs w:val="18"/>
              </w:rPr>
            </w:pPr>
            <w:r w:rsidRPr="00CA7295">
              <w:rPr>
                <w:rFonts w:ascii="Arial" w:hAnsi="Arial" w:cs="Arial"/>
                <w:sz w:val="18"/>
                <w:szCs w:val="18"/>
              </w:rPr>
              <w:t xml:space="preserve">Iné dlhodobé záväzky </w:t>
            </w:r>
          </w:p>
        </w:tc>
        <w:tc>
          <w:tcPr>
            <w:tcW w:w="593" w:type="pct"/>
            <w:tcBorders>
              <w:top w:val="nil"/>
              <w:left w:val="nil"/>
              <w:bottom w:val="nil"/>
              <w:right w:val="nil"/>
            </w:tcBorders>
            <w:shd w:val="clear" w:color="auto" w:fill="auto"/>
            <w:vAlign w:val="bottom"/>
            <w:hideMark/>
          </w:tcPr>
          <w:p w14:paraId="63F08B4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E1D2AF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0063AB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A0686E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771DC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A6C8FD1" w14:textId="77777777" w:rsidTr="00DE3E20">
        <w:trPr>
          <w:trHeight w:val="228"/>
        </w:trPr>
        <w:tc>
          <w:tcPr>
            <w:tcW w:w="2034" w:type="pct"/>
            <w:tcBorders>
              <w:top w:val="nil"/>
              <w:left w:val="nil"/>
              <w:bottom w:val="nil"/>
              <w:right w:val="nil"/>
            </w:tcBorders>
            <w:shd w:val="clear" w:color="auto" w:fill="auto"/>
            <w:vAlign w:val="center"/>
            <w:hideMark/>
          </w:tcPr>
          <w:p w14:paraId="46B85E78" w14:textId="77777777" w:rsidR="00303852" w:rsidRPr="00CA7295" w:rsidRDefault="00303852">
            <w:pPr>
              <w:rPr>
                <w:rFonts w:ascii="Arial" w:hAnsi="Arial" w:cs="Arial"/>
                <w:sz w:val="18"/>
                <w:szCs w:val="18"/>
              </w:rPr>
            </w:pPr>
            <w:r w:rsidRPr="00CA7295">
              <w:rPr>
                <w:rFonts w:ascii="Arial" w:hAnsi="Arial" w:cs="Arial"/>
                <w:sz w:val="18"/>
                <w:szCs w:val="18"/>
              </w:rPr>
              <w:t xml:space="preserve">Dlhodobé záväzky z derivátových operácií </w:t>
            </w:r>
          </w:p>
        </w:tc>
        <w:tc>
          <w:tcPr>
            <w:tcW w:w="593" w:type="pct"/>
            <w:tcBorders>
              <w:top w:val="nil"/>
              <w:left w:val="nil"/>
              <w:bottom w:val="nil"/>
              <w:right w:val="nil"/>
            </w:tcBorders>
            <w:shd w:val="clear" w:color="auto" w:fill="auto"/>
            <w:vAlign w:val="bottom"/>
            <w:hideMark/>
          </w:tcPr>
          <w:p w14:paraId="2A0D034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044756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D59588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7A6C21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36F93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57D15DF" w14:textId="77777777" w:rsidTr="00DE3E20">
        <w:trPr>
          <w:trHeight w:val="228"/>
        </w:trPr>
        <w:tc>
          <w:tcPr>
            <w:tcW w:w="2034" w:type="pct"/>
            <w:tcBorders>
              <w:top w:val="nil"/>
              <w:left w:val="nil"/>
              <w:bottom w:val="nil"/>
              <w:right w:val="nil"/>
            </w:tcBorders>
            <w:shd w:val="clear" w:color="auto" w:fill="auto"/>
            <w:vAlign w:val="center"/>
            <w:hideMark/>
          </w:tcPr>
          <w:p w14:paraId="51D60031" w14:textId="77777777" w:rsidR="00303852" w:rsidRPr="00CA7295" w:rsidRDefault="00303852">
            <w:pPr>
              <w:rPr>
                <w:rFonts w:ascii="Arial" w:hAnsi="Arial" w:cs="Arial"/>
                <w:sz w:val="18"/>
                <w:szCs w:val="18"/>
              </w:rPr>
            </w:pPr>
            <w:r w:rsidRPr="00CA7295">
              <w:rPr>
                <w:rFonts w:ascii="Arial" w:hAnsi="Arial" w:cs="Arial"/>
                <w:sz w:val="18"/>
                <w:szCs w:val="18"/>
              </w:rPr>
              <w:t xml:space="preserve">Odložený daňový záväzok </w:t>
            </w:r>
          </w:p>
        </w:tc>
        <w:tc>
          <w:tcPr>
            <w:tcW w:w="593" w:type="pct"/>
            <w:tcBorders>
              <w:top w:val="nil"/>
              <w:left w:val="nil"/>
              <w:bottom w:val="nil"/>
              <w:right w:val="nil"/>
            </w:tcBorders>
            <w:shd w:val="clear" w:color="auto" w:fill="auto"/>
            <w:vAlign w:val="bottom"/>
            <w:hideMark/>
          </w:tcPr>
          <w:p w14:paraId="19D24BA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3ACA56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15122B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0AD0A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296BBEA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DB63F73" w14:textId="77777777" w:rsidTr="00DE3E20">
        <w:trPr>
          <w:trHeight w:val="252"/>
        </w:trPr>
        <w:tc>
          <w:tcPr>
            <w:tcW w:w="2034" w:type="pct"/>
            <w:tcBorders>
              <w:top w:val="nil"/>
              <w:left w:val="nil"/>
              <w:bottom w:val="nil"/>
              <w:right w:val="nil"/>
            </w:tcBorders>
            <w:shd w:val="clear" w:color="auto" w:fill="auto"/>
            <w:vAlign w:val="bottom"/>
            <w:hideMark/>
          </w:tcPr>
          <w:p w14:paraId="4ABCD302"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48F7BE6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634FEF92" w14:textId="4DBF62ED" w:rsidR="00303852" w:rsidRPr="00CA7295" w:rsidRDefault="00303852" w:rsidP="000B1F66">
            <w:pPr>
              <w:jc w:val="right"/>
              <w:rPr>
                <w:rFonts w:ascii="Arial" w:hAnsi="Arial" w:cs="Arial"/>
                <w:b/>
                <w:bCs/>
                <w:sz w:val="18"/>
                <w:szCs w:val="18"/>
              </w:rPr>
            </w:pPr>
            <w:r w:rsidRPr="00CA7295">
              <w:rPr>
                <w:rFonts w:ascii="Arial" w:hAnsi="Arial" w:cs="Arial"/>
                <w:b/>
                <w:bCs/>
                <w:sz w:val="18"/>
                <w:szCs w:val="18"/>
              </w:rPr>
              <w:t>22</w:t>
            </w:r>
            <w:r w:rsidR="000B1F66">
              <w:rPr>
                <w:rFonts w:ascii="Arial" w:hAnsi="Arial" w:cs="Arial"/>
                <w:b/>
                <w:bCs/>
                <w:sz w:val="18"/>
                <w:szCs w:val="18"/>
              </w:rPr>
              <w:t>5 459</w:t>
            </w:r>
          </w:p>
        </w:tc>
        <w:tc>
          <w:tcPr>
            <w:tcW w:w="593" w:type="pct"/>
            <w:tcBorders>
              <w:top w:val="single" w:sz="4" w:space="0" w:color="auto"/>
              <w:left w:val="nil"/>
              <w:bottom w:val="double" w:sz="6" w:space="0" w:color="auto"/>
              <w:right w:val="nil"/>
            </w:tcBorders>
            <w:shd w:val="clear" w:color="auto" w:fill="auto"/>
            <w:noWrap/>
            <w:vAlign w:val="bottom"/>
            <w:hideMark/>
          </w:tcPr>
          <w:p w14:paraId="0CA6ADCD" w14:textId="266EC8EC" w:rsidR="00303852" w:rsidRPr="00CA7295" w:rsidRDefault="000B1F66">
            <w:pPr>
              <w:jc w:val="right"/>
              <w:rPr>
                <w:rFonts w:ascii="Arial" w:hAnsi="Arial" w:cs="Arial"/>
                <w:b/>
                <w:bCs/>
                <w:sz w:val="18"/>
                <w:szCs w:val="18"/>
              </w:rPr>
            </w:pPr>
            <w:r>
              <w:rPr>
                <w:rFonts w:ascii="Arial" w:hAnsi="Arial" w:cs="Arial"/>
                <w:b/>
                <w:bCs/>
                <w:sz w:val="18"/>
                <w:szCs w:val="18"/>
              </w:rPr>
              <w:t>1 669</w:t>
            </w:r>
          </w:p>
        </w:tc>
        <w:tc>
          <w:tcPr>
            <w:tcW w:w="593" w:type="pct"/>
            <w:tcBorders>
              <w:top w:val="single" w:sz="4" w:space="0" w:color="auto"/>
              <w:left w:val="nil"/>
              <w:bottom w:val="double" w:sz="6" w:space="0" w:color="auto"/>
              <w:right w:val="nil"/>
            </w:tcBorders>
            <w:shd w:val="clear" w:color="auto" w:fill="auto"/>
            <w:noWrap/>
            <w:vAlign w:val="bottom"/>
            <w:hideMark/>
          </w:tcPr>
          <w:p w14:paraId="71664B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7C6444F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227 128</w:t>
            </w:r>
          </w:p>
        </w:tc>
      </w:tr>
    </w:tbl>
    <w:p w14:paraId="1D4174E3" w14:textId="11062E36" w:rsidR="00A729BB" w:rsidRPr="00CA7295" w:rsidRDefault="00A729BB" w:rsidP="005F6919">
      <w:pPr>
        <w:pStyle w:val="odstavec"/>
      </w:pPr>
    </w:p>
    <w:p w14:paraId="329B7901" w14:textId="77777777" w:rsidR="00A729BB" w:rsidRPr="00CA7295" w:rsidRDefault="00A729BB" w:rsidP="005F6919">
      <w:pPr>
        <w:pStyle w:val="odstavec"/>
      </w:pPr>
    </w:p>
    <w:p w14:paraId="1DE3844D" w14:textId="77777777" w:rsidR="00303852" w:rsidRPr="00CA7295" w:rsidRDefault="00303852" w:rsidP="005F6919">
      <w:pPr>
        <w:pStyle w:val="odstavec"/>
      </w:pPr>
      <w:bookmarkStart w:id="56" w:name="FWT_T26d"/>
      <w:bookmarkEnd w:id="54"/>
      <w:r w:rsidRPr="00CA7295">
        <w:lastRenderedPageBreak/>
        <w:t xml:space="preserve"> </w:t>
      </w:r>
    </w:p>
    <w:tbl>
      <w:tblPr>
        <w:tblW w:w="5000" w:type="pct"/>
        <w:tblLook w:val="04A0" w:firstRow="1" w:lastRow="0" w:firstColumn="1" w:lastColumn="0" w:noHBand="0" w:noVBand="1"/>
      </w:tblPr>
      <w:tblGrid>
        <w:gridCol w:w="3841"/>
        <w:gridCol w:w="1160"/>
        <w:gridCol w:w="1160"/>
        <w:gridCol w:w="1160"/>
        <w:gridCol w:w="1160"/>
        <w:gridCol w:w="1157"/>
      </w:tblGrid>
      <w:tr w:rsidR="00303852" w:rsidRPr="00CA7295" w14:paraId="21F6C20B" w14:textId="77777777" w:rsidTr="00DE3E20">
        <w:trPr>
          <w:trHeight w:val="492"/>
        </w:trPr>
        <w:tc>
          <w:tcPr>
            <w:tcW w:w="1992" w:type="pct"/>
            <w:tcBorders>
              <w:top w:val="nil"/>
              <w:left w:val="nil"/>
              <w:bottom w:val="nil"/>
              <w:right w:val="nil"/>
            </w:tcBorders>
            <w:shd w:val="clear" w:color="auto" w:fill="auto"/>
            <w:vAlign w:val="bottom"/>
            <w:hideMark/>
          </w:tcPr>
          <w:p w14:paraId="3C573BB7" w14:textId="77777777" w:rsidR="00303852" w:rsidRPr="00CA7295" w:rsidRDefault="00303852">
            <w:pPr>
              <w:rPr>
                <w:rFonts w:ascii="Arial" w:hAnsi="Arial" w:cs="Arial"/>
                <w:b/>
                <w:bCs/>
                <w:sz w:val="18"/>
                <w:szCs w:val="18"/>
              </w:rPr>
            </w:pPr>
            <w:bookmarkStart w:id="57" w:name="RANGE!B61:G75"/>
            <w:r w:rsidRPr="00CA7295">
              <w:rPr>
                <w:rFonts w:ascii="Arial" w:hAnsi="Arial" w:cs="Arial"/>
                <w:b/>
                <w:bCs/>
                <w:sz w:val="18"/>
                <w:szCs w:val="18"/>
              </w:rPr>
              <w:t>Krátkodobé záväzky z obchodného styku, z toho:</w:t>
            </w:r>
            <w:bookmarkEnd w:id="57"/>
          </w:p>
        </w:tc>
        <w:tc>
          <w:tcPr>
            <w:tcW w:w="602" w:type="pct"/>
            <w:tcBorders>
              <w:top w:val="single" w:sz="4" w:space="0" w:color="auto"/>
              <w:left w:val="nil"/>
              <w:bottom w:val="double" w:sz="6" w:space="0" w:color="auto"/>
              <w:right w:val="nil"/>
            </w:tcBorders>
            <w:shd w:val="clear" w:color="auto" w:fill="auto"/>
            <w:noWrap/>
            <w:vAlign w:val="bottom"/>
            <w:hideMark/>
          </w:tcPr>
          <w:p w14:paraId="799AA8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3D47F23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0C22F6C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1 907 614</w:t>
            </w:r>
          </w:p>
        </w:tc>
        <w:tc>
          <w:tcPr>
            <w:tcW w:w="602" w:type="pct"/>
            <w:tcBorders>
              <w:top w:val="single" w:sz="4" w:space="0" w:color="auto"/>
              <w:left w:val="nil"/>
              <w:bottom w:val="double" w:sz="6" w:space="0" w:color="auto"/>
              <w:right w:val="nil"/>
            </w:tcBorders>
            <w:shd w:val="clear" w:color="auto" w:fill="auto"/>
            <w:noWrap/>
            <w:vAlign w:val="bottom"/>
            <w:hideMark/>
          </w:tcPr>
          <w:p w14:paraId="3461F3E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200 387</w:t>
            </w:r>
          </w:p>
        </w:tc>
        <w:tc>
          <w:tcPr>
            <w:tcW w:w="602" w:type="pct"/>
            <w:tcBorders>
              <w:top w:val="single" w:sz="4" w:space="0" w:color="auto"/>
              <w:left w:val="nil"/>
              <w:bottom w:val="double" w:sz="6" w:space="0" w:color="auto"/>
              <w:right w:val="nil"/>
            </w:tcBorders>
            <w:shd w:val="clear" w:color="auto" w:fill="auto"/>
            <w:noWrap/>
            <w:vAlign w:val="bottom"/>
            <w:hideMark/>
          </w:tcPr>
          <w:p w14:paraId="2CD5D26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2 108 001</w:t>
            </w:r>
          </w:p>
        </w:tc>
      </w:tr>
      <w:tr w:rsidR="00E84B00" w:rsidRPr="00CA7295" w14:paraId="78F75515" w14:textId="77777777" w:rsidTr="00DE3E20">
        <w:trPr>
          <w:trHeight w:val="240"/>
        </w:trPr>
        <w:tc>
          <w:tcPr>
            <w:tcW w:w="1992" w:type="pct"/>
            <w:tcBorders>
              <w:top w:val="nil"/>
              <w:left w:val="nil"/>
              <w:bottom w:val="nil"/>
              <w:right w:val="nil"/>
            </w:tcBorders>
            <w:shd w:val="clear" w:color="auto" w:fill="auto"/>
            <w:vAlign w:val="center"/>
            <w:hideMark/>
          </w:tcPr>
          <w:p w14:paraId="127EF20C" w14:textId="77777777" w:rsidR="00E84B00" w:rsidRPr="00CA7295" w:rsidRDefault="00E84B00" w:rsidP="00E84B00">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602" w:type="pct"/>
            <w:tcBorders>
              <w:top w:val="nil"/>
              <w:left w:val="nil"/>
              <w:bottom w:val="nil"/>
              <w:right w:val="nil"/>
            </w:tcBorders>
            <w:shd w:val="clear" w:color="auto" w:fill="auto"/>
            <w:vAlign w:val="bottom"/>
            <w:hideMark/>
          </w:tcPr>
          <w:p w14:paraId="2B1865DE" w14:textId="77777777" w:rsidR="00E84B00" w:rsidRPr="00CA7295" w:rsidRDefault="00E84B00" w:rsidP="00E84B00">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208AF44" w14:textId="77777777" w:rsidR="00E84B00" w:rsidRPr="00CA7295" w:rsidRDefault="00E84B00" w:rsidP="00E84B00">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238B7B2" w14:textId="34614AF4" w:rsidR="00E84B00" w:rsidRPr="00CA7295" w:rsidRDefault="00E84B00" w:rsidP="00E84B00">
            <w:pPr>
              <w:jc w:val="right"/>
              <w:rPr>
                <w:rFonts w:ascii="Arial" w:hAnsi="Arial" w:cs="Arial"/>
                <w:sz w:val="18"/>
                <w:szCs w:val="18"/>
              </w:rPr>
            </w:pPr>
            <w:r w:rsidRPr="00CA7295">
              <w:rPr>
                <w:rFonts w:ascii="Arial" w:hAnsi="Arial" w:cs="Arial"/>
                <w:sz w:val="18"/>
                <w:szCs w:val="18"/>
              </w:rPr>
              <w:t>788 832</w:t>
            </w:r>
          </w:p>
        </w:tc>
        <w:tc>
          <w:tcPr>
            <w:tcW w:w="602" w:type="pct"/>
            <w:tcBorders>
              <w:top w:val="nil"/>
              <w:left w:val="nil"/>
              <w:bottom w:val="nil"/>
              <w:right w:val="nil"/>
            </w:tcBorders>
            <w:shd w:val="clear" w:color="auto" w:fill="auto"/>
            <w:vAlign w:val="bottom"/>
            <w:hideMark/>
          </w:tcPr>
          <w:p w14:paraId="54EBE208" w14:textId="79A63571" w:rsidR="00E84B00" w:rsidRPr="00CA7295" w:rsidRDefault="00E84B00" w:rsidP="00E84B00">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84B39DA" w14:textId="29140ABE" w:rsidR="00E84B00" w:rsidRPr="00CA7295" w:rsidRDefault="00E84B00" w:rsidP="00E84B00">
            <w:pPr>
              <w:jc w:val="right"/>
              <w:rPr>
                <w:rFonts w:ascii="Arial" w:hAnsi="Arial" w:cs="Arial"/>
                <w:sz w:val="18"/>
                <w:szCs w:val="18"/>
              </w:rPr>
            </w:pPr>
            <w:r w:rsidRPr="00CA7295">
              <w:rPr>
                <w:rFonts w:ascii="Arial" w:hAnsi="Arial" w:cs="Arial"/>
                <w:sz w:val="18"/>
                <w:szCs w:val="18"/>
              </w:rPr>
              <w:t>788 832</w:t>
            </w:r>
          </w:p>
        </w:tc>
      </w:tr>
      <w:tr w:rsidR="00303852" w:rsidRPr="00CA7295" w14:paraId="2821D34B" w14:textId="77777777" w:rsidTr="00DE3E20">
        <w:trPr>
          <w:trHeight w:val="684"/>
        </w:trPr>
        <w:tc>
          <w:tcPr>
            <w:tcW w:w="1992" w:type="pct"/>
            <w:tcBorders>
              <w:top w:val="nil"/>
              <w:left w:val="nil"/>
              <w:bottom w:val="nil"/>
              <w:right w:val="nil"/>
            </w:tcBorders>
            <w:shd w:val="clear" w:color="auto" w:fill="auto"/>
            <w:vAlign w:val="center"/>
            <w:hideMark/>
          </w:tcPr>
          <w:p w14:paraId="4387EE41"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shd w:val="clear" w:color="auto" w:fill="auto"/>
            <w:vAlign w:val="bottom"/>
            <w:hideMark/>
          </w:tcPr>
          <w:p w14:paraId="50CC158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0635ED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tcPr>
          <w:p w14:paraId="3F3A6D25" w14:textId="174DEC03" w:rsidR="00303852" w:rsidRPr="00CA7295" w:rsidRDefault="00E84B00">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shd w:val="clear" w:color="auto" w:fill="auto"/>
            <w:vAlign w:val="bottom"/>
          </w:tcPr>
          <w:p w14:paraId="3F79F4C4" w14:textId="64772F5E" w:rsidR="00303852" w:rsidRPr="00CA7295" w:rsidRDefault="00E84B00">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shd w:val="clear" w:color="auto" w:fill="auto"/>
            <w:vAlign w:val="bottom"/>
          </w:tcPr>
          <w:p w14:paraId="44AFD241" w14:textId="6CF594E2" w:rsidR="00303852" w:rsidRPr="00CA7295" w:rsidRDefault="00E84B00">
            <w:pPr>
              <w:jc w:val="right"/>
              <w:rPr>
                <w:rFonts w:ascii="Arial" w:hAnsi="Arial" w:cs="Arial"/>
                <w:sz w:val="18"/>
                <w:szCs w:val="18"/>
              </w:rPr>
            </w:pPr>
            <w:r>
              <w:rPr>
                <w:rFonts w:ascii="Arial" w:hAnsi="Arial" w:cs="Arial"/>
                <w:sz w:val="18"/>
                <w:szCs w:val="18"/>
              </w:rPr>
              <w:t>0</w:t>
            </w:r>
          </w:p>
        </w:tc>
      </w:tr>
      <w:tr w:rsidR="00303852" w:rsidRPr="00CA7295" w14:paraId="00041DA9" w14:textId="77777777" w:rsidTr="00DE3E20">
        <w:trPr>
          <w:trHeight w:val="228"/>
        </w:trPr>
        <w:tc>
          <w:tcPr>
            <w:tcW w:w="1992" w:type="pct"/>
            <w:tcBorders>
              <w:top w:val="nil"/>
              <w:left w:val="nil"/>
              <w:bottom w:val="nil"/>
              <w:right w:val="nil"/>
            </w:tcBorders>
            <w:shd w:val="clear" w:color="auto" w:fill="auto"/>
            <w:vAlign w:val="center"/>
            <w:hideMark/>
          </w:tcPr>
          <w:p w14:paraId="34B3A942"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záväzky z obchodného styku </w:t>
            </w:r>
          </w:p>
        </w:tc>
        <w:tc>
          <w:tcPr>
            <w:tcW w:w="602" w:type="pct"/>
            <w:tcBorders>
              <w:top w:val="nil"/>
              <w:left w:val="nil"/>
              <w:bottom w:val="nil"/>
              <w:right w:val="nil"/>
            </w:tcBorders>
            <w:shd w:val="clear" w:color="auto" w:fill="auto"/>
            <w:vAlign w:val="bottom"/>
            <w:hideMark/>
          </w:tcPr>
          <w:p w14:paraId="6B71079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A3E0C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97409BC" w14:textId="77777777" w:rsidR="00303852" w:rsidRPr="00CA7295" w:rsidRDefault="00303852">
            <w:pPr>
              <w:jc w:val="right"/>
              <w:rPr>
                <w:rFonts w:ascii="Arial" w:hAnsi="Arial" w:cs="Arial"/>
                <w:sz w:val="18"/>
                <w:szCs w:val="18"/>
              </w:rPr>
            </w:pPr>
            <w:r w:rsidRPr="00CA7295">
              <w:rPr>
                <w:rFonts w:ascii="Arial" w:hAnsi="Arial" w:cs="Arial"/>
                <w:sz w:val="18"/>
                <w:szCs w:val="18"/>
              </w:rPr>
              <w:t>1 118 782</w:t>
            </w:r>
          </w:p>
        </w:tc>
        <w:tc>
          <w:tcPr>
            <w:tcW w:w="602" w:type="pct"/>
            <w:tcBorders>
              <w:top w:val="nil"/>
              <w:left w:val="nil"/>
              <w:bottom w:val="nil"/>
              <w:right w:val="nil"/>
            </w:tcBorders>
            <w:shd w:val="clear" w:color="auto" w:fill="auto"/>
            <w:vAlign w:val="bottom"/>
            <w:hideMark/>
          </w:tcPr>
          <w:p w14:paraId="23A657F3" w14:textId="77777777" w:rsidR="00303852" w:rsidRPr="00CA7295" w:rsidRDefault="00303852">
            <w:pPr>
              <w:jc w:val="right"/>
              <w:rPr>
                <w:rFonts w:ascii="Arial" w:hAnsi="Arial" w:cs="Arial"/>
                <w:sz w:val="18"/>
                <w:szCs w:val="18"/>
              </w:rPr>
            </w:pPr>
            <w:r w:rsidRPr="00CA7295">
              <w:rPr>
                <w:rFonts w:ascii="Arial" w:hAnsi="Arial" w:cs="Arial"/>
                <w:sz w:val="18"/>
                <w:szCs w:val="18"/>
              </w:rPr>
              <w:t>200 387</w:t>
            </w:r>
          </w:p>
        </w:tc>
        <w:tc>
          <w:tcPr>
            <w:tcW w:w="602" w:type="pct"/>
            <w:tcBorders>
              <w:top w:val="nil"/>
              <w:left w:val="nil"/>
              <w:bottom w:val="nil"/>
              <w:right w:val="nil"/>
            </w:tcBorders>
            <w:shd w:val="clear" w:color="auto" w:fill="auto"/>
            <w:vAlign w:val="bottom"/>
            <w:hideMark/>
          </w:tcPr>
          <w:p w14:paraId="3F88D946" w14:textId="77777777" w:rsidR="00303852" w:rsidRPr="00CA7295" w:rsidRDefault="00303852">
            <w:pPr>
              <w:jc w:val="right"/>
              <w:rPr>
                <w:rFonts w:ascii="Arial" w:hAnsi="Arial" w:cs="Arial"/>
                <w:sz w:val="18"/>
                <w:szCs w:val="18"/>
              </w:rPr>
            </w:pPr>
            <w:r w:rsidRPr="00CA7295">
              <w:rPr>
                <w:rFonts w:ascii="Arial" w:hAnsi="Arial" w:cs="Arial"/>
                <w:sz w:val="18"/>
                <w:szCs w:val="18"/>
              </w:rPr>
              <w:t>1 319 169</w:t>
            </w:r>
          </w:p>
        </w:tc>
      </w:tr>
      <w:tr w:rsidR="00303852" w:rsidRPr="00CA7295" w14:paraId="70BC0553" w14:textId="77777777" w:rsidTr="00DE3E20">
        <w:trPr>
          <w:trHeight w:val="252"/>
        </w:trPr>
        <w:tc>
          <w:tcPr>
            <w:tcW w:w="1992" w:type="pct"/>
            <w:tcBorders>
              <w:top w:val="nil"/>
              <w:left w:val="nil"/>
              <w:bottom w:val="nil"/>
              <w:right w:val="nil"/>
            </w:tcBorders>
            <w:shd w:val="clear" w:color="auto" w:fill="auto"/>
            <w:vAlign w:val="bottom"/>
            <w:hideMark/>
          </w:tcPr>
          <w:p w14:paraId="38F29DF5"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hideMark/>
          </w:tcPr>
          <w:p w14:paraId="4EA2975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4E95F74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6A3BF12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356 953</w:t>
            </w:r>
          </w:p>
        </w:tc>
        <w:tc>
          <w:tcPr>
            <w:tcW w:w="602" w:type="pct"/>
            <w:tcBorders>
              <w:top w:val="single" w:sz="4" w:space="0" w:color="auto"/>
              <w:left w:val="nil"/>
              <w:bottom w:val="double" w:sz="6" w:space="0" w:color="auto"/>
              <w:right w:val="nil"/>
            </w:tcBorders>
            <w:shd w:val="clear" w:color="auto" w:fill="auto"/>
            <w:noWrap/>
            <w:vAlign w:val="bottom"/>
            <w:hideMark/>
          </w:tcPr>
          <w:p w14:paraId="189F2BE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2D64026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356 953</w:t>
            </w:r>
          </w:p>
        </w:tc>
      </w:tr>
      <w:tr w:rsidR="00303852" w:rsidRPr="00CA7295" w14:paraId="40F5B5B3" w14:textId="77777777" w:rsidTr="00DE3E20">
        <w:trPr>
          <w:trHeight w:val="240"/>
        </w:trPr>
        <w:tc>
          <w:tcPr>
            <w:tcW w:w="1992" w:type="pct"/>
            <w:tcBorders>
              <w:top w:val="nil"/>
              <w:left w:val="nil"/>
              <w:bottom w:val="nil"/>
              <w:right w:val="nil"/>
            </w:tcBorders>
            <w:shd w:val="clear" w:color="auto" w:fill="auto"/>
            <w:vAlign w:val="center"/>
            <w:hideMark/>
          </w:tcPr>
          <w:p w14:paraId="782522EE" w14:textId="77777777" w:rsidR="00303852" w:rsidRPr="00CA7295" w:rsidRDefault="00303852">
            <w:pPr>
              <w:rPr>
                <w:rFonts w:ascii="Arial" w:hAnsi="Arial" w:cs="Arial"/>
                <w:sz w:val="18"/>
                <w:szCs w:val="18"/>
              </w:rPr>
            </w:pPr>
            <w:r w:rsidRPr="00CA7295">
              <w:rPr>
                <w:rFonts w:ascii="Arial" w:hAnsi="Arial" w:cs="Arial"/>
                <w:sz w:val="18"/>
                <w:szCs w:val="18"/>
              </w:rPr>
              <w:t xml:space="preserve">Čistá hodnota zákazky </w:t>
            </w:r>
          </w:p>
        </w:tc>
        <w:tc>
          <w:tcPr>
            <w:tcW w:w="602" w:type="pct"/>
            <w:tcBorders>
              <w:top w:val="nil"/>
              <w:left w:val="nil"/>
              <w:bottom w:val="nil"/>
              <w:right w:val="nil"/>
            </w:tcBorders>
            <w:shd w:val="clear" w:color="auto" w:fill="auto"/>
            <w:vAlign w:val="bottom"/>
            <w:hideMark/>
          </w:tcPr>
          <w:p w14:paraId="43BA065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290FCA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F39B1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36771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27155C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CE8CCD7" w14:textId="77777777" w:rsidTr="00DE3E20">
        <w:trPr>
          <w:trHeight w:val="228"/>
        </w:trPr>
        <w:tc>
          <w:tcPr>
            <w:tcW w:w="1992" w:type="pct"/>
            <w:tcBorders>
              <w:top w:val="nil"/>
              <w:left w:val="nil"/>
              <w:bottom w:val="nil"/>
              <w:right w:val="nil"/>
            </w:tcBorders>
            <w:shd w:val="clear" w:color="auto" w:fill="auto"/>
            <w:vAlign w:val="center"/>
            <w:hideMark/>
          </w:tcPr>
          <w:p w14:paraId="2D486327"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prepojeným účtovným jednotkám </w:t>
            </w:r>
          </w:p>
        </w:tc>
        <w:tc>
          <w:tcPr>
            <w:tcW w:w="602" w:type="pct"/>
            <w:tcBorders>
              <w:top w:val="nil"/>
              <w:left w:val="nil"/>
              <w:bottom w:val="nil"/>
              <w:right w:val="nil"/>
            </w:tcBorders>
            <w:shd w:val="clear" w:color="auto" w:fill="auto"/>
            <w:vAlign w:val="bottom"/>
            <w:hideMark/>
          </w:tcPr>
          <w:p w14:paraId="4D10A1D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21C8F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CC603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39205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3DD53E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AF7CD3C" w14:textId="77777777" w:rsidTr="00DE3E20">
        <w:trPr>
          <w:trHeight w:val="684"/>
        </w:trPr>
        <w:tc>
          <w:tcPr>
            <w:tcW w:w="1992" w:type="pct"/>
            <w:tcBorders>
              <w:top w:val="nil"/>
              <w:left w:val="nil"/>
              <w:bottom w:val="nil"/>
              <w:right w:val="nil"/>
            </w:tcBorders>
            <w:shd w:val="clear" w:color="auto" w:fill="auto"/>
            <w:vAlign w:val="center"/>
            <w:hideMark/>
          </w:tcPr>
          <w:p w14:paraId="7A071A9C"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shd w:val="clear" w:color="auto" w:fill="auto"/>
            <w:vAlign w:val="bottom"/>
            <w:hideMark/>
          </w:tcPr>
          <w:p w14:paraId="7D94CFF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0FA921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7C35D1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CD701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F7232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8B717E9" w14:textId="77777777" w:rsidTr="00DE3E20">
        <w:trPr>
          <w:trHeight w:val="228"/>
        </w:trPr>
        <w:tc>
          <w:tcPr>
            <w:tcW w:w="1992" w:type="pct"/>
            <w:tcBorders>
              <w:top w:val="nil"/>
              <w:left w:val="nil"/>
              <w:bottom w:val="nil"/>
              <w:right w:val="nil"/>
            </w:tcBorders>
            <w:shd w:val="clear" w:color="auto" w:fill="auto"/>
            <w:vAlign w:val="center"/>
            <w:hideMark/>
          </w:tcPr>
          <w:p w14:paraId="2F893178"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spoločníkom a združeniu </w:t>
            </w:r>
          </w:p>
        </w:tc>
        <w:tc>
          <w:tcPr>
            <w:tcW w:w="602" w:type="pct"/>
            <w:tcBorders>
              <w:top w:val="nil"/>
              <w:left w:val="nil"/>
              <w:bottom w:val="nil"/>
              <w:right w:val="nil"/>
            </w:tcBorders>
            <w:shd w:val="clear" w:color="auto" w:fill="auto"/>
            <w:vAlign w:val="bottom"/>
            <w:hideMark/>
          </w:tcPr>
          <w:p w14:paraId="3D3B84B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F5E215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931D26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762BF4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25096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9528B72" w14:textId="77777777" w:rsidTr="00DE3E20">
        <w:trPr>
          <w:trHeight w:val="228"/>
        </w:trPr>
        <w:tc>
          <w:tcPr>
            <w:tcW w:w="1992" w:type="pct"/>
            <w:tcBorders>
              <w:top w:val="nil"/>
              <w:left w:val="nil"/>
              <w:bottom w:val="nil"/>
              <w:right w:val="nil"/>
            </w:tcBorders>
            <w:shd w:val="clear" w:color="auto" w:fill="auto"/>
            <w:vAlign w:val="center"/>
            <w:hideMark/>
          </w:tcPr>
          <w:p w14:paraId="131D17C5"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voči zamestnancom </w:t>
            </w:r>
          </w:p>
        </w:tc>
        <w:tc>
          <w:tcPr>
            <w:tcW w:w="602" w:type="pct"/>
            <w:tcBorders>
              <w:top w:val="nil"/>
              <w:left w:val="nil"/>
              <w:bottom w:val="nil"/>
              <w:right w:val="nil"/>
            </w:tcBorders>
            <w:shd w:val="clear" w:color="auto" w:fill="auto"/>
            <w:vAlign w:val="bottom"/>
            <w:hideMark/>
          </w:tcPr>
          <w:p w14:paraId="5E25970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320367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5D77423" w14:textId="77777777" w:rsidR="00303852" w:rsidRPr="00CA7295" w:rsidRDefault="00303852">
            <w:pPr>
              <w:jc w:val="right"/>
              <w:rPr>
                <w:rFonts w:ascii="Arial" w:hAnsi="Arial" w:cs="Arial"/>
                <w:sz w:val="18"/>
                <w:szCs w:val="18"/>
              </w:rPr>
            </w:pPr>
            <w:r w:rsidRPr="00CA7295">
              <w:rPr>
                <w:rFonts w:ascii="Arial" w:hAnsi="Arial" w:cs="Arial"/>
                <w:sz w:val="18"/>
                <w:szCs w:val="18"/>
              </w:rPr>
              <w:t>46 568</w:t>
            </w:r>
          </w:p>
        </w:tc>
        <w:tc>
          <w:tcPr>
            <w:tcW w:w="602" w:type="pct"/>
            <w:tcBorders>
              <w:top w:val="nil"/>
              <w:left w:val="nil"/>
              <w:bottom w:val="nil"/>
              <w:right w:val="nil"/>
            </w:tcBorders>
            <w:shd w:val="clear" w:color="auto" w:fill="auto"/>
            <w:vAlign w:val="bottom"/>
            <w:hideMark/>
          </w:tcPr>
          <w:p w14:paraId="158F3F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3943F70" w14:textId="77777777" w:rsidR="00303852" w:rsidRPr="00CA7295" w:rsidRDefault="00303852">
            <w:pPr>
              <w:jc w:val="right"/>
              <w:rPr>
                <w:rFonts w:ascii="Arial" w:hAnsi="Arial" w:cs="Arial"/>
                <w:sz w:val="18"/>
                <w:szCs w:val="18"/>
              </w:rPr>
            </w:pPr>
            <w:r w:rsidRPr="00CA7295">
              <w:rPr>
                <w:rFonts w:ascii="Arial" w:hAnsi="Arial" w:cs="Arial"/>
                <w:sz w:val="18"/>
                <w:szCs w:val="18"/>
              </w:rPr>
              <w:t>46 568</w:t>
            </w:r>
          </w:p>
        </w:tc>
      </w:tr>
      <w:tr w:rsidR="00303852" w:rsidRPr="00CA7295" w14:paraId="0DCCFB31" w14:textId="77777777" w:rsidTr="00DE3E20">
        <w:trPr>
          <w:trHeight w:val="228"/>
        </w:trPr>
        <w:tc>
          <w:tcPr>
            <w:tcW w:w="1992" w:type="pct"/>
            <w:tcBorders>
              <w:top w:val="nil"/>
              <w:left w:val="nil"/>
              <w:bottom w:val="nil"/>
              <w:right w:val="nil"/>
            </w:tcBorders>
            <w:shd w:val="clear" w:color="auto" w:fill="auto"/>
            <w:vAlign w:val="center"/>
            <w:hideMark/>
          </w:tcPr>
          <w:p w14:paraId="4EBC737F"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zo sociálneho poistenia </w:t>
            </w:r>
          </w:p>
        </w:tc>
        <w:tc>
          <w:tcPr>
            <w:tcW w:w="602" w:type="pct"/>
            <w:tcBorders>
              <w:top w:val="nil"/>
              <w:left w:val="nil"/>
              <w:bottom w:val="nil"/>
              <w:right w:val="nil"/>
            </w:tcBorders>
            <w:shd w:val="clear" w:color="auto" w:fill="auto"/>
            <w:vAlign w:val="bottom"/>
            <w:hideMark/>
          </w:tcPr>
          <w:p w14:paraId="2EA7BC3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3ED0F4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86F1910" w14:textId="77777777" w:rsidR="00303852" w:rsidRPr="00CA7295" w:rsidRDefault="00303852">
            <w:pPr>
              <w:jc w:val="right"/>
              <w:rPr>
                <w:rFonts w:ascii="Arial" w:hAnsi="Arial" w:cs="Arial"/>
                <w:sz w:val="18"/>
                <w:szCs w:val="18"/>
              </w:rPr>
            </w:pPr>
            <w:r w:rsidRPr="00CA7295">
              <w:rPr>
                <w:rFonts w:ascii="Arial" w:hAnsi="Arial" w:cs="Arial"/>
                <w:sz w:val="18"/>
                <w:szCs w:val="18"/>
              </w:rPr>
              <w:t>27 305</w:t>
            </w:r>
          </w:p>
        </w:tc>
        <w:tc>
          <w:tcPr>
            <w:tcW w:w="602" w:type="pct"/>
            <w:tcBorders>
              <w:top w:val="nil"/>
              <w:left w:val="nil"/>
              <w:bottom w:val="nil"/>
              <w:right w:val="nil"/>
            </w:tcBorders>
            <w:shd w:val="clear" w:color="auto" w:fill="auto"/>
            <w:vAlign w:val="bottom"/>
            <w:hideMark/>
          </w:tcPr>
          <w:p w14:paraId="09215C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FEFCE5F" w14:textId="77777777" w:rsidR="00303852" w:rsidRPr="00CA7295" w:rsidRDefault="00303852">
            <w:pPr>
              <w:jc w:val="right"/>
              <w:rPr>
                <w:rFonts w:ascii="Arial" w:hAnsi="Arial" w:cs="Arial"/>
                <w:sz w:val="18"/>
                <w:szCs w:val="18"/>
              </w:rPr>
            </w:pPr>
            <w:r w:rsidRPr="00CA7295">
              <w:rPr>
                <w:rFonts w:ascii="Arial" w:hAnsi="Arial" w:cs="Arial"/>
                <w:sz w:val="18"/>
                <w:szCs w:val="18"/>
              </w:rPr>
              <w:t>27 305</w:t>
            </w:r>
          </w:p>
        </w:tc>
      </w:tr>
      <w:tr w:rsidR="00303852" w:rsidRPr="00CA7295" w14:paraId="5DCF1590" w14:textId="77777777" w:rsidTr="00DE3E20">
        <w:trPr>
          <w:trHeight w:val="228"/>
        </w:trPr>
        <w:tc>
          <w:tcPr>
            <w:tcW w:w="1992" w:type="pct"/>
            <w:tcBorders>
              <w:top w:val="nil"/>
              <w:left w:val="nil"/>
              <w:bottom w:val="nil"/>
              <w:right w:val="nil"/>
            </w:tcBorders>
            <w:shd w:val="clear" w:color="auto" w:fill="auto"/>
            <w:vAlign w:val="center"/>
            <w:hideMark/>
          </w:tcPr>
          <w:p w14:paraId="0BCD30C4" w14:textId="77777777" w:rsidR="00303852" w:rsidRPr="00CA7295" w:rsidRDefault="00303852">
            <w:pPr>
              <w:rPr>
                <w:rFonts w:ascii="Arial" w:hAnsi="Arial" w:cs="Arial"/>
                <w:sz w:val="18"/>
                <w:szCs w:val="18"/>
              </w:rPr>
            </w:pPr>
            <w:r w:rsidRPr="00CA7295">
              <w:rPr>
                <w:rFonts w:ascii="Arial" w:hAnsi="Arial" w:cs="Arial"/>
                <w:sz w:val="18"/>
                <w:szCs w:val="18"/>
              </w:rPr>
              <w:t xml:space="preserve">Daňové záväzky a dotácie </w:t>
            </w:r>
          </w:p>
        </w:tc>
        <w:tc>
          <w:tcPr>
            <w:tcW w:w="602" w:type="pct"/>
            <w:tcBorders>
              <w:top w:val="nil"/>
              <w:left w:val="nil"/>
              <w:bottom w:val="nil"/>
              <w:right w:val="nil"/>
            </w:tcBorders>
            <w:shd w:val="clear" w:color="auto" w:fill="auto"/>
            <w:vAlign w:val="bottom"/>
            <w:hideMark/>
          </w:tcPr>
          <w:p w14:paraId="59D477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70831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0600D3D" w14:textId="77777777" w:rsidR="00303852" w:rsidRPr="00CA7295" w:rsidRDefault="00303852">
            <w:pPr>
              <w:jc w:val="right"/>
              <w:rPr>
                <w:rFonts w:ascii="Arial" w:hAnsi="Arial" w:cs="Arial"/>
                <w:sz w:val="18"/>
                <w:szCs w:val="18"/>
              </w:rPr>
            </w:pPr>
            <w:r w:rsidRPr="00CA7295">
              <w:rPr>
                <w:rFonts w:ascii="Arial" w:hAnsi="Arial" w:cs="Arial"/>
                <w:sz w:val="18"/>
                <w:szCs w:val="18"/>
              </w:rPr>
              <w:t>283 080</w:t>
            </w:r>
          </w:p>
        </w:tc>
        <w:tc>
          <w:tcPr>
            <w:tcW w:w="602" w:type="pct"/>
            <w:tcBorders>
              <w:top w:val="nil"/>
              <w:left w:val="nil"/>
              <w:bottom w:val="nil"/>
              <w:right w:val="nil"/>
            </w:tcBorders>
            <w:shd w:val="clear" w:color="auto" w:fill="auto"/>
            <w:vAlign w:val="bottom"/>
            <w:hideMark/>
          </w:tcPr>
          <w:p w14:paraId="1FE89BC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9ADDB9E" w14:textId="77777777" w:rsidR="00303852" w:rsidRPr="00CA7295" w:rsidRDefault="00303852">
            <w:pPr>
              <w:jc w:val="right"/>
              <w:rPr>
                <w:rFonts w:ascii="Arial" w:hAnsi="Arial" w:cs="Arial"/>
                <w:sz w:val="18"/>
                <w:szCs w:val="18"/>
              </w:rPr>
            </w:pPr>
            <w:r w:rsidRPr="00CA7295">
              <w:rPr>
                <w:rFonts w:ascii="Arial" w:hAnsi="Arial" w:cs="Arial"/>
                <w:sz w:val="18"/>
                <w:szCs w:val="18"/>
              </w:rPr>
              <w:t>283 080</w:t>
            </w:r>
          </w:p>
        </w:tc>
      </w:tr>
      <w:tr w:rsidR="00303852" w:rsidRPr="00CA7295" w14:paraId="33BF9EF9" w14:textId="77777777" w:rsidTr="00DE3E20">
        <w:trPr>
          <w:trHeight w:val="228"/>
        </w:trPr>
        <w:tc>
          <w:tcPr>
            <w:tcW w:w="1992" w:type="pct"/>
            <w:tcBorders>
              <w:top w:val="nil"/>
              <w:left w:val="nil"/>
              <w:bottom w:val="nil"/>
              <w:right w:val="nil"/>
            </w:tcBorders>
            <w:shd w:val="clear" w:color="auto" w:fill="auto"/>
            <w:vAlign w:val="center"/>
            <w:hideMark/>
          </w:tcPr>
          <w:p w14:paraId="6C7B14FE" w14:textId="77777777" w:rsidR="00303852" w:rsidRPr="00CA7295" w:rsidRDefault="00303852">
            <w:pPr>
              <w:rPr>
                <w:rFonts w:ascii="Arial" w:hAnsi="Arial" w:cs="Arial"/>
                <w:sz w:val="18"/>
                <w:szCs w:val="18"/>
              </w:rPr>
            </w:pPr>
            <w:r w:rsidRPr="00CA7295">
              <w:rPr>
                <w:rFonts w:ascii="Arial" w:hAnsi="Arial" w:cs="Arial"/>
                <w:sz w:val="18"/>
                <w:szCs w:val="18"/>
              </w:rPr>
              <w:t xml:space="preserve">Záväzky z derivátových operácií </w:t>
            </w:r>
          </w:p>
        </w:tc>
        <w:tc>
          <w:tcPr>
            <w:tcW w:w="602" w:type="pct"/>
            <w:tcBorders>
              <w:top w:val="nil"/>
              <w:left w:val="nil"/>
              <w:bottom w:val="nil"/>
              <w:right w:val="nil"/>
            </w:tcBorders>
            <w:shd w:val="clear" w:color="auto" w:fill="auto"/>
            <w:vAlign w:val="bottom"/>
            <w:hideMark/>
          </w:tcPr>
          <w:p w14:paraId="48E152C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73080F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AD06F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945FD5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6D1402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61ADC1B" w14:textId="77777777" w:rsidTr="00DE3E20">
        <w:trPr>
          <w:trHeight w:val="228"/>
        </w:trPr>
        <w:tc>
          <w:tcPr>
            <w:tcW w:w="1992" w:type="pct"/>
            <w:tcBorders>
              <w:top w:val="nil"/>
              <w:left w:val="nil"/>
              <w:bottom w:val="nil"/>
              <w:right w:val="nil"/>
            </w:tcBorders>
            <w:shd w:val="clear" w:color="auto" w:fill="auto"/>
            <w:vAlign w:val="center"/>
            <w:hideMark/>
          </w:tcPr>
          <w:p w14:paraId="59428E7F" w14:textId="77777777" w:rsidR="00303852" w:rsidRPr="00CA7295" w:rsidRDefault="00303852">
            <w:pPr>
              <w:rPr>
                <w:rFonts w:ascii="Arial" w:hAnsi="Arial" w:cs="Arial"/>
                <w:sz w:val="18"/>
                <w:szCs w:val="18"/>
              </w:rPr>
            </w:pPr>
            <w:r w:rsidRPr="00CA7295">
              <w:rPr>
                <w:rFonts w:ascii="Arial" w:hAnsi="Arial" w:cs="Arial"/>
                <w:sz w:val="18"/>
                <w:szCs w:val="18"/>
              </w:rPr>
              <w:t xml:space="preserve">Iné záväzky </w:t>
            </w:r>
          </w:p>
        </w:tc>
        <w:tc>
          <w:tcPr>
            <w:tcW w:w="602" w:type="pct"/>
            <w:tcBorders>
              <w:top w:val="nil"/>
              <w:left w:val="nil"/>
              <w:bottom w:val="nil"/>
              <w:right w:val="nil"/>
            </w:tcBorders>
            <w:shd w:val="clear" w:color="auto" w:fill="auto"/>
            <w:vAlign w:val="bottom"/>
            <w:hideMark/>
          </w:tcPr>
          <w:p w14:paraId="6961886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DBA072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4B1E83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8267F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805159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2FDBDD7" w14:textId="77777777" w:rsidTr="00DE3E20">
        <w:trPr>
          <w:trHeight w:val="252"/>
        </w:trPr>
        <w:tc>
          <w:tcPr>
            <w:tcW w:w="1992" w:type="pct"/>
            <w:tcBorders>
              <w:top w:val="nil"/>
              <w:left w:val="nil"/>
              <w:bottom w:val="nil"/>
              <w:right w:val="nil"/>
            </w:tcBorders>
            <w:shd w:val="clear" w:color="auto" w:fill="auto"/>
            <w:vAlign w:val="bottom"/>
            <w:hideMark/>
          </w:tcPr>
          <w:p w14:paraId="7F7B014C"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záväzky spolu</w:t>
            </w:r>
          </w:p>
        </w:tc>
        <w:tc>
          <w:tcPr>
            <w:tcW w:w="602" w:type="pct"/>
            <w:tcBorders>
              <w:top w:val="single" w:sz="4" w:space="0" w:color="auto"/>
              <w:left w:val="nil"/>
              <w:bottom w:val="double" w:sz="6" w:space="0" w:color="auto"/>
              <w:right w:val="nil"/>
            </w:tcBorders>
            <w:shd w:val="clear" w:color="auto" w:fill="auto"/>
            <w:noWrap/>
            <w:vAlign w:val="bottom"/>
            <w:hideMark/>
          </w:tcPr>
          <w:p w14:paraId="2CEDCCC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39D6A89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7B0F8E8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2 264 567</w:t>
            </w:r>
          </w:p>
        </w:tc>
        <w:tc>
          <w:tcPr>
            <w:tcW w:w="602" w:type="pct"/>
            <w:tcBorders>
              <w:top w:val="single" w:sz="4" w:space="0" w:color="auto"/>
              <w:left w:val="nil"/>
              <w:bottom w:val="double" w:sz="6" w:space="0" w:color="auto"/>
              <w:right w:val="nil"/>
            </w:tcBorders>
            <w:shd w:val="clear" w:color="auto" w:fill="auto"/>
            <w:noWrap/>
            <w:vAlign w:val="bottom"/>
            <w:hideMark/>
          </w:tcPr>
          <w:p w14:paraId="1EDD0A0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200 387</w:t>
            </w:r>
          </w:p>
        </w:tc>
        <w:tc>
          <w:tcPr>
            <w:tcW w:w="602" w:type="pct"/>
            <w:tcBorders>
              <w:top w:val="single" w:sz="4" w:space="0" w:color="auto"/>
              <w:left w:val="nil"/>
              <w:bottom w:val="double" w:sz="6" w:space="0" w:color="auto"/>
              <w:right w:val="nil"/>
            </w:tcBorders>
            <w:shd w:val="clear" w:color="auto" w:fill="auto"/>
            <w:noWrap/>
            <w:vAlign w:val="bottom"/>
            <w:hideMark/>
          </w:tcPr>
          <w:p w14:paraId="20D553D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2 464 954</w:t>
            </w:r>
          </w:p>
        </w:tc>
      </w:tr>
    </w:tbl>
    <w:p w14:paraId="5914D796" w14:textId="676EBA07" w:rsidR="00A729BB" w:rsidRPr="00CA7295" w:rsidRDefault="00A729BB" w:rsidP="005F6919">
      <w:pPr>
        <w:pStyle w:val="odstavec"/>
      </w:pPr>
    </w:p>
    <w:p w14:paraId="5A9D6702" w14:textId="77777777" w:rsidR="00A729BB" w:rsidRPr="00CA7295" w:rsidRDefault="00A729BB" w:rsidP="005F6919">
      <w:pPr>
        <w:pStyle w:val="odstavec"/>
      </w:pPr>
    </w:p>
    <w:bookmarkEnd w:id="56"/>
    <w:p w14:paraId="70BBBF58" w14:textId="2B667CA9" w:rsidR="00303852" w:rsidRPr="00CA7295" w:rsidRDefault="00AA02F1" w:rsidP="005F6919">
      <w:pPr>
        <w:pStyle w:val="odstavec"/>
      </w:pPr>
      <w:r w:rsidRPr="00CA7295">
        <w:t xml:space="preserve">Spoločnosť neeviduje záložné právo k záväzkom ani inú formu </w:t>
      </w:r>
      <w:proofErr w:type="spellStart"/>
      <w:r w:rsidRPr="00CA7295">
        <w:t>zapezpečenia</w:t>
      </w:r>
      <w:proofErr w:type="spellEnd"/>
      <w:r w:rsidRPr="00CA7295">
        <w:t>.</w:t>
      </w:r>
      <w:bookmarkStart w:id="58" w:name="FWT_T27"/>
      <w:r w:rsidR="00303852" w:rsidRPr="00CA7295">
        <w:t xml:space="preserve"> </w:t>
      </w:r>
    </w:p>
    <w:bookmarkEnd w:id="58"/>
    <w:p w14:paraId="24C5DCFC" w14:textId="77777777" w:rsidR="007972C6" w:rsidRPr="00CA7295" w:rsidRDefault="007972C6" w:rsidP="005F6919">
      <w:pPr>
        <w:pStyle w:val="odstavec"/>
      </w:pPr>
    </w:p>
    <w:p w14:paraId="5C1B77F8" w14:textId="655B4ABA" w:rsidR="00D82889" w:rsidRPr="00CA7295" w:rsidRDefault="00D82889" w:rsidP="005F6919">
      <w:pPr>
        <w:pStyle w:val="odstavec"/>
        <w:rPr>
          <w:highlight w:val="yellow"/>
        </w:rPr>
      </w:pPr>
      <w:bookmarkStart w:id="59" w:name="RANGE!B4:H9"/>
      <w:bookmarkStart w:id="60" w:name="FWT_T33a"/>
      <w:bookmarkEnd w:id="59"/>
    </w:p>
    <w:bookmarkEnd w:id="60"/>
    <w:p w14:paraId="177E25BF" w14:textId="77777777" w:rsidR="007972C6" w:rsidRPr="00CA7295" w:rsidRDefault="007972C6" w:rsidP="00967F11">
      <w:pPr>
        <w:pStyle w:val="Heading2"/>
        <w:rPr>
          <w:rFonts w:ascii="Arial" w:hAnsi="Arial"/>
        </w:rPr>
      </w:pPr>
      <w:r w:rsidRPr="00CA7295">
        <w:rPr>
          <w:rFonts w:ascii="Arial" w:hAnsi="Arial"/>
        </w:rPr>
        <w:t>Rezervy</w:t>
      </w:r>
    </w:p>
    <w:p w14:paraId="5D7ABF24" w14:textId="4E103F3E" w:rsidR="007972C6" w:rsidRPr="00CA7295" w:rsidRDefault="007972C6" w:rsidP="005F6919">
      <w:pPr>
        <w:pStyle w:val="odstavec"/>
      </w:pPr>
      <w:r w:rsidRPr="00CA7295">
        <w:t>Prehľad pohybu rezerv za rok</w:t>
      </w:r>
      <w:r w:rsidR="004443EB" w:rsidRPr="00CA7295">
        <w:t xml:space="preserve"> 2017</w:t>
      </w:r>
      <w:r w:rsidRPr="00CA7295">
        <w:t xml:space="preserve"> je uvedený v nasledujúcej tabuľke:</w:t>
      </w:r>
    </w:p>
    <w:p w14:paraId="7E6568FD" w14:textId="77777777" w:rsidR="00303852" w:rsidRPr="00CA7295" w:rsidRDefault="00303852" w:rsidP="005F6919">
      <w:pPr>
        <w:pStyle w:val="odstavec"/>
      </w:pPr>
      <w:bookmarkStart w:id="61" w:name="FWT_T25a"/>
      <w:r w:rsidRPr="00CA7295">
        <w:t xml:space="preserve"> </w:t>
      </w:r>
    </w:p>
    <w:tbl>
      <w:tblPr>
        <w:tblW w:w="5000" w:type="pct"/>
        <w:tblLook w:val="04A0" w:firstRow="1" w:lastRow="0" w:firstColumn="1" w:lastColumn="0" w:noHBand="0" w:noVBand="1"/>
      </w:tblPr>
      <w:tblGrid>
        <w:gridCol w:w="3922"/>
        <w:gridCol w:w="1144"/>
        <w:gridCol w:w="1143"/>
        <w:gridCol w:w="1143"/>
        <w:gridCol w:w="1143"/>
        <w:gridCol w:w="1143"/>
      </w:tblGrid>
      <w:tr w:rsidR="00303852" w:rsidRPr="00CA7295" w14:paraId="7E153302" w14:textId="77777777" w:rsidTr="00DE3E20">
        <w:trPr>
          <w:trHeight w:val="480"/>
        </w:trPr>
        <w:tc>
          <w:tcPr>
            <w:tcW w:w="2034" w:type="pct"/>
            <w:tcBorders>
              <w:top w:val="nil"/>
              <w:left w:val="nil"/>
              <w:bottom w:val="single" w:sz="4" w:space="0" w:color="auto"/>
              <w:right w:val="nil"/>
            </w:tcBorders>
            <w:shd w:val="clear" w:color="auto" w:fill="auto"/>
            <w:vAlign w:val="bottom"/>
            <w:hideMark/>
          </w:tcPr>
          <w:p w14:paraId="1379ABD2" w14:textId="77777777" w:rsidR="00303852" w:rsidRPr="00CA7295" w:rsidRDefault="00303852">
            <w:pPr>
              <w:jc w:val="center"/>
              <w:rPr>
                <w:rFonts w:ascii="Arial" w:hAnsi="Arial" w:cs="Arial"/>
                <w:b/>
                <w:bCs/>
                <w:sz w:val="18"/>
                <w:szCs w:val="18"/>
              </w:rPr>
            </w:pPr>
            <w:bookmarkStart w:id="62" w:name="RANGE!B4:G28"/>
            <w:r w:rsidRPr="00CA7295">
              <w:rPr>
                <w:rFonts w:ascii="Arial" w:hAnsi="Arial" w:cs="Arial"/>
                <w:b/>
                <w:bCs/>
                <w:sz w:val="18"/>
                <w:szCs w:val="18"/>
              </w:rPr>
              <w:t>Názov položky</w:t>
            </w:r>
            <w:bookmarkEnd w:id="62"/>
          </w:p>
        </w:tc>
        <w:tc>
          <w:tcPr>
            <w:tcW w:w="593" w:type="pct"/>
            <w:tcBorders>
              <w:top w:val="nil"/>
              <w:left w:val="nil"/>
              <w:bottom w:val="single" w:sz="4" w:space="0" w:color="auto"/>
              <w:right w:val="nil"/>
            </w:tcBorders>
            <w:shd w:val="clear" w:color="auto" w:fill="auto"/>
            <w:vAlign w:val="bottom"/>
            <w:hideMark/>
          </w:tcPr>
          <w:p w14:paraId="3DC15F2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1.1.2017</w:t>
            </w:r>
          </w:p>
        </w:tc>
        <w:tc>
          <w:tcPr>
            <w:tcW w:w="593" w:type="pct"/>
            <w:tcBorders>
              <w:top w:val="nil"/>
              <w:left w:val="nil"/>
              <w:bottom w:val="single" w:sz="4" w:space="0" w:color="auto"/>
              <w:right w:val="nil"/>
            </w:tcBorders>
            <w:shd w:val="clear" w:color="auto" w:fill="auto"/>
            <w:vAlign w:val="bottom"/>
            <w:hideMark/>
          </w:tcPr>
          <w:p w14:paraId="3E6BEFB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Tvorba</w:t>
            </w:r>
          </w:p>
        </w:tc>
        <w:tc>
          <w:tcPr>
            <w:tcW w:w="593" w:type="pct"/>
            <w:tcBorders>
              <w:top w:val="nil"/>
              <w:left w:val="nil"/>
              <w:bottom w:val="single" w:sz="4" w:space="0" w:color="auto"/>
              <w:right w:val="nil"/>
            </w:tcBorders>
            <w:shd w:val="clear" w:color="auto" w:fill="auto"/>
            <w:vAlign w:val="bottom"/>
            <w:hideMark/>
          </w:tcPr>
          <w:p w14:paraId="4DD7770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Použitie</w:t>
            </w:r>
          </w:p>
        </w:tc>
        <w:tc>
          <w:tcPr>
            <w:tcW w:w="593" w:type="pct"/>
            <w:tcBorders>
              <w:top w:val="nil"/>
              <w:left w:val="nil"/>
              <w:bottom w:val="single" w:sz="4" w:space="0" w:color="auto"/>
              <w:right w:val="nil"/>
            </w:tcBorders>
            <w:shd w:val="clear" w:color="auto" w:fill="auto"/>
            <w:vAlign w:val="bottom"/>
            <w:hideMark/>
          </w:tcPr>
          <w:p w14:paraId="5DFE089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Zrušenie</w:t>
            </w:r>
          </w:p>
        </w:tc>
        <w:tc>
          <w:tcPr>
            <w:tcW w:w="593" w:type="pct"/>
            <w:tcBorders>
              <w:top w:val="nil"/>
              <w:left w:val="nil"/>
              <w:bottom w:val="single" w:sz="4" w:space="0" w:color="auto"/>
              <w:right w:val="nil"/>
            </w:tcBorders>
            <w:shd w:val="clear" w:color="auto" w:fill="auto"/>
            <w:vAlign w:val="bottom"/>
            <w:hideMark/>
          </w:tcPr>
          <w:p w14:paraId="759C0914"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r>
      <w:tr w:rsidR="00303852" w:rsidRPr="00CA7295" w14:paraId="231B3362" w14:textId="77777777" w:rsidTr="00DE3E20">
        <w:trPr>
          <w:trHeight w:val="252"/>
        </w:trPr>
        <w:tc>
          <w:tcPr>
            <w:tcW w:w="2034" w:type="pct"/>
            <w:tcBorders>
              <w:top w:val="nil"/>
              <w:left w:val="nil"/>
              <w:bottom w:val="nil"/>
              <w:right w:val="nil"/>
            </w:tcBorders>
            <w:shd w:val="clear" w:color="auto" w:fill="auto"/>
            <w:vAlign w:val="bottom"/>
            <w:hideMark/>
          </w:tcPr>
          <w:p w14:paraId="0E52BF8D"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rezervy, z toho:</w:t>
            </w:r>
          </w:p>
        </w:tc>
        <w:tc>
          <w:tcPr>
            <w:tcW w:w="593" w:type="pct"/>
            <w:tcBorders>
              <w:top w:val="nil"/>
              <w:left w:val="nil"/>
              <w:bottom w:val="double" w:sz="6" w:space="0" w:color="auto"/>
              <w:right w:val="nil"/>
            </w:tcBorders>
            <w:shd w:val="clear" w:color="auto" w:fill="auto"/>
            <w:noWrap/>
            <w:vAlign w:val="bottom"/>
            <w:hideMark/>
          </w:tcPr>
          <w:p w14:paraId="178B466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5518065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15B881F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625F91D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076AB12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56A5DFD1" w14:textId="77777777" w:rsidTr="00DE3E20">
        <w:trPr>
          <w:trHeight w:val="240"/>
        </w:trPr>
        <w:tc>
          <w:tcPr>
            <w:tcW w:w="2034" w:type="pct"/>
            <w:tcBorders>
              <w:top w:val="nil"/>
              <w:left w:val="nil"/>
              <w:bottom w:val="nil"/>
              <w:right w:val="nil"/>
            </w:tcBorders>
            <w:shd w:val="clear" w:color="auto" w:fill="auto"/>
            <w:hideMark/>
          </w:tcPr>
          <w:p w14:paraId="658F06FF" w14:textId="77777777" w:rsidR="00303852" w:rsidRPr="00CA7295" w:rsidRDefault="00303852">
            <w:pPr>
              <w:rPr>
                <w:rFonts w:ascii="Arial" w:hAnsi="Arial" w:cs="Arial"/>
                <w:i/>
                <w:iCs/>
                <w:sz w:val="18"/>
                <w:szCs w:val="18"/>
              </w:rPr>
            </w:pPr>
            <w:r w:rsidRPr="00CA7295">
              <w:rPr>
                <w:rFonts w:ascii="Arial" w:hAnsi="Arial" w:cs="Arial"/>
                <w:i/>
                <w:iCs/>
                <w:sz w:val="18"/>
                <w:szCs w:val="18"/>
              </w:rPr>
              <w:t>Zákonné dlhodobé rezervy, z toho:</w:t>
            </w:r>
          </w:p>
        </w:tc>
        <w:tc>
          <w:tcPr>
            <w:tcW w:w="593" w:type="pct"/>
            <w:tcBorders>
              <w:top w:val="nil"/>
              <w:left w:val="nil"/>
              <w:bottom w:val="nil"/>
              <w:right w:val="nil"/>
            </w:tcBorders>
            <w:shd w:val="clear" w:color="auto" w:fill="auto"/>
            <w:noWrap/>
            <w:vAlign w:val="bottom"/>
            <w:hideMark/>
          </w:tcPr>
          <w:p w14:paraId="3B0C6105"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64F2C45F"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50645C42"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35343176"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2E5A3B68"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r>
      <w:tr w:rsidR="00303852" w:rsidRPr="00CA7295" w14:paraId="6ACC1979" w14:textId="77777777" w:rsidTr="00DE3E20">
        <w:trPr>
          <w:trHeight w:val="228"/>
        </w:trPr>
        <w:tc>
          <w:tcPr>
            <w:tcW w:w="2034" w:type="pct"/>
            <w:tcBorders>
              <w:top w:val="nil"/>
              <w:left w:val="nil"/>
              <w:bottom w:val="nil"/>
              <w:right w:val="nil"/>
            </w:tcBorders>
            <w:shd w:val="clear" w:color="auto" w:fill="auto"/>
            <w:vAlign w:val="bottom"/>
            <w:hideMark/>
          </w:tcPr>
          <w:p w14:paraId="40F71356"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dlhodobé rezervy, z toho:</w:t>
            </w:r>
          </w:p>
        </w:tc>
        <w:tc>
          <w:tcPr>
            <w:tcW w:w="593" w:type="pct"/>
            <w:tcBorders>
              <w:top w:val="nil"/>
              <w:left w:val="nil"/>
              <w:bottom w:val="nil"/>
              <w:right w:val="nil"/>
            </w:tcBorders>
            <w:shd w:val="clear" w:color="auto" w:fill="auto"/>
            <w:noWrap/>
            <w:vAlign w:val="bottom"/>
            <w:hideMark/>
          </w:tcPr>
          <w:p w14:paraId="61ADB011"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5F48769B"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79FB10DD"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2FC2F874"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65C251E1"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r>
      <w:tr w:rsidR="00303852" w:rsidRPr="00CA7295" w14:paraId="557D6CB9" w14:textId="77777777" w:rsidTr="00DE3E20">
        <w:trPr>
          <w:trHeight w:val="252"/>
        </w:trPr>
        <w:tc>
          <w:tcPr>
            <w:tcW w:w="2034" w:type="pct"/>
            <w:tcBorders>
              <w:top w:val="nil"/>
              <w:left w:val="nil"/>
              <w:bottom w:val="nil"/>
              <w:right w:val="nil"/>
            </w:tcBorders>
            <w:shd w:val="clear" w:color="auto" w:fill="auto"/>
            <w:vAlign w:val="bottom"/>
            <w:hideMark/>
          </w:tcPr>
          <w:p w14:paraId="4C055123"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shd w:val="clear" w:color="auto" w:fill="auto"/>
            <w:noWrap/>
            <w:vAlign w:val="bottom"/>
            <w:hideMark/>
          </w:tcPr>
          <w:p w14:paraId="03067DB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311 801</w:t>
            </w:r>
          </w:p>
        </w:tc>
        <w:tc>
          <w:tcPr>
            <w:tcW w:w="593" w:type="pct"/>
            <w:tcBorders>
              <w:top w:val="single" w:sz="4" w:space="0" w:color="auto"/>
              <w:left w:val="nil"/>
              <w:bottom w:val="double" w:sz="6" w:space="0" w:color="auto"/>
              <w:right w:val="nil"/>
            </w:tcBorders>
            <w:shd w:val="clear" w:color="auto" w:fill="auto"/>
            <w:noWrap/>
            <w:vAlign w:val="bottom"/>
            <w:hideMark/>
          </w:tcPr>
          <w:p w14:paraId="2B1097D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302 720</w:t>
            </w:r>
          </w:p>
        </w:tc>
        <w:tc>
          <w:tcPr>
            <w:tcW w:w="593" w:type="pct"/>
            <w:tcBorders>
              <w:top w:val="single" w:sz="4" w:space="0" w:color="auto"/>
              <w:left w:val="nil"/>
              <w:bottom w:val="double" w:sz="6" w:space="0" w:color="auto"/>
              <w:right w:val="nil"/>
            </w:tcBorders>
            <w:shd w:val="clear" w:color="auto" w:fill="auto"/>
            <w:noWrap/>
            <w:vAlign w:val="bottom"/>
            <w:hideMark/>
          </w:tcPr>
          <w:p w14:paraId="369DD0D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188 508</w:t>
            </w:r>
          </w:p>
        </w:tc>
        <w:tc>
          <w:tcPr>
            <w:tcW w:w="593" w:type="pct"/>
            <w:tcBorders>
              <w:top w:val="single" w:sz="4" w:space="0" w:color="auto"/>
              <w:left w:val="nil"/>
              <w:bottom w:val="double" w:sz="6" w:space="0" w:color="auto"/>
              <w:right w:val="nil"/>
            </w:tcBorders>
            <w:shd w:val="clear" w:color="auto" w:fill="auto"/>
            <w:noWrap/>
            <w:vAlign w:val="bottom"/>
            <w:hideMark/>
          </w:tcPr>
          <w:p w14:paraId="5F61F91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73 242</w:t>
            </w:r>
          </w:p>
        </w:tc>
        <w:tc>
          <w:tcPr>
            <w:tcW w:w="593" w:type="pct"/>
            <w:tcBorders>
              <w:top w:val="single" w:sz="4" w:space="0" w:color="auto"/>
              <w:left w:val="nil"/>
              <w:bottom w:val="double" w:sz="6" w:space="0" w:color="auto"/>
              <w:right w:val="nil"/>
            </w:tcBorders>
            <w:shd w:val="clear" w:color="auto" w:fill="auto"/>
            <w:noWrap/>
            <w:vAlign w:val="bottom"/>
            <w:hideMark/>
          </w:tcPr>
          <w:p w14:paraId="4C9D9C2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352 771</w:t>
            </w:r>
          </w:p>
        </w:tc>
      </w:tr>
      <w:tr w:rsidR="00303852" w:rsidRPr="00CA7295" w14:paraId="6D64E49C" w14:textId="77777777" w:rsidTr="00DE3E20">
        <w:trPr>
          <w:trHeight w:val="240"/>
        </w:trPr>
        <w:tc>
          <w:tcPr>
            <w:tcW w:w="2034" w:type="pct"/>
            <w:tcBorders>
              <w:top w:val="nil"/>
              <w:left w:val="nil"/>
              <w:bottom w:val="nil"/>
              <w:right w:val="nil"/>
            </w:tcBorders>
            <w:shd w:val="clear" w:color="auto" w:fill="auto"/>
            <w:vAlign w:val="bottom"/>
            <w:hideMark/>
          </w:tcPr>
          <w:p w14:paraId="47C0D125" w14:textId="77777777" w:rsidR="00303852" w:rsidRPr="00CA7295" w:rsidRDefault="00303852">
            <w:pPr>
              <w:rPr>
                <w:rFonts w:ascii="Arial" w:hAnsi="Arial" w:cs="Arial"/>
                <w:i/>
                <w:iCs/>
                <w:sz w:val="18"/>
                <w:szCs w:val="18"/>
              </w:rPr>
            </w:pPr>
            <w:r w:rsidRPr="00CA7295">
              <w:rPr>
                <w:rFonts w:ascii="Arial" w:hAnsi="Arial" w:cs="Arial"/>
                <w:i/>
                <w:iCs/>
                <w:sz w:val="18"/>
                <w:szCs w:val="18"/>
              </w:rPr>
              <w:t>Zákonné krátkodobé rezervy, z toho:</w:t>
            </w:r>
          </w:p>
        </w:tc>
        <w:tc>
          <w:tcPr>
            <w:tcW w:w="593" w:type="pct"/>
            <w:tcBorders>
              <w:top w:val="nil"/>
              <w:left w:val="nil"/>
              <w:bottom w:val="nil"/>
              <w:right w:val="nil"/>
            </w:tcBorders>
            <w:shd w:val="clear" w:color="auto" w:fill="auto"/>
            <w:noWrap/>
            <w:vAlign w:val="bottom"/>
            <w:hideMark/>
          </w:tcPr>
          <w:p w14:paraId="4B244D69"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24 314</w:t>
            </w:r>
          </w:p>
        </w:tc>
        <w:tc>
          <w:tcPr>
            <w:tcW w:w="593" w:type="pct"/>
            <w:tcBorders>
              <w:top w:val="nil"/>
              <w:left w:val="nil"/>
              <w:bottom w:val="nil"/>
              <w:right w:val="nil"/>
            </w:tcBorders>
            <w:shd w:val="clear" w:color="auto" w:fill="auto"/>
            <w:noWrap/>
            <w:vAlign w:val="bottom"/>
            <w:hideMark/>
          </w:tcPr>
          <w:p w14:paraId="4ABA8E3C"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31 591</w:t>
            </w:r>
          </w:p>
        </w:tc>
        <w:tc>
          <w:tcPr>
            <w:tcW w:w="593" w:type="pct"/>
            <w:tcBorders>
              <w:top w:val="nil"/>
              <w:left w:val="nil"/>
              <w:bottom w:val="nil"/>
              <w:right w:val="nil"/>
            </w:tcBorders>
            <w:shd w:val="clear" w:color="auto" w:fill="auto"/>
            <w:noWrap/>
            <w:vAlign w:val="bottom"/>
            <w:hideMark/>
          </w:tcPr>
          <w:p w14:paraId="71EF6C82"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24 314</w:t>
            </w:r>
          </w:p>
        </w:tc>
        <w:tc>
          <w:tcPr>
            <w:tcW w:w="593" w:type="pct"/>
            <w:tcBorders>
              <w:top w:val="nil"/>
              <w:left w:val="nil"/>
              <w:bottom w:val="nil"/>
              <w:right w:val="nil"/>
            </w:tcBorders>
            <w:shd w:val="clear" w:color="auto" w:fill="auto"/>
            <w:noWrap/>
            <w:vAlign w:val="bottom"/>
            <w:hideMark/>
          </w:tcPr>
          <w:p w14:paraId="0922B9D5"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143FC493"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31 591</w:t>
            </w:r>
          </w:p>
        </w:tc>
      </w:tr>
      <w:tr w:rsidR="00303852" w:rsidRPr="00CA7295" w14:paraId="7DB85731" w14:textId="77777777" w:rsidTr="00DE3E20">
        <w:trPr>
          <w:trHeight w:val="228"/>
        </w:trPr>
        <w:tc>
          <w:tcPr>
            <w:tcW w:w="2034" w:type="pct"/>
            <w:tcBorders>
              <w:top w:val="nil"/>
              <w:left w:val="nil"/>
              <w:bottom w:val="nil"/>
              <w:right w:val="nil"/>
            </w:tcBorders>
            <w:shd w:val="clear" w:color="auto" w:fill="auto"/>
            <w:vAlign w:val="bottom"/>
            <w:hideMark/>
          </w:tcPr>
          <w:p w14:paraId="52A33121" w14:textId="77777777" w:rsidR="00303852" w:rsidRPr="00CA7295" w:rsidRDefault="00303852">
            <w:pPr>
              <w:rPr>
                <w:rFonts w:ascii="Arial" w:hAnsi="Arial" w:cs="Arial"/>
                <w:sz w:val="18"/>
                <w:szCs w:val="18"/>
              </w:rPr>
            </w:pPr>
            <w:r w:rsidRPr="00CA7295">
              <w:rPr>
                <w:rFonts w:ascii="Arial" w:hAnsi="Arial" w:cs="Arial"/>
                <w:sz w:val="18"/>
                <w:szCs w:val="18"/>
              </w:rPr>
              <w:t>Na nevyčerpané dovolenky</w:t>
            </w:r>
          </w:p>
        </w:tc>
        <w:tc>
          <w:tcPr>
            <w:tcW w:w="593" w:type="pct"/>
            <w:tcBorders>
              <w:top w:val="nil"/>
              <w:left w:val="nil"/>
              <w:bottom w:val="nil"/>
              <w:right w:val="nil"/>
            </w:tcBorders>
            <w:shd w:val="clear" w:color="auto" w:fill="auto"/>
            <w:vAlign w:val="bottom"/>
            <w:hideMark/>
          </w:tcPr>
          <w:p w14:paraId="59A08D96" w14:textId="77777777" w:rsidR="00303852" w:rsidRPr="00CA7295" w:rsidRDefault="00303852">
            <w:pPr>
              <w:jc w:val="right"/>
              <w:rPr>
                <w:rFonts w:ascii="Arial" w:hAnsi="Arial" w:cs="Arial"/>
                <w:sz w:val="18"/>
                <w:szCs w:val="18"/>
              </w:rPr>
            </w:pPr>
            <w:r w:rsidRPr="00CA7295">
              <w:rPr>
                <w:rFonts w:ascii="Arial" w:hAnsi="Arial" w:cs="Arial"/>
                <w:sz w:val="18"/>
                <w:szCs w:val="18"/>
              </w:rPr>
              <w:t>24 314</w:t>
            </w:r>
          </w:p>
        </w:tc>
        <w:tc>
          <w:tcPr>
            <w:tcW w:w="593" w:type="pct"/>
            <w:tcBorders>
              <w:top w:val="nil"/>
              <w:left w:val="nil"/>
              <w:bottom w:val="nil"/>
              <w:right w:val="nil"/>
            </w:tcBorders>
            <w:shd w:val="clear" w:color="auto" w:fill="auto"/>
            <w:vAlign w:val="bottom"/>
            <w:hideMark/>
          </w:tcPr>
          <w:p w14:paraId="7F64A215" w14:textId="77777777" w:rsidR="00303852" w:rsidRPr="00CA7295" w:rsidRDefault="00303852">
            <w:pPr>
              <w:jc w:val="right"/>
              <w:rPr>
                <w:rFonts w:ascii="Arial" w:hAnsi="Arial" w:cs="Arial"/>
                <w:sz w:val="18"/>
                <w:szCs w:val="18"/>
              </w:rPr>
            </w:pPr>
            <w:r w:rsidRPr="00CA7295">
              <w:rPr>
                <w:rFonts w:ascii="Arial" w:hAnsi="Arial" w:cs="Arial"/>
                <w:sz w:val="18"/>
                <w:szCs w:val="18"/>
              </w:rPr>
              <w:t>31 591</w:t>
            </w:r>
          </w:p>
        </w:tc>
        <w:tc>
          <w:tcPr>
            <w:tcW w:w="593" w:type="pct"/>
            <w:tcBorders>
              <w:top w:val="nil"/>
              <w:left w:val="nil"/>
              <w:bottom w:val="nil"/>
              <w:right w:val="nil"/>
            </w:tcBorders>
            <w:shd w:val="clear" w:color="auto" w:fill="auto"/>
            <w:vAlign w:val="bottom"/>
            <w:hideMark/>
          </w:tcPr>
          <w:p w14:paraId="52AB03BA" w14:textId="77777777" w:rsidR="00303852" w:rsidRPr="00CA7295" w:rsidRDefault="00303852">
            <w:pPr>
              <w:jc w:val="right"/>
              <w:rPr>
                <w:rFonts w:ascii="Arial" w:hAnsi="Arial" w:cs="Arial"/>
                <w:sz w:val="18"/>
                <w:szCs w:val="18"/>
              </w:rPr>
            </w:pPr>
            <w:r w:rsidRPr="00CA7295">
              <w:rPr>
                <w:rFonts w:ascii="Arial" w:hAnsi="Arial" w:cs="Arial"/>
                <w:sz w:val="18"/>
                <w:szCs w:val="18"/>
              </w:rPr>
              <w:t>24 314</w:t>
            </w:r>
          </w:p>
        </w:tc>
        <w:tc>
          <w:tcPr>
            <w:tcW w:w="593" w:type="pct"/>
            <w:tcBorders>
              <w:top w:val="nil"/>
              <w:left w:val="nil"/>
              <w:bottom w:val="nil"/>
              <w:right w:val="nil"/>
            </w:tcBorders>
            <w:shd w:val="clear" w:color="auto" w:fill="auto"/>
            <w:vAlign w:val="bottom"/>
            <w:hideMark/>
          </w:tcPr>
          <w:p w14:paraId="05BAD96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C330E4B" w14:textId="77777777" w:rsidR="00303852" w:rsidRPr="00CA7295" w:rsidRDefault="00303852">
            <w:pPr>
              <w:jc w:val="right"/>
              <w:rPr>
                <w:rFonts w:ascii="Arial" w:hAnsi="Arial" w:cs="Arial"/>
                <w:sz w:val="18"/>
                <w:szCs w:val="18"/>
              </w:rPr>
            </w:pPr>
            <w:r w:rsidRPr="00CA7295">
              <w:rPr>
                <w:rFonts w:ascii="Arial" w:hAnsi="Arial" w:cs="Arial"/>
                <w:sz w:val="18"/>
                <w:szCs w:val="18"/>
              </w:rPr>
              <w:t>31 591</w:t>
            </w:r>
          </w:p>
        </w:tc>
      </w:tr>
      <w:tr w:rsidR="00303852" w:rsidRPr="00CA7295" w14:paraId="1CDA4C0F" w14:textId="77777777" w:rsidTr="00DE3E20">
        <w:trPr>
          <w:trHeight w:val="228"/>
        </w:trPr>
        <w:tc>
          <w:tcPr>
            <w:tcW w:w="2034" w:type="pct"/>
            <w:tcBorders>
              <w:top w:val="nil"/>
              <w:left w:val="nil"/>
              <w:bottom w:val="nil"/>
              <w:right w:val="nil"/>
            </w:tcBorders>
            <w:shd w:val="clear" w:color="auto" w:fill="auto"/>
            <w:vAlign w:val="bottom"/>
            <w:hideMark/>
          </w:tcPr>
          <w:p w14:paraId="23F5EE0F" w14:textId="77777777" w:rsidR="00303852" w:rsidRPr="00CA7295" w:rsidRDefault="00303852">
            <w:pPr>
              <w:jc w:val="right"/>
              <w:rPr>
                <w:rFonts w:ascii="Arial" w:hAnsi="Arial" w:cs="Arial"/>
                <w:sz w:val="18"/>
                <w:szCs w:val="18"/>
              </w:rPr>
            </w:pPr>
          </w:p>
        </w:tc>
        <w:tc>
          <w:tcPr>
            <w:tcW w:w="593" w:type="pct"/>
            <w:tcBorders>
              <w:top w:val="nil"/>
              <w:left w:val="nil"/>
              <w:bottom w:val="nil"/>
              <w:right w:val="nil"/>
            </w:tcBorders>
            <w:shd w:val="clear" w:color="auto" w:fill="auto"/>
            <w:vAlign w:val="bottom"/>
          </w:tcPr>
          <w:p w14:paraId="2CBA87A6" w14:textId="05A27006" w:rsidR="00303852" w:rsidRPr="00CA7295" w:rsidRDefault="00303852">
            <w:pPr>
              <w:jc w:val="right"/>
              <w:rPr>
                <w:rFonts w:ascii="Arial" w:hAnsi="Arial" w:cs="Arial"/>
                <w:sz w:val="18"/>
                <w:szCs w:val="18"/>
              </w:rPr>
            </w:pPr>
          </w:p>
        </w:tc>
        <w:tc>
          <w:tcPr>
            <w:tcW w:w="593" w:type="pct"/>
            <w:tcBorders>
              <w:top w:val="nil"/>
              <w:left w:val="nil"/>
              <w:bottom w:val="nil"/>
              <w:right w:val="nil"/>
            </w:tcBorders>
            <w:shd w:val="clear" w:color="auto" w:fill="auto"/>
            <w:vAlign w:val="bottom"/>
          </w:tcPr>
          <w:p w14:paraId="0AF2A8C0" w14:textId="43B059EA" w:rsidR="00303852" w:rsidRPr="00CA7295" w:rsidRDefault="00303852">
            <w:pPr>
              <w:jc w:val="right"/>
              <w:rPr>
                <w:rFonts w:ascii="Arial" w:hAnsi="Arial" w:cs="Arial"/>
                <w:sz w:val="18"/>
                <w:szCs w:val="18"/>
              </w:rPr>
            </w:pPr>
          </w:p>
        </w:tc>
        <w:tc>
          <w:tcPr>
            <w:tcW w:w="593" w:type="pct"/>
            <w:tcBorders>
              <w:top w:val="nil"/>
              <w:left w:val="nil"/>
              <w:bottom w:val="nil"/>
              <w:right w:val="nil"/>
            </w:tcBorders>
            <w:shd w:val="clear" w:color="auto" w:fill="auto"/>
            <w:vAlign w:val="bottom"/>
          </w:tcPr>
          <w:p w14:paraId="1A407F21" w14:textId="5F7647A3" w:rsidR="00303852" w:rsidRPr="00CA7295" w:rsidRDefault="00303852">
            <w:pPr>
              <w:jc w:val="right"/>
              <w:rPr>
                <w:rFonts w:ascii="Arial" w:hAnsi="Arial" w:cs="Arial"/>
                <w:sz w:val="18"/>
                <w:szCs w:val="18"/>
              </w:rPr>
            </w:pPr>
          </w:p>
        </w:tc>
        <w:tc>
          <w:tcPr>
            <w:tcW w:w="593" w:type="pct"/>
            <w:tcBorders>
              <w:top w:val="nil"/>
              <w:left w:val="nil"/>
              <w:bottom w:val="nil"/>
              <w:right w:val="nil"/>
            </w:tcBorders>
            <w:shd w:val="clear" w:color="auto" w:fill="auto"/>
            <w:vAlign w:val="bottom"/>
          </w:tcPr>
          <w:p w14:paraId="3759E35D" w14:textId="57A72C0E" w:rsidR="00303852" w:rsidRPr="00CA7295" w:rsidRDefault="00303852">
            <w:pPr>
              <w:jc w:val="right"/>
              <w:rPr>
                <w:rFonts w:ascii="Arial" w:hAnsi="Arial" w:cs="Arial"/>
                <w:sz w:val="18"/>
                <w:szCs w:val="18"/>
              </w:rPr>
            </w:pPr>
          </w:p>
        </w:tc>
        <w:tc>
          <w:tcPr>
            <w:tcW w:w="593" w:type="pct"/>
            <w:tcBorders>
              <w:top w:val="nil"/>
              <w:left w:val="nil"/>
              <w:bottom w:val="nil"/>
              <w:right w:val="nil"/>
            </w:tcBorders>
            <w:shd w:val="clear" w:color="auto" w:fill="auto"/>
            <w:vAlign w:val="bottom"/>
          </w:tcPr>
          <w:p w14:paraId="0E74407A" w14:textId="4351E7E2" w:rsidR="00303852" w:rsidRPr="00CA7295" w:rsidRDefault="00303852">
            <w:pPr>
              <w:jc w:val="right"/>
              <w:rPr>
                <w:rFonts w:ascii="Arial" w:hAnsi="Arial" w:cs="Arial"/>
                <w:sz w:val="18"/>
                <w:szCs w:val="18"/>
              </w:rPr>
            </w:pPr>
          </w:p>
        </w:tc>
      </w:tr>
      <w:tr w:rsidR="00303852" w:rsidRPr="00CA7295" w14:paraId="4FD64C31" w14:textId="77777777" w:rsidTr="00DE3E20">
        <w:trPr>
          <w:trHeight w:val="228"/>
        </w:trPr>
        <w:tc>
          <w:tcPr>
            <w:tcW w:w="2034" w:type="pct"/>
            <w:tcBorders>
              <w:top w:val="nil"/>
              <w:left w:val="nil"/>
              <w:bottom w:val="nil"/>
              <w:right w:val="nil"/>
            </w:tcBorders>
            <w:shd w:val="clear" w:color="auto" w:fill="auto"/>
            <w:vAlign w:val="bottom"/>
            <w:hideMark/>
          </w:tcPr>
          <w:p w14:paraId="7DA496B7"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krátkodobé rezervy, z toho:</w:t>
            </w:r>
          </w:p>
        </w:tc>
        <w:tc>
          <w:tcPr>
            <w:tcW w:w="593" w:type="pct"/>
            <w:tcBorders>
              <w:top w:val="nil"/>
              <w:left w:val="nil"/>
              <w:bottom w:val="nil"/>
              <w:right w:val="nil"/>
            </w:tcBorders>
            <w:shd w:val="clear" w:color="auto" w:fill="auto"/>
            <w:noWrap/>
            <w:vAlign w:val="bottom"/>
            <w:hideMark/>
          </w:tcPr>
          <w:p w14:paraId="2E36DE52"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287 487</w:t>
            </w:r>
          </w:p>
        </w:tc>
        <w:tc>
          <w:tcPr>
            <w:tcW w:w="593" w:type="pct"/>
            <w:tcBorders>
              <w:top w:val="nil"/>
              <w:left w:val="nil"/>
              <w:bottom w:val="nil"/>
              <w:right w:val="nil"/>
            </w:tcBorders>
            <w:shd w:val="clear" w:color="auto" w:fill="auto"/>
            <w:noWrap/>
            <w:vAlign w:val="bottom"/>
            <w:hideMark/>
          </w:tcPr>
          <w:p w14:paraId="09FBC2BD"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271 129</w:t>
            </w:r>
          </w:p>
        </w:tc>
        <w:tc>
          <w:tcPr>
            <w:tcW w:w="593" w:type="pct"/>
            <w:tcBorders>
              <w:top w:val="nil"/>
              <w:left w:val="nil"/>
              <w:bottom w:val="nil"/>
              <w:right w:val="nil"/>
            </w:tcBorders>
            <w:shd w:val="clear" w:color="auto" w:fill="auto"/>
            <w:noWrap/>
            <w:vAlign w:val="bottom"/>
            <w:hideMark/>
          </w:tcPr>
          <w:p w14:paraId="1A6A831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164 194</w:t>
            </w:r>
          </w:p>
        </w:tc>
        <w:tc>
          <w:tcPr>
            <w:tcW w:w="593" w:type="pct"/>
            <w:tcBorders>
              <w:top w:val="nil"/>
              <w:left w:val="nil"/>
              <w:bottom w:val="nil"/>
              <w:right w:val="nil"/>
            </w:tcBorders>
            <w:shd w:val="clear" w:color="auto" w:fill="auto"/>
            <w:noWrap/>
            <w:vAlign w:val="bottom"/>
            <w:hideMark/>
          </w:tcPr>
          <w:p w14:paraId="0332AB59"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73 242</w:t>
            </w:r>
          </w:p>
        </w:tc>
        <w:tc>
          <w:tcPr>
            <w:tcW w:w="593" w:type="pct"/>
            <w:tcBorders>
              <w:top w:val="nil"/>
              <w:left w:val="nil"/>
              <w:bottom w:val="nil"/>
              <w:right w:val="nil"/>
            </w:tcBorders>
            <w:shd w:val="clear" w:color="auto" w:fill="auto"/>
            <w:noWrap/>
            <w:vAlign w:val="bottom"/>
            <w:hideMark/>
          </w:tcPr>
          <w:p w14:paraId="49E42117"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321 180</w:t>
            </w:r>
          </w:p>
        </w:tc>
      </w:tr>
      <w:tr w:rsidR="00303852" w:rsidRPr="00CA7295" w14:paraId="7672F0B8" w14:textId="77777777" w:rsidTr="00DE3E20">
        <w:trPr>
          <w:trHeight w:val="228"/>
        </w:trPr>
        <w:tc>
          <w:tcPr>
            <w:tcW w:w="2034" w:type="pct"/>
            <w:tcBorders>
              <w:top w:val="nil"/>
              <w:left w:val="nil"/>
              <w:bottom w:val="nil"/>
              <w:right w:val="nil"/>
            </w:tcBorders>
            <w:shd w:val="clear" w:color="auto" w:fill="auto"/>
            <w:vAlign w:val="bottom"/>
            <w:hideMark/>
          </w:tcPr>
          <w:p w14:paraId="6B35E6AA" w14:textId="77777777" w:rsidR="00303852" w:rsidRPr="00CA7295" w:rsidRDefault="00303852">
            <w:pPr>
              <w:rPr>
                <w:rFonts w:ascii="Arial" w:hAnsi="Arial" w:cs="Arial"/>
                <w:sz w:val="18"/>
                <w:szCs w:val="18"/>
              </w:rPr>
            </w:pPr>
            <w:r w:rsidRPr="00CA7295">
              <w:rPr>
                <w:rFonts w:ascii="Arial" w:hAnsi="Arial" w:cs="Arial"/>
                <w:sz w:val="18"/>
                <w:szCs w:val="18"/>
              </w:rPr>
              <w:t>Služby</w:t>
            </w:r>
          </w:p>
        </w:tc>
        <w:tc>
          <w:tcPr>
            <w:tcW w:w="593" w:type="pct"/>
            <w:tcBorders>
              <w:top w:val="nil"/>
              <w:left w:val="nil"/>
              <w:bottom w:val="nil"/>
              <w:right w:val="nil"/>
            </w:tcBorders>
            <w:shd w:val="clear" w:color="auto" w:fill="auto"/>
            <w:vAlign w:val="bottom"/>
            <w:hideMark/>
          </w:tcPr>
          <w:p w14:paraId="0DDEF30F" w14:textId="77777777" w:rsidR="00303852" w:rsidRPr="00CA7295" w:rsidRDefault="00303852">
            <w:pPr>
              <w:jc w:val="right"/>
              <w:rPr>
                <w:rFonts w:ascii="Arial" w:hAnsi="Arial" w:cs="Arial"/>
                <w:sz w:val="18"/>
                <w:szCs w:val="18"/>
              </w:rPr>
            </w:pPr>
            <w:r w:rsidRPr="00CA7295">
              <w:rPr>
                <w:rFonts w:ascii="Arial" w:hAnsi="Arial" w:cs="Arial"/>
                <w:sz w:val="18"/>
                <w:szCs w:val="18"/>
              </w:rPr>
              <w:t>138 890</w:t>
            </w:r>
          </w:p>
        </w:tc>
        <w:tc>
          <w:tcPr>
            <w:tcW w:w="593" w:type="pct"/>
            <w:tcBorders>
              <w:top w:val="nil"/>
              <w:left w:val="nil"/>
              <w:bottom w:val="nil"/>
              <w:right w:val="nil"/>
            </w:tcBorders>
            <w:shd w:val="clear" w:color="auto" w:fill="auto"/>
            <w:vAlign w:val="bottom"/>
            <w:hideMark/>
          </w:tcPr>
          <w:p w14:paraId="3D1F3E1F" w14:textId="77777777" w:rsidR="00303852" w:rsidRPr="00CA7295" w:rsidRDefault="00303852">
            <w:pPr>
              <w:jc w:val="right"/>
              <w:rPr>
                <w:rFonts w:ascii="Arial" w:hAnsi="Arial" w:cs="Arial"/>
                <w:sz w:val="18"/>
                <w:szCs w:val="18"/>
              </w:rPr>
            </w:pPr>
            <w:r w:rsidRPr="00CA7295">
              <w:rPr>
                <w:rFonts w:ascii="Arial" w:hAnsi="Arial" w:cs="Arial"/>
                <w:sz w:val="18"/>
                <w:szCs w:val="18"/>
              </w:rPr>
              <w:t>91 799</w:t>
            </w:r>
          </w:p>
        </w:tc>
        <w:tc>
          <w:tcPr>
            <w:tcW w:w="593" w:type="pct"/>
            <w:tcBorders>
              <w:top w:val="nil"/>
              <w:left w:val="nil"/>
              <w:bottom w:val="nil"/>
              <w:right w:val="nil"/>
            </w:tcBorders>
            <w:shd w:val="clear" w:color="auto" w:fill="auto"/>
            <w:vAlign w:val="bottom"/>
            <w:hideMark/>
          </w:tcPr>
          <w:p w14:paraId="729F0386" w14:textId="77777777" w:rsidR="00303852" w:rsidRPr="00CA7295" w:rsidRDefault="00303852">
            <w:pPr>
              <w:jc w:val="right"/>
              <w:rPr>
                <w:rFonts w:ascii="Arial" w:hAnsi="Arial" w:cs="Arial"/>
                <w:sz w:val="18"/>
                <w:szCs w:val="18"/>
              </w:rPr>
            </w:pPr>
            <w:r w:rsidRPr="00CA7295">
              <w:rPr>
                <w:rFonts w:ascii="Arial" w:hAnsi="Arial" w:cs="Arial"/>
                <w:sz w:val="18"/>
                <w:szCs w:val="18"/>
              </w:rPr>
              <w:t>28 494</w:t>
            </w:r>
          </w:p>
        </w:tc>
        <w:tc>
          <w:tcPr>
            <w:tcW w:w="593" w:type="pct"/>
            <w:tcBorders>
              <w:top w:val="nil"/>
              <w:left w:val="nil"/>
              <w:bottom w:val="nil"/>
              <w:right w:val="nil"/>
            </w:tcBorders>
            <w:shd w:val="clear" w:color="auto" w:fill="auto"/>
            <w:vAlign w:val="bottom"/>
            <w:hideMark/>
          </w:tcPr>
          <w:p w14:paraId="59572AD5" w14:textId="77777777" w:rsidR="00303852" w:rsidRPr="00CA7295" w:rsidRDefault="00303852">
            <w:pPr>
              <w:jc w:val="right"/>
              <w:rPr>
                <w:rFonts w:ascii="Arial" w:hAnsi="Arial" w:cs="Arial"/>
                <w:sz w:val="18"/>
                <w:szCs w:val="18"/>
              </w:rPr>
            </w:pPr>
            <w:r w:rsidRPr="00CA7295">
              <w:rPr>
                <w:rFonts w:ascii="Arial" w:hAnsi="Arial" w:cs="Arial"/>
                <w:sz w:val="18"/>
                <w:szCs w:val="18"/>
              </w:rPr>
              <w:t>66 271</w:t>
            </w:r>
          </w:p>
        </w:tc>
        <w:tc>
          <w:tcPr>
            <w:tcW w:w="593" w:type="pct"/>
            <w:tcBorders>
              <w:top w:val="nil"/>
              <w:left w:val="nil"/>
              <w:bottom w:val="nil"/>
              <w:right w:val="nil"/>
            </w:tcBorders>
            <w:shd w:val="clear" w:color="auto" w:fill="auto"/>
            <w:vAlign w:val="bottom"/>
            <w:hideMark/>
          </w:tcPr>
          <w:p w14:paraId="001310AA" w14:textId="77777777" w:rsidR="00303852" w:rsidRPr="00CA7295" w:rsidRDefault="00303852">
            <w:pPr>
              <w:jc w:val="right"/>
              <w:rPr>
                <w:rFonts w:ascii="Arial" w:hAnsi="Arial" w:cs="Arial"/>
                <w:sz w:val="18"/>
                <w:szCs w:val="18"/>
              </w:rPr>
            </w:pPr>
            <w:r w:rsidRPr="00CA7295">
              <w:rPr>
                <w:rFonts w:ascii="Arial" w:hAnsi="Arial" w:cs="Arial"/>
                <w:sz w:val="18"/>
                <w:szCs w:val="18"/>
              </w:rPr>
              <w:t>135 924</w:t>
            </w:r>
          </w:p>
        </w:tc>
      </w:tr>
      <w:tr w:rsidR="00303852" w:rsidRPr="00CA7295" w14:paraId="116A3CDE" w14:textId="77777777" w:rsidTr="00DE3E20">
        <w:trPr>
          <w:trHeight w:val="228"/>
        </w:trPr>
        <w:tc>
          <w:tcPr>
            <w:tcW w:w="2034" w:type="pct"/>
            <w:tcBorders>
              <w:top w:val="nil"/>
              <w:left w:val="nil"/>
              <w:bottom w:val="nil"/>
              <w:right w:val="nil"/>
            </w:tcBorders>
            <w:shd w:val="clear" w:color="auto" w:fill="auto"/>
            <w:vAlign w:val="bottom"/>
            <w:hideMark/>
          </w:tcPr>
          <w:p w14:paraId="3289AE12" w14:textId="77777777" w:rsidR="00303852" w:rsidRPr="00CA7295" w:rsidRDefault="00303852">
            <w:pPr>
              <w:rPr>
                <w:rFonts w:ascii="Arial" w:hAnsi="Arial" w:cs="Arial"/>
                <w:sz w:val="18"/>
                <w:szCs w:val="18"/>
              </w:rPr>
            </w:pPr>
            <w:r w:rsidRPr="00CA7295">
              <w:rPr>
                <w:rFonts w:ascii="Arial" w:hAnsi="Arial" w:cs="Arial"/>
                <w:sz w:val="18"/>
                <w:szCs w:val="18"/>
              </w:rPr>
              <w:t>Pokuty, poistenie</w:t>
            </w:r>
          </w:p>
        </w:tc>
        <w:tc>
          <w:tcPr>
            <w:tcW w:w="593" w:type="pct"/>
            <w:tcBorders>
              <w:top w:val="nil"/>
              <w:left w:val="nil"/>
              <w:bottom w:val="nil"/>
              <w:right w:val="nil"/>
            </w:tcBorders>
            <w:shd w:val="clear" w:color="auto" w:fill="auto"/>
            <w:vAlign w:val="bottom"/>
            <w:hideMark/>
          </w:tcPr>
          <w:p w14:paraId="66E7A6F4" w14:textId="77777777" w:rsidR="00303852" w:rsidRPr="00CA7295" w:rsidRDefault="00303852">
            <w:pPr>
              <w:jc w:val="right"/>
              <w:rPr>
                <w:rFonts w:ascii="Arial" w:hAnsi="Arial" w:cs="Arial"/>
                <w:sz w:val="18"/>
                <w:szCs w:val="18"/>
              </w:rPr>
            </w:pPr>
            <w:r w:rsidRPr="00CA7295">
              <w:rPr>
                <w:rFonts w:ascii="Arial" w:hAnsi="Arial" w:cs="Arial"/>
                <w:sz w:val="18"/>
                <w:szCs w:val="18"/>
              </w:rPr>
              <w:t>4 237</w:t>
            </w:r>
          </w:p>
        </w:tc>
        <w:tc>
          <w:tcPr>
            <w:tcW w:w="593" w:type="pct"/>
            <w:tcBorders>
              <w:top w:val="nil"/>
              <w:left w:val="nil"/>
              <w:bottom w:val="nil"/>
              <w:right w:val="nil"/>
            </w:tcBorders>
            <w:shd w:val="clear" w:color="auto" w:fill="auto"/>
            <w:vAlign w:val="bottom"/>
            <w:hideMark/>
          </w:tcPr>
          <w:p w14:paraId="5FFCC43E" w14:textId="77777777" w:rsidR="00303852" w:rsidRPr="00CA7295" w:rsidRDefault="00303852">
            <w:pPr>
              <w:jc w:val="right"/>
              <w:rPr>
                <w:rFonts w:ascii="Arial" w:hAnsi="Arial" w:cs="Arial"/>
                <w:sz w:val="18"/>
                <w:szCs w:val="18"/>
              </w:rPr>
            </w:pPr>
            <w:r w:rsidRPr="00CA7295">
              <w:rPr>
                <w:rFonts w:ascii="Arial" w:hAnsi="Arial" w:cs="Arial"/>
                <w:sz w:val="18"/>
                <w:szCs w:val="18"/>
              </w:rPr>
              <w:t>4 133</w:t>
            </w:r>
          </w:p>
        </w:tc>
        <w:tc>
          <w:tcPr>
            <w:tcW w:w="593" w:type="pct"/>
            <w:tcBorders>
              <w:top w:val="nil"/>
              <w:left w:val="nil"/>
              <w:bottom w:val="nil"/>
              <w:right w:val="nil"/>
            </w:tcBorders>
            <w:shd w:val="clear" w:color="auto" w:fill="auto"/>
            <w:vAlign w:val="bottom"/>
            <w:hideMark/>
          </w:tcPr>
          <w:p w14:paraId="7F01640C" w14:textId="77777777" w:rsidR="00303852" w:rsidRPr="00CA7295" w:rsidRDefault="00303852">
            <w:pPr>
              <w:jc w:val="right"/>
              <w:rPr>
                <w:rFonts w:ascii="Arial" w:hAnsi="Arial" w:cs="Arial"/>
                <w:sz w:val="18"/>
                <w:szCs w:val="18"/>
              </w:rPr>
            </w:pPr>
            <w:r w:rsidRPr="00CA7295">
              <w:rPr>
                <w:rFonts w:ascii="Arial" w:hAnsi="Arial" w:cs="Arial"/>
                <w:sz w:val="18"/>
                <w:szCs w:val="18"/>
              </w:rPr>
              <w:t>4 237</w:t>
            </w:r>
          </w:p>
        </w:tc>
        <w:tc>
          <w:tcPr>
            <w:tcW w:w="593" w:type="pct"/>
            <w:tcBorders>
              <w:top w:val="nil"/>
              <w:left w:val="nil"/>
              <w:bottom w:val="nil"/>
              <w:right w:val="nil"/>
            </w:tcBorders>
            <w:shd w:val="clear" w:color="auto" w:fill="auto"/>
            <w:vAlign w:val="bottom"/>
            <w:hideMark/>
          </w:tcPr>
          <w:p w14:paraId="7368254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D6B1DFC" w14:textId="77777777" w:rsidR="00303852" w:rsidRPr="00CA7295" w:rsidRDefault="00303852">
            <w:pPr>
              <w:jc w:val="right"/>
              <w:rPr>
                <w:rFonts w:ascii="Arial" w:hAnsi="Arial" w:cs="Arial"/>
                <w:sz w:val="18"/>
                <w:szCs w:val="18"/>
              </w:rPr>
            </w:pPr>
            <w:r w:rsidRPr="00CA7295">
              <w:rPr>
                <w:rFonts w:ascii="Arial" w:hAnsi="Arial" w:cs="Arial"/>
                <w:sz w:val="18"/>
                <w:szCs w:val="18"/>
              </w:rPr>
              <w:t>4 133</w:t>
            </w:r>
          </w:p>
        </w:tc>
      </w:tr>
      <w:tr w:rsidR="00303852" w:rsidRPr="00CA7295" w14:paraId="0771459E" w14:textId="77777777" w:rsidTr="00DE3E20">
        <w:trPr>
          <w:trHeight w:val="228"/>
        </w:trPr>
        <w:tc>
          <w:tcPr>
            <w:tcW w:w="2034" w:type="pct"/>
            <w:tcBorders>
              <w:top w:val="nil"/>
              <w:left w:val="nil"/>
              <w:bottom w:val="nil"/>
              <w:right w:val="nil"/>
            </w:tcBorders>
            <w:shd w:val="clear" w:color="auto" w:fill="auto"/>
            <w:vAlign w:val="bottom"/>
            <w:hideMark/>
          </w:tcPr>
          <w:p w14:paraId="33ADCEEA" w14:textId="77777777" w:rsidR="00303852" w:rsidRPr="00CA7295" w:rsidRDefault="00303852">
            <w:pPr>
              <w:rPr>
                <w:rFonts w:ascii="Arial" w:hAnsi="Arial" w:cs="Arial"/>
                <w:sz w:val="18"/>
                <w:szCs w:val="18"/>
              </w:rPr>
            </w:pPr>
            <w:r w:rsidRPr="00CA7295">
              <w:rPr>
                <w:rFonts w:ascii="Arial" w:hAnsi="Arial" w:cs="Arial"/>
                <w:sz w:val="18"/>
                <w:szCs w:val="18"/>
              </w:rPr>
              <w:t>Odmeny vrát. sociálneho zabezpečenia</w:t>
            </w:r>
          </w:p>
        </w:tc>
        <w:tc>
          <w:tcPr>
            <w:tcW w:w="593" w:type="pct"/>
            <w:tcBorders>
              <w:top w:val="nil"/>
              <w:left w:val="nil"/>
              <w:bottom w:val="nil"/>
              <w:right w:val="nil"/>
            </w:tcBorders>
            <w:shd w:val="clear" w:color="auto" w:fill="auto"/>
            <w:vAlign w:val="bottom"/>
            <w:hideMark/>
          </w:tcPr>
          <w:p w14:paraId="2DE7BEAD" w14:textId="77777777" w:rsidR="00303852" w:rsidRPr="00CA7295" w:rsidRDefault="00303852">
            <w:pPr>
              <w:jc w:val="right"/>
              <w:rPr>
                <w:rFonts w:ascii="Arial" w:hAnsi="Arial" w:cs="Arial"/>
                <w:sz w:val="18"/>
                <w:szCs w:val="18"/>
              </w:rPr>
            </w:pPr>
            <w:r w:rsidRPr="00CA7295">
              <w:rPr>
                <w:rFonts w:ascii="Arial" w:hAnsi="Arial" w:cs="Arial"/>
                <w:sz w:val="18"/>
                <w:szCs w:val="18"/>
              </w:rPr>
              <w:t>118 750</w:t>
            </w:r>
          </w:p>
        </w:tc>
        <w:tc>
          <w:tcPr>
            <w:tcW w:w="593" w:type="pct"/>
            <w:tcBorders>
              <w:top w:val="nil"/>
              <w:left w:val="nil"/>
              <w:bottom w:val="nil"/>
              <w:right w:val="nil"/>
            </w:tcBorders>
            <w:shd w:val="clear" w:color="auto" w:fill="auto"/>
            <w:vAlign w:val="bottom"/>
            <w:hideMark/>
          </w:tcPr>
          <w:p w14:paraId="2E8ABA41" w14:textId="77777777" w:rsidR="00303852" w:rsidRPr="00CA7295" w:rsidRDefault="00303852">
            <w:pPr>
              <w:jc w:val="right"/>
              <w:rPr>
                <w:rFonts w:ascii="Arial" w:hAnsi="Arial" w:cs="Arial"/>
                <w:sz w:val="18"/>
                <w:szCs w:val="18"/>
              </w:rPr>
            </w:pPr>
            <w:r w:rsidRPr="00CA7295">
              <w:rPr>
                <w:rFonts w:ascii="Arial" w:hAnsi="Arial" w:cs="Arial"/>
                <w:sz w:val="18"/>
                <w:szCs w:val="18"/>
              </w:rPr>
              <w:t>162 600</w:t>
            </w:r>
          </w:p>
        </w:tc>
        <w:tc>
          <w:tcPr>
            <w:tcW w:w="593" w:type="pct"/>
            <w:tcBorders>
              <w:top w:val="nil"/>
              <w:left w:val="nil"/>
              <w:bottom w:val="nil"/>
              <w:right w:val="nil"/>
            </w:tcBorders>
            <w:shd w:val="clear" w:color="auto" w:fill="auto"/>
            <w:vAlign w:val="bottom"/>
            <w:hideMark/>
          </w:tcPr>
          <w:p w14:paraId="1B182D6D" w14:textId="77777777" w:rsidR="00303852" w:rsidRPr="00CA7295" w:rsidRDefault="00303852">
            <w:pPr>
              <w:jc w:val="right"/>
              <w:rPr>
                <w:rFonts w:ascii="Arial" w:hAnsi="Arial" w:cs="Arial"/>
                <w:sz w:val="18"/>
                <w:szCs w:val="18"/>
              </w:rPr>
            </w:pPr>
            <w:r w:rsidRPr="00CA7295">
              <w:rPr>
                <w:rFonts w:ascii="Arial" w:hAnsi="Arial" w:cs="Arial"/>
                <w:sz w:val="18"/>
                <w:szCs w:val="18"/>
              </w:rPr>
              <w:t>118 750</w:t>
            </w:r>
          </w:p>
        </w:tc>
        <w:tc>
          <w:tcPr>
            <w:tcW w:w="593" w:type="pct"/>
            <w:tcBorders>
              <w:top w:val="nil"/>
              <w:left w:val="nil"/>
              <w:bottom w:val="nil"/>
              <w:right w:val="nil"/>
            </w:tcBorders>
            <w:shd w:val="clear" w:color="auto" w:fill="auto"/>
            <w:vAlign w:val="bottom"/>
            <w:hideMark/>
          </w:tcPr>
          <w:p w14:paraId="099371F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7887A927" w14:textId="77777777" w:rsidR="00303852" w:rsidRPr="00CA7295" w:rsidRDefault="00303852">
            <w:pPr>
              <w:jc w:val="right"/>
              <w:rPr>
                <w:rFonts w:ascii="Arial" w:hAnsi="Arial" w:cs="Arial"/>
                <w:sz w:val="18"/>
                <w:szCs w:val="18"/>
              </w:rPr>
            </w:pPr>
            <w:r w:rsidRPr="00CA7295">
              <w:rPr>
                <w:rFonts w:ascii="Arial" w:hAnsi="Arial" w:cs="Arial"/>
                <w:sz w:val="18"/>
                <w:szCs w:val="18"/>
              </w:rPr>
              <w:t>162 600</w:t>
            </w:r>
          </w:p>
        </w:tc>
      </w:tr>
      <w:tr w:rsidR="00303852" w:rsidRPr="00CA7295" w14:paraId="0A7B94E6" w14:textId="77777777" w:rsidTr="00DE3E20">
        <w:trPr>
          <w:trHeight w:val="228"/>
        </w:trPr>
        <w:tc>
          <w:tcPr>
            <w:tcW w:w="2034" w:type="pct"/>
            <w:tcBorders>
              <w:top w:val="nil"/>
              <w:left w:val="nil"/>
              <w:bottom w:val="nil"/>
              <w:right w:val="nil"/>
            </w:tcBorders>
            <w:shd w:val="clear" w:color="auto" w:fill="auto"/>
            <w:vAlign w:val="bottom"/>
            <w:hideMark/>
          </w:tcPr>
          <w:p w14:paraId="1F886909"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Scontá</w:t>
            </w:r>
            <w:proofErr w:type="spellEnd"/>
          </w:p>
        </w:tc>
        <w:tc>
          <w:tcPr>
            <w:tcW w:w="593" w:type="pct"/>
            <w:tcBorders>
              <w:top w:val="nil"/>
              <w:left w:val="nil"/>
              <w:bottom w:val="nil"/>
              <w:right w:val="nil"/>
            </w:tcBorders>
            <w:shd w:val="clear" w:color="auto" w:fill="auto"/>
            <w:vAlign w:val="bottom"/>
            <w:hideMark/>
          </w:tcPr>
          <w:p w14:paraId="4F323F4F" w14:textId="77777777" w:rsidR="00303852" w:rsidRPr="00CA7295" w:rsidRDefault="00303852">
            <w:pPr>
              <w:jc w:val="right"/>
              <w:rPr>
                <w:rFonts w:ascii="Arial" w:hAnsi="Arial" w:cs="Arial"/>
                <w:sz w:val="18"/>
                <w:szCs w:val="18"/>
              </w:rPr>
            </w:pPr>
            <w:r w:rsidRPr="00CA7295">
              <w:rPr>
                <w:rFonts w:ascii="Arial" w:hAnsi="Arial" w:cs="Arial"/>
                <w:sz w:val="18"/>
                <w:szCs w:val="18"/>
              </w:rPr>
              <w:t>25 610</w:t>
            </w:r>
          </w:p>
        </w:tc>
        <w:tc>
          <w:tcPr>
            <w:tcW w:w="593" w:type="pct"/>
            <w:tcBorders>
              <w:top w:val="nil"/>
              <w:left w:val="nil"/>
              <w:bottom w:val="nil"/>
              <w:right w:val="nil"/>
            </w:tcBorders>
            <w:shd w:val="clear" w:color="auto" w:fill="auto"/>
            <w:vAlign w:val="bottom"/>
            <w:hideMark/>
          </w:tcPr>
          <w:p w14:paraId="55B386A6" w14:textId="77777777" w:rsidR="00303852" w:rsidRPr="00CA7295" w:rsidRDefault="00303852">
            <w:pPr>
              <w:jc w:val="right"/>
              <w:rPr>
                <w:rFonts w:ascii="Arial" w:hAnsi="Arial" w:cs="Arial"/>
                <w:sz w:val="18"/>
                <w:szCs w:val="18"/>
              </w:rPr>
            </w:pPr>
            <w:r w:rsidRPr="00CA7295">
              <w:rPr>
                <w:rFonts w:ascii="Arial" w:hAnsi="Arial" w:cs="Arial"/>
                <w:sz w:val="18"/>
                <w:szCs w:val="18"/>
              </w:rPr>
              <w:t>10 802</w:t>
            </w:r>
          </w:p>
        </w:tc>
        <w:tc>
          <w:tcPr>
            <w:tcW w:w="593" w:type="pct"/>
            <w:tcBorders>
              <w:top w:val="nil"/>
              <w:left w:val="nil"/>
              <w:bottom w:val="nil"/>
              <w:right w:val="nil"/>
            </w:tcBorders>
            <w:shd w:val="clear" w:color="auto" w:fill="auto"/>
            <w:vAlign w:val="bottom"/>
            <w:hideMark/>
          </w:tcPr>
          <w:p w14:paraId="63417D0C" w14:textId="77777777" w:rsidR="00303852" w:rsidRPr="00CA7295" w:rsidRDefault="00303852">
            <w:pPr>
              <w:jc w:val="right"/>
              <w:rPr>
                <w:rFonts w:ascii="Arial" w:hAnsi="Arial" w:cs="Arial"/>
                <w:sz w:val="18"/>
                <w:szCs w:val="18"/>
              </w:rPr>
            </w:pPr>
            <w:r w:rsidRPr="00CA7295">
              <w:rPr>
                <w:rFonts w:ascii="Arial" w:hAnsi="Arial" w:cs="Arial"/>
                <w:sz w:val="18"/>
                <w:szCs w:val="18"/>
              </w:rPr>
              <w:t>12 713</w:t>
            </w:r>
          </w:p>
        </w:tc>
        <w:tc>
          <w:tcPr>
            <w:tcW w:w="593" w:type="pct"/>
            <w:tcBorders>
              <w:top w:val="nil"/>
              <w:left w:val="nil"/>
              <w:bottom w:val="nil"/>
              <w:right w:val="nil"/>
            </w:tcBorders>
            <w:shd w:val="clear" w:color="auto" w:fill="auto"/>
            <w:vAlign w:val="bottom"/>
            <w:hideMark/>
          </w:tcPr>
          <w:p w14:paraId="62672108" w14:textId="77777777" w:rsidR="00303852" w:rsidRPr="00CA7295" w:rsidRDefault="00303852">
            <w:pPr>
              <w:jc w:val="right"/>
              <w:rPr>
                <w:rFonts w:ascii="Arial" w:hAnsi="Arial" w:cs="Arial"/>
                <w:sz w:val="18"/>
                <w:szCs w:val="18"/>
              </w:rPr>
            </w:pPr>
            <w:r w:rsidRPr="00CA7295">
              <w:rPr>
                <w:rFonts w:ascii="Arial" w:hAnsi="Arial" w:cs="Arial"/>
                <w:sz w:val="18"/>
                <w:szCs w:val="18"/>
              </w:rPr>
              <w:t>6 971</w:t>
            </w:r>
          </w:p>
        </w:tc>
        <w:tc>
          <w:tcPr>
            <w:tcW w:w="593" w:type="pct"/>
            <w:tcBorders>
              <w:top w:val="nil"/>
              <w:left w:val="nil"/>
              <w:bottom w:val="nil"/>
              <w:right w:val="nil"/>
            </w:tcBorders>
            <w:shd w:val="clear" w:color="auto" w:fill="auto"/>
            <w:vAlign w:val="bottom"/>
            <w:hideMark/>
          </w:tcPr>
          <w:p w14:paraId="296B0A6C" w14:textId="77777777" w:rsidR="00303852" w:rsidRPr="00CA7295" w:rsidRDefault="00303852">
            <w:pPr>
              <w:jc w:val="right"/>
              <w:rPr>
                <w:rFonts w:ascii="Arial" w:hAnsi="Arial" w:cs="Arial"/>
                <w:sz w:val="18"/>
                <w:szCs w:val="18"/>
              </w:rPr>
            </w:pPr>
            <w:r w:rsidRPr="00CA7295">
              <w:rPr>
                <w:rFonts w:ascii="Arial" w:hAnsi="Arial" w:cs="Arial"/>
                <w:sz w:val="18"/>
                <w:szCs w:val="18"/>
              </w:rPr>
              <w:t>16 728</w:t>
            </w:r>
          </w:p>
        </w:tc>
      </w:tr>
      <w:tr w:rsidR="00303852" w:rsidRPr="00CA7295" w14:paraId="2A45E178" w14:textId="77777777" w:rsidTr="00DE3E20">
        <w:trPr>
          <w:trHeight w:val="228"/>
        </w:trPr>
        <w:tc>
          <w:tcPr>
            <w:tcW w:w="2034" w:type="pct"/>
            <w:tcBorders>
              <w:top w:val="nil"/>
              <w:left w:val="nil"/>
              <w:bottom w:val="nil"/>
              <w:right w:val="nil"/>
            </w:tcBorders>
            <w:shd w:val="clear" w:color="auto" w:fill="auto"/>
            <w:vAlign w:val="bottom"/>
            <w:hideMark/>
          </w:tcPr>
          <w:p w14:paraId="420BEFDB" w14:textId="77777777" w:rsidR="00303852" w:rsidRPr="00CA7295" w:rsidRDefault="00303852">
            <w:pPr>
              <w:rPr>
                <w:rFonts w:ascii="Arial" w:hAnsi="Arial" w:cs="Arial"/>
                <w:sz w:val="18"/>
                <w:szCs w:val="18"/>
              </w:rPr>
            </w:pPr>
            <w:r w:rsidRPr="00CA7295">
              <w:rPr>
                <w:rFonts w:ascii="Arial" w:hAnsi="Arial" w:cs="Arial"/>
                <w:sz w:val="18"/>
                <w:szCs w:val="18"/>
              </w:rPr>
              <w:t>Vyúčtovania energií</w:t>
            </w:r>
          </w:p>
        </w:tc>
        <w:tc>
          <w:tcPr>
            <w:tcW w:w="593" w:type="pct"/>
            <w:tcBorders>
              <w:top w:val="nil"/>
              <w:left w:val="nil"/>
              <w:bottom w:val="nil"/>
              <w:right w:val="nil"/>
            </w:tcBorders>
            <w:shd w:val="clear" w:color="auto" w:fill="auto"/>
            <w:vAlign w:val="bottom"/>
            <w:hideMark/>
          </w:tcPr>
          <w:p w14:paraId="5EFD762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CAAAEF4" w14:textId="77777777" w:rsidR="00303852" w:rsidRPr="00CA7295" w:rsidRDefault="00303852">
            <w:pPr>
              <w:jc w:val="right"/>
              <w:rPr>
                <w:rFonts w:ascii="Arial" w:hAnsi="Arial" w:cs="Arial"/>
                <w:sz w:val="18"/>
                <w:szCs w:val="18"/>
              </w:rPr>
            </w:pPr>
            <w:r w:rsidRPr="00CA7295">
              <w:rPr>
                <w:rFonts w:ascii="Arial" w:hAnsi="Arial" w:cs="Arial"/>
                <w:sz w:val="18"/>
                <w:szCs w:val="18"/>
              </w:rPr>
              <w:t>1 795</w:t>
            </w:r>
          </w:p>
        </w:tc>
        <w:tc>
          <w:tcPr>
            <w:tcW w:w="593" w:type="pct"/>
            <w:tcBorders>
              <w:top w:val="nil"/>
              <w:left w:val="nil"/>
              <w:bottom w:val="nil"/>
              <w:right w:val="nil"/>
            </w:tcBorders>
            <w:shd w:val="clear" w:color="auto" w:fill="auto"/>
            <w:vAlign w:val="bottom"/>
            <w:hideMark/>
          </w:tcPr>
          <w:p w14:paraId="7B0698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4727ED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1C6FF88" w14:textId="77777777" w:rsidR="00303852" w:rsidRPr="00CA7295" w:rsidRDefault="00303852">
            <w:pPr>
              <w:jc w:val="right"/>
              <w:rPr>
                <w:rFonts w:ascii="Arial" w:hAnsi="Arial" w:cs="Arial"/>
                <w:sz w:val="18"/>
                <w:szCs w:val="18"/>
              </w:rPr>
            </w:pPr>
            <w:r w:rsidRPr="00CA7295">
              <w:rPr>
                <w:rFonts w:ascii="Arial" w:hAnsi="Arial" w:cs="Arial"/>
                <w:sz w:val="18"/>
                <w:szCs w:val="18"/>
              </w:rPr>
              <w:t>1 795</w:t>
            </w:r>
          </w:p>
        </w:tc>
      </w:tr>
      <w:tr w:rsidR="00303852" w:rsidRPr="00CA7295" w14:paraId="6ADD86C6" w14:textId="77777777" w:rsidTr="00DE3E20">
        <w:trPr>
          <w:trHeight w:val="252"/>
        </w:trPr>
        <w:tc>
          <w:tcPr>
            <w:tcW w:w="2034" w:type="pct"/>
            <w:tcBorders>
              <w:top w:val="nil"/>
              <w:left w:val="nil"/>
              <w:bottom w:val="nil"/>
              <w:right w:val="nil"/>
            </w:tcBorders>
            <w:shd w:val="clear" w:color="auto" w:fill="auto"/>
            <w:vAlign w:val="bottom"/>
            <w:hideMark/>
          </w:tcPr>
          <w:p w14:paraId="0BB77081" w14:textId="77777777" w:rsidR="00303852" w:rsidRPr="00CA7295" w:rsidRDefault="00303852">
            <w:pPr>
              <w:rPr>
                <w:rFonts w:ascii="Arial" w:hAnsi="Arial" w:cs="Arial"/>
                <w:b/>
                <w:bCs/>
                <w:sz w:val="18"/>
                <w:szCs w:val="18"/>
              </w:rPr>
            </w:pPr>
            <w:r w:rsidRPr="00CA7295">
              <w:rPr>
                <w:rFonts w:ascii="Arial" w:hAnsi="Arial" w:cs="Arial"/>
                <w:b/>
                <w:bCs/>
                <w:sz w:val="18"/>
                <w:szCs w:val="18"/>
              </w:rPr>
              <w:t>Rezervy spolu</w:t>
            </w:r>
          </w:p>
        </w:tc>
        <w:tc>
          <w:tcPr>
            <w:tcW w:w="593" w:type="pct"/>
            <w:tcBorders>
              <w:top w:val="single" w:sz="4" w:space="0" w:color="auto"/>
              <w:left w:val="nil"/>
              <w:bottom w:val="double" w:sz="6" w:space="0" w:color="auto"/>
              <w:right w:val="nil"/>
            </w:tcBorders>
            <w:shd w:val="clear" w:color="auto" w:fill="auto"/>
            <w:noWrap/>
            <w:vAlign w:val="bottom"/>
            <w:hideMark/>
          </w:tcPr>
          <w:p w14:paraId="1763C8F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311 801</w:t>
            </w:r>
          </w:p>
        </w:tc>
        <w:tc>
          <w:tcPr>
            <w:tcW w:w="593" w:type="pct"/>
            <w:tcBorders>
              <w:top w:val="single" w:sz="4" w:space="0" w:color="auto"/>
              <w:left w:val="nil"/>
              <w:bottom w:val="double" w:sz="6" w:space="0" w:color="auto"/>
              <w:right w:val="nil"/>
            </w:tcBorders>
            <w:shd w:val="clear" w:color="auto" w:fill="auto"/>
            <w:noWrap/>
            <w:vAlign w:val="bottom"/>
            <w:hideMark/>
          </w:tcPr>
          <w:p w14:paraId="6A21D69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302 720</w:t>
            </w:r>
          </w:p>
        </w:tc>
        <w:tc>
          <w:tcPr>
            <w:tcW w:w="593" w:type="pct"/>
            <w:tcBorders>
              <w:top w:val="single" w:sz="4" w:space="0" w:color="auto"/>
              <w:left w:val="nil"/>
              <w:bottom w:val="double" w:sz="6" w:space="0" w:color="auto"/>
              <w:right w:val="nil"/>
            </w:tcBorders>
            <w:shd w:val="clear" w:color="auto" w:fill="auto"/>
            <w:noWrap/>
            <w:vAlign w:val="bottom"/>
            <w:hideMark/>
          </w:tcPr>
          <w:p w14:paraId="2F3157E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188 508</w:t>
            </w:r>
          </w:p>
        </w:tc>
        <w:tc>
          <w:tcPr>
            <w:tcW w:w="593" w:type="pct"/>
            <w:tcBorders>
              <w:top w:val="single" w:sz="4" w:space="0" w:color="auto"/>
              <w:left w:val="nil"/>
              <w:bottom w:val="double" w:sz="6" w:space="0" w:color="auto"/>
              <w:right w:val="nil"/>
            </w:tcBorders>
            <w:shd w:val="clear" w:color="auto" w:fill="auto"/>
            <w:noWrap/>
            <w:vAlign w:val="bottom"/>
            <w:hideMark/>
          </w:tcPr>
          <w:p w14:paraId="13065A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73 242</w:t>
            </w:r>
          </w:p>
        </w:tc>
        <w:tc>
          <w:tcPr>
            <w:tcW w:w="593" w:type="pct"/>
            <w:tcBorders>
              <w:top w:val="single" w:sz="4" w:space="0" w:color="auto"/>
              <w:left w:val="nil"/>
              <w:bottom w:val="double" w:sz="6" w:space="0" w:color="auto"/>
              <w:right w:val="nil"/>
            </w:tcBorders>
            <w:shd w:val="clear" w:color="auto" w:fill="auto"/>
            <w:noWrap/>
            <w:vAlign w:val="bottom"/>
            <w:hideMark/>
          </w:tcPr>
          <w:p w14:paraId="75C392A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352 771</w:t>
            </w:r>
          </w:p>
        </w:tc>
      </w:tr>
    </w:tbl>
    <w:p w14:paraId="2365692E" w14:textId="6CB532A9" w:rsidR="00A729BB" w:rsidRPr="00CA7295" w:rsidRDefault="00A729BB" w:rsidP="005F6919">
      <w:pPr>
        <w:pStyle w:val="odstavec"/>
      </w:pPr>
    </w:p>
    <w:bookmarkEnd w:id="61"/>
    <w:p w14:paraId="7230DDD2" w14:textId="04E1DFB9" w:rsidR="00226567" w:rsidRDefault="00226567" w:rsidP="005F6919">
      <w:pPr>
        <w:pStyle w:val="odstavec"/>
      </w:pPr>
    </w:p>
    <w:p w14:paraId="68505CCC" w14:textId="1A973B95" w:rsidR="00971B8D" w:rsidRDefault="00971B8D" w:rsidP="005F6919">
      <w:pPr>
        <w:pStyle w:val="odstavec"/>
      </w:pPr>
    </w:p>
    <w:p w14:paraId="36D58A16" w14:textId="2BAA3A80" w:rsidR="00971B8D" w:rsidRDefault="00971B8D" w:rsidP="005F6919">
      <w:pPr>
        <w:pStyle w:val="odstavec"/>
      </w:pPr>
    </w:p>
    <w:p w14:paraId="3C93183E" w14:textId="7935042F" w:rsidR="006F5A55" w:rsidRDefault="006F5A55">
      <w:pPr>
        <w:rPr>
          <w:rFonts w:ascii="Arial" w:hAnsi="Arial" w:cs="Arial"/>
          <w:bCs/>
          <w:iCs/>
          <w:sz w:val="20"/>
          <w:szCs w:val="20"/>
        </w:rPr>
      </w:pPr>
      <w:r>
        <w:br w:type="page"/>
      </w:r>
    </w:p>
    <w:p w14:paraId="60162362" w14:textId="77777777" w:rsidR="00AA02F1" w:rsidRPr="00CA7295" w:rsidRDefault="00AA02F1" w:rsidP="005F6919">
      <w:pPr>
        <w:pStyle w:val="odstavec"/>
      </w:pPr>
    </w:p>
    <w:p w14:paraId="56E720E0" w14:textId="00BB696B" w:rsidR="007972C6" w:rsidRPr="00CA7295" w:rsidRDefault="007972C6" w:rsidP="005F6919">
      <w:pPr>
        <w:pStyle w:val="odstavec"/>
      </w:pPr>
      <w:r w:rsidRPr="00CA7295">
        <w:t>Informácie za predchádzajúce účtovné obdobie sú uvedené v nasledujúcej tabuľke:</w:t>
      </w:r>
    </w:p>
    <w:p w14:paraId="2A9C98A0" w14:textId="77777777" w:rsidR="00303852" w:rsidRPr="00CA7295" w:rsidRDefault="00303852" w:rsidP="005F6919">
      <w:pPr>
        <w:pStyle w:val="odstavec"/>
      </w:pPr>
      <w:bookmarkStart w:id="63" w:name="FWT_T25b"/>
      <w:r w:rsidRPr="00CA7295">
        <w:t xml:space="preserve"> </w:t>
      </w:r>
    </w:p>
    <w:tbl>
      <w:tblPr>
        <w:tblW w:w="5000" w:type="pct"/>
        <w:tblLook w:val="04A0" w:firstRow="1" w:lastRow="0" w:firstColumn="1" w:lastColumn="0" w:noHBand="0" w:noVBand="1"/>
      </w:tblPr>
      <w:tblGrid>
        <w:gridCol w:w="3922"/>
        <w:gridCol w:w="1144"/>
        <w:gridCol w:w="1143"/>
        <w:gridCol w:w="1143"/>
        <w:gridCol w:w="1143"/>
        <w:gridCol w:w="1143"/>
      </w:tblGrid>
      <w:tr w:rsidR="00303852" w:rsidRPr="00CA7295" w14:paraId="260B1E45" w14:textId="77777777" w:rsidTr="00DE3E20">
        <w:trPr>
          <w:trHeight w:val="480"/>
        </w:trPr>
        <w:tc>
          <w:tcPr>
            <w:tcW w:w="2034" w:type="pct"/>
            <w:tcBorders>
              <w:top w:val="nil"/>
              <w:left w:val="nil"/>
              <w:bottom w:val="single" w:sz="4" w:space="0" w:color="auto"/>
              <w:right w:val="nil"/>
            </w:tcBorders>
            <w:shd w:val="clear" w:color="auto" w:fill="auto"/>
            <w:vAlign w:val="bottom"/>
            <w:hideMark/>
          </w:tcPr>
          <w:p w14:paraId="5498097E" w14:textId="77777777" w:rsidR="00303852" w:rsidRPr="00CA7295" w:rsidRDefault="00303852">
            <w:pPr>
              <w:jc w:val="center"/>
              <w:rPr>
                <w:rFonts w:ascii="Arial" w:hAnsi="Arial" w:cs="Arial"/>
                <w:b/>
                <w:bCs/>
                <w:sz w:val="18"/>
                <w:szCs w:val="18"/>
              </w:rPr>
            </w:pPr>
            <w:bookmarkStart w:id="64" w:name="RANGE!B32:G56"/>
            <w:r w:rsidRPr="00CA7295">
              <w:rPr>
                <w:rFonts w:ascii="Arial" w:hAnsi="Arial" w:cs="Arial"/>
                <w:b/>
                <w:bCs/>
                <w:sz w:val="18"/>
                <w:szCs w:val="18"/>
              </w:rPr>
              <w:t>Názov položky</w:t>
            </w:r>
            <w:bookmarkEnd w:id="64"/>
          </w:p>
        </w:tc>
        <w:tc>
          <w:tcPr>
            <w:tcW w:w="593" w:type="pct"/>
            <w:tcBorders>
              <w:top w:val="nil"/>
              <w:left w:val="nil"/>
              <w:bottom w:val="single" w:sz="4" w:space="0" w:color="auto"/>
              <w:right w:val="nil"/>
            </w:tcBorders>
            <w:shd w:val="clear" w:color="auto" w:fill="auto"/>
            <w:vAlign w:val="bottom"/>
            <w:hideMark/>
          </w:tcPr>
          <w:p w14:paraId="67B0F8A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1.1.2016</w:t>
            </w:r>
          </w:p>
        </w:tc>
        <w:tc>
          <w:tcPr>
            <w:tcW w:w="593" w:type="pct"/>
            <w:tcBorders>
              <w:top w:val="nil"/>
              <w:left w:val="nil"/>
              <w:bottom w:val="single" w:sz="4" w:space="0" w:color="auto"/>
              <w:right w:val="nil"/>
            </w:tcBorders>
            <w:shd w:val="clear" w:color="auto" w:fill="auto"/>
            <w:vAlign w:val="bottom"/>
            <w:hideMark/>
          </w:tcPr>
          <w:p w14:paraId="0B40A66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Tvorba</w:t>
            </w:r>
          </w:p>
        </w:tc>
        <w:tc>
          <w:tcPr>
            <w:tcW w:w="593" w:type="pct"/>
            <w:tcBorders>
              <w:top w:val="nil"/>
              <w:left w:val="nil"/>
              <w:bottom w:val="single" w:sz="4" w:space="0" w:color="auto"/>
              <w:right w:val="nil"/>
            </w:tcBorders>
            <w:shd w:val="clear" w:color="auto" w:fill="auto"/>
            <w:vAlign w:val="bottom"/>
            <w:hideMark/>
          </w:tcPr>
          <w:p w14:paraId="4A3D18B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Použitie</w:t>
            </w:r>
          </w:p>
        </w:tc>
        <w:tc>
          <w:tcPr>
            <w:tcW w:w="593" w:type="pct"/>
            <w:tcBorders>
              <w:top w:val="nil"/>
              <w:left w:val="nil"/>
              <w:bottom w:val="single" w:sz="4" w:space="0" w:color="auto"/>
              <w:right w:val="nil"/>
            </w:tcBorders>
            <w:shd w:val="clear" w:color="auto" w:fill="auto"/>
            <w:vAlign w:val="bottom"/>
            <w:hideMark/>
          </w:tcPr>
          <w:p w14:paraId="24EAB12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Zrušenie</w:t>
            </w:r>
          </w:p>
        </w:tc>
        <w:tc>
          <w:tcPr>
            <w:tcW w:w="593" w:type="pct"/>
            <w:tcBorders>
              <w:top w:val="nil"/>
              <w:left w:val="nil"/>
              <w:bottom w:val="single" w:sz="4" w:space="0" w:color="auto"/>
              <w:right w:val="nil"/>
            </w:tcBorders>
            <w:shd w:val="clear" w:color="auto" w:fill="auto"/>
            <w:vAlign w:val="bottom"/>
            <w:hideMark/>
          </w:tcPr>
          <w:p w14:paraId="5A9BCCC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6AD9D3E7" w14:textId="77777777" w:rsidTr="00DE3E20">
        <w:trPr>
          <w:trHeight w:val="252"/>
        </w:trPr>
        <w:tc>
          <w:tcPr>
            <w:tcW w:w="2034" w:type="pct"/>
            <w:tcBorders>
              <w:top w:val="nil"/>
              <w:left w:val="nil"/>
              <w:bottom w:val="nil"/>
              <w:right w:val="nil"/>
            </w:tcBorders>
            <w:shd w:val="clear" w:color="auto" w:fill="auto"/>
            <w:vAlign w:val="bottom"/>
            <w:hideMark/>
          </w:tcPr>
          <w:p w14:paraId="13951735" w14:textId="77777777" w:rsidR="00303852" w:rsidRPr="00CA7295" w:rsidRDefault="00303852">
            <w:pPr>
              <w:rPr>
                <w:rFonts w:ascii="Arial" w:hAnsi="Arial" w:cs="Arial"/>
                <w:b/>
                <w:bCs/>
                <w:sz w:val="18"/>
                <w:szCs w:val="18"/>
              </w:rPr>
            </w:pPr>
            <w:r w:rsidRPr="00CA7295">
              <w:rPr>
                <w:rFonts w:ascii="Arial" w:hAnsi="Arial" w:cs="Arial"/>
                <w:b/>
                <w:bCs/>
                <w:sz w:val="18"/>
                <w:szCs w:val="18"/>
              </w:rPr>
              <w:t>Dlhodobé rezervy, z toho:</w:t>
            </w:r>
          </w:p>
        </w:tc>
        <w:tc>
          <w:tcPr>
            <w:tcW w:w="593" w:type="pct"/>
            <w:tcBorders>
              <w:top w:val="nil"/>
              <w:left w:val="nil"/>
              <w:bottom w:val="double" w:sz="6" w:space="0" w:color="auto"/>
              <w:right w:val="nil"/>
            </w:tcBorders>
            <w:shd w:val="clear" w:color="auto" w:fill="auto"/>
            <w:noWrap/>
            <w:vAlign w:val="bottom"/>
            <w:hideMark/>
          </w:tcPr>
          <w:p w14:paraId="59A8136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1FFE789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00652EF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44C6B79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hideMark/>
          </w:tcPr>
          <w:p w14:paraId="167D956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54E6B065" w14:textId="77777777" w:rsidTr="00DE3E20">
        <w:trPr>
          <w:trHeight w:val="240"/>
        </w:trPr>
        <w:tc>
          <w:tcPr>
            <w:tcW w:w="2034" w:type="pct"/>
            <w:tcBorders>
              <w:top w:val="nil"/>
              <w:left w:val="nil"/>
              <w:bottom w:val="nil"/>
              <w:right w:val="nil"/>
            </w:tcBorders>
            <w:shd w:val="clear" w:color="auto" w:fill="auto"/>
            <w:hideMark/>
          </w:tcPr>
          <w:p w14:paraId="41A3414D" w14:textId="77777777" w:rsidR="00303852" w:rsidRPr="00CA7295" w:rsidRDefault="00303852">
            <w:pPr>
              <w:rPr>
                <w:rFonts w:ascii="Arial" w:hAnsi="Arial" w:cs="Arial"/>
                <w:i/>
                <w:iCs/>
                <w:sz w:val="18"/>
                <w:szCs w:val="18"/>
              </w:rPr>
            </w:pPr>
            <w:r w:rsidRPr="00CA7295">
              <w:rPr>
                <w:rFonts w:ascii="Arial" w:hAnsi="Arial" w:cs="Arial"/>
                <w:i/>
                <w:iCs/>
                <w:sz w:val="18"/>
                <w:szCs w:val="18"/>
              </w:rPr>
              <w:t>Zákonné dlhodobé rezervy, z toho:</w:t>
            </w:r>
          </w:p>
        </w:tc>
        <w:tc>
          <w:tcPr>
            <w:tcW w:w="593" w:type="pct"/>
            <w:tcBorders>
              <w:top w:val="nil"/>
              <w:left w:val="nil"/>
              <w:bottom w:val="nil"/>
              <w:right w:val="nil"/>
            </w:tcBorders>
            <w:shd w:val="clear" w:color="auto" w:fill="auto"/>
            <w:noWrap/>
            <w:vAlign w:val="bottom"/>
            <w:hideMark/>
          </w:tcPr>
          <w:p w14:paraId="2F0CEE88"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1E279CCB"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70B6D2DD"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30C44E3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75F86279"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r>
      <w:tr w:rsidR="00303852" w:rsidRPr="00CA7295" w14:paraId="405B208E" w14:textId="77777777" w:rsidTr="00DE3E20">
        <w:trPr>
          <w:trHeight w:val="228"/>
        </w:trPr>
        <w:tc>
          <w:tcPr>
            <w:tcW w:w="2034" w:type="pct"/>
            <w:tcBorders>
              <w:top w:val="nil"/>
              <w:left w:val="nil"/>
              <w:bottom w:val="nil"/>
              <w:right w:val="nil"/>
            </w:tcBorders>
            <w:shd w:val="clear" w:color="auto" w:fill="auto"/>
            <w:vAlign w:val="bottom"/>
            <w:hideMark/>
          </w:tcPr>
          <w:p w14:paraId="2FD74641"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dlhodobé rezervy, z toho:</w:t>
            </w:r>
          </w:p>
        </w:tc>
        <w:tc>
          <w:tcPr>
            <w:tcW w:w="593" w:type="pct"/>
            <w:tcBorders>
              <w:top w:val="nil"/>
              <w:left w:val="nil"/>
              <w:bottom w:val="nil"/>
              <w:right w:val="nil"/>
            </w:tcBorders>
            <w:shd w:val="clear" w:color="auto" w:fill="auto"/>
            <w:noWrap/>
            <w:vAlign w:val="bottom"/>
            <w:hideMark/>
          </w:tcPr>
          <w:p w14:paraId="70AEEDB3"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01E1CDD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4EA159B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1EFA8677"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0C053F54"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r>
      <w:tr w:rsidR="00303852" w:rsidRPr="00CA7295" w14:paraId="508738FD" w14:textId="77777777" w:rsidTr="00DE3E20">
        <w:trPr>
          <w:trHeight w:val="252"/>
        </w:trPr>
        <w:tc>
          <w:tcPr>
            <w:tcW w:w="2034" w:type="pct"/>
            <w:tcBorders>
              <w:top w:val="nil"/>
              <w:left w:val="nil"/>
              <w:bottom w:val="nil"/>
              <w:right w:val="nil"/>
            </w:tcBorders>
            <w:shd w:val="clear" w:color="auto" w:fill="auto"/>
            <w:vAlign w:val="bottom"/>
            <w:hideMark/>
          </w:tcPr>
          <w:p w14:paraId="01B9D317"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shd w:val="clear" w:color="auto" w:fill="auto"/>
            <w:noWrap/>
            <w:vAlign w:val="bottom"/>
            <w:hideMark/>
          </w:tcPr>
          <w:p w14:paraId="50E3D20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856 362</w:t>
            </w:r>
          </w:p>
        </w:tc>
        <w:tc>
          <w:tcPr>
            <w:tcW w:w="593" w:type="pct"/>
            <w:tcBorders>
              <w:top w:val="single" w:sz="4" w:space="0" w:color="auto"/>
              <w:left w:val="nil"/>
              <w:bottom w:val="double" w:sz="6" w:space="0" w:color="auto"/>
              <w:right w:val="nil"/>
            </w:tcBorders>
            <w:shd w:val="clear" w:color="auto" w:fill="auto"/>
            <w:noWrap/>
            <w:vAlign w:val="bottom"/>
            <w:hideMark/>
          </w:tcPr>
          <w:p w14:paraId="4EFC302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202 585</w:t>
            </w:r>
          </w:p>
        </w:tc>
        <w:tc>
          <w:tcPr>
            <w:tcW w:w="593" w:type="pct"/>
            <w:tcBorders>
              <w:top w:val="single" w:sz="4" w:space="0" w:color="auto"/>
              <w:left w:val="nil"/>
              <w:bottom w:val="double" w:sz="6" w:space="0" w:color="auto"/>
              <w:right w:val="nil"/>
            </w:tcBorders>
            <w:shd w:val="clear" w:color="auto" w:fill="auto"/>
            <w:noWrap/>
            <w:vAlign w:val="bottom"/>
            <w:hideMark/>
          </w:tcPr>
          <w:p w14:paraId="3BCF429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725 556</w:t>
            </w:r>
          </w:p>
        </w:tc>
        <w:tc>
          <w:tcPr>
            <w:tcW w:w="593" w:type="pct"/>
            <w:tcBorders>
              <w:top w:val="single" w:sz="4" w:space="0" w:color="auto"/>
              <w:left w:val="nil"/>
              <w:bottom w:val="double" w:sz="6" w:space="0" w:color="auto"/>
              <w:right w:val="nil"/>
            </w:tcBorders>
            <w:shd w:val="clear" w:color="auto" w:fill="auto"/>
            <w:noWrap/>
            <w:vAlign w:val="bottom"/>
            <w:hideMark/>
          </w:tcPr>
          <w:p w14:paraId="1939BA0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21 590</w:t>
            </w:r>
          </w:p>
        </w:tc>
        <w:tc>
          <w:tcPr>
            <w:tcW w:w="593" w:type="pct"/>
            <w:tcBorders>
              <w:top w:val="single" w:sz="4" w:space="0" w:color="auto"/>
              <w:left w:val="nil"/>
              <w:bottom w:val="double" w:sz="6" w:space="0" w:color="auto"/>
              <w:right w:val="nil"/>
            </w:tcBorders>
            <w:shd w:val="clear" w:color="auto" w:fill="auto"/>
            <w:noWrap/>
            <w:vAlign w:val="bottom"/>
            <w:hideMark/>
          </w:tcPr>
          <w:p w14:paraId="56A3447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311 801</w:t>
            </w:r>
          </w:p>
        </w:tc>
      </w:tr>
      <w:tr w:rsidR="00303852" w:rsidRPr="00CA7295" w14:paraId="745D3B49" w14:textId="77777777" w:rsidTr="00DE3E20">
        <w:trPr>
          <w:trHeight w:val="240"/>
        </w:trPr>
        <w:tc>
          <w:tcPr>
            <w:tcW w:w="2034" w:type="pct"/>
            <w:tcBorders>
              <w:top w:val="nil"/>
              <w:left w:val="nil"/>
              <w:bottom w:val="nil"/>
              <w:right w:val="nil"/>
            </w:tcBorders>
            <w:shd w:val="clear" w:color="auto" w:fill="auto"/>
            <w:vAlign w:val="bottom"/>
            <w:hideMark/>
          </w:tcPr>
          <w:p w14:paraId="6EA229FC" w14:textId="77777777" w:rsidR="00303852" w:rsidRPr="00CA7295" w:rsidRDefault="00303852">
            <w:pPr>
              <w:rPr>
                <w:rFonts w:ascii="Arial" w:hAnsi="Arial" w:cs="Arial"/>
                <w:i/>
                <w:iCs/>
                <w:sz w:val="18"/>
                <w:szCs w:val="18"/>
              </w:rPr>
            </w:pPr>
            <w:r w:rsidRPr="00CA7295">
              <w:rPr>
                <w:rFonts w:ascii="Arial" w:hAnsi="Arial" w:cs="Arial"/>
                <w:i/>
                <w:iCs/>
                <w:sz w:val="18"/>
                <w:szCs w:val="18"/>
              </w:rPr>
              <w:t>Zákonné krátkodobé rezervy, z toho:</w:t>
            </w:r>
          </w:p>
        </w:tc>
        <w:tc>
          <w:tcPr>
            <w:tcW w:w="593" w:type="pct"/>
            <w:tcBorders>
              <w:top w:val="nil"/>
              <w:left w:val="nil"/>
              <w:bottom w:val="nil"/>
              <w:right w:val="nil"/>
            </w:tcBorders>
            <w:shd w:val="clear" w:color="auto" w:fill="auto"/>
            <w:noWrap/>
            <w:vAlign w:val="bottom"/>
            <w:hideMark/>
          </w:tcPr>
          <w:p w14:paraId="5E318DD9"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22 783</w:t>
            </w:r>
          </w:p>
        </w:tc>
        <w:tc>
          <w:tcPr>
            <w:tcW w:w="593" w:type="pct"/>
            <w:tcBorders>
              <w:top w:val="nil"/>
              <w:left w:val="nil"/>
              <w:bottom w:val="nil"/>
              <w:right w:val="nil"/>
            </w:tcBorders>
            <w:shd w:val="clear" w:color="auto" w:fill="auto"/>
            <w:noWrap/>
            <w:vAlign w:val="bottom"/>
            <w:hideMark/>
          </w:tcPr>
          <w:p w14:paraId="2E1BADDA"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24 314</w:t>
            </w:r>
          </w:p>
        </w:tc>
        <w:tc>
          <w:tcPr>
            <w:tcW w:w="593" w:type="pct"/>
            <w:tcBorders>
              <w:top w:val="nil"/>
              <w:left w:val="nil"/>
              <w:bottom w:val="nil"/>
              <w:right w:val="nil"/>
            </w:tcBorders>
            <w:shd w:val="clear" w:color="auto" w:fill="auto"/>
            <w:noWrap/>
            <w:vAlign w:val="bottom"/>
            <w:hideMark/>
          </w:tcPr>
          <w:p w14:paraId="76E94CDF"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22 783</w:t>
            </w:r>
          </w:p>
        </w:tc>
        <w:tc>
          <w:tcPr>
            <w:tcW w:w="593" w:type="pct"/>
            <w:tcBorders>
              <w:top w:val="nil"/>
              <w:left w:val="nil"/>
              <w:bottom w:val="nil"/>
              <w:right w:val="nil"/>
            </w:tcBorders>
            <w:shd w:val="clear" w:color="auto" w:fill="auto"/>
            <w:noWrap/>
            <w:vAlign w:val="bottom"/>
            <w:hideMark/>
          </w:tcPr>
          <w:p w14:paraId="6F370E8E"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0</w:t>
            </w:r>
          </w:p>
        </w:tc>
        <w:tc>
          <w:tcPr>
            <w:tcW w:w="593" w:type="pct"/>
            <w:tcBorders>
              <w:top w:val="nil"/>
              <w:left w:val="nil"/>
              <w:bottom w:val="nil"/>
              <w:right w:val="nil"/>
            </w:tcBorders>
            <w:shd w:val="clear" w:color="auto" w:fill="auto"/>
            <w:noWrap/>
            <w:vAlign w:val="bottom"/>
            <w:hideMark/>
          </w:tcPr>
          <w:p w14:paraId="2E364E0E"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24 314</w:t>
            </w:r>
          </w:p>
        </w:tc>
      </w:tr>
      <w:tr w:rsidR="00303852" w:rsidRPr="00CA7295" w14:paraId="3D735BD8" w14:textId="77777777" w:rsidTr="00DE3E20">
        <w:trPr>
          <w:trHeight w:val="228"/>
        </w:trPr>
        <w:tc>
          <w:tcPr>
            <w:tcW w:w="2034" w:type="pct"/>
            <w:tcBorders>
              <w:top w:val="nil"/>
              <w:left w:val="nil"/>
              <w:bottom w:val="nil"/>
              <w:right w:val="nil"/>
            </w:tcBorders>
            <w:shd w:val="clear" w:color="auto" w:fill="auto"/>
            <w:vAlign w:val="bottom"/>
            <w:hideMark/>
          </w:tcPr>
          <w:p w14:paraId="37B8554F" w14:textId="77777777" w:rsidR="00303852" w:rsidRPr="00CA7295" w:rsidRDefault="00303852">
            <w:pPr>
              <w:rPr>
                <w:rFonts w:ascii="Arial" w:hAnsi="Arial" w:cs="Arial"/>
                <w:sz w:val="18"/>
                <w:szCs w:val="18"/>
              </w:rPr>
            </w:pPr>
            <w:r w:rsidRPr="00CA7295">
              <w:rPr>
                <w:rFonts w:ascii="Arial" w:hAnsi="Arial" w:cs="Arial"/>
                <w:sz w:val="18"/>
                <w:szCs w:val="18"/>
              </w:rPr>
              <w:t>Na nevyčerpané dovolenky</w:t>
            </w:r>
          </w:p>
        </w:tc>
        <w:tc>
          <w:tcPr>
            <w:tcW w:w="593" w:type="pct"/>
            <w:tcBorders>
              <w:top w:val="nil"/>
              <w:left w:val="nil"/>
              <w:bottom w:val="nil"/>
              <w:right w:val="nil"/>
            </w:tcBorders>
            <w:shd w:val="clear" w:color="auto" w:fill="auto"/>
            <w:vAlign w:val="bottom"/>
            <w:hideMark/>
          </w:tcPr>
          <w:p w14:paraId="35AD7FDB" w14:textId="77777777" w:rsidR="00303852" w:rsidRPr="00CA7295" w:rsidRDefault="00303852">
            <w:pPr>
              <w:jc w:val="right"/>
              <w:rPr>
                <w:rFonts w:ascii="Arial" w:hAnsi="Arial" w:cs="Arial"/>
                <w:sz w:val="18"/>
                <w:szCs w:val="18"/>
              </w:rPr>
            </w:pPr>
            <w:r w:rsidRPr="00CA7295">
              <w:rPr>
                <w:rFonts w:ascii="Arial" w:hAnsi="Arial" w:cs="Arial"/>
                <w:sz w:val="18"/>
                <w:szCs w:val="18"/>
              </w:rPr>
              <w:t>22 783</w:t>
            </w:r>
          </w:p>
        </w:tc>
        <w:tc>
          <w:tcPr>
            <w:tcW w:w="593" w:type="pct"/>
            <w:tcBorders>
              <w:top w:val="nil"/>
              <w:left w:val="nil"/>
              <w:bottom w:val="nil"/>
              <w:right w:val="nil"/>
            </w:tcBorders>
            <w:shd w:val="clear" w:color="auto" w:fill="auto"/>
            <w:vAlign w:val="bottom"/>
            <w:hideMark/>
          </w:tcPr>
          <w:p w14:paraId="5C0ECB53" w14:textId="77777777" w:rsidR="00303852" w:rsidRPr="00CA7295" w:rsidRDefault="00303852">
            <w:pPr>
              <w:jc w:val="right"/>
              <w:rPr>
                <w:rFonts w:ascii="Arial" w:hAnsi="Arial" w:cs="Arial"/>
                <w:sz w:val="18"/>
                <w:szCs w:val="18"/>
              </w:rPr>
            </w:pPr>
            <w:r w:rsidRPr="00CA7295">
              <w:rPr>
                <w:rFonts w:ascii="Arial" w:hAnsi="Arial" w:cs="Arial"/>
                <w:sz w:val="18"/>
                <w:szCs w:val="18"/>
              </w:rPr>
              <w:t>24 314</w:t>
            </w:r>
          </w:p>
        </w:tc>
        <w:tc>
          <w:tcPr>
            <w:tcW w:w="593" w:type="pct"/>
            <w:tcBorders>
              <w:top w:val="nil"/>
              <w:left w:val="nil"/>
              <w:bottom w:val="nil"/>
              <w:right w:val="nil"/>
            </w:tcBorders>
            <w:shd w:val="clear" w:color="auto" w:fill="auto"/>
            <w:vAlign w:val="bottom"/>
            <w:hideMark/>
          </w:tcPr>
          <w:p w14:paraId="3E9B1608" w14:textId="77777777" w:rsidR="00303852" w:rsidRPr="00CA7295" w:rsidRDefault="00303852">
            <w:pPr>
              <w:jc w:val="right"/>
              <w:rPr>
                <w:rFonts w:ascii="Arial" w:hAnsi="Arial" w:cs="Arial"/>
                <w:sz w:val="18"/>
                <w:szCs w:val="18"/>
              </w:rPr>
            </w:pPr>
            <w:r w:rsidRPr="00CA7295">
              <w:rPr>
                <w:rFonts w:ascii="Arial" w:hAnsi="Arial" w:cs="Arial"/>
                <w:sz w:val="18"/>
                <w:szCs w:val="18"/>
              </w:rPr>
              <w:t>22 783</w:t>
            </w:r>
          </w:p>
        </w:tc>
        <w:tc>
          <w:tcPr>
            <w:tcW w:w="593" w:type="pct"/>
            <w:tcBorders>
              <w:top w:val="nil"/>
              <w:left w:val="nil"/>
              <w:bottom w:val="nil"/>
              <w:right w:val="nil"/>
            </w:tcBorders>
            <w:shd w:val="clear" w:color="auto" w:fill="auto"/>
            <w:vAlign w:val="bottom"/>
            <w:hideMark/>
          </w:tcPr>
          <w:p w14:paraId="5EA8F37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2901B48" w14:textId="77777777" w:rsidR="00303852" w:rsidRPr="00CA7295" w:rsidRDefault="00303852">
            <w:pPr>
              <w:jc w:val="right"/>
              <w:rPr>
                <w:rFonts w:ascii="Arial" w:hAnsi="Arial" w:cs="Arial"/>
                <w:sz w:val="18"/>
                <w:szCs w:val="18"/>
              </w:rPr>
            </w:pPr>
            <w:r w:rsidRPr="00CA7295">
              <w:rPr>
                <w:rFonts w:ascii="Arial" w:hAnsi="Arial" w:cs="Arial"/>
                <w:sz w:val="18"/>
                <w:szCs w:val="18"/>
              </w:rPr>
              <w:t>24 314</w:t>
            </w:r>
          </w:p>
        </w:tc>
      </w:tr>
      <w:tr w:rsidR="00303852" w:rsidRPr="00CA7295" w14:paraId="3DB6F511" w14:textId="77777777" w:rsidTr="00DE3E20">
        <w:trPr>
          <w:trHeight w:val="228"/>
        </w:trPr>
        <w:tc>
          <w:tcPr>
            <w:tcW w:w="2034" w:type="pct"/>
            <w:tcBorders>
              <w:top w:val="nil"/>
              <w:left w:val="nil"/>
              <w:bottom w:val="nil"/>
              <w:right w:val="nil"/>
            </w:tcBorders>
            <w:shd w:val="clear" w:color="auto" w:fill="auto"/>
            <w:vAlign w:val="bottom"/>
            <w:hideMark/>
          </w:tcPr>
          <w:p w14:paraId="7A2006D6"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krátkodobé rezervy, z toho:</w:t>
            </w:r>
          </w:p>
        </w:tc>
        <w:tc>
          <w:tcPr>
            <w:tcW w:w="593" w:type="pct"/>
            <w:tcBorders>
              <w:top w:val="nil"/>
              <w:left w:val="nil"/>
              <w:bottom w:val="nil"/>
              <w:right w:val="nil"/>
            </w:tcBorders>
            <w:shd w:val="clear" w:color="auto" w:fill="auto"/>
            <w:noWrap/>
            <w:vAlign w:val="bottom"/>
            <w:hideMark/>
          </w:tcPr>
          <w:p w14:paraId="39B32E9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833 579</w:t>
            </w:r>
          </w:p>
        </w:tc>
        <w:tc>
          <w:tcPr>
            <w:tcW w:w="593" w:type="pct"/>
            <w:tcBorders>
              <w:top w:val="nil"/>
              <w:left w:val="nil"/>
              <w:bottom w:val="nil"/>
              <w:right w:val="nil"/>
            </w:tcBorders>
            <w:shd w:val="clear" w:color="auto" w:fill="auto"/>
            <w:noWrap/>
            <w:vAlign w:val="bottom"/>
            <w:hideMark/>
          </w:tcPr>
          <w:p w14:paraId="2A0E16AB"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178 271</w:t>
            </w:r>
          </w:p>
        </w:tc>
        <w:tc>
          <w:tcPr>
            <w:tcW w:w="593" w:type="pct"/>
            <w:tcBorders>
              <w:top w:val="nil"/>
              <w:left w:val="nil"/>
              <w:bottom w:val="nil"/>
              <w:right w:val="nil"/>
            </w:tcBorders>
            <w:shd w:val="clear" w:color="auto" w:fill="auto"/>
            <w:noWrap/>
            <w:vAlign w:val="bottom"/>
            <w:hideMark/>
          </w:tcPr>
          <w:p w14:paraId="7988551E"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702 773</w:t>
            </w:r>
          </w:p>
        </w:tc>
        <w:tc>
          <w:tcPr>
            <w:tcW w:w="593" w:type="pct"/>
            <w:tcBorders>
              <w:top w:val="nil"/>
              <w:left w:val="nil"/>
              <w:bottom w:val="nil"/>
              <w:right w:val="nil"/>
            </w:tcBorders>
            <w:shd w:val="clear" w:color="auto" w:fill="auto"/>
            <w:noWrap/>
            <w:vAlign w:val="bottom"/>
            <w:hideMark/>
          </w:tcPr>
          <w:p w14:paraId="7E36462C"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21 590</w:t>
            </w:r>
          </w:p>
        </w:tc>
        <w:tc>
          <w:tcPr>
            <w:tcW w:w="593" w:type="pct"/>
            <w:tcBorders>
              <w:top w:val="nil"/>
              <w:left w:val="nil"/>
              <w:bottom w:val="nil"/>
              <w:right w:val="nil"/>
            </w:tcBorders>
            <w:shd w:val="clear" w:color="auto" w:fill="auto"/>
            <w:noWrap/>
            <w:vAlign w:val="bottom"/>
            <w:hideMark/>
          </w:tcPr>
          <w:p w14:paraId="032F03F1"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287 487</w:t>
            </w:r>
          </w:p>
        </w:tc>
      </w:tr>
      <w:tr w:rsidR="00303852" w:rsidRPr="00CA7295" w14:paraId="55552407" w14:textId="77777777" w:rsidTr="00DE3E20">
        <w:trPr>
          <w:trHeight w:val="228"/>
        </w:trPr>
        <w:tc>
          <w:tcPr>
            <w:tcW w:w="2034" w:type="pct"/>
            <w:tcBorders>
              <w:top w:val="nil"/>
              <w:left w:val="nil"/>
              <w:bottom w:val="nil"/>
              <w:right w:val="nil"/>
            </w:tcBorders>
            <w:shd w:val="clear" w:color="auto" w:fill="auto"/>
            <w:vAlign w:val="bottom"/>
            <w:hideMark/>
          </w:tcPr>
          <w:p w14:paraId="2EE44FB7" w14:textId="77777777" w:rsidR="00303852" w:rsidRPr="00CA7295" w:rsidRDefault="00303852">
            <w:pPr>
              <w:rPr>
                <w:rFonts w:ascii="Arial" w:hAnsi="Arial" w:cs="Arial"/>
                <w:sz w:val="18"/>
                <w:szCs w:val="18"/>
              </w:rPr>
            </w:pPr>
            <w:r w:rsidRPr="00CA7295">
              <w:rPr>
                <w:rFonts w:ascii="Arial" w:hAnsi="Arial" w:cs="Arial"/>
                <w:sz w:val="18"/>
                <w:szCs w:val="18"/>
              </w:rPr>
              <w:t>Služby</w:t>
            </w:r>
          </w:p>
        </w:tc>
        <w:tc>
          <w:tcPr>
            <w:tcW w:w="593" w:type="pct"/>
            <w:tcBorders>
              <w:top w:val="nil"/>
              <w:left w:val="nil"/>
              <w:bottom w:val="nil"/>
              <w:right w:val="nil"/>
            </w:tcBorders>
            <w:shd w:val="clear" w:color="auto" w:fill="auto"/>
            <w:vAlign w:val="bottom"/>
            <w:hideMark/>
          </w:tcPr>
          <w:p w14:paraId="07D2F55A" w14:textId="77777777" w:rsidR="00303852" w:rsidRPr="00CA7295" w:rsidRDefault="00303852">
            <w:pPr>
              <w:jc w:val="right"/>
              <w:rPr>
                <w:rFonts w:ascii="Arial" w:hAnsi="Arial" w:cs="Arial"/>
                <w:sz w:val="18"/>
                <w:szCs w:val="18"/>
              </w:rPr>
            </w:pPr>
            <w:r w:rsidRPr="00CA7295">
              <w:rPr>
                <w:rFonts w:ascii="Arial" w:hAnsi="Arial" w:cs="Arial"/>
                <w:sz w:val="18"/>
                <w:szCs w:val="18"/>
              </w:rPr>
              <w:t>245 906</w:t>
            </w:r>
          </w:p>
        </w:tc>
        <w:tc>
          <w:tcPr>
            <w:tcW w:w="593" w:type="pct"/>
            <w:tcBorders>
              <w:top w:val="nil"/>
              <w:left w:val="nil"/>
              <w:bottom w:val="nil"/>
              <w:right w:val="nil"/>
            </w:tcBorders>
            <w:shd w:val="clear" w:color="auto" w:fill="auto"/>
            <w:vAlign w:val="bottom"/>
            <w:hideMark/>
          </w:tcPr>
          <w:p w14:paraId="431B3751" w14:textId="77777777" w:rsidR="00303852" w:rsidRPr="00CA7295" w:rsidRDefault="00303852">
            <w:pPr>
              <w:jc w:val="right"/>
              <w:rPr>
                <w:rFonts w:ascii="Arial" w:hAnsi="Arial" w:cs="Arial"/>
                <w:sz w:val="18"/>
                <w:szCs w:val="18"/>
              </w:rPr>
            </w:pPr>
            <w:r w:rsidRPr="00CA7295">
              <w:rPr>
                <w:rFonts w:ascii="Arial" w:hAnsi="Arial" w:cs="Arial"/>
                <w:sz w:val="18"/>
                <w:szCs w:val="18"/>
              </w:rPr>
              <w:t>35 600</w:t>
            </w:r>
          </w:p>
        </w:tc>
        <w:tc>
          <w:tcPr>
            <w:tcW w:w="593" w:type="pct"/>
            <w:tcBorders>
              <w:top w:val="nil"/>
              <w:left w:val="nil"/>
              <w:bottom w:val="nil"/>
              <w:right w:val="nil"/>
            </w:tcBorders>
            <w:shd w:val="clear" w:color="auto" w:fill="auto"/>
            <w:vAlign w:val="bottom"/>
            <w:hideMark/>
          </w:tcPr>
          <w:p w14:paraId="0625EC0E" w14:textId="77777777" w:rsidR="00303852" w:rsidRPr="00CA7295" w:rsidRDefault="00303852">
            <w:pPr>
              <w:jc w:val="right"/>
              <w:rPr>
                <w:rFonts w:ascii="Arial" w:hAnsi="Arial" w:cs="Arial"/>
                <w:sz w:val="18"/>
                <w:szCs w:val="18"/>
              </w:rPr>
            </w:pPr>
            <w:r w:rsidRPr="00CA7295">
              <w:rPr>
                <w:rFonts w:ascii="Arial" w:hAnsi="Arial" w:cs="Arial"/>
                <w:sz w:val="18"/>
                <w:szCs w:val="18"/>
              </w:rPr>
              <w:t>142 616</w:t>
            </w:r>
          </w:p>
        </w:tc>
        <w:tc>
          <w:tcPr>
            <w:tcW w:w="593" w:type="pct"/>
            <w:tcBorders>
              <w:top w:val="nil"/>
              <w:left w:val="nil"/>
              <w:bottom w:val="nil"/>
              <w:right w:val="nil"/>
            </w:tcBorders>
            <w:shd w:val="clear" w:color="auto" w:fill="auto"/>
            <w:vAlign w:val="bottom"/>
            <w:hideMark/>
          </w:tcPr>
          <w:p w14:paraId="77DD8F7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9D54217" w14:textId="77777777" w:rsidR="00303852" w:rsidRPr="00CA7295" w:rsidRDefault="00303852">
            <w:pPr>
              <w:jc w:val="right"/>
              <w:rPr>
                <w:rFonts w:ascii="Arial" w:hAnsi="Arial" w:cs="Arial"/>
                <w:sz w:val="18"/>
                <w:szCs w:val="18"/>
              </w:rPr>
            </w:pPr>
            <w:r w:rsidRPr="00CA7295">
              <w:rPr>
                <w:rFonts w:ascii="Arial" w:hAnsi="Arial" w:cs="Arial"/>
                <w:sz w:val="18"/>
                <w:szCs w:val="18"/>
              </w:rPr>
              <w:t>138 890</w:t>
            </w:r>
          </w:p>
        </w:tc>
      </w:tr>
      <w:tr w:rsidR="00303852" w:rsidRPr="00CA7295" w14:paraId="7FF2C29C" w14:textId="77777777" w:rsidTr="00DE3E20">
        <w:trPr>
          <w:trHeight w:val="228"/>
        </w:trPr>
        <w:tc>
          <w:tcPr>
            <w:tcW w:w="2034" w:type="pct"/>
            <w:tcBorders>
              <w:top w:val="nil"/>
              <w:left w:val="nil"/>
              <w:bottom w:val="nil"/>
              <w:right w:val="nil"/>
            </w:tcBorders>
            <w:shd w:val="clear" w:color="auto" w:fill="auto"/>
            <w:vAlign w:val="bottom"/>
            <w:hideMark/>
          </w:tcPr>
          <w:p w14:paraId="3E53F8CF" w14:textId="77777777" w:rsidR="00303852" w:rsidRPr="00CA7295" w:rsidRDefault="00303852">
            <w:pPr>
              <w:rPr>
                <w:rFonts w:ascii="Arial" w:hAnsi="Arial" w:cs="Arial"/>
                <w:sz w:val="18"/>
                <w:szCs w:val="18"/>
              </w:rPr>
            </w:pPr>
            <w:r w:rsidRPr="00CA7295">
              <w:rPr>
                <w:rFonts w:ascii="Arial" w:hAnsi="Arial" w:cs="Arial"/>
                <w:sz w:val="18"/>
                <w:szCs w:val="18"/>
              </w:rPr>
              <w:t>Pokuty, poistenie</w:t>
            </w:r>
          </w:p>
        </w:tc>
        <w:tc>
          <w:tcPr>
            <w:tcW w:w="593" w:type="pct"/>
            <w:tcBorders>
              <w:top w:val="nil"/>
              <w:left w:val="nil"/>
              <w:bottom w:val="nil"/>
              <w:right w:val="nil"/>
            </w:tcBorders>
            <w:shd w:val="clear" w:color="auto" w:fill="auto"/>
            <w:vAlign w:val="bottom"/>
            <w:hideMark/>
          </w:tcPr>
          <w:p w14:paraId="367CF5FD" w14:textId="77777777" w:rsidR="00303852" w:rsidRPr="00CA7295" w:rsidRDefault="00303852">
            <w:pPr>
              <w:jc w:val="right"/>
              <w:rPr>
                <w:rFonts w:ascii="Arial" w:hAnsi="Arial" w:cs="Arial"/>
                <w:sz w:val="18"/>
                <w:szCs w:val="18"/>
              </w:rPr>
            </w:pPr>
            <w:r w:rsidRPr="00CA7295">
              <w:rPr>
                <w:rFonts w:ascii="Arial" w:hAnsi="Arial" w:cs="Arial"/>
                <w:sz w:val="18"/>
                <w:szCs w:val="18"/>
              </w:rPr>
              <w:t>1 250</w:t>
            </w:r>
          </w:p>
        </w:tc>
        <w:tc>
          <w:tcPr>
            <w:tcW w:w="593" w:type="pct"/>
            <w:tcBorders>
              <w:top w:val="nil"/>
              <w:left w:val="nil"/>
              <w:bottom w:val="nil"/>
              <w:right w:val="nil"/>
            </w:tcBorders>
            <w:shd w:val="clear" w:color="auto" w:fill="auto"/>
            <w:vAlign w:val="bottom"/>
            <w:hideMark/>
          </w:tcPr>
          <w:p w14:paraId="72F5CE1D" w14:textId="77777777" w:rsidR="00303852" w:rsidRPr="00CA7295" w:rsidRDefault="00303852">
            <w:pPr>
              <w:jc w:val="right"/>
              <w:rPr>
                <w:rFonts w:ascii="Arial" w:hAnsi="Arial" w:cs="Arial"/>
                <w:sz w:val="18"/>
                <w:szCs w:val="18"/>
              </w:rPr>
            </w:pPr>
            <w:r w:rsidRPr="00CA7295">
              <w:rPr>
                <w:rFonts w:ascii="Arial" w:hAnsi="Arial" w:cs="Arial"/>
                <w:sz w:val="18"/>
                <w:szCs w:val="18"/>
              </w:rPr>
              <w:t>4 237</w:t>
            </w:r>
          </w:p>
        </w:tc>
        <w:tc>
          <w:tcPr>
            <w:tcW w:w="593" w:type="pct"/>
            <w:tcBorders>
              <w:top w:val="nil"/>
              <w:left w:val="nil"/>
              <w:bottom w:val="nil"/>
              <w:right w:val="nil"/>
            </w:tcBorders>
            <w:shd w:val="clear" w:color="auto" w:fill="auto"/>
            <w:vAlign w:val="bottom"/>
            <w:hideMark/>
          </w:tcPr>
          <w:p w14:paraId="5AF11B41" w14:textId="77777777" w:rsidR="00303852" w:rsidRPr="00CA7295" w:rsidRDefault="00303852">
            <w:pPr>
              <w:jc w:val="right"/>
              <w:rPr>
                <w:rFonts w:ascii="Arial" w:hAnsi="Arial" w:cs="Arial"/>
                <w:sz w:val="18"/>
                <w:szCs w:val="18"/>
              </w:rPr>
            </w:pPr>
            <w:r w:rsidRPr="00CA7295">
              <w:rPr>
                <w:rFonts w:ascii="Arial" w:hAnsi="Arial" w:cs="Arial"/>
                <w:sz w:val="18"/>
                <w:szCs w:val="18"/>
              </w:rPr>
              <w:t>1 128</w:t>
            </w:r>
          </w:p>
        </w:tc>
        <w:tc>
          <w:tcPr>
            <w:tcW w:w="593" w:type="pct"/>
            <w:tcBorders>
              <w:top w:val="nil"/>
              <w:left w:val="nil"/>
              <w:bottom w:val="nil"/>
              <w:right w:val="nil"/>
            </w:tcBorders>
            <w:shd w:val="clear" w:color="auto" w:fill="auto"/>
            <w:vAlign w:val="bottom"/>
            <w:hideMark/>
          </w:tcPr>
          <w:p w14:paraId="6EAF7C07" w14:textId="77777777" w:rsidR="00303852" w:rsidRPr="00CA7295" w:rsidRDefault="00303852">
            <w:pPr>
              <w:jc w:val="right"/>
              <w:rPr>
                <w:rFonts w:ascii="Arial" w:hAnsi="Arial" w:cs="Arial"/>
                <w:sz w:val="18"/>
                <w:szCs w:val="18"/>
              </w:rPr>
            </w:pPr>
            <w:r w:rsidRPr="00CA7295">
              <w:rPr>
                <w:rFonts w:ascii="Arial" w:hAnsi="Arial" w:cs="Arial"/>
                <w:sz w:val="18"/>
                <w:szCs w:val="18"/>
              </w:rPr>
              <w:t>122</w:t>
            </w:r>
          </w:p>
        </w:tc>
        <w:tc>
          <w:tcPr>
            <w:tcW w:w="593" w:type="pct"/>
            <w:tcBorders>
              <w:top w:val="nil"/>
              <w:left w:val="nil"/>
              <w:bottom w:val="nil"/>
              <w:right w:val="nil"/>
            </w:tcBorders>
            <w:shd w:val="clear" w:color="auto" w:fill="auto"/>
            <w:vAlign w:val="bottom"/>
            <w:hideMark/>
          </w:tcPr>
          <w:p w14:paraId="5D361C91" w14:textId="77777777" w:rsidR="00303852" w:rsidRPr="00CA7295" w:rsidRDefault="00303852">
            <w:pPr>
              <w:jc w:val="right"/>
              <w:rPr>
                <w:rFonts w:ascii="Arial" w:hAnsi="Arial" w:cs="Arial"/>
                <w:sz w:val="18"/>
                <w:szCs w:val="18"/>
              </w:rPr>
            </w:pPr>
            <w:r w:rsidRPr="00CA7295">
              <w:rPr>
                <w:rFonts w:ascii="Arial" w:hAnsi="Arial" w:cs="Arial"/>
                <w:sz w:val="18"/>
                <w:szCs w:val="18"/>
              </w:rPr>
              <w:t>4 237</w:t>
            </w:r>
          </w:p>
        </w:tc>
      </w:tr>
      <w:tr w:rsidR="00303852" w:rsidRPr="00CA7295" w14:paraId="6EC623E4" w14:textId="77777777" w:rsidTr="00DE3E20">
        <w:trPr>
          <w:trHeight w:val="228"/>
        </w:trPr>
        <w:tc>
          <w:tcPr>
            <w:tcW w:w="2034" w:type="pct"/>
            <w:tcBorders>
              <w:top w:val="nil"/>
              <w:left w:val="nil"/>
              <w:bottom w:val="nil"/>
              <w:right w:val="nil"/>
            </w:tcBorders>
            <w:shd w:val="clear" w:color="auto" w:fill="auto"/>
            <w:vAlign w:val="bottom"/>
            <w:hideMark/>
          </w:tcPr>
          <w:p w14:paraId="1F20D602" w14:textId="77777777" w:rsidR="00303852" w:rsidRPr="00CA7295" w:rsidRDefault="00303852">
            <w:pPr>
              <w:rPr>
                <w:rFonts w:ascii="Arial" w:hAnsi="Arial" w:cs="Arial"/>
                <w:sz w:val="18"/>
                <w:szCs w:val="18"/>
              </w:rPr>
            </w:pPr>
            <w:r w:rsidRPr="00CA7295">
              <w:rPr>
                <w:rFonts w:ascii="Arial" w:hAnsi="Arial" w:cs="Arial"/>
                <w:sz w:val="18"/>
                <w:szCs w:val="18"/>
              </w:rPr>
              <w:t>Odmeny vrát. sociálneho zabezpečenia</w:t>
            </w:r>
          </w:p>
        </w:tc>
        <w:tc>
          <w:tcPr>
            <w:tcW w:w="593" w:type="pct"/>
            <w:tcBorders>
              <w:top w:val="nil"/>
              <w:left w:val="nil"/>
              <w:bottom w:val="nil"/>
              <w:right w:val="nil"/>
            </w:tcBorders>
            <w:shd w:val="clear" w:color="auto" w:fill="auto"/>
            <w:vAlign w:val="bottom"/>
            <w:hideMark/>
          </w:tcPr>
          <w:p w14:paraId="49BEBD9A" w14:textId="77777777" w:rsidR="00303852" w:rsidRPr="00CA7295" w:rsidRDefault="00303852">
            <w:pPr>
              <w:jc w:val="right"/>
              <w:rPr>
                <w:rFonts w:ascii="Arial" w:hAnsi="Arial" w:cs="Arial"/>
                <w:sz w:val="18"/>
                <w:szCs w:val="18"/>
              </w:rPr>
            </w:pPr>
            <w:r w:rsidRPr="00CA7295">
              <w:rPr>
                <w:rFonts w:ascii="Arial" w:hAnsi="Arial" w:cs="Arial"/>
                <w:sz w:val="18"/>
                <w:szCs w:val="18"/>
              </w:rPr>
              <w:t>257 400</w:t>
            </w:r>
          </w:p>
        </w:tc>
        <w:tc>
          <w:tcPr>
            <w:tcW w:w="593" w:type="pct"/>
            <w:tcBorders>
              <w:top w:val="nil"/>
              <w:left w:val="nil"/>
              <w:bottom w:val="nil"/>
              <w:right w:val="nil"/>
            </w:tcBorders>
            <w:shd w:val="clear" w:color="auto" w:fill="auto"/>
            <w:vAlign w:val="bottom"/>
            <w:hideMark/>
          </w:tcPr>
          <w:p w14:paraId="357CA399" w14:textId="77777777" w:rsidR="00303852" w:rsidRPr="00CA7295" w:rsidRDefault="00303852">
            <w:pPr>
              <w:jc w:val="right"/>
              <w:rPr>
                <w:rFonts w:ascii="Arial" w:hAnsi="Arial" w:cs="Arial"/>
                <w:sz w:val="18"/>
                <w:szCs w:val="18"/>
              </w:rPr>
            </w:pPr>
            <w:r w:rsidRPr="00CA7295">
              <w:rPr>
                <w:rFonts w:ascii="Arial" w:hAnsi="Arial" w:cs="Arial"/>
                <w:sz w:val="18"/>
                <w:szCs w:val="18"/>
              </w:rPr>
              <w:t>118 750</w:t>
            </w:r>
          </w:p>
        </w:tc>
        <w:tc>
          <w:tcPr>
            <w:tcW w:w="593" w:type="pct"/>
            <w:tcBorders>
              <w:top w:val="nil"/>
              <w:left w:val="nil"/>
              <w:bottom w:val="nil"/>
              <w:right w:val="nil"/>
            </w:tcBorders>
            <w:shd w:val="clear" w:color="auto" w:fill="auto"/>
            <w:vAlign w:val="bottom"/>
            <w:hideMark/>
          </w:tcPr>
          <w:p w14:paraId="099CF895" w14:textId="77777777" w:rsidR="00303852" w:rsidRPr="00CA7295" w:rsidRDefault="00303852">
            <w:pPr>
              <w:jc w:val="right"/>
              <w:rPr>
                <w:rFonts w:ascii="Arial" w:hAnsi="Arial" w:cs="Arial"/>
                <w:sz w:val="18"/>
                <w:szCs w:val="18"/>
              </w:rPr>
            </w:pPr>
            <w:r w:rsidRPr="00CA7295">
              <w:rPr>
                <w:rFonts w:ascii="Arial" w:hAnsi="Arial" w:cs="Arial"/>
                <w:sz w:val="18"/>
                <w:szCs w:val="18"/>
              </w:rPr>
              <w:t>257 400</w:t>
            </w:r>
          </w:p>
        </w:tc>
        <w:tc>
          <w:tcPr>
            <w:tcW w:w="593" w:type="pct"/>
            <w:tcBorders>
              <w:top w:val="nil"/>
              <w:left w:val="nil"/>
              <w:bottom w:val="nil"/>
              <w:right w:val="nil"/>
            </w:tcBorders>
            <w:shd w:val="clear" w:color="auto" w:fill="auto"/>
            <w:vAlign w:val="bottom"/>
            <w:hideMark/>
          </w:tcPr>
          <w:p w14:paraId="65F910F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1F0DC834" w14:textId="77777777" w:rsidR="00303852" w:rsidRPr="00CA7295" w:rsidRDefault="00303852">
            <w:pPr>
              <w:jc w:val="right"/>
              <w:rPr>
                <w:rFonts w:ascii="Arial" w:hAnsi="Arial" w:cs="Arial"/>
                <w:sz w:val="18"/>
                <w:szCs w:val="18"/>
              </w:rPr>
            </w:pPr>
            <w:r w:rsidRPr="00CA7295">
              <w:rPr>
                <w:rFonts w:ascii="Arial" w:hAnsi="Arial" w:cs="Arial"/>
                <w:sz w:val="18"/>
                <w:szCs w:val="18"/>
              </w:rPr>
              <w:t>118 750</w:t>
            </w:r>
          </w:p>
        </w:tc>
      </w:tr>
      <w:tr w:rsidR="00303852" w:rsidRPr="00CA7295" w14:paraId="6E694D8F" w14:textId="77777777" w:rsidTr="00DE3E20">
        <w:trPr>
          <w:trHeight w:val="228"/>
        </w:trPr>
        <w:tc>
          <w:tcPr>
            <w:tcW w:w="2034" w:type="pct"/>
            <w:tcBorders>
              <w:top w:val="nil"/>
              <w:left w:val="nil"/>
              <w:bottom w:val="nil"/>
              <w:right w:val="nil"/>
            </w:tcBorders>
            <w:shd w:val="clear" w:color="auto" w:fill="auto"/>
            <w:vAlign w:val="bottom"/>
            <w:hideMark/>
          </w:tcPr>
          <w:p w14:paraId="425BDA17"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Scontá</w:t>
            </w:r>
            <w:proofErr w:type="spellEnd"/>
          </w:p>
        </w:tc>
        <w:tc>
          <w:tcPr>
            <w:tcW w:w="593" w:type="pct"/>
            <w:tcBorders>
              <w:top w:val="nil"/>
              <w:left w:val="nil"/>
              <w:bottom w:val="nil"/>
              <w:right w:val="nil"/>
            </w:tcBorders>
            <w:shd w:val="clear" w:color="auto" w:fill="auto"/>
            <w:vAlign w:val="bottom"/>
            <w:hideMark/>
          </w:tcPr>
          <w:p w14:paraId="58CA6C5C" w14:textId="77777777" w:rsidR="00303852" w:rsidRPr="00CA7295" w:rsidRDefault="00303852">
            <w:pPr>
              <w:jc w:val="right"/>
              <w:rPr>
                <w:rFonts w:ascii="Arial" w:hAnsi="Arial" w:cs="Arial"/>
                <w:sz w:val="18"/>
                <w:szCs w:val="18"/>
              </w:rPr>
            </w:pPr>
            <w:r w:rsidRPr="00CA7295">
              <w:rPr>
                <w:rFonts w:ascii="Arial" w:hAnsi="Arial" w:cs="Arial"/>
                <w:sz w:val="18"/>
                <w:szCs w:val="18"/>
              </w:rPr>
              <w:t>329 023</w:t>
            </w:r>
          </w:p>
        </w:tc>
        <w:tc>
          <w:tcPr>
            <w:tcW w:w="593" w:type="pct"/>
            <w:tcBorders>
              <w:top w:val="nil"/>
              <w:left w:val="nil"/>
              <w:bottom w:val="nil"/>
              <w:right w:val="nil"/>
            </w:tcBorders>
            <w:shd w:val="clear" w:color="auto" w:fill="auto"/>
            <w:vAlign w:val="bottom"/>
            <w:hideMark/>
          </w:tcPr>
          <w:p w14:paraId="68ABF49D" w14:textId="77777777" w:rsidR="00303852" w:rsidRPr="00CA7295" w:rsidRDefault="00303852">
            <w:pPr>
              <w:jc w:val="right"/>
              <w:rPr>
                <w:rFonts w:ascii="Arial" w:hAnsi="Arial" w:cs="Arial"/>
                <w:sz w:val="18"/>
                <w:szCs w:val="18"/>
              </w:rPr>
            </w:pPr>
            <w:r w:rsidRPr="00CA7295">
              <w:rPr>
                <w:rFonts w:ascii="Arial" w:hAnsi="Arial" w:cs="Arial"/>
                <w:sz w:val="18"/>
                <w:szCs w:val="18"/>
              </w:rPr>
              <w:t>19 684</w:t>
            </w:r>
          </w:p>
        </w:tc>
        <w:tc>
          <w:tcPr>
            <w:tcW w:w="593" w:type="pct"/>
            <w:tcBorders>
              <w:top w:val="nil"/>
              <w:left w:val="nil"/>
              <w:bottom w:val="nil"/>
              <w:right w:val="nil"/>
            </w:tcBorders>
            <w:shd w:val="clear" w:color="auto" w:fill="auto"/>
            <w:vAlign w:val="bottom"/>
            <w:hideMark/>
          </w:tcPr>
          <w:p w14:paraId="27D41A28" w14:textId="77777777" w:rsidR="00303852" w:rsidRPr="00CA7295" w:rsidRDefault="00303852">
            <w:pPr>
              <w:jc w:val="right"/>
              <w:rPr>
                <w:rFonts w:ascii="Arial" w:hAnsi="Arial" w:cs="Arial"/>
                <w:sz w:val="18"/>
                <w:szCs w:val="18"/>
              </w:rPr>
            </w:pPr>
            <w:r w:rsidRPr="00CA7295">
              <w:rPr>
                <w:rFonts w:ascii="Arial" w:hAnsi="Arial" w:cs="Arial"/>
                <w:sz w:val="18"/>
                <w:szCs w:val="18"/>
              </w:rPr>
              <w:t>301 629</w:t>
            </w:r>
          </w:p>
        </w:tc>
        <w:tc>
          <w:tcPr>
            <w:tcW w:w="593" w:type="pct"/>
            <w:tcBorders>
              <w:top w:val="nil"/>
              <w:left w:val="nil"/>
              <w:bottom w:val="nil"/>
              <w:right w:val="nil"/>
            </w:tcBorders>
            <w:shd w:val="clear" w:color="auto" w:fill="auto"/>
            <w:vAlign w:val="bottom"/>
            <w:hideMark/>
          </w:tcPr>
          <w:p w14:paraId="0EFC3252" w14:textId="77777777" w:rsidR="00303852" w:rsidRPr="00CA7295" w:rsidRDefault="00303852">
            <w:pPr>
              <w:jc w:val="right"/>
              <w:rPr>
                <w:rFonts w:ascii="Arial" w:hAnsi="Arial" w:cs="Arial"/>
                <w:sz w:val="18"/>
                <w:szCs w:val="18"/>
              </w:rPr>
            </w:pPr>
            <w:r w:rsidRPr="00CA7295">
              <w:rPr>
                <w:rFonts w:ascii="Arial" w:hAnsi="Arial" w:cs="Arial"/>
                <w:sz w:val="18"/>
                <w:szCs w:val="18"/>
              </w:rPr>
              <w:t>21 468</w:t>
            </w:r>
          </w:p>
        </w:tc>
        <w:tc>
          <w:tcPr>
            <w:tcW w:w="593" w:type="pct"/>
            <w:tcBorders>
              <w:top w:val="nil"/>
              <w:left w:val="nil"/>
              <w:bottom w:val="nil"/>
              <w:right w:val="nil"/>
            </w:tcBorders>
            <w:shd w:val="clear" w:color="auto" w:fill="auto"/>
            <w:vAlign w:val="bottom"/>
            <w:hideMark/>
          </w:tcPr>
          <w:p w14:paraId="7C2339B2" w14:textId="77777777" w:rsidR="00303852" w:rsidRPr="00CA7295" w:rsidRDefault="00303852">
            <w:pPr>
              <w:jc w:val="right"/>
              <w:rPr>
                <w:rFonts w:ascii="Arial" w:hAnsi="Arial" w:cs="Arial"/>
                <w:sz w:val="18"/>
                <w:szCs w:val="18"/>
              </w:rPr>
            </w:pPr>
            <w:r w:rsidRPr="00CA7295">
              <w:rPr>
                <w:rFonts w:ascii="Arial" w:hAnsi="Arial" w:cs="Arial"/>
                <w:sz w:val="18"/>
                <w:szCs w:val="18"/>
              </w:rPr>
              <w:t>25 610</w:t>
            </w:r>
          </w:p>
        </w:tc>
      </w:tr>
      <w:tr w:rsidR="00303852" w:rsidRPr="00CA7295" w14:paraId="0E279073" w14:textId="77777777" w:rsidTr="00DE3E20">
        <w:trPr>
          <w:trHeight w:val="252"/>
        </w:trPr>
        <w:tc>
          <w:tcPr>
            <w:tcW w:w="2034" w:type="pct"/>
            <w:tcBorders>
              <w:top w:val="nil"/>
              <w:left w:val="nil"/>
              <w:bottom w:val="nil"/>
              <w:right w:val="nil"/>
            </w:tcBorders>
            <w:shd w:val="clear" w:color="auto" w:fill="auto"/>
            <w:vAlign w:val="bottom"/>
            <w:hideMark/>
          </w:tcPr>
          <w:p w14:paraId="76F79B80" w14:textId="77777777" w:rsidR="00303852" w:rsidRPr="00CA7295" w:rsidRDefault="00303852">
            <w:pPr>
              <w:rPr>
                <w:rFonts w:ascii="Arial" w:hAnsi="Arial" w:cs="Arial"/>
                <w:b/>
                <w:bCs/>
                <w:sz w:val="18"/>
                <w:szCs w:val="18"/>
              </w:rPr>
            </w:pPr>
            <w:r w:rsidRPr="00CA7295">
              <w:rPr>
                <w:rFonts w:ascii="Arial" w:hAnsi="Arial" w:cs="Arial"/>
                <w:b/>
                <w:bCs/>
                <w:sz w:val="18"/>
                <w:szCs w:val="18"/>
              </w:rPr>
              <w:t>Rezervy spolu</w:t>
            </w:r>
          </w:p>
        </w:tc>
        <w:tc>
          <w:tcPr>
            <w:tcW w:w="593" w:type="pct"/>
            <w:tcBorders>
              <w:top w:val="single" w:sz="4" w:space="0" w:color="auto"/>
              <w:left w:val="nil"/>
              <w:bottom w:val="double" w:sz="6" w:space="0" w:color="auto"/>
              <w:right w:val="nil"/>
            </w:tcBorders>
            <w:shd w:val="clear" w:color="auto" w:fill="auto"/>
            <w:noWrap/>
            <w:vAlign w:val="bottom"/>
            <w:hideMark/>
          </w:tcPr>
          <w:p w14:paraId="14157B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856 362</w:t>
            </w:r>
          </w:p>
        </w:tc>
        <w:tc>
          <w:tcPr>
            <w:tcW w:w="593" w:type="pct"/>
            <w:tcBorders>
              <w:top w:val="single" w:sz="4" w:space="0" w:color="auto"/>
              <w:left w:val="nil"/>
              <w:bottom w:val="double" w:sz="6" w:space="0" w:color="auto"/>
              <w:right w:val="nil"/>
            </w:tcBorders>
            <w:shd w:val="clear" w:color="auto" w:fill="auto"/>
            <w:noWrap/>
            <w:vAlign w:val="bottom"/>
            <w:hideMark/>
          </w:tcPr>
          <w:p w14:paraId="1739778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202 585</w:t>
            </w:r>
          </w:p>
        </w:tc>
        <w:tc>
          <w:tcPr>
            <w:tcW w:w="593" w:type="pct"/>
            <w:tcBorders>
              <w:top w:val="single" w:sz="4" w:space="0" w:color="auto"/>
              <w:left w:val="nil"/>
              <w:bottom w:val="double" w:sz="6" w:space="0" w:color="auto"/>
              <w:right w:val="nil"/>
            </w:tcBorders>
            <w:shd w:val="clear" w:color="auto" w:fill="auto"/>
            <w:noWrap/>
            <w:vAlign w:val="bottom"/>
            <w:hideMark/>
          </w:tcPr>
          <w:p w14:paraId="12AA41E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725 556</w:t>
            </w:r>
          </w:p>
        </w:tc>
        <w:tc>
          <w:tcPr>
            <w:tcW w:w="593" w:type="pct"/>
            <w:tcBorders>
              <w:top w:val="single" w:sz="4" w:space="0" w:color="auto"/>
              <w:left w:val="nil"/>
              <w:bottom w:val="double" w:sz="6" w:space="0" w:color="auto"/>
              <w:right w:val="nil"/>
            </w:tcBorders>
            <w:shd w:val="clear" w:color="auto" w:fill="auto"/>
            <w:noWrap/>
            <w:vAlign w:val="bottom"/>
            <w:hideMark/>
          </w:tcPr>
          <w:p w14:paraId="28AF94B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21 590</w:t>
            </w:r>
          </w:p>
        </w:tc>
        <w:tc>
          <w:tcPr>
            <w:tcW w:w="593" w:type="pct"/>
            <w:tcBorders>
              <w:top w:val="single" w:sz="4" w:space="0" w:color="auto"/>
              <w:left w:val="nil"/>
              <w:bottom w:val="double" w:sz="6" w:space="0" w:color="auto"/>
              <w:right w:val="nil"/>
            </w:tcBorders>
            <w:shd w:val="clear" w:color="auto" w:fill="auto"/>
            <w:noWrap/>
            <w:vAlign w:val="bottom"/>
            <w:hideMark/>
          </w:tcPr>
          <w:p w14:paraId="72E9CB4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311 801</w:t>
            </w:r>
          </w:p>
        </w:tc>
      </w:tr>
    </w:tbl>
    <w:p w14:paraId="5272E10E" w14:textId="4661A24F" w:rsidR="00A729BB" w:rsidRPr="00CA7295" w:rsidRDefault="00A729BB" w:rsidP="005F6919">
      <w:pPr>
        <w:pStyle w:val="odstavec"/>
      </w:pPr>
    </w:p>
    <w:p w14:paraId="4F6BD74D" w14:textId="77777777" w:rsidR="00A729BB" w:rsidRPr="00CA7295" w:rsidRDefault="00A729BB" w:rsidP="005F6919">
      <w:pPr>
        <w:pStyle w:val="odstavec"/>
      </w:pPr>
    </w:p>
    <w:bookmarkEnd w:id="63"/>
    <w:p w14:paraId="460FB16B" w14:textId="77777777" w:rsidR="007972C6" w:rsidRPr="00CA7295" w:rsidRDefault="007972C6" w:rsidP="005F6919">
      <w:pPr>
        <w:pStyle w:val="odstavec"/>
      </w:pPr>
    </w:p>
    <w:p w14:paraId="6316207F" w14:textId="77777777" w:rsidR="007972C6" w:rsidRPr="00CA7295" w:rsidRDefault="007972C6" w:rsidP="00967F11">
      <w:pPr>
        <w:pStyle w:val="Heading2"/>
        <w:rPr>
          <w:rFonts w:ascii="Arial" w:hAnsi="Arial"/>
        </w:rPr>
      </w:pPr>
      <w:r w:rsidRPr="00CA7295">
        <w:rPr>
          <w:rFonts w:ascii="Arial" w:hAnsi="Arial"/>
        </w:rPr>
        <w:t>Bankové úvery a vydané dlhopisy</w:t>
      </w:r>
    </w:p>
    <w:p w14:paraId="62E9A50A" w14:textId="77777777" w:rsidR="007972C6" w:rsidRPr="00CA7295" w:rsidRDefault="007972C6" w:rsidP="005F6919">
      <w:pPr>
        <w:pStyle w:val="odstavec"/>
      </w:pPr>
      <w:r w:rsidRPr="00CA7295">
        <w:t>Prehľad bankových úverov k je uvedený v nasledujúcej tabuľke:</w:t>
      </w:r>
    </w:p>
    <w:p w14:paraId="0DF40E4B" w14:textId="77777777" w:rsidR="00303852" w:rsidRPr="00CA7295" w:rsidRDefault="00303852" w:rsidP="005F6919">
      <w:pPr>
        <w:pStyle w:val="odstavec"/>
      </w:pPr>
      <w:bookmarkStart w:id="65" w:name="FWT_T31a"/>
      <w:r w:rsidRPr="00CA7295">
        <w:t xml:space="preserve"> </w:t>
      </w:r>
    </w:p>
    <w:tbl>
      <w:tblPr>
        <w:tblW w:w="5000" w:type="pct"/>
        <w:tblLook w:val="04A0" w:firstRow="1" w:lastRow="0" w:firstColumn="1" w:lastColumn="0" w:noHBand="0" w:noVBand="1"/>
      </w:tblPr>
      <w:tblGrid>
        <w:gridCol w:w="2318"/>
        <w:gridCol w:w="692"/>
        <w:gridCol w:w="655"/>
        <w:gridCol w:w="1143"/>
        <w:gridCol w:w="1207"/>
        <w:gridCol w:w="1209"/>
        <w:gridCol w:w="1207"/>
        <w:gridCol w:w="1207"/>
      </w:tblGrid>
      <w:tr w:rsidR="00303852" w:rsidRPr="00CA7295" w14:paraId="134A682D" w14:textId="77777777" w:rsidTr="00DE3E20">
        <w:trPr>
          <w:trHeight w:val="525"/>
        </w:trPr>
        <w:tc>
          <w:tcPr>
            <w:tcW w:w="1203" w:type="pct"/>
            <w:vMerge w:val="restart"/>
            <w:tcBorders>
              <w:top w:val="nil"/>
              <w:left w:val="nil"/>
              <w:bottom w:val="single" w:sz="4" w:space="0" w:color="000000"/>
              <w:right w:val="nil"/>
            </w:tcBorders>
            <w:shd w:val="clear" w:color="auto" w:fill="auto"/>
            <w:vAlign w:val="bottom"/>
            <w:hideMark/>
          </w:tcPr>
          <w:p w14:paraId="66D51076" w14:textId="77777777" w:rsidR="00303852" w:rsidRPr="00CA7295" w:rsidRDefault="00303852">
            <w:pPr>
              <w:rPr>
                <w:rFonts w:ascii="Arial" w:hAnsi="Arial" w:cs="Arial"/>
                <w:b/>
                <w:bCs/>
                <w:sz w:val="18"/>
                <w:szCs w:val="18"/>
              </w:rPr>
            </w:pPr>
            <w:bookmarkStart w:id="66" w:name="RANGE!B5:I17"/>
            <w:r w:rsidRPr="00CA7295">
              <w:rPr>
                <w:rFonts w:ascii="Arial" w:hAnsi="Arial" w:cs="Arial"/>
                <w:b/>
                <w:bCs/>
                <w:sz w:val="18"/>
                <w:szCs w:val="18"/>
              </w:rPr>
              <w:t>Názov položky</w:t>
            </w:r>
            <w:bookmarkEnd w:id="66"/>
          </w:p>
        </w:tc>
        <w:tc>
          <w:tcPr>
            <w:tcW w:w="359" w:type="pct"/>
            <w:vMerge w:val="restart"/>
            <w:tcBorders>
              <w:top w:val="nil"/>
              <w:left w:val="nil"/>
              <w:bottom w:val="single" w:sz="4" w:space="0" w:color="000000"/>
              <w:right w:val="nil"/>
            </w:tcBorders>
            <w:shd w:val="clear" w:color="auto" w:fill="auto"/>
            <w:vAlign w:val="bottom"/>
            <w:hideMark/>
          </w:tcPr>
          <w:p w14:paraId="16E5681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Mena</w:t>
            </w:r>
          </w:p>
        </w:tc>
        <w:tc>
          <w:tcPr>
            <w:tcW w:w="340" w:type="pct"/>
            <w:vMerge w:val="restart"/>
            <w:tcBorders>
              <w:top w:val="nil"/>
              <w:left w:val="nil"/>
              <w:bottom w:val="single" w:sz="4" w:space="0" w:color="000000"/>
              <w:right w:val="nil"/>
            </w:tcBorders>
            <w:shd w:val="clear" w:color="auto" w:fill="auto"/>
            <w:vAlign w:val="bottom"/>
            <w:hideMark/>
          </w:tcPr>
          <w:p w14:paraId="79D62EE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Úrok p. a. v %</w:t>
            </w:r>
          </w:p>
        </w:tc>
        <w:tc>
          <w:tcPr>
            <w:tcW w:w="593" w:type="pct"/>
            <w:vMerge w:val="restart"/>
            <w:tcBorders>
              <w:top w:val="nil"/>
              <w:left w:val="nil"/>
              <w:bottom w:val="single" w:sz="4" w:space="0" w:color="000000"/>
              <w:right w:val="nil"/>
            </w:tcBorders>
            <w:shd w:val="clear" w:color="auto" w:fill="auto"/>
            <w:vAlign w:val="bottom"/>
            <w:hideMark/>
          </w:tcPr>
          <w:p w14:paraId="28D29F9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Dátum splatnosti</w:t>
            </w:r>
          </w:p>
        </w:tc>
        <w:tc>
          <w:tcPr>
            <w:tcW w:w="1253" w:type="pct"/>
            <w:gridSpan w:val="2"/>
            <w:tcBorders>
              <w:top w:val="nil"/>
              <w:left w:val="nil"/>
              <w:bottom w:val="nil"/>
              <w:right w:val="nil"/>
            </w:tcBorders>
            <w:shd w:val="clear" w:color="auto" w:fill="auto"/>
            <w:vAlign w:val="bottom"/>
            <w:hideMark/>
          </w:tcPr>
          <w:p w14:paraId="334098D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Suma istiny v príslušnej mene</w:t>
            </w:r>
          </w:p>
        </w:tc>
        <w:tc>
          <w:tcPr>
            <w:tcW w:w="1253" w:type="pct"/>
            <w:gridSpan w:val="2"/>
            <w:tcBorders>
              <w:top w:val="nil"/>
              <w:left w:val="nil"/>
              <w:bottom w:val="nil"/>
              <w:right w:val="nil"/>
            </w:tcBorders>
            <w:shd w:val="clear" w:color="auto" w:fill="auto"/>
            <w:vAlign w:val="bottom"/>
            <w:hideMark/>
          </w:tcPr>
          <w:p w14:paraId="5034C3D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Suma istiny v mene EUR</w:t>
            </w:r>
          </w:p>
        </w:tc>
      </w:tr>
      <w:tr w:rsidR="00303852" w:rsidRPr="00CA7295" w14:paraId="01A4D110" w14:textId="77777777" w:rsidTr="00DE3E20">
        <w:trPr>
          <w:trHeight w:val="240"/>
        </w:trPr>
        <w:tc>
          <w:tcPr>
            <w:tcW w:w="1203" w:type="pct"/>
            <w:vMerge/>
            <w:tcBorders>
              <w:top w:val="nil"/>
              <w:left w:val="nil"/>
              <w:bottom w:val="single" w:sz="4" w:space="0" w:color="000000"/>
              <w:right w:val="nil"/>
            </w:tcBorders>
            <w:vAlign w:val="center"/>
            <w:hideMark/>
          </w:tcPr>
          <w:p w14:paraId="288B41FE" w14:textId="77777777" w:rsidR="00303852" w:rsidRPr="00CA7295" w:rsidRDefault="00303852">
            <w:pPr>
              <w:rPr>
                <w:rFonts w:ascii="Arial" w:hAnsi="Arial" w:cs="Arial"/>
                <w:b/>
                <w:bCs/>
                <w:sz w:val="18"/>
                <w:szCs w:val="18"/>
              </w:rPr>
            </w:pPr>
          </w:p>
        </w:tc>
        <w:tc>
          <w:tcPr>
            <w:tcW w:w="359" w:type="pct"/>
            <w:vMerge/>
            <w:tcBorders>
              <w:top w:val="nil"/>
              <w:left w:val="nil"/>
              <w:bottom w:val="single" w:sz="4" w:space="0" w:color="000000"/>
              <w:right w:val="nil"/>
            </w:tcBorders>
            <w:vAlign w:val="center"/>
            <w:hideMark/>
          </w:tcPr>
          <w:p w14:paraId="016F773B" w14:textId="77777777" w:rsidR="00303852" w:rsidRPr="00CA7295" w:rsidRDefault="00303852">
            <w:pPr>
              <w:rPr>
                <w:rFonts w:ascii="Arial" w:hAnsi="Arial" w:cs="Arial"/>
                <w:b/>
                <w:bCs/>
                <w:sz w:val="18"/>
                <w:szCs w:val="18"/>
              </w:rPr>
            </w:pPr>
          </w:p>
        </w:tc>
        <w:tc>
          <w:tcPr>
            <w:tcW w:w="340" w:type="pct"/>
            <w:vMerge/>
            <w:tcBorders>
              <w:top w:val="nil"/>
              <w:left w:val="nil"/>
              <w:bottom w:val="single" w:sz="4" w:space="0" w:color="000000"/>
              <w:right w:val="nil"/>
            </w:tcBorders>
            <w:vAlign w:val="center"/>
            <w:hideMark/>
          </w:tcPr>
          <w:p w14:paraId="2C3DD0A0" w14:textId="77777777" w:rsidR="00303852" w:rsidRPr="00CA7295" w:rsidRDefault="00303852">
            <w:pPr>
              <w:rPr>
                <w:rFonts w:ascii="Arial" w:hAnsi="Arial" w:cs="Arial"/>
                <w:b/>
                <w:bCs/>
                <w:sz w:val="18"/>
                <w:szCs w:val="18"/>
              </w:rPr>
            </w:pPr>
          </w:p>
        </w:tc>
        <w:tc>
          <w:tcPr>
            <w:tcW w:w="593" w:type="pct"/>
            <w:vMerge/>
            <w:tcBorders>
              <w:top w:val="nil"/>
              <w:left w:val="nil"/>
              <w:bottom w:val="single" w:sz="4" w:space="0" w:color="000000"/>
              <w:right w:val="nil"/>
            </w:tcBorders>
            <w:vAlign w:val="center"/>
            <w:hideMark/>
          </w:tcPr>
          <w:p w14:paraId="5A795AD3" w14:textId="77777777" w:rsidR="00303852" w:rsidRPr="00CA7295" w:rsidRDefault="00303852">
            <w:pPr>
              <w:rPr>
                <w:rFonts w:ascii="Arial" w:hAnsi="Arial" w:cs="Arial"/>
                <w:b/>
                <w:bCs/>
                <w:sz w:val="18"/>
                <w:szCs w:val="18"/>
              </w:rPr>
            </w:pPr>
          </w:p>
        </w:tc>
        <w:tc>
          <w:tcPr>
            <w:tcW w:w="626" w:type="pct"/>
            <w:tcBorders>
              <w:top w:val="nil"/>
              <w:left w:val="nil"/>
              <w:bottom w:val="single" w:sz="4" w:space="0" w:color="auto"/>
              <w:right w:val="nil"/>
            </w:tcBorders>
            <w:shd w:val="clear" w:color="auto" w:fill="auto"/>
            <w:vAlign w:val="bottom"/>
            <w:hideMark/>
          </w:tcPr>
          <w:p w14:paraId="7C9E27A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k 31.12.2017</w:t>
            </w:r>
          </w:p>
        </w:tc>
        <w:tc>
          <w:tcPr>
            <w:tcW w:w="626" w:type="pct"/>
            <w:tcBorders>
              <w:top w:val="nil"/>
              <w:left w:val="nil"/>
              <w:bottom w:val="single" w:sz="4" w:space="0" w:color="auto"/>
              <w:right w:val="nil"/>
            </w:tcBorders>
            <w:shd w:val="clear" w:color="auto" w:fill="auto"/>
            <w:vAlign w:val="bottom"/>
            <w:hideMark/>
          </w:tcPr>
          <w:p w14:paraId="5A652A4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k 31.12.2016</w:t>
            </w:r>
          </w:p>
        </w:tc>
        <w:tc>
          <w:tcPr>
            <w:tcW w:w="626" w:type="pct"/>
            <w:tcBorders>
              <w:top w:val="nil"/>
              <w:left w:val="nil"/>
              <w:bottom w:val="single" w:sz="4" w:space="0" w:color="auto"/>
              <w:right w:val="nil"/>
            </w:tcBorders>
            <w:shd w:val="clear" w:color="auto" w:fill="auto"/>
            <w:vAlign w:val="bottom"/>
            <w:hideMark/>
          </w:tcPr>
          <w:p w14:paraId="7612FD1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k 31.12.2017</w:t>
            </w:r>
          </w:p>
        </w:tc>
        <w:tc>
          <w:tcPr>
            <w:tcW w:w="626" w:type="pct"/>
            <w:tcBorders>
              <w:top w:val="nil"/>
              <w:left w:val="nil"/>
              <w:bottom w:val="single" w:sz="4" w:space="0" w:color="auto"/>
              <w:right w:val="nil"/>
            </w:tcBorders>
            <w:shd w:val="clear" w:color="auto" w:fill="auto"/>
            <w:vAlign w:val="bottom"/>
            <w:hideMark/>
          </w:tcPr>
          <w:p w14:paraId="51854B4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k 31.12.2016</w:t>
            </w:r>
          </w:p>
        </w:tc>
      </w:tr>
      <w:tr w:rsidR="00303852" w:rsidRPr="00CA7295" w14:paraId="2BD4D952" w14:textId="77777777" w:rsidTr="00DE3E20">
        <w:trPr>
          <w:trHeight w:val="480"/>
        </w:trPr>
        <w:tc>
          <w:tcPr>
            <w:tcW w:w="1203" w:type="pct"/>
            <w:tcBorders>
              <w:top w:val="nil"/>
              <w:left w:val="nil"/>
              <w:bottom w:val="nil"/>
              <w:right w:val="nil"/>
            </w:tcBorders>
            <w:shd w:val="clear" w:color="auto" w:fill="auto"/>
            <w:vAlign w:val="bottom"/>
            <w:hideMark/>
          </w:tcPr>
          <w:p w14:paraId="756758BF" w14:textId="77777777" w:rsidR="00303852" w:rsidRPr="00CA7295" w:rsidRDefault="00303852">
            <w:pPr>
              <w:rPr>
                <w:rFonts w:ascii="Arial" w:hAnsi="Arial" w:cs="Arial"/>
                <w:b/>
                <w:bCs/>
                <w:sz w:val="18"/>
                <w:szCs w:val="18"/>
              </w:rPr>
            </w:pPr>
            <w:r w:rsidRPr="00CA7295">
              <w:rPr>
                <w:rFonts w:ascii="Arial" w:hAnsi="Arial" w:cs="Arial"/>
                <w:b/>
                <w:bCs/>
                <w:sz w:val="18"/>
                <w:szCs w:val="18"/>
              </w:rPr>
              <w:t>Krátkodobé bankové úvery, z toho:</w:t>
            </w:r>
          </w:p>
        </w:tc>
        <w:tc>
          <w:tcPr>
            <w:tcW w:w="359" w:type="pct"/>
            <w:tcBorders>
              <w:top w:val="nil"/>
              <w:left w:val="nil"/>
              <w:bottom w:val="nil"/>
              <w:right w:val="nil"/>
            </w:tcBorders>
            <w:shd w:val="clear" w:color="auto" w:fill="auto"/>
            <w:noWrap/>
            <w:vAlign w:val="bottom"/>
            <w:hideMark/>
          </w:tcPr>
          <w:p w14:paraId="18C492A5" w14:textId="77777777" w:rsidR="00303852" w:rsidRPr="00CA7295" w:rsidRDefault="00303852">
            <w:pPr>
              <w:rPr>
                <w:rFonts w:ascii="Arial" w:hAnsi="Arial" w:cs="Arial"/>
                <w:b/>
                <w:bCs/>
                <w:sz w:val="18"/>
                <w:szCs w:val="18"/>
              </w:rPr>
            </w:pPr>
          </w:p>
        </w:tc>
        <w:tc>
          <w:tcPr>
            <w:tcW w:w="340" w:type="pct"/>
            <w:tcBorders>
              <w:top w:val="nil"/>
              <w:left w:val="nil"/>
              <w:bottom w:val="nil"/>
              <w:right w:val="nil"/>
            </w:tcBorders>
            <w:shd w:val="clear" w:color="auto" w:fill="auto"/>
            <w:noWrap/>
            <w:vAlign w:val="bottom"/>
            <w:hideMark/>
          </w:tcPr>
          <w:p w14:paraId="483A9623" w14:textId="77777777" w:rsidR="00303852" w:rsidRPr="00CA7295" w:rsidRDefault="00303852">
            <w:pPr>
              <w:rPr>
                <w:rFonts w:ascii="Arial" w:hAnsi="Arial" w:cs="Arial"/>
                <w:sz w:val="20"/>
                <w:szCs w:val="20"/>
              </w:rPr>
            </w:pPr>
          </w:p>
        </w:tc>
        <w:tc>
          <w:tcPr>
            <w:tcW w:w="593" w:type="pct"/>
            <w:tcBorders>
              <w:top w:val="nil"/>
              <w:left w:val="nil"/>
              <w:bottom w:val="nil"/>
              <w:right w:val="nil"/>
            </w:tcBorders>
            <w:shd w:val="clear" w:color="auto" w:fill="auto"/>
            <w:noWrap/>
            <w:vAlign w:val="bottom"/>
            <w:hideMark/>
          </w:tcPr>
          <w:p w14:paraId="0A9EA086" w14:textId="77777777" w:rsidR="00303852" w:rsidRPr="00CA7295" w:rsidRDefault="00303852">
            <w:pPr>
              <w:rPr>
                <w:rFonts w:ascii="Arial" w:hAnsi="Arial" w:cs="Arial"/>
                <w:sz w:val="20"/>
                <w:szCs w:val="20"/>
              </w:rPr>
            </w:pPr>
          </w:p>
        </w:tc>
        <w:tc>
          <w:tcPr>
            <w:tcW w:w="626" w:type="pct"/>
            <w:tcBorders>
              <w:top w:val="nil"/>
              <w:left w:val="nil"/>
              <w:bottom w:val="nil"/>
              <w:right w:val="nil"/>
            </w:tcBorders>
            <w:shd w:val="clear" w:color="auto" w:fill="auto"/>
            <w:noWrap/>
            <w:vAlign w:val="bottom"/>
            <w:hideMark/>
          </w:tcPr>
          <w:p w14:paraId="0280E610" w14:textId="77777777" w:rsidR="00303852" w:rsidRPr="00CA7295" w:rsidRDefault="00303852">
            <w:pPr>
              <w:rPr>
                <w:rFonts w:ascii="Arial" w:hAnsi="Arial" w:cs="Arial"/>
                <w:sz w:val="20"/>
                <w:szCs w:val="20"/>
              </w:rPr>
            </w:pPr>
            <w:bookmarkStart w:id="67" w:name="_GoBack"/>
            <w:bookmarkEnd w:id="67"/>
          </w:p>
        </w:tc>
        <w:tc>
          <w:tcPr>
            <w:tcW w:w="626" w:type="pct"/>
            <w:tcBorders>
              <w:top w:val="nil"/>
              <w:left w:val="nil"/>
              <w:bottom w:val="nil"/>
              <w:right w:val="nil"/>
            </w:tcBorders>
            <w:shd w:val="clear" w:color="auto" w:fill="auto"/>
            <w:noWrap/>
            <w:vAlign w:val="bottom"/>
            <w:hideMark/>
          </w:tcPr>
          <w:p w14:paraId="26069BD3" w14:textId="77777777" w:rsidR="00303852" w:rsidRPr="00CA7295" w:rsidRDefault="00303852">
            <w:pPr>
              <w:rPr>
                <w:rFonts w:ascii="Arial" w:hAnsi="Arial" w:cs="Arial"/>
                <w:sz w:val="20"/>
                <w:szCs w:val="20"/>
              </w:rPr>
            </w:pPr>
          </w:p>
        </w:tc>
        <w:tc>
          <w:tcPr>
            <w:tcW w:w="626" w:type="pct"/>
            <w:tcBorders>
              <w:top w:val="nil"/>
              <w:left w:val="nil"/>
              <w:bottom w:val="nil"/>
              <w:right w:val="nil"/>
            </w:tcBorders>
            <w:shd w:val="clear" w:color="auto" w:fill="auto"/>
            <w:noWrap/>
            <w:vAlign w:val="bottom"/>
            <w:hideMark/>
          </w:tcPr>
          <w:p w14:paraId="6694C75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1 251</w:t>
            </w:r>
          </w:p>
        </w:tc>
        <w:tc>
          <w:tcPr>
            <w:tcW w:w="626" w:type="pct"/>
            <w:tcBorders>
              <w:top w:val="nil"/>
              <w:left w:val="nil"/>
              <w:bottom w:val="nil"/>
              <w:right w:val="nil"/>
            </w:tcBorders>
            <w:shd w:val="clear" w:color="auto" w:fill="auto"/>
            <w:noWrap/>
            <w:vAlign w:val="bottom"/>
            <w:hideMark/>
          </w:tcPr>
          <w:p w14:paraId="74B055B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2 041</w:t>
            </w:r>
          </w:p>
        </w:tc>
      </w:tr>
      <w:tr w:rsidR="00303852" w:rsidRPr="00CA7295" w14:paraId="32F184D8" w14:textId="77777777" w:rsidTr="00DE3E20">
        <w:trPr>
          <w:trHeight w:val="228"/>
        </w:trPr>
        <w:tc>
          <w:tcPr>
            <w:tcW w:w="1203" w:type="pct"/>
            <w:tcBorders>
              <w:top w:val="nil"/>
              <w:left w:val="nil"/>
              <w:bottom w:val="nil"/>
              <w:right w:val="nil"/>
            </w:tcBorders>
            <w:shd w:val="clear" w:color="auto" w:fill="auto"/>
            <w:vAlign w:val="bottom"/>
            <w:hideMark/>
          </w:tcPr>
          <w:p w14:paraId="1FA1ED3E" w14:textId="77777777" w:rsidR="00303852" w:rsidRPr="00CA7295" w:rsidRDefault="00303852">
            <w:pPr>
              <w:rPr>
                <w:rFonts w:ascii="Arial" w:hAnsi="Arial" w:cs="Arial"/>
                <w:sz w:val="18"/>
                <w:szCs w:val="18"/>
              </w:rPr>
            </w:pPr>
            <w:r w:rsidRPr="00CA7295">
              <w:rPr>
                <w:rFonts w:ascii="Arial" w:hAnsi="Arial" w:cs="Arial"/>
                <w:sz w:val="18"/>
                <w:szCs w:val="18"/>
              </w:rPr>
              <w:t>Kreditne karty</w:t>
            </w:r>
          </w:p>
        </w:tc>
        <w:tc>
          <w:tcPr>
            <w:tcW w:w="359" w:type="pct"/>
            <w:tcBorders>
              <w:top w:val="nil"/>
              <w:left w:val="nil"/>
              <w:bottom w:val="nil"/>
              <w:right w:val="nil"/>
            </w:tcBorders>
            <w:shd w:val="clear" w:color="auto" w:fill="auto"/>
            <w:noWrap/>
            <w:vAlign w:val="bottom"/>
            <w:hideMark/>
          </w:tcPr>
          <w:p w14:paraId="22171DD2" w14:textId="77777777" w:rsidR="00303852" w:rsidRPr="00CA7295" w:rsidRDefault="00303852">
            <w:pPr>
              <w:jc w:val="center"/>
              <w:rPr>
                <w:rFonts w:ascii="Arial" w:hAnsi="Arial" w:cs="Arial"/>
                <w:sz w:val="18"/>
                <w:szCs w:val="18"/>
              </w:rPr>
            </w:pPr>
            <w:r w:rsidRPr="00CA7295">
              <w:rPr>
                <w:rFonts w:ascii="Arial" w:hAnsi="Arial" w:cs="Arial"/>
                <w:sz w:val="18"/>
                <w:szCs w:val="18"/>
              </w:rPr>
              <w:t>EUR</w:t>
            </w:r>
          </w:p>
        </w:tc>
        <w:tc>
          <w:tcPr>
            <w:tcW w:w="340" w:type="pct"/>
            <w:tcBorders>
              <w:top w:val="nil"/>
              <w:left w:val="nil"/>
              <w:bottom w:val="nil"/>
              <w:right w:val="nil"/>
            </w:tcBorders>
            <w:shd w:val="clear" w:color="auto" w:fill="auto"/>
            <w:noWrap/>
            <w:vAlign w:val="bottom"/>
            <w:hideMark/>
          </w:tcPr>
          <w:p w14:paraId="6BDFC0E7" w14:textId="77777777" w:rsidR="00303852" w:rsidRPr="00CA7295" w:rsidRDefault="00303852">
            <w:pPr>
              <w:jc w:val="right"/>
              <w:rPr>
                <w:rFonts w:ascii="Arial" w:hAnsi="Arial" w:cs="Arial"/>
                <w:sz w:val="18"/>
                <w:szCs w:val="18"/>
              </w:rPr>
            </w:pPr>
            <w:r w:rsidRPr="00CA7295">
              <w:rPr>
                <w:rFonts w:ascii="Arial" w:hAnsi="Arial" w:cs="Arial"/>
                <w:sz w:val="18"/>
                <w:szCs w:val="18"/>
              </w:rPr>
              <w:t>19</w:t>
            </w:r>
          </w:p>
        </w:tc>
        <w:tc>
          <w:tcPr>
            <w:tcW w:w="593" w:type="pct"/>
            <w:tcBorders>
              <w:top w:val="nil"/>
              <w:left w:val="nil"/>
              <w:bottom w:val="nil"/>
              <w:right w:val="nil"/>
            </w:tcBorders>
            <w:shd w:val="clear" w:color="auto" w:fill="auto"/>
            <w:noWrap/>
            <w:vAlign w:val="bottom"/>
            <w:hideMark/>
          </w:tcPr>
          <w:p w14:paraId="01F83FEE" w14:textId="77777777" w:rsidR="00303852" w:rsidRPr="00CA7295" w:rsidRDefault="00303852">
            <w:pPr>
              <w:jc w:val="right"/>
              <w:rPr>
                <w:rFonts w:ascii="Arial" w:hAnsi="Arial" w:cs="Arial"/>
                <w:sz w:val="18"/>
                <w:szCs w:val="18"/>
              </w:rPr>
            </w:pPr>
            <w:r w:rsidRPr="00CA7295">
              <w:rPr>
                <w:rFonts w:ascii="Arial" w:hAnsi="Arial" w:cs="Arial"/>
                <w:sz w:val="18"/>
                <w:szCs w:val="18"/>
              </w:rPr>
              <w:t>25.01.2018</w:t>
            </w:r>
          </w:p>
        </w:tc>
        <w:tc>
          <w:tcPr>
            <w:tcW w:w="626" w:type="pct"/>
            <w:tcBorders>
              <w:top w:val="nil"/>
              <w:left w:val="nil"/>
              <w:bottom w:val="nil"/>
              <w:right w:val="nil"/>
            </w:tcBorders>
            <w:shd w:val="clear" w:color="auto" w:fill="auto"/>
            <w:vAlign w:val="bottom"/>
            <w:hideMark/>
          </w:tcPr>
          <w:p w14:paraId="2BB9310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7A9BA4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3FFA1F7E" w14:textId="77777777" w:rsidR="00303852" w:rsidRPr="00CA7295" w:rsidRDefault="00303852">
            <w:pPr>
              <w:jc w:val="right"/>
              <w:rPr>
                <w:rFonts w:ascii="Arial" w:hAnsi="Arial" w:cs="Arial"/>
                <w:sz w:val="18"/>
                <w:szCs w:val="18"/>
              </w:rPr>
            </w:pPr>
            <w:r w:rsidRPr="00CA7295">
              <w:rPr>
                <w:rFonts w:ascii="Arial" w:hAnsi="Arial" w:cs="Arial"/>
                <w:sz w:val="18"/>
                <w:szCs w:val="18"/>
              </w:rPr>
              <w:t>1 251</w:t>
            </w:r>
          </w:p>
        </w:tc>
        <w:tc>
          <w:tcPr>
            <w:tcW w:w="626" w:type="pct"/>
            <w:tcBorders>
              <w:top w:val="nil"/>
              <w:left w:val="nil"/>
              <w:bottom w:val="nil"/>
              <w:right w:val="nil"/>
            </w:tcBorders>
            <w:shd w:val="clear" w:color="auto" w:fill="auto"/>
            <w:vAlign w:val="bottom"/>
            <w:hideMark/>
          </w:tcPr>
          <w:p w14:paraId="79970D98" w14:textId="77777777" w:rsidR="00303852" w:rsidRPr="00CA7295" w:rsidRDefault="00303852">
            <w:pPr>
              <w:jc w:val="right"/>
              <w:rPr>
                <w:rFonts w:ascii="Arial" w:hAnsi="Arial" w:cs="Arial"/>
                <w:sz w:val="18"/>
                <w:szCs w:val="18"/>
              </w:rPr>
            </w:pPr>
            <w:r w:rsidRPr="00CA7295">
              <w:rPr>
                <w:rFonts w:ascii="Arial" w:hAnsi="Arial" w:cs="Arial"/>
                <w:sz w:val="18"/>
                <w:szCs w:val="18"/>
              </w:rPr>
              <w:t>2 041</w:t>
            </w:r>
          </w:p>
        </w:tc>
      </w:tr>
      <w:tr w:rsidR="00303852" w:rsidRPr="00CA7295" w14:paraId="6CDBD681" w14:textId="77777777" w:rsidTr="00DE3E20">
        <w:trPr>
          <w:trHeight w:val="252"/>
        </w:trPr>
        <w:tc>
          <w:tcPr>
            <w:tcW w:w="1203" w:type="pct"/>
            <w:tcBorders>
              <w:top w:val="nil"/>
              <w:left w:val="nil"/>
              <w:bottom w:val="nil"/>
              <w:right w:val="nil"/>
            </w:tcBorders>
            <w:shd w:val="clear" w:color="auto" w:fill="auto"/>
            <w:vAlign w:val="bottom"/>
            <w:hideMark/>
          </w:tcPr>
          <w:p w14:paraId="5107D455"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359" w:type="pct"/>
            <w:tcBorders>
              <w:top w:val="nil"/>
              <w:left w:val="nil"/>
              <w:bottom w:val="nil"/>
              <w:right w:val="nil"/>
            </w:tcBorders>
            <w:shd w:val="clear" w:color="auto" w:fill="auto"/>
            <w:noWrap/>
            <w:vAlign w:val="bottom"/>
            <w:hideMark/>
          </w:tcPr>
          <w:p w14:paraId="3469B026" w14:textId="77777777" w:rsidR="00303852" w:rsidRPr="00CA7295" w:rsidRDefault="00303852">
            <w:pPr>
              <w:rPr>
                <w:rFonts w:ascii="Arial" w:hAnsi="Arial" w:cs="Arial"/>
                <w:b/>
                <w:bCs/>
                <w:sz w:val="18"/>
                <w:szCs w:val="18"/>
              </w:rPr>
            </w:pPr>
          </w:p>
        </w:tc>
        <w:tc>
          <w:tcPr>
            <w:tcW w:w="340" w:type="pct"/>
            <w:tcBorders>
              <w:top w:val="nil"/>
              <w:left w:val="nil"/>
              <w:bottom w:val="nil"/>
              <w:right w:val="nil"/>
            </w:tcBorders>
            <w:shd w:val="clear" w:color="auto" w:fill="auto"/>
            <w:noWrap/>
            <w:vAlign w:val="bottom"/>
            <w:hideMark/>
          </w:tcPr>
          <w:p w14:paraId="55977187" w14:textId="77777777" w:rsidR="00303852" w:rsidRPr="00CA7295" w:rsidRDefault="00303852">
            <w:pPr>
              <w:rPr>
                <w:rFonts w:ascii="Arial" w:hAnsi="Arial" w:cs="Arial"/>
                <w:sz w:val="20"/>
                <w:szCs w:val="20"/>
              </w:rPr>
            </w:pPr>
          </w:p>
        </w:tc>
        <w:tc>
          <w:tcPr>
            <w:tcW w:w="593" w:type="pct"/>
            <w:tcBorders>
              <w:top w:val="nil"/>
              <w:left w:val="nil"/>
              <w:bottom w:val="nil"/>
              <w:right w:val="nil"/>
            </w:tcBorders>
            <w:shd w:val="clear" w:color="auto" w:fill="auto"/>
            <w:noWrap/>
            <w:vAlign w:val="bottom"/>
            <w:hideMark/>
          </w:tcPr>
          <w:p w14:paraId="2DEB2C13" w14:textId="77777777" w:rsidR="00303852" w:rsidRPr="00CA7295" w:rsidRDefault="00303852">
            <w:pPr>
              <w:rPr>
                <w:rFonts w:ascii="Arial" w:hAnsi="Arial" w:cs="Arial"/>
                <w:sz w:val="20"/>
                <w:szCs w:val="20"/>
              </w:rPr>
            </w:pPr>
          </w:p>
        </w:tc>
        <w:tc>
          <w:tcPr>
            <w:tcW w:w="626" w:type="pct"/>
            <w:tcBorders>
              <w:top w:val="nil"/>
              <w:left w:val="nil"/>
              <w:bottom w:val="nil"/>
              <w:right w:val="nil"/>
            </w:tcBorders>
            <w:shd w:val="clear" w:color="auto" w:fill="auto"/>
            <w:noWrap/>
            <w:vAlign w:val="bottom"/>
            <w:hideMark/>
          </w:tcPr>
          <w:p w14:paraId="32069B30" w14:textId="77777777" w:rsidR="00303852" w:rsidRPr="00CA7295" w:rsidRDefault="00303852">
            <w:pPr>
              <w:rPr>
                <w:rFonts w:ascii="Arial" w:hAnsi="Arial" w:cs="Arial"/>
                <w:sz w:val="20"/>
                <w:szCs w:val="20"/>
              </w:rPr>
            </w:pPr>
          </w:p>
        </w:tc>
        <w:tc>
          <w:tcPr>
            <w:tcW w:w="626" w:type="pct"/>
            <w:tcBorders>
              <w:top w:val="nil"/>
              <w:left w:val="nil"/>
              <w:bottom w:val="nil"/>
              <w:right w:val="nil"/>
            </w:tcBorders>
            <w:shd w:val="clear" w:color="auto" w:fill="auto"/>
            <w:noWrap/>
            <w:vAlign w:val="bottom"/>
            <w:hideMark/>
          </w:tcPr>
          <w:p w14:paraId="427C4273" w14:textId="77777777" w:rsidR="00303852" w:rsidRPr="00CA7295" w:rsidRDefault="00303852">
            <w:pPr>
              <w:rPr>
                <w:rFonts w:ascii="Arial" w:hAnsi="Arial" w:cs="Arial"/>
                <w:sz w:val="20"/>
                <w:szCs w:val="20"/>
              </w:rPr>
            </w:pPr>
          </w:p>
        </w:tc>
        <w:tc>
          <w:tcPr>
            <w:tcW w:w="626" w:type="pct"/>
            <w:tcBorders>
              <w:top w:val="single" w:sz="4" w:space="0" w:color="auto"/>
              <w:left w:val="nil"/>
              <w:bottom w:val="double" w:sz="6" w:space="0" w:color="auto"/>
              <w:right w:val="nil"/>
            </w:tcBorders>
            <w:shd w:val="clear" w:color="auto" w:fill="auto"/>
            <w:noWrap/>
            <w:vAlign w:val="bottom"/>
            <w:hideMark/>
          </w:tcPr>
          <w:p w14:paraId="340E109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1 251</w:t>
            </w:r>
          </w:p>
        </w:tc>
        <w:tc>
          <w:tcPr>
            <w:tcW w:w="626" w:type="pct"/>
            <w:tcBorders>
              <w:top w:val="single" w:sz="4" w:space="0" w:color="auto"/>
              <w:left w:val="nil"/>
              <w:bottom w:val="double" w:sz="6" w:space="0" w:color="auto"/>
              <w:right w:val="nil"/>
            </w:tcBorders>
            <w:shd w:val="clear" w:color="auto" w:fill="auto"/>
            <w:noWrap/>
            <w:vAlign w:val="bottom"/>
            <w:hideMark/>
          </w:tcPr>
          <w:p w14:paraId="1A9F506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2 041</w:t>
            </w:r>
          </w:p>
        </w:tc>
      </w:tr>
    </w:tbl>
    <w:p w14:paraId="7BD31A89" w14:textId="45C7682B" w:rsidR="00825CB6" w:rsidRPr="00CA7295" w:rsidRDefault="00825CB6" w:rsidP="005F6919">
      <w:pPr>
        <w:pStyle w:val="odstavec"/>
      </w:pPr>
    </w:p>
    <w:p w14:paraId="0A215D94" w14:textId="77777777" w:rsidR="00825CB6" w:rsidRPr="00CA7295" w:rsidRDefault="00825CB6" w:rsidP="005F6919">
      <w:pPr>
        <w:pStyle w:val="odstavec"/>
      </w:pPr>
    </w:p>
    <w:bookmarkEnd w:id="65"/>
    <w:p w14:paraId="4F0D21F2" w14:textId="76B0C93E" w:rsidR="007972C6" w:rsidRPr="00CA7295" w:rsidRDefault="00AA02F1" w:rsidP="005F6919">
      <w:pPr>
        <w:pStyle w:val="odstavec"/>
      </w:pPr>
      <w:r w:rsidRPr="00CA7295">
        <w:t xml:space="preserve">Kreditné karty sú vydané bankou </w:t>
      </w:r>
      <w:proofErr w:type="spellStart"/>
      <w:r w:rsidRPr="00CA7295">
        <w:t>ČSOB</w:t>
      </w:r>
      <w:proofErr w:type="spellEnd"/>
      <w:r w:rsidRPr="00CA7295">
        <w:t xml:space="preserve"> </w:t>
      </w:r>
      <w:proofErr w:type="spellStart"/>
      <w:r w:rsidRPr="00CA7295">
        <w:t>a.s</w:t>
      </w:r>
      <w:proofErr w:type="spellEnd"/>
      <w:r w:rsidRPr="00CA7295">
        <w:t>.</w:t>
      </w:r>
    </w:p>
    <w:p w14:paraId="45DC1CED" w14:textId="77777777" w:rsidR="007972C6" w:rsidRPr="00CA7295" w:rsidRDefault="007972C6" w:rsidP="005F6919">
      <w:pPr>
        <w:pStyle w:val="odstavec"/>
      </w:pPr>
    </w:p>
    <w:p w14:paraId="1622CAF3" w14:textId="77777777" w:rsidR="009E172D" w:rsidRPr="00CA7295" w:rsidRDefault="009E172D" w:rsidP="005F6919">
      <w:pPr>
        <w:pStyle w:val="odstavec"/>
      </w:pPr>
      <w:bookmarkStart w:id="68" w:name="FWT_T30b"/>
    </w:p>
    <w:bookmarkEnd w:id="68"/>
    <w:p w14:paraId="118A09F8" w14:textId="77777777" w:rsidR="007972C6" w:rsidRPr="00CA7295" w:rsidRDefault="007972C6" w:rsidP="00967F11">
      <w:pPr>
        <w:pStyle w:val="Heading2"/>
        <w:rPr>
          <w:rFonts w:ascii="Arial" w:hAnsi="Arial"/>
        </w:rPr>
      </w:pPr>
      <w:r w:rsidRPr="00CA7295">
        <w:rPr>
          <w:rFonts w:ascii="Arial" w:hAnsi="Arial"/>
        </w:rPr>
        <w:t>Prijaté pôžičky</w:t>
      </w:r>
    </w:p>
    <w:p w14:paraId="77AD3992" w14:textId="74A59738" w:rsidR="007972C6" w:rsidRPr="00CA7295" w:rsidRDefault="00AA02F1" w:rsidP="005F6919">
      <w:pPr>
        <w:pStyle w:val="odstavec"/>
      </w:pPr>
      <w:r w:rsidRPr="00CA7295">
        <w:t>Spoločnosť v </w:t>
      </w:r>
      <w:proofErr w:type="spellStart"/>
      <w:r w:rsidRPr="00CA7295">
        <w:t>rokui</w:t>
      </w:r>
      <w:proofErr w:type="spellEnd"/>
      <w:r w:rsidRPr="00CA7295">
        <w:t xml:space="preserve"> 2017 neúčtovala o prijatých pôžičkách.</w:t>
      </w:r>
    </w:p>
    <w:p w14:paraId="00B76642" w14:textId="77777777" w:rsidR="00303852" w:rsidRPr="00CA7295" w:rsidRDefault="00303852" w:rsidP="005F6919">
      <w:pPr>
        <w:pStyle w:val="odstavec"/>
      </w:pPr>
      <w:bookmarkStart w:id="69" w:name="FWT_T31b"/>
      <w:r w:rsidRPr="00CA7295">
        <w:t xml:space="preserve"> </w:t>
      </w:r>
    </w:p>
    <w:p w14:paraId="10D310B9" w14:textId="77777777" w:rsidR="00AA02F1" w:rsidRPr="00CA7295" w:rsidRDefault="00AA02F1" w:rsidP="005F6919">
      <w:pPr>
        <w:pStyle w:val="odstavec"/>
      </w:pPr>
    </w:p>
    <w:bookmarkEnd w:id="69"/>
    <w:p w14:paraId="4E72B01D" w14:textId="77777777" w:rsidR="007972C6" w:rsidRPr="00CA7295" w:rsidRDefault="007972C6" w:rsidP="005F6919">
      <w:pPr>
        <w:pStyle w:val="odstavec"/>
      </w:pPr>
    </w:p>
    <w:p w14:paraId="20DB34A9" w14:textId="77777777" w:rsidR="007972C6" w:rsidRPr="00CA7295" w:rsidRDefault="007972C6" w:rsidP="00967F11">
      <w:pPr>
        <w:pStyle w:val="Heading2"/>
        <w:rPr>
          <w:rFonts w:ascii="Arial" w:hAnsi="Arial"/>
        </w:rPr>
      </w:pPr>
      <w:r w:rsidRPr="00CA7295">
        <w:rPr>
          <w:rFonts w:ascii="Arial" w:hAnsi="Arial"/>
        </w:rPr>
        <w:t>Časové rozlíšenie</w:t>
      </w:r>
    </w:p>
    <w:p w14:paraId="147FEEFF" w14:textId="77777777" w:rsidR="007972C6" w:rsidRPr="00CA7295" w:rsidRDefault="007972C6" w:rsidP="005F6919">
      <w:pPr>
        <w:pStyle w:val="odstavec"/>
      </w:pPr>
      <w:r w:rsidRPr="00CA7295">
        <w:t>Štruktúra časového rozlíšenia je uvedená v nasledujúcej tabuľke:</w:t>
      </w:r>
    </w:p>
    <w:p w14:paraId="2898F229" w14:textId="77777777" w:rsidR="00303852" w:rsidRPr="00CA7295" w:rsidRDefault="00303852" w:rsidP="00825CB6">
      <w:pPr>
        <w:ind w:left="482"/>
        <w:rPr>
          <w:rFonts w:ascii="Arial" w:hAnsi="Arial" w:cs="Arial"/>
          <w:sz w:val="20"/>
          <w:szCs w:val="20"/>
        </w:rPr>
      </w:pPr>
      <w:bookmarkStart w:id="70" w:name="FWT_T32"/>
      <w:r w:rsidRPr="00CA7295">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303852" w:rsidRPr="00CA7295" w14:paraId="1B433AB4" w14:textId="77777777" w:rsidTr="00341C3E">
        <w:trPr>
          <w:trHeight w:val="480"/>
        </w:trPr>
        <w:tc>
          <w:tcPr>
            <w:tcW w:w="3482" w:type="pct"/>
            <w:tcBorders>
              <w:top w:val="nil"/>
              <w:left w:val="nil"/>
              <w:bottom w:val="single" w:sz="4" w:space="0" w:color="auto"/>
              <w:right w:val="nil"/>
            </w:tcBorders>
            <w:shd w:val="clear" w:color="auto" w:fill="auto"/>
            <w:vAlign w:val="bottom"/>
            <w:hideMark/>
          </w:tcPr>
          <w:p w14:paraId="0E8EE417"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Názov položky</w:t>
            </w:r>
          </w:p>
        </w:tc>
        <w:tc>
          <w:tcPr>
            <w:tcW w:w="759" w:type="pct"/>
            <w:tcBorders>
              <w:top w:val="nil"/>
              <w:left w:val="nil"/>
              <w:bottom w:val="nil"/>
              <w:right w:val="nil"/>
            </w:tcBorders>
            <w:shd w:val="clear" w:color="auto" w:fill="auto"/>
            <w:vAlign w:val="bottom"/>
            <w:hideMark/>
          </w:tcPr>
          <w:p w14:paraId="1AD10DF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759" w:type="pct"/>
            <w:tcBorders>
              <w:top w:val="nil"/>
              <w:left w:val="nil"/>
              <w:bottom w:val="nil"/>
              <w:right w:val="nil"/>
            </w:tcBorders>
            <w:shd w:val="clear" w:color="auto" w:fill="auto"/>
            <w:vAlign w:val="bottom"/>
            <w:hideMark/>
          </w:tcPr>
          <w:p w14:paraId="61126F4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71AF6798" w14:textId="77777777" w:rsidTr="006F5A55">
        <w:trPr>
          <w:trHeight w:val="252"/>
        </w:trPr>
        <w:tc>
          <w:tcPr>
            <w:tcW w:w="3482" w:type="pct"/>
            <w:tcBorders>
              <w:top w:val="nil"/>
              <w:left w:val="nil"/>
              <w:bottom w:val="nil"/>
              <w:right w:val="nil"/>
            </w:tcBorders>
            <w:shd w:val="clear" w:color="auto" w:fill="auto"/>
            <w:vAlign w:val="bottom"/>
            <w:hideMark/>
          </w:tcPr>
          <w:p w14:paraId="7D2FCB4D" w14:textId="77777777" w:rsidR="00303852" w:rsidRPr="00CA7295" w:rsidRDefault="00303852">
            <w:pPr>
              <w:rPr>
                <w:rFonts w:ascii="Arial" w:hAnsi="Arial" w:cs="Arial"/>
                <w:b/>
                <w:bCs/>
                <w:sz w:val="18"/>
                <w:szCs w:val="18"/>
              </w:rPr>
            </w:pPr>
            <w:r w:rsidRPr="00CA7295">
              <w:rPr>
                <w:rFonts w:ascii="Arial" w:hAnsi="Arial" w:cs="Arial"/>
                <w:b/>
                <w:bCs/>
                <w:sz w:val="18"/>
                <w:szCs w:val="18"/>
              </w:rPr>
              <w:t>Výdavky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2D9746D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1F85F90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4F9B7F54" w14:textId="77777777" w:rsidTr="006F5A55">
        <w:trPr>
          <w:trHeight w:val="252"/>
        </w:trPr>
        <w:tc>
          <w:tcPr>
            <w:tcW w:w="3482" w:type="pct"/>
            <w:tcBorders>
              <w:top w:val="nil"/>
              <w:left w:val="nil"/>
              <w:bottom w:val="nil"/>
              <w:right w:val="nil"/>
            </w:tcBorders>
            <w:shd w:val="clear" w:color="auto" w:fill="auto"/>
            <w:vAlign w:val="bottom"/>
            <w:hideMark/>
          </w:tcPr>
          <w:p w14:paraId="064528AD" w14:textId="77777777" w:rsidR="00303852" w:rsidRPr="00CA7295" w:rsidRDefault="00303852">
            <w:pPr>
              <w:rPr>
                <w:rFonts w:ascii="Arial" w:hAnsi="Arial" w:cs="Arial"/>
                <w:b/>
                <w:bCs/>
                <w:sz w:val="18"/>
                <w:szCs w:val="18"/>
              </w:rPr>
            </w:pPr>
            <w:r w:rsidRPr="00CA7295">
              <w:rPr>
                <w:rFonts w:ascii="Arial" w:hAnsi="Arial" w:cs="Arial"/>
                <w:b/>
                <w:bCs/>
                <w:sz w:val="18"/>
                <w:szCs w:val="18"/>
              </w:rPr>
              <w:t>Výdavky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2636347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088774E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490103CF" w14:textId="77777777" w:rsidTr="00341C3E">
        <w:trPr>
          <w:trHeight w:val="252"/>
        </w:trPr>
        <w:tc>
          <w:tcPr>
            <w:tcW w:w="3482" w:type="pct"/>
            <w:tcBorders>
              <w:top w:val="nil"/>
              <w:left w:val="nil"/>
              <w:bottom w:val="nil"/>
              <w:right w:val="nil"/>
            </w:tcBorders>
            <w:shd w:val="clear" w:color="auto" w:fill="auto"/>
            <w:vAlign w:val="bottom"/>
            <w:hideMark/>
          </w:tcPr>
          <w:p w14:paraId="6BDDACA9" w14:textId="77777777" w:rsidR="00303852" w:rsidRPr="00CA7295" w:rsidRDefault="00303852">
            <w:pPr>
              <w:rPr>
                <w:rFonts w:ascii="Arial" w:hAnsi="Arial" w:cs="Arial"/>
                <w:b/>
                <w:bCs/>
                <w:sz w:val="18"/>
                <w:szCs w:val="18"/>
              </w:rPr>
            </w:pPr>
            <w:r w:rsidRPr="00CA7295">
              <w:rPr>
                <w:rFonts w:ascii="Arial" w:hAnsi="Arial" w:cs="Arial"/>
                <w:b/>
                <w:bCs/>
                <w:sz w:val="18"/>
                <w:szCs w:val="18"/>
              </w:rPr>
              <w:t>Výnosy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3235C81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544A7F4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15C07827" w14:textId="77777777" w:rsidTr="00341C3E">
        <w:trPr>
          <w:trHeight w:val="252"/>
        </w:trPr>
        <w:tc>
          <w:tcPr>
            <w:tcW w:w="3482" w:type="pct"/>
            <w:tcBorders>
              <w:top w:val="nil"/>
              <w:left w:val="nil"/>
              <w:bottom w:val="nil"/>
              <w:right w:val="nil"/>
            </w:tcBorders>
            <w:shd w:val="clear" w:color="auto" w:fill="auto"/>
            <w:vAlign w:val="bottom"/>
            <w:hideMark/>
          </w:tcPr>
          <w:p w14:paraId="7FCF4E72" w14:textId="77777777" w:rsidR="00303852" w:rsidRPr="00CA7295" w:rsidRDefault="00303852">
            <w:pPr>
              <w:rPr>
                <w:rFonts w:ascii="Arial" w:hAnsi="Arial" w:cs="Arial"/>
                <w:b/>
                <w:bCs/>
                <w:sz w:val="18"/>
                <w:szCs w:val="18"/>
              </w:rPr>
            </w:pPr>
            <w:r w:rsidRPr="00CA7295">
              <w:rPr>
                <w:rFonts w:ascii="Arial" w:hAnsi="Arial" w:cs="Arial"/>
                <w:b/>
                <w:bCs/>
                <w:sz w:val="18"/>
                <w:szCs w:val="18"/>
              </w:rPr>
              <w:t>Výnosy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4F017A7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5 360</w:t>
            </w:r>
          </w:p>
        </w:tc>
        <w:tc>
          <w:tcPr>
            <w:tcW w:w="759" w:type="pct"/>
            <w:tcBorders>
              <w:top w:val="single" w:sz="4" w:space="0" w:color="auto"/>
              <w:left w:val="nil"/>
              <w:bottom w:val="double" w:sz="6" w:space="0" w:color="auto"/>
              <w:right w:val="nil"/>
            </w:tcBorders>
            <w:shd w:val="clear" w:color="auto" w:fill="auto"/>
            <w:noWrap/>
            <w:vAlign w:val="bottom"/>
            <w:hideMark/>
          </w:tcPr>
          <w:p w14:paraId="06C3848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55EFCC2A" w14:textId="77777777" w:rsidTr="00341C3E">
        <w:trPr>
          <w:trHeight w:val="240"/>
        </w:trPr>
        <w:tc>
          <w:tcPr>
            <w:tcW w:w="3482" w:type="pct"/>
            <w:tcBorders>
              <w:top w:val="nil"/>
              <w:left w:val="nil"/>
              <w:bottom w:val="nil"/>
              <w:right w:val="nil"/>
            </w:tcBorders>
            <w:shd w:val="clear" w:color="auto" w:fill="auto"/>
            <w:vAlign w:val="bottom"/>
            <w:hideMark/>
          </w:tcPr>
          <w:p w14:paraId="13CE37BA" w14:textId="77777777" w:rsidR="00303852" w:rsidRPr="00CA7295" w:rsidRDefault="00303852">
            <w:pPr>
              <w:rPr>
                <w:rFonts w:ascii="Arial" w:hAnsi="Arial" w:cs="Arial"/>
                <w:sz w:val="18"/>
                <w:szCs w:val="18"/>
              </w:rPr>
            </w:pPr>
            <w:r w:rsidRPr="00CA7295">
              <w:rPr>
                <w:rFonts w:ascii="Arial" w:hAnsi="Arial" w:cs="Arial"/>
                <w:sz w:val="18"/>
                <w:szCs w:val="18"/>
              </w:rPr>
              <w:t>Preúčtovania tržieb za komponenty chýbajúce v dodávke 2017</w:t>
            </w:r>
          </w:p>
        </w:tc>
        <w:tc>
          <w:tcPr>
            <w:tcW w:w="759" w:type="pct"/>
            <w:tcBorders>
              <w:top w:val="nil"/>
              <w:left w:val="nil"/>
              <w:bottom w:val="nil"/>
              <w:right w:val="nil"/>
            </w:tcBorders>
            <w:shd w:val="clear" w:color="auto" w:fill="auto"/>
            <w:vAlign w:val="bottom"/>
            <w:hideMark/>
          </w:tcPr>
          <w:p w14:paraId="693C9FF4" w14:textId="77777777" w:rsidR="00303852" w:rsidRPr="00CA7295" w:rsidRDefault="00303852">
            <w:pPr>
              <w:jc w:val="right"/>
              <w:rPr>
                <w:rFonts w:ascii="Arial" w:hAnsi="Arial" w:cs="Arial"/>
                <w:sz w:val="18"/>
                <w:szCs w:val="18"/>
              </w:rPr>
            </w:pPr>
            <w:r w:rsidRPr="00CA7295">
              <w:rPr>
                <w:rFonts w:ascii="Arial" w:hAnsi="Arial" w:cs="Arial"/>
                <w:sz w:val="18"/>
                <w:szCs w:val="18"/>
              </w:rPr>
              <w:t>5 360</w:t>
            </w:r>
          </w:p>
        </w:tc>
        <w:tc>
          <w:tcPr>
            <w:tcW w:w="759" w:type="pct"/>
            <w:tcBorders>
              <w:top w:val="nil"/>
              <w:left w:val="nil"/>
              <w:bottom w:val="nil"/>
              <w:right w:val="nil"/>
            </w:tcBorders>
            <w:shd w:val="clear" w:color="auto" w:fill="auto"/>
            <w:vAlign w:val="bottom"/>
            <w:hideMark/>
          </w:tcPr>
          <w:p w14:paraId="55D135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B4332B0" w14:textId="77777777" w:rsidTr="00341C3E">
        <w:trPr>
          <w:trHeight w:val="252"/>
        </w:trPr>
        <w:tc>
          <w:tcPr>
            <w:tcW w:w="3482" w:type="pct"/>
            <w:tcBorders>
              <w:top w:val="nil"/>
              <w:left w:val="nil"/>
              <w:bottom w:val="nil"/>
              <w:right w:val="nil"/>
            </w:tcBorders>
            <w:shd w:val="clear" w:color="auto" w:fill="auto"/>
            <w:vAlign w:val="bottom"/>
            <w:hideMark/>
          </w:tcPr>
          <w:p w14:paraId="5C968C42"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168FAE9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5 360</w:t>
            </w:r>
          </w:p>
        </w:tc>
        <w:tc>
          <w:tcPr>
            <w:tcW w:w="759" w:type="pct"/>
            <w:tcBorders>
              <w:top w:val="single" w:sz="4" w:space="0" w:color="auto"/>
              <w:left w:val="nil"/>
              <w:bottom w:val="double" w:sz="6" w:space="0" w:color="auto"/>
              <w:right w:val="nil"/>
            </w:tcBorders>
            <w:shd w:val="clear" w:color="auto" w:fill="auto"/>
            <w:noWrap/>
            <w:vAlign w:val="bottom"/>
            <w:hideMark/>
          </w:tcPr>
          <w:p w14:paraId="2128F4C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bookmarkEnd w:id="70"/>
    </w:tbl>
    <w:p w14:paraId="74310D0C" w14:textId="1F7B3690" w:rsidR="00EF6154" w:rsidRPr="00CA7295" w:rsidRDefault="00EF6154">
      <w:pPr>
        <w:rPr>
          <w:rFonts w:ascii="Arial" w:hAnsi="Arial" w:cs="Arial"/>
          <w:b/>
          <w:bCs/>
          <w:kern w:val="32"/>
          <w:sz w:val="20"/>
          <w:szCs w:val="20"/>
        </w:rPr>
      </w:pPr>
    </w:p>
    <w:p w14:paraId="54E8E5DD" w14:textId="77777777" w:rsidR="00AA02F1" w:rsidRPr="00CA7295" w:rsidRDefault="00AA02F1">
      <w:pPr>
        <w:rPr>
          <w:rFonts w:ascii="Arial" w:hAnsi="Arial" w:cs="Arial"/>
          <w:b/>
          <w:bCs/>
          <w:kern w:val="32"/>
          <w:sz w:val="20"/>
          <w:szCs w:val="20"/>
        </w:rPr>
      </w:pPr>
    </w:p>
    <w:p w14:paraId="18CE8976" w14:textId="77777777" w:rsidR="00EF6154" w:rsidRPr="00CA7295" w:rsidRDefault="006739DD" w:rsidP="00EF6154">
      <w:pPr>
        <w:pStyle w:val="Heading1"/>
        <w:ind w:left="426" w:hanging="426"/>
        <w:rPr>
          <w:rFonts w:ascii="Arial" w:hAnsi="Arial"/>
          <w:sz w:val="20"/>
          <w:szCs w:val="20"/>
        </w:rPr>
      </w:pPr>
      <w:r w:rsidRPr="00CA7295">
        <w:rPr>
          <w:rFonts w:ascii="Arial" w:hAnsi="Arial"/>
          <w:sz w:val="20"/>
          <w:szCs w:val="20"/>
        </w:rPr>
        <w:lastRenderedPageBreak/>
        <w:t>INFORMÁCIE, KTORÉ DOPLŇUJÚ A VYSVETĽUJÚ POLOŽKY VÝKAZU ZISKOV A</w:t>
      </w:r>
      <w:r w:rsidR="00EF6154" w:rsidRPr="00CA7295">
        <w:rPr>
          <w:rFonts w:ascii="Arial" w:hAnsi="Arial"/>
          <w:sz w:val="20"/>
          <w:szCs w:val="20"/>
        </w:rPr>
        <w:t> </w:t>
      </w:r>
      <w:r w:rsidRPr="00CA7295">
        <w:rPr>
          <w:rFonts w:ascii="Arial" w:hAnsi="Arial"/>
          <w:sz w:val="20"/>
          <w:szCs w:val="20"/>
        </w:rPr>
        <w:t>STRÁT</w:t>
      </w:r>
    </w:p>
    <w:p w14:paraId="467C3056" w14:textId="77777777" w:rsidR="00EF6154" w:rsidRPr="00CA7295" w:rsidRDefault="00EF6154" w:rsidP="00563AB7">
      <w:pPr>
        <w:pStyle w:val="Heading2"/>
        <w:numPr>
          <w:ilvl w:val="1"/>
          <w:numId w:val="9"/>
        </w:numPr>
        <w:rPr>
          <w:rFonts w:ascii="Arial" w:hAnsi="Arial"/>
        </w:rPr>
      </w:pPr>
      <w:r w:rsidRPr="00CA7295">
        <w:rPr>
          <w:rFonts w:ascii="Arial" w:hAnsi="Arial"/>
        </w:rPr>
        <w:t>Čistý obrat</w:t>
      </w:r>
    </w:p>
    <w:p w14:paraId="25571D20" w14:textId="77777777" w:rsidR="00EF6154" w:rsidRPr="00CA7295" w:rsidRDefault="009044DB" w:rsidP="005F6919">
      <w:pPr>
        <w:pStyle w:val="odstavec"/>
      </w:pPr>
      <w:proofErr w:type="spellStart"/>
      <w:r w:rsidRPr="00CA7295">
        <w:t>Infomácie</w:t>
      </w:r>
      <w:proofErr w:type="spellEnd"/>
      <w:r w:rsidRPr="00CA7295">
        <w:t xml:space="preserve"> o štruktúre čistého obratu Spoločnosti sú uvedené v nasledujúce tabuľke</w:t>
      </w:r>
      <w:r w:rsidR="00EF6154" w:rsidRPr="00CA7295">
        <w:t>:</w:t>
      </w:r>
    </w:p>
    <w:p w14:paraId="07E7B7C0" w14:textId="77777777" w:rsidR="00303852" w:rsidRPr="00CA7295" w:rsidRDefault="00303852" w:rsidP="005F6919">
      <w:pPr>
        <w:pStyle w:val="odstavec"/>
      </w:pPr>
      <w:bookmarkStart w:id="71" w:name="FWT_T37"/>
      <w:r w:rsidRPr="00CA7295">
        <w:t xml:space="preserve"> </w:t>
      </w:r>
    </w:p>
    <w:tbl>
      <w:tblPr>
        <w:tblW w:w="5000" w:type="pct"/>
        <w:tblLook w:val="0000" w:firstRow="0" w:lastRow="0" w:firstColumn="0" w:lastColumn="0" w:noHBand="0" w:noVBand="0"/>
      </w:tblPr>
      <w:tblGrid>
        <w:gridCol w:w="6710"/>
        <w:gridCol w:w="1465"/>
        <w:gridCol w:w="1463"/>
      </w:tblGrid>
      <w:tr w:rsidR="00303852" w:rsidRPr="00CA7295" w14:paraId="60028FF5" w14:textId="77777777" w:rsidTr="00341C3E">
        <w:trPr>
          <w:trHeight w:val="223"/>
        </w:trPr>
        <w:tc>
          <w:tcPr>
            <w:tcW w:w="3481" w:type="pct"/>
            <w:tcBorders>
              <w:top w:val="nil"/>
              <w:left w:val="nil"/>
              <w:bottom w:val="single" w:sz="6" w:space="0" w:color="auto"/>
              <w:right w:val="nil"/>
            </w:tcBorders>
          </w:tcPr>
          <w:p w14:paraId="5F80E816" w14:textId="77777777" w:rsidR="00303852" w:rsidRPr="00CA7295" w:rsidRDefault="00303852">
            <w:pPr>
              <w:autoSpaceDE w:val="0"/>
              <w:autoSpaceDN w:val="0"/>
              <w:adjustRightInd w:val="0"/>
              <w:jc w:val="center"/>
              <w:rPr>
                <w:rFonts w:ascii="Arial" w:hAnsi="Arial" w:cs="Arial"/>
                <w:b/>
                <w:bCs/>
                <w:color w:val="000000"/>
                <w:sz w:val="18"/>
                <w:szCs w:val="18"/>
                <w:lang w:val="en-US"/>
              </w:rPr>
            </w:pPr>
            <w:proofErr w:type="spellStart"/>
            <w:r w:rsidRPr="00CA7295">
              <w:rPr>
                <w:rFonts w:ascii="Arial" w:hAnsi="Arial" w:cs="Arial"/>
                <w:b/>
                <w:bCs/>
                <w:color w:val="000000"/>
                <w:sz w:val="18"/>
                <w:szCs w:val="18"/>
                <w:lang w:val="en-US"/>
              </w:rPr>
              <w:t>Názov</w:t>
            </w:r>
            <w:proofErr w:type="spellEnd"/>
            <w:r w:rsidRPr="00CA7295">
              <w:rPr>
                <w:rFonts w:ascii="Arial" w:hAnsi="Arial" w:cs="Arial"/>
                <w:b/>
                <w:bCs/>
                <w:color w:val="000000"/>
                <w:sz w:val="18"/>
                <w:szCs w:val="18"/>
                <w:lang w:val="en-US"/>
              </w:rPr>
              <w:t> </w:t>
            </w:r>
            <w:proofErr w:type="spellStart"/>
            <w:r w:rsidRPr="00CA7295">
              <w:rPr>
                <w:rFonts w:ascii="Arial" w:hAnsi="Arial" w:cs="Arial"/>
                <w:b/>
                <w:bCs/>
                <w:color w:val="000000"/>
                <w:sz w:val="18"/>
                <w:szCs w:val="18"/>
                <w:lang w:val="en-US"/>
              </w:rPr>
              <w:t>položky</w:t>
            </w:r>
            <w:proofErr w:type="spellEnd"/>
          </w:p>
        </w:tc>
        <w:tc>
          <w:tcPr>
            <w:tcW w:w="760" w:type="pct"/>
            <w:tcBorders>
              <w:top w:val="nil"/>
              <w:left w:val="nil"/>
              <w:bottom w:val="single" w:sz="6" w:space="0" w:color="auto"/>
              <w:right w:val="nil"/>
            </w:tcBorders>
          </w:tcPr>
          <w:p w14:paraId="6F547BB1" w14:textId="77777777" w:rsidR="00303852" w:rsidRPr="00CA7295" w:rsidRDefault="00303852">
            <w:pPr>
              <w:autoSpaceDE w:val="0"/>
              <w:autoSpaceDN w:val="0"/>
              <w:adjustRightInd w:val="0"/>
              <w:jc w:val="center"/>
              <w:rPr>
                <w:rFonts w:ascii="Arial" w:hAnsi="Arial" w:cs="Arial"/>
                <w:b/>
                <w:bCs/>
                <w:color w:val="000000"/>
                <w:sz w:val="18"/>
                <w:szCs w:val="18"/>
                <w:lang w:val="en-US"/>
              </w:rPr>
            </w:pPr>
            <w:r w:rsidRPr="00CA7295">
              <w:rPr>
                <w:rFonts w:ascii="Arial" w:hAnsi="Arial" w:cs="Arial"/>
                <w:b/>
                <w:bCs/>
                <w:color w:val="000000"/>
                <w:sz w:val="18"/>
                <w:szCs w:val="18"/>
                <w:lang w:val="en-US"/>
              </w:rPr>
              <w:t>2017</w:t>
            </w:r>
          </w:p>
        </w:tc>
        <w:tc>
          <w:tcPr>
            <w:tcW w:w="759" w:type="pct"/>
            <w:tcBorders>
              <w:top w:val="nil"/>
              <w:left w:val="nil"/>
              <w:bottom w:val="single" w:sz="6" w:space="0" w:color="auto"/>
              <w:right w:val="nil"/>
            </w:tcBorders>
          </w:tcPr>
          <w:p w14:paraId="171A1E21" w14:textId="77777777" w:rsidR="00303852" w:rsidRPr="00CA7295" w:rsidRDefault="00303852">
            <w:pPr>
              <w:autoSpaceDE w:val="0"/>
              <w:autoSpaceDN w:val="0"/>
              <w:adjustRightInd w:val="0"/>
              <w:jc w:val="center"/>
              <w:rPr>
                <w:rFonts w:ascii="Arial" w:hAnsi="Arial" w:cs="Arial"/>
                <w:b/>
                <w:bCs/>
                <w:color w:val="000000"/>
                <w:sz w:val="18"/>
                <w:szCs w:val="18"/>
                <w:lang w:val="en-US"/>
              </w:rPr>
            </w:pPr>
            <w:r w:rsidRPr="00CA7295">
              <w:rPr>
                <w:rFonts w:ascii="Arial" w:hAnsi="Arial" w:cs="Arial"/>
                <w:b/>
                <w:bCs/>
                <w:color w:val="000000"/>
                <w:sz w:val="18"/>
                <w:szCs w:val="18"/>
                <w:lang w:val="en-US"/>
              </w:rPr>
              <w:t>2016</w:t>
            </w:r>
          </w:p>
        </w:tc>
      </w:tr>
      <w:tr w:rsidR="00303852" w:rsidRPr="00CA7295" w14:paraId="689785FD" w14:textId="77777777" w:rsidTr="00341C3E">
        <w:trPr>
          <w:trHeight w:val="223"/>
        </w:trPr>
        <w:tc>
          <w:tcPr>
            <w:tcW w:w="3481" w:type="pct"/>
            <w:tcBorders>
              <w:top w:val="nil"/>
              <w:left w:val="nil"/>
              <w:bottom w:val="nil"/>
              <w:right w:val="nil"/>
            </w:tcBorders>
          </w:tcPr>
          <w:p w14:paraId="5D599E24" w14:textId="77777777" w:rsidR="00303852" w:rsidRPr="00CA7295" w:rsidRDefault="00303852">
            <w:pPr>
              <w:autoSpaceDE w:val="0"/>
              <w:autoSpaceDN w:val="0"/>
              <w:adjustRightInd w:val="0"/>
              <w:rPr>
                <w:rFonts w:ascii="Arial" w:hAnsi="Arial" w:cs="Arial"/>
                <w:b/>
                <w:bCs/>
                <w:color w:val="000000"/>
                <w:sz w:val="18"/>
                <w:szCs w:val="18"/>
                <w:lang w:val="en-US"/>
              </w:rPr>
            </w:pPr>
            <w:proofErr w:type="spellStart"/>
            <w:r w:rsidRPr="00CA7295">
              <w:rPr>
                <w:rFonts w:ascii="Arial" w:hAnsi="Arial" w:cs="Arial"/>
                <w:b/>
                <w:bCs/>
                <w:color w:val="000000"/>
                <w:sz w:val="18"/>
                <w:szCs w:val="18"/>
                <w:lang w:val="en-US"/>
              </w:rPr>
              <w:t>Tržby</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za</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vlastné</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výkony</w:t>
            </w:r>
            <w:proofErr w:type="spellEnd"/>
            <w:r w:rsidRPr="00CA7295">
              <w:rPr>
                <w:rFonts w:ascii="Arial" w:hAnsi="Arial" w:cs="Arial"/>
                <w:b/>
                <w:bCs/>
                <w:color w:val="000000"/>
                <w:sz w:val="18"/>
                <w:szCs w:val="18"/>
                <w:lang w:val="en-US"/>
              </w:rPr>
              <w:t xml:space="preserve"> a </w:t>
            </w:r>
            <w:proofErr w:type="spellStart"/>
            <w:r w:rsidRPr="00CA7295">
              <w:rPr>
                <w:rFonts w:ascii="Arial" w:hAnsi="Arial" w:cs="Arial"/>
                <w:b/>
                <w:bCs/>
                <w:color w:val="000000"/>
                <w:sz w:val="18"/>
                <w:szCs w:val="18"/>
                <w:lang w:val="en-US"/>
              </w:rPr>
              <w:t>tovar</w:t>
            </w:r>
            <w:proofErr w:type="spellEnd"/>
            <w:r w:rsidRPr="00CA7295">
              <w:rPr>
                <w:rFonts w:ascii="Arial" w:hAnsi="Arial" w:cs="Arial"/>
                <w:b/>
                <w:bCs/>
                <w:color w:val="000000"/>
                <w:sz w:val="18"/>
                <w:szCs w:val="18"/>
                <w:lang w:val="en-US"/>
              </w:rPr>
              <w:t xml:space="preserve">, z </w:t>
            </w:r>
            <w:proofErr w:type="spellStart"/>
            <w:r w:rsidRPr="00CA7295">
              <w:rPr>
                <w:rFonts w:ascii="Arial" w:hAnsi="Arial" w:cs="Arial"/>
                <w:b/>
                <w:bCs/>
                <w:color w:val="000000"/>
                <w:sz w:val="18"/>
                <w:szCs w:val="18"/>
                <w:lang w:val="en-US"/>
              </w:rPr>
              <w:t>toho</w:t>
            </w:r>
            <w:proofErr w:type="spellEnd"/>
            <w:r w:rsidRPr="00CA7295">
              <w:rPr>
                <w:rFonts w:ascii="Arial" w:hAnsi="Arial" w:cs="Arial"/>
                <w:b/>
                <w:bCs/>
                <w:color w:val="000000"/>
                <w:sz w:val="18"/>
                <w:szCs w:val="18"/>
                <w:lang w:val="en-US"/>
              </w:rPr>
              <w:t>:</w:t>
            </w:r>
          </w:p>
        </w:tc>
        <w:tc>
          <w:tcPr>
            <w:tcW w:w="760" w:type="pct"/>
            <w:tcBorders>
              <w:top w:val="single" w:sz="6" w:space="0" w:color="auto"/>
              <w:left w:val="nil"/>
              <w:bottom w:val="single" w:sz="6" w:space="0" w:color="auto"/>
              <w:right w:val="nil"/>
            </w:tcBorders>
          </w:tcPr>
          <w:p w14:paraId="5214B9BF" w14:textId="77777777" w:rsidR="00303852" w:rsidRPr="00CA7295" w:rsidRDefault="00303852">
            <w:pPr>
              <w:autoSpaceDE w:val="0"/>
              <w:autoSpaceDN w:val="0"/>
              <w:adjustRightInd w:val="0"/>
              <w:jc w:val="right"/>
              <w:rPr>
                <w:rFonts w:ascii="Arial" w:hAnsi="Arial" w:cs="Arial"/>
                <w:b/>
                <w:bCs/>
                <w:color w:val="000000"/>
                <w:sz w:val="18"/>
                <w:szCs w:val="18"/>
                <w:lang w:val="en-US"/>
              </w:rPr>
            </w:pPr>
            <w:r w:rsidRPr="00CA7295">
              <w:rPr>
                <w:rFonts w:ascii="Arial" w:hAnsi="Arial" w:cs="Arial"/>
                <w:b/>
                <w:bCs/>
                <w:color w:val="000000"/>
                <w:sz w:val="18"/>
                <w:szCs w:val="18"/>
                <w:lang w:val="en-US"/>
              </w:rPr>
              <w:t>11 851 141</w:t>
            </w:r>
          </w:p>
        </w:tc>
        <w:tc>
          <w:tcPr>
            <w:tcW w:w="759" w:type="pct"/>
            <w:tcBorders>
              <w:top w:val="single" w:sz="6" w:space="0" w:color="auto"/>
              <w:left w:val="nil"/>
              <w:bottom w:val="single" w:sz="6" w:space="0" w:color="auto"/>
              <w:right w:val="nil"/>
            </w:tcBorders>
          </w:tcPr>
          <w:p w14:paraId="0026B918" w14:textId="77777777" w:rsidR="00303852" w:rsidRPr="00CA7295" w:rsidRDefault="00303852">
            <w:pPr>
              <w:autoSpaceDE w:val="0"/>
              <w:autoSpaceDN w:val="0"/>
              <w:adjustRightInd w:val="0"/>
              <w:jc w:val="right"/>
              <w:rPr>
                <w:rFonts w:ascii="Arial" w:hAnsi="Arial" w:cs="Arial"/>
                <w:b/>
                <w:bCs/>
                <w:color w:val="000000"/>
                <w:sz w:val="18"/>
                <w:szCs w:val="18"/>
                <w:lang w:val="en-US"/>
              </w:rPr>
            </w:pPr>
            <w:r w:rsidRPr="00CA7295">
              <w:rPr>
                <w:rFonts w:ascii="Arial" w:hAnsi="Arial" w:cs="Arial"/>
                <w:b/>
                <w:bCs/>
                <w:color w:val="000000"/>
                <w:sz w:val="18"/>
                <w:szCs w:val="18"/>
                <w:lang w:val="en-US"/>
              </w:rPr>
              <w:t>10 082 303</w:t>
            </w:r>
          </w:p>
        </w:tc>
      </w:tr>
      <w:tr w:rsidR="00303852" w:rsidRPr="00CA7295" w14:paraId="45452924" w14:textId="77777777" w:rsidTr="00341C3E">
        <w:trPr>
          <w:trHeight w:val="238"/>
        </w:trPr>
        <w:tc>
          <w:tcPr>
            <w:tcW w:w="3481" w:type="pct"/>
            <w:tcBorders>
              <w:top w:val="nil"/>
              <w:left w:val="nil"/>
              <w:bottom w:val="nil"/>
              <w:right w:val="nil"/>
            </w:tcBorders>
          </w:tcPr>
          <w:p w14:paraId="17FC2490" w14:textId="77777777" w:rsidR="00303852" w:rsidRPr="00CA7295" w:rsidRDefault="00303852">
            <w:pPr>
              <w:autoSpaceDE w:val="0"/>
              <w:autoSpaceDN w:val="0"/>
              <w:adjustRightInd w:val="0"/>
              <w:rPr>
                <w:rFonts w:ascii="Arial" w:hAnsi="Arial" w:cs="Arial"/>
                <w:color w:val="000000"/>
                <w:sz w:val="18"/>
                <w:szCs w:val="18"/>
                <w:lang w:val="en-US"/>
              </w:rPr>
            </w:pPr>
            <w:proofErr w:type="spellStart"/>
            <w:r w:rsidRPr="00CA7295">
              <w:rPr>
                <w:rFonts w:ascii="Arial" w:hAnsi="Arial" w:cs="Arial"/>
                <w:color w:val="000000"/>
                <w:sz w:val="18"/>
                <w:szCs w:val="18"/>
                <w:lang w:val="en-US"/>
              </w:rPr>
              <w:t>Tržby</w:t>
            </w:r>
            <w:proofErr w:type="spellEnd"/>
            <w:r w:rsidRPr="00CA7295">
              <w:rPr>
                <w:rFonts w:ascii="Arial" w:hAnsi="Arial" w:cs="Arial"/>
                <w:color w:val="000000"/>
                <w:sz w:val="18"/>
                <w:szCs w:val="18"/>
                <w:lang w:val="en-US"/>
              </w:rPr>
              <w:t xml:space="preserve"> </w:t>
            </w:r>
            <w:proofErr w:type="spellStart"/>
            <w:r w:rsidRPr="00CA7295">
              <w:rPr>
                <w:rFonts w:ascii="Arial" w:hAnsi="Arial" w:cs="Arial"/>
                <w:color w:val="000000"/>
                <w:sz w:val="18"/>
                <w:szCs w:val="18"/>
                <w:lang w:val="en-US"/>
              </w:rPr>
              <w:t>za</w:t>
            </w:r>
            <w:proofErr w:type="spellEnd"/>
            <w:r w:rsidRPr="00CA7295">
              <w:rPr>
                <w:rFonts w:ascii="Arial" w:hAnsi="Arial" w:cs="Arial"/>
                <w:color w:val="000000"/>
                <w:sz w:val="18"/>
                <w:szCs w:val="18"/>
                <w:lang w:val="en-US"/>
              </w:rPr>
              <w:t> </w:t>
            </w:r>
            <w:proofErr w:type="spellStart"/>
            <w:r w:rsidRPr="00CA7295">
              <w:rPr>
                <w:rFonts w:ascii="Arial" w:hAnsi="Arial" w:cs="Arial"/>
                <w:color w:val="000000"/>
                <w:sz w:val="18"/>
                <w:szCs w:val="18"/>
                <w:lang w:val="en-US"/>
              </w:rPr>
              <w:t>vlastné</w:t>
            </w:r>
            <w:proofErr w:type="spellEnd"/>
            <w:r w:rsidRPr="00CA7295">
              <w:rPr>
                <w:rFonts w:ascii="Arial" w:hAnsi="Arial" w:cs="Arial"/>
                <w:color w:val="000000"/>
                <w:sz w:val="18"/>
                <w:szCs w:val="18"/>
                <w:lang w:val="en-US"/>
              </w:rPr>
              <w:t xml:space="preserve"> </w:t>
            </w:r>
            <w:proofErr w:type="spellStart"/>
            <w:r w:rsidRPr="00CA7295">
              <w:rPr>
                <w:rFonts w:ascii="Arial" w:hAnsi="Arial" w:cs="Arial"/>
                <w:color w:val="000000"/>
                <w:sz w:val="18"/>
                <w:szCs w:val="18"/>
                <w:lang w:val="en-US"/>
              </w:rPr>
              <w:t>výrobky</w:t>
            </w:r>
            <w:proofErr w:type="spellEnd"/>
          </w:p>
        </w:tc>
        <w:tc>
          <w:tcPr>
            <w:tcW w:w="760" w:type="pct"/>
            <w:tcBorders>
              <w:top w:val="nil"/>
              <w:left w:val="nil"/>
              <w:bottom w:val="nil"/>
              <w:right w:val="nil"/>
            </w:tcBorders>
          </w:tcPr>
          <w:p w14:paraId="3F136E85"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c>
          <w:tcPr>
            <w:tcW w:w="759" w:type="pct"/>
            <w:tcBorders>
              <w:top w:val="nil"/>
              <w:left w:val="nil"/>
              <w:bottom w:val="nil"/>
              <w:right w:val="nil"/>
            </w:tcBorders>
          </w:tcPr>
          <w:p w14:paraId="6783C5B9"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r>
      <w:tr w:rsidR="00303852" w:rsidRPr="00CA7295" w14:paraId="6980C596" w14:textId="77777777" w:rsidTr="00341C3E">
        <w:trPr>
          <w:trHeight w:val="214"/>
        </w:trPr>
        <w:tc>
          <w:tcPr>
            <w:tcW w:w="3481" w:type="pct"/>
            <w:tcBorders>
              <w:top w:val="nil"/>
              <w:left w:val="nil"/>
              <w:bottom w:val="nil"/>
              <w:right w:val="nil"/>
            </w:tcBorders>
          </w:tcPr>
          <w:p w14:paraId="0948293E" w14:textId="77777777" w:rsidR="00303852" w:rsidRPr="00CA7295" w:rsidRDefault="00303852">
            <w:pPr>
              <w:autoSpaceDE w:val="0"/>
              <w:autoSpaceDN w:val="0"/>
              <w:adjustRightInd w:val="0"/>
              <w:rPr>
                <w:rFonts w:ascii="Arial" w:hAnsi="Arial" w:cs="Arial"/>
                <w:color w:val="000000"/>
                <w:sz w:val="18"/>
                <w:szCs w:val="18"/>
                <w:lang w:val="en-US"/>
              </w:rPr>
            </w:pPr>
            <w:proofErr w:type="spellStart"/>
            <w:r w:rsidRPr="00CA7295">
              <w:rPr>
                <w:rFonts w:ascii="Arial" w:hAnsi="Arial" w:cs="Arial"/>
                <w:color w:val="000000"/>
                <w:sz w:val="18"/>
                <w:szCs w:val="18"/>
                <w:lang w:val="en-US"/>
              </w:rPr>
              <w:t>Tržby</w:t>
            </w:r>
            <w:proofErr w:type="spellEnd"/>
            <w:r w:rsidRPr="00CA7295">
              <w:rPr>
                <w:rFonts w:ascii="Arial" w:hAnsi="Arial" w:cs="Arial"/>
                <w:color w:val="000000"/>
                <w:sz w:val="18"/>
                <w:szCs w:val="18"/>
                <w:lang w:val="en-US"/>
              </w:rPr>
              <w:t xml:space="preserve"> z </w:t>
            </w:r>
            <w:proofErr w:type="spellStart"/>
            <w:r w:rsidRPr="00CA7295">
              <w:rPr>
                <w:rFonts w:ascii="Arial" w:hAnsi="Arial" w:cs="Arial"/>
                <w:color w:val="000000"/>
                <w:sz w:val="18"/>
                <w:szCs w:val="18"/>
                <w:lang w:val="en-US"/>
              </w:rPr>
              <w:t>predaja</w:t>
            </w:r>
            <w:proofErr w:type="spellEnd"/>
            <w:r w:rsidRPr="00CA7295">
              <w:rPr>
                <w:rFonts w:ascii="Arial" w:hAnsi="Arial" w:cs="Arial"/>
                <w:color w:val="000000"/>
                <w:sz w:val="18"/>
                <w:szCs w:val="18"/>
                <w:lang w:val="en-US"/>
              </w:rPr>
              <w:t> </w:t>
            </w:r>
            <w:proofErr w:type="spellStart"/>
            <w:r w:rsidRPr="00CA7295">
              <w:rPr>
                <w:rFonts w:ascii="Arial" w:hAnsi="Arial" w:cs="Arial"/>
                <w:color w:val="000000"/>
                <w:sz w:val="18"/>
                <w:szCs w:val="18"/>
                <w:lang w:val="en-US"/>
              </w:rPr>
              <w:t>služieb</w:t>
            </w:r>
            <w:proofErr w:type="spellEnd"/>
          </w:p>
        </w:tc>
        <w:tc>
          <w:tcPr>
            <w:tcW w:w="760" w:type="pct"/>
            <w:tcBorders>
              <w:top w:val="nil"/>
              <w:left w:val="nil"/>
              <w:bottom w:val="nil"/>
              <w:right w:val="nil"/>
            </w:tcBorders>
          </w:tcPr>
          <w:p w14:paraId="3062D6DD"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4 452 944</w:t>
            </w:r>
          </w:p>
        </w:tc>
        <w:tc>
          <w:tcPr>
            <w:tcW w:w="759" w:type="pct"/>
            <w:tcBorders>
              <w:top w:val="nil"/>
              <w:left w:val="nil"/>
              <w:bottom w:val="nil"/>
              <w:right w:val="nil"/>
            </w:tcBorders>
          </w:tcPr>
          <w:p w14:paraId="5AD99D9F"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2 483 669</w:t>
            </w:r>
          </w:p>
        </w:tc>
      </w:tr>
      <w:tr w:rsidR="00303852" w:rsidRPr="00CA7295" w14:paraId="49C99A39" w14:textId="77777777" w:rsidTr="00341C3E">
        <w:trPr>
          <w:trHeight w:val="214"/>
        </w:trPr>
        <w:tc>
          <w:tcPr>
            <w:tcW w:w="3481" w:type="pct"/>
            <w:tcBorders>
              <w:top w:val="nil"/>
              <w:left w:val="nil"/>
              <w:bottom w:val="nil"/>
              <w:right w:val="nil"/>
            </w:tcBorders>
          </w:tcPr>
          <w:p w14:paraId="0C28E9C1" w14:textId="77777777" w:rsidR="00303852" w:rsidRPr="00CA7295" w:rsidRDefault="00303852">
            <w:pPr>
              <w:autoSpaceDE w:val="0"/>
              <w:autoSpaceDN w:val="0"/>
              <w:adjustRightInd w:val="0"/>
              <w:rPr>
                <w:rFonts w:ascii="Arial" w:hAnsi="Arial" w:cs="Arial"/>
                <w:color w:val="000000"/>
                <w:sz w:val="18"/>
                <w:szCs w:val="18"/>
                <w:lang w:val="en-US"/>
              </w:rPr>
            </w:pPr>
            <w:proofErr w:type="spellStart"/>
            <w:r w:rsidRPr="00CA7295">
              <w:rPr>
                <w:rFonts w:ascii="Arial" w:hAnsi="Arial" w:cs="Arial"/>
                <w:color w:val="000000"/>
                <w:sz w:val="18"/>
                <w:szCs w:val="18"/>
                <w:lang w:val="en-US"/>
              </w:rPr>
              <w:t>Tržby</w:t>
            </w:r>
            <w:proofErr w:type="spellEnd"/>
            <w:r w:rsidRPr="00CA7295">
              <w:rPr>
                <w:rFonts w:ascii="Arial" w:hAnsi="Arial" w:cs="Arial"/>
                <w:color w:val="000000"/>
                <w:sz w:val="18"/>
                <w:szCs w:val="18"/>
                <w:lang w:val="en-US"/>
              </w:rPr>
              <w:t xml:space="preserve"> </w:t>
            </w:r>
            <w:proofErr w:type="spellStart"/>
            <w:r w:rsidRPr="00CA7295">
              <w:rPr>
                <w:rFonts w:ascii="Arial" w:hAnsi="Arial" w:cs="Arial"/>
                <w:color w:val="000000"/>
                <w:sz w:val="18"/>
                <w:szCs w:val="18"/>
                <w:lang w:val="en-US"/>
              </w:rPr>
              <w:t>za</w:t>
            </w:r>
            <w:proofErr w:type="spellEnd"/>
            <w:r w:rsidRPr="00CA7295">
              <w:rPr>
                <w:rFonts w:ascii="Arial" w:hAnsi="Arial" w:cs="Arial"/>
                <w:color w:val="000000"/>
                <w:sz w:val="18"/>
                <w:szCs w:val="18"/>
                <w:lang w:val="en-US"/>
              </w:rPr>
              <w:t> </w:t>
            </w:r>
            <w:proofErr w:type="spellStart"/>
            <w:r w:rsidRPr="00CA7295">
              <w:rPr>
                <w:rFonts w:ascii="Arial" w:hAnsi="Arial" w:cs="Arial"/>
                <w:color w:val="000000"/>
                <w:sz w:val="18"/>
                <w:szCs w:val="18"/>
                <w:lang w:val="en-US"/>
              </w:rPr>
              <w:t>tovar</w:t>
            </w:r>
            <w:proofErr w:type="spellEnd"/>
          </w:p>
        </w:tc>
        <w:tc>
          <w:tcPr>
            <w:tcW w:w="760" w:type="pct"/>
            <w:tcBorders>
              <w:top w:val="nil"/>
              <w:left w:val="nil"/>
              <w:bottom w:val="nil"/>
              <w:right w:val="nil"/>
            </w:tcBorders>
          </w:tcPr>
          <w:p w14:paraId="189C57EC"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7 398 197</w:t>
            </w:r>
          </w:p>
        </w:tc>
        <w:tc>
          <w:tcPr>
            <w:tcW w:w="759" w:type="pct"/>
            <w:tcBorders>
              <w:top w:val="nil"/>
              <w:left w:val="nil"/>
              <w:bottom w:val="nil"/>
              <w:right w:val="nil"/>
            </w:tcBorders>
          </w:tcPr>
          <w:p w14:paraId="40E5C529"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7 598 634</w:t>
            </w:r>
          </w:p>
        </w:tc>
      </w:tr>
      <w:tr w:rsidR="00303852" w:rsidRPr="00CA7295" w14:paraId="0C2D12D8" w14:textId="77777777" w:rsidTr="00341C3E">
        <w:trPr>
          <w:trHeight w:val="214"/>
        </w:trPr>
        <w:tc>
          <w:tcPr>
            <w:tcW w:w="3481" w:type="pct"/>
            <w:tcBorders>
              <w:top w:val="nil"/>
              <w:left w:val="nil"/>
              <w:bottom w:val="nil"/>
              <w:right w:val="nil"/>
            </w:tcBorders>
          </w:tcPr>
          <w:p w14:paraId="562E5EDD" w14:textId="77777777" w:rsidR="00303852" w:rsidRPr="00CA7295" w:rsidRDefault="00303852">
            <w:pPr>
              <w:autoSpaceDE w:val="0"/>
              <w:autoSpaceDN w:val="0"/>
              <w:adjustRightInd w:val="0"/>
              <w:rPr>
                <w:rFonts w:ascii="Arial" w:hAnsi="Arial" w:cs="Arial"/>
                <w:color w:val="000000"/>
                <w:sz w:val="18"/>
                <w:szCs w:val="18"/>
                <w:lang w:val="en-US"/>
              </w:rPr>
            </w:pPr>
            <w:proofErr w:type="spellStart"/>
            <w:r w:rsidRPr="00CA7295">
              <w:rPr>
                <w:rFonts w:ascii="Arial" w:hAnsi="Arial" w:cs="Arial"/>
                <w:color w:val="000000"/>
                <w:sz w:val="18"/>
                <w:szCs w:val="18"/>
                <w:lang w:val="en-US"/>
              </w:rPr>
              <w:t>Výnosy</w:t>
            </w:r>
            <w:proofErr w:type="spellEnd"/>
            <w:r w:rsidRPr="00CA7295">
              <w:rPr>
                <w:rFonts w:ascii="Arial" w:hAnsi="Arial" w:cs="Arial"/>
                <w:color w:val="000000"/>
                <w:sz w:val="18"/>
                <w:szCs w:val="18"/>
                <w:lang w:val="en-US"/>
              </w:rPr>
              <w:t xml:space="preserve"> zo </w:t>
            </w:r>
            <w:proofErr w:type="spellStart"/>
            <w:r w:rsidRPr="00CA7295">
              <w:rPr>
                <w:rFonts w:ascii="Arial" w:hAnsi="Arial" w:cs="Arial"/>
                <w:color w:val="000000"/>
                <w:sz w:val="18"/>
                <w:szCs w:val="18"/>
                <w:lang w:val="en-US"/>
              </w:rPr>
              <w:t>zákazky</w:t>
            </w:r>
            <w:proofErr w:type="spellEnd"/>
          </w:p>
        </w:tc>
        <w:tc>
          <w:tcPr>
            <w:tcW w:w="760" w:type="pct"/>
            <w:tcBorders>
              <w:top w:val="nil"/>
              <w:left w:val="nil"/>
              <w:bottom w:val="nil"/>
              <w:right w:val="nil"/>
            </w:tcBorders>
          </w:tcPr>
          <w:p w14:paraId="4BFA1C2D"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c>
          <w:tcPr>
            <w:tcW w:w="759" w:type="pct"/>
            <w:tcBorders>
              <w:top w:val="nil"/>
              <w:left w:val="nil"/>
              <w:bottom w:val="nil"/>
              <w:right w:val="nil"/>
            </w:tcBorders>
          </w:tcPr>
          <w:p w14:paraId="5517C6A9"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r>
      <w:tr w:rsidR="00303852" w:rsidRPr="00CA7295" w14:paraId="763E755A" w14:textId="77777777" w:rsidTr="00341C3E">
        <w:trPr>
          <w:trHeight w:val="223"/>
        </w:trPr>
        <w:tc>
          <w:tcPr>
            <w:tcW w:w="3481" w:type="pct"/>
            <w:tcBorders>
              <w:top w:val="nil"/>
              <w:left w:val="nil"/>
              <w:bottom w:val="nil"/>
              <w:right w:val="nil"/>
            </w:tcBorders>
          </w:tcPr>
          <w:p w14:paraId="3838ACF4" w14:textId="77777777" w:rsidR="00303852" w:rsidRPr="00CA7295" w:rsidRDefault="00303852">
            <w:pPr>
              <w:autoSpaceDE w:val="0"/>
              <w:autoSpaceDN w:val="0"/>
              <w:adjustRightInd w:val="0"/>
              <w:rPr>
                <w:rFonts w:ascii="Arial" w:hAnsi="Arial" w:cs="Arial"/>
                <w:color w:val="000000"/>
                <w:sz w:val="18"/>
                <w:szCs w:val="18"/>
                <w:lang w:val="en-US"/>
              </w:rPr>
            </w:pPr>
            <w:proofErr w:type="spellStart"/>
            <w:r w:rsidRPr="00CA7295">
              <w:rPr>
                <w:rFonts w:ascii="Arial" w:hAnsi="Arial" w:cs="Arial"/>
                <w:color w:val="000000"/>
                <w:sz w:val="18"/>
                <w:szCs w:val="18"/>
                <w:lang w:val="en-US"/>
              </w:rPr>
              <w:t>Výnosy</w:t>
            </w:r>
            <w:proofErr w:type="spellEnd"/>
            <w:r w:rsidRPr="00CA7295">
              <w:rPr>
                <w:rFonts w:ascii="Arial" w:hAnsi="Arial" w:cs="Arial"/>
                <w:color w:val="000000"/>
                <w:sz w:val="18"/>
                <w:szCs w:val="18"/>
                <w:lang w:val="en-US"/>
              </w:rPr>
              <w:t xml:space="preserve"> z </w:t>
            </w:r>
            <w:proofErr w:type="spellStart"/>
            <w:r w:rsidRPr="00CA7295">
              <w:rPr>
                <w:rFonts w:ascii="Arial" w:hAnsi="Arial" w:cs="Arial"/>
                <w:color w:val="000000"/>
                <w:sz w:val="18"/>
                <w:szCs w:val="18"/>
                <w:lang w:val="en-US"/>
              </w:rPr>
              <w:t>nehnuteľnosti</w:t>
            </w:r>
            <w:proofErr w:type="spellEnd"/>
            <w:r w:rsidRPr="00CA7295">
              <w:rPr>
                <w:rFonts w:ascii="Arial" w:hAnsi="Arial" w:cs="Arial"/>
                <w:color w:val="000000"/>
                <w:sz w:val="18"/>
                <w:szCs w:val="18"/>
                <w:lang w:val="en-US"/>
              </w:rPr>
              <w:t xml:space="preserve"> </w:t>
            </w:r>
            <w:proofErr w:type="spellStart"/>
            <w:r w:rsidRPr="00CA7295">
              <w:rPr>
                <w:rFonts w:ascii="Arial" w:hAnsi="Arial" w:cs="Arial"/>
                <w:color w:val="000000"/>
                <w:sz w:val="18"/>
                <w:szCs w:val="18"/>
                <w:lang w:val="en-US"/>
              </w:rPr>
              <w:t>na</w:t>
            </w:r>
            <w:proofErr w:type="spellEnd"/>
            <w:r w:rsidRPr="00CA7295">
              <w:rPr>
                <w:rFonts w:ascii="Arial" w:hAnsi="Arial" w:cs="Arial"/>
                <w:color w:val="000000"/>
                <w:sz w:val="18"/>
                <w:szCs w:val="18"/>
                <w:lang w:val="en-US"/>
              </w:rPr>
              <w:t> </w:t>
            </w:r>
            <w:proofErr w:type="spellStart"/>
            <w:r w:rsidRPr="00CA7295">
              <w:rPr>
                <w:rFonts w:ascii="Arial" w:hAnsi="Arial" w:cs="Arial"/>
                <w:color w:val="000000"/>
                <w:sz w:val="18"/>
                <w:szCs w:val="18"/>
                <w:lang w:val="en-US"/>
              </w:rPr>
              <w:t>predaj</w:t>
            </w:r>
            <w:proofErr w:type="spellEnd"/>
          </w:p>
        </w:tc>
        <w:tc>
          <w:tcPr>
            <w:tcW w:w="760" w:type="pct"/>
            <w:tcBorders>
              <w:top w:val="nil"/>
              <w:left w:val="nil"/>
              <w:bottom w:val="nil"/>
              <w:right w:val="nil"/>
            </w:tcBorders>
          </w:tcPr>
          <w:p w14:paraId="714FE73A"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c>
          <w:tcPr>
            <w:tcW w:w="759" w:type="pct"/>
            <w:tcBorders>
              <w:top w:val="nil"/>
              <w:left w:val="nil"/>
              <w:bottom w:val="nil"/>
              <w:right w:val="nil"/>
            </w:tcBorders>
          </w:tcPr>
          <w:p w14:paraId="21668D10"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r>
      <w:tr w:rsidR="00303852" w:rsidRPr="00CA7295" w14:paraId="1527CF96" w14:textId="77777777" w:rsidTr="00341C3E">
        <w:trPr>
          <w:trHeight w:val="223"/>
        </w:trPr>
        <w:tc>
          <w:tcPr>
            <w:tcW w:w="3481" w:type="pct"/>
            <w:tcBorders>
              <w:top w:val="nil"/>
              <w:left w:val="nil"/>
              <w:bottom w:val="nil"/>
              <w:right w:val="nil"/>
            </w:tcBorders>
          </w:tcPr>
          <w:p w14:paraId="5528F607" w14:textId="77777777" w:rsidR="00303852" w:rsidRPr="00CA7295" w:rsidRDefault="00303852">
            <w:pPr>
              <w:autoSpaceDE w:val="0"/>
              <w:autoSpaceDN w:val="0"/>
              <w:adjustRightInd w:val="0"/>
              <w:rPr>
                <w:rFonts w:ascii="Arial" w:hAnsi="Arial" w:cs="Arial"/>
                <w:b/>
                <w:bCs/>
                <w:color w:val="000000"/>
                <w:sz w:val="18"/>
                <w:szCs w:val="18"/>
                <w:lang w:val="en-US"/>
              </w:rPr>
            </w:pPr>
            <w:proofErr w:type="spellStart"/>
            <w:r w:rsidRPr="00CA7295">
              <w:rPr>
                <w:rFonts w:ascii="Arial" w:hAnsi="Arial" w:cs="Arial"/>
                <w:b/>
                <w:bCs/>
                <w:color w:val="000000"/>
                <w:sz w:val="18"/>
                <w:szCs w:val="18"/>
                <w:lang w:val="en-US"/>
              </w:rPr>
              <w:t>Iné</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výnosy</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súvisiace</w:t>
            </w:r>
            <w:proofErr w:type="spellEnd"/>
            <w:r w:rsidRPr="00CA7295">
              <w:rPr>
                <w:rFonts w:ascii="Arial" w:hAnsi="Arial" w:cs="Arial"/>
                <w:b/>
                <w:bCs/>
                <w:color w:val="000000"/>
                <w:sz w:val="18"/>
                <w:szCs w:val="18"/>
                <w:lang w:val="en-US"/>
              </w:rPr>
              <w:t xml:space="preserve"> s </w:t>
            </w:r>
            <w:proofErr w:type="spellStart"/>
            <w:r w:rsidRPr="00CA7295">
              <w:rPr>
                <w:rFonts w:ascii="Arial" w:hAnsi="Arial" w:cs="Arial"/>
                <w:b/>
                <w:bCs/>
                <w:color w:val="000000"/>
                <w:sz w:val="18"/>
                <w:szCs w:val="18"/>
                <w:lang w:val="en-US"/>
              </w:rPr>
              <w:t>bežnou</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činnosťou</w:t>
            </w:r>
            <w:proofErr w:type="spellEnd"/>
          </w:p>
        </w:tc>
        <w:tc>
          <w:tcPr>
            <w:tcW w:w="760" w:type="pct"/>
            <w:tcBorders>
              <w:top w:val="nil"/>
              <w:left w:val="nil"/>
              <w:bottom w:val="nil"/>
              <w:right w:val="nil"/>
            </w:tcBorders>
          </w:tcPr>
          <w:p w14:paraId="1F735FF5"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c>
          <w:tcPr>
            <w:tcW w:w="759" w:type="pct"/>
            <w:tcBorders>
              <w:top w:val="nil"/>
              <w:left w:val="nil"/>
              <w:bottom w:val="nil"/>
              <w:right w:val="nil"/>
            </w:tcBorders>
          </w:tcPr>
          <w:p w14:paraId="283505AF" w14:textId="77777777" w:rsidR="00303852" w:rsidRPr="00CA7295" w:rsidRDefault="00303852">
            <w:pPr>
              <w:autoSpaceDE w:val="0"/>
              <w:autoSpaceDN w:val="0"/>
              <w:adjustRightInd w:val="0"/>
              <w:jc w:val="right"/>
              <w:rPr>
                <w:rFonts w:ascii="Arial" w:hAnsi="Arial" w:cs="Arial"/>
                <w:color w:val="000000"/>
                <w:sz w:val="18"/>
                <w:szCs w:val="18"/>
                <w:lang w:val="en-US"/>
              </w:rPr>
            </w:pPr>
            <w:r w:rsidRPr="00CA7295">
              <w:rPr>
                <w:rFonts w:ascii="Arial" w:hAnsi="Arial" w:cs="Arial"/>
                <w:color w:val="000000"/>
                <w:sz w:val="18"/>
                <w:szCs w:val="18"/>
                <w:lang w:val="en-US"/>
              </w:rPr>
              <w:t>0</w:t>
            </w:r>
          </w:p>
        </w:tc>
      </w:tr>
      <w:tr w:rsidR="00303852" w:rsidRPr="00CA7295" w14:paraId="72628EA7" w14:textId="77777777" w:rsidTr="00341C3E">
        <w:trPr>
          <w:trHeight w:val="235"/>
        </w:trPr>
        <w:tc>
          <w:tcPr>
            <w:tcW w:w="3481" w:type="pct"/>
            <w:tcBorders>
              <w:top w:val="nil"/>
              <w:left w:val="nil"/>
              <w:bottom w:val="nil"/>
              <w:right w:val="nil"/>
            </w:tcBorders>
          </w:tcPr>
          <w:p w14:paraId="33536C22" w14:textId="77777777" w:rsidR="00303852" w:rsidRPr="00CA7295" w:rsidRDefault="00303852">
            <w:pPr>
              <w:autoSpaceDE w:val="0"/>
              <w:autoSpaceDN w:val="0"/>
              <w:adjustRightInd w:val="0"/>
              <w:rPr>
                <w:rFonts w:ascii="Arial" w:hAnsi="Arial" w:cs="Arial"/>
                <w:b/>
                <w:bCs/>
                <w:color w:val="000000"/>
                <w:sz w:val="18"/>
                <w:szCs w:val="18"/>
                <w:lang w:val="en-US"/>
              </w:rPr>
            </w:pPr>
            <w:proofErr w:type="spellStart"/>
            <w:r w:rsidRPr="00CA7295">
              <w:rPr>
                <w:rFonts w:ascii="Arial" w:hAnsi="Arial" w:cs="Arial"/>
                <w:b/>
                <w:bCs/>
                <w:color w:val="000000"/>
                <w:sz w:val="18"/>
                <w:szCs w:val="18"/>
                <w:lang w:val="en-US"/>
              </w:rPr>
              <w:t>Čistý</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obrat</w:t>
            </w:r>
            <w:proofErr w:type="spellEnd"/>
            <w:r w:rsidRPr="00CA7295">
              <w:rPr>
                <w:rFonts w:ascii="Arial" w:hAnsi="Arial" w:cs="Arial"/>
                <w:b/>
                <w:bCs/>
                <w:color w:val="000000"/>
                <w:sz w:val="18"/>
                <w:szCs w:val="18"/>
                <w:lang w:val="en-US"/>
              </w:rPr>
              <w:t xml:space="preserve"> </w:t>
            </w:r>
            <w:proofErr w:type="spellStart"/>
            <w:r w:rsidRPr="00CA7295">
              <w:rPr>
                <w:rFonts w:ascii="Arial" w:hAnsi="Arial" w:cs="Arial"/>
                <w:b/>
                <w:bCs/>
                <w:color w:val="000000"/>
                <w:sz w:val="18"/>
                <w:szCs w:val="18"/>
                <w:lang w:val="en-US"/>
              </w:rPr>
              <w:t>celkom</w:t>
            </w:r>
            <w:proofErr w:type="spellEnd"/>
          </w:p>
        </w:tc>
        <w:tc>
          <w:tcPr>
            <w:tcW w:w="760" w:type="pct"/>
            <w:tcBorders>
              <w:top w:val="single" w:sz="6" w:space="0" w:color="auto"/>
              <w:left w:val="nil"/>
              <w:bottom w:val="double" w:sz="6" w:space="0" w:color="auto"/>
              <w:right w:val="nil"/>
            </w:tcBorders>
          </w:tcPr>
          <w:p w14:paraId="22682880" w14:textId="77777777" w:rsidR="00303852" w:rsidRPr="00CA7295" w:rsidRDefault="00303852">
            <w:pPr>
              <w:autoSpaceDE w:val="0"/>
              <w:autoSpaceDN w:val="0"/>
              <w:adjustRightInd w:val="0"/>
              <w:jc w:val="right"/>
              <w:rPr>
                <w:rFonts w:ascii="Arial" w:hAnsi="Arial" w:cs="Arial"/>
                <w:b/>
                <w:bCs/>
                <w:color w:val="000000"/>
                <w:sz w:val="18"/>
                <w:szCs w:val="18"/>
                <w:lang w:val="en-US"/>
              </w:rPr>
            </w:pPr>
            <w:r w:rsidRPr="00CA7295">
              <w:rPr>
                <w:rFonts w:ascii="Arial" w:hAnsi="Arial" w:cs="Arial"/>
                <w:b/>
                <w:bCs/>
                <w:color w:val="000000"/>
                <w:sz w:val="18"/>
                <w:szCs w:val="18"/>
                <w:lang w:val="en-US"/>
              </w:rPr>
              <w:t>11 851 141</w:t>
            </w:r>
          </w:p>
        </w:tc>
        <w:tc>
          <w:tcPr>
            <w:tcW w:w="759" w:type="pct"/>
            <w:tcBorders>
              <w:top w:val="single" w:sz="6" w:space="0" w:color="auto"/>
              <w:left w:val="nil"/>
              <w:bottom w:val="double" w:sz="6" w:space="0" w:color="auto"/>
              <w:right w:val="nil"/>
            </w:tcBorders>
          </w:tcPr>
          <w:p w14:paraId="10E6694E" w14:textId="77777777" w:rsidR="00303852" w:rsidRPr="00CA7295" w:rsidRDefault="00303852">
            <w:pPr>
              <w:autoSpaceDE w:val="0"/>
              <w:autoSpaceDN w:val="0"/>
              <w:adjustRightInd w:val="0"/>
              <w:jc w:val="right"/>
              <w:rPr>
                <w:rFonts w:ascii="Arial" w:hAnsi="Arial" w:cs="Arial"/>
                <w:b/>
                <w:bCs/>
                <w:color w:val="000000"/>
                <w:sz w:val="18"/>
                <w:szCs w:val="18"/>
                <w:lang w:val="en-US"/>
              </w:rPr>
            </w:pPr>
            <w:r w:rsidRPr="00CA7295">
              <w:rPr>
                <w:rFonts w:ascii="Arial" w:hAnsi="Arial" w:cs="Arial"/>
                <w:b/>
                <w:bCs/>
                <w:color w:val="000000"/>
                <w:sz w:val="18"/>
                <w:szCs w:val="18"/>
                <w:lang w:val="en-US"/>
              </w:rPr>
              <w:t>10 082 303</w:t>
            </w:r>
          </w:p>
        </w:tc>
      </w:tr>
    </w:tbl>
    <w:p w14:paraId="71FA1508" w14:textId="7516D49E" w:rsidR="00161FD0" w:rsidRPr="00CA7295" w:rsidRDefault="00161FD0" w:rsidP="005F6919">
      <w:pPr>
        <w:pStyle w:val="odstavec"/>
      </w:pPr>
    </w:p>
    <w:p w14:paraId="78F998A9" w14:textId="77777777" w:rsidR="00161FD0" w:rsidRPr="00CA7295" w:rsidRDefault="00161FD0" w:rsidP="005F6919">
      <w:pPr>
        <w:pStyle w:val="odstavec"/>
      </w:pPr>
    </w:p>
    <w:bookmarkEnd w:id="71"/>
    <w:p w14:paraId="50F05E3F" w14:textId="03B45555" w:rsidR="00EF6154" w:rsidRPr="00CA7295" w:rsidRDefault="00AA02F1" w:rsidP="005F6919">
      <w:pPr>
        <w:pStyle w:val="odstavec"/>
      </w:pPr>
      <w:r w:rsidRPr="00CA7295">
        <w:t xml:space="preserve">V tržbách za predaj služieb sú zahrnuté </w:t>
      </w:r>
      <w:r w:rsidR="003E3D32" w:rsidRPr="00CA7295">
        <w:t xml:space="preserve">aj </w:t>
      </w:r>
      <w:r w:rsidRPr="00CA7295">
        <w:t>výnosy z fit-</w:t>
      </w:r>
      <w:proofErr w:type="spellStart"/>
      <w:r w:rsidRPr="00CA7295">
        <w:t>outových</w:t>
      </w:r>
      <w:proofErr w:type="spellEnd"/>
      <w:r w:rsidRPr="00CA7295">
        <w:t xml:space="preserve"> dodávok, ktoré spoločnosť nakupuje od subdodávateľov.</w:t>
      </w:r>
    </w:p>
    <w:p w14:paraId="293C9E1E" w14:textId="77777777" w:rsidR="00D1561C" w:rsidRPr="00CA7295" w:rsidRDefault="00D1561C" w:rsidP="005F6919">
      <w:pPr>
        <w:pStyle w:val="odstavec"/>
        <w:rPr>
          <w:lang w:val="en-US"/>
        </w:rPr>
      </w:pPr>
    </w:p>
    <w:p w14:paraId="305C7260" w14:textId="77777777" w:rsidR="00EF6154" w:rsidRPr="00CA7295" w:rsidRDefault="00EF6154" w:rsidP="005F6919">
      <w:pPr>
        <w:pStyle w:val="odstavec"/>
      </w:pPr>
    </w:p>
    <w:p w14:paraId="659C9E65" w14:textId="77777777" w:rsidR="00EF6154" w:rsidRPr="00CA7295" w:rsidRDefault="00EF6154" w:rsidP="00EF6154">
      <w:pPr>
        <w:pStyle w:val="Heading1"/>
        <w:numPr>
          <w:ilvl w:val="0"/>
          <w:numId w:val="0"/>
        </w:numPr>
        <w:ind w:left="426"/>
        <w:rPr>
          <w:rFonts w:ascii="Arial" w:hAnsi="Arial"/>
          <w:sz w:val="20"/>
          <w:szCs w:val="20"/>
        </w:rPr>
      </w:pPr>
      <w:r w:rsidRPr="00CA7295">
        <w:rPr>
          <w:rFonts w:ascii="Arial" w:hAnsi="Arial"/>
          <w:sz w:val="20"/>
          <w:szCs w:val="20"/>
        </w:rPr>
        <w:t>VÝNOSY</w:t>
      </w:r>
    </w:p>
    <w:p w14:paraId="44757A82" w14:textId="77777777" w:rsidR="002A6B50" w:rsidRPr="00CA7295" w:rsidRDefault="00316173" w:rsidP="00563AB7">
      <w:pPr>
        <w:pStyle w:val="Heading2"/>
        <w:numPr>
          <w:ilvl w:val="1"/>
          <w:numId w:val="9"/>
        </w:numPr>
        <w:rPr>
          <w:rFonts w:ascii="Arial" w:hAnsi="Arial"/>
        </w:rPr>
      </w:pPr>
      <w:r w:rsidRPr="00CA7295">
        <w:rPr>
          <w:rFonts w:ascii="Arial" w:hAnsi="Arial"/>
        </w:rPr>
        <w:t>Tržby za vlastné výkony a tovar</w:t>
      </w:r>
    </w:p>
    <w:p w14:paraId="16EEA925" w14:textId="2F83E580" w:rsidR="009044DB" w:rsidRPr="00CA7295" w:rsidRDefault="00316173" w:rsidP="005F6919">
      <w:pPr>
        <w:pStyle w:val="odstavec"/>
      </w:pPr>
      <w:r w:rsidRPr="00CA7295">
        <w:t xml:space="preserve">Tržby za vlastné výkony a tovar podľa jednotlivých segmentov, </w:t>
      </w:r>
      <w:proofErr w:type="spellStart"/>
      <w:r w:rsidRPr="00CA7295">
        <w:t>t.j</w:t>
      </w:r>
      <w:proofErr w:type="spellEnd"/>
      <w:r w:rsidRPr="00CA7295">
        <w:t>. podľa typov výrobkov</w:t>
      </w:r>
      <w:r w:rsidR="009044DB" w:rsidRPr="00CA7295">
        <w:t xml:space="preserve">, tovarov, </w:t>
      </w:r>
      <w:r w:rsidRPr="00CA7295">
        <w:t>služieb</w:t>
      </w:r>
      <w:r w:rsidR="009044DB" w:rsidRPr="00CA7295">
        <w:t xml:space="preserve"> a iných činností Spoločnosti</w:t>
      </w:r>
      <w:r w:rsidRPr="00CA7295">
        <w:t xml:space="preserve">, a podľa hlavných </w:t>
      </w:r>
      <w:r w:rsidR="009044DB" w:rsidRPr="00CA7295">
        <w:t>geografických oblastí odbytu</w:t>
      </w:r>
      <w:r w:rsidRPr="00CA7295">
        <w:t xml:space="preserve"> sú uvedené v nasledujúcej tabuľke:</w:t>
      </w:r>
    </w:p>
    <w:p w14:paraId="51E5E7E2" w14:textId="77777777" w:rsidR="00303852" w:rsidRPr="00CA7295" w:rsidRDefault="00303852" w:rsidP="005F6919">
      <w:pPr>
        <w:pStyle w:val="odstavec"/>
      </w:pPr>
      <w:bookmarkStart w:id="72" w:name="FWT_T35"/>
      <w:r w:rsidRPr="00CA7295">
        <w:t xml:space="preserve"> </w:t>
      </w:r>
    </w:p>
    <w:tbl>
      <w:tblPr>
        <w:tblW w:w="5000" w:type="pct"/>
        <w:tblLook w:val="04A0" w:firstRow="1" w:lastRow="0" w:firstColumn="1" w:lastColumn="0" w:noHBand="0" w:noVBand="1"/>
      </w:tblPr>
      <w:tblGrid>
        <w:gridCol w:w="1489"/>
        <w:gridCol w:w="1048"/>
        <w:gridCol w:w="1123"/>
        <w:gridCol w:w="1123"/>
        <w:gridCol w:w="1123"/>
        <w:gridCol w:w="778"/>
        <w:gridCol w:w="649"/>
        <w:gridCol w:w="1117"/>
        <w:gridCol w:w="1188"/>
      </w:tblGrid>
      <w:tr w:rsidR="00303852" w:rsidRPr="00CA7295" w14:paraId="2450CF5A" w14:textId="77777777" w:rsidTr="00341C3E">
        <w:trPr>
          <w:trHeight w:val="300"/>
        </w:trPr>
        <w:tc>
          <w:tcPr>
            <w:tcW w:w="773" w:type="pct"/>
            <w:vMerge w:val="restart"/>
            <w:tcBorders>
              <w:top w:val="nil"/>
              <w:left w:val="nil"/>
              <w:bottom w:val="single" w:sz="4" w:space="0" w:color="000000"/>
              <w:right w:val="nil"/>
            </w:tcBorders>
            <w:shd w:val="clear" w:color="auto" w:fill="auto"/>
            <w:vAlign w:val="bottom"/>
            <w:hideMark/>
          </w:tcPr>
          <w:p w14:paraId="7BFDB392" w14:textId="77777777" w:rsidR="00303852" w:rsidRPr="00CA7295" w:rsidRDefault="00303852">
            <w:pPr>
              <w:jc w:val="center"/>
              <w:rPr>
                <w:rFonts w:ascii="Arial" w:hAnsi="Arial" w:cs="Arial"/>
                <w:b/>
                <w:bCs/>
                <w:sz w:val="18"/>
                <w:szCs w:val="18"/>
              </w:rPr>
            </w:pPr>
            <w:bookmarkStart w:id="73" w:name="RANGE!B3:J26"/>
            <w:r w:rsidRPr="00CA7295">
              <w:rPr>
                <w:rFonts w:ascii="Arial" w:hAnsi="Arial" w:cs="Arial"/>
                <w:b/>
                <w:bCs/>
                <w:sz w:val="18"/>
                <w:szCs w:val="18"/>
              </w:rPr>
              <w:t>Oblasť odbytu</w:t>
            </w:r>
            <w:bookmarkEnd w:id="73"/>
          </w:p>
        </w:tc>
        <w:tc>
          <w:tcPr>
            <w:tcW w:w="1127" w:type="pct"/>
            <w:gridSpan w:val="2"/>
            <w:vMerge w:val="restart"/>
            <w:tcBorders>
              <w:top w:val="nil"/>
              <w:left w:val="nil"/>
              <w:bottom w:val="nil"/>
              <w:right w:val="nil"/>
            </w:tcBorders>
            <w:shd w:val="clear" w:color="auto" w:fill="auto"/>
            <w:vAlign w:val="bottom"/>
            <w:hideMark/>
          </w:tcPr>
          <w:p w14:paraId="4EDEEC83" w14:textId="5E708AE7" w:rsidR="00303852" w:rsidRPr="00CA7295" w:rsidRDefault="00E322BE" w:rsidP="00E322BE">
            <w:pPr>
              <w:jc w:val="center"/>
              <w:rPr>
                <w:rFonts w:ascii="Arial" w:hAnsi="Arial" w:cs="Arial"/>
                <w:b/>
                <w:bCs/>
                <w:i/>
                <w:iCs/>
                <w:sz w:val="18"/>
                <w:szCs w:val="18"/>
              </w:rPr>
            </w:pPr>
            <w:r>
              <w:rPr>
                <w:rFonts w:ascii="Arial" w:hAnsi="Arial" w:cs="Arial"/>
                <w:b/>
                <w:bCs/>
                <w:i/>
                <w:iCs/>
                <w:sz w:val="18"/>
                <w:szCs w:val="18"/>
              </w:rPr>
              <w:t>Tovar</w:t>
            </w:r>
          </w:p>
        </w:tc>
        <w:tc>
          <w:tcPr>
            <w:tcW w:w="1166" w:type="pct"/>
            <w:gridSpan w:val="2"/>
            <w:vMerge w:val="restart"/>
            <w:tcBorders>
              <w:top w:val="nil"/>
              <w:left w:val="nil"/>
              <w:bottom w:val="nil"/>
              <w:right w:val="nil"/>
            </w:tcBorders>
            <w:shd w:val="clear" w:color="auto" w:fill="auto"/>
            <w:vAlign w:val="bottom"/>
            <w:hideMark/>
          </w:tcPr>
          <w:p w14:paraId="59243CD3" w14:textId="2D691191" w:rsidR="00303852" w:rsidRPr="00CA7295" w:rsidRDefault="00E322BE" w:rsidP="00E322BE">
            <w:pPr>
              <w:jc w:val="center"/>
              <w:rPr>
                <w:rFonts w:ascii="Arial" w:hAnsi="Arial" w:cs="Arial"/>
                <w:b/>
                <w:bCs/>
                <w:i/>
                <w:iCs/>
                <w:sz w:val="18"/>
                <w:szCs w:val="18"/>
              </w:rPr>
            </w:pPr>
            <w:r>
              <w:rPr>
                <w:rFonts w:ascii="Arial" w:hAnsi="Arial" w:cs="Arial"/>
                <w:b/>
                <w:bCs/>
                <w:i/>
                <w:iCs/>
                <w:sz w:val="18"/>
                <w:szCs w:val="18"/>
              </w:rPr>
              <w:t>Služby</w:t>
            </w:r>
          </w:p>
        </w:tc>
        <w:tc>
          <w:tcPr>
            <w:tcW w:w="741" w:type="pct"/>
            <w:gridSpan w:val="2"/>
            <w:vMerge w:val="restart"/>
            <w:tcBorders>
              <w:top w:val="nil"/>
              <w:left w:val="nil"/>
              <w:bottom w:val="nil"/>
              <w:right w:val="nil"/>
            </w:tcBorders>
            <w:shd w:val="clear" w:color="auto" w:fill="auto"/>
            <w:vAlign w:val="bottom"/>
            <w:hideMark/>
          </w:tcPr>
          <w:p w14:paraId="5E3E3F52" w14:textId="2D6D05D7" w:rsidR="00303852" w:rsidRPr="00CA7295" w:rsidRDefault="00E322BE" w:rsidP="00922E63">
            <w:pPr>
              <w:jc w:val="center"/>
              <w:rPr>
                <w:rFonts w:ascii="Arial" w:hAnsi="Arial" w:cs="Arial"/>
                <w:b/>
                <w:bCs/>
                <w:i/>
                <w:iCs/>
                <w:sz w:val="18"/>
                <w:szCs w:val="18"/>
              </w:rPr>
            </w:pPr>
            <w:r>
              <w:rPr>
                <w:rFonts w:ascii="Arial" w:hAnsi="Arial" w:cs="Arial"/>
                <w:b/>
                <w:bCs/>
                <w:i/>
                <w:iCs/>
                <w:sz w:val="18"/>
                <w:szCs w:val="18"/>
              </w:rPr>
              <w:t>Ostatné služby</w:t>
            </w:r>
          </w:p>
        </w:tc>
        <w:tc>
          <w:tcPr>
            <w:tcW w:w="1193" w:type="pct"/>
            <w:gridSpan w:val="2"/>
            <w:vMerge w:val="restart"/>
            <w:tcBorders>
              <w:top w:val="nil"/>
              <w:left w:val="nil"/>
              <w:bottom w:val="nil"/>
              <w:right w:val="nil"/>
            </w:tcBorders>
            <w:shd w:val="clear" w:color="auto" w:fill="auto"/>
            <w:vAlign w:val="bottom"/>
            <w:hideMark/>
          </w:tcPr>
          <w:p w14:paraId="1510105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Spolu</w:t>
            </w:r>
          </w:p>
        </w:tc>
      </w:tr>
      <w:tr w:rsidR="00303852" w:rsidRPr="00CA7295" w14:paraId="2C08A182" w14:textId="77777777" w:rsidTr="00341C3E">
        <w:trPr>
          <w:trHeight w:val="615"/>
        </w:trPr>
        <w:tc>
          <w:tcPr>
            <w:tcW w:w="773" w:type="pct"/>
            <w:vMerge/>
            <w:tcBorders>
              <w:top w:val="nil"/>
              <w:left w:val="nil"/>
              <w:bottom w:val="single" w:sz="4" w:space="0" w:color="000000"/>
              <w:right w:val="nil"/>
            </w:tcBorders>
            <w:vAlign w:val="center"/>
            <w:hideMark/>
          </w:tcPr>
          <w:p w14:paraId="4B2F6412" w14:textId="77777777" w:rsidR="00303852" w:rsidRPr="00CA7295" w:rsidRDefault="00303852">
            <w:pPr>
              <w:rPr>
                <w:rFonts w:ascii="Arial" w:hAnsi="Arial" w:cs="Arial"/>
                <w:b/>
                <w:bCs/>
                <w:sz w:val="18"/>
                <w:szCs w:val="18"/>
              </w:rPr>
            </w:pPr>
          </w:p>
        </w:tc>
        <w:tc>
          <w:tcPr>
            <w:tcW w:w="1127" w:type="pct"/>
            <w:gridSpan w:val="2"/>
            <w:vMerge/>
            <w:tcBorders>
              <w:top w:val="nil"/>
              <w:left w:val="nil"/>
              <w:bottom w:val="nil"/>
              <w:right w:val="nil"/>
            </w:tcBorders>
            <w:vAlign w:val="center"/>
            <w:hideMark/>
          </w:tcPr>
          <w:p w14:paraId="741EDF1A" w14:textId="77777777" w:rsidR="00303852" w:rsidRPr="00CA7295" w:rsidRDefault="00303852">
            <w:pPr>
              <w:rPr>
                <w:rFonts w:ascii="Arial" w:hAnsi="Arial" w:cs="Arial"/>
                <w:b/>
                <w:bCs/>
                <w:i/>
                <w:iCs/>
                <w:sz w:val="18"/>
                <w:szCs w:val="18"/>
              </w:rPr>
            </w:pPr>
          </w:p>
        </w:tc>
        <w:tc>
          <w:tcPr>
            <w:tcW w:w="1166" w:type="pct"/>
            <w:gridSpan w:val="2"/>
            <w:vMerge/>
            <w:tcBorders>
              <w:top w:val="nil"/>
              <w:left w:val="nil"/>
              <w:bottom w:val="nil"/>
              <w:right w:val="nil"/>
            </w:tcBorders>
            <w:vAlign w:val="center"/>
            <w:hideMark/>
          </w:tcPr>
          <w:p w14:paraId="5F61DD1B" w14:textId="77777777" w:rsidR="00303852" w:rsidRPr="00CA7295" w:rsidRDefault="00303852">
            <w:pPr>
              <w:rPr>
                <w:rFonts w:ascii="Arial" w:hAnsi="Arial" w:cs="Arial"/>
                <w:b/>
                <w:bCs/>
                <w:i/>
                <w:iCs/>
                <w:sz w:val="18"/>
                <w:szCs w:val="18"/>
              </w:rPr>
            </w:pPr>
          </w:p>
        </w:tc>
        <w:tc>
          <w:tcPr>
            <w:tcW w:w="741" w:type="pct"/>
            <w:gridSpan w:val="2"/>
            <w:vMerge/>
            <w:tcBorders>
              <w:top w:val="nil"/>
              <w:left w:val="nil"/>
              <w:bottom w:val="nil"/>
              <w:right w:val="nil"/>
            </w:tcBorders>
            <w:vAlign w:val="center"/>
            <w:hideMark/>
          </w:tcPr>
          <w:p w14:paraId="486C4DF8" w14:textId="77777777" w:rsidR="00303852" w:rsidRPr="00CA7295" w:rsidRDefault="00303852">
            <w:pPr>
              <w:rPr>
                <w:rFonts w:ascii="Arial" w:hAnsi="Arial" w:cs="Arial"/>
                <w:b/>
                <w:bCs/>
                <w:i/>
                <w:iCs/>
                <w:sz w:val="18"/>
                <w:szCs w:val="18"/>
              </w:rPr>
            </w:pPr>
          </w:p>
        </w:tc>
        <w:tc>
          <w:tcPr>
            <w:tcW w:w="1193" w:type="pct"/>
            <w:gridSpan w:val="2"/>
            <w:vMerge/>
            <w:tcBorders>
              <w:top w:val="nil"/>
              <w:left w:val="nil"/>
              <w:bottom w:val="nil"/>
              <w:right w:val="nil"/>
            </w:tcBorders>
            <w:vAlign w:val="center"/>
            <w:hideMark/>
          </w:tcPr>
          <w:p w14:paraId="7DF7F1EA" w14:textId="77777777" w:rsidR="00303852" w:rsidRPr="00CA7295" w:rsidRDefault="00303852">
            <w:pPr>
              <w:rPr>
                <w:rFonts w:ascii="Arial" w:hAnsi="Arial" w:cs="Arial"/>
                <w:b/>
                <w:bCs/>
                <w:sz w:val="18"/>
                <w:szCs w:val="18"/>
              </w:rPr>
            </w:pPr>
          </w:p>
        </w:tc>
      </w:tr>
      <w:tr w:rsidR="00303852" w:rsidRPr="00CA7295" w14:paraId="051889BC" w14:textId="77777777" w:rsidTr="00341C3E">
        <w:trPr>
          <w:trHeight w:val="240"/>
        </w:trPr>
        <w:tc>
          <w:tcPr>
            <w:tcW w:w="773" w:type="pct"/>
            <w:vMerge/>
            <w:tcBorders>
              <w:top w:val="nil"/>
              <w:left w:val="nil"/>
              <w:bottom w:val="single" w:sz="4" w:space="0" w:color="000000"/>
              <w:right w:val="nil"/>
            </w:tcBorders>
            <w:vAlign w:val="center"/>
            <w:hideMark/>
          </w:tcPr>
          <w:p w14:paraId="6228C9AC" w14:textId="77777777" w:rsidR="00303852" w:rsidRPr="00CA7295" w:rsidRDefault="00303852">
            <w:pPr>
              <w:rPr>
                <w:rFonts w:ascii="Arial" w:hAnsi="Arial" w:cs="Arial"/>
                <w:b/>
                <w:bCs/>
                <w:sz w:val="18"/>
                <w:szCs w:val="18"/>
              </w:rPr>
            </w:pPr>
          </w:p>
        </w:tc>
        <w:tc>
          <w:tcPr>
            <w:tcW w:w="544" w:type="pct"/>
            <w:tcBorders>
              <w:top w:val="nil"/>
              <w:left w:val="nil"/>
              <w:bottom w:val="single" w:sz="4" w:space="0" w:color="auto"/>
              <w:right w:val="nil"/>
            </w:tcBorders>
            <w:shd w:val="clear" w:color="auto" w:fill="auto"/>
            <w:vAlign w:val="bottom"/>
            <w:hideMark/>
          </w:tcPr>
          <w:p w14:paraId="51CDB65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583" w:type="pct"/>
            <w:tcBorders>
              <w:top w:val="nil"/>
              <w:left w:val="nil"/>
              <w:bottom w:val="single" w:sz="4" w:space="0" w:color="auto"/>
              <w:right w:val="nil"/>
            </w:tcBorders>
            <w:shd w:val="clear" w:color="auto" w:fill="auto"/>
            <w:vAlign w:val="bottom"/>
            <w:hideMark/>
          </w:tcPr>
          <w:p w14:paraId="5BD8B577"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c>
          <w:tcPr>
            <w:tcW w:w="583" w:type="pct"/>
            <w:tcBorders>
              <w:top w:val="nil"/>
              <w:left w:val="nil"/>
              <w:bottom w:val="single" w:sz="4" w:space="0" w:color="auto"/>
              <w:right w:val="nil"/>
            </w:tcBorders>
            <w:shd w:val="clear" w:color="auto" w:fill="auto"/>
            <w:vAlign w:val="bottom"/>
            <w:hideMark/>
          </w:tcPr>
          <w:p w14:paraId="23B6873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583" w:type="pct"/>
            <w:tcBorders>
              <w:top w:val="nil"/>
              <w:left w:val="nil"/>
              <w:bottom w:val="single" w:sz="4" w:space="0" w:color="auto"/>
              <w:right w:val="nil"/>
            </w:tcBorders>
            <w:shd w:val="clear" w:color="auto" w:fill="auto"/>
            <w:vAlign w:val="bottom"/>
            <w:hideMark/>
          </w:tcPr>
          <w:p w14:paraId="2C6E6C4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c>
          <w:tcPr>
            <w:tcW w:w="404" w:type="pct"/>
            <w:tcBorders>
              <w:top w:val="nil"/>
              <w:left w:val="nil"/>
              <w:bottom w:val="single" w:sz="4" w:space="0" w:color="auto"/>
              <w:right w:val="nil"/>
            </w:tcBorders>
            <w:shd w:val="clear" w:color="auto" w:fill="auto"/>
            <w:vAlign w:val="bottom"/>
            <w:hideMark/>
          </w:tcPr>
          <w:p w14:paraId="233BA53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337" w:type="pct"/>
            <w:tcBorders>
              <w:top w:val="nil"/>
              <w:left w:val="nil"/>
              <w:bottom w:val="single" w:sz="4" w:space="0" w:color="auto"/>
              <w:right w:val="nil"/>
            </w:tcBorders>
            <w:shd w:val="clear" w:color="auto" w:fill="auto"/>
            <w:vAlign w:val="bottom"/>
            <w:hideMark/>
          </w:tcPr>
          <w:p w14:paraId="423E4A9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c>
          <w:tcPr>
            <w:tcW w:w="576" w:type="pct"/>
            <w:tcBorders>
              <w:top w:val="nil"/>
              <w:left w:val="nil"/>
              <w:bottom w:val="single" w:sz="4" w:space="0" w:color="auto"/>
              <w:right w:val="nil"/>
            </w:tcBorders>
            <w:shd w:val="clear" w:color="auto" w:fill="auto"/>
            <w:vAlign w:val="bottom"/>
            <w:hideMark/>
          </w:tcPr>
          <w:p w14:paraId="6AC1006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617" w:type="pct"/>
            <w:tcBorders>
              <w:top w:val="nil"/>
              <w:left w:val="nil"/>
              <w:bottom w:val="single" w:sz="4" w:space="0" w:color="auto"/>
              <w:right w:val="nil"/>
            </w:tcBorders>
            <w:shd w:val="clear" w:color="auto" w:fill="auto"/>
            <w:vAlign w:val="bottom"/>
            <w:hideMark/>
          </w:tcPr>
          <w:p w14:paraId="0939AFC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7C82B9E9" w14:textId="77777777" w:rsidTr="00341C3E">
        <w:trPr>
          <w:trHeight w:val="228"/>
        </w:trPr>
        <w:tc>
          <w:tcPr>
            <w:tcW w:w="773" w:type="pct"/>
            <w:tcBorders>
              <w:top w:val="nil"/>
              <w:left w:val="nil"/>
              <w:bottom w:val="nil"/>
              <w:right w:val="nil"/>
            </w:tcBorders>
            <w:shd w:val="clear" w:color="auto" w:fill="auto"/>
            <w:vAlign w:val="bottom"/>
            <w:hideMark/>
          </w:tcPr>
          <w:p w14:paraId="1968A620" w14:textId="77777777" w:rsidR="00303852" w:rsidRPr="00CA7295" w:rsidRDefault="00303852">
            <w:pPr>
              <w:rPr>
                <w:rFonts w:ascii="Arial" w:hAnsi="Arial" w:cs="Arial"/>
                <w:sz w:val="18"/>
                <w:szCs w:val="18"/>
              </w:rPr>
            </w:pPr>
            <w:r w:rsidRPr="00CA7295">
              <w:rPr>
                <w:rFonts w:ascii="Arial" w:hAnsi="Arial" w:cs="Arial"/>
                <w:sz w:val="18"/>
                <w:szCs w:val="18"/>
              </w:rPr>
              <w:t>Slovensko</w:t>
            </w:r>
          </w:p>
        </w:tc>
        <w:tc>
          <w:tcPr>
            <w:tcW w:w="544" w:type="pct"/>
            <w:tcBorders>
              <w:top w:val="nil"/>
              <w:left w:val="nil"/>
              <w:bottom w:val="nil"/>
              <w:right w:val="nil"/>
            </w:tcBorders>
            <w:shd w:val="clear" w:color="auto" w:fill="auto"/>
            <w:vAlign w:val="bottom"/>
            <w:hideMark/>
          </w:tcPr>
          <w:p w14:paraId="5EB9CF46" w14:textId="77777777" w:rsidR="00303852" w:rsidRPr="00CA7295" w:rsidRDefault="00303852">
            <w:pPr>
              <w:jc w:val="right"/>
              <w:rPr>
                <w:rFonts w:ascii="Arial" w:hAnsi="Arial" w:cs="Arial"/>
                <w:sz w:val="18"/>
                <w:szCs w:val="18"/>
              </w:rPr>
            </w:pPr>
            <w:r w:rsidRPr="00CA7295">
              <w:rPr>
                <w:rFonts w:ascii="Arial" w:hAnsi="Arial" w:cs="Arial"/>
                <w:sz w:val="18"/>
                <w:szCs w:val="18"/>
              </w:rPr>
              <w:t>7 321 300</w:t>
            </w:r>
          </w:p>
        </w:tc>
        <w:tc>
          <w:tcPr>
            <w:tcW w:w="583" w:type="pct"/>
            <w:tcBorders>
              <w:top w:val="nil"/>
              <w:left w:val="nil"/>
              <w:bottom w:val="nil"/>
              <w:right w:val="nil"/>
            </w:tcBorders>
            <w:shd w:val="clear" w:color="auto" w:fill="auto"/>
            <w:vAlign w:val="bottom"/>
            <w:hideMark/>
          </w:tcPr>
          <w:p w14:paraId="19518C5F" w14:textId="77777777" w:rsidR="00303852" w:rsidRPr="00CA7295" w:rsidRDefault="00303852">
            <w:pPr>
              <w:jc w:val="right"/>
              <w:rPr>
                <w:rFonts w:ascii="Arial" w:hAnsi="Arial" w:cs="Arial"/>
                <w:sz w:val="18"/>
                <w:szCs w:val="18"/>
              </w:rPr>
            </w:pPr>
            <w:r w:rsidRPr="00CA7295">
              <w:rPr>
                <w:rFonts w:ascii="Arial" w:hAnsi="Arial" w:cs="Arial"/>
                <w:sz w:val="18"/>
                <w:szCs w:val="18"/>
              </w:rPr>
              <w:t>7 139 541</w:t>
            </w:r>
          </w:p>
        </w:tc>
        <w:tc>
          <w:tcPr>
            <w:tcW w:w="583" w:type="pct"/>
            <w:tcBorders>
              <w:top w:val="nil"/>
              <w:left w:val="nil"/>
              <w:bottom w:val="nil"/>
              <w:right w:val="nil"/>
            </w:tcBorders>
            <w:shd w:val="clear" w:color="auto" w:fill="auto"/>
            <w:vAlign w:val="bottom"/>
            <w:hideMark/>
          </w:tcPr>
          <w:p w14:paraId="6882C71D" w14:textId="77777777" w:rsidR="00303852" w:rsidRPr="00CA7295" w:rsidRDefault="00303852">
            <w:pPr>
              <w:jc w:val="right"/>
              <w:rPr>
                <w:rFonts w:ascii="Arial" w:hAnsi="Arial" w:cs="Arial"/>
                <w:sz w:val="18"/>
                <w:szCs w:val="18"/>
              </w:rPr>
            </w:pPr>
            <w:r w:rsidRPr="00CA7295">
              <w:rPr>
                <w:rFonts w:ascii="Arial" w:hAnsi="Arial" w:cs="Arial"/>
                <w:sz w:val="18"/>
                <w:szCs w:val="18"/>
              </w:rPr>
              <w:t>4 119 478</w:t>
            </w:r>
          </w:p>
        </w:tc>
        <w:tc>
          <w:tcPr>
            <w:tcW w:w="583" w:type="pct"/>
            <w:tcBorders>
              <w:top w:val="nil"/>
              <w:left w:val="nil"/>
              <w:bottom w:val="nil"/>
              <w:right w:val="nil"/>
            </w:tcBorders>
            <w:shd w:val="clear" w:color="auto" w:fill="auto"/>
            <w:vAlign w:val="bottom"/>
            <w:hideMark/>
          </w:tcPr>
          <w:p w14:paraId="7C1DA2FC" w14:textId="77777777" w:rsidR="00303852" w:rsidRPr="00CA7295" w:rsidRDefault="00303852">
            <w:pPr>
              <w:jc w:val="right"/>
              <w:rPr>
                <w:rFonts w:ascii="Arial" w:hAnsi="Arial" w:cs="Arial"/>
                <w:sz w:val="18"/>
                <w:szCs w:val="18"/>
              </w:rPr>
            </w:pPr>
            <w:r w:rsidRPr="00CA7295">
              <w:rPr>
                <w:rFonts w:ascii="Arial" w:hAnsi="Arial" w:cs="Arial"/>
                <w:sz w:val="18"/>
                <w:szCs w:val="18"/>
              </w:rPr>
              <w:t>2 616 284</w:t>
            </w:r>
          </w:p>
        </w:tc>
        <w:tc>
          <w:tcPr>
            <w:tcW w:w="404" w:type="pct"/>
            <w:tcBorders>
              <w:top w:val="nil"/>
              <w:left w:val="nil"/>
              <w:bottom w:val="nil"/>
              <w:right w:val="nil"/>
            </w:tcBorders>
            <w:shd w:val="clear" w:color="auto" w:fill="auto"/>
            <w:vAlign w:val="bottom"/>
            <w:hideMark/>
          </w:tcPr>
          <w:p w14:paraId="18029CA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373F82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1A78F444" w14:textId="77777777" w:rsidR="00303852" w:rsidRPr="00CA7295" w:rsidRDefault="00303852">
            <w:pPr>
              <w:jc w:val="right"/>
              <w:rPr>
                <w:rFonts w:ascii="Arial" w:hAnsi="Arial" w:cs="Arial"/>
                <w:sz w:val="18"/>
                <w:szCs w:val="18"/>
              </w:rPr>
            </w:pPr>
            <w:r w:rsidRPr="00CA7295">
              <w:rPr>
                <w:rFonts w:ascii="Arial" w:hAnsi="Arial" w:cs="Arial"/>
                <w:sz w:val="18"/>
                <w:szCs w:val="18"/>
              </w:rPr>
              <w:t>11 440 778</w:t>
            </w:r>
          </w:p>
        </w:tc>
        <w:tc>
          <w:tcPr>
            <w:tcW w:w="617" w:type="pct"/>
            <w:tcBorders>
              <w:top w:val="nil"/>
              <w:left w:val="nil"/>
              <w:bottom w:val="nil"/>
              <w:right w:val="nil"/>
            </w:tcBorders>
            <w:shd w:val="clear" w:color="auto" w:fill="auto"/>
            <w:vAlign w:val="bottom"/>
            <w:hideMark/>
          </w:tcPr>
          <w:p w14:paraId="2D3F9D4F" w14:textId="77777777" w:rsidR="00303852" w:rsidRPr="00CA7295" w:rsidRDefault="00303852">
            <w:pPr>
              <w:jc w:val="right"/>
              <w:rPr>
                <w:rFonts w:ascii="Arial" w:hAnsi="Arial" w:cs="Arial"/>
                <w:sz w:val="18"/>
                <w:szCs w:val="18"/>
              </w:rPr>
            </w:pPr>
            <w:r w:rsidRPr="00CA7295">
              <w:rPr>
                <w:rFonts w:ascii="Arial" w:hAnsi="Arial" w:cs="Arial"/>
                <w:sz w:val="18"/>
                <w:szCs w:val="18"/>
              </w:rPr>
              <w:t>9 755 825</w:t>
            </w:r>
          </w:p>
        </w:tc>
      </w:tr>
      <w:tr w:rsidR="00303852" w:rsidRPr="00CA7295" w14:paraId="30AD0545" w14:textId="77777777" w:rsidTr="00341C3E">
        <w:trPr>
          <w:trHeight w:val="240"/>
        </w:trPr>
        <w:tc>
          <w:tcPr>
            <w:tcW w:w="773" w:type="pct"/>
            <w:tcBorders>
              <w:top w:val="nil"/>
              <w:left w:val="nil"/>
              <w:bottom w:val="nil"/>
              <w:right w:val="nil"/>
            </w:tcBorders>
            <w:shd w:val="clear" w:color="auto" w:fill="auto"/>
            <w:vAlign w:val="bottom"/>
            <w:hideMark/>
          </w:tcPr>
          <w:p w14:paraId="3E231429" w14:textId="77777777" w:rsidR="00303852" w:rsidRPr="00CA7295" w:rsidRDefault="00303852" w:rsidP="00922E63">
            <w:pPr>
              <w:ind w:right="536"/>
              <w:rPr>
                <w:rFonts w:ascii="Arial" w:hAnsi="Arial" w:cs="Arial"/>
                <w:sz w:val="18"/>
                <w:szCs w:val="18"/>
              </w:rPr>
            </w:pPr>
            <w:r w:rsidRPr="00CA7295">
              <w:rPr>
                <w:rFonts w:ascii="Arial" w:hAnsi="Arial" w:cs="Arial"/>
                <w:sz w:val="18"/>
                <w:szCs w:val="18"/>
              </w:rPr>
              <w:t>Rakúsko</w:t>
            </w:r>
          </w:p>
        </w:tc>
        <w:tc>
          <w:tcPr>
            <w:tcW w:w="544" w:type="pct"/>
            <w:tcBorders>
              <w:top w:val="nil"/>
              <w:left w:val="nil"/>
              <w:bottom w:val="nil"/>
              <w:right w:val="nil"/>
            </w:tcBorders>
            <w:shd w:val="clear" w:color="auto" w:fill="auto"/>
            <w:vAlign w:val="bottom"/>
            <w:hideMark/>
          </w:tcPr>
          <w:p w14:paraId="62C92DC0" w14:textId="77777777" w:rsidR="00303852" w:rsidRPr="00CA7295" w:rsidRDefault="00303852">
            <w:pPr>
              <w:jc w:val="right"/>
              <w:rPr>
                <w:rFonts w:ascii="Arial" w:hAnsi="Arial" w:cs="Arial"/>
                <w:sz w:val="18"/>
                <w:szCs w:val="18"/>
              </w:rPr>
            </w:pPr>
            <w:r w:rsidRPr="00CA7295">
              <w:rPr>
                <w:rFonts w:ascii="Arial" w:hAnsi="Arial" w:cs="Arial"/>
                <w:sz w:val="18"/>
                <w:szCs w:val="18"/>
              </w:rPr>
              <w:t>68 410</w:t>
            </w:r>
          </w:p>
        </w:tc>
        <w:tc>
          <w:tcPr>
            <w:tcW w:w="583" w:type="pct"/>
            <w:tcBorders>
              <w:top w:val="nil"/>
              <w:left w:val="nil"/>
              <w:bottom w:val="nil"/>
              <w:right w:val="nil"/>
            </w:tcBorders>
            <w:shd w:val="clear" w:color="auto" w:fill="auto"/>
            <w:vAlign w:val="bottom"/>
            <w:hideMark/>
          </w:tcPr>
          <w:p w14:paraId="5AED1C2E" w14:textId="77777777" w:rsidR="00303852" w:rsidRPr="00CA7295" w:rsidRDefault="00303852">
            <w:pPr>
              <w:jc w:val="right"/>
              <w:rPr>
                <w:rFonts w:ascii="Arial" w:hAnsi="Arial" w:cs="Arial"/>
                <w:sz w:val="18"/>
                <w:szCs w:val="18"/>
              </w:rPr>
            </w:pPr>
            <w:r w:rsidRPr="00CA7295">
              <w:rPr>
                <w:rFonts w:ascii="Arial" w:hAnsi="Arial" w:cs="Arial"/>
                <w:sz w:val="18"/>
                <w:szCs w:val="18"/>
              </w:rPr>
              <w:t>6 283</w:t>
            </w:r>
          </w:p>
        </w:tc>
        <w:tc>
          <w:tcPr>
            <w:tcW w:w="583" w:type="pct"/>
            <w:tcBorders>
              <w:top w:val="nil"/>
              <w:left w:val="nil"/>
              <w:bottom w:val="nil"/>
              <w:right w:val="nil"/>
            </w:tcBorders>
            <w:shd w:val="clear" w:color="auto" w:fill="auto"/>
            <w:vAlign w:val="bottom"/>
            <w:hideMark/>
          </w:tcPr>
          <w:p w14:paraId="555EED19" w14:textId="77777777" w:rsidR="00303852" w:rsidRPr="00CA7295" w:rsidRDefault="00303852">
            <w:pPr>
              <w:jc w:val="right"/>
              <w:rPr>
                <w:rFonts w:ascii="Arial" w:hAnsi="Arial" w:cs="Arial"/>
                <w:sz w:val="18"/>
                <w:szCs w:val="18"/>
              </w:rPr>
            </w:pPr>
            <w:r w:rsidRPr="00CA7295">
              <w:rPr>
                <w:rFonts w:ascii="Arial" w:hAnsi="Arial" w:cs="Arial"/>
                <w:sz w:val="18"/>
                <w:szCs w:val="18"/>
              </w:rPr>
              <w:t>13 782</w:t>
            </w:r>
          </w:p>
        </w:tc>
        <w:tc>
          <w:tcPr>
            <w:tcW w:w="583" w:type="pct"/>
            <w:tcBorders>
              <w:top w:val="nil"/>
              <w:left w:val="nil"/>
              <w:bottom w:val="nil"/>
              <w:right w:val="nil"/>
            </w:tcBorders>
            <w:shd w:val="clear" w:color="auto" w:fill="auto"/>
            <w:vAlign w:val="bottom"/>
            <w:hideMark/>
          </w:tcPr>
          <w:p w14:paraId="35BAB080" w14:textId="77777777" w:rsidR="00303852" w:rsidRPr="00CA7295" w:rsidRDefault="00303852">
            <w:pPr>
              <w:jc w:val="right"/>
              <w:rPr>
                <w:rFonts w:ascii="Arial" w:hAnsi="Arial" w:cs="Arial"/>
                <w:sz w:val="18"/>
                <w:szCs w:val="18"/>
              </w:rPr>
            </w:pPr>
            <w:r w:rsidRPr="00CA7295">
              <w:rPr>
                <w:rFonts w:ascii="Arial" w:hAnsi="Arial" w:cs="Arial"/>
                <w:sz w:val="18"/>
                <w:szCs w:val="18"/>
              </w:rPr>
              <w:t>7 819</w:t>
            </w:r>
          </w:p>
        </w:tc>
        <w:tc>
          <w:tcPr>
            <w:tcW w:w="404" w:type="pct"/>
            <w:tcBorders>
              <w:top w:val="nil"/>
              <w:left w:val="nil"/>
              <w:bottom w:val="nil"/>
              <w:right w:val="nil"/>
            </w:tcBorders>
            <w:shd w:val="clear" w:color="auto" w:fill="auto"/>
            <w:vAlign w:val="bottom"/>
            <w:hideMark/>
          </w:tcPr>
          <w:p w14:paraId="5611DE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069F9F4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34AD215C" w14:textId="77777777" w:rsidR="00303852" w:rsidRPr="00CA7295" w:rsidRDefault="00303852">
            <w:pPr>
              <w:jc w:val="right"/>
              <w:rPr>
                <w:rFonts w:ascii="Arial" w:hAnsi="Arial" w:cs="Arial"/>
                <w:sz w:val="18"/>
                <w:szCs w:val="18"/>
              </w:rPr>
            </w:pPr>
            <w:r w:rsidRPr="00CA7295">
              <w:rPr>
                <w:rFonts w:ascii="Arial" w:hAnsi="Arial" w:cs="Arial"/>
                <w:sz w:val="18"/>
                <w:szCs w:val="18"/>
              </w:rPr>
              <w:t>82 192</w:t>
            </w:r>
          </w:p>
        </w:tc>
        <w:tc>
          <w:tcPr>
            <w:tcW w:w="617" w:type="pct"/>
            <w:tcBorders>
              <w:top w:val="nil"/>
              <w:left w:val="nil"/>
              <w:bottom w:val="nil"/>
              <w:right w:val="nil"/>
            </w:tcBorders>
            <w:shd w:val="clear" w:color="auto" w:fill="auto"/>
            <w:vAlign w:val="bottom"/>
            <w:hideMark/>
          </w:tcPr>
          <w:p w14:paraId="70E5885B" w14:textId="77777777" w:rsidR="00303852" w:rsidRPr="00CA7295" w:rsidRDefault="00303852">
            <w:pPr>
              <w:jc w:val="right"/>
              <w:rPr>
                <w:rFonts w:ascii="Arial" w:hAnsi="Arial" w:cs="Arial"/>
                <w:sz w:val="18"/>
                <w:szCs w:val="18"/>
              </w:rPr>
            </w:pPr>
            <w:r w:rsidRPr="00CA7295">
              <w:rPr>
                <w:rFonts w:ascii="Arial" w:hAnsi="Arial" w:cs="Arial"/>
                <w:sz w:val="18"/>
                <w:szCs w:val="18"/>
              </w:rPr>
              <w:t>14 102</w:t>
            </w:r>
          </w:p>
        </w:tc>
      </w:tr>
      <w:tr w:rsidR="00303852" w:rsidRPr="00CA7295" w14:paraId="2404D826" w14:textId="77777777" w:rsidTr="00341C3E">
        <w:trPr>
          <w:trHeight w:val="228"/>
        </w:trPr>
        <w:tc>
          <w:tcPr>
            <w:tcW w:w="773" w:type="pct"/>
            <w:tcBorders>
              <w:top w:val="nil"/>
              <w:left w:val="nil"/>
              <w:bottom w:val="nil"/>
              <w:right w:val="nil"/>
            </w:tcBorders>
            <w:shd w:val="clear" w:color="auto" w:fill="auto"/>
            <w:vAlign w:val="bottom"/>
            <w:hideMark/>
          </w:tcPr>
          <w:p w14:paraId="78AFE56E" w14:textId="13FFBAB9" w:rsidR="00303852" w:rsidRPr="00CA7295" w:rsidRDefault="00922E63">
            <w:pPr>
              <w:rPr>
                <w:rFonts w:ascii="Arial" w:hAnsi="Arial" w:cs="Arial"/>
                <w:sz w:val="18"/>
                <w:szCs w:val="18"/>
              </w:rPr>
            </w:pPr>
            <w:r>
              <w:rPr>
                <w:rFonts w:ascii="Arial" w:hAnsi="Arial" w:cs="Arial"/>
                <w:sz w:val="18"/>
                <w:szCs w:val="18"/>
              </w:rPr>
              <w:t>ČR</w:t>
            </w:r>
          </w:p>
        </w:tc>
        <w:tc>
          <w:tcPr>
            <w:tcW w:w="544" w:type="pct"/>
            <w:tcBorders>
              <w:top w:val="nil"/>
              <w:left w:val="nil"/>
              <w:bottom w:val="nil"/>
              <w:right w:val="nil"/>
            </w:tcBorders>
            <w:shd w:val="clear" w:color="auto" w:fill="auto"/>
            <w:vAlign w:val="bottom"/>
            <w:hideMark/>
          </w:tcPr>
          <w:p w14:paraId="0F01A41A" w14:textId="77777777" w:rsidR="00303852" w:rsidRPr="00CA7295" w:rsidRDefault="00303852">
            <w:pPr>
              <w:jc w:val="right"/>
              <w:rPr>
                <w:rFonts w:ascii="Arial" w:hAnsi="Arial" w:cs="Arial"/>
                <w:sz w:val="18"/>
                <w:szCs w:val="18"/>
              </w:rPr>
            </w:pPr>
            <w:r w:rsidRPr="00CA7295">
              <w:rPr>
                <w:rFonts w:ascii="Arial" w:hAnsi="Arial" w:cs="Arial"/>
                <w:sz w:val="18"/>
                <w:szCs w:val="18"/>
              </w:rPr>
              <w:t>159 556</w:t>
            </w:r>
          </w:p>
        </w:tc>
        <w:tc>
          <w:tcPr>
            <w:tcW w:w="583" w:type="pct"/>
            <w:tcBorders>
              <w:top w:val="nil"/>
              <w:left w:val="nil"/>
              <w:bottom w:val="nil"/>
              <w:right w:val="nil"/>
            </w:tcBorders>
            <w:shd w:val="clear" w:color="auto" w:fill="auto"/>
            <w:vAlign w:val="bottom"/>
            <w:hideMark/>
          </w:tcPr>
          <w:p w14:paraId="4D0125BA" w14:textId="77777777" w:rsidR="00303852" w:rsidRPr="00CA7295" w:rsidRDefault="00303852">
            <w:pPr>
              <w:jc w:val="right"/>
              <w:rPr>
                <w:rFonts w:ascii="Arial" w:hAnsi="Arial" w:cs="Arial"/>
                <w:sz w:val="18"/>
                <w:szCs w:val="18"/>
              </w:rPr>
            </w:pPr>
            <w:r w:rsidRPr="00CA7295">
              <w:rPr>
                <w:rFonts w:ascii="Arial" w:hAnsi="Arial" w:cs="Arial"/>
                <w:sz w:val="18"/>
                <w:szCs w:val="18"/>
              </w:rPr>
              <w:t>65 907</w:t>
            </w:r>
          </w:p>
        </w:tc>
        <w:tc>
          <w:tcPr>
            <w:tcW w:w="583" w:type="pct"/>
            <w:tcBorders>
              <w:top w:val="nil"/>
              <w:left w:val="nil"/>
              <w:bottom w:val="nil"/>
              <w:right w:val="nil"/>
            </w:tcBorders>
            <w:shd w:val="clear" w:color="auto" w:fill="auto"/>
            <w:vAlign w:val="bottom"/>
            <w:hideMark/>
          </w:tcPr>
          <w:p w14:paraId="401137D2" w14:textId="77777777" w:rsidR="00303852" w:rsidRPr="00CA7295" w:rsidRDefault="00303852">
            <w:pPr>
              <w:jc w:val="right"/>
              <w:rPr>
                <w:rFonts w:ascii="Arial" w:hAnsi="Arial" w:cs="Arial"/>
                <w:sz w:val="18"/>
                <w:szCs w:val="18"/>
              </w:rPr>
            </w:pPr>
            <w:r w:rsidRPr="00CA7295">
              <w:rPr>
                <w:rFonts w:ascii="Arial" w:hAnsi="Arial" w:cs="Arial"/>
                <w:sz w:val="18"/>
                <w:szCs w:val="18"/>
              </w:rPr>
              <w:t>34 864</w:t>
            </w:r>
          </w:p>
        </w:tc>
        <w:tc>
          <w:tcPr>
            <w:tcW w:w="583" w:type="pct"/>
            <w:tcBorders>
              <w:top w:val="nil"/>
              <w:left w:val="nil"/>
              <w:bottom w:val="nil"/>
              <w:right w:val="nil"/>
            </w:tcBorders>
            <w:shd w:val="clear" w:color="auto" w:fill="auto"/>
            <w:vAlign w:val="bottom"/>
            <w:hideMark/>
          </w:tcPr>
          <w:p w14:paraId="6F9758AA" w14:textId="77777777" w:rsidR="00303852" w:rsidRPr="00CA7295" w:rsidRDefault="00303852">
            <w:pPr>
              <w:jc w:val="right"/>
              <w:rPr>
                <w:rFonts w:ascii="Arial" w:hAnsi="Arial" w:cs="Arial"/>
                <w:sz w:val="18"/>
                <w:szCs w:val="18"/>
              </w:rPr>
            </w:pPr>
            <w:r w:rsidRPr="00CA7295">
              <w:rPr>
                <w:rFonts w:ascii="Arial" w:hAnsi="Arial" w:cs="Arial"/>
                <w:sz w:val="18"/>
                <w:szCs w:val="18"/>
              </w:rPr>
              <w:t>15 953</w:t>
            </w:r>
          </w:p>
        </w:tc>
        <w:tc>
          <w:tcPr>
            <w:tcW w:w="404" w:type="pct"/>
            <w:tcBorders>
              <w:top w:val="nil"/>
              <w:left w:val="nil"/>
              <w:bottom w:val="nil"/>
              <w:right w:val="nil"/>
            </w:tcBorders>
            <w:shd w:val="clear" w:color="auto" w:fill="auto"/>
            <w:vAlign w:val="bottom"/>
            <w:hideMark/>
          </w:tcPr>
          <w:p w14:paraId="1C3168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2E8C2BF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527EC478" w14:textId="77777777" w:rsidR="00303852" w:rsidRPr="00CA7295" w:rsidRDefault="00303852">
            <w:pPr>
              <w:jc w:val="right"/>
              <w:rPr>
                <w:rFonts w:ascii="Arial" w:hAnsi="Arial" w:cs="Arial"/>
                <w:sz w:val="18"/>
                <w:szCs w:val="18"/>
              </w:rPr>
            </w:pPr>
            <w:r w:rsidRPr="00CA7295">
              <w:rPr>
                <w:rFonts w:ascii="Arial" w:hAnsi="Arial" w:cs="Arial"/>
                <w:sz w:val="18"/>
                <w:szCs w:val="18"/>
              </w:rPr>
              <w:t>194 420</w:t>
            </w:r>
          </w:p>
        </w:tc>
        <w:tc>
          <w:tcPr>
            <w:tcW w:w="617" w:type="pct"/>
            <w:tcBorders>
              <w:top w:val="nil"/>
              <w:left w:val="nil"/>
              <w:bottom w:val="nil"/>
              <w:right w:val="nil"/>
            </w:tcBorders>
            <w:shd w:val="clear" w:color="auto" w:fill="auto"/>
            <w:vAlign w:val="bottom"/>
            <w:hideMark/>
          </w:tcPr>
          <w:p w14:paraId="64441C76" w14:textId="77777777" w:rsidR="00303852" w:rsidRPr="00CA7295" w:rsidRDefault="00303852">
            <w:pPr>
              <w:jc w:val="right"/>
              <w:rPr>
                <w:rFonts w:ascii="Arial" w:hAnsi="Arial" w:cs="Arial"/>
                <w:sz w:val="18"/>
                <w:szCs w:val="18"/>
              </w:rPr>
            </w:pPr>
            <w:r w:rsidRPr="00CA7295">
              <w:rPr>
                <w:rFonts w:ascii="Arial" w:hAnsi="Arial" w:cs="Arial"/>
                <w:sz w:val="18"/>
                <w:szCs w:val="18"/>
              </w:rPr>
              <w:t>81 859</w:t>
            </w:r>
          </w:p>
        </w:tc>
      </w:tr>
      <w:tr w:rsidR="00303852" w:rsidRPr="00CA7295" w14:paraId="3670ABFB" w14:textId="77777777" w:rsidTr="00341C3E">
        <w:trPr>
          <w:trHeight w:val="228"/>
        </w:trPr>
        <w:tc>
          <w:tcPr>
            <w:tcW w:w="773" w:type="pct"/>
            <w:tcBorders>
              <w:top w:val="nil"/>
              <w:left w:val="nil"/>
              <w:bottom w:val="nil"/>
              <w:right w:val="nil"/>
            </w:tcBorders>
            <w:shd w:val="clear" w:color="auto" w:fill="auto"/>
            <w:vAlign w:val="bottom"/>
            <w:hideMark/>
          </w:tcPr>
          <w:p w14:paraId="68E4F841" w14:textId="77777777" w:rsidR="00303852" w:rsidRPr="00CA7295" w:rsidRDefault="00303852">
            <w:pPr>
              <w:rPr>
                <w:rFonts w:ascii="Arial" w:hAnsi="Arial" w:cs="Arial"/>
                <w:sz w:val="18"/>
                <w:szCs w:val="18"/>
              </w:rPr>
            </w:pPr>
            <w:r w:rsidRPr="00CA7295">
              <w:rPr>
                <w:rFonts w:ascii="Arial" w:hAnsi="Arial" w:cs="Arial"/>
                <w:sz w:val="18"/>
                <w:szCs w:val="18"/>
              </w:rPr>
              <w:t>Nemecko</w:t>
            </w:r>
          </w:p>
        </w:tc>
        <w:tc>
          <w:tcPr>
            <w:tcW w:w="544" w:type="pct"/>
            <w:tcBorders>
              <w:top w:val="nil"/>
              <w:left w:val="nil"/>
              <w:bottom w:val="nil"/>
              <w:right w:val="nil"/>
            </w:tcBorders>
            <w:shd w:val="clear" w:color="auto" w:fill="auto"/>
            <w:vAlign w:val="bottom"/>
            <w:hideMark/>
          </w:tcPr>
          <w:p w14:paraId="3314B646" w14:textId="77777777" w:rsidR="00303852" w:rsidRPr="00CA7295" w:rsidRDefault="00303852">
            <w:pPr>
              <w:jc w:val="right"/>
              <w:rPr>
                <w:rFonts w:ascii="Arial" w:hAnsi="Arial" w:cs="Arial"/>
                <w:sz w:val="18"/>
                <w:szCs w:val="18"/>
              </w:rPr>
            </w:pPr>
            <w:r w:rsidRPr="00CA7295">
              <w:rPr>
                <w:rFonts w:ascii="Arial" w:hAnsi="Arial" w:cs="Arial"/>
                <w:sz w:val="18"/>
                <w:szCs w:val="18"/>
              </w:rPr>
              <w:t>4 718</w:t>
            </w:r>
          </w:p>
        </w:tc>
        <w:tc>
          <w:tcPr>
            <w:tcW w:w="583" w:type="pct"/>
            <w:tcBorders>
              <w:top w:val="nil"/>
              <w:left w:val="nil"/>
              <w:bottom w:val="nil"/>
              <w:right w:val="nil"/>
            </w:tcBorders>
            <w:shd w:val="clear" w:color="auto" w:fill="auto"/>
            <w:vAlign w:val="bottom"/>
            <w:hideMark/>
          </w:tcPr>
          <w:p w14:paraId="3CA15B0B" w14:textId="77777777" w:rsidR="00303852" w:rsidRPr="00CA7295" w:rsidRDefault="00303852">
            <w:pPr>
              <w:jc w:val="right"/>
              <w:rPr>
                <w:rFonts w:ascii="Arial" w:hAnsi="Arial" w:cs="Arial"/>
                <w:sz w:val="18"/>
                <w:szCs w:val="18"/>
              </w:rPr>
            </w:pPr>
            <w:r w:rsidRPr="00CA7295">
              <w:rPr>
                <w:rFonts w:ascii="Arial" w:hAnsi="Arial" w:cs="Arial"/>
                <w:sz w:val="18"/>
                <w:szCs w:val="18"/>
              </w:rPr>
              <w:t>150 807</w:t>
            </w:r>
          </w:p>
        </w:tc>
        <w:tc>
          <w:tcPr>
            <w:tcW w:w="583" w:type="pct"/>
            <w:tcBorders>
              <w:top w:val="nil"/>
              <w:left w:val="nil"/>
              <w:bottom w:val="nil"/>
              <w:right w:val="nil"/>
            </w:tcBorders>
            <w:shd w:val="clear" w:color="auto" w:fill="auto"/>
            <w:vAlign w:val="bottom"/>
            <w:hideMark/>
          </w:tcPr>
          <w:p w14:paraId="152E9701" w14:textId="77777777" w:rsidR="00303852" w:rsidRPr="00CA7295" w:rsidRDefault="00303852">
            <w:pPr>
              <w:jc w:val="right"/>
              <w:rPr>
                <w:rFonts w:ascii="Arial" w:hAnsi="Arial" w:cs="Arial"/>
                <w:sz w:val="18"/>
                <w:szCs w:val="18"/>
              </w:rPr>
            </w:pPr>
            <w:r w:rsidRPr="00CA7295">
              <w:rPr>
                <w:rFonts w:ascii="Arial" w:hAnsi="Arial" w:cs="Arial"/>
                <w:sz w:val="18"/>
                <w:szCs w:val="18"/>
              </w:rPr>
              <w:t>2 182</w:t>
            </w:r>
          </w:p>
        </w:tc>
        <w:tc>
          <w:tcPr>
            <w:tcW w:w="583" w:type="pct"/>
            <w:tcBorders>
              <w:top w:val="nil"/>
              <w:left w:val="nil"/>
              <w:bottom w:val="nil"/>
              <w:right w:val="nil"/>
            </w:tcBorders>
            <w:shd w:val="clear" w:color="auto" w:fill="auto"/>
            <w:vAlign w:val="bottom"/>
            <w:hideMark/>
          </w:tcPr>
          <w:p w14:paraId="3763CB51" w14:textId="77777777" w:rsidR="00303852" w:rsidRPr="00CA7295" w:rsidRDefault="00303852">
            <w:pPr>
              <w:jc w:val="right"/>
              <w:rPr>
                <w:rFonts w:ascii="Arial" w:hAnsi="Arial" w:cs="Arial"/>
                <w:sz w:val="18"/>
                <w:szCs w:val="18"/>
              </w:rPr>
            </w:pPr>
            <w:r w:rsidRPr="00CA7295">
              <w:rPr>
                <w:rFonts w:ascii="Arial" w:hAnsi="Arial" w:cs="Arial"/>
                <w:sz w:val="18"/>
                <w:szCs w:val="18"/>
              </w:rPr>
              <w:t>30 160</w:t>
            </w:r>
          </w:p>
        </w:tc>
        <w:tc>
          <w:tcPr>
            <w:tcW w:w="404" w:type="pct"/>
            <w:tcBorders>
              <w:top w:val="nil"/>
              <w:left w:val="nil"/>
              <w:bottom w:val="nil"/>
              <w:right w:val="nil"/>
            </w:tcBorders>
            <w:shd w:val="clear" w:color="auto" w:fill="auto"/>
            <w:vAlign w:val="bottom"/>
            <w:hideMark/>
          </w:tcPr>
          <w:p w14:paraId="0A7BC6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498D5BE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4F0AB8A1" w14:textId="77777777" w:rsidR="00303852" w:rsidRPr="00CA7295" w:rsidRDefault="00303852">
            <w:pPr>
              <w:jc w:val="right"/>
              <w:rPr>
                <w:rFonts w:ascii="Arial" w:hAnsi="Arial" w:cs="Arial"/>
                <w:sz w:val="18"/>
                <w:szCs w:val="18"/>
              </w:rPr>
            </w:pPr>
            <w:r w:rsidRPr="00CA7295">
              <w:rPr>
                <w:rFonts w:ascii="Arial" w:hAnsi="Arial" w:cs="Arial"/>
                <w:sz w:val="18"/>
                <w:szCs w:val="18"/>
              </w:rPr>
              <w:t>6 900</w:t>
            </w:r>
          </w:p>
        </w:tc>
        <w:tc>
          <w:tcPr>
            <w:tcW w:w="617" w:type="pct"/>
            <w:tcBorders>
              <w:top w:val="nil"/>
              <w:left w:val="nil"/>
              <w:bottom w:val="nil"/>
              <w:right w:val="nil"/>
            </w:tcBorders>
            <w:shd w:val="clear" w:color="auto" w:fill="auto"/>
            <w:vAlign w:val="bottom"/>
            <w:hideMark/>
          </w:tcPr>
          <w:p w14:paraId="6959D5EC" w14:textId="77777777" w:rsidR="00303852" w:rsidRPr="00CA7295" w:rsidRDefault="00303852">
            <w:pPr>
              <w:jc w:val="right"/>
              <w:rPr>
                <w:rFonts w:ascii="Arial" w:hAnsi="Arial" w:cs="Arial"/>
                <w:sz w:val="18"/>
                <w:szCs w:val="18"/>
              </w:rPr>
            </w:pPr>
            <w:r w:rsidRPr="00CA7295">
              <w:rPr>
                <w:rFonts w:ascii="Arial" w:hAnsi="Arial" w:cs="Arial"/>
                <w:sz w:val="18"/>
                <w:szCs w:val="18"/>
              </w:rPr>
              <w:t>180 967</w:t>
            </w:r>
          </w:p>
        </w:tc>
      </w:tr>
      <w:tr w:rsidR="00303852" w:rsidRPr="00CA7295" w14:paraId="61F534DF" w14:textId="77777777" w:rsidTr="00341C3E">
        <w:trPr>
          <w:trHeight w:val="228"/>
        </w:trPr>
        <w:tc>
          <w:tcPr>
            <w:tcW w:w="773" w:type="pct"/>
            <w:tcBorders>
              <w:top w:val="nil"/>
              <w:left w:val="nil"/>
              <w:bottom w:val="nil"/>
              <w:right w:val="nil"/>
            </w:tcBorders>
            <w:shd w:val="clear" w:color="auto" w:fill="auto"/>
            <w:vAlign w:val="bottom"/>
            <w:hideMark/>
          </w:tcPr>
          <w:p w14:paraId="1B828F95" w14:textId="77777777" w:rsidR="00303852" w:rsidRPr="00CA7295" w:rsidRDefault="00303852">
            <w:pPr>
              <w:rPr>
                <w:rFonts w:ascii="Arial" w:hAnsi="Arial" w:cs="Arial"/>
                <w:sz w:val="18"/>
                <w:szCs w:val="18"/>
              </w:rPr>
            </w:pPr>
            <w:r w:rsidRPr="00CA7295">
              <w:rPr>
                <w:rFonts w:ascii="Arial" w:hAnsi="Arial" w:cs="Arial"/>
                <w:sz w:val="18"/>
                <w:szCs w:val="18"/>
              </w:rPr>
              <w:t>Poľsko</w:t>
            </w:r>
          </w:p>
        </w:tc>
        <w:tc>
          <w:tcPr>
            <w:tcW w:w="544" w:type="pct"/>
            <w:tcBorders>
              <w:top w:val="nil"/>
              <w:left w:val="nil"/>
              <w:bottom w:val="nil"/>
              <w:right w:val="nil"/>
            </w:tcBorders>
            <w:shd w:val="clear" w:color="auto" w:fill="auto"/>
            <w:vAlign w:val="bottom"/>
            <w:hideMark/>
          </w:tcPr>
          <w:p w14:paraId="7ACB00F8" w14:textId="77777777" w:rsidR="00303852" w:rsidRPr="00CA7295" w:rsidRDefault="00303852">
            <w:pPr>
              <w:jc w:val="right"/>
              <w:rPr>
                <w:rFonts w:ascii="Arial" w:hAnsi="Arial" w:cs="Arial"/>
                <w:sz w:val="18"/>
                <w:szCs w:val="18"/>
              </w:rPr>
            </w:pPr>
            <w:r w:rsidRPr="00CA7295">
              <w:rPr>
                <w:rFonts w:ascii="Arial" w:hAnsi="Arial" w:cs="Arial"/>
                <w:sz w:val="18"/>
                <w:szCs w:val="18"/>
              </w:rPr>
              <w:t>505</w:t>
            </w:r>
          </w:p>
        </w:tc>
        <w:tc>
          <w:tcPr>
            <w:tcW w:w="583" w:type="pct"/>
            <w:tcBorders>
              <w:top w:val="nil"/>
              <w:left w:val="nil"/>
              <w:bottom w:val="nil"/>
              <w:right w:val="nil"/>
            </w:tcBorders>
            <w:shd w:val="clear" w:color="auto" w:fill="auto"/>
            <w:vAlign w:val="bottom"/>
            <w:hideMark/>
          </w:tcPr>
          <w:p w14:paraId="58F132FD" w14:textId="77777777" w:rsidR="00303852" w:rsidRPr="00CA7295" w:rsidRDefault="00303852">
            <w:pPr>
              <w:jc w:val="right"/>
              <w:rPr>
                <w:rFonts w:ascii="Arial" w:hAnsi="Arial" w:cs="Arial"/>
                <w:sz w:val="18"/>
                <w:szCs w:val="18"/>
              </w:rPr>
            </w:pPr>
            <w:r w:rsidRPr="00CA7295">
              <w:rPr>
                <w:rFonts w:ascii="Arial" w:hAnsi="Arial" w:cs="Arial"/>
                <w:sz w:val="18"/>
                <w:szCs w:val="18"/>
              </w:rPr>
              <w:t>26 993</w:t>
            </w:r>
          </w:p>
        </w:tc>
        <w:tc>
          <w:tcPr>
            <w:tcW w:w="583" w:type="pct"/>
            <w:tcBorders>
              <w:top w:val="nil"/>
              <w:left w:val="nil"/>
              <w:bottom w:val="nil"/>
              <w:right w:val="nil"/>
            </w:tcBorders>
            <w:shd w:val="clear" w:color="auto" w:fill="auto"/>
            <w:vAlign w:val="bottom"/>
            <w:hideMark/>
          </w:tcPr>
          <w:p w14:paraId="383DE8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83" w:type="pct"/>
            <w:tcBorders>
              <w:top w:val="nil"/>
              <w:left w:val="nil"/>
              <w:bottom w:val="nil"/>
              <w:right w:val="nil"/>
            </w:tcBorders>
            <w:shd w:val="clear" w:color="auto" w:fill="auto"/>
            <w:vAlign w:val="bottom"/>
            <w:hideMark/>
          </w:tcPr>
          <w:p w14:paraId="3A07B9BC" w14:textId="77777777" w:rsidR="00303852" w:rsidRPr="00CA7295" w:rsidRDefault="00303852">
            <w:pPr>
              <w:jc w:val="right"/>
              <w:rPr>
                <w:rFonts w:ascii="Arial" w:hAnsi="Arial" w:cs="Arial"/>
                <w:sz w:val="18"/>
                <w:szCs w:val="18"/>
              </w:rPr>
            </w:pPr>
            <w:r w:rsidRPr="00CA7295">
              <w:rPr>
                <w:rFonts w:ascii="Arial" w:hAnsi="Arial" w:cs="Arial"/>
                <w:sz w:val="18"/>
                <w:szCs w:val="18"/>
              </w:rPr>
              <w:t>6 337</w:t>
            </w:r>
          </w:p>
        </w:tc>
        <w:tc>
          <w:tcPr>
            <w:tcW w:w="404" w:type="pct"/>
            <w:tcBorders>
              <w:top w:val="nil"/>
              <w:left w:val="nil"/>
              <w:bottom w:val="nil"/>
              <w:right w:val="nil"/>
            </w:tcBorders>
            <w:shd w:val="clear" w:color="auto" w:fill="auto"/>
            <w:vAlign w:val="bottom"/>
            <w:hideMark/>
          </w:tcPr>
          <w:p w14:paraId="556D307F" w14:textId="77777777" w:rsidR="00303852" w:rsidRPr="00CA7295" w:rsidRDefault="00303852">
            <w:pPr>
              <w:jc w:val="right"/>
              <w:rPr>
                <w:rFonts w:ascii="Arial" w:hAnsi="Arial" w:cs="Arial"/>
                <w:sz w:val="18"/>
                <w:szCs w:val="18"/>
              </w:rPr>
            </w:pPr>
            <w:r w:rsidRPr="00CA7295">
              <w:rPr>
                <w:rFonts w:ascii="Arial" w:hAnsi="Arial" w:cs="Arial"/>
                <w:sz w:val="18"/>
                <w:szCs w:val="18"/>
              </w:rPr>
              <w:t>80 055</w:t>
            </w:r>
          </w:p>
        </w:tc>
        <w:tc>
          <w:tcPr>
            <w:tcW w:w="337" w:type="pct"/>
            <w:tcBorders>
              <w:top w:val="nil"/>
              <w:left w:val="nil"/>
              <w:bottom w:val="nil"/>
              <w:right w:val="nil"/>
            </w:tcBorders>
            <w:shd w:val="clear" w:color="auto" w:fill="auto"/>
            <w:vAlign w:val="bottom"/>
            <w:hideMark/>
          </w:tcPr>
          <w:p w14:paraId="58EA51C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304F15E2" w14:textId="77777777" w:rsidR="00303852" w:rsidRPr="00CA7295" w:rsidRDefault="00303852">
            <w:pPr>
              <w:jc w:val="right"/>
              <w:rPr>
                <w:rFonts w:ascii="Arial" w:hAnsi="Arial" w:cs="Arial"/>
                <w:sz w:val="18"/>
                <w:szCs w:val="18"/>
              </w:rPr>
            </w:pPr>
            <w:r w:rsidRPr="00CA7295">
              <w:rPr>
                <w:rFonts w:ascii="Arial" w:hAnsi="Arial" w:cs="Arial"/>
                <w:sz w:val="18"/>
                <w:szCs w:val="18"/>
              </w:rPr>
              <w:t>80 560</w:t>
            </w:r>
          </w:p>
        </w:tc>
        <w:tc>
          <w:tcPr>
            <w:tcW w:w="617" w:type="pct"/>
            <w:tcBorders>
              <w:top w:val="nil"/>
              <w:left w:val="nil"/>
              <w:bottom w:val="nil"/>
              <w:right w:val="nil"/>
            </w:tcBorders>
            <w:shd w:val="clear" w:color="auto" w:fill="auto"/>
            <w:vAlign w:val="bottom"/>
            <w:hideMark/>
          </w:tcPr>
          <w:p w14:paraId="65073E7D" w14:textId="77777777" w:rsidR="00303852" w:rsidRPr="00CA7295" w:rsidRDefault="00303852">
            <w:pPr>
              <w:jc w:val="right"/>
              <w:rPr>
                <w:rFonts w:ascii="Arial" w:hAnsi="Arial" w:cs="Arial"/>
                <w:sz w:val="18"/>
                <w:szCs w:val="18"/>
              </w:rPr>
            </w:pPr>
            <w:r w:rsidRPr="00CA7295">
              <w:rPr>
                <w:rFonts w:ascii="Arial" w:hAnsi="Arial" w:cs="Arial"/>
                <w:sz w:val="18"/>
                <w:szCs w:val="18"/>
              </w:rPr>
              <w:t>33 330</w:t>
            </w:r>
          </w:p>
        </w:tc>
      </w:tr>
      <w:tr w:rsidR="00303852" w:rsidRPr="00CA7295" w14:paraId="5C2EF3F8" w14:textId="77777777" w:rsidTr="00341C3E">
        <w:trPr>
          <w:trHeight w:val="228"/>
        </w:trPr>
        <w:tc>
          <w:tcPr>
            <w:tcW w:w="773" w:type="pct"/>
            <w:tcBorders>
              <w:top w:val="nil"/>
              <w:left w:val="nil"/>
              <w:bottom w:val="nil"/>
              <w:right w:val="nil"/>
            </w:tcBorders>
            <w:shd w:val="clear" w:color="auto" w:fill="auto"/>
            <w:vAlign w:val="bottom"/>
            <w:hideMark/>
          </w:tcPr>
          <w:p w14:paraId="16FA4BB2" w14:textId="77777777" w:rsidR="00303852" w:rsidRPr="00CA7295" w:rsidRDefault="00303852">
            <w:pPr>
              <w:rPr>
                <w:rFonts w:ascii="Arial" w:hAnsi="Arial" w:cs="Arial"/>
                <w:sz w:val="18"/>
                <w:szCs w:val="18"/>
              </w:rPr>
            </w:pPr>
            <w:r w:rsidRPr="00CA7295">
              <w:rPr>
                <w:rFonts w:ascii="Arial" w:hAnsi="Arial" w:cs="Arial"/>
                <w:sz w:val="18"/>
                <w:szCs w:val="18"/>
              </w:rPr>
              <w:t>Rumunsko</w:t>
            </w:r>
          </w:p>
        </w:tc>
        <w:tc>
          <w:tcPr>
            <w:tcW w:w="544" w:type="pct"/>
            <w:tcBorders>
              <w:top w:val="nil"/>
              <w:left w:val="nil"/>
              <w:bottom w:val="nil"/>
              <w:right w:val="nil"/>
            </w:tcBorders>
            <w:shd w:val="clear" w:color="auto" w:fill="auto"/>
            <w:vAlign w:val="bottom"/>
            <w:hideMark/>
          </w:tcPr>
          <w:p w14:paraId="1B36A8BC" w14:textId="77777777" w:rsidR="00303852" w:rsidRPr="00CA7295" w:rsidRDefault="00303852">
            <w:pPr>
              <w:jc w:val="right"/>
              <w:rPr>
                <w:rFonts w:ascii="Arial" w:hAnsi="Arial" w:cs="Arial"/>
                <w:sz w:val="18"/>
                <w:szCs w:val="18"/>
              </w:rPr>
            </w:pPr>
            <w:r w:rsidRPr="00CA7295">
              <w:rPr>
                <w:rFonts w:ascii="Arial" w:hAnsi="Arial" w:cs="Arial"/>
                <w:sz w:val="18"/>
                <w:szCs w:val="18"/>
              </w:rPr>
              <w:t>40 736</w:t>
            </w:r>
          </w:p>
        </w:tc>
        <w:tc>
          <w:tcPr>
            <w:tcW w:w="583" w:type="pct"/>
            <w:tcBorders>
              <w:top w:val="nil"/>
              <w:left w:val="nil"/>
              <w:bottom w:val="nil"/>
              <w:right w:val="nil"/>
            </w:tcBorders>
            <w:shd w:val="clear" w:color="auto" w:fill="auto"/>
            <w:vAlign w:val="bottom"/>
            <w:hideMark/>
          </w:tcPr>
          <w:p w14:paraId="1AF3E933" w14:textId="77777777" w:rsidR="00303852" w:rsidRPr="00CA7295" w:rsidRDefault="00303852">
            <w:pPr>
              <w:jc w:val="right"/>
              <w:rPr>
                <w:rFonts w:ascii="Arial" w:hAnsi="Arial" w:cs="Arial"/>
                <w:sz w:val="18"/>
                <w:szCs w:val="18"/>
              </w:rPr>
            </w:pPr>
            <w:r w:rsidRPr="00CA7295">
              <w:rPr>
                <w:rFonts w:ascii="Arial" w:hAnsi="Arial" w:cs="Arial"/>
                <w:sz w:val="18"/>
                <w:szCs w:val="18"/>
              </w:rPr>
              <w:t>13 996</w:t>
            </w:r>
          </w:p>
        </w:tc>
        <w:tc>
          <w:tcPr>
            <w:tcW w:w="583" w:type="pct"/>
            <w:tcBorders>
              <w:top w:val="nil"/>
              <w:left w:val="nil"/>
              <w:bottom w:val="nil"/>
              <w:right w:val="nil"/>
            </w:tcBorders>
            <w:shd w:val="clear" w:color="auto" w:fill="auto"/>
            <w:vAlign w:val="bottom"/>
            <w:hideMark/>
          </w:tcPr>
          <w:p w14:paraId="1A460626" w14:textId="77777777" w:rsidR="00303852" w:rsidRPr="00CA7295" w:rsidRDefault="00303852">
            <w:pPr>
              <w:jc w:val="right"/>
              <w:rPr>
                <w:rFonts w:ascii="Arial" w:hAnsi="Arial" w:cs="Arial"/>
                <w:sz w:val="18"/>
                <w:szCs w:val="18"/>
              </w:rPr>
            </w:pPr>
            <w:r w:rsidRPr="00CA7295">
              <w:rPr>
                <w:rFonts w:ascii="Arial" w:hAnsi="Arial" w:cs="Arial"/>
                <w:sz w:val="18"/>
                <w:szCs w:val="18"/>
              </w:rPr>
              <w:t>5 555</w:t>
            </w:r>
          </w:p>
        </w:tc>
        <w:tc>
          <w:tcPr>
            <w:tcW w:w="583" w:type="pct"/>
            <w:tcBorders>
              <w:top w:val="nil"/>
              <w:left w:val="nil"/>
              <w:bottom w:val="nil"/>
              <w:right w:val="nil"/>
            </w:tcBorders>
            <w:shd w:val="clear" w:color="auto" w:fill="auto"/>
            <w:vAlign w:val="bottom"/>
            <w:hideMark/>
          </w:tcPr>
          <w:p w14:paraId="0B669143" w14:textId="77777777" w:rsidR="00303852" w:rsidRPr="00CA7295" w:rsidRDefault="00303852">
            <w:pPr>
              <w:jc w:val="right"/>
              <w:rPr>
                <w:rFonts w:ascii="Arial" w:hAnsi="Arial" w:cs="Arial"/>
                <w:sz w:val="18"/>
                <w:szCs w:val="18"/>
              </w:rPr>
            </w:pPr>
            <w:r w:rsidRPr="00CA7295">
              <w:rPr>
                <w:rFonts w:ascii="Arial" w:hAnsi="Arial" w:cs="Arial"/>
                <w:sz w:val="18"/>
                <w:szCs w:val="18"/>
              </w:rPr>
              <w:t>557</w:t>
            </w:r>
          </w:p>
        </w:tc>
        <w:tc>
          <w:tcPr>
            <w:tcW w:w="404" w:type="pct"/>
            <w:tcBorders>
              <w:top w:val="nil"/>
              <w:left w:val="nil"/>
              <w:bottom w:val="nil"/>
              <w:right w:val="nil"/>
            </w:tcBorders>
            <w:shd w:val="clear" w:color="auto" w:fill="auto"/>
            <w:vAlign w:val="bottom"/>
            <w:hideMark/>
          </w:tcPr>
          <w:p w14:paraId="78DF665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2D652D5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1D89E6AF" w14:textId="77777777" w:rsidR="00303852" w:rsidRPr="00CA7295" w:rsidRDefault="00303852">
            <w:pPr>
              <w:jc w:val="right"/>
              <w:rPr>
                <w:rFonts w:ascii="Arial" w:hAnsi="Arial" w:cs="Arial"/>
                <w:sz w:val="18"/>
                <w:szCs w:val="18"/>
              </w:rPr>
            </w:pPr>
            <w:r w:rsidRPr="00CA7295">
              <w:rPr>
                <w:rFonts w:ascii="Arial" w:hAnsi="Arial" w:cs="Arial"/>
                <w:sz w:val="18"/>
                <w:szCs w:val="18"/>
              </w:rPr>
              <w:t>46 291</w:t>
            </w:r>
          </w:p>
        </w:tc>
        <w:tc>
          <w:tcPr>
            <w:tcW w:w="617" w:type="pct"/>
            <w:tcBorders>
              <w:top w:val="nil"/>
              <w:left w:val="nil"/>
              <w:bottom w:val="nil"/>
              <w:right w:val="nil"/>
            </w:tcBorders>
            <w:shd w:val="clear" w:color="auto" w:fill="auto"/>
            <w:vAlign w:val="bottom"/>
            <w:hideMark/>
          </w:tcPr>
          <w:p w14:paraId="4E638D42" w14:textId="77777777" w:rsidR="00303852" w:rsidRPr="00CA7295" w:rsidRDefault="00303852">
            <w:pPr>
              <w:jc w:val="right"/>
              <w:rPr>
                <w:rFonts w:ascii="Arial" w:hAnsi="Arial" w:cs="Arial"/>
                <w:sz w:val="18"/>
                <w:szCs w:val="18"/>
              </w:rPr>
            </w:pPr>
            <w:r w:rsidRPr="00CA7295">
              <w:rPr>
                <w:rFonts w:ascii="Arial" w:hAnsi="Arial" w:cs="Arial"/>
                <w:sz w:val="18"/>
                <w:szCs w:val="18"/>
              </w:rPr>
              <w:t>14 553</w:t>
            </w:r>
          </w:p>
        </w:tc>
      </w:tr>
      <w:tr w:rsidR="00303852" w:rsidRPr="00CA7295" w14:paraId="61A7B353" w14:textId="77777777" w:rsidTr="00341C3E">
        <w:trPr>
          <w:trHeight w:val="228"/>
        </w:trPr>
        <w:tc>
          <w:tcPr>
            <w:tcW w:w="773" w:type="pct"/>
            <w:tcBorders>
              <w:top w:val="nil"/>
              <w:left w:val="nil"/>
              <w:bottom w:val="nil"/>
              <w:right w:val="nil"/>
            </w:tcBorders>
            <w:shd w:val="clear" w:color="auto" w:fill="auto"/>
            <w:vAlign w:val="bottom"/>
            <w:hideMark/>
          </w:tcPr>
          <w:p w14:paraId="10524684" w14:textId="77777777" w:rsidR="00303852" w:rsidRPr="00CA7295" w:rsidRDefault="00303852">
            <w:pPr>
              <w:rPr>
                <w:rFonts w:ascii="Arial" w:hAnsi="Arial" w:cs="Arial"/>
                <w:sz w:val="18"/>
                <w:szCs w:val="18"/>
              </w:rPr>
            </w:pPr>
            <w:r w:rsidRPr="00CA7295">
              <w:rPr>
                <w:rFonts w:ascii="Arial" w:hAnsi="Arial" w:cs="Arial"/>
                <w:sz w:val="18"/>
                <w:szCs w:val="18"/>
              </w:rPr>
              <w:t>Maďarsko</w:t>
            </w:r>
          </w:p>
        </w:tc>
        <w:tc>
          <w:tcPr>
            <w:tcW w:w="544" w:type="pct"/>
            <w:tcBorders>
              <w:top w:val="nil"/>
              <w:left w:val="nil"/>
              <w:bottom w:val="nil"/>
              <w:right w:val="nil"/>
            </w:tcBorders>
            <w:shd w:val="clear" w:color="auto" w:fill="auto"/>
            <w:vAlign w:val="bottom"/>
            <w:hideMark/>
          </w:tcPr>
          <w:p w14:paraId="3F67EC2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83" w:type="pct"/>
            <w:tcBorders>
              <w:top w:val="nil"/>
              <w:left w:val="nil"/>
              <w:bottom w:val="nil"/>
              <w:right w:val="nil"/>
            </w:tcBorders>
            <w:shd w:val="clear" w:color="auto" w:fill="auto"/>
            <w:vAlign w:val="bottom"/>
            <w:hideMark/>
          </w:tcPr>
          <w:p w14:paraId="10DA6DFB" w14:textId="77777777" w:rsidR="00303852" w:rsidRPr="00CA7295" w:rsidRDefault="00303852">
            <w:pPr>
              <w:jc w:val="right"/>
              <w:rPr>
                <w:rFonts w:ascii="Arial" w:hAnsi="Arial" w:cs="Arial"/>
                <w:sz w:val="18"/>
                <w:szCs w:val="18"/>
              </w:rPr>
            </w:pPr>
            <w:r w:rsidRPr="00CA7295">
              <w:rPr>
                <w:rFonts w:ascii="Arial" w:hAnsi="Arial" w:cs="Arial"/>
                <w:sz w:val="18"/>
                <w:szCs w:val="18"/>
              </w:rPr>
              <w:t>1 666</w:t>
            </w:r>
          </w:p>
        </w:tc>
        <w:tc>
          <w:tcPr>
            <w:tcW w:w="583" w:type="pct"/>
            <w:tcBorders>
              <w:top w:val="nil"/>
              <w:left w:val="nil"/>
              <w:bottom w:val="nil"/>
              <w:right w:val="nil"/>
            </w:tcBorders>
            <w:shd w:val="clear" w:color="auto" w:fill="auto"/>
            <w:vAlign w:val="bottom"/>
            <w:hideMark/>
          </w:tcPr>
          <w:p w14:paraId="26B9EE4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83" w:type="pct"/>
            <w:tcBorders>
              <w:top w:val="nil"/>
              <w:left w:val="nil"/>
              <w:bottom w:val="nil"/>
              <w:right w:val="nil"/>
            </w:tcBorders>
            <w:shd w:val="clear" w:color="auto" w:fill="auto"/>
            <w:vAlign w:val="bottom"/>
            <w:hideMark/>
          </w:tcPr>
          <w:p w14:paraId="45F8020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404" w:type="pct"/>
            <w:tcBorders>
              <w:top w:val="nil"/>
              <w:left w:val="nil"/>
              <w:bottom w:val="nil"/>
              <w:right w:val="nil"/>
            </w:tcBorders>
            <w:shd w:val="clear" w:color="auto" w:fill="auto"/>
            <w:vAlign w:val="bottom"/>
            <w:hideMark/>
          </w:tcPr>
          <w:p w14:paraId="56736CC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337" w:type="pct"/>
            <w:tcBorders>
              <w:top w:val="nil"/>
              <w:left w:val="nil"/>
              <w:bottom w:val="nil"/>
              <w:right w:val="nil"/>
            </w:tcBorders>
            <w:shd w:val="clear" w:color="auto" w:fill="auto"/>
            <w:vAlign w:val="bottom"/>
            <w:hideMark/>
          </w:tcPr>
          <w:p w14:paraId="2521407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76" w:type="pct"/>
            <w:tcBorders>
              <w:top w:val="nil"/>
              <w:left w:val="nil"/>
              <w:bottom w:val="nil"/>
              <w:right w:val="nil"/>
            </w:tcBorders>
            <w:shd w:val="clear" w:color="auto" w:fill="auto"/>
            <w:vAlign w:val="bottom"/>
            <w:hideMark/>
          </w:tcPr>
          <w:p w14:paraId="07B3398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17" w:type="pct"/>
            <w:tcBorders>
              <w:top w:val="nil"/>
              <w:left w:val="nil"/>
              <w:bottom w:val="nil"/>
              <w:right w:val="nil"/>
            </w:tcBorders>
            <w:shd w:val="clear" w:color="auto" w:fill="auto"/>
            <w:vAlign w:val="bottom"/>
            <w:hideMark/>
          </w:tcPr>
          <w:p w14:paraId="01B396AA" w14:textId="77777777" w:rsidR="00303852" w:rsidRPr="00CA7295" w:rsidRDefault="00303852">
            <w:pPr>
              <w:jc w:val="right"/>
              <w:rPr>
                <w:rFonts w:ascii="Arial" w:hAnsi="Arial" w:cs="Arial"/>
                <w:sz w:val="18"/>
                <w:szCs w:val="18"/>
              </w:rPr>
            </w:pPr>
            <w:r w:rsidRPr="00CA7295">
              <w:rPr>
                <w:rFonts w:ascii="Arial" w:hAnsi="Arial" w:cs="Arial"/>
                <w:sz w:val="18"/>
                <w:szCs w:val="18"/>
              </w:rPr>
              <w:t>1 666</w:t>
            </w:r>
          </w:p>
        </w:tc>
      </w:tr>
      <w:tr w:rsidR="00303852" w:rsidRPr="00CA7295" w14:paraId="4CFD204B" w14:textId="77777777" w:rsidTr="00341C3E">
        <w:trPr>
          <w:trHeight w:val="252"/>
        </w:trPr>
        <w:tc>
          <w:tcPr>
            <w:tcW w:w="773" w:type="pct"/>
            <w:tcBorders>
              <w:top w:val="nil"/>
              <w:left w:val="nil"/>
              <w:bottom w:val="nil"/>
              <w:right w:val="nil"/>
            </w:tcBorders>
            <w:shd w:val="clear" w:color="auto" w:fill="auto"/>
            <w:vAlign w:val="bottom"/>
            <w:hideMark/>
          </w:tcPr>
          <w:p w14:paraId="5A966068"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544" w:type="pct"/>
            <w:tcBorders>
              <w:top w:val="single" w:sz="4" w:space="0" w:color="auto"/>
              <w:left w:val="nil"/>
              <w:bottom w:val="double" w:sz="6" w:space="0" w:color="auto"/>
              <w:right w:val="nil"/>
            </w:tcBorders>
            <w:shd w:val="clear" w:color="auto" w:fill="auto"/>
            <w:noWrap/>
            <w:vAlign w:val="bottom"/>
            <w:hideMark/>
          </w:tcPr>
          <w:p w14:paraId="55FD61D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7 595 225</w:t>
            </w:r>
          </w:p>
        </w:tc>
        <w:tc>
          <w:tcPr>
            <w:tcW w:w="583" w:type="pct"/>
            <w:tcBorders>
              <w:top w:val="single" w:sz="4" w:space="0" w:color="auto"/>
              <w:left w:val="nil"/>
              <w:bottom w:val="double" w:sz="6" w:space="0" w:color="auto"/>
              <w:right w:val="nil"/>
            </w:tcBorders>
            <w:shd w:val="clear" w:color="auto" w:fill="auto"/>
            <w:noWrap/>
            <w:vAlign w:val="bottom"/>
            <w:hideMark/>
          </w:tcPr>
          <w:p w14:paraId="749ED90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7 405 194</w:t>
            </w:r>
          </w:p>
        </w:tc>
        <w:tc>
          <w:tcPr>
            <w:tcW w:w="583" w:type="pct"/>
            <w:tcBorders>
              <w:top w:val="single" w:sz="4" w:space="0" w:color="auto"/>
              <w:left w:val="nil"/>
              <w:bottom w:val="double" w:sz="6" w:space="0" w:color="auto"/>
              <w:right w:val="nil"/>
            </w:tcBorders>
            <w:shd w:val="clear" w:color="auto" w:fill="auto"/>
            <w:noWrap/>
            <w:vAlign w:val="bottom"/>
            <w:hideMark/>
          </w:tcPr>
          <w:p w14:paraId="0CF7F72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4 175 861</w:t>
            </w:r>
          </w:p>
        </w:tc>
        <w:tc>
          <w:tcPr>
            <w:tcW w:w="583" w:type="pct"/>
            <w:tcBorders>
              <w:top w:val="single" w:sz="4" w:space="0" w:color="auto"/>
              <w:left w:val="nil"/>
              <w:bottom w:val="double" w:sz="6" w:space="0" w:color="auto"/>
              <w:right w:val="nil"/>
            </w:tcBorders>
            <w:shd w:val="clear" w:color="auto" w:fill="auto"/>
            <w:noWrap/>
            <w:vAlign w:val="bottom"/>
            <w:hideMark/>
          </w:tcPr>
          <w:p w14:paraId="1FD122F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2 677 109</w:t>
            </w:r>
          </w:p>
        </w:tc>
        <w:tc>
          <w:tcPr>
            <w:tcW w:w="404" w:type="pct"/>
            <w:tcBorders>
              <w:top w:val="single" w:sz="4" w:space="0" w:color="auto"/>
              <w:left w:val="nil"/>
              <w:bottom w:val="double" w:sz="6" w:space="0" w:color="auto"/>
              <w:right w:val="nil"/>
            </w:tcBorders>
            <w:shd w:val="clear" w:color="auto" w:fill="auto"/>
            <w:noWrap/>
            <w:vAlign w:val="bottom"/>
            <w:hideMark/>
          </w:tcPr>
          <w:p w14:paraId="3537B72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80 055</w:t>
            </w:r>
          </w:p>
        </w:tc>
        <w:tc>
          <w:tcPr>
            <w:tcW w:w="337" w:type="pct"/>
            <w:tcBorders>
              <w:top w:val="single" w:sz="4" w:space="0" w:color="auto"/>
              <w:left w:val="nil"/>
              <w:bottom w:val="double" w:sz="6" w:space="0" w:color="auto"/>
              <w:right w:val="nil"/>
            </w:tcBorders>
            <w:shd w:val="clear" w:color="auto" w:fill="auto"/>
            <w:noWrap/>
            <w:vAlign w:val="bottom"/>
            <w:hideMark/>
          </w:tcPr>
          <w:p w14:paraId="357AF17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76" w:type="pct"/>
            <w:tcBorders>
              <w:top w:val="single" w:sz="4" w:space="0" w:color="auto"/>
              <w:left w:val="nil"/>
              <w:bottom w:val="double" w:sz="6" w:space="0" w:color="auto"/>
              <w:right w:val="nil"/>
            </w:tcBorders>
            <w:shd w:val="clear" w:color="auto" w:fill="auto"/>
            <w:noWrap/>
            <w:vAlign w:val="bottom"/>
            <w:hideMark/>
          </w:tcPr>
          <w:p w14:paraId="488E644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11 851 141</w:t>
            </w:r>
          </w:p>
        </w:tc>
        <w:tc>
          <w:tcPr>
            <w:tcW w:w="617" w:type="pct"/>
            <w:tcBorders>
              <w:top w:val="single" w:sz="4" w:space="0" w:color="auto"/>
              <w:left w:val="nil"/>
              <w:bottom w:val="double" w:sz="6" w:space="0" w:color="auto"/>
              <w:right w:val="nil"/>
            </w:tcBorders>
            <w:shd w:val="clear" w:color="auto" w:fill="auto"/>
            <w:noWrap/>
            <w:vAlign w:val="bottom"/>
            <w:hideMark/>
          </w:tcPr>
          <w:p w14:paraId="19AAEAC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10 082 303</w:t>
            </w:r>
          </w:p>
        </w:tc>
      </w:tr>
      <w:bookmarkEnd w:id="72"/>
    </w:tbl>
    <w:p w14:paraId="49F0A608" w14:textId="77777777" w:rsidR="00922E63" w:rsidRDefault="00922E63" w:rsidP="005F6919">
      <w:pPr>
        <w:pStyle w:val="odstavec"/>
        <w:rPr>
          <w:b/>
        </w:rPr>
      </w:pPr>
    </w:p>
    <w:p w14:paraId="1074D875" w14:textId="0AB5B75B" w:rsidR="006F5A55" w:rsidRDefault="006F5A55">
      <w:pPr>
        <w:rPr>
          <w:rFonts w:ascii="Arial" w:hAnsi="Arial" w:cs="Arial"/>
          <w:bCs/>
          <w:iCs/>
          <w:sz w:val="20"/>
          <w:szCs w:val="20"/>
        </w:rPr>
      </w:pPr>
      <w:r>
        <w:br w:type="page"/>
      </w:r>
    </w:p>
    <w:p w14:paraId="7847DD85" w14:textId="77777777" w:rsidR="00922E63" w:rsidRPr="00CA7295" w:rsidRDefault="00922E63" w:rsidP="005F6919">
      <w:pPr>
        <w:pStyle w:val="odstavec"/>
      </w:pPr>
    </w:p>
    <w:p w14:paraId="198B5ECA" w14:textId="77777777" w:rsidR="002A6B50" w:rsidRPr="00CA7295" w:rsidRDefault="00316173" w:rsidP="00967F11">
      <w:pPr>
        <w:pStyle w:val="Heading2"/>
        <w:rPr>
          <w:rFonts w:ascii="Arial" w:hAnsi="Arial"/>
        </w:rPr>
      </w:pPr>
      <w:r w:rsidRPr="00CA7295">
        <w:rPr>
          <w:rFonts w:ascii="Arial" w:hAnsi="Arial"/>
        </w:rPr>
        <w:t>Ostatné</w:t>
      </w:r>
      <w:r w:rsidR="00F316C5" w:rsidRPr="00CA7295">
        <w:rPr>
          <w:rFonts w:ascii="Arial" w:hAnsi="Arial"/>
        </w:rPr>
        <w:t xml:space="preserve"> výnosy z</w:t>
      </w:r>
      <w:r w:rsidR="009044DB" w:rsidRPr="00CA7295">
        <w:rPr>
          <w:rFonts w:ascii="Arial" w:hAnsi="Arial"/>
        </w:rPr>
        <w:t> </w:t>
      </w:r>
      <w:r w:rsidR="00F316C5" w:rsidRPr="00CA7295">
        <w:rPr>
          <w:rFonts w:ascii="Arial" w:hAnsi="Arial"/>
        </w:rPr>
        <w:t>hospodárskej</w:t>
      </w:r>
      <w:r w:rsidR="009044DB" w:rsidRPr="00CA7295">
        <w:rPr>
          <w:rFonts w:ascii="Arial" w:hAnsi="Arial"/>
        </w:rPr>
        <w:t xml:space="preserve"> a</w:t>
      </w:r>
      <w:r w:rsidR="00C11172" w:rsidRPr="00CA7295">
        <w:rPr>
          <w:rFonts w:ascii="Arial" w:hAnsi="Arial"/>
        </w:rPr>
        <w:t xml:space="preserve"> finančnej</w:t>
      </w:r>
      <w:r w:rsidR="00F316C5" w:rsidRPr="00CA7295">
        <w:rPr>
          <w:rFonts w:ascii="Arial" w:hAnsi="Arial"/>
        </w:rPr>
        <w:t xml:space="preserve"> činnosti</w:t>
      </w:r>
    </w:p>
    <w:p w14:paraId="6BA3D9A6" w14:textId="77777777" w:rsidR="005C1E64" w:rsidRPr="00CA7295" w:rsidRDefault="00C244D9" w:rsidP="005F6919">
      <w:pPr>
        <w:pStyle w:val="odstavec"/>
      </w:pPr>
      <w:r w:rsidRPr="00CA7295">
        <w:t>Informácie o výnosoch pri aktivácii nákladov a o výnosoch z hospodárskej činnosti</w:t>
      </w:r>
      <w:r w:rsidR="009044DB" w:rsidRPr="00CA7295">
        <w:t xml:space="preserve"> a</w:t>
      </w:r>
      <w:r w:rsidRPr="00CA7295">
        <w:t xml:space="preserve"> finančnej činnosti sú uvedené nižšie:</w:t>
      </w:r>
    </w:p>
    <w:p w14:paraId="743D5209" w14:textId="77777777" w:rsidR="00303852" w:rsidRPr="00CA7295" w:rsidRDefault="00303852" w:rsidP="005F6919">
      <w:pPr>
        <w:pStyle w:val="odstavec"/>
      </w:pPr>
      <w:bookmarkStart w:id="74" w:name="FWT_T38"/>
      <w:r w:rsidRPr="00CA7295">
        <w:t xml:space="preserve"> </w:t>
      </w:r>
    </w:p>
    <w:tbl>
      <w:tblPr>
        <w:tblW w:w="5000" w:type="pct"/>
        <w:tblLook w:val="04A0" w:firstRow="1" w:lastRow="0" w:firstColumn="1" w:lastColumn="0" w:noHBand="0" w:noVBand="1"/>
      </w:tblPr>
      <w:tblGrid>
        <w:gridCol w:w="6712"/>
        <w:gridCol w:w="1463"/>
        <w:gridCol w:w="1463"/>
      </w:tblGrid>
      <w:tr w:rsidR="00303852" w:rsidRPr="00CA7295" w14:paraId="4FE1F8F9" w14:textId="77777777" w:rsidTr="006F5A55">
        <w:trPr>
          <w:trHeight w:val="240"/>
        </w:trPr>
        <w:tc>
          <w:tcPr>
            <w:tcW w:w="3482" w:type="pct"/>
            <w:tcBorders>
              <w:top w:val="nil"/>
              <w:left w:val="nil"/>
              <w:bottom w:val="single" w:sz="4" w:space="0" w:color="auto"/>
              <w:right w:val="nil"/>
            </w:tcBorders>
            <w:shd w:val="clear" w:color="auto" w:fill="auto"/>
            <w:vAlign w:val="bottom"/>
            <w:hideMark/>
          </w:tcPr>
          <w:p w14:paraId="6F8109B2" w14:textId="77777777" w:rsidR="00303852" w:rsidRPr="00CA7295" w:rsidRDefault="00303852">
            <w:pPr>
              <w:jc w:val="center"/>
              <w:rPr>
                <w:rFonts w:ascii="Arial" w:hAnsi="Arial" w:cs="Arial"/>
                <w:b/>
                <w:bCs/>
                <w:sz w:val="18"/>
                <w:szCs w:val="18"/>
              </w:rPr>
            </w:pPr>
            <w:bookmarkStart w:id="75" w:name="RANGE!B4:D31"/>
            <w:r w:rsidRPr="00CA7295">
              <w:rPr>
                <w:rFonts w:ascii="Arial" w:hAnsi="Arial" w:cs="Arial"/>
                <w:b/>
                <w:bCs/>
                <w:sz w:val="18"/>
                <w:szCs w:val="18"/>
              </w:rPr>
              <w:t>Názov položky</w:t>
            </w:r>
            <w:bookmarkEnd w:id="75"/>
          </w:p>
        </w:tc>
        <w:tc>
          <w:tcPr>
            <w:tcW w:w="759" w:type="pct"/>
            <w:tcBorders>
              <w:top w:val="nil"/>
              <w:left w:val="nil"/>
              <w:bottom w:val="nil"/>
              <w:right w:val="nil"/>
            </w:tcBorders>
            <w:shd w:val="clear" w:color="auto" w:fill="auto"/>
            <w:vAlign w:val="bottom"/>
            <w:hideMark/>
          </w:tcPr>
          <w:p w14:paraId="445DD73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759" w:type="pct"/>
            <w:tcBorders>
              <w:top w:val="nil"/>
              <w:left w:val="nil"/>
              <w:bottom w:val="nil"/>
              <w:right w:val="nil"/>
            </w:tcBorders>
            <w:shd w:val="clear" w:color="auto" w:fill="auto"/>
            <w:vAlign w:val="bottom"/>
            <w:hideMark/>
          </w:tcPr>
          <w:p w14:paraId="5F15516F"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5D6512D8" w14:textId="77777777" w:rsidTr="006F5A55">
        <w:trPr>
          <w:trHeight w:val="252"/>
        </w:trPr>
        <w:tc>
          <w:tcPr>
            <w:tcW w:w="3482" w:type="pct"/>
            <w:tcBorders>
              <w:top w:val="nil"/>
              <w:left w:val="nil"/>
              <w:bottom w:val="nil"/>
              <w:right w:val="nil"/>
            </w:tcBorders>
            <w:shd w:val="clear" w:color="auto" w:fill="auto"/>
            <w:vAlign w:val="bottom"/>
            <w:hideMark/>
          </w:tcPr>
          <w:p w14:paraId="2B1946A5" w14:textId="77777777" w:rsidR="00303852" w:rsidRPr="00CA7295" w:rsidRDefault="00303852">
            <w:pPr>
              <w:rPr>
                <w:rFonts w:ascii="Arial" w:hAnsi="Arial" w:cs="Arial"/>
                <w:b/>
                <w:bCs/>
                <w:sz w:val="18"/>
                <w:szCs w:val="18"/>
              </w:rPr>
            </w:pPr>
            <w:r w:rsidRPr="00CA7295">
              <w:rPr>
                <w:rFonts w:ascii="Arial" w:hAnsi="Arial" w:cs="Arial"/>
                <w:b/>
                <w:bCs/>
                <w:sz w:val="18"/>
                <w:szCs w:val="18"/>
              </w:rPr>
              <w:t xml:space="preserve">Významné položky pri aktivácii nákladov, z toho: </w:t>
            </w:r>
          </w:p>
        </w:tc>
        <w:tc>
          <w:tcPr>
            <w:tcW w:w="759" w:type="pct"/>
            <w:tcBorders>
              <w:top w:val="single" w:sz="4" w:space="0" w:color="auto"/>
              <w:left w:val="nil"/>
              <w:bottom w:val="double" w:sz="6" w:space="0" w:color="auto"/>
              <w:right w:val="nil"/>
            </w:tcBorders>
            <w:shd w:val="clear" w:color="auto" w:fill="auto"/>
            <w:noWrap/>
            <w:vAlign w:val="bottom"/>
            <w:hideMark/>
          </w:tcPr>
          <w:p w14:paraId="03B7E7C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4143B43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r w:rsidR="00303852" w:rsidRPr="00CA7295" w14:paraId="02053F2F" w14:textId="77777777" w:rsidTr="00341C3E">
        <w:trPr>
          <w:trHeight w:val="240"/>
        </w:trPr>
        <w:tc>
          <w:tcPr>
            <w:tcW w:w="3481" w:type="pct"/>
            <w:tcBorders>
              <w:top w:val="nil"/>
              <w:left w:val="nil"/>
              <w:bottom w:val="nil"/>
              <w:right w:val="nil"/>
            </w:tcBorders>
            <w:shd w:val="clear" w:color="auto" w:fill="auto"/>
            <w:vAlign w:val="bottom"/>
            <w:hideMark/>
          </w:tcPr>
          <w:p w14:paraId="0990CE26" w14:textId="77777777" w:rsidR="00303852" w:rsidRPr="00CA7295" w:rsidRDefault="00303852">
            <w:pPr>
              <w:rPr>
                <w:rFonts w:ascii="Arial" w:hAnsi="Arial" w:cs="Arial"/>
                <w:sz w:val="18"/>
                <w:szCs w:val="18"/>
              </w:rPr>
            </w:pPr>
            <w:r w:rsidRPr="00CA7295">
              <w:rPr>
                <w:rFonts w:ascii="Arial" w:hAnsi="Arial" w:cs="Arial"/>
                <w:sz w:val="18"/>
                <w:szCs w:val="18"/>
              </w:rPr>
              <w:t>Dlhodobý hmotný majetok vytvorený vlastnou činnosťou</w:t>
            </w:r>
          </w:p>
        </w:tc>
        <w:tc>
          <w:tcPr>
            <w:tcW w:w="759" w:type="pct"/>
            <w:tcBorders>
              <w:top w:val="nil"/>
              <w:left w:val="nil"/>
              <w:bottom w:val="nil"/>
              <w:right w:val="nil"/>
            </w:tcBorders>
            <w:shd w:val="clear" w:color="auto" w:fill="auto"/>
            <w:vAlign w:val="bottom"/>
            <w:hideMark/>
          </w:tcPr>
          <w:p w14:paraId="13414DF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B57CAA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465B108" w14:textId="77777777" w:rsidTr="00341C3E">
        <w:trPr>
          <w:trHeight w:val="228"/>
        </w:trPr>
        <w:tc>
          <w:tcPr>
            <w:tcW w:w="3481" w:type="pct"/>
            <w:tcBorders>
              <w:top w:val="nil"/>
              <w:left w:val="nil"/>
              <w:bottom w:val="nil"/>
              <w:right w:val="nil"/>
            </w:tcBorders>
            <w:shd w:val="clear" w:color="auto" w:fill="auto"/>
            <w:vAlign w:val="bottom"/>
            <w:hideMark/>
          </w:tcPr>
          <w:p w14:paraId="1E55A67F" w14:textId="77777777" w:rsidR="00303852" w:rsidRPr="00CA7295" w:rsidRDefault="00303852">
            <w:pPr>
              <w:rPr>
                <w:rFonts w:ascii="Arial" w:hAnsi="Arial" w:cs="Arial"/>
                <w:sz w:val="18"/>
                <w:szCs w:val="18"/>
              </w:rPr>
            </w:pPr>
            <w:r w:rsidRPr="00CA7295">
              <w:rPr>
                <w:rFonts w:ascii="Arial" w:hAnsi="Arial" w:cs="Arial"/>
                <w:sz w:val="18"/>
                <w:szCs w:val="18"/>
              </w:rPr>
              <w:t>Obstaranie zásob vlastnou dopravou</w:t>
            </w:r>
          </w:p>
        </w:tc>
        <w:tc>
          <w:tcPr>
            <w:tcW w:w="759" w:type="pct"/>
            <w:tcBorders>
              <w:top w:val="nil"/>
              <w:left w:val="nil"/>
              <w:bottom w:val="nil"/>
              <w:right w:val="nil"/>
            </w:tcBorders>
            <w:shd w:val="clear" w:color="auto" w:fill="auto"/>
            <w:vAlign w:val="bottom"/>
            <w:hideMark/>
          </w:tcPr>
          <w:p w14:paraId="56E1275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6AFE15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E31F734" w14:textId="77777777" w:rsidTr="00341C3E">
        <w:trPr>
          <w:trHeight w:val="228"/>
        </w:trPr>
        <w:tc>
          <w:tcPr>
            <w:tcW w:w="3481" w:type="pct"/>
            <w:tcBorders>
              <w:top w:val="nil"/>
              <w:left w:val="nil"/>
              <w:bottom w:val="nil"/>
              <w:right w:val="nil"/>
            </w:tcBorders>
            <w:shd w:val="clear" w:color="auto" w:fill="auto"/>
            <w:vAlign w:val="bottom"/>
            <w:hideMark/>
          </w:tcPr>
          <w:p w14:paraId="6F8AE609" w14:textId="77777777" w:rsidR="00303852" w:rsidRPr="00CA7295" w:rsidRDefault="00303852">
            <w:pPr>
              <w:rPr>
                <w:rFonts w:ascii="Arial" w:hAnsi="Arial" w:cs="Arial"/>
                <w:sz w:val="18"/>
                <w:szCs w:val="18"/>
              </w:rPr>
            </w:pPr>
            <w:r w:rsidRPr="00CA7295">
              <w:rPr>
                <w:rFonts w:ascii="Arial" w:hAnsi="Arial" w:cs="Arial"/>
                <w:sz w:val="18"/>
                <w:szCs w:val="18"/>
              </w:rPr>
              <w:t>Ostatná aktivácia</w:t>
            </w:r>
          </w:p>
        </w:tc>
        <w:tc>
          <w:tcPr>
            <w:tcW w:w="759" w:type="pct"/>
            <w:tcBorders>
              <w:top w:val="nil"/>
              <w:left w:val="nil"/>
              <w:bottom w:val="nil"/>
              <w:right w:val="nil"/>
            </w:tcBorders>
            <w:shd w:val="clear" w:color="auto" w:fill="auto"/>
            <w:vAlign w:val="bottom"/>
            <w:hideMark/>
          </w:tcPr>
          <w:p w14:paraId="3EA7D8D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83757D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35994F2" w14:textId="77777777" w:rsidTr="00341C3E">
        <w:trPr>
          <w:trHeight w:val="252"/>
        </w:trPr>
        <w:tc>
          <w:tcPr>
            <w:tcW w:w="3481" w:type="pct"/>
            <w:tcBorders>
              <w:top w:val="nil"/>
              <w:left w:val="nil"/>
              <w:bottom w:val="nil"/>
              <w:right w:val="nil"/>
            </w:tcBorders>
            <w:shd w:val="clear" w:color="auto" w:fill="auto"/>
            <w:vAlign w:val="bottom"/>
            <w:hideMark/>
          </w:tcPr>
          <w:p w14:paraId="2DE5316D"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4CA5EA8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153 583</w:t>
            </w:r>
          </w:p>
        </w:tc>
        <w:tc>
          <w:tcPr>
            <w:tcW w:w="759" w:type="pct"/>
            <w:tcBorders>
              <w:top w:val="single" w:sz="4" w:space="0" w:color="auto"/>
              <w:left w:val="nil"/>
              <w:bottom w:val="double" w:sz="6" w:space="0" w:color="auto"/>
              <w:right w:val="nil"/>
            </w:tcBorders>
            <w:shd w:val="clear" w:color="auto" w:fill="auto"/>
            <w:noWrap/>
            <w:vAlign w:val="bottom"/>
            <w:hideMark/>
          </w:tcPr>
          <w:p w14:paraId="1423254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149 973</w:t>
            </w:r>
          </w:p>
        </w:tc>
      </w:tr>
      <w:tr w:rsidR="00303852" w:rsidRPr="00CA7295" w14:paraId="02F44A46" w14:textId="77777777" w:rsidTr="00341C3E">
        <w:trPr>
          <w:trHeight w:val="240"/>
        </w:trPr>
        <w:tc>
          <w:tcPr>
            <w:tcW w:w="3481" w:type="pct"/>
            <w:tcBorders>
              <w:top w:val="nil"/>
              <w:left w:val="nil"/>
              <w:bottom w:val="nil"/>
              <w:right w:val="nil"/>
            </w:tcBorders>
            <w:shd w:val="clear" w:color="auto" w:fill="auto"/>
            <w:vAlign w:val="bottom"/>
            <w:hideMark/>
          </w:tcPr>
          <w:p w14:paraId="3EB3C954" w14:textId="77777777" w:rsidR="00303852" w:rsidRPr="00CA7295" w:rsidRDefault="00303852">
            <w:pPr>
              <w:rPr>
                <w:rFonts w:ascii="Arial" w:hAnsi="Arial" w:cs="Arial"/>
                <w:sz w:val="18"/>
                <w:szCs w:val="18"/>
              </w:rPr>
            </w:pPr>
            <w:r w:rsidRPr="00CA7295">
              <w:rPr>
                <w:rFonts w:ascii="Arial" w:hAnsi="Arial" w:cs="Arial"/>
                <w:sz w:val="18"/>
                <w:szCs w:val="18"/>
              </w:rPr>
              <w:t xml:space="preserve">Management </w:t>
            </w:r>
            <w:proofErr w:type="spellStart"/>
            <w:r w:rsidRPr="00CA7295">
              <w:rPr>
                <w:rFonts w:ascii="Arial" w:hAnsi="Arial" w:cs="Arial"/>
                <w:sz w:val="18"/>
                <w:szCs w:val="18"/>
              </w:rPr>
              <w:t>fee</w:t>
            </w:r>
            <w:proofErr w:type="spellEnd"/>
            <w:r w:rsidRPr="00CA7295">
              <w:rPr>
                <w:rFonts w:ascii="Arial" w:hAnsi="Arial" w:cs="Arial"/>
                <w:sz w:val="18"/>
                <w:szCs w:val="18"/>
              </w:rPr>
              <w:t xml:space="preserve"> v skupine</w:t>
            </w:r>
          </w:p>
        </w:tc>
        <w:tc>
          <w:tcPr>
            <w:tcW w:w="759" w:type="pct"/>
            <w:tcBorders>
              <w:top w:val="nil"/>
              <w:left w:val="nil"/>
              <w:bottom w:val="nil"/>
              <w:right w:val="nil"/>
            </w:tcBorders>
            <w:shd w:val="clear" w:color="auto" w:fill="auto"/>
            <w:vAlign w:val="bottom"/>
            <w:hideMark/>
          </w:tcPr>
          <w:p w14:paraId="123F64F3" w14:textId="77777777" w:rsidR="00303852" w:rsidRPr="00CA7295" w:rsidRDefault="00303852">
            <w:pPr>
              <w:jc w:val="right"/>
              <w:rPr>
                <w:rFonts w:ascii="Arial" w:hAnsi="Arial" w:cs="Arial"/>
                <w:sz w:val="18"/>
                <w:szCs w:val="18"/>
              </w:rPr>
            </w:pPr>
            <w:r w:rsidRPr="00CA7295">
              <w:rPr>
                <w:rFonts w:ascii="Arial" w:hAnsi="Arial" w:cs="Arial"/>
                <w:sz w:val="18"/>
                <w:szCs w:val="18"/>
              </w:rPr>
              <w:t>13 200</w:t>
            </w:r>
          </w:p>
        </w:tc>
        <w:tc>
          <w:tcPr>
            <w:tcW w:w="759" w:type="pct"/>
            <w:tcBorders>
              <w:top w:val="nil"/>
              <w:left w:val="nil"/>
              <w:bottom w:val="nil"/>
              <w:right w:val="nil"/>
            </w:tcBorders>
            <w:shd w:val="clear" w:color="auto" w:fill="auto"/>
            <w:vAlign w:val="bottom"/>
            <w:hideMark/>
          </w:tcPr>
          <w:p w14:paraId="2510720E" w14:textId="77777777" w:rsidR="00303852" w:rsidRPr="00CA7295" w:rsidRDefault="00303852">
            <w:pPr>
              <w:jc w:val="right"/>
              <w:rPr>
                <w:rFonts w:ascii="Arial" w:hAnsi="Arial" w:cs="Arial"/>
                <w:sz w:val="18"/>
                <w:szCs w:val="18"/>
              </w:rPr>
            </w:pPr>
            <w:r w:rsidRPr="00CA7295">
              <w:rPr>
                <w:rFonts w:ascii="Arial" w:hAnsi="Arial" w:cs="Arial"/>
                <w:sz w:val="18"/>
                <w:szCs w:val="18"/>
              </w:rPr>
              <w:t>8 400</w:t>
            </w:r>
          </w:p>
        </w:tc>
      </w:tr>
      <w:tr w:rsidR="00303852" w:rsidRPr="00CA7295" w14:paraId="385B6479" w14:textId="77777777" w:rsidTr="00341C3E">
        <w:trPr>
          <w:trHeight w:val="228"/>
        </w:trPr>
        <w:tc>
          <w:tcPr>
            <w:tcW w:w="3481" w:type="pct"/>
            <w:tcBorders>
              <w:top w:val="nil"/>
              <w:left w:val="nil"/>
              <w:bottom w:val="nil"/>
              <w:right w:val="nil"/>
            </w:tcBorders>
            <w:shd w:val="clear" w:color="auto" w:fill="auto"/>
            <w:vAlign w:val="bottom"/>
            <w:hideMark/>
          </w:tcPr>
          <w:p w14:paraId="70D201F8" w14:textId="77777777" w:rsidR="00303852" w:rsidRPr="00CA7295" w:rsidRDefault="00303852">
            <w:pPr>
              <w:rPr>
                <w:rFonts w:ascii="Arial" w:hAnsi="Arial" w:cs="Arial"/>
                <w:sz w:val="18"/>
                <w:szCs w:val="18"/>
              </w:rPr>
            </w:pPr>
            <w:r w:rsidRPr="00CA7295">
              <w:rPr>
                <w:rFonts w:ascii="Arial" w:hAnsi="Arial" w:cs="Arial"/>
                <w:sz w:val="18"/>
                <w:szCs w:val="18"/>
              </w:rPr>
              <w:t>Konzultačné služby v skupine</w:t>
            </w:r>
          </w:p>
        </w:tc>
        <w:tc>
          <w:tcPr>
            <w:tcW w:w="759" w:type="pct"/>
            <w:tcBorders>
              <w:top w:val="nil"/>
              <w:left w:val="nil"/>
              <w:bottom w:val="nil"/>
              <w:right w:val="nil"/>
            </w:tcBorders>
            <w:shd w:val="clear" w:color="auto" w:fill="auto"/>
            <w:vAlign w:val="bottom"/>
            <w:hideMark/>
          </w:tcPr>
          <w:p w14:paraId="43A27D2F" w14:textId="77777777" w:rsidR="00303852" w:rsidRPr="00CA7295" w:rsidRDefault="00303852">
            <w:pPr>
              <w:jc w:val="right"/>
              <w:rPr>
                <w:rFonts w:ascii="Arial" w:hAnsi="Arial" w:cs="Arial"/>
                <w:sz w:val="18"/>
                <w:szCs w:val="18"/>
              </w:rPr>
            </w:pPr>
            <w:r w:rsidRPr="00CA7295">
              <w:rPr>
                <w:rFonts w:ascii="Arial" w:hAnsi="Arial" w:cs="Arial"/>
                <w:sz w:val="18"/>
                <w:szCs w:val="18"/>
              </w:rPr>
              <w:t>9 094</w:t>
            </w:r>
          </w:p>
        </w:tc>
        <w:tc>
          <w:tcPr>
            <w:tcW w:w="759" w:type="pct"/>
            <w:tcBorders>
              <w:top w:val="nil"/>
              <w:left w:val="nil"/>
              <w:bottom w:val="nil"/>
              <w:right w:val="nil"/>
            </w:tcBorders>
            <w:shd w:val="clear" w:color="auto" w:fill="auto"/>
            <w:vAlign w:val="bottom"/>
            <w:hideMark/>
          </w:tcPr>
          <w:p w14:paraId="4BA948D1" w14:textId="77777777" w:rsidR="00303852" w:rsidRPr="00CA7295" w:rsidRDefault="00303852">
            <w:pPr>
              <w:jc w:val="right"/>
              <w:rPr>
                <w:rFonts w:ascii="Arial" w:hAnsi="Arial" w:cs="Arial"/>
                <w:sz w:val="18"/>
                <w:szCs w:val="18"/>
              </w:rPr>
            </w:pPr>
            <w:r w:rsidRPr="00CA7295">
              <w:rPr>
                <w:rFonts w:ascii="Arial" w:hAnsi="Arial" w:cs="Arial"/>
                <w:sz w:val="18"/>
                <w:szCs w:val="18"/>
              </w:rPr>
              <w:t>18 223</w:t>
            </w:r>
          </w:p>
        </w:tc>
      </w:tr>
      <w:tr w:rsidR="00303852" w:rsidRPr="00CA7295" w14:paraId="623328FF" w14:textId="77777777" w:rsidTr="00341C3E">
        <w:trPr>
          <w:trHeight w:val="228"/>
        </w:trPr>
        <w:tc>
          <w:tcPr>
            <w:tcW w:w="3481" w:type="pct"/>
            <w:tcBorders>
              <w:top w:val="nil"/>
              <w:left w:val="nil"/>
              <w:bottom w:val="nil"/>
              <w:right w:val="nil"/>
            </w:tcBorders>
            <w:shd w:val="clear" w:color="auto" w:fill="auto"/>
            <w:vAlign w:val="bottom"/>
            <w:hideMark/>
          </w:tcPr>
          <w:p w14:paraId="252A5B0A"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Refakturácia</w:t>
            </w:r>
            <w:proofErr w:type="spellEnd"/>
            <w:r w:rsidRPr="00CA7295">
              <w:rPr>
                <w:rFonts w:ascii="Arial" w:hAnsi="Arial" w:cs="Arial"/>
                <w:sz w:val="18"/>
                <w:szCs w:val="18"/>
              </w:rPr>
              <w:t xml:space="preserve"> služieb k zákazkám v skupine</w:t>
            </w:r>
          </w:p>
        </w:tc>
        <w:tc>
          <w:tcPr>
            <w:tcW w:w="759" w:type="pct"/>
            <w:tcBorders>
              <w:top w:val="nil"/>
              <w:left w:val="nil"/>
              <w:bottom w:val="nil"/>
              <w:right w:val="nil"/>
            </w:tcBorders>
            <w:shd w:val="clear" w:color="auto" w:fill="auto"/>
            <w:vAlign w:val="bottom"/>
            <w:hideMark/>
          </w:tcPr>
          <w:p w14:paraId="64F34361" w14:textId="77777777" w:rsidR="00303852" w:rsidRPr="00CA7295" w:rsidRDefault="00303852">
            <w:pPr>
              <w:jc w:val="right"/>
              <w:rPr>
                <w:rFonts w:ascii="Arial" w:hAnsi="Arial" w:cs="Arial"/>
                <w:sz w:val="18"/>
                <w:szCs w:val="18"/>
              </w:rPr>
            </w:pPr>
            <w:r w:rsidRPr="00CA7295">
              <w:rPr>
                <w:rFonts w:ascii="Arial" w:hAnsi="Arial" w:cs="Arial"/>
                <w:sz w:val="18"/>
                <w:szCs w:val="18"/>
              </w:rPr>
              <w:t>83 041</w:t>
            </w:r>
          </w:p>
        </w:tc>
        <w:tc>
          <w:tcPr>
            <w:tcW w:w="759" w:type="pct"/>
            <w:tcBorders>
              <w:top w:val="nil"/>
              <w:left w:val="nil"/>
              <w:bottom w:val="nil"/>
              <w:right w:val="nil"/>
            </w:tcBorders>
            <w:shd w:val="clear" w:color="auto" w:fill="auto"/>
            <w:vAlign w:val="bottom"/>
            <w:hideMark/>
          </w:tcPr>
          <w:p w14:paraId="636CDBA5" w14:textId="77777777" w:rsidR="00303852" w:rsidRPr="00CA7295" w:rsidRDefault="00303852">
            <w:pPr>
              <w:jc w:val="right"/>
              <w:rPr>
                <w:rFonts w:ascii="Arial" w:hAnsi="Arial" w:cs="Arial"/>
                <w:sz w:val="18"/>
                <w:szCs w:val="18"/>
              </w:rPr>
            </w:pPr>
            <w:r w:rsidRPr="00CA7295">
              <w:rPr>
                <w:rFonts w:ascii="Arial" w:hAnsi="Arial" w:cs="Arial"/>
                <w:sz w:val="18"/>
                <w:szCs w:val="18"/>
              </w:rPr>
              <w:t>71 960</w:t>
            </w:r>
          </w:p>
        </w:tc>
      </w:tr>
      <w:tr w:rsidR="00303852" w:rsidRPr="00CA7295" w14:paraId="0237FF9C" w14:textId="77777777" w:rsidTr="00341C3E">
        <w:trPr>
          <w:trHeight w:val="228"/>
        </w:trPr>
        <w:tc>
          <w:tcPr>
            <w:tcW w:w="3481" w:type="pct"/>
            <w:tcBorders>
              <w:top w:val="nil"/>
              <w:left w:val="nil"/>
              <w:bottom w:val="nil"/>
              <w:right w:val="nil"/>
            </w:tcBorders>
            <w:shd w:val="clear" w:color="auto" w:fill="auto"/>
            <w:vAlign w:val="bottom"/>
            <w:hideMark/>
          </w:tcPr>
          <w:p w14:paraId="5FB8B998"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Refakturácia</w:t>
            </w:r>
            <w:proofErr w:type="spellEnd"/>
            <w:r w:rsidRPr="00CA7295">
              <w:rPr>
                <w:rFonts w:ascii="Arial" w:hAnsi="Arial" w:cs="Arial"/>
                <w:sz w:val="18"/>
                <w:szCs w:val="18"/>
              </w:rPr>
              <w:t xml:space="preserve"> miezd v skupine</w:t>
            </w:r>
          </w:p>
        </w:tc>
        <w:tc>
          <w:tcPr>
            <w:tcW w:w="759" w:type="pct"/>
            <w:tcBorders>
              <w:top w:val="nil"/>
              <w:left w:val="nil"/>
              <w:bottom w:val="nil"/>
              <w:right w:val="nil"/>
            </w:tcBorders>
            <w:shd w:val="clear" w:color="auto" w:fill="auto"/>
            <w:vAlign w:val="bottom"/>
            <w:hideMark/>
          </w:tcPr>
          <w:p w14:paraId="4CB4D8D4" w14:textId="77777777" w:rsidR="00303852" w:rsidRPr="00CA7295" w:rsidRDefault="00303852">
            <w:pPr>
              <w:jc w:val="right"/>
              <w:rPr>
                <w:rFonts w:ascii="Arial" w:hAnsi="Arial" w:cs="Arial"/>
                <w:sz w:val="18"/>
                <w:szCs w:val="18"/>
              </w:rPr>
            </w:pPr>
            <w:r w:rsidRPr="00CA7295">
              <w:rPr>
                <w:rFonts w:ascii="Arial" w:hAnsi="Arial" w:cs="Arial"/>
                <w:sz w:val="18"/>
                <w:szCs w:val="18"/>
              </w:rPr>
              <w:t>47 458</w:t>
            </w:r>
          </w:p>
        </w:tc>
        <w:tc>
          <w:tcPr>
            <w:tcW w:w="759" w:type="pct"/>
            <w:tcBorders>
              <w:top w:val="nil"/>
              <w:left w:val="nil"/>
              <w:bottom w:val="nil"/>
              <w:right w:val="nil"/>
            </w:tcBorders>
            <w:shd w:val="clear" w:color="auto" w:fill="auto"/>
            <w:vAlign w:val="bottom"/>
            <w:hideMark/>
          </w:tcPr>
          <w:p w14:paraId="50EF2A56" w14:textId="77777777" w:rsidR="00303852" w:rsidRPr="00CA7295" w:rsidRDefault="00303852">
            <w:pPr>
              <w:jc w:val="right"/>
              <w:rPr>
                <w:rFonts w:ascii="Arial" w:hAnsi="Arial" w:cs="Arial"/>
                <w:sz w:val="18"/>
                <w:szCs w:val="18"/>
              </w:rPr>
            </w:pPr>
            <w:r w:rsidRPr="00CA7295">
              <w:rPr>
                <w:rFonts w:ascii="Arial" w:hAnsi="Arial" w:cs="Arial"/>
                <w:sz w:val="18"/>
                <w:szCs w:val="18"/>
              </w:rPr>
              <w:t>25 289</w:t>
            </w:r>
          </w:p>
        </w:tc>
      </w:tr>
      <w:tr w:rsidR="00303852" w:rsidRPr="00CA7295" w14:paraId="0EA55DBA" w14:textId="77777777" w:rsidTr="00341C3E">
        <w:trPr>
          <w:trHeight w:val="228"/>
        </w:trPr>
        <w:tc>
          <w:tcPr>
            <w:tcW w:w="3481" w:type="pct"/>
            <w:tcBorders>
              <w:top w:val="nil"/>
              <w:left w:val="nil"/>
              <w:bottom w:val="nil"/>
              <w:right w:val="nil"/>
            </w:tcBorders>
            <w:shd w:val="clear" w:color="auto" w:fill="auto"/>
            <w:vAlign w:val="bottom"/>
            <w:hideMark/>
          </w:tcPr>
          <w:p w14:paraId="3955B965" w14:textId="77777777" w:rsidR="00303852" w:rsidRPr="00CA7295" w:rsidRDefault="00303852">
            <w:pPr>
              <w:rPr>
                <w:rFonts w:ascii="Arial" w:hAnsi="Arial" w:cs="Arial"/>
                <w:sz w:val="18"/>
                <w:szCs w:val="18"/>
              </w:rPr>
            </w:pPr>
            <w:r w:rsidRPr="00CA7295">
              <w:rPr>
                <w:rFonts w:ascii="Arial" w:hAnsi="Arial" w:cs="Arial"/>
                <w:sz w:val="18"/>
                <w:szCs w:val="18"/>
              </w:rPr>
              <w:t>Prijaté poistné plnenia</w:t>
            </w:r>
          </w:p>
        </w:tc>
        <w:tc>
          <w:tcPr>
            <w:tcW w:w="759" w:type="pct"/>
            <w:tcBorders>
              <w:top w:val="nil"/>
              <w:left w:val="nil"/>
              <w:bottom w:val="nil"/>
              <w:right w:val="nil"/>
            </w:tcBorders>
            <w:shd w:val="clear" w:color="auto" w:fill="auto"/>
            <w:vAlign w:val="bottom"/>
            <w:hideMark/>
          </w:tcPr>
          <w:p w14:paraId="28B63A9A" w14:textId="77777777" w:rsidR="00303852" w:rsidRPr="00CA7295" w:rsidRDefault="00303852">
            <w:pPr>
              <w:jc w:val="right"/>
              <w:rPr>
                <w:rFonts w:ascii="Arial" w:hAnsi="Arial" w:cs="Arial"/>
                <w:sz w:val="18"/>
                <w:szCs w:val="18"/>
              </w:rPr>
            </w:pPr>
            <w:r w:rsidRPr="00CA7295">
              <w:rPr>
                <w:rFonts w:ascii="Arial" w:hAnsi="Arial" w:cs="Arial"/>
                <w:sz w:val="18"/>
                <w:szCs w:val="18"/>
              </w:rPr>
              <w:t>217</w:t>
            </w:r>
          </w:p>
        </w:tc>
        <w:tc>
          <w:tcPr>
            <w:tcW w:w="759" w:type="pct"/>
            <w:tcBorders>
              <w:top w:val="nil"/>
              <w:left w:val="nil"/>
              <w:bottom w:val="nil"/>
              <w:right w:val="nil"/>
            </w:tcBorders>
            <w:shd w:val="clear" w:color="auto" w:fill="auto"/>
            <w:vAlign w:val="bottom"/>
            <w:hideMark/>
          </w:tcPr>
          <w:p w14:paraId="71F2E76E" w14:textId="77777777" w:rsidR="00303852" w:rsidRPr="00CA7295" w:rsidRDefault="00303852">
            <w:pPr>
              <w:jc w:val="right"/>
              <w:rPr>
                <w:rFonts w:ascii="Arial" w:hAnsi="Arial" w:cs="Arial"/>
                <w:sz w:val="18"/>
                <w:szCs w:val="18"/>
              </w:rPr>
            </w:pPr>
            <w:r w:rsidRPr="00CA7295">
              <w:rPr>
                <w:rFonts w:ascii="Arial" w:hAnsi="Arial" w:cs="Arial"/>
                <w:sz w:val="18"/>
                <w:szCs w:val="18"/>
              </w:rPr>
              <w:t>626</w:t>
            </w:r>
          </w:p>
        </w:tc>
      </w:tr>
      <w:tr w:rsidR="00303852" w:rsidRPr="00CA7295" w14:paraId="7AAD7F9A" w14:textId="77777777" w:rsidTr="00341C3E">
        <w:trPr>
          <w:trHeight w:val="228"/>
        </w:trPr>
        <w:tc>
          <w:tcPr>
            <w:tcW w:w="3481" w:type="pct"/>
            <w:tcBorders>
              <w:top w:val="nil"/>
              <w:left w:val="nil"/>
              <w:bottom w:val="nil"/>
              <w:right w:val="nil"/>
            </w:tcBorders>
            <w:shd w:val="clear" w:color="auto" w:fill="auto"/>
            <w:vAlign w:val="bottom"/>
            <w:hideMark/>
          </w:tcPr>
          <w:p w14:paraId="111A17EB" w14:textId="77777777" w:rsidR="00303852" w:rsidRPr="00CA7295" w:rsidRDefault="00303852">
            <w:pPr>
              <w:rPr>
                <w:rFonts w:ascii="Arial" w:hAnsi="Arial" w:cs="Arial"/>
                <w:sz w:val="18"/>
                <w:szCs w:val="18"/>
              </w:rPr>
            </w:pPr>
            <w:r w:rsidRPr="00CA7295">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11454AF" w14:textId="77777777" w:rsidR="00303852" w:rsidRPr="00CA7295" w:rsidRDefault="00303852">
            <w:pPr>
              <w:jc w:val="right"/>
              <w:rPr>
                <w:rFonts w:ascii="Arial" w:hAnsi="Arial" w:cs="Arial"/>
                <w:sz w:val="18"/>
                <w:szCs w:val="18"/>
              </w:rPr>
            </w:pPr>
            <w:r w:rsidRPr="00CA7295">
              <w:rPr>
                <w:rFonts w:ascii="Arial" w:hAnsi="Arial" w:cs="Arial"/>
                <w:sz w:val="18"/>
                <w:szCs w:val="18"/>
              </w:rPr>
              <w:t>573</w:t>
            </w:r>
          </w:p>
        </w:tc>
        <w:tc>
          <w:tcPr>
            <w:tcW w:w="759" w:type="pct"/>
            <w:tcBorders>
              <w:top w:val="nil"/>
              <w:left w:val="nil"/>
              <w:bottom w:val="nil"/>
              <w:right w:val="nil"/>
            </w:tcBorders>
            <w:shd w:val="clear" w:color="auto" w:fill="auto"/>
            <w:vAlign w:val="bottom"/>
            <w:hideMark/>
          </w:tcPr>
          <w:p w14:paraId="74018DE5" w14:textId="77777777" w:rsidR="00303852" w:rsidRPr="00CA7295" w:rsidRDefault="00303852">
            <w:pPr>
              <w:jc w:val="right"/>
              <w:rPr>
                <w:rFonts w:ascii="Arial" w:hAnsi="Arial" w:cs="Arial"/>
                <w:sz w:val="18"/>
                <w:szCs w:val="18"/>
              </w:rPr>
            </w:pPr>
            <w:r w:rsidRPr="00CA7295">
              <w:rPr>
                <w:rFonts w:ascii="Arial" w:hAnsi="Arial" w:cs="Arial"/>
                <w:sz w:val="18"/>
                <w:szCs w:val="18"/>
              </w:rPr>
              <w:t>25 474</w:t>
            </w:r>
          </w:p>
        </w:tc>
      </w:tr>
      <w:tr w:rsidR="00303852" w:rsidRPr="00CA7295" w14:paraId="48ED630F" w14:textId="77777777" w:rsidTr="006F5A55">
        <w:trPr>
          <w:trHeight w:val="252"/>
        </w:trPr>
        <w:tc>
          <w:tcPr>
            <w:tcW w:w="3482" w:type="pct"/>
            <w:tcBorders>
              <w:top w:val="nil"/>
              <w:left w:val="nil"/>
              <w:bottom w:val="nil"/>
              <w:right w:val="nil"/>
            </w:tcBorders>
            <w:shd w:val="clear" w:color="auto" w:fill="auto"/>
            <w:vAlign w:val="bottom"/>
            <w:hideMark/>
          </w:tcPr>
          <w:p w14:paraId="6D05290F" w14:textId="77777777" w:rsidR="00303852" w:rsidRPr="00CA7295" w:rsidRDefault="00303852">
            <w:pPr>
              <w:rPr>
                <w:rFonts w:ascii="Arial" w:hAnsi="Arial" w:cs="Arial"/>
                <w:b/>
                <w:bCs/>
                <w:sz w:val="18"/>
                <w:szCs w:val="18"/>
              </w:rPr>
            </w:pPr>
            <w:r w:rsidRPr="00CA7295">
              <w:rPr>
                <w:rFonts w:ascii="Arial" w:hAnsi="Arial" w:cs="Arial"/>
                <w:b/>
                <w:bCs/>
                <w:sz w:val="18"/>
                <w:szCs w:val="18"/>
              </w:rPr>
              <w:t>Finančné výnosy, z toho:</w:t>
            </w:r>
          </w:p>
        </w:tc>
        <w:tc>
          <w:tcPr>
            <w:tcW w:w="759" w:type="pct"/>
            <w:tcBorders>
              <w:top w:val="single" w:sz="4" w:space="0" w:color="auto"/>
              <w:left w:val="nil"/>
              <w:bottom w:val="double" w:sz="6" w:space="0" w:color="auto"/>
              <w:right w:val="nil"/>
            </w:tcBorders>
            <w:shd w:val="clear" w:color="auto" w:fill="auto"/>
            <w:noWrap/>
            <w:vAlign w:val="bottom"/>
            <w:hideMark/>
          </w:tcPr>
          <w:p w14:paraId="7A0516D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119</w:t>
            </w:r>
          </w:p>
        </w:tc>
        <w:tc>
          <w:tcPr>
            <w:tcW w:w="759" w:type="pct"/>
            <w:tcBorders>
              <w:top w:val="single" w:sz="4" w:space="0" w:color="auto"/>
              <w:left w:val="nil"/>
              <w:bottom w:val="double" w:sz="6" w:space="0" w:color="auto"/>
              <w:right w:val="nil"/>
            </w:tcBorders>
            <w:shd w:val="clear" w:color="auto" w:fill="auto"/>
            <w:noWrap/>
            <w:vAlign w:val="bottom"/>
            <w:hideMark/>
          </w:tcPr>
          <w:p w14:paraId="304B043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538</w:t>
            </w:r>
          </w:p>
        </w:tc>
      </w:tr>
      <w:tr w:rsidR="00303852" w:rsidRPr="00CA7295" w14:paraId="3AFB4A69" w14:textId="77777777" w:rsidTr="006F5A55">
        <w:trPr>
          <w:trHeight w:val="240"/>
        </w:trPr>
        <w:tc>
          <w:tcPr>
            <w:tcW w:w="3482" w:type="pct"/>
            <w:tcBorders>
              <w:top w:val="nil"/>
              <w:left w:val="nil"/>
              <w:bottom w:val="nil"/>
              <w:right w:val="nil"/>
            </w:tcBorders>
            <w:shd w:val="clear" w:color="auto" w:fill="auto"/>
            <w:vAlign w:val="bottom"/>
            <w:hideMark/>
          </w:tcPr>
          <w:p w14:paraId="55FE0F50" w14:textId="77777777" w:rsidR="00303852" w:rsidRPr="00CA7295" w:rsidRDefault="00303852">
            <w:pPr>
              <w:rPr>
                <w:rFonts w:ascii="Arial" w:hAnsi="Arial" w:cs="Arial"/>
                <w:i/>
                <w:iCs/>
                <w:sz w:val="18"/>
                <w:szCs w:val="18"/>
              </w:rPr>
            </w:pPr>
            <w:r w:rsidRPr="00CA7295">
              <w:rPr>
                <w:rFonts w:ascii="Arial" w:hAnsi="Arial" w:cs="Arial"/>
                <w:i/>
                <w:iCs/>
                <w:sz w:val="18"/>
                <w:szCs w:val="18"/>
              </w:rPr>
              <w:t>Kurzové zisky, z toho:</w:t>
            </w:r>
          </w:p>
        </w:tc>
        <w:tc>
          <w:tcPr>
            <w:tcW w:w="759" w:type="pct"/>
            <w:tcBorders>
              <w:top w:val="nil"/>
              <w:left w:val="nil"/>
              <w:bottom w:val="nil"/>
              <w:right w:val="nil"/>
            </w:tcBorders>
            <w:shd w:val="clear" w:color="auto" w:fill="auto"/>
            <w:noWrap/>
            <w:vAlign w:val="bottom"/>
            <w:hideMark/>
          </w:tcPr>
          <w:p w14:paraId="0E9E5A3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noWrap/>
            <w:vAlign w:val="bottom"/>
            <w:hideMark/>
          </w:tcPr>
          <w:p w14:paraId="6BF89865" w14:textId="77777777" w:rsidR="00303852" w:rsidRPr="00CA7295" w:rsidRDefault="00303852">
            <w:pPr>
              <w:jc w:val="right"/>
              <w:rPr>
                <w:rFonts w:ascii="Arial" w:hAnsi="Arial" w:cs="Arial"/>
                <w:sz w:val="18"/>
                <w:szCs w:val="18"/>
              </w:rPr>
            </w:pPr>
            <w:r w:rsidRPr="00CA7295">
              <w:rPr>
                <w:rFonts w:ascii="Arial" w:hAnsi="Arial" w:cs="Arial"/>
                <w:sz w:val="18"/>
                <w:szCs w:val="18"/>
              </w:rPr>
              <w:t>53</w:t>
            </w:r>
          </w:p>
        </w:tc>
      </w:tr>
      <w:tr w:rsidR="00303852" w:rsidRPr="00CA7295" w14:paraId="014EE1AF" w14:textId="77777777" w:rsidTr="006F5A55">
        <w:trPr>
          <w:trHeight w:val="228"/>
        </w:trPr>
        <w:tc>
          <w:tcPr>
            <w:tcW w:w="3482" w:type="pct"/>
            <w:tcBorders>
              <w:top w:val="nil"/>
              <w:left w:val="nil"/>
              <w:bottom w:val="nil"/>
              <w:right w:val="nil"/>
            </w:tcBorders>
            <w:shd w:val="clear" w:color="auto" w:fill="auto"/>
            <w:vAlign w:val="bottom"/>
            <w:hideMark/>
          </w:tcPr>
          <w:p w14:paraId="55627164" w14:textId="77777777" w:rsidR="00303852" w:rsidRPr="00CA7295" w:rsidRDefault="00303852">
            <w:pPr>
              <w:rPr>
                <w:rFonts w:ascii="Arial" w:hAnsi="Arial" w:cs="Arial"/>
                <w:sz w:val="18"/>
                <w:szCs w:val="18"/>
              </w:rPr>
            </w:pPr>
            <w:r w:rsidRPr="00CA7295">
              <w:rPr>
                <w:rFonts w:ascii="Arial" w:hAnsi="Arial" w:cs="Arial"/>
                <w:sz w:val="18"/>
                <w:szCs w:val="18"/>
              </w:rPr>
              <w:t>kurzové zisky ku dňu, ku ktorému sa zostavuje účtovná závierka</w:t>
            </w:r>
          </w:p>
        </w:tc>
        <w:tc>
          <w:tcPr>
            <w:tcW w:w="759" w:type="pct"/>
            <w:tcBorders>
              <w:top w:val="nil"/>
              <w:left w:val="nil"/>
              <w:bottom w:val="nil"/>
              <w:right w:val="nil"/>
            </w:tcBorders>
            <w:shd w:val="clear" w:color="auto" w:fill="auto"/>
            <w:vAlign w:val="bottom"/>
            <w:hideMark/>
          </w:tcPr>
          <w:p w14:paraId="3CA4DB9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B89675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8CB02EB" w14:textId="77777777" w:rsidTr="006F5A55">
        <w:trPr>
          <w:trHeight w:val="228"/>
        </w:trPr>
        <w:tc>
          <w:tcPr>
            <w:tcW w:w="3482" w:type="pct"/>
            <w:tcBorders>
              <w:top w:val="nil"/>
              <w:left w:val="nil"/>
              <w:bottom w:val="nil"/>
              <w:right w:val="nil"/>
            </w:tcBorders>
            <w:shd w:val="clear" w:color="auto" w:fill="auto"/>
            <w:vAlign w:val="bottom"/>
            <w:hideMark/>
          </w:tcPr>
          <w:p w14:paraId="2222160C"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významné položky finančných výnosov, z toho:</w:t>
            </w:r>
          </w:p>
        </w:tc>
        <w:tc>
          <w:tcPr>
            <w:tcW w:w="759" w:type="pct"/>
            <w:tcBorders>
              <w:top w:val="nil"/>
              <w:left w:val="nil"/>
              <w:bottom w:val="nil"/>
              <w:right w:val="nil"/>
            </w:tcBorders>
            <w:shd w:val="clear" w:color="auto" w:fill="auto"/>
            <w:noWrap/>
            <w:vAlign w:val="bottom"/>
            <w:hideMark/>
          </w:tcPr>
          <w:p w14:paraId="10B4881A"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119</w:t>
            </w:r>
          </w:p>
        </w:tc>
        <w:tc>
          <w:tcPr>
            <w:tcW w:w="759" w:type="pct"/>
            <w:tcBorders>
              <w:top w:val="nil"/>
              <w:left w:val="nil"/>
              <w:bottom w:val="nil"/>
              <w:right w:val="nil"/>
            </w:tcBorders>
            <w:shd w:val="clear" w:color="auto" w:fill="auto"/>
            <w:noWrap/>
            <w:vAlign w:val="bottom"/>
            <w:hideMark/>
          </w:tcPr>
          <w:p w14:paraId="78D61AB1"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485</w:t>
            </w:r>
          </w:p>
        </w:tc>
      </w:tr>
      <w:tr w:rsidR="00303852" w:rsidRPr="00CA7295" w14:paraId="4092A7B6" w14:textId="77777777" w:rsidTr="006F5A55">
        <w:trPr>
          <w:trHeight w:val="228"/>
        </w:trPr>
        <w:tc>
          <w:tcPr>
            <w:tcW w:w="3482" w:type="pct"/>
            <w:tcBorders>
              <w:top w:val="nil"/>
              <w:left w:val="nil"/>
              <w:bottom w:val="nil"/>
              <w:right w:val="nil"/>
            </w:tcBorders>
            <w:shd w:val="clear" w:color="auto" w:fill="auto"/>
            <w:vAlign w:val="bottom"/>
            <w:hideMark/>
          </w:tcPr>
          <w:p w14:paraId="2F3BCCB6" w14:textId="77777777" w:rsidR="00303852" w:rsidRPr="00CA7295" w:rsidRDefault="00303852">
            <w:pPr>
              <w:rPr>
                <w:rFonts w:ascii="Arial" w:hAnsi="Arial" w:cs="Arial"/>
                <w:sz w:val="18"/>
                <w:szCs w:val="18"/>
              </w:rPr>
            </w:pPr>
            <w:r w:rsidRPr="00CA7295">
              <w:rPr>
                <w:rFonts w:ascii="Arial" w:hAnsi="Arial" w:cs="Arial"/>
                <w:sz w:val="18"/>
                <w:szCs w:val="18"/>
              </w:rPr>
              <w:t>Výnosové úroky</w:t>
            </w:r>
          </w:p>
        </w:tc>
        <w:tc>
          <w:tcPr>
            <w:tcW w:w="759" w:type="pct"/>
            <w:tcBorders>
              <w:top w:val="nil"/>
              <w:left w:val="nil"/>
              <w:bottom w:val="nil"/>
              <w:right w:val="nil"/>
            </w:tcBorders>
            <w:shd w:val="clear" w:color="auto" w:fill="auto"/>
            <w:vAlign w:val="bottom"/>
            <w:hideMark/>
          </w:tcPr>
          <w:p w14:paraId="242925B4" w14:textId="77777777" w:rsidR="00303852" w:rsidRPr="00CA7295" w:rsidRDefault="00303852">
            <w:pPr>
              <w:jc w:val="right"/>
              <w:rPr>
                <w:rFonts w:ascii="Arial" w:hAnsi="Arial" w:cs="Arial"/>
                <w:sz w:val="18"/>
                <w:szCs w:val="18"/>
              </w:rPr>
            </w:pPr>
            <w:r w:rsidRPr="00CA7295">
              <w:rPr>
                <w:rFonts w:ascii="Arial" w:hAnsi="Arial" w:cs="Arial"/>
                <w:sz w:val="18"/>
                <w:szCs w:val="18"/>
              </w:rPr>
              <w:t>119</w:t>
            </w:r>
          </w:p>
        </w:tc>
        <w:tc>
          <w:tcPr>
            <w:tcW w:w="759" w:type="pct"/>
            <w:tcBorders>
              <w:top w:val="nil"/>
              <w:left w:val="nil"/>
              <w:bottom w:val="nil"/>
              <w:right w:val="nil"/>
            </w:tcBorders>
            <w:shd w:val="clear" w:color="auto" w:fill="auto"/>
            <w:vAlign w:val="bottom"/>
            <w:hideMark/>
          </w:tcPr>
          <w:p w14:paraId="59983E16" w14:textId="77777777" w:rsidR="00303852" w:rsidRPr="00CA7295" w:rsidRDefault="00303852">
            <w:pPr>
              <w:jc w:val="right"/>
              <w:rPr>
                <w:rFonts w:ascii="Arial" w:hAnsi="Arial" w:cs="Arial"/>
                <w:sz w:val="18"/>
                <w:szCs w:val="18"/>
              </w:rPr>
            </w:pPr>
            <w:r w:rsidRPr="00CA7295">
              <w:rPr>
                <w:rFonts w:ascii="Arial" w:hAnsi="Arial" w:cs="Arial"/>
                <w:sz w:val="18"/>
                <w:szCs w:val="18"/>
              </w:rPr>
              <w:t>485</w:t>
            </w:r>
          </w:p>
        </w:tc>
      </w:tr>
      <w:tr w:rsidR="00303852" w:rsidRPr="00CA7295" w14:paraId="4BC7055F" w14:textId="77777777" w:rsidTr="006F5A55">
        <w:trPr>
          <w:trHeight w:val="228"/>
        </w:trPr>
        <w:tc>
          <w:tcPr>
            <w:tcW w:w="3482" w:type="pct"/>
            <w:tcBorders>
              <w:top w:val="nil"/>
              <w:left w:val="nil"/>
              <w:bottom w:val="nil"/>
              <w:right w:val="nil"/>
            </w:tcBorders>
            <w:shd w:val="clear" w:color="auto" w:fill="auto"/>
            <w:vAlign w:val="bottom"/>
            <w:hideMark/>
          </w:tcPr>
          <w:p w14:paraId="5538C32A" w14:textId="77777777" w:rsidR="00303852" w:rsidRPr="00CA7295" w:rsidRDefault="00303852">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7DA3F8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672C39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DFD05DF" w14:textId="77777777" w:rsidTr="006F5A55">
        <w:trPr>
          <w:trHeight w:val="228"/>
        </w:trPr>
        <w:tc>
          <w:tcPr>
            <w:tcW w:w="3482" w:type="pct"/>
            <w:tcBorders>
              <w:top w:val="nil"/>
              <w:left w:val="nil"/>
              <w:bottom w:val="nil"/>
              <w:right w:val="nil"/>
            </w:tcBorders>
            <w:shd w:val="clear" w:color="auto" w:fill="auto"/>
            <w:vAlign w:val="bottom"/>
            <w:hideMark/>
          </w:tcPr>
          <w:p w14:paraId="2D25F537" w14:textId="77777777" w:rsidR="00303852" w:rsidRPr="00CA7295" w:rsidRDefault="00303852">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243D0172" w14:textId="635CF422" w:rsidR="00303852" w:rsidRPr="00CA7295" w:rsidRDefault="00303852">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536D2A4F" w14:textId="000EA3E8" w:rsidR="00303852" w:rsidRPr="00CA7295" w:rsidRDefault="00303852">
            <w:pPr>
              <w:jc w:val="right"/>
              <w:rPr>
                <w:rFonts w:ascii="Arial" w:hAnsi="Arial" w:cs="Arial"/>
                <w:sz w:val="18"/>
                <w:szCs w:val="18"/>
              </w:rPr>
            </w:pPr>
          </w:p>
        </w:tc>
      </w:tr>
    </w:tbl>
    <w:p w14:paraId="31ECE212" w14:textId="1979E470" w:rsidR="00161FD0" w:rsidRPr="00CA7295" w:rsidRDefault="00161FD0" w:rsidP="005F6919">
      <w:pPr>
        <w:pStyle w:val="odstavec"/>
      </w:pPr>
    </w:p>
    <w:p w14:paraId="4C0897C6" w14:textId="77777777" w:rsidR="00161FD0" w:rsidRPr="00CA7295" w:rsidRDefault="00161FD0" w:rsidP="005F6919">
      <w:pPr>
        <w:pStyle w:val="odstavec"/>
      </w:pPr>
    </w:p>
    <w:bookmarkEnd w:id="74"/>
    <w:p w14:paraId="3A099796" w14:textId="06F93BE8" w:rsidR="006F5A55" w:rsidRDefault="006F5A55">
      <w:pPr>
        <w:rPr>
          <w:rFonts w:ascii="Arial" w:hAnsi="Arial" w:cs="Arial"/>
          <w:bCs/>
          <w:iCs/>
          <w:sz w:val="20"/>
          <w:szCs w:val="20"/>
        </w:rPr>
      </w:pPr>
      <w:r>
        <w:br w:type="page"/>
      </w:r>
    </w:p>
    <w:p w14:paraId="1D092AC3" w14:textId="77777777" w:rsidR="002A6B50" w:rsidRPr="00CA7295" w:rsidRDefault="00316173" w:rsidP="00794CDF">
      <w:pPr>
        <w:pStyle w:val="Heading1"/>
        <w:numPr>
          <w:ilvl w:val="0"/>
          <w:numId w:val="0"/>
        </w:numPr>
        <w:ind w:left="426"/>
        <w:rPr>
          <w:rFonts w:ascii="Arial" w:hAnsi="Arial"/>
          <w:sz w:val="20"/>
          <w:szCs w:val="20"/>
        </w:rPr>
      </w:pPr>
      <w:r w:rsidRPr="00CA7295">
        <w:rPr>
          <w:rFonts w:ascii="Arial" w:hAnsi="Arial"/>
          <w:sz w:val="20"/>
          <w:szCs w:val="20"/>
        </w:rPr>
        <w:lastRenderedPageBreak/>
        <w:t>NÁKLADY</w:t>
      </w:r>
    </w:p>
    <w:p w14:paraId="03BA4972" w14:textId="77777777" w:rsidR="002078E2" w:rsidRPr="00CA7295" w:rsidRDefault="002078E2" w:rsidP="00967F11">
      <w:pPr>
        <w:pStyle w:val="Heading2"/>
        <w:rPr>
          <w:rFonts w:ascii="Arial" w:hAnsi="Arial"/>
        </w:rPr>
      </w:pPr>
      <w:r w:rsidRPr="00CA7295">
        <w:rPr>
          <w:rFonts w:ascii="Arial" w:hAnsi="Arial"/>
        </w:rPr>
        <w:t>Náklady z hospodárskej a finančnej činnosti</w:t>
      </w:r>
    </w:p>
    <w:p w14:paraId="0ECA6E54" w14:textId="77777777" w:rsidR="005C1E64" w:rsidRPr="00CA7295" w:rsidRDefault="002078E2" w:rsidP="005F6919">
      <w:pPr>
        <w:pStyle w:val="odstavec"/>
      </w:pPr>
      <w:r w:rsidRPr="00CA7295">
        <w:t xml:space="preserve">Prehľad nákladov Spoločnosti </w:t>
      </w:r>
      <w:r w:rsidR="00D870B8" w:rsidRPr="00CA7295">
        <w:t xml:space="preserve">z hospodárskej a finančnej činnosti </w:t>
      </w:r>
      <w:r w:rsidRPr="00CA7295">
        <w:t>okrem osobným nákladov</w:t>
      </w:r>
      <w:r w:rsidR="00C244D9" w:rsidRPr="00CA7295">
        <w:t xml:space="preserve"> </w:t>
      </w:r>
      <w:r w:rsidR="00316173" w:rsidRPr="00CA7295">
        <w:t>je uvedený v nasledujúcej tabuľke:</w:t>
      </w:r>
    </w:p>
    <w:p w14:paraId="14348193" w14:textId="77777777" w:rsidR="00303852" w:rsidRPr="00CA7295" w:rsidRDefault="00303852" w:rsidP="005F6919">
      <w:pPr>
        <w:pStyle w:val="odstavec"/>
      </w:pPr>
      <w:bookmarkStart w:id="76" w:name="FWT_T40"/>
      <w:r w:rsidRPr="00CA7295">
        <w:t xml:space="preserve"> </w:t>
      </w:r>
    </w:p>
    <w:tbl>
      <w:tblPr>
        <w:tblW w:w="5000" w:type="pct"/>
        <w:tblLook w:val="04A0" w:firstRow="1" w:lastRow="0" w:firstColumn="1" w:lastColumn="0" w:noHBand="0" w:noVBand="1"/>
      </w:tblPr>
      <w:tblGrid>
        <w:gridCol w:w="6712"/>
        <w:gridCol w:w="1463"/>
        <w:gridCol w:w="1463"/>
      </w:tblGrid>
      <w:tr w:rsidR="00303852" w:rsidRPr="00CA7295" w14:paraId="76F9A534" w14:textId="77777777" w:rsidTr="00341C3E">
        <w:trPr>
          <w:trHeight w:val="240"/>
        </w:trPr>
        <w:tc>
          <w:tcPr>
            <w:tcW w:w="3481" w:type="pct"/>
            <w:tcBorders>
              <w:top w:val="nil"/>
              <w:left w:val="nil"/>
              <w:bottom w:val="single" w:sz="4" w:space="0" w:color="auto"/>
              <w:right w:val="nil"/>
            </w:tcBorders>
            <w:shd w:val="clear" w:color="auto" w:fill="auto"/>
            <w:vAlign w:val="bottom"/>
            <w:hideMark/>
          </w:tcPr>
          <w:p w14:paraId="3D5B9BA0" w14:textId="77777777" w:rsidR="00303852" w:rsidRPr="00CA7295" w:rsidRDefault="00303852">
            <w:pPr>
              <w:jc w:val="center"/>
              <w:rPr>
                <w:rFonts w:ascii="Arial" w:hAnsi="Arial" w:cs="Arial"/>
                <w:b/>
                <w:bCs/>
                <w:sz w:val="18"/>
                <w:szCs w:val="18"/>
              </w:rPr>
            </w:pPr>
            <w:bookmarkStart w:id="77" w:name="RANGE!B3:D52"/>
            <w:r w:rsidRPr="00CA7295">
              <w:rPr>
                <w:rFonts w:ascii="Arial" w:hAnsi="Arial" w:cs="Arial"/>
                <w:b/>
                <w:bCs/>
                <w:sz w:val="18"/>
                <w:szCs w:val="18"/>
              </w:rPr>
              <w:t>Názov položky</w:t>
            </w:r>
            <w:bookmarkEnd w:id="77"/>
          </w:p>
        </w:tc>
        <w:tc>
          <w:tcPr>
            <w:tcW w:w="759" w:type="pct"/>
            <w:tcBorders>
              <w:top w:val="nil"/>
              <w:left w:val="nil"/>
              <w:bottom w:val="nil"/>
              <w:right w:val="nil"/>
            </w:tcBorders>
            <w:shd w:val="clear" w:color="auto" w:fill="auto"/>
            <w:vAlign w:val="bottom"/>
            <w:hideMark/>
          </w:tcPr>
          <w:p w14:paraId="7E6E1DF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759" w:type="pct"/>
            <w:tcBorders>
              <w:top w:val="nil"/>
              <w:left w:val="nil"/>
              <w:bottom w:val="nil"/>
              <w:right w:val="nil"/>
            </w:tcBorders>
            <w:shd w:val="clear" w:color="auto" w:fill="auto"/>
            <w:vAlign w:val="bottom"/>
            <w:hideMark/>
          </w:tcPr>
          <w:p w14:paraId="617F981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2C0F832B" w14:textId="77777777" w:rsidTr="00341C3E">
        <w:trPr>
          <w:trHeight w:val="276"/>
        </w:trPr>
        <w:tc>
          <w:tcPr>
            <w:tcW w:w="3481" w:type="pct"/>
            <w:tcBorders>
              <w:top w:val="nil"/>
              <w:left w:val="nil"/>
              <w:bottom w:val="nil"/>
              <w:right w:val="nil"/>
            </w:tcBorders>
            <w:shd w:val="clear" w:color="auto" w:fill="auto"/>
            <w:vAlign w:val="bottom"/>
            <w:hideMark/>
          </w:tcPr>
          <w:p w14:paraId="6243C4B5" w14:textId="77777777" w:rsidR="00303852" w:rsidRPr="00CA7295" w:rsidRDefault="00303852">
            <w:pPr>
              <w:rPr>
                <w:rFonts w:ascii="Arial" w:hAnsi="Arial" w:cs="Arial"/>
                <w:b/>
                <w:bCs/>
                <w:sz w:val="18"/>
                <w:szCs w:val="18"/>
              </w:rPr>
            </w:pPr>
            <w:r w:rsidRPr="00CA7295">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5CDE47AB"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4 700 934</w:t>
            </w:r>
          </w:p>
        </w:tc>
        <w:tc>
          <w:tcPr>
            <w:tcW w:w="759" w:type="pct"/>
            <w:tcBorders>
              <w:top w:val="single" w:sz="4" w:space="0" w:color="auto"/>
              <w:left w:val="nil"/>
              <w:bottom w:val="double" w:sz="6" w:space="0" w:color="auto"/>
              <w:right w:val="nil"/>
            </w:tcBorders>
            <w:shd w:val="clear" w:color="auto" w:fill="auto"/>
            <w:noWrap/>
            <w:vAlign w:val="bottom"/>
            <w:hideMark/>
          </w:tcPr>
          <w:p w14:paraId="567044E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3 317 002</w:t>
            </w:r>
          </w:p>
        </w:tc>
      </w:tr>
      <w:tr w:rsidR="00303852" w:rsidRPr="00CA7295" w14:paraId="62BE31D7" w14:textId="77777777" w:rsidTr="00341C3E">
        <w:trPr>
          <w:trHeight w:val="276"/>
        </w:trPr>
        <w:tc>
          <w:tcPr>
            <w:tcW w:w="3481" w:type="pct"/>
            <w:tcBorders>
              <w:top w:val="nil"/>
              <w:left w:val="nil"/>
              <w:bottom w:val="nil"/>
              <w:right w:val="nil"/>
            </w:tcBorders>
            <w:shd w:val="clear" w:color="auto" w:fill="auto"/>
            <w:vAlign w:val="bottom"/>
            <w:hideMark/>
          </w:tcPr>
          <w:p w14:paraId="6A27E621" w14:textId="77777777" w:rsidR="00303852" w:rsidRPr="00CA7295" w:rsidRDefault="00303852">
            <w:pPr>
              <w:rPr>
                <w:rFonts w:ascii="Arial" w:hAnsi="Arial" w:cs="Arial"/>
                <w:i/>
                <w:iCs/>
                <w:sz w:val="18"/>
                <w:szCs w:val="18"/>
              </w:rPr>
            </w:pPr>
            <w:r w:rsidRPr="00CA7295">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17B47434" w14:textId="30F4A4A1" w:rsidR="00303852" w:rsidRPr="00CA7295" w:rsidRDefault="00303852">
            <w:pPr>
              <w:jc w:val="right"/>
              <w:rPr>
                <w:rFonts w:ascii="Arial" w:hAnsi="Arial" w:cs="Arial"/>
                <w:i/>
                <w:iCs/>
                <w:sz w:val="18"/>
                <w:szCs w:val="18"/>
              </w:rPr>
            </w:pPr>
            <w:r w:rsidRPr="00CA7295">
              <w:rPr>
                <w:rFonts w:ascii="Arial" w:hAnsi="Arial" w:cs="Arial"/>
                <w:i/>
                <w:iCs/>
                <w:sz w:val="18"/>
                <w:szCs w:val="18"/>
              </w:rPr>
              <w:t>7 000</w:t>
            </w:r>
          </w:p>
        </w:tc>
        <w:tc>
          <w:tcPr>
            <w:tcW w:w="759" w:type="pct"/>
            <w:tcBorders>
              <w:top w:val="nil"/>
              <w:left w:val="nil"/>
              <w:bottom w:val="nil"/>
              <w:right w:val="nil"/>
            </w:tcBorders>
            <w:shd w:val="clear" w:color="auto" w:fill="auto"/>
            <w:noWrap/>
            <w:vAlign w:val="bottom"/>
            <w:hideMark/>
          </w:tcPr>
          <w:p w14:paraId="00DABE2B"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9 500</w:t>
            </w:r>
          </w:p>
        </w:tc>
      </w:tr>
      <w:tr w:rsidR="00303852" w:rsidRPr="00CA7295" w14:paraId="452D8D97" w14:textId="77777777" w:rsidTr="00341C3E">
        <w:trPr>
          <w:trHeight w:val="228"/>
        </w:trPr>
        <w:tc>
          <w:tcPr>
            <w:tcW w:w="3481" w:type="pct"/>
            <w:tcBorders>
              <w:top w:val="nil"/>
              <w:left w:val="nil"/>
              <w:bottom w:val="nil"/>
              <w:right w:val="nil"/>
            </w:tcBorders>
            <w:shd w:val="clear" w:color="auto" w:fill="auto"/>
            <w:vAlign w:val="bottom"/>
            <w:hideMark/>
          </w:tcPr>
          <w:p w14:paraId="358AE41E" w14:textId="77777777" w:rsidR="00303852" w:rsidRPr="00CA7295" w:rsidRDefault="00303852">
            <w:pPr>
              <w:rPr>
                <w:rFonts w:ascii="Arial" w:hAnsi="Arial" w:cs="Arial"/>
                <w:sz w:val="18"/>
                <w:szCs w:val="18"/>
              </w:rPr>
            </w:pPr>
            <w:r w:rsidRPr="00CA7295">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2C5E1E21" w14:textId="66ECE3FB" w:rsidR="00303852" w:rsidRPr="00CA7295" w:rsidRDefault="00303852">
            <w:pPr>
              <w:jc w:val="right"/>
              <w:rPr>
                <w:rFonts w:ascii="Arial" w:hAnsi="Arial" w:cs="Arial"/>
                <w:sz w:val="18"/>
                <w:szCs w:val="18"/>
              </w:rPr>
            </w:pPr>
            <w:r w:rsidRPr="00CA7295">
              <w:rPr>
                <w:rFonts w:ascii="Arial" w:hAnsi="Arial" w:cs="Arial"/>
                <w:sz w:val="18"/>
                <w:szCs w:val="18"/>
              </w:rPr>
              <w:t>7 000</w:t>
            </w:r>
          </w:p>
        </w:tc>
        <w:tc>
          <w:tcPr>
            <w:tcW w:w="759" w:type="pct"/>
            <w:tcBorders>
              <w:top w:val="nil"/>
              <w:left w:val="nil"/>
              <w:bottom w:val="nil"/>
              <w:right w:val="nil"/>
            </w:tcBorders>
            <w:shd w:val="clear" w:color="auto" w:fill="auto"/>
            <w:vAlign w:val="bottom"/>
            <w:hideMark/>
          </w:tcPr>
          <w:p w14:paraId="31B6998D" w14:textId="77777777" w:rsidR="00303852" w:rsidRPr="00CA7295" w:rsidRDefault="00303852">
            <w:pPr>
              <w:jc w:val="right"/>
              <w:rPr>
                <w:rFonts w:ascii="Arial" w:hAnsi="Arial" w:cs="Arial"/>
                <w:sz w:val="18"/>
                <w:szCs w:val="18"/>
              </w:rPr>
            </w:pPr>
            <w:r w:rsidRPr="00CA7295">
              <w:rPr>
                <w:rFonts w:ascii="Arial" w:hAnsi="Arial" w:cs="Arial"/>
                <w:sz w:val="18"/>
                <w:szCs w:val="18"/>
              </w:rPr>
              <w:t>4 750</w:t>
            </w:r>
          </w:p>
        </w:tc>
      </w:tr>
      <w:tr w:rsidR="00303852" w:rsidRPr="00CA7295" w14:paraId="1EC19896" w14:textId="77777777" w:rsidTr="00341C3E">
        <w:trPr>
          <w:trHeight w:val="228"/>
        </w:trPr>
        <w:tc>
          <w:tcPr>
            <w:tcW w:w="3481" w:type="pct"/>
            <w:tcBorders>
              <w:top w:val="nil"/>
              <w:left w:val="nil"/>
              <w:bottom w:val="nil"/>
              <w:right w:val="nil"/>
            </w:tcBorders>
            <w:shd w:val="clear" w:color="auto" w:fill="auto"/>
            <w:vAlign w:val="bottom"/>
            <w:hideMark/>
          </w:tcPr>
          <w:p w14:paraId="7F9DABC0" w14:textId="77777777" w:rsidR="00303852" w:rsidRPr="00CA7295" w:rsidRDefault="00303852">
            <w:pPr>
              <w:rPr>
                <w:rFonts w:ascii="Arial" w:hAnsi="Arial" w:cs="Arial"/>
                <w:sz w:val="18"/>
                <w:szCs w:val="18"/>
              </w:rPr>
            </w:pPr>
            <w:r w:rsidRPr="00CA7295">
              <w:rPr>
                <w:rFonts w:ascii="Arial" w:hAnsi="Arial" w:cs="Arial"/>
                <w:sz w:val="18"/>
                <w:szCs w:val="18"/>
              </w:rPr>
              <w:t xml:space="preserve">iné </w:t>
            </w:r>
            <w:proofErr w:type="spellStart"/>
            <w:r w:rsidRPr="00CA7295">
              <w:rPr>
                <w:rFonts w:ascii="Arial" w:hAnsi="Arial" w:cs="Arial"/>
                <w:sz w:val="18"/>
                <w:szCs w:val="18"/>
              </w:rPr>
              <w:t>uisťovacie</w:t>
            </w:r>
            <w:proofErr w:type="spellEnd"/>
            <w:r w:rsidRPr="00CA7295">
              <w:rPr>
                <w:rFonts w:ascii="Arial" w:hAnsi="Arial" w:cs="Arial"/>
                <w:sz w:val="18"/>
                <w:szCs w:val="18"/>
              </w:rPr>
              <w:t xml:space="preserve"> audítorské služby</w:t>
            </w:r>
          </w:p>
        </w:tc>
        <w:tc>
          <w:tcPr>
            <w:tcW w:w="759" w:type="pct"/>
            <w:tcBorders>
              <w:top w:val="nil"/>
              <w:left w:val="nil"/>
              <w:bottom w:val="nil"/>
              <w:right w:val="nil"/>
            </w:tcBorders>
            <w:shd w:val="clear" w:color="auto" w:fill="auto"/>
            <w:vAlign w:val="bottom"/>
            <w:hideMark/>
          </w:tcPr>
          <w:p w14:paraId="5ED2D30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8F73538" w14:textId="77777777" w:rsidR="00303852" w:rsidRPr="00CA7295" w:rsidRDefault="00303852">
            <w:pPr>
              <w:jc w:val="right"/>
              <w:rPr>
                <w:rFonts w:ascii="Arial" w:hAnsi="Arial" w:cs="Arial"/>
                <w:sz w:val="18"/>
                <w:szCs w:val="18"/>
              </w:rPr>
            </w:pPr>
            <w:r w:rsidRPr="00CA7295">
              <w:rPr>
                <w:rFonts w:ascii="Arial" w:hAnsi="Arial" w:cs="Arial"/>
                <w:sz w:val="18"/>
                <w:szCs w:val="18"/>
              </w:rPr>
              <w:t>4 750</w:t>
            </w:r>
          </w:p>
        </w:tc>
      </w:tr>
      <w:tr w:rsidR="00303852" w:rsidRPr="00CA7295" w14:paraId="42D63F29" w14:textId="77777777" w:rsidTr="00341C3E">
        <w:trPr>
          <w:trHeight w:val="228"/>
        </w:trPr>
        <w:tc>
          <w:tcPr>
            <w:tcW w:w="3481" w:type="pct"/>
            <w:tcBorders>
              <w:top w:val="nil"/>
              <w:left w:val="nil"/>
              <w:bottom w:val="nil"/>
              <w:right w:val="nil"/>
            </w:tcBorders>
            <w:shd w:val="clear" w:color="auto" w:fill="auto"/>
            <w:vAlign w:val="bottom"/>
            <w:hideMark/>
          </w:tcPr>
          <w:p w14:paraId="040773E9" w14:textId="77777777" w:rsidR="00303852" w:rsidRPr="00CA7295" w:rsidRDefault="00303852">
            <w:pPr>
              <w:rPr>
                <w:rFonts w:ascii="Arial" w:hAnsi="Arial" w:cs="Arial"/>
                <w:sz w:val="18"/>
                <w:szCs w:val="18"/>
              </w:rPr>
            </w:pPr>
            <w:r w:rsidRPr="00CA7295">
              <w:rPr>
                <w:rFonts w:ascii="Arial" w:hAnsi="Arial" w:cs="Arial"/>
                <w:sz w:val="18"/>
                <w:szCs w:val="18"/>
              </w:rPr>
              <w:t>súvisiace audítorské služby</w:t>
            </w:r>
          </w:p>
        </w:tc>
        <w:tc>
          <w:tcPr>
            <w:tcW w:w="759" w:type="pct"/>
            <w:tcBorders>
              <w:top w:val="nil"/>
              <w:left w:val="nil"/>
              <w:bottom w:val="nil"/>
              <w:right w:val="nil"/>
            </w:tcBorders>
            <w:shd w:val="clear" w:color="auto" w:fill="auto"/>
            <w:vAlign w:val="bottom"/>
            <w:hideMark/>
          </w:tcPr>
          <w:p w14:paraId="2CF654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11CA44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C7BFFB9" w14:textId="77777777" w:rsidTr="00341C3E">
        <w:trPr>
          <w:trHeight w:val="228"/>
        </w:trPr>
        <w:tc>
          <w:tcPr>
            <w:tcW w:w="3481" w:type="pct"/>
            <w:tcBorders>
              <w:top w:val="nil"/>
              <w:left w:val="nil"/>
              <w:bottom w:val="nil"/>
              <w:right w:val="nil"/>
            </w:tcBorders>
            <w:shd w:val="clear" w:color="auto" w:fill="auto"/>
            <w:vAlign w:val="bottom"/>
            <w:hideMark/>
          </w:tcPr>
          <w:p w14:paraId="3041D0CD" w14:textId="77777777" w:rsidR="00303852" w:rsidRPr="00CA7295" w:rsidRDefault="00303852">
            <w:pPr>
              <w:rPr>
                <w:rFonts w:ascii="Arial" w:hAnsi="Arial" w:cs="Arial"/>
                <w:sz w:val="18"/>
                <w:szCs w:val="18"/>
              </w:rPr>
            </w:pPr>
            <w:r w:rsidRPr="00CA7295">
              <w:rPr>
                <w:rFonts w:ascii="Arial" w:hAnsi="Arial" w:cs="Arial"/>
                <w:sz w:val="18"/>
                <w:szCs w:val="18"/>
              </w:rPr>
              <w:t>daňové poradenstvo</w:t>
            </w:r>
          </w:p>
        </w:tc>
        <w:tc>
          <w:tcPr>
            <w:tcW w:w="759" w:type="pct"/>
            <w:tcBorders>
              <w:top w:val="nil"/>
              <w:left w:val="nil"/>
              <w:bottom w:val="nil"/>
              <w:right w:val="nil"/>
            </w:tcBorders>
            <w:shd w:val="clear" w:color="auto" w:fill="auto"/>
            <w:vAlign w:val="bottom"/>
            <w:hideMark/>
          </w:tcPr>
          <w:p w14:paraId="67F423A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C08E66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990E4D6" w14:textId="77777777" w:rsidTr="00341C3E">
        <w:trPr>
          <w:trHeight w:val="228"/>
        </w:trPr>
        <w:tc>
          <w:tcPr>
            <w:tcW w:w="3481" w:type="pct"/>
            <w:tcBorders>
              <w:top w:val="nil"/>
              <w:left w:val="nil"/>
              <w:bottom w:val="nil"/>
              <w:right w:val="nil"/>
            </w:tcBorders>
            <w:shd w:val="clear" w:color="auto" w:fill="auto"/>
            <w:vAlign w:val="bottom"/>
            <w:hideMark/>
          </w:tcPr>
          <w:p w14:paraId="5C0E0AD0" w14:textId="77777777" w:rsidR="00303852" w:rsidRPr="00CA7295" w:rsidRDefault="00303852">
            <w:pPr>
              <w:rPr>
                <w:rFonts w:ascii="Arial" w:hAnsi="Arial" w:cs="Arial"/>
                <w:sz w:val="18"/>
                <w:szCs w:val="18"/>
              </w:rPr>
            </w:pPr>
            <w:r w:rsidRPr="00CA7295">
              <w:rPr>
                <w:rFonts w:ascii="Arial" w:hAnsi="Arial" w:cs="Arial"/>
                <w:sz w:val="18"/>
                <w:szCs w:val="18"/>
              </w:rPr>
              <w:t>ostatné neaudítorské služby</w:t>
            </w:r>
          </w:p>
        </w:tc>
        <w:tc>
          <w:tcPr>
            <w:tcW w:w="759" w:type="pct"/>
            <w:tcBorders>
              <w:top w:val="nil"/>
              <w:left w:val="nil"/>
              <w:bottom w:val="nil"/>
              <w:right w:val="nil"/>
            </w:tcBorders>
            <w:shd w:val="clear" w:color="auto" w:fill="auto"/>
            <w:vAlign w:val="bottom"/>
            <w:hideMark/>
          </w:tcPr>
          <w:p w14:paraId="21C1A6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D232D6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D766FA2" w14:textId="77777777" w:rsidTr="00341C3E">
        <w:trPr>
          <w:trHeight w:val="228"/>
        </w:trPr>
        <w:tc>
          <w:tcPr>
            <w:tcW w:w="3481" w:type="pct"/>
            <w:tcBorders>
              <w:top w:val="nil"/>
              <w:left w:val="nil"/>
              <w:bottom w:val="nil"/>
              <w:right w:val="nil"/>
            </w:tcBorders>
            <w:shd w:val="clear" w:color="auto" w:fill="auto"/>
            <w:vAlign w:val="bottom"/>
            <w:hideMark/>
          </w:tcPr>
          <w:p w14:paraId="76A7D695"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1FE0011A" w14:textId="4D7BEBC4" w:rsidR="00303852" w:rsidRPr="00CA7295" w:rsidRDefault="00303852">
            <w:pPr>
              <w:jc w:val="right"/>
              <w:rPr>
                <w:rFonts w:ascii="Arial" w:hAnsi="Arial" w:cs="Arial"/>
                <w:i/>
                <w:iCs/>
                <w:sz w:val="18"/>
                <w:szCs w:val="18"/>
              </w:rPr>
            </w:pPr>
            <w:r w:rsidRPr="00CA7295">
              <w:rPr>
                <w:rFonts w:ascii="Arial" w:hAnsi="Arial" w:cs="Arial"/>
                <w:i/>
                <w:iCs/>
                <w:sz w:val="18"/>
                <w:szCs w:val="18"/>
              </w:rPr>
              <w:t>4 693 934</w:t>
            </w:r>
          </w:p>
        </w:tc>
        <w:tc>
          <w:tcPr>
            <w:tcW w:w="759" w:type="pct"/>
            <w:tcBorders>
              <w:top w:val="nil"/>
              <w:left w:val="nil"/>
              <w:bottom w:val="nil"/>
              <w:right w:val="nil"/>
            </w:tcBorders>
            <w:shd w:val="clear" w:color="auto" w:fill="auto"/>
            <w:noWrap/>
            <w:vAlign w:val="bottom"/>
            <w:hideMark/>
          </w:tcPr>
          <w:p w14:paraId="6F96F65E"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3 307 502</w:t>
            </w:r>
          </w:p>
        </w:tc>
      </w:tr>
      <w:tr w:rsidR="00303852" w:rsidRPr="00CA7295" w14:paraId="4D8481ED" w14:textId="77777777" w:rsidTr="00341C3E">
        <w:trPr>
          <w:trHeight w:val="228"/>
        </w:trPr>
        <w:tc>
          <w:tcPr>
            <w:tcW w:w="3481" w:type="pct"/>
            <w:tcBorders>
              <w:top w:val="nil"/>
              <w:left w:val="nil"/>
              <w:bottom w:val="nil"/>
              <w:right w:val="nil"/>
            </w:tcBorders>
            <w:shd w:val="clear" w:color="auto" w:fill="auto"/>
            <w:vAlign w:val="bottom"/>
            <w:hideMark/>
          </w:tcPr>
          <w:p w14:paraId="13A55A85" w14:textId="77777777" w:rsidR="00303852" w:rsidRPr="00CA7295" w:rsidRDefault="00303852">
            <w:pPr>
              <w:rPr>
                <w:rFonts w:ascii="Arial" w:hAnsi="Arial" w:cs="Arial"/>
                <w:sz w:val="18"/>
                <w:szCs w:val="18"/>
              </w:rPr>
            </w:pPr>
            <w:r w:rsidRPr="00CA7295">
              <w:rPr>
                <w:rFonts w:ascii="Arial" w:hAnsi="Arial" w:cs="Arial"/>
                <w:sz w:val="18"/>
                <w:szCs w:val="18"/>
              </w:rPr>
              <w:t>Montáže, sťahovanie - zákazky</w:t>
            </w:r>
          </w:p>
        </w:tc>
        <w:tc>
          <w:tcPr>
            <w:tcW w:w="759" w:type="pct"/>
            <w:tcBorders>
              <w:top w:val="nil"/>
              <w:left w:val="nil"/>
              <w:bottom w:val="nil"/>
              <w:right w:val="nil"/>
            </w:tcBorders>
            <w:shd w:val="clear" w:color="auto" w:fill="auto"/>
            <w:vAlign w:val="bottom"/>
            <w:hideMark/>
          </w:tcPr>
          <w:p w14:paraId="498E4A6D" w14:textId="77777777" w:rsidR="00303852" w:rsidRPr="00CA7295" w:rsidRDefault="00303852">
            <w:pPr>
              <w:jc w:val="right"/>
              <w:rPr>
                <w:rFonts w:ascii="Arial" w:hAnsi="Arial" w:cs="Arial"/>
                <w:sz w:val="18"/>
                <w:szCs w:val="18"/>
              </w:rPr>
            </w:pPr>
            <w:r w:rsidRPr="00CA7295">
              <w:rPr>
                <w:rFonts w:ascii="Arial" w:hAnsi="Arial" w:cs="Arial"/>
                <w:sz w:val="18"/>
                <w:szCs w:val="18"/>
              </w:rPr>
              <w:t>909 225</w:t>
            </w:r>
          </w:p>
        </w:tc>
        <w:tc>
          <w:tcPr>
            <w:tcW w:w="759" w:type="pct"/>
            <w:tcBorders>
              <w:top w:val="nil"/>
              <w:left w:val="nil"/>
              <w:bottom w:val="nil"/>
              <w:right w:val="nil"/>
            </w:tcBorders>
            <w:shd w:val="clear" w:color="auto" w:fill="auto"/>
            <w:vAlign w:val="bottom"/>
            <w:hideMark/>
          </w:tcPr>
          <w:p w14:paraId="72CA1495" w14:textId="77777777" w:rsidR="00303852" w:rsidRPr="00CA7295" w:rsidRDefault="00303852">
            <w:pPr>
              <w:jc w:val="right"/>
              <w:rPr>
                <w:rFonts w:ascii="Arial" w:hAnsi="Arial" w:cs="Arial"/>
                <w:sz w:val="18"/>
                <w:szCs w:val="18"/>
              </w:rPr>
            </w:pPr>
            <w:r w:rsidRPr="00CA7295">
              <w:rPr>
                <w:rFonts w:ascii="Arial" w:hAnsi="Arial" w:cs="Arial"/>
                <w:sz w:val="18"/>
                <w:szCs w:val="18"/>
              </w:rPr>
              <w:t>867 831</w:t>
            </w:r>
          </w:p>
        </w:tc>
      </w:tr>
      <w:tr w:rsidR="00303852" w:rsidRPr="00CA7295" w14:paraId="32291381" w14:textId="77777777" w:rsidTr="00341C3E">
        <w:trPr>
          <w:trHeight w:val="228"/>
        </w:trPr>
        <w:tc>
          <w:tcPr>
            <w:tcW w:w="3481" w:type="pct"/>
            <w:tcBorders>
              <w:top w:val="nil"/>
              <w:left w:val="nil"/>
              <w:bottom w:val="nil"/>
              <w:right w:val="nil"/>
            </w:tcBorders>
            <w:shd w:val="clear" w:color="auto" w:fill="auto"/>
            <w:vAlign w:val="bottom"/>
            <w:hideMark/>
          </w:tcPr>
          <w:p w14:paraId="6F794D37" w14:textId="77777777" w:rsidR="00303852" w:rsidRPr="00CA7295" w:rsidRDefault="00303852">
            <w:pPr>
              <w:rPr>
                <w:rFonts w:ascii="Arial" w:hAnsi="Arial" w:cs="Arial"/>
                <w:sz w:val="18"/>
                <w:szCs w:val="18"/>
              </w:rPr>
            </w:pPr>
            <w:r w:rsidRPr="00CA7295">
              <w:rPr>
                <w:rFonts w:ascii="Arial" w:hAnsi="Arial" w:cs="Arial"/>
                <w:sz w:val="18"/>
                <w:szCs w:val="18"/>
              </w:rPr>
              <w:t>Mandátne zmluvy a zastupovanie</w:t>
            </w:r>
          </w:p>
        </w:tc>
        <w:tc>
          <w:tcPr>
            <w:tcW w:w="759" w:type="pct"/>
            <w:tcBorders>
              <w:top w:val="nil"/>
              <w:left w:val="nil"/>
              <w:bottom w:val="nil"/>
              <w:right w:val="nil"/>
            </w:tcBorders>
            <w:shd w:val="clear" w:color="auto" w:fill="auto"/>
            <w:vAlign w:val="bottom"/>
            <w:hideMark/>
          </w:tcPr>
          <w:p w14:paraId="1B943B4E" w14:textId="77777777" w:rsidR="00303852" w:rsidRPr="00CA7295" w:rsidRDefault="00303852">
            <w:pPr>
              <w:jc w:val="right"/>
              <w:rPr>
                <w:rFonts w:ascii="Arial" w:hAnsi="Arial" w:cs="Arial"/>
                <w:sz w:val="18"/>
                <w:szCs w:val="18"/>
              </w:rPr>
            </w:pPr>
            <w:r w:rsidRPr="00CA7295">
              <w:rPr>
                <w:rFonts w:ascii="Arial" w:hAnsi="Arial" w:cs="Arial"/>
                <w:sz w:val="18"/>
                <w:szCs w:val="18"/>
              </w:rPr>
              <w:t>114 980</w:t>
            </w:r>
          </w:p>
        </w:tc>
        <w:tc>
          <w:tcPr>
            <w:tcW w:w="759" w:type="pct"/>
            <w:tcBorders>
              <w:top w:val="nil"/>
              <w:left w:val="nil"/>
              <w:bottom w:val="nil"/>
              <w:right w:val="nil"/>
            </w:tcBorders>
            <w:shd w:val="clear" w:color="auto" w:fill="auto"/>
            <w:vAlign w:val="bottom"/>
            <w:hideMark/>
          </w:tcPr>
          <w:p w14:paraId="20B3F0C9" w14:textId="77777777" w:rsidR="00303852" w:rsidRPr="00CA7295" w:rsidRDefault="00303852">
            <w:pPr>
              <w:jc w:val="right"/>
              <w:rPr>
                <w:rFonts w:ascii="Arial" w:hAnsi="Arial" w:cs="Arial"/>
                <w:sz w:val="18"/>
                <w:szCs w:val="18"/>
              </w:rPr>
            </w:pPr>
            <w:r w:rsidRPr="00CA7295">
              <w:rPr>
                <w:rFonts w:ascii="Arial" w:hAnsi="Arial" w:cs="Arial"/>
                <w:sz w:val="18"/>
                <w:szCs w:val="18"/>
              </w:rPr>
              <w:t>179 260</w:t>
            </w:r>
          </w:p>
        </w:tc>
      </w:tr>
      <w:tr w:rsidR="00303852" w:rsidRPr="00CA7295" w14:paraId="6BCF6A24" w14:textId="77777777" w:rsidTr="00341C3E">
        <w:trPr>
          <w:trHeight w:val="228"/>
        </w:trPr>
        <w:tc>
          <w:tcPr>
            <w:tcW w:w="3481" w:type="pct"/>
            <w:tcBorders>
              <w:top w:val="nil"/>
              <w:left w:val="nil"/>
              <w:bottom w:val="nil"/>
              <w:right w:val="nil"/>
            </w:tcBorders>
            <w:shd w:val="clear" w:color="auto" w:fill="auto"/>
            <w:vAlign w:val="bottom"/>
            <w:hideMark/>
          </w:tcPr>
          <w:p w14:paraId="6CDE1673" w14:textId="77777777" w:rsidR="00303852" w:rsidRPr="00CA7295" w:rsidRDefault="00303852">
            <w:pPr>
              <w:rPr>
                <w:rFonts w:ascii="Arial" w:hAnsi="Arial" w:cs="Arial"/>
                <w:sz w:val="18"/>
                <w:szCs w:val="18"/>
              </w:rPr>
            </w:pPr>
            <w:r w:rsidRPr="00CA7295">
              <w:rPr>
                <w:rFonts w:ascii="Arial" w:hAnsi="Arial" w:cs="Arial"/>
                <w:sz w:val="18"/>
                <w:szCs w:val="18"/>
              </w:rPr>
              <w:t>Spoje a telekomunikácie</w:t>
            </w:r>
          </w:p>
        </w:tc>
        <w:tc>
          <w:tcPr>
            <w:tcW w:w="759" w:type="pct"/>
            <w:tcBorders>
              <w:top w:val="nil"/>
              <w:left w:val="nil"/>
              <w:bottom w:val="nil"/>
              <w:right w:val="nil"/>
            </w:tcBorders>
            <w:shd w:val="clear" w:color="auto" w:fill="auto"/>
            <w:vAlign w:val="bottom"/>
            <w:hideMark/>
          </w:tcPr>
          <w:p w14:paraId="1F102AC6" w14:textId="77777777" w:rsidR="00303852" w:rsidRPr="00CA7295" w:rsidRDefault="00303852">
            <w:pPr>
              <w:jc w:val="right"/>
              <w:rPr>
                <w:rFonts w:ascii="Arial" w:hAnsi="Arial" w:cs="Arial"/>
                <w:sz w:val="18"/>
                <w:szCs w:val="18"/>
              </w:rPr>
            </w:pPr>
            <w:r w:rsidRPr="00CA7295">
              <w:rPr>
                <w:rFonts w:ascii="Arial" w:hAnsi="Arial" w:cs="Arial"/>
                <w:sz w:val="18"/>
                <w:szCs w:val="18"/>
              </w:rPr>
              <w:t>21 281</w:t>
            </w:r>
          </w:p>
        </w:tc>
        <w:tc>
          <w:tcPr>
            <w:tcW w:w="759" w:type="pct"/>
            <w:tcBorders>
              <w:top w:val="nil"/>
              <w:left w:val="nil"/>
              <w:bottom w:val="nil"/>
              <w:right w:val="nil"/>
            </w:tcBorders>
            <w:shd w:val="clear" w:color="auto" w:fill="auto"/>
            <w:vAlign w:val="bottom"/>
            <w:hideMark/>
          </w:tcPr>
          <w:p w14:paraId="4A459E1C" w14:textId="77777777" w:rsidR="00303852" w:rsidRPr="00CA7295" w:rsidRDefault="00303852">
            <w:pPr>
              <w:jc w:val="right"/>
              <w:rPr>
                <w:rFonts w:ascii="Arial" w:hAnsi="Arial" w:cs="Arial"/>
                <w:sz w:val="18"/>
                <w:szCs w:val="18"/>
              </w:rPr>
            </w:pPr>
            <w:r w:rsidRPr="00CA7295">
              <w:rPr>
                <w:rFonts w:ascii="Arial" w:hAnsi="Arial" w:cs="Arial"/>
                <w:sz w:val="18"/>
                <w:szCs w:val="18"/>
              </w:rPr>
              <w:t>27 079</w:t>
            </w:r>
          </w:p>
        </w:tc>
      </w:tr>
      <w:tr w:rsidR="00303852" w:rsidRPr="00CA7295" w14:paraId="5BBDAC4B" w14:textId="77777777" w:rsidTr="00341C3E">
        <w:trPr>
          <w:trHeight w:val="228"/>
        </w:trPr>
        <w:tc>
          <w:tcPr>
            <w:tcW w:w="3481" w:type="pct"/>
            <w:tcBorders>
              <w:top w:val="nil"/>
              <w:left w:val="nil"/>
              <w:bottom w:val="nil"/>
              <w:right w:val="nil"/>
            </w:tcBorders>
            <w:shd w:val="clear" w:color="auto" w:fill="auto"/>
            <w:vAlign w:val="bottom"/>
            <w:hideMark/>
          </w:tcPr>
          <w:p w14:paraId="0F27DC58" w14:textId="77777777" w:rsidR="00303852" w:rsidRPr="00CA7295" w:rsidRDefault="00303852">
            <w:pPr>
              <w:rPr>
                <w:rFonts w:ascii="Arial" w:hAnsi="Arial" w:cs="Arial"/>
                <w:sz w:val="18"/>
                <w:szCs w:val="18"/>
              </w:rPr>
            </w:pPr>
            <w:r w:rsidRPr="00CA7295">
              <w:rPr>
                <w:rFonts w:ascii="Arial" w:hAnsi="Arial" w:cs="Arial"/>
                <w:sz w:val="18"/>
                <w:szCs w:val="18"/>
              </w:rPr>
              <w:t>Ostatné variabilné N - zákazky</w:t>
            </w:r>
          </w:p>
        </w:tc>
        <w:tc>
          <w:tcPr>
            <w:tcW w:w="759" w:type="pct"/>
            <w:tcBorders>
              <w:top w:val="nil"/>
              <w:left w:val="nil"/>
              <w:bottom w:val="nil"/>
              <w:right w:val="nil"/>
            </w:tcBorders>
            <w:shd w:val="clear" w:color="auto" w:fill="auto"/>
            <w:vAlign w:val="bottom"/>
            <w:hideMark/>
          </w:tcPr>
          <w:p w14:paraId="073CD9CA" w14:textId="48883E77" w:rsidR="00303852" w:rsidRPr="0053495F" w:rsidRDefault="00303852" w:rsidP="00F7038E">
            <w:pPr>
              <w:jc w:val="right"/>
              <w:rPr>
                <w:rFonts w:ascii="Arial" w:hAnsi="Arial" w:cs="Arial"/>
                <w:sz w:val="18"/>
                <w:szCs w:val="18"/>
              </w:rPr>
            </w:pPr>
            <w:r w:rsidRPr="0053495F">
              <w:rPr>
                <w:rFonts w:ascii="Arial" w:hAnsi="Arial" w:cs="Arial"/>
                <w:sz w:val="18"/>
                <w:szCs w:val="18"/>
              </w:rPr>
              <w:t>3</w:t>
            </w:r>
            <w:r w:rsidR="00F7038E" w:rsidRPr="0053495F">
              <w:rPr>
                <w:rFonts w:ascii="Arial" w:hAnsi="Arial" w:cs="Arial"/>
                <w:sz w:val="18"/>
                <w:szCs w:val="18"/>
              </w:rPr>
              <w:t>36</w:t>
            </w:r>
            <w:r w:rsidRPr="0053495F">
              <w:rPr>
                <w:rFonts w:ascii="Arial" w:hAnsi="Arial" w:cs="Arial"/>
                <w:sz w:val="18"/>
                <w:szCs w:val="18"/>
              </w:rPr>
              <w:t xml:space="preserve"> </w:t>
            </w:r>
            <w:r w:rsidR="00F7038E" w:rsidRPr="0053495F">
              <w:rPr>
                <w:rFonts w:ascii="Arial" w:hAnsi="Arial" w:cs="Arial"/>
                <w:sz w:val="18"/>
                <w:szCs w:val="18"/>
              </w:rPr>
              <w:t>211</w:t>
            </w:r>
          </w:p>
        </w:tc>
        <w:tc>
          <w:tcPr>
            <w:tcW w:w="759" w:type="pct"/>
            <w:tcBorders>
              <w:top w:val="nil"/>
              <w:left w:val="nil"/>
              <w:bottom w:val="nil"/>
              <w:right w:val="nil"/>
            </w:tcBorders>
            <w:shd w:val="clear" w:color="auto" w:fill="auto"/>
            <w:vAlign w:val="bottom"/>
            <w:hideMark/>
          </w:tcPr>
          <w:p w14:paraId="447BC83D" w14:textId="77777777" w:rsidR="00303852" w:rsidRPr="00F7038E" w:rsidRDefault="00303852">
            <w:pPr>
              <w:jc w:val="right"/>
              <w:rPr>
                <w:rFonts w:ascii="Arial" w:hAnsi="Arial" w:cs="Arial"/>
                <w:sz w:val="18"/>
                <w:szCs w:val="18"/>
              </w:rPr>
            </w:pPr>
            <w:r w:rsidRPr="00F7038E">
              <w:rPr>
                <w:rFonts w:ascii="Arial" w:hAnsi="Arial" w:cs="Arial"/>
                <w:sz w:val="18"/>
                <w:szCs w:val="18"/>
              </w:rPr>
              <w:t>292 498</w:t>
            </w:r>
          </w:p>
        </w:tc>
      </w:tr>
      <w:tr w:rsidR="00303852" w:rsidRPr="00CA7295" w14:paraId="40B97FB2" w14:textId="77777777" w:rsidTr="00341C3E">
        <w:trPr>
          <w:trHeight w:val="228"/>
        </w:trPr>
        <w:tc>
          <w:tcPr>
            <w:tcW w:w="3481" w:type="pct"/>
            <w:tcBorders>
              <w:top w:val="nil"/>
              <w:left w:val="nil"/>
              <w:bottom w:val="nil"/>
              <w:right w:val="nil"/>
            </w:tcBorders>
            <w:shd w:val="clear" w:color="auto" w:fill="auto"/>
            <w:vAlign w:val="bottom"/>
            <w:hideMark/>
          </w:tcPr>
          <w:p w14:paraId="168794D0" w14:textId="77777777" w:rsidR="00303852" w:rsidRPr="00CA7295" w:rsidRDefault="00303852">
            <w:pPr>
              <w:rPr>
                <w:rFonts w:ascii="Arial" w:hAnsi="Arial" w:cs="Arial"/>
                <w:sz w:val="18"/>
                <w:szCs w:val="18"/>
              </w:rPr>
            </w:pPr>
            <w:r w:rsidRPr="00CA7295">
              <w:rPr>
                <w:rFonts w:ascii="Arial" w:hAnsi="Arial" w:cs="Arial"/>
                <w:sz w:val="18"/>
                <w:szCs w:val="18"/>
              </w:rPr>
              <w:t>Nájomné priestorov a súvisiace služby</w:t>
            </w:r>
          </w:p>
        </w:tc>
        <w:tc>
          <w:tcPr>
            <w:tcW w:w="759" w:type="pct"/>
            <w:tcBorders>
              <w:top w:val="nil"/>
              <w:left w:val="nil"/>
              <w:bottom w:val="nil"/>
              <w:right w:val="nil"/>
            </w:tcBorders>
            <w:shd w:val="clear" w:color="auto" w:fill="auto"/>
            <w:vAlign w:val="bottom"/>
            <w:hideMark/>
          </w:tcPr>
          <w:p w14:paraId="6A64A1B0" w14:textId="77777777" w:rsidR="00303852" w:rsidRPr="0053495F" w:rsidRDefault="00303852">
            <w:pPr>
              <w:jc w:val="right"/>
              <w:rPr>
                <w:rFonts w:ascii="Arial" w:hAnsi="Arial" w:cs="Arial"/>
                <w:sz w:val="18"/>
                <w:szCs w:val="18"/>
              </w:rPr>
            </w:pPr>
            <w:r w:rsidRPr="0053495F">
              <w:rPr>
                <w:rFonts w:ascii="Arial" w:hAnsi="Arial" w:cs="Arial"/>
                <w:sz w:val="18"/>
                <w:szCs w:val="18"/>
              </w:rPr>
              <w:t>69 795</w:t>
            </w:r>
          </w:p>
        </w:tc>
        <w:tc>
          <w:tcPr>
            <w:tcW w:w="759" w:type="pct"/>
            <w:tcBorders>
              <w:top w:val="nil"/>
              <w:left w:val="nil"/>
              <w:bottom w:val="nil"/>
              <w:right w:val="nil"/>
            </w:tcBorders>
            <w:shd w:val="clear" w:color="auto" w:fill="auto"/>
            <w:vAlign w:val="bottom"/>
            <w:hideMark/>
          </w:tcPr>
          <w:p w14:paraId="319BCAA2" w14:textId="77777777" w:rsidR="00303852" w:rsidRPr="00CA7295" w:rsidRDefault="00303852">
            <w:pPr>
              <w:jc w:val="right"/>
              <w:rPr>
                <w:rFonts w:ascii="Arial" w:hAnsi="Arial" w:cs="Arial"/>
                <w:sz w:val="18"/>
                <w:szCs w:val="18"/>
              </w:rPr>
            </w:pPr>
            <w:r w:rsidRPr="00CA7295">
              <w:rPr>
                <w:rFonts w:ascii="Arial" w:hAnsi="Arial" w:cs="Arial"/>
                <w:sz w:val="18"/>
                <w:szCs w:val="18"/>
              </w:rPr>
              <w:t>121 020</w:t>
            </w:r>
          </w:p>
        </w:tc>
      </w:tr>
      <w:tr w:rsidR="00303852" w:rsidRPr="00CA7295" w14:paraId="58DB9171" w14:textId="77777777" w:rsidTr="00341C3E">
        <w:trPr>
          <w:trHeight w:val="228"/>
        </w:trPr>
        <w:tc>
          <w:tcPr>
            <w:tcW w:w="3481" w:type="pct"/>
            <w:tcBorders>
              <w:top w:val="nil"/>
              <w:left w:val="nil"/>
              <w:bottom w:val="nil"/>
              <w:right w:val="nil"/>
            </w:tcBorders>
            <w:shd w:val="clear" w:color="auto" w:fill="auto"/>
            <w:vAlign w:val="bottom"/>
            <w:hideMark/>
          </w:tcPr>
          <w:p w14:paraId="27649726" w14:textId="77777777" w:rsidR="00303852" w:rsidRPr="00CA7295" w:rsidRDefault="00303852">
            <w:pPr>
              <w:rPr>
                <w:rFonts w:ascii="Arial" w:hAnsi="Arial" w:cs="Arial"/>
                <w:sz w:val="18"/>
                <w:szCs w:val="18"/>
              </w:rPr>
            </w:pPr>
            <w:r w:rsidRPr="00CA7295">
              <w:rPr>
                <w:rFonts w:ascii="Arial" w:hAnsi="Arial" w:cs="Arial"/>
                <w:sz w:val="18"/>
                <w:szCs w:val="18"/>
              </w:rPr>
              <w:t>Nájomné autá</w:t>
            </w:r>
          </w:p>
        </w:tc>
        <w:tc>
          <w:tcPr>
            <w:tcW w:w="759" w:type="pct"/>
            <w:tcBorders>
              <w:top w:val="nil"/>
              <w:left w:val="nil"/>
              <w:bottom w:val="nil"/>
              <w:right w:val="nil"/>
            </w:tcBorders>
            <w:shd w:val="clear" w:color="auto" w:fill="auto"/>
            <w:vAlign w:val="bottom"/>
            <w:hideMark/>
          </w:tcPr>
          <w:p w14:paraId="59074B38" w14:textId="77777777" w:rsidR="00303852" w:rsidRPr="0053495F" w:rsidRDefault="00303852">
            <w:pPr>
              <w:jc w:val="right"/>
              <w:rPr>
                <w:rFonts w:ascii="Arial" w:hAnsi="Arial" w:cs="Arial"/>
                <w:sz w:val="18"/>
                <w:szCs w:val="18"/>
              </w:rPr>
            </w:pPr>
            <w:r w:rsidRPr="0053495F">
              <w:rPr>
                <w:rFonts w:ascii="Arial" w:hAnsi="Arial" w:cs="Arial"/>
                <w:sz w:val="18"/>
                <w:szCs w:val="18"/>
              </w:rPr>
              <w:t>82 361</w:t>
            </w:r>
          </w:p>
        </w:tc>
        <w:tc>
          <w:tcPr>
            <w:tcW w:w="759" w:type="pct"/>
            <w:tcBorders>
              <w:top w:val="nil"/>
              <w:left w:val="nil"/>
              <w:bottom w:val="nil"/>
              <w:right w:val="nil"/>
            </w:tcBorders>
            <w:shd w:val="clear" w:color="auto" w:fill="auto"/>
            <w:vAlign w:val="bottom"/>
            <w:hideMark/>
          </w:tcPr>
          <w:p w14:paraId="07DD88F3" w14:textId="77777777" w:rsidR="00303852" w:rsidRPr="00CA7295" w:rsidRDefault="00303852">
            <w:pPr>
              <w:jc w:val="right"/>
              <w:rPr>
                <w:rFonts w:ascii="Arial" w:hAnsi="Arial" w:cs="Arial"/>
                <w:sz w:val="18"/>
                <w:szCs w:val="18"/>
              </w:rPr>
            </w:pPr>
            <w:r w:rsidRPr="00CA7295">
              <w:rPr>
                <w:rFonts w:ascii="Arial" w:hAnsi="Arial" w:cs="Arial"/>
                <w:sz w:val="18"/>
                <w:szCs w:val="18"/>
              </w:rPr>
              <w:t>86 147</w:t>
            </w:r>
          </w:p>
        </w:tc>
      </w:tr>
      <w:tr w:rsidR="00303852" w:rsidRPr="00CA7295" w14:paraId="390345C6" w14:textId="77777777" w:rsidTr="00341C3E">
        <w:trPr>
          <w:trHeight w:val="228"/>
        </w:trPr>
        <w:tc>
          <w:tcPr>
            <w:tcW w:w="3481" w:type="pct"/>
            <w:tcBorders>
              <w:top w:val="nil"/>
              <w:left w:val="nil"/>
              <w:bottom w:val="nil"/>
              <w:right w:val="nil"/>
            </w:tcBorders>
            <w:shd w:val="clear" w:color="auto" w:fill="auto"/>
            <w:vAlign w:val="bottom"/>
            <w:hideMark/>
          </w:tcPr>
          <w:p w14:paraId="7A677A9B" w14:textId="77777777" w:rsidR="00303852" w:rsidRPr="00CA7295" w:rsidRDefault="00303852">
            <w:pPr>
              <w:rPr>
                <w:rFonts w:ascii="Arial" w:hAnsi="Arial" w:cs="Arial"/>
                <w:sz w:val="18"/>
                <w:szCs w:val="18"/>
              </w:rPr>
            </w:pPr>
            <w:r w:rsidRPr="00CA7295">
              <w:rPr>
                <w:rFonts w:ascii="Arial" w:hAnsi="Arial" w:cs="Arial"/>
                <w:sz w:val="18"/>
                <w:szCs w:val="18"/>
              </w:rPr>
              <w:t>Vzdelávanie a získavanie zamestnancov, personalistika</w:t>
            </w:r>
          </w:p>
        </w:tc>
        <w:tc>
          <w:tcPr>
            <w:tcW w:w="759" w:type="pct"/>
            <w:tcBorders>
              <w:top w:val="nil"/>
              <w:left w:val="nil"/>
              <w:bottom w:val="nil"/>
              <w:right w:val="nil"/>
            </w:tcBorders>
            <w:shd w:val="clear" w:color="auto" w:fill="auto"/>
            <w:vAlign w:val="bottom"/>
            <w:hideMark/>
          </w:tcPr>
          <w:p w14:paraId="6ED7955A" w14:textId="77777777" w:rsidR="00303852" w:rsidRPr="0053495F" w:rsidRDefault="00303852">
            <w:pPr>
              <w:jc w:val="right"/>
              <w:rPr>
                <w:rFonts w:ascii="Arial" w:hAnsi="Arial" w:cs="Arial"/>
                <w:sz w:val="18"/>
                <w:szCs w:val="18"/>
              </w:rPr>
            </w:pPr>
            <w:r w:rsidRPr="0053495F">
              <w:rPr>
                <w:rFonts w:ascii="Arial" w:hAnsi="Arial" w:cs="Arial"/>
                <w:sz w:val="18"/>
                <w:szCs w:val="18"/>
              </w:rPr>
              <w:t>34 846</w:t>
            </w:r>
          </w:p>
        </w:tc>
        <w:tc>
          <w:tcPr>
            <w:tcW w:w="759" w:type="pct"/>
            <w:tcBorders>
              <w:top w:val="nil"/>
              <w:left w:val="nil"/>
              <w:bottom w:val="nil"/>
              <w:right w:val="nil"/>
            </w:tcBorders>
            <w:shd w:val="clear" w:color="auto" w:fill="auto"/>
            <w:vAlign w:val="bottom"/>
            <w:hideMark/>
          </w:tcPr>
          <w:p w14:paraId="5F898013" w14:textId="77777777" w:rsidR="00303852" w:rsidRPr="00CA7295" w:rsidRDefault="00303852">
            <w:pPr>
              <w:jc w:val="right"/>
              <w:rPr>
                <w:rFonts w:ascii="Arial" w:hAnsi="Arial" w:cs="Arial"/>
                <w:sz w:val="18"/>
                <w:szCs w:val="18"/>
              </w:rPr>
            </w:pPr>
            <w:r w:rsidRPr="00CA7295">
              <w:rPr>
                <w:rFonts w:ascii="Arial" w:hAnsi="Arial" w:cs="Arial"/>
                <w:sz w:val="18"/>
                <w:szCs w:val="18"/>
              </w:rPr>
              <w:t>21 413</w:t>
            </w:r>
          </w:p>
        </w:tc>
      </w:tr>
      <w:tr w:rsidR="00303852" w:rsidRPr="00CA7295" w14:paraId="0FB0DDB1" w14:textId="77777777" w:rsidTr="00341C3E">
        <w:trPr>
          <w:trHeight w:val="228"/>
        </w:trPr>
        <w:tc>
          <w:tcPr>
            <w:tcW w:w="3481" w:type="pct"/>
            <w:tcBorders>
              <w:top w:val="nil"/>
              <w:left w:val="nil"/>
              <w:bottom w:val="nil"/>
              <w:right w:val="nil"/>
            </w:tcBorders>
            <w:shd w:val="clear" w:color="auto" w:fill="auto"/>
            <w:vAlign w:val="bottom"/>
            <w:hideMark/>
          </w:tcPr>
          <w:p w14:paraId="4D9893D9" w14:textId="77777777" w:rsidR="00303852" w:rsidRPr="00CA7295" w:rsidRDefault="00303852">
            <w:pPr>
              <w:rPr>
                <w:rFonts w:ascii="Arial" w:hAnsi="Arial" w:cs="Arial"/>
                <w:sz w:val="18"/>
                <w:szCs w:val="18"/>
              </w:rPr>
            </w:pPr>
            <w:r w:rsidRPr="00CA7295">
              <w:rPr>
                <w:rFonts w:ascii="Arial" w:hAnsi="Arial" w:cs="Arial"/>
                <w:sz w:val="18"/>
                <w:szCs w:val="18"/>
              </w:rPr>
              <w:t xml:space="preserve">Management </w:t>
            </w:r>
            <w:proofErr w:type="spellStart"/>
            <w:r w:rsidRPr="00CA7295">
              <w:rPr>
                <w:rFonts w:ascii="Arial" w:hAnsi="Arial" w:cs="Arial"/>
                <w:sz w:val="18"/>
                <w:szCs w:val="18"/>
              </w:rPr>
              <w:t>fee</w:t>
            </w:r>
            <w:proofErr w:type="spellEnd"/>
          </w:p>
        </w:tc>
        <w:tc>
          <w:tcPr>
            <w:tcW w:w="759" w:type="pct"/>
            <w:tcBorders>
              <w:top w:val="nil"/>
              <w:left w:val="nil"/>
              <w:bottom w:val="nil"/>
              <w:right w:val="nil"/>
            </w:tcBorders>
            <w:shd w:val="clear" w:color="auto" w:fill="auto"/>
            <w:vAlign w:val="bottom"/>
            <w:hideMark/>
          </w:tcPr>
          <w:p w14:paraId="716CBA47" w14:textId="77777777" w:rsidR="00303852" w:rsidRPr="0053495F" w:rsidRDefault="00303852">
            <w:pPr>
              <w:jc w:val="right"/>
              <w:rPr>
                <w:rFonts w:ascii="Arial" w:hAnsi="Arial" w:cs="Arial"/>
                <w:sz w:val="18"/>
                <w:szCs w:val="18"/>
              </w:rPr>
            </w:pPr>
            <w:r w:rsidRPr="0053495F">
              <w:rPr>
                <w:rFonts w:ascii="Arial" w:hAnsi="Arial" w:cs="Arial"/>
                <w:sz w:val="18"/>
                <w:szCs w:val="18"/>
              </w:rPr>
              <w:t>80 622</w:t>
            </w:r>
          </w:p>
        </w:tc>
        <w:tc>
          <w:tcPr>
            <w:tcW w:w="759" w:type="pct"/>
            <w:tcBorders>
              <w:top w:val="nil"/>
              <w:left w:val="nil"/>
              <w:bottom w:val="nil"/>
              <w:right w:val="nil"/>
            </w:tcBorders>
            <w:shd w:val="clear" w:color="auto" w:fill="auto"/>
            <w:vAlign w:val="bottom"/>
            <w:hideMark/>
          </w:tcPr>
          <w:p w14:paraId="73333CD0" w14:textId="77777777" w:rsidR="00303852" w:rsidRPr="00CA7295" w:rsidRDefault="00303852">
            <w:pPr>
              <w:jc w:val="right"/>
              <w:rPr>
                <w:rFonts w:ascii="Arial" w:hAnsi="Arial" w:cs="Arial"/>
                <w:sz w:val="18"/>
                <w:szCs w:val="18"/>
              </w:rPr>
            </w:pPr>
            <w:r w:rsidRPr="00CA7295">
              <w:rPr>
                <w:rFonts w:ascii="Arial" w:hAnsi="Arial" w:cs="Arial"/>
                <w:sz w:val="18"/>
                <w:szCs w:val="18"/>
              </w:rPr>
              <w:t>23 088</w:t>
            </w:r>
          </w:p>
        </w:tc>
      </w:tr>
      <w:tr w:rsidR="00B463ED" w:rsidRPr="00CA7295" w14:paraId="5EA5FD81" w14:textId="77777777" w:rsidTr="00341C3E">
        <w:trPr>
          <w:trHeight w:val="228"/>
        </w:trPr>
        <w:tc>
          <w:tcPr>
            <w:tcW w:w="3481" w:type="pct"/>
            <w:tcBorders>
              <w:top w:val="nil"/>
              <w:left w:val="nil"/>
              <w:bottom w:val="nil"/>
              <w:right w:val="nil"/>
            </w:tcBorders>
            <w:shd w:val="clear" w:color="auto" w:fill="auto"/>
            <w:vAlign w:val="bottom"/>
            <w:hideMark/>
          </w:tcPr>
          <w:p w14:paraId="0F3598F5" w14:textId="77777777" w:rsidR="00B463ED" w:rsidRPr="00CA7295" w:rsidRDefault="00B463ED" w:rsidP="00B463ED">
            <w:pPr>
              <w:rPr>
                <w:rFonts w:ascii="Arial" w:hAnsi="Arial" w:cs="Arial"/>
                <w:sz w:val="18"/>
                <w:szCs w:val="18"/>
              </w:rPr>
            </w:pPr>
            <w:r w:rsidRPr="00CA7295">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1639B7B0" w14:textId="297F14A6" w:rsidR="00B463ED" w:rsidRPr="0053495F" w:rsidRDefault="00F7038E" w:rsidP="00F7038E">
            <w:pPr>
              <w:jc w:val="right"/>
              <w:rPr>
                <w:rFonts w:ascii="Arial" w:hAnsi="Arial" w:cs="Arial"/>
                <w:sz w:val="18"/>
                <w:szCs w:val="18"/>
              </w:rPr>
            </w:pPr>
            <w:r w:rsidRPr="0053495F">
              <w:rPr>
                <w:rFonts w:ascii="Arial" w:hAnsi="Arial" w:cs="Arial"/>
                <w:sz w:val="18"/>
                <w:szCs w:val="18"/>
              </w:rPr>
              <w:t>275</w:t>
            </w:r>
            <w:r w:rsidR="00B463ED" w:rsidRPr="0053495F">
              <w:rPr>
                <w:rFonts w:ascii="Arial" w:hAnsi="Arial" w:cs="Arial"/>
                <w:sz w:val="18"/>
                <w:szCs w:val="18"/>
              </w:rPr>
              <w:t xml:space="preserve"> </w:t>
            </w:r>
            <w:r w:rsidRPr="0053495F">
              <w:rPr>
                <w:rFonts w:ascii="Arial" w:hAnsi="Arial" w:cs="Arial"/>
                <w:sz w:val="18"/>
                <w:szCs w:val="18"/>
              </w:rPr>
              <w:t>813</w:t>
            </w:r>
          </w:p>
        </w:tc>
        <w:tc>
          <w:tcPr>
            <w:tcW w:w="759" w:type="pct"/>
            <w:tcBorders>
              <w:top w:val="nil"/>
              <w:left w:val="nil"/>
              <w:bottom w:val="nil"/>
              <w:right w:val="nil"/>
            </w:tcBorders>
            <w:shd w:val="clear" w:color="auto" w:fill="auto"/>
            <w:vAlign w:val="bottom"/>
            <w:hideMark/>
          </w:tcPr>
          <w:p w14:paraId="3F4895C2" w14:textId="77777777" w:rsidR="00B463ED" w:rsidRPr="00CA7295" w:rsidRDefault="00B463ED" w:rsidP="00B463ED">
            <w:pPr>
              <w:jc w:val="right"/>
              <w:rPr>
                <w:rFonts w:ascii="Arial" w:hAnsi="Arial" w:cs="Arial"/>
                <w:sz w:val="18"/>
                <w:szCs w:val="18"/>
              </w:rPr>
            </w:pPr>
            <w:r w:rsidRPr="00CA7295">
              <w:rPr>
                <w:rFonts w:ascii="Arial" w:hAnsi="Arial" w:cs="Arial"/>
                <w:sz w:val="18"/>
                <w:szCs w:val="18"/>
              </w:rPr>
              <w:t>214 076</w:t>
            </w:r>
          </w:p>
        </w:tc>
      </w:tr>
      <w:tr w:rsidR="00B463ED" w:rsidRPr="00CA7295" w14:paraId="294F41F8" w14:textId="77777777" w:rsidTr="00341C3E">
        <w:trPr>
          <w:trHeight w:val="228"/>
        </w:trPr>
        <w:tc>
          <w:tcPr>
            <w:tcW w:w="3481" w:type="pct"/>
            <w:tcBorders>
              <w:top w:val="nil"/>
              <w:left w:val="nil"/>
              <w:bottom w:val="nil"/>
              <w:right w:val="nil"/>
            </w:tcBorders>
            <w:shd w:val="clear" w:color="auto" w:fill="auto"/>
            <w:vAlign w:val="bottom"/>
            <w:hideMark/>
          </w:tcPr>
          <w:p w14:paraId="20FB2963" w14:textId="77777777" w:rsidR="00B463ED" w:rsidRPr="00CA7295" w:rsidRDefault="00B463ED" w:rsidP="00B463ED">
            <w:pPr>
              <w:rPr>
                <w:rFonts w:ascii="Arial" w:hAnsi="Arial" w:cs="Arial"/>
                <w:sz w:val="18"/>
                <w:szCs w:val="18"/>
              </w:rPr>
            </w:pPr>
            <w:r w:rsidRPr="00CA7295">
              <w:rPr>
                <w:rFonts w:ascii="Arial" w:hAnsi="Arial" w:cs="Arial"/>
                <w:sz w:val="18"/>
                <w:szCs w:val="18"/>
              </w:rPr>
              <w:t>Služby fit-</w:t>
            </w:r>
            <w:proofErr w:type="spellStart"/>
            <w:r w:rsidRPr="00CA7295">
              <w:rPr>
                <w:rFonts w:ascii="Arial" w:hAnsi="Arial" w:cs="Arial"/>
                <w:sz w:val="18"/>
                <w:szCs w:val="18"/>
              </w:rPr>
              <w:t>out</w:t>
            </w:r>
            <w:proofErr w:type="spellEnd"/>
          </w:p>
        </w:tc>
        <w:tc>
          <w:tcPr>
            <w:tcW w:w="759" w:type="pct"/>
            <w:tcBorders>
              <w:top w:val="nil"/>
              <w:left w:val="nil"/>
              <w:bottom w:val="nil"/>
              <w:right w:val="nil"/>
            </w:tcBorders>
            <w:shd w:val="clear" w:color="auto" w:fill="auto"/>
            <w:vAlign w:val="bottom"/>
            <w:hideMark/>
          </w:tcPr>
          <w:p w14:paraId="5E6F878A" w14:textId="5B010FF5" w:rsidR="00B463ED" w:rsidRPr="00CA7295" w:rsidRDefault="00B463ED" w:rsidP="00B463ED">
            <w:pPr>
              <w:jc w:val="right"/>
              <w:rPr>
                <w:rFonts w:ascii="Arial" w:hAnsi="Arial" w:cs="Arial"/>
                <w:sz w:val="18"/>
                <w:szCs w:val="18"/>
              </w:rPr>
            </w:pPr>
            <w:r w:rsidRPr="00CA7295">
              <w:rPr>
                <w:rFonts w:ascii="Arial" w:hAnsi="Arial" w:cs="Arial"/>
                <w:sz w:val="18"/>
                <w:szCs w:val="18"/>
              </w:rPr>
              <w:t>2 768 800</w:t>
            </w:r>
          </w:p>
        </w:tc>
        <w:tc>
          <w:tcPr>
            <w:tcW w:w="759" w:type="pct"/>
            <w:tcBorders>
              <w:top w:val="nil"/>
              <w:left w:val="nil"/>
              <w:bottom w:val="nil"/>
              <w:right w:val="nil"/>
            </w:tcBorders>
            <w:shd w:val="clear" w:color="auto" w:fill="auto"/>
            <w:vAlign w:val="bottom"/>
            <w:hideMark/>
          </w:tcPr>
          <w:p w14:paraId="77AFAB65" w14:textId="77777777" w:rsidR="00B463ED" w:rsidRPr="00CA7295" w:rsidRDefault="00B463ED" w:rsidP="00B463ED">
            <w:pPr>
              <w:jc w:val="right"/>
              <w:rPr>
                <w:rFonts w:ascii="Arial" w:hAnsi="Arial" w:cs="Arial"/>
                <w:sz w:val="18"/>
                <w:szCs w:val="18"/>
              </w:rPr>
            </w:pPr>
            <w:r w:rsidRPr="00CA7295">
              <w:rPr>
                <w:rFonts w:ascii="Arial" w:hAnsi="Arial" w:cs="Arial"/>
                <w:sz w:val="18"/>
                <w:szCs w:val="18"/>
              </w:rPr>
              <w:t>1 475 090</w:t>
            </w:r>
          </w:p>
        </w:tc>
      </w:tr>
      <w:tr w:rsidR="00303852" w:rsidRPr="00CA7295" w14:paraId="3AD2F05E" w14:textId="77777777" w:rsidTr="00341C3E">
        <w:trPr>
          <w:trHeight w:val="252"/>
        </w:trPr>
        <w:tc>
          <w:tcPr>
            <w:tcW w:w="3481" w:type="pct"/>
            <w:tcBorders>
              <w:top w:val="nil"/>
              <w:left w:val="nil"/>
              <w:bottom w:val="nil"/>
              <w:right w:val="nil"/>
            </w:tcBorders>
            <w:shd w:val="clear" w:color="auto" w:fill="auto"/>
            <w:vAlign w:val="bottom"/>
            <w:hideMark/>
          </w:tcPr>
          <w:p w14:paraId="53304D0E" w14:textId="77777777" w:rsidR="00303852" w:rsidRPr="00CA7295" w:rsidRDefault="00303852">
            <w:pPr>
              <w:rPr>
                <w:rFonts w:ascii="Arial" w:hAnsi="Arial" w:cs="Arial"/>
                <w:b/>
                <w:bCs/>
                <w:sz w:val="18"/>
                <w:szCs w:val="18"/>
              </w:rPr>
            </w:pPr>
            <w:r w:rsidRPr="00CA7295">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7F08FA1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241 499</w:t>
            </w:r>
          </w:p>
        </w:tc>
        <w:tc>
          <w:tcPr>
            <w:tcW w:w="759" w:type="pct"/>
            <w:tcBorders>
              <w:top w:val="single" w:sz="4" w:space="0" w:color="auto"/>
              <w:left w:val="nil"/>
              <w:bottom w:val="double" w:sz="6" w:space="0" w:color="auto"/>
              <w:right w:val="nil"/>
            </w:tcBorders>
            <w:shd w:val="clear" w:color="auto" w:fill="auto"/>
            <w:noWrap/>
            <w:vAlign w:val="bottom"/>
            <w:hideMark/>
          </w:tcPr>
          <w:p w14:paraId="166EFC5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78 765</w:t>
            </w:r>
          </w:p>
        </w:tc>
      </w:tr>
      <w:tr w:rsidR="000626A0" w:rsidRPr="00CA7295" w14:paraId="6AE29FD4" w14:textId="77777777" w:rsidTr="00341C3E">
        <w:trPr>
          <w:trHeight w:val="240"/>
        </w:trPr>
        <w:tc>
          <w:tcPr>
            <w:tcW w:w="3481" w:type="pct"/>
            <w:tcBorders>
              <w:top w:val="nil"/>
              <w:left w:val="nil"/>
              <w:bottom w:val="nil"/>
              <w:right w:val="nil"/>
            </w:tcBorders>
            <w:shd w:val="clear" w:color="auto" w:fill="auto"/>
            <w:vAlign w:val="bottom"/>
          </w:tcPr>
          <w:p w14:paraId="05731E89" w14:textId="6CEBDA20" w:rsidR="000626A0" w:rsidRPr="00CA7295" w:rsidRDefault="000626A0">
            <w:pPr>
              <w:rPr>
                <w:rFonts w:ascii="Arial" w:hAnsi="Arial" w:cs="Arial"/>
                <w:sz w:val="18"/>
                <w:szCs w:val="18"/>
              </w:rPr>
            </w:pPr>
            <w:r>
              <w:rPr>
                <w:rFonts w:ascii="Arial" w:hAnsi="Arial" w:cs="Arial"/>
                <w:sz w:val="18"/>
                <w:szCs w:val="18"/>
              </w:rPr>
              <w:t xml:space="preserve">Dary </w:t>
            </w:r>
          </w:p>
        </w:tc>
        <w:tc>
          <w:tcPr>
            <w:tcW w:w="759" w:type="pct"/>
            <w:tcBorders>
              <w:top w:val="nil"/>
              <w:left w:val="nil"/>
              <w:bottom w:val="nil"/>
              <w:right w:val="nil"/>
            </w:tcBorders>
            <w:shd w:val="clear" w:color="auto" w:fill="auto"/>
            <w:vAlign w:val="bottom"/>
          </w:tcPr>
          <w:p w14:paraId="2C672C90" w14:textId="77895FF1" w:rsidR="000626A0" w:rsidRPr="00CA7295" w:rsidRDefault="000626A0">
            <w:pPr>
              <w:jc w:val="right"/>
              <w:rPr>
                <w:rFonts w:ascii="Arial" w:hAnsi="Arial" w:cs="Arial"/>
                <w:sz w:val="18"/>
                <w:szCs w:val="18"/>
              </w:rPr>
            </w:pPr>
            <w:r>
              <w:rPr>
                <w:rFonts w:ascii="Arial" w:hAnsi="Arial" w:cs="Arial"/>
                <w:sz w:val="18"/>
                <w:szCs w:val="18"/>
              </w:rPr>
              <w:t>6 328</w:t>
            </w:r>
          </w:p>
        </w:tc>
        <w:tc>
          <w:tcPr>
            <w:tcW w:w="759" w:type="pct"/>
            <w:tcBorders>
              <w:top w:val="nil"/>
              <w:left w:val="nil"/>
              <w:bottom w:val="nil"/>
              <w:right w:val="nil"/>
            </w:tcBorders>
            <w:shd w:val="clear" w:color="auto" w:fill="auto"/>
            <w:vAlign w:val="bottom"/>
          </w:tcPr>
          <w:p w14:paraId="0D254C09" w14:textId="422D27A4" w:rsidR="000626A0" w:rsidRPr="00CA7295" w:rsidRDefault="000626A0">
            <w:pPr>
              <w:jc w:val="right"/>
              <w:rPr>
                <w:rFonts w:ascii="Arial" w:hAnsi="Arial" w:cs="Arial"/>
                <w:sz w:val="18"/>
                <w:szCs w:val="18"/>
              </w:rPr>
            </w:pPr>
            <w:r>
              <w:rPr>
                <w:rFonts w:ascii="Arial" w:hAnsi="Arial" w:cs="Arial"/>
                <w:sz w:val="18"/>
                <w:szCs w:val="18"/>
              </w:rPr>
              <w:t>3 761</w:t>
            </w:r>
          </w:p>
        </w:tc>
      </w:tr>
      <w:tr w:rsidR="00303852" w:rsidRPr="00CA7295" w14:paraId="267656F4" w14:textId="77777777" w:rsidTr="00341C3E">
        <w:trPr>
          <w:trHeight w:val="240"/>
        </w:trPr>
        <w:tc>
          <w:tcPr>
            <w:tcW w:w="3481" w:type="pct"/>
            <w:tcBorders>
              <w:top w:val="nil"/>
              <w:left w:val="nil"/>
              <w:bottom w:val="nil"/>
              <w:right w:val="nil"/>
            </w:tcBorders>
            <w:shd w:val="clear" w:color="auto" w:fill="auto"/>
            <w:vAlign w:val="bottom"/>
            <w:hideMark/>
          </w:tcPr>
          <w:p w14:paraId="495C156C" w14:textId="77777777" w:rsidR="00303852" w:rsidRPr="00CA7295" w:rsidRDefault="00303852">
            <w:pPr>
              <w:rPr>
                <w:rFonts w:ascii="Arial" w:hAnsi="Arial" w:cs="Arial"/>
                <w:sz w:val="18"/>
                <w:szCs w:val="18"/>
              </w:rPr>
            </w:pPr>
            <w:r w:rsidRPr="00CA7295">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6CAEB0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4C220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83BA200" w14:textId="77777777" w:rsidTr="00341C3E">
        <w:trPr>
          <w:trHeight w:val="228"/>
        </w:trPr>
        <w:tc>
          <w:tcPr>
            <w:tcW w:w="3481" w:type="pct"/>
            <w:tcBorders>
              <w:top w:val="nil"/>
              <w:left w:val="nil"/>
              <w:bottom w:val="nil"/>
              <w:right w:val="nil"/>
            </w:tcBorders>
            <w:shd w:val="clear" w:color="auto" w:fill="auto"/>
            <w:vAlign w:val="bottom"/>
            <w:hideMark/>
          </w:tcPr>
          <w:p w14:paraId="24F29839" w14:textId="77777777" w:rsidR="00303852" w:rsidRPr="00CA7295" w:rsidRDefault="00303852">
            <w:pPr>
              <w:rPr>
                <w:rFonts w:ascii="Arial" w:hAnsi="Arial" w:cs="Arial"/>
                <w:sz w:val="18"/>
                <w:szCs w:val="18"/>
              </w:rPr>
            </w:pPr>
            <w:r w:rsidRPr="00CA7295">
              <w:rPr>
                <w:rFonts w:ascii="Arial" w:hAnsi="Arial" w:cs="Arial"/>
                <w:sz w:val="18"/>
                <w:szCs w:val="18"/>
              </w:rPr>
              <w:t>Manká a škody</w:t>
            </w:r>
          </w:p>
        </w:tc>
        <w:tc>
          <w:tcPr>
            <w:tcW w:w="759" w:type="pct"/>
            <w:tcBorders>
              <w:top w:val="nil"/>
              <w:left w:val="nil"/>
              <w:bottom w:val="nil"/>
              <w:right w:val="nil"/>
            </w:tcBorders>
            <w:shd w:val="clear" w:color="auto" w:fill="auto"/>
            <w:vAlign w:val="bottom"/>
            <w:hideMark/>
          </w:tcPr>
          <w:p w14:paraId="09C6846C" w14:textId="77777777" w:rsidR="00303852" w:rsidRPr="00CA7295" w:rsidRDefault="00303852">
            <w:pPr>
              <w:jc w:val="right"/>
              <w:rPr>
                <w:rFonts w:ascii="Arial" w:hAnsi="Arial" w:cs="Arial"/>
                <w:sz w:val="18"/>
                <w:szCs w:val="18"/>
              </w:rPr>
            </w:pPr>
            <w:r w:rsidRPr="00CA7295">
              <w:rPr>
                <w:rFonts w:ascii="Arial" w:hAnsi="Arial" w:cs="Arial"/>
                <w:sz w:val="18"/>
                <w:szCs w:val="18"/>
              </w:rPr>
              <w:t>2 185</w:t>
            </w:r>
          </w:p>
        </w:tc>
        <w:tc>
          <w:tcPr>
            <w:tcW w:w="759" w:type="pct"/>
            <w:tcBorders>
              <w:top w:val="nil"/>
              <w:left w:val="nil"/>
              <w:bottom w:val="nil"/>
              <w:right w:val="nil"/>
            </w:tcBorders>
            <w:shd w:val="clear" w:color="auto" w:fill="auto"/>
            <w:vAlign w:val="bottom"/>
            <w:hideMark/>
          </w:tcPr>
          <w:p w14:paraId="1FD2E22D" w14:textId="5D194E17" w:rsidR="00303852" w:rsidRPr="00CA7295" w:rsidRDefault="000626A0">
            <w:pPr>
              <w:jc w:val="right"/>
              <w:rPr>
                <w:rFonts w:ascii="Arial" w:hAnsi="Arial" w:cs="Arial"/>
                <w:sz w:val="18"/>
                <w:szCs w:val="18"/>
              </w:rPr>
            </w:pPr>
            <w:r>
              <w:rPr>
                <w:rFonts w:ascii="Arial" w:hAnsi="Arial" w:cs="Arial"/>
                <w:sz w:val="18"/>
                <w:szCs w:val="18"/>
              </w:rPr>
              <w:t>2 537</w:t>
            </w:r>
          </w:p>
        </w:tc>
      </w:tr>
      <w:tr w:rsidR="00303852" w:rsidRPr="00CA7295" w14:paraId="709933F6" w14:textId="77777777" w:rsidTr="00341C3E">
        <w:trPr>
          <w:trHeight w:val="228"/>
        </w:trPr>
        <w:tc>
          <w:tcPr>
            <w:tcW w:w="3481" w:type="pct"/>
            <w:tcBorders>
              <w:top w:val="nil"/>
              <w:left w:val="nil"/>
              <w:bottom w:val="nil"/>
              <w:right w:val="nil"/>
            </w:tcBorders>
            <w:shd w:val="clear" w:color="auto" w:fill="auto"/>
            <w:vAlign w:val="bottom"/>
            <w:hideMark/>
          </w:tcPr>
          <w:p w14:paraId="22C2C90C" w14:textId="77777777" w:rsidR="00303852" w:rsidRPr="00CA7295" w:rsidRDefault="00303852">
            <w:pPr>
              <w:rPr>
                <w:rFonts w:ascii="Arial" w:hAnsi="Arial" w:cs="Arial"/>
                <w:sz w:val="18"/>
                <w:szCs w:val="18"/>
              </w:rPr>
            </w:pPr>
            <w:r w:rsidRPr="00CA7295">
              <w:rPr>
                <w:rFonts w:ascii="Arial" w:hAnsi="Arial" w:cs="Arial"/>
                <w:sz w:val="18"/>
                <w:szCs w:val="18"/>
              </w:rPr>
              <w:t>Zostatková cena predaného dlhodobého hmotného a nehmotného majetku</w:t>
            </w:r>
          </w:p>
        </w:tc>
        <w:tc>
          <w:tcPr>
            <w:tcW w:w="759" w:type="pct"/>
            <w:tcBorders>
              <w:top w:val="nil"/>
              <w:left w:val="nil"/>
              <w:bottom w:val="nil"/>
              <w:right w:val="nil"/>
            </w:tcBorders>
            <w:shd w:val="clear" w:color="auto" w:fill="auto"/>
            <w:vAlign w:val="bottom"/>
            <w:hideMark/>
          </w:tcPr>
          <w:p w14:paraId="25A78C5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7BF4A7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465F0BE" w14:textId="77777777" w:rsidTr="00341C3E">
        <w:trPr>
          <w:trHeight w:val="228"/>
        </w:trPr>
        <w:tc>
          <w:tcPr>
            <w:tcW w:w="3481" w:type="pct"/>
            <w:tcBorders>
              <w:top w:val="nil"/>
              <w:left w:val="nil"/>
              <w:bottom w:val="nil"/>
              <w:right w:val="nil"/>
            </w:tcBorders>
            <w:shd w:val="clear" w:color="auto" w:fill="auto"/>
            <w:vAlign w:val="bottom"/>
            <w:hideMark/>
          </w:tcPr>
          <w:p w14:paraId="406B580F" w14:textId="77777777" w:rsidR="00303852" w:rsidRPr="00CA7295" w:rsidRDefault="00303852">
            <w:pPr>
              <w:rPr>
                <w:rFonts w:ascii="Arial" w:hAnsi="Arial" w:cs="Arial"/>
                <w:sz w:val="18"/>
                <w:szCs w:val="18"/>
              </w:rPr>
            </w:pPr>
            <w:r w:rsidRPr="00CA7295">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711DFC4E" w14:textId="77777777" w:rsidR="00303852" w:rsidRPr="00CA7295" w:rsidRDefault="00303852">
            <w:pPr>
              <w:jc w:val="right"/>
              <w:rPr>
                <w:rFonts w:ascii="Arial" w:hAnsi="Arial" w:cs="Arial"/>
                <w:sz w:val="18"/>
                <w:szCs w:val="18"/>
              </w:rPr>
            </w:pPr>
            <w:r w:rsidRPr="00CA7295">
              <w:rPr>
                <w:rFonts w:ascii="Arial" w:hAnsi="Arial" w:cs="Arial"/>
                <w:sz w:val="18"/>
                <w:szCs w:val="18"/>
              </w:rPr>
              <w:t>197</w:t>
            </w:r>
          </w:p>
        </w:tc>
        <w:tc>
          <w:tcPr>
            <w:tcW w:w="759" w:type="pct"/>
            <w:tcBorders>
              <w:top w:val="nil"/>
              <w:left w:val="nil"/>
              <w:bottom w:val="nil"/>
              <w:right w:val="nil"/>
            </w:tcBorders>
            <w:shd w:val="clear" w:color="auto" w:fill="auto"/>
            <w:vAlign w:val="bottom"/>
            <w:hideMark/>
          </w:tcPr>
          <w:p w14:paraId="266539C5" w14:textId="77777777" w:rsidR="00303852" w:rsidRPr="00CA7295" w:rsidRDefault="00303852">
            <w:pPr>
              <w:jc w:val="right"/>
              <w:rPr>
                <w:rFonts w:ascii="Arial" w:hAnsi="Arial" w:cs="Arial"/>
                <w:sz w:val="18"/>
                <w:szCs w:val="18"/>
              </w:rPr>
            </w:pPr>
            <w:r w:rsidRPr="00CA7295">
              <w:rPr>
                <w:rFonts w:ascii="Arial" w:hAnsi="Arial" w:cs="Arial"/>
                <w:sz w:val="18"/>
                <w:szCs w:val="18"/>
              </w:rPr>
              <w:t>1 207</w:t>
            </w:r>
          </w:p>
        </w:tc>
      </w:tr>
      <w:tr w:rsidR="00303852" w:rsidRPr="00CA7295" w14:paraId="07D05BF7" w14:textId="77777777" w:rsidTr="00341C3E">
        <w:trPr>
          <w:trHeight w:val="228"/>
        </w:trPr>
        <w:tc>
          <w:tcPr>
            <w:tcW w:w="3481" w:type="pct"/>
            <w:tcBorders>
              <w:top w:val="nil"/>
              <w:left w:val="nil"/>
              <w:bottom w:val="nil"/>
              <w:right w:val="nil"/>
            </w:tcBorders>
            <w:shd w:val="clear" w:color="auto" w:fill="auto"/>
            <w:vAlign w:val="bottom"/>
            <w:hideMark/>
          </w:tcPr>
          <w:p w14:paraId="25D16904" w14:textId="77777777" w:rsidR="00303852" w:rsidRPr="00CA7295" w:rsidRDefault="00303852">
            <w:pPr>
              <w:rPr>
                <w:rFonts w:ascii="Arial" w:hAnsi="Arial" w:cs="Arial"/>
                <w:sz w:val="18"/>
                <w:szCs w:val="18"/>
              </w:rPr>
            </w:pPr>
            <w:r w:rsidRPr="00CA7295">
              <w:rPr>
                <w:rFonts w:ascii="Arial" w:hAnsi="Arial" w:cs="Arial"/>
                <w:sz w:val="18"/>
                <w:szCs w:val="18"/>
              </w:rPr>
              <w:t>Tvorba a zúčtovanie opravných položiek k pohľadávkam</w:t>
            </w:r>
          </w:p>
        </w:tc>
        <w:tc>
          <w:tcPr>
            <w:tcW w:w="759" w:type="pct"/>
            <w:tcBorders>
              <w:top w:val="nil"/>
              <w:left w:val="nil"/>
              <w:bottom w:val="nil"/>
              <w:right w:val="nil"/>
            </w:tcBorders>
            <w:shd w:val="clear" w:color="auto" w:fill="auto"/>
            <w:vAlign w:val="bottom"/>
            <w:hideMark/>
          </w:tcPr>
          <w:p w14:paraId="6DB67692" w14:textId="7FDCF63D" w:rsidR="00303852" w:rsidRPr="00CA7295" w:rsidRDefault="000626A0">
            <w:pPr>
              <w:jc w:val="right"/>
              <w:rPr>
                <w:rFonts w:ascii="Arial" w:hAnsi="Arial" w:cs="Arial"/>
                <w:sz w:val="18"/>
                <w:szCs w:val="18"/>
              </w:rPr>
            </w:pPr>
            <w:r>
              <w:rPr>
                <w:rFonts w:ascii="Arial" w:hAnsi="Arial" w:cs="Arial"/>
                <w:sz w:val="18"/>
                <w:szCs w:val="18"/>
              </w:rPr>
              <w:t xml:space="preserve">- </w:t>
            </w:r>
            <w:r w:rsidR="00303852" w:rsidRPr="00CA7295">
              <w:rPr>
                <w:rFonts w:ascii="Arial" w:hAnsi="Arial" w:cs="Arial"/>
                <w:sz w:val="18"/>
                <w:szCs w:val="18"/>
              </w:rPr>
              <w:t>2 946</w:t>
            </w:r>
          </w:p>
        </w:tc>
        <w:tc>
          <w:tcPr>
            <w:tcW w:w="759" w:type="pct"/>
            <w:tcBorders>
              <w:top w:val="nil"/>
              <w:left w:val="nil"/>
              <w:bottom w:val="nil"/>
              <w:right w:val="nil"/>
            </w:tcBorders>
            <w:shd w:val="clear" w:color="auto" w:fill="auto"/>
            <w:vAlign w:val="bottom"/>
            <w:hideMark/>
          </w:tcPr>
          <w:p w14:paraId="0BEFC11E" w14:textId="77777777" w:rsidR="00303852" w:rsidRPr="00CA7295" w:rsidRDefault="00303852">
            <w:pPr>
              <w:jc w:val="right"/>
              <w:rPr>
                <w:rFonts w:ascii="Arial" w:hAnsi="Arial" w:cs="Arial"/>
                <w:sz w:val="18"/>
                <w:szCs w:val="18"/>
              </w:rPr>
            </w:pPr>
            <w:r w:rsidRPr="00CA7295">
              <w:rPr>
                <w:rFonts w:ascii="Arial" w:hAnsi="Arial" w:cs="Arial"/>
                <w:sz w:val="18"/>
                <w:szCs w:val="18"/>
              </w:rPr>
              <w:t>-9 087</w:t>
            </w:r>
          </w:p>
        </w:tc>
      </w:tr>
      <w:tr w:rsidR="00303852" w:rsidRPr="00CA7295" w14:paraId="46E21210" w14:textId="77777777" w:rsidTr="00341C3E">
        <w:trPr>
          <w:trHeight w:val="228"/>
        </w:trPr>
        <w:tc>
          <w:tcPr>
            <w:tcW w:w="3481" w:type="pct"/>
            <w:tcBorders>
              <w:top w:val="nil"/>
              <w:left w:val="nil"/>
              <w:bottom w:val="nil"/>
              <w:right w:val="nil"/>
            </w:tcBorders>
            <w:shd w:val="clear" w:color="auto" w:fill="auto"/>
            <w:vAlign w:val="bottom"/>
            <w:hideMark/>
          </w:tcPr>
          <w:p w14:paraId="5F64D1D2" w14:textId="77777777" w:rsidR="00303852" w:rsidRPr="00CA7295" w:rsidRDefault="00303852">
            <w:pPr>
              <w:rPr>
                <w:rFonts w:ascii="Arial" w:hAnsi="Arial" w:cs="Arial"/>
                <w:sz w:val="18"/>
                <w:szCs w:val="18"/>
              </w:rPr>
            </w:pPr>
            <w:r w:rsidRPr="00CA7295">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9D23CE2" w14:textId="55B63E95" w:rsidR="00303852" w:rsidRPr="00CA7295" w:rsidRDefault="00303852">
            <w:pPr>
              <w:jc w:val="right"/>
              <w:rPr>
                <w:rFonts w:ascii="Arial" w:hAnsi="Arial" w:cs="Arial"/>
                <w:sz w:val="18"/>
                <w:szCs w:val="18"/>
              </w:rPr>
            </w:pPr>
            <w:r w:rsidRPr="00CA7295">
              <w:rPr>
                <w:rFonts w:ascii="Arial" w:hAnsi="Arial" w:cs="Arial"/>
                <w:sz w:val="18"/>
                <w:szCs w:val="18"/>
              </w:rPr>
              <w:t>9</w:t>
            </w:r>
            <w:r w:rsidR="000626A0">
              <w:rPr>
                <w:rFonts w:ascii="Arial" w:hAnsi="Arial" w:cs="Arial"/>
                <w:sz w:val="18"/>
                <w:szCs w:val="18"/>
              </w:rPr>
              <w:t>1</w:t>
            </w:r>
            <w:r w:rsidRPr="00CA7295">
              <w:rPr>
                <w:rFonts w:ascii="Arial" w:hAnsi="Arial" w:cs="Arial"/>
                <w:sz w:val="18"/>
                <w:szCs w:val="18"/>
              </w:rPr>
              <w:t xml:space="preserve"> </w:t>
            </w:r>
            <w:r w:rsidR="000626A0">
              <w:rPr>
                <w:rFonts w:ascii="Arial" w:hAnsi="Arial" w:cs="Arial"/>
                <w:sz w:val="18"/>
                <w:szCs w:val="18"/>
              </w:rPr>
              <w:t>947</w:t>
            </w:r>
          </w:p>
        </w:tc>
        <w:tc>
          <w:tcPr>
            <w:tcW w:w="759" w:type="pct"/>
            <w:tcBorders>
              <w:top w:val="nil"/>
              <w:left w:val="nil"/>
              <w:bottom w:val="nil"/>
              <w:right w:val="nil"/>
            </w:tcBorders>
            <w:shd w:val="clear" w:color="auto" w:fill="auto"/>
            <w:vAlign w:val="bottom"/>
            <w:hideMark/>
          </w:tcPr>
          <w:p w14:paraId="51766A8A" w14:textId="4B8BCC9E" w:rsidR="00303852" w:rsidRPr="00CA7295" w:rsidRDefault="000626A0">
            <w:pPr>
              <w:jc w:val="right"/>
              <w:rPr>
                <w:rFonts w:ascii="Arial" w:hAnsi="Arial" w:cs="Arial"/>
                <w:sz w:val="18"/>
                <w:szCs w:val="18"/>
              </w:rPr>
            </w:pPr>
            <w:r>
              <w:rPr>
                <w:rFonts w:ascii="Arial" w:hAnsi="Arial" w:cs="Arial"/>
                <w:sz w:val="18"/>
                <w:szCs w:val="18"/>
              </w:rPr>
              <w:t>80 347</w:t>
            </w:r>
          </w:p>
        </w:tc>
      </w:tr>
      <w:tr w:rsidR="00303852" w:rsidRPr="00CA7295" w14:paraId="505C7DD5" w14:textId="77777777" w:rsidTr="00341C3E">
        <w:trPr>
          <w:trHeight w:val="228"/>
        </w:trPr>
        <w:tc>
          <w:tcPr>
            <w:tcW w:w="3481" w:type="pct"/>
            <w:tcBorders>
              <w:top w:val="nil"/>
              <w:left w:val="nil"/>
              <w:bottom w:val="nil"/>
              <w:right w:val="nil"/>
            </w:tcBorders>
            <w:shd w:val="clear" w:color="auto" w:fill="auto"/>
            <w:vAlign w:val="bottom"/>
            <w:hideMark/>
          </w:tcPr>
          <w:p w14:paraId="69DBD929"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MF_Ahrend</w:t>
            </w:r>
            <w:proofErr w:type="spellEnd"/>
          </w:p>
        </w:tc>
        <w:tc>
          <w:tcPr>
            <w:tcW w:w="759" w:type="pct"/>
            <w:tcBorders>
              <w:top w:val="nil"/>
              <w:left w:val="nil"/>
              <w:bottom w:val="nil"/>
              <w:right w:val="nil"/>
            </w:tcBorders>
            <w:shd w:val="clear" w:color="auto" w:fill="auto"/>
            <w:vAlign w:val="bottom"/>
            <w:hideMark/>
          </w:tcPr>
          <w:p w14:paraId="3226E292" w14:textId="77777777" w:rsidR="00303852" w:rsidRPr="00CA7295" w:rsidRDefault="00303852">
            <w:pPr>
              <w:jc w:val="right"/>
              <w:rPr>
                <w:rFonts w:ascii="Arial" w:hAnsi="Arial" w:cs="Arial"/>
                <w:sz w:val="18"/>
                <w:szCs w:val="18"/>
              </w:rPr>
            </w:pPr>
            <w:r w:rsidRPr="00CA7295">
              <w:rPr>
                <w:rFonts w:ascii="Arial" w:hAnsi="Arial" w:cs="Arial"/>
                <w:sz w:val="18"/>
                <w:szCs w:val="18"/>
              </w:rPr>
              <w:t>143 788</w:t>
            </w:r>
          </w:p>
        </w:tc>
        <w:tc>
          <w:tcPr>
            <w:tcW w:w="759" w:type="pct"/>
            <w:tcBorders>
              <w:top w:val="nil"/>
              <w:left w:val="nil"/>
              <w:bottom w:val="nil"/>
              <w:right w:val="nil"/>
            </w:tcBorders>
            <w:shd w:val="clear" w:color="auto" w:fill="auto"/>
            <w:vAlign w:val="bottom"/>
            <w:hideMark/>
          </w:tcPr>
          <w:p w14:paraId="18CECB5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05F1431" w14:textId="77777777" w:rsidTr="00341C3E">
        <w:trPr>
          <w:trHeight w:val="252"/>
        </w:trPr>
        <w:tc>
          <w:tcPr>
            <w:tcW w:w="3481" w:type="pct"/>
            <w:tcBorders>
              <w:top w:val="nil"/>
              <w:left w:val="nil"/>
              <w:bottom w:val="nil"/>
              <w:right w:val="nil"/>
            </w:tcBorders>
            <w:shd w:val="clear" w:color="auto" w:fill="auto"/>
            <w:vAlign w:val="bottom"/>
            <w:hideMark/>
          </w:tcPr>
          <w:p w14:paraId="0754466C" w14:textId="77777777" w:rsidR="00303852" w:rsidRPr="00CA7295" w:rsidRDefault="00303852">
            <w:pPr>
              <w:rPr>
                <w:rFonts w:ascii="Arial" w:hAnsi="Arial" w:cs="Arial"/>
                <w:b/>
                <w:bCs/>
                <w:sz w:val="18"/>
                <w:szCs w:val="18"/>
              </w:rPr>
            </w:pPr>
            <w:r w:rsidRPr="00CA7295">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471E623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2 171</w:t>
            </w:r>
          </w:p>
        </w:tc>
        <w:tc>
          <w:tcPr>
            <w:tcW w:w="759" w:type="pct"/>
            <w:tcBorders>
              <w:top w:val="single" w:sz="4" w:space="0" w:color="auto"/>
              <w:left w:val="nil"/>
              <w:bottom w:val="double" w:sz="6" w:space="0" w:color="auto"/>
              <w:right w:val="nil"/>
            </w:tcBorders>
            <w:shd w:val="clear" w:color="auto" w:fill="auto"/>
            <w:noWrap/>
            <w:vAlign w:val="bottom"/>
            <w:hideMark/>
          </w:tcPr>
          <w:p w14:paraId="73ABC98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1 918</w:t>
            </w:r>
          </w:p>
        </w:tc>
      </w:tr>
      <w:tr w:rsidR="00303852" w:rsidRPr="00CA7295" w14:paraId="3A347E2F" w14:textId="77777777" w:rsidTr="00341C3E">
        <w:trPr>
          <w:trHeight w:val="240"/>
        </w:trPr>
        <w:tc>
          <w:tcPr>
            <w:tcW w:w="3481" w:type="pct"/>
            <w:tcBorders>
              <w:top w:val="nil"/>
              <w:left w:val="nil"/>
              <w:bottom w:val="nil"/>
              <w:right w:val="nil"/>
            </w:tcBorders>
            <w:shd w:val="clear" w:color="auto" w:fill="auto"/>
            <w:vAlign w:val="bottom"/>
            <w:hideMark/>
          </w:tcPr>
          <w:p w14:paraId="7A964EAD" w14:textId="77777777" w:rsidR="00303852" w:rsidRPr="00CA7295" w:rsidRDefault="00303852">
            <w:pPr>
              <w:rPr>
                <w:rFonts w:ascii="Arial" w:hAnsi="Arial" w:cs="Arial"/>
                <w:i/>
                <w:iCs/>
                <w:sz w:val="18"/>
                <w:szCs w:val="18"/>
              </w:rPr>
            </w:pPr>
            <w:r w:rsidRPr="00CA7295">
              <w:rPr>
                <w:rFonts w:ascii="Arial" w:hAnsi="Arial" w:cs="Arial"/>
                <w:i/>
                <w:iCs/>
                <w:sz w:val="18"/>
                <w:szCs w:val="18"/>
              </w:rPr>
              <w:t>Kurzové straty, z toho:</w:t>
            </w:r>
          </w:p>
        </w:tc>
        <w:tc>
          <w:tcPr>
            <w:tcW w:w="759" w:type="pct"/>
            <w:tcBorders>
              <w:top w:val="nil"/>
              <w:left w:val="nil"/>
              <w:bottom w:val="nil"/>
              <w:right w:val="nil"/>
            </w:tcBorders>
            <w:shd w:val="clear" w:color="auto" w:fill="auto"/>
            <w:noWrap/>
            <w:vAlign w:val="bottom"/>
            <w:hideMark/>
          </w:tcPr>
          <w:p w14:paraId="7355297F" w14:textId="77777777" w:rsidR="00303852" w:rsidRPr="00CA7295" w:rsidRDefault="00303852">
            <w:pPr>
              <w:jc w:val="right"/>
              <w:rPr>
                <w:rFonts w:ascii="Arial" w:hAnsi="Arial" w:cs="Arial"/>
                <w:sz w:val="18"/>
                <w:szCs w:val="18"/>
              </w:rPr>
            </w:pPr>
            <w:r w:rsidRPr="00CA7295">
              <w:rPr>
                <w:rFonts w:ascii="Arial" w:hAnsi="Arial" w:cs="Arial"/>
                <w:sz w:val="18"/>
                <w:szCs w:val="18"/>
              </w:rPr>
              <w:t>339</w:t>
            </w:r>
          </w:p>
        </w:tc>
        <w:tc>
          <w:tcPr>
            <w:tcW w:w="759" w:type="pct"/>
            <w:tcBorders>
              <w:top w:val="nil"/>
              <w:left w:val="nil"/>
              <w:bottom w:val="nil"/>
              <w:right w:val="nil"/>
            </w:tcBorders>
            <w:shd w:val="clear" w:color="auto" w:fill="auto"/>
            <w:noWrap/>
            <w:vAlign w:val="bottom"/>
            <w:hideMark/>
          </w:tcPr>
          <w:p w14:paraId="2525E7A5" w14:textId="77777777" w:rsidR="00303852" w:rsidRPr="00CA7295" w:rsidRDefault="00303852">
            <w:pPr>
              <w:jc w:val="right"/>
              <w:rPr>
                <w:rFonts w:ascii="Arial" w:hAnsi="Arial" w:cs="Arial"/>
                <w:sz w:val="18"/>
                <w:szCs w:val="18"/>
              </w:rPr>
            </w:pPr>
            <w:r w:rsidRPr="00CA7295">
              <w:rPr>
                <w:rFonts w:ascii="Arial" w:hAnsi="Arial" w:cs="Arial"/>
                <w:sz w:val="18"/>
                <w:szCs w:val="18"/>
              </w:rPr>
              <w:t>87</w:t>
            </w:r>
          </w:p>
        </w:tc>
      </w:tr>
      <w:tr w:rsidR="00303852" w:rsidRPr="00CA7295" w14:paraId="0C2B8D08" w14:textId="77777777" w:rsidTr="00341C3E">
        <w:trPr>
          <w:trHeight w:val="228"/>
        </w:trPr>
        <w:tc>
          <w:tcPr>
            <w:tcW w:w="3481" w:type="pct"/>
            <w:tcBorders>
              <w:top w:val="nil"/>
              <w:left w:val="nil"/>
              <w:bottom w:val="nil"/>
              <w:right w:val="nil"/>
            </w:tcBorders>
            <w:shd w:val="clear" w:color="auto" w:fill="auto"/>
            <w:vAlign w:val="bottom"/>
            <w:hideMark/>
          </w:tcPr>
          <w:p w14:paraId="0AD9915E" w14:textId="77777777" w:rsidR="00303852" w:rsidRPr="00CA7295" w:rsidRDefault="00303852">
            <w:pPr>
              <w:rPr>
                <w:rFonts w:ascii="Arial" w:hAnsi="Arial" w:cs="Arial"/>
                <w:sz w:val="18"/>
                <w:szCs w:val="18"/>
              </w:rPr>
            </w:pPr>
            <w:r w:rsidRPr="00CA7295">
              <w:rPr>
                <w:rFonts w:ascii="Arial" w:hAnsi="Arial" w:cs="Arial"/>
                <w:sz w:val="18"/>
                <w:szCs w:val="18"/>
              </w:rPr>
              <w:t>kurzové straty ku dňu, ku ktorému sa zostavuje účtovná závierka</w:t>
            </w:r>
          </w:p>
        </w:tc>
        <w:tc>
          <w:tcPr>
            <w:tcW w:w="759" w:type="pct"/>
            <w:tcBorders>
              <w:top w:val="nil"/>
              <w:left w:val="nil"/>
              <w:bottom w:val="nil"/>
              <w:right w:val="nil"/>
            </w:tcBorders>
            <w:shd w:val="clear" w:color="auto" w:fill="auto"/>
            <w:vAlign w:val="bottom"/>
            <w:hideMark/>
          </w:tcPr>
          <w:p w14:paraId="57AA70C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0B573E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2139386" w14:textId="77777777" w:rsidTr="00341C3E">
        <w:trPr>
          <w:trHeight w:val="228"/>
        </w:trPr>
        <w:tc>
          <w:tcPr>
            <w:tcW w:w="3481" w:type="pct"/>
            <w:tcBorders>
              <w:top w:val="nil"/>
              <w:left w:val="nil"/>
              <w:bottom w:val="nil"/>
              <w:right w:val="nil"/>
            </w:tcBorders>
            <w:shd w:val="clear" w:color="auto" w:fill="auto"/>
            <w:vAlign w:val="bottom"/>
            <w:hideMark/>
          </w:tcPr>
          <w:p w14:paraId="155451E3" w14:textId="77777777" w:rsidR="00303852" w:rsidRPr="00CA7295" w:rsidRDefault="00303852">
            <w:pPr>
              <w:rPr>
                <w:rFonts w:ascii="Arial" w:hAnsi="Arial" w:cs="Arial"/>
                <w:i/>
                <w:iCs/>
                <w:sz w:val="18"/>
                <w:szCs w:val="18"/>
              </w:rPr>
            </w:pPr>
            <w:r w:rsidRPr="00CA7295">
              <w:rPr>
                <w:rFonts w:ascii="Arial" w:hAnsi="Arial" w:cs="Arial"/>
                <w:i/>
                <w:iCs/>
                <w:sz w:val="18"/>
                <w:szCs w:val="18"/>
              </w:rPr>
              <w:t>Ostatné významné položky finančných nákladov, z toho:</w:t>
            </w:r>
          </w:p>
        </w:tc>
        <w:tc>
          <w:tcPr>
            <w:tcW w:w="759" w:type="pct"/>
            <w:tcBorders>
              <w:top w:val="nil"/>
              <w:left w:val="nil"/>
              <w:bottom w:val="nil"/>
              <w:right w:val="nil"/>
            </w:tcBorders>
            <w:shd w:val="clear" w:color="auto" w:fill="auto"/>
            <w:noWrap/>
            <w:vAlign w:val="bottom"/>
            <w:hideMark/>
          </w:tcPr>
          <w:p w14:paraId="5ED628C3"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1 832</w:t>
            </w:r>
          </w:p>
        </w:tc>
        <w:tc>
          <w:tcPr>
            <w:tcW w:w="759" w:type="pct"/>
            <w:tcBorders>
              <w:top w:val="nil"/>
              <w:left w:val="nil"/>
              <w:bottom w:val="nil"/>
              <w:right w:val="nil"/>
            </w:tcBorders>
            <w:shd w:val="clear" w:color="auto" w:fill="auto"/>
            <w:noWrap/>
            <w:vAlign w:val="bottom"/>
            <w:hideMark/>
          </w:tcPr>
          <w:p w14:paraId="58E69CA0" w14:textId="77777777" w:rsidR="00303852" w:rsidRPr="00CA7295" w:rsidRDefault="00303852">
            <w:pPr>
              <w:jc w:val="right"/>
              <w:rPr>
                <w:rFonts w:ascii="Arial" w:hAnsi="Arial" w:cs="Arial"/>
                <w:i/>
                <w:iCs/>
                <w:sz w:val="18"/>
                <w:szCs w:val="18"/>
              </w:rPr>
            </w:pPr>
            <w:r w:rsidRPr="00CA7295">
              <w:rPr>
                <w:rFonts w:ascii="Arial" w:hAnsi="Arial" w:cs="Arial"/>
                <w:i/>
                <w:iCs/>
                <w:sz w:val="18"/>
                <w:szCs w:val="18"/>
              </w:rPr>
              <w:t>1 831</w:t>
            </w:r>
          </w:p>
        </w:tc>
      </w:tr>
      <w:tr w:rsidR="00303852" w:rsidRPr="00CA7295" w14:paraId="2F17BBA9" w14:textId="77777777" w:rsidTr="00341C3E">
        <w:trPr>
          <w:trHeight w:val="228"/>
        </w:trPr>
        <w:tc>
          <w:tcPr>
            <w:tcW w:w="3481" w:type="pct"/>
            <w:tcBorders>
              <w:top w:val="nil"/>
              <w:left w:val="nil"/>
              <w:bottom w:val="nil"/>
              <w:right w:val="nil"/>
            </w:tcBorders>
            <w:shd w:val="clear" w:color="auto" w:fill="auto"/>
            <w:vAlign w:val="bottom"/>
            <w:hideMark/>
          </w:tcPr>
          <w:p w14:paraId="640F36A5" w14:textId="77777777" w:rsidR="00303852" w:rsidRPr="00CA7295" w:rsidRDefault="00303852">
            <w:pPr>
              <w:rPr>
                <w:rFonts w:ascii="Arial" w:hAnsi="Arial" w:cs="Arial"/>
                <w:sz w:val="18"/>
                <w:szCs w:val="18"/>
              </w:rPr>
            </w:pPr>
            <w:r w:rsidRPr="00CA7295">
              <w:rPr>
                <w:rFonts w:ascii="Arial" w:hAnsi="Arial" w:cs="Arial"/>
                <w:sz w:val="18"/>
                <w:szCs w:val="18"/>
              </w:rPr>
              <w:t>Bankové poplatky</w:t>
            </w:r>
          </w:p>
        </w:tc>
        <w:tc>
          <w:tcPr>
            <w:tcW w:w="759" w:type="pct"/>
            <w:tcBorders>
              <w:top w:val="nil"/>
              <w:left w:val="nil"/>
              <w:bottom w:val="nil"/>
              <w:right w:val="nil"/>
            </w:tcBorders>
            <w:shd w:val="clear" w:color="auto" w:fill="auto"/>
            <w:vAlign w:val="bottom"/>
            <w:hideMark/>
          </w:tcPr>
          <w:p w14:paraId="36B05645" w14:textId="77777777" w:rsidR="00303852" w:rsidRPr="00CA7295" w:rsidRDefault="00303852">
            <w:pPr>
              <w:jc w:val="right"/>
              <w:rPr>
                <w:rFonts w:ascii="Arial" w:hAnsi="Arial" w:cs="Arial"/>
                <w:sz w:val="18"/>
                <w:szCs w:val="18"/>
              </w:rPr>
            </w:pPr>
            <w:r w:rsidRPr="00CA7295">
              <w:rPr>
                <w:rFonts w:ascii="Arial" w:hAnsi="Arial" w:cs="Arial"/>
                <w:sz w:val="18"/>
                <w:szCs w:val="18"/>
              </w:rPr>
              <w:t>1 832</w:t>
            </w:r>
          </w:p>
        </w:tc>
        <w:tc>
          <w:tcPr>
            <w:tcW w:w="759" w:type="pct"/>
            <w:tcBorders>
              <w:top w:val="nil"/>
              <w:left w:val="nil"/>
              <w:bottom w:val="nil"/>
              <w:right w:val="nil"/>
            </w:tcBorders>
            <w:shd w:val="clear" w:color="auto" w:fill="auto"/>
            <w:vAlign w:val="bottom"/>
            <w:hideMark/>
          </w:tcPr>
          <w:p w14:paraId="25EA7859" w14:textId="77777777" w:rsidR="00303852" w:rsidRPr="00CA7295" w:rsidRDefault="00303852">
            <w:pPr>
              <w:jc w:val="right"/>
              <w:rPr>
                <w:rFonts w:ascii="Arial" w:hAnsi="Arial" w:cs="Arial"/>
                <w:sz w:val="18"/>
                <w:szCs w:val="18"/>
              </w:rPr>
            </w:pPr>
            <w:r w:rsidRPr="00CA7295">
              <w:rPr>
                <w:rFonts w:ascii="Arial" w:hAnsi="Arial" w:cs="Arial"/>
                <w:sz w:val="18"/>
                <w:szCs w:val="18"/>
              </w:rPr>
              <w:t>1 831</w:t>
            </w:r>
          </w:p>
        </w:tc>
      </w:tr>
    </w:tbl>
    <w:p w14:paraId="42AC1FAA" w14:textId="12279965" w:rsidR="005C6382" w:rsidRPr="00CA7295" w:rsidRDefault="005C6382" w:rsidP="005F6919">
      <w:pPr>
        <w:pStyle w:val="odstavec"/>
      </w:pPr>
    </w:p>
    <w:p w14:paraId="6630542A" w14:textId="77777777" w:rsidR="005C6382" w:rsidRPr="00CA7295" w:rsidRDefault="005C6382" w:rsidP="005F6919">
      <w:pPr>
        <w:pStyle w:val="odstavec"/>
      </w:pPr>
    </w:p>
    <w:bookmarkEnd w:id="76"/>
    <w:p w14:paraId="07CF0594" w14:textId="77777777" w:rsidR="00F35B89" w:rsidRPr="00CA7295" w:rsidRDefault="00F35B89" w:rsidP="005F6919">
      <w:pPr>
        <w:pStyle w:val="odstavec"/>
      </w:pPr>
    </w:p>
    <w:p w14:paraId="5074C90D" w14:textId="77777777" w:rsidR="002078E2" w:rsidRPr="00CA7295" w:rsidRDefault="002078E2" w:rsidP="00967F11">
      <w:pPr>
        <w:pStyle w:val="Heading2"/>
        <w:rPr>
          <w:rFonts w:ascii="Arial" w:hAnsi="Arial"/>
        </w:rPr>
      </w:pPr>
      <w:r w:rsidRPr="00CA7295">
        <w:rPr>
          <w:rFonts w:ascii="Arial" w:hAnsi="Arial"/>
        </w:rPr>
        <w:t>Osobné náklady</w:t>
      </w:r>
    </w:p>
    <w:p w14:paraId="2B51CA38" w14:textId="076B718D" w:rsidR="00D870B8" w:rsidRPr="00CA7295" w:rsidRDefault="005C1E64" w:rsidP="005F6919">
      <w:pPr>
        <w:pStyle w:val="odstavec"/>
      </w:pPr>
      <w:r w:rsidRPr="00CA7295">
        <w:t>Prehľad osobných</w:t>
      </w:r>
      <w:r w:rsidR="00D870B8" w:rsidRPr="00CA7295">
        <w:t xml:space="preserve"> nákladov Spoločnosti je uvedený v nasledujúcej tabuľke:</w:t>
      </w:r>
    </w:p>
    <w:p w14:paraId="7136E611" w14:textId="77777777" w:rsidR="00303852" w:rsidRPr="00CA7295" w:rsidRDefault="00303852" w:rsidP="005F6919">
      <w:pPr>
        <w:pStyle w:val="odstavec"/>
      </w:pPr>
      <w:bookmarkStart w:id="78" w:name="FWT_T39"/>
      <w:r w:rsidRPr="00CA7295">
        <w:t xml:space="preserve"> </w:t>
      </w:r>
    </w:p>
    <w:tbl>
      <w:tblPr>
        <w:tblW w:w="5000" w:type="pct"/>
        <w:tblLook w:val="04A0" w:firstRow="1" w:lastRow="0" w:firstColumn="1" w:lastColumn="0" w:noHBand="0" w:noVBand="1"/>
      </w:tblPr>
      <w:tblGrid>
        <w:gridCol w:w="6712"/>
        <w:gridCol w:w="1463"/>
        <w:gridCol w:w="1463"/>
      </w:tblGrid>
      <w:tr w:rsidR="00303852" w:rsidRPr="00CA7295" w14:paraId="213C3BEE" w14:textId="77777777" w:rsidTr="00341C3E">
        <w:trPr>
          <w:trHeight w:val="240"/>
        </w:trPr>
        <w:tc>
          <w:tcPr>
            <w:tcW w:w="3481" w:type="pct"/>
            <w:tcBorders>
              <w:top w:val="nil"/>
              <w:left w:val="nil"/>
              <w:bottom w:val="single" w:sz="4" w:space="0" w:color="auto"/>
              <w:right w:val="nil"/>
            </w:tcBorders>
            <w:shd w:val="clear" w:color="auto" w:fill="auto"/>
            <w:vAlign w:val="bottom"/>
            <w:hideMark/>
          </w:tcPr>
          <w:p w14:paraId="62251E46" w14:textId="77777777" w:rsidR="00303852" w:rsidRPr="00CA7295" w:rsidRDefault="00303852">
            <w:pPr>
              <w:jc w:val="center"/>
              <w:rPr>
                <w:rFonts w:ascii="Arial" w:hAnsi="Arial" w:cs="Arial"/>
                <w:b/>
                <w:bCs/>
                <w:sz w:val="18"/>
                <w:szCs w:val="18"/>
              </w:rPr>
            </w:pPr>
            <w:bookmarkStart w:id="79" w:name="RANGE!B3:D12"/>
            <w:r w:rsidRPr="00CA7295">
              <w:rPr>
                <w:rFonts w:ascii="Arial" w:hAnsi="Arial" w:cs="Arial"/>
                <w:b/>
                <w:bCs/>
                <w:sz w:val="18"/>
                <w:szCs w:val="18"/>
              </w:rPr>
              <w:t>Názov položky</w:t>
            </w:r>
            <w:bookmarkEnd w:id="79"/>
          </w:p>
        </w:tc>
        <w:tc>
          <w:tcPr>
            <w:tcW w:w="759" w:type="pct"/>
            <w:tcBorders>
              <w:top w:val="nil"/>
              <w:left w:val="nil"/>
              <w:bottom w:val="nil"/>
              <w:right w:val="nil"/>
            </w:tcBorders>
            <w:shd w:val="clear" w:color="auto" w:fill="auto"/>
            <w:vAlign w:val="bottom"/>
            <w:hideMark/>
          </w:tcPr>
          <w:p w14:paraId="4507464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759" w:type="pct"/>
            <w:tcBorders>
              <w:top w:val="nil"/>
              <w:left w:val="nil"/>
              <w:bottom w:val="nil"/>
              <w:right w:val="nil"/>
            </w:tcBorders>
            <w:shd w:val="clear" w:color="auto" w:fill="auto"/>
            <w:vAlign w:val="bottom"/>
            <w:hideMark/>
          </w:tcPr>
          <w:p w14:paraId="431F423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4DE32685" w14:textId="77777777" w:rsidTr="00341C3E">
        <w:trPr>
          <w:trHeight w:val="252"/>
        </w:trPr>
        <w:tc>
          <w:tcPr>
            <w:tcW w:w="3481" w:type="pct"/>
            <w:tcBorders>
              <w:top w:val="nil"/>
              <w:left w:val="nil"/>
              <w:bottom w:val="nil"/>
              <w:right w:val="nil"/>
            </w:tcBorders>
            <w:shd w:val="clear" w:color="auto" w:fill="auto"/>
            <w:vAlign w:val="bottom"/>
            <w:hideMark/>
          </w:tcPr>
          <w:p w14:paraId="1ED3EE48" w14:textId="77777777" w:rsidR="00303852" w:rsidRPr="00CA7295" w:rsidRDefault="00303852">
            <w:pPr>
              <w:rPr>
                <w:rFonts w:ascii="Arial" w:hAnsi="Arial" w:cs="Arial"/>
                <w:b/>
                <w:bCs/>
                <w:sz w:val="18"/>
                <w:szCs w:val="18"/>
              </w:rPr>
            </w:pPr>
            <w:r w:rsidRPr="00CA7295">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43690B4F"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1 278 884</w:t>
            </w:r>
          </w:p>
        </w:tc>
        <w:tc>
          <w:tcPr>
            <w:tcW w:w="759" w:type="pct"/>
            <w:tcBorders>
              <w:top w:val="single" w:sz="4" w:space="0" w:color="auto"/>
              <w:left w:val="nil"/>
              <w:bottom w:val="double" w:sz="6" w:space="0" w:color="auto"/>
              <w:right w:val="nil"/>
            </w:tcBorders>
            <w:shd w:val="clear" w:color="auto" w:fill="auto"/>
            <w:noWrap/>
            <w:vAlign w:val="bottom"/>
            <w:hideMark/>
          </w:tcPr>
          <w:p w14:paraId="2FE3B6A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1 132 155</w:t>
            </w:r>
          </w:p>
        </w:tc>
      </w:tr>
      <w:tr w:rsidR="00303852" w:rsidRPr="00CA7295" w14:paraId="1FCDA3E0" w14:textId="77777777" w:rsidTr="00341C3E">
        <w:trPr>
          <w:trHeight w:val="240"/>
        </w:trPr>
        <w:tc>
          <w:tcPr>
            <w:tcW w:w="3481" w:type="pct"/>
            <w:tcBorders>
              <w:top w:val="nil"/>
              <w:left w:val="nil"/>
              <w:bottom w:val="nil"/>
              <w:right w:val="nil"/>
            </w:tcBorders>
            <w:shd w:val="clear" w:color="auto" w:fill="auto"/>
            <w:vAlign w:val="bottom"/>
            <w:hideMark/>
          </w:tcPr>
          <w:p w14:paraId="1E498DD7" w14:textId="77777777" w:rsidR="00303852" w:rsidRPr="00CA7295" w:rsidRDefault="00303852">
            <w:pPr>
              <w:rPr>
                <w:rFonts w:ascii="Arial" w:hAnsi="Arial" w:cs="Arial"/>
                <w:sz w:val="18"/>
                <w:szCs w:val="18"/>
              </w:rPr>
            </w:pPr>
            <w:r w:rsidRPr="00CA7295">
              <w:rPr>
                <w:rFonts w:ascii="Arial" w:hAnsi="Arial" w:cs="Arial"/>
                <w:sz w:val="18"/>
                <w:szCs w:val="18"/>
              </w:rPr>
              <w:t>Mzdy</w:t>
            </w:r>
          </w:p>
        </w:tc>
        <w:tc>
          <w:tcPr>
            <w:tcW w:w="759" w:type="pct"/>
            <w:tcBorders>
              <w:top w:val="nil"/>
              <w:left w:val="nil"/>
              <w:bottom w:val="nil"/>
              <w:right w:val="nil"/>
            </w:tcBorders>
            <w:shd w:val="clear" w:color="auto" w:fill="auto"/>
            <w:vAlign w:val="bottom"/>
            <w:hideMark/>
          </w:tcPr>
          <w:p w14:paraId="06D33C90" w14:textId="77777777" w:rsidR="00303852" w:rsidRPr="00CA7295" w:rsidRDefault="00303852">
            <w:pPr>
              <w:jc w:val="right"/>
              <w:rPr>
                <w:rFonts w:ascii="Arial" w:hAnsi="Arial" w:cs="Arial"/>
                <w:sz w:val="18"/>
                <w:szCs w:val="18"/>
              </w:rPr>
            </w:pPr>
            <w:r w:rsidRPr="00CA7295">
              <w:rPr>
                <w:rFonts w:ascii="Arial" w:hAnsi="Arial" w:cs="Arial"/>
                <w:sz w:val="18"/>
                <w:szCs w:val="18"/>
              </w:rPr>
              <w:t>952 434</w:t>
            </w:r>
          </w:p>
        </w:tc>
        <w:tc>
          <w:tcPr>
            <w:tcW w:w="759" w:type="pct"/>
            <w:tcBorders>
              <w:top w:val="nil"/>
              <w:left w:val="nil"/>
              <w:bottom w:val="nil"/>
              <w:right w:val="nil"/>
            </w:tcBorders>
            <w:shd w:val="clear" w:color="auto" w:fill="auto"/>
            <w:vAlign w:val="bottom"/>
            <w:hideMark/>
          </w:tcPr>
          <w:p w14:paraId="70C7106A" w14:textId="77777777" w:rsidR="00303852" w:rsidRPr="00CA7295" w:rsidRDefault="00303852">
            <w:pPr>
              <w:jc w:val="right"/>
              <w:rPr>
                <w:rFonts w:ascii="Arial" w:hAnsi="Arial" w:cs="Arial"/>
                <w:sz w:val="18"/>
                <w:szCs w:val="18"/>
              </w:rPr>
            </w:pPr>
            <w:r w:rsidRPr="00CA7295">
              <w:rPr>
                <w:rFonts w:ascii="Arial" w:hAnsi="Arial" w:cs="Arial"/>
                <w:sz w:val="18"/>
                <w:szCs w:val="18"/>
              </w:rPr>
              <w:t>867 957</w:t>
            </w:r>
          </w:p>
        </w:tc>
      </w:tr>
      <w:tr w:rsidR="00303852" w:rsidRPr="00CA7295" w14:paraId="7ED02C6C" w14:textId="77777777" w:rsidTr="00341C3E">
        <w:trPr>
          <w:trHeight w:val="228"/>
        </w:trPr>
        <w:tc>
          <w:tcPr>
            <w:tcW w:w="3481" w:type="pct"/>
            <w:tcBorders>
              <w:top w:val="nil"/>
              <w:left w:val="nil"/>
              <w:bottom w:val="nil"/>
              <w:right w:val="nil"/>
            </w:tcBorders>
            <w:shd w:val="clear" w:color="auto" w:fill="auto"/>
            <w:vAlign w:val="bottom"/>
            <w:hideMark/>
          </w:tcPr>
          <w:p w14:paraId="2F149B79" w14:textId="77777777" w:rsidR="00303852" w:rsidRPr="00CA7295" w:rsidRDefault="00303852">
            <w:pPr>
              <w:rPr>
                <w:rFonts w:ascii="Arial" w:hAnsi="Arial" w:cs="Arial"/>
                <w:sz w:val="18"/>
                <w:szCs w:val="18"/>
              </w:rPr>
            </w:pPr>
            <w:r w:rsidRPr="00CA7295">
              <w:rPr>
                <w:rFonts w:ascii="Arial" w:hAnsi="Arial" w:cs="Arial"/>
                <w:sz w:val="18"/>
                <w:szCs w:val="18"/>
              </w:rPr>
              <w:t>Ostatné náklady na závislú činnosť</w:t>
            </w:r>
          </w:p>
        </w:tc>
        <w:tc>
          <w:tcPr>
            <w:tcW w:w="759" w:type="pct"/>
            <w:tcBorders>
              <w:top w:val="nil"/>
              <w:left w:val="nil"/>
              <w:bottom w:val="nil"/>
              <w:right w:val="nil"/>
            </w:tcBorders>
            <w:shd w:val="clear" w:color="auto" w:fill="auto"/>
            <w:vAlign w:val="bottom"/>
            <w:hideMark/>
          </w:tcPr>
          <w:p w14:paraId="449D354B" w14:textId="77777777" w:rsidR="00303852" w:rsidRPr="00CA7295" w:rsidRDefault="00303852">
            <w:pPr>
              <w:jc w:val="right"/>
              <w:rPr>
                <w:rFonts w:ascii="Arial" w:hAnsi="Arial" w:cs="Arial"/>
                <w:sz w:val="18"/>
                <w:szCs w:val="18"/>
              </w:rPr>
            </w:pPr>
            <w:r w:rsidRPr="00CA7295">
              <w:rPr>
                <w:rFonts w:ascii="Arial" w:hAnsi="Arial" w:cs="Arial"/>
                <w:sz w:val="18"/>
                <w:szCs w:val="18"/>
              </w:rPr>
              <w:t>25 355</w:t>
            </w:r>
          </w:p>
        </w:tc>
        <w:tc>
          <w:tcPr>
            <w:tcW w:w="759" w:type="pct"/>
            <w:tcBorders>
              <w:top w:val="nil"/>
              <w:left w:val="nil"/>
              <w:bottom w:val="nil"/>
              <w:right w:val="nil"/>
            </w:tcBorders>
            <w:shd w:val="clear" w:color="auto" w:fill="auto"/>
            <w:vAlign w:val="bottom"/>
            <w:hideMark/>
          </w:tcPr>
          <w:p w14:paraId="5E124AE5" w14:textId="77777777" w:rsidR="00303852" w:rsidRPr="00CA7295" w:rsidRDefault="00303852">
            <w:pPr>
              <w:jc w:val="right"/>
              <w:rPr>
                <w:rFonts w:ascii="Arial" w:hAnsi="Arial" w:cs="Arial"/>
                <w:sz w:val="18"/>
                <w:szCs w:val="18"/>
              </w:rPr>
            </w:pPr>
            <w:r w:rsidRPr="00CA7295">
              <w:rPr>
                <w:rFonts w:ascii="Arial" w:hAnsi="Arial" w:cs="Arial"/>
                <w:sz w:val="18"/>
                <w:szCs w:val="18"/>
              </w:rPr>
              <w:t>18 872</w:t>
            </w:r>
          </w:p>
        </w:tc>
      </w:tr>
      <w:tr w:rsidR="00303852" w:rsidRPr="00CA7295" w14:paraId="09F413BC" w14:textId="77777777" w:rsidTr="00341C3E">
        <w:trPr>
          <w:trHeight w:val="228"/>
        </w:trPr>
        <w:tc>
          <w:tcPr>
            <w:tcW w:w="3481" w:type="pct"/>
            <w:tcBorders>
              <w:top w:val="nil"/>
              <w:left w:val="nil"/>
              <w:bottom w:val="nil"/>
              <w:right w:val="nil"/>
            </w:tcBorders>
            <w:shd w:val="clear" w:color="auto" w:fill="auto"/>
            <w:vAlign w:val="bottom"/>
            <w:hideMark/>
          </w:tcPr>
          <w:p w14:paraId="13452765" w14:textId="77777777" w:rsidR="00303852" w:rsidRPr="00CA7295" w:rsidRDefault="00303852">
            <w:pPr>
              <w:rPr>
                <w:rFonts w:ascii="Arial" w:hAnsi="Arial" w:cs="Arial"/>
                <w:sz w:val="18"/>
                <w:szCs w:val="18"/>
              </w:rPr>
            </w:pPr>
            <w:r w:rsidRPr="00CA7295">
              <w:rPr>
                <w:rFonts w:ascii="Arial" w:hAnsi="Arial" w:cs="Arial"/>
                <w:sz w:val="18"/>
                <w:szCs w:val="18"/>
              </w:rPr>
              <w:t>Sociálne poistenie</w:t>
            </w:r>
          </w:p>
        </w:tc>
        <w:tc>
          <w:tcPr>
            <w:tcW w:w="759" w:type="pct"/>
            <w:tcBorders>
              <w:top w:val="nil"/>
              <w:left w:val="nil"/>
              <w:bottom w:val="nil"/>
              <w:right w:val="nil"/>
            </w:tcBorders>
            <w:shd w:val="clear" w:color="auto" w:fill="auto"/>
            <w:vAlign w:val="bottom"/>
            <w:hideMark/>
          </w:tcPr>
          <w:p w14:paraId="5F05006B" w14:textId="77777777" w:rsidR="00303852" w:rsidRPr="00CA7295" w:rsidRDefault="00303852">
            <w:pPr>
              <w:jc w:val="right"/>
              <w:rPr>
                <w:rFonts w:ascii="Arial" w:hAnsi="Arial" w:cs="Arial"/>
                <w:sz w:val="18"/>
                <w:szCs w:val="18"/>
              </w:rPr>
            </w:pPr>
            <w:r w:rsidRPr="00CA7295">
              <w:rPr>
                <w:rFonts w:ascii="Arial" w:hAnsi="Arial" w:cs="Arial"/>
                <w:sz w:val="18"/>
                <w:szCs w:val="18"/>
              </w:rPr>
              <w:t>208 142</w:t>
            </w:r>
          </w:p>
        </w:tc>
        <w:tc>
          <w:tcPr>
            <w:tcW w:w="759" w:type="pct"/>
            <w:tcBorders>
              <w:top w:val="nil"/>
              <w:left w:val="nil"/>
              <w:bottom w:val="nil"/>
              <w:right w:val="nil"/>
            </w:tcBorders>
            <w:shd w:val="clear" w:color="auto" w:fill="auto"/>
            <w:vAlign w:val="bottom"/>
            <w:hideMark/>
          </w:tcPr>
          <w:p w14:paraId="5DEDE196" w14:textId="77777777" w:rsidR="00303852" w:rsidRPr="00CA7295" w:rsidRDefault="00303852">
            <w:pPr>
              <w:jc w:val="right"/>
              <w:rPr>
                <w:rFonts w:ascii="Arial" w:hAnsi="Arial" w:cs="Arial"/>
                <w:sz w:val="18"/>
                <w:szCs w:val="18"/>
              </w:rPr>
            </w:pPr>
            <w:r w:rsidRPr="00CA7295">
              <w:rPr>
                <w:rFonts w:ascii="Arial" w:hAnsi="Arial" w:cs="Arial"/>
                <w:sz w:val="18"/>
                <w:szCs w:val="18"/>
              </w:rPr>
              <w:t>176 973</w:t>
            </w:r>
          </w:p>
        </w:tc>
      </w:tr>
      <w:tr w:rsidR="00303852" w:rsidRPr="00CA7295" w14:paraId="14CD73C6" w14:textId="77777777" w:rsidTr="00341C3E">
        <w:trPr>
          <w:trHeight w:val="228"/>
        </w:trPr>
        <w:tc>
          <w:tcPr>
            <w:tcW w:w="3481" w:type="pct"/>
            <w:tcBorders>
              <w:top w:val="nil"/>
              <w:left w:val="nil"/>
              <w:bottom w:val="nil"/>
              <w:right w:val="nil"/>
            </w:tcBorders>
            <w:shd w:val="clear" w:color="auto" w:fill="auto"/>
            <w:vAlign w:val="bottom"/>
            <w:hideMark/>
          </w:tcPr>
          <w:p w14:paraId="73A5B769" w14:textId="77777777" w:rsidR="00303852" w:rsidRPr="00CA7295" w:rsidRDefault="00303852">
            <w:pPr>
              <w:rPr>
                <w:rFonts w:ascii="Arial" w:hAnsi="Arial" w:cs="Arial"/>
                <w:sz w:val="18"/>
                <w:szCs w:val="18"/>
              </w:rPr>
            </w:pPr>
            <w:r w:rsidRPr="00CA7295">
              <w:rPr>
                <w:rFonts w:ascii="Arial" w:hAnsi="Arial" w:cs="Arial"/>
                <w:sz w:val="18"/>
                <w:szCs w:val="18"/>
              </w:rPr>
              <w:t>Zdravotné poistenie</w:t>
            </w:r>
          </w:p>
        </w:tc>
        <w:tc>
          <w:tcPr>
            <w:tcW w:w="759" w:type="pct"/>
            <w:tcBorders>
              <w:top w:val="nil"/>
              <w:left w:val="nil"/>
              <w:bottom w:val="nil"/>
              <w:right w:val="nil"/>
            </w:tcBorders>
            <w:shd w:val="clear" w:color="auto" w:fill="auto"/>
            <w:vAlign w:val="bottom"/>
            <w:hideMark/>
          </w:tcPr>
          <w:p w14:paraId="377A261D" w14:textId="77777777" w:rsidR="00303852" w:rsidRPr="00CA7295" w:rsidRDefault="00303852">
            <w:pPr>
              <w:jc w:val="right"/>
              <w:rPr>
                <w:rFonts w:ascii="Arial" w:hAnsi="Arial" w:cs="Arial"/>
                <w:sz w:val="18"/>
                <w:szCs w:val="18"/>
              </w:rPr>
            </w:pPr>
            <w:r w:rsidRPr="00CA7295">
              <w:rPr>
                <w:rFonts w:ascii="Arial" w:hAnsi="Arial" w:cs="Arial"/>
                <w:sz w:val="18"/>
                <w:szCs w:val="18"/>
              </w:rPr>
              <w:t>92 953</w:t>
            </w:r>
          </w:p>
        </w:tc>
        <w:tc>
          <w:tcPr>
            <w:tcW w:w="759" w:type="pct"/>
            <w:tcBorders>
              <w:top w:val="nil"/>
              <w:left w:val="nil"/>
              <w:bottom w:val="nil"/>
              <w:right w:val="nil"/>
            </w:tcBorders>
            <w:shd w:val="clear" w:color="auto" w:fill="auto"/>
            <w:vAlign w:val="bottom"/>
            <w:hideMark/>
          </w:tcPr>
          <w:p w14:paraId="641500D2" w14:textId="77777777" w:rsidR="00303852" w:rsidRPr="00CA7295" w:rsidRDefault="00303852">
            <w:pPr>
              <w:jc w:val="right"/>
              <w:rPr>
                <w:rFonts w:ascii="Arial" w:hAnsi="Arial" w:cs="Arial"/>
                <w:sz w:val="18"/>
                <w:szCs w:val="18"/>
              </w:rPr>
            </w:pPr>
            <w:r w:rsidRPr="00CA7295">
              <w:rPr>
                <w:rFonts w:ascii="Arial" w:hAnsi="Arial" w:cs="Arial"/>
                <w:sz w:val="18"/>
                <w:szCs w:val="18"/>
              </w:rPr>
              <w:t>68 353</w:t>
            </w:r>
          </w:p>
        </w:tc>
      </w:tr>
      <w:tr w:rsidR="00303852" w:rsidRPr="00CA7295" w14:paraId="44B95F51" w14:textId="77777777" w:rsidTr="00341C3E">
        <w:trPr>
          <w:trHeight w:val="228"/>
        </w:trPr>
        <w:tc>
          <w:tcPr>
            <w:tcW w:w="3481" w:type="pct"/>
            <w:tcBorders>
              <w:top w:val="nil"/>
              <w:left w:val="nil"/>
              <w:bottom w:val="nil"/>
              <w:right w:val="nil"/>
            </w:tcBorders>
            <w:shd w:val="clear" w:color="auto" w:fill="auto"/>
            <w:vAlign w:val="bottom"/>
            <w:hideMark/>
          </w:tcPr>
          <w:p w14:paraId="28DF3398" w14:textId="77777777" w:rsidR="00303852" w:rsidRPr="00CA7295" w:rsidRDefault="00303852">
            <w:pPr>
              <w:rPr>
                <w:rFonts w:ascii="Arial" w:hAnsi="Arial" w:cs="Arial"/>
                <w:sz w:val="18"/>
                <w:szCs w:val="18"/>
              </w:rPr>
            </w:pPr>
            <w:r w:rsidRPr="00CA7295">
              <w:rPr>
                <w:rFonts w:ascii="Arial" w:hAnsi="Arial" w:cs="Arial"/>
                <w:sz w:val="18"/>
                <w:szCs w:val="18"/>
              </w:rPr>
              <w:t>Sociálne zabezpečenie</w:t>
            </w:r>
          </w:p>
        </w:tc>
        <w:tc>
          <w:tcPr>
            <w:tcW w:w="759" w:type="pct"/>
            <w:tcBorders>
              <w:top w:val="nil"/>
              <w:left w:val="nil"/>
              <w:bottom w:val="nil"/>
              <w:right w:val="nil"/>
            </w:tcBorders>
            <w:shd w:val="clear" w:color="auto" w:fill="auto"/>
            <w:vAlign w:val="bottom"/>
            <w:hideMark/>
          </w:tcPr>
          <w:p w14:paraId="15CB1EB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C6549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bl>
    <w:p w14:paraId="427DD2FB" w14:textId="7FA1ED2D" w:rsidR="00161FD0" w:rsidRDefault="00161FD0" w:rsidP="005F6919">
      <w:pPr>
        <w:pStyle w:val="odstavec"/>
      </w:pPr>
    </w:p>
    <w:p w14:paraId="022537D8" w14:textId="41BEBC9E" w:rsidR="00C95A37" w:rsidRDefault="00C95A37" w:rsidP="005F6919">
      <w:pPr>
        <w:pStyle w:val="odstavec"/>
      </w:pPr>
    </w:p>
    <w:p w14:paraId="4D56E226" w14:textId="77777777" w:rsidR="00C95A37" w:rsidRDefault="00C95A37" w:rsidP="005F6919">
      <w:pPr>
        <w:pStyle w:val="odstavec"/>
      </w:pPr>
    </w:p>
    <w:p w14:paraId="3FCF9B4E" w14:textId="77777777" w:rsidR="00922E63" w:rsidRPr="00CA7295" w:rsidRDefault="00922E63" w:rsidP="005F6919">
      <w:pPr>
        <w:pStyle w:val="odstavec"/>
      </w:pPr>
    </w:p>
    <w:bookmarkEnd w:id="78"/>
    <w:p w14:paraId="51CE8357" w14:textId="77777777" w:rsidR="005C1E64" w:rsidRPr="00CA7295" w:rsidRDefault="005C1E64" w:rsidP="005F6919">
      <w:pPr>
        <w:pStyle w:val="odstavec"/>
      </w:pPr>
    </w:p>
    <w:p w14:paraId="59E1C2F8" w14:textId="3C4CC18C" w:rsidR="00044BED" w:rsidRPr="00CA7295" w:rsidRDefault="00044BED" w:rsidP="00967F11">
      <w:pPr>
        <w:pStyle w:val="Heading2"/>
        <w:rPr>
          <w:rFonts w:ascii="Arial" w:hAnsi="Arial"/>
        </w:rPr>
      </w:pPr>
      <w:bookmarkStart w:id="80" w:name="_Ref434581611"/>
      <w:r w:rsidRPr="00CA7295">
        <w:rPr>
          <w:rFonts w:ascii="Arial" w:hAnsi="Arial"/>
        </w:rPr>
        <w:lastRenderedPageBreak/>
        <w:t>Dane</w:t>
      </w:r>
      <w:bookmarkEnd w:id="80"/>
    </w:p>
    <w:p w14:paraId="45018460" w14:textId="36C8B696" w:rsidR="00370341" w:rsidRPr="00CA7295" w:rsidRDefault="007E5752" w:rsidP="005F6919">
      <w:pPr>
        <w:pStyle w:val="odstavec"/>
      </w:pPr>
      <w:r w:rsidRPr="00CA7295">
        <w:t>Informácie o dočasných rozdieloch a výpočte odloženej dane</w:t>
      </w:r>
      <w:r w:rsidR="00370341" w:rsidRPr="00CA7295">
        <w:t>:</w:t>
      </w:r>
    </w:p>
    <w:p w14:paraId="0CF02364" w14:textId="77777777" w:rsidR="00303852" w:rsidRPr="00CA7295" w:rsidRDefault="00303852" w:rsidP="005F6919">
      <w:pPr>
        <w:pStyle w:val="odstavec"/>
        <w:rPr>
          <w:highlight w:val="yellow"/>
        </w:rPr>
      </w:pPr>
      <w:bookmarkStart w:id="81" w:name="FWT_T28"/>
      <w:r w:rsidRPr="00CA7295">
        <w:rPr>
          <w:highlight w:val="yellow"/>
        </w:rPr>
        <w:t xml:space="preserve"> </w:t>
      </w:r>
    </w:p>
    <w:tbl>
      <w:tblPr>
        <w:tblW w:w="5000" w:type="pct"/>
        <w:tblLook w:val="04A0" w:firstRow="1" w:lastRow="0" w:firstColumn="1" w:lastColumn="0" w:noHBand="0" w:noVBand="1"/>
      </w:tblPr>
      <w:tblGrid>
        <w:gridCol w:w="4255"/>
        <w:gridCol w:w="1346"/>
        <w:gridCol w:w="1346"/>
        <w:gridCol w:w="1346"/>
        <w:gridCol w:w="1345"/>
      </w:tblGrid>
      <w:tr w:rsidR="00303852" w:rsidRPr="00CA7295" w14:paraId="53F1BC11" w14:textId="77777777" w:rsidTr="00385B4A">
        <w:trPr>
          <w:trHeight w:val="720"/>
        </w:trPr>
        <w:tc>
          <w:tcPr>
            <w:tcW w:w="2207" w:type="pct"/>
            <w:tcBorders>
              <w:top w:val="nil"/>
              <w:left w:val="nil"/>
              <w:bottom w:val="single" w:sz="4" w:space="0" w:color="auto"/>
              <w:right w:val="nil"/>
            </w:tcBorders>
            <w:shd w:val="clear" w:color="auto" w:fill="auto"/>
            <w:vAlign w:val="bottom"/>
            <w:hideMark/>
          </w:tcPr>
          <w:p w14:paraId="738A7C4E" w14:textId="77777777" w:rsidR="00303852" w:rsidRPr="00CA7295" w:rsidRDefault="00303852">
            <w:pPr>
              <w:jc w:val="center"/>
              <w:rPr>
                <w:rFonts w:ascii="Arial" w:hAnsi="Arial" w:cs="Arial"/>
                <w:b/>
                <w:bCs/>
                <w:sz w:val="18"/>
                <w:szCs w:val="18"/>
              </w:rPr>
            </w:pPr>
            <w:bookmarkStart w:id="82" w:name="RANGE!B3:F18"/>
            <w:r w:rsidRPr="00CA7295">
              <w:rPr>
                <w:rFonts w:ascii="Arial" w:hAnsi="Arial" w:cs="Arial"/>
                <w:b/>
                <w:bCs/>
                <w:sz w:val="18"/>
                <w:szCs w:val="18"/>
              </w:rPr>
              <w:t>Názov položky</w:t>
            </w:r>
            <w:bookmarkEnd w:id="82"/>
          </w:p>
        </w:tc>
        <w:tc>
          <w:tcPr>
            <w:tcW w:w="698" w:type="pct"/>
            <w:tcBorders>
              <w:top w:val="nil"/>
              <w:left w:val="nil"/>
              <w:bottom w:val="single" w:sz="4" w:space="0" w:color="auto"/>
              <w:right w:val="nil"/>
            </w:tcBorders>
            <w:shd w:val="clear" w:color="auto" w:fill="auto"/>
            <w:vAlign w:val="bottom"/>
            <w:hideMark/>
          </w:tcPr>
          <w:p w14:paraId="22CFB96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c>
          <w:tcPr>
            <w:tcW w:w="698" w:type="pct"/>
            <w:tcBorders>
              <w:top w:val="nil"/>
              <w:left w:val="nil"/>
              <w:bottom w:val="single" w:sz="4" w:space="0" w:color="auto"/>
              <w:right w:val="nil"/>
            </w:tcBorders>
            <w:shd w:val="clear" w:color="auto" w:fill="auto"/>
            <w:vAlign w:val="bottom"/>
            <w:hideMark/>
          </w:tcPr>
          <w:p w14:paraId="1608115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Zaúčtovaná do vlastného imania</w:t>
            </w:r>
          </w:p>
        </w:tc>
        <w:tc>
          <w:tcPr>
            <w:tcW w:w="698" w:type="pct"/>
            <w:tcBorders>
              <w:top w:val="nil"/>
              <w:left w:val="nil"/>
              <w:bottom w:val="single" w:sz="4" w:space="0" w:color="auto"/>
              <w:right w:val="nil"/>
            </w:tcBorders>
            <w:shd w:val="clear" w:color="auto" w:fill="auto"/>
            <w:vAlign w:val="bottom"/>
            <w:hideMark/>
          </w:tcPr>
          <w:p w14:paraId="4E8CF7B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Zaúčtované do výkazu ziskov a strát</w:t>
            </w:r>
          </w:p>
        </w:tc>
        <w:tc>
          <w:tcPr>
            <w:tcW w:w="698" w:type="pct"/>
            <w:tcBorders>
              <w:top w:val="nil"/>
              <w:left w:val="nil"/>
              <w:bottom w:val="single" w:sz="4" w:space="0" w:color="auto"/>
              <w:right w:val="nil"/>
            </w:tcBorders>
            <w:shd w:val="clear" w:color="auto" w:fill="auto"/>
            <w:vAlign w:val="bottom"/>
            <w:hideMark/>
          </w:tcPr>
          <w:p w14:paraId="1106FBA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r>
      <w:tr w:rsidR="00303852" w:rsidRPr="00CA7295" w14:paraId="212DCFA8" w14:textId="77777777" w:rsidTr="00385B4A">
        <w:trPr>
          <w:trHeight w:val="264"/>
        </w:trPr>
        <w:tc>
          <w:tcPr>
            <w:tcW w:w="2207" w:type="pct"/>
            <w:tcBorders>
              <w:top w:val="nil"/>
              <w:left w:val="nil"/>
              <w:bottom w:val="nil"/>
              <w:right w:val="nil"/>
            </w:tcBorders>
            <w:shd w:val="clear" w:color="auto" w:fill="auto"/>
            <w:noWrap/>
            <w:vAlign w:val="bottom"/>
            <w:hideMark/>
          </w:tcPr>
          <w:p w14:paraId="7BC8B60F" w14:textId="77777777" w:rsidR="00303852" w:rsidRPr="00CA7295" w:rsidRDefault="00303852">
            <w:pPr>
              <w:rPr>
                <w:rFonts w:ascii="Arial" w:hAnsi="Arial" w:cs="Arial"/>
                <w:sz w:val="18"/>
                <w:szCs w:val="18"/>
              </w:rPr>
            </w:pPr>
            <w:r w:rsidRPr="00CA7295">
              <w:rPr>
                <w:rFonts w:ascii="Arial" w:hAnsi="Arial" w:cs="Arial"/>
                <w:sz w:val="18"/>
                <w:szCs w:val="18"/>
              </w:rPr>
              <w:t>Dlhodobý majetok</w:t>
            </w:r>
          </w:p>
        </w:tc>
        <w:tc>
          <w:tcPr>
            <w:tcW w:w="698" w:type="pct"/>
            <w:tcBorders>
              <w:top w:val="nil"/>
              <w:left w:val="nil"/>
              <w:bottom w:val="nil"/>
              <w:right w:val="nil"/>
            </w:tcBorders>
            <w:shd w:val="clear" w:color="auto" w:fill="auto"/>
            <w:vAlign w:val="bottom"/>
            <w:hideMark/>
          </w:tcPr>
          <w:p w14:paraId="5DFD4E24" w14:textId="77777777" w:rsidR="00303852" w:rsidRPr="00CA7295" w:rsidRDefault="00303852">
            <w:pPr>
              <w:jc w:val="right"/>
              <w:rPr>
                <w:rFonts w:ascii="Arial" w:hAnsi="Arial" w:cs="Arial"/>
                <w:sz w:val="18"/>
                <w:szCs w:val="18"/>
              </w:rPr>
            </w:pPr>
            <w:r w:rsidRPr="00CA7295">
              <w:rPr>
                <w:rFonts w:ascii="Arial" w:hAnsi="Arial" w:cs="Arial"/>
                <w:sz w:val="18"/>
                <w:szCs w:val="18"/>
              </w:rPr>
              <w:t>13 021</w:t>
            </w:r>
          </w:p>
        </w:tc>
        <w:tc>
          <w:tcPr>
            <w:tcW w:w="698" w:type="pct"/>
            <w:tcBorders>
              <w:top w:val="nil"/>
              <w:left w:val="nil"/>
              <w:bottom w:val="nil"/>
              <w:right w:val="nil"/>
            </w:tcBorders>
            <w:shd w:val="clear" w:color="auto" w:fill="auto"/>
            <w:vAlign w:val="bottom"/>
            <w:hideMark/>
          </w:tcPr>
          <w:p w14:paraId="59AB9C1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2790C0A1" w14:textId="77777777" w:rsidR="00303852" w:rsidRPr="00CA7295" w:rsidRDefault="00303852">
            <w:pPr>
              <w:jc w:val="right"/>
              <w:rPr>
                <w:rFonts w:ascii="Arial" w:hAnsi="Arial" w:cs="Arial"/>
                <w:sz w:val="18"/>
                <w:szCs w:val="18"/>
              </w:rPr>
            </w:pPr>
            <w:r w:rsidRPr="00CA7295">
              <w:rPr>
                <w:rFonts w:ascii="Arial" w:hAnsi="Arial" w:cs="Arial"/>
                <w:sz w:val="18"/>
                <w:szCs w:val="18"/>
              </w:rPr>
              <w:t>30 276</w:t>
            </w:r>
          </w:p>
        </w:tc>
        <w:tc>
          <w:tcPr>
            <w:tcW w:w="698" w:type="pct"/>
            <w:tcBorders>
              <w:top w:val="nil"/>
              <w:left w:val="nil"/>
              <w:bottom w:val="nil"/>
              <w:right w:val="nil"/>
            </w:tcBorders>
            <w:shd w:val="clear" w:color="auto" w:fill="auto"/>
            <w:vAlign w:val="bottom"/>
            <w:hideMark/>
          </w:tcPr>
          <w:p w14:paraId="773AADE3" w14:textId="77777777" w:rsidR="00303852" w:rsidRPr="00CA7295" w:rsidRDefault="00303852">
            <w:pPr>
              <w:jc w:val="right"/>
              <w:rPr>
                <w:rFonts w:ascii="Arial" w:hAnsi="Arial" w:cs="Arial"/>
                <w:sz w:val="18"/>
                <w:szCs w:val="18"/>
              </w:rPr>
            </w:pPr>
            <w:r w:rsidRPr="00CA7295">
              <w:rPr>
                <w:rFonts w:ascii="Arial" w:hAnsi="Arial" w:cs="Arial"/>
                <w:sz w:val="18"/>
                <w:szCs w:val="18"/>
              </w:rPr>
              <w:t>43 297</w:t>
            </w:r>
          </w:p>
        </w:tc>
      </w:tr>
      <w:tr w:rsidR="00303852" w:rsidRPr="00CA7295" w14:paraId="27F64B5C" w14:textId="77777777" w:rsidTr="00385B4A">
        <w:trPr>
          <w:trHeight w:val="228"/>
        </w:trPr>
        <w:tc>
          <w:tcPr>
            <w:tcW w:w="2207" w:type="pct"/>
            <w:tcBorders>
              <w:top w:val="nil"/>
              <w:left w:val="nil"/>
              <w:bottom w:val="nil"/>
              <w:right w:val="nil"/>
            </w:tcBorders>
            <w:shd w:val="clear" w:color="auto" w:fill="auto"/>
            <w:noWrap/>
            <w:vAlign w:val="bottom"/>
            <w:hideMark/>
          </w:tcPr>
          <w:p w14:paraId="758432F9" w14:textId="77777777" w:rsidR="00303852" w:rsidRPr="00CA7295" w:rsidRDefault="00303852">
            <w:pPr>
              <w:rPr>
                <w:rFonts w:ascii="Arial" w:hAnsi="Arial" w:cs="Arial"/>
                <w:sz w:val="18"/>
                <w:szCs w:val="18"/>
              </w:rPr>
            </w:pPr>
            <w:r w:rsidRPr="00CA7295">
              <w:rPr>
                <w:rFonts w:ascii="Arial" w:hAnsi="Arial" w:cs="Arial"/>
                <w:sz w:val="18"/>
                <w:szCs w:val="18"/>
              </w:rPr>
              <w:t>Zásoby</w:t>
            </w:r>
          </w:p>
        </w:tc>
        <w:tc>
          <w:tcPr>
            <w:tcW w:w="698" w:type="pct"/>
            <w:tcBorders>
              <w:top w:val="nil"/>
              <w:left w:val="nil"/>
              <w:bottom w:val="nil"/>
              <w:right w:val="nil"/>
            </w:tcBorders>
            <w:shd w:val="clear" w:color="auto" w:fill="auto"/>
            <w:vAlign w:val="bottom"/>
            <w:hideMark/>
          </w:tcPr>
          <w:p w14:paraId="6BA47D94" w14:textId="77777777" w:rsidR="00303852" w:rsidRPr="00CA7295" w:rsidRDefault="00303852">
            <w:pPr>
              <w:jc w:val="right"/>
              <w:rPr>
                <w:rFonts w:ascii="Arial" w:hAnsi="Arial" w:cs="Arial"/>
                <w:sz w:val="18"/>
                <w:szCs w:val="18"/>
              </w:rPr>
            </w:pPr>
            <w:r w:rsidRPr="00CA7295">
              <w:rPr>
                <w:rFonts w:ascii="Arial" w:hAnsi="Arial" w:cs="Arial"/>
                <w:sz w:val="18"/>
                <w:szCs w:val="18"/>
              </w:rPr>
              <w:t>34 268</w:t>
            </w:r>
          </w:p>
        </w:tc>
        <w:tc>
          <w:tcPr>
            <w:tcW w:w="698" w:type="pct"/>
            <w:tcBorders>
              <w:top w:val="nil"/>
              <w:left w:val="nil"/>
              <w:bottom w:val="nil"/>
              <w:right w:val="nil"/>
            </w:tcBorders>
            <w:shd w:val="clear" w:color="auto" w:fill="auto"/>
            <w:vAlign w:val="bottom"/>
            <w:hideMark/>
          </w:tcPr>
          <w:p w14:paraId="207292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665E821E" w14:textId="77777777" w:rsidR="00303852" w:rsidRPr="00CA7295" w:rsidRDefault="00303852">
            <w:pPr>
              <w:jc w:val="right"/>
              <w:rPr>
                <w:rFonts w:ascii="Arial" w:hAnsi="Arial" w:cs="Arial"/>
                <w:sz w:val="18"/>
                <w:szCs w:val="18"/>
              </w:rPr>
            </w:pPr>
            <w:r w:rsidRPr="00CA7295">
              <w:rPr>
                <w:rFonts w:ascii="Arial" w:hAnsi="Arial" w:cs="Arial"/>
                <w:sz w:val="18"/>
                <w:szCs w:val="18"/>
              </w:rPr>
              <w:t>-2 947</w:t>
            </w:r>
          </w:p>
        </w:tc>
        <w:tc>
          <w:tcPr>
            <w:tcW w:w="698" w:type="pct"/>
            <w:tcBorders>
              <w:top w:val="nil"/>
              <w:left w:val="nil"/>
              <w:bottom w:val="nil"/>
              <w:right w:val="nil"/>
            </w:tcBorders>
            <w:shd w:val="clear" w:color="auto" w:fill="auto"/>
            <w:vAlign w:val="bottom"/>
            <w:hideMark/>
          </w:tcPr>
          <w:p w14:paraId="52B29476" w14:textId="77777777" w:rsidR="00303852" w:rsidRPr="00CA7295" w:rsidRDefault="00303852">
            <w:pPr>
              <w:jc w:val="right"/>
              <w:rPr>
                <w:rFonts w:ascii="Arial" w:hAnsi="Arial" w:cs="Arial"/>
                <w:sz w:val="18"/>
                <w:szCs w:val="18"/>
              </w:rPr>
            </w:pPr>
            <w:r w:rsidRPr="00CA7295">
              <w:rPr>
                <w:rFonts w:ascii="Arial" w:hAnsi="Arial" w:cs="Arial"/>
                <w:sz w:val="18"/>
                <w:szCs w:val="18"/>
              </w:rPr>
              <w:t>31 321</w:t>
            </w:r>
          </w:p>
        </w:tc>
      </w:tr>
      <w:tr w:rsidR="00303852" w:rsidRPr="00CA7295" w14:paraId="1FC71325" w14:textId="77777777" w:rsidTr="00385B4A">
        <w:trPr>
          <w:trHeight w:val="228"/>
        </w:trPr>
        <w:tc>
          <w:tcPr>
            <w:tcW w:w="2207" w:type="pct"/>
            <w:tcBorders>
              <w:top w:val="nil"/>
              <w:left w:val="nil"/>
              <w:bottom w:val="nil"/>
              <w:right w:val="nil"/>
            </w:tcBorders>
            <w:shd w:val="clear" w:color="auto" w:fill="auto"/>
            <w:noWrap/>
            <w:vAlign w:val="bottom"/>
            <w:hideMark/>
          </w:tcPr>
          <w:p w14:paraId="2EB5CFC1" w14:textId="77777777" w:rsidR="00303852" w:rsidRPr="00CA7295" w:rsidRDefault="00303852">
            <w:pPr>
              <w:rPr>
                <w:rFonts w:ascii="Arial" w:hAnsi="Arial" w:cs="Arial"/>
                <w:sz w:val="18"/>
                <w:szCs w:val="18"/>
              </w:rPr>
            </w:pPr>
            <w:r w:rsidRPr="00CA7295">
              <w:rPr>
                <w:rFonts w:ascii="Arial" w:hAnsi="Arial" w:cs="Arial"/>
                <w:sz w:val="18"/>
                <w:szCs w:val="18"/>
              </w:rPr>
              <w:t>Pohľadávky</w:t>
            </w:r>
          </w:p>
        </w:tc>
        <w:tc>
          <w:tcPr>
            <w:tcW w:w="698" w:type="pct"/>
            <w:tcBorders>
              <w:top w:val="nil"/>
              <w:left w:val="nil"/>
              <w:bottom w:val="nil"/>
              <w:right w:val="nil"/>
            </w:tcBorders>
            <w:shd w:val="clear" w:color="auto" w:fill="auto"/>
            <w:vAlign w:val="bottom"/>
            <w:hideMark/>
          </w:tcPr>
          <w:p w14:paraId="0FEFF5F5" w14:textId="77777777" w:rsidR="00303852" w:rsidRPr="00CA7295" w:rsidRDefault="00303852">
            <w:pPr>
              <w:jc w:val="right"/>
              <w:rPr>
                <w:rFonts w:ascii="Arial" w:hAnsi="Arial" w:cs="Arial"/>
                <w:sz w:val="18"/>
                <w:szCs w:val="18"/>
              </w:rPr>
            </w:pPr>
            <w:r w:rsidRPr="00CA7295">
              <w:rPr>
                <w:rFonts w:ascii="Arial" w:hAnsi="Arial" w:cs="Arial"/>
                <w:sz w:val="18"/>
                <w:szCs w:val="18"/>
              </w:rPr>
              <w:t>33 169</w:t>
            </w:r>
          </w:p>
        </w:tc>
        <w:tc>
          <w:tcPr>
            <w:tcW w:w="698" w:type="pct"/>
            <w:tcBorders>
              <w:top w:val="nil"/>
              <w:left w:val="nil"/>
              <w:bottom w:val="nil"/>
              <w:right w:val="nil"/>
            </w:tcBorders>
            <w:shd w:val="clear" w:color="auto" w:fill="auto"/>
            <w:vAlign w:val="bottom"/>
            <w:hideMark/>
          </w:tcPr>
          <w:p w14:paraId="03BB7F7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4B169CD3" w14:textId="77777777" w:rsidR="00303852" w:rsidRPr="00CA7295" w:rsidRDefault="00303852">
            <w:pPr>
              <w:jc w:val="right"/>
              <w:rPr>
                <w:rFonts w:ascii="Arial" w:hAnsi="Arial" w:cs="Arial"/>
                <w:sz w:val="18"/>
                <w:szCs w:val="18"/>
              </w:rPr>
            </w:pPr>
            <w:r w:rsidRPr="00CA7295">
              <w:rPr>
                <w:rFonts w:ascii="Arial" w:hAnsi="Arial" w:cs="Arial"/>
                <w:sz w:val="18"/>
                <w:szCs w:val="18"/>
              </w:rPr>
              <w:t>41 341</w:t>
            </w:r>
          </w:p>
        </w:tc>
        <w:tc>
          <w:tcPr>
            <w:tcW w:w="698" w:type="pct"/>
            <w:tcBorders>
              <w:top w:val="nil"/>
              <w:left w:val="nil"/>
              <w:bottom w:val="nil"/>
              <w:right w:val="nil"/>
            </w:tcBorders>
            <w:shd w:val="clear" w:color="auto" w:fill="auto"/>
            <w:vAlign w:val="bottom"/>
            <w:hideMark/>
          </w:tcPr>
          <w:p w14:paraId="3D8B3041" w14:textId="77777777" w:rsidR="00303852" w:rsidRPr="00CA7295" w:rsidRDefault="00303852">
            <w:pPr>
              <w:jc w:val="right"/>
              <w:rPr>
                <w:rFonts w:ascii="Arial" w:hAnsi="Arial" w:cs="Arial"/>
                <w:sz w:val="18"/>
                <w:szCs w:val="18"/>
              </w:rPr>
            </w:pPr>
            <w:r w:rsidRPr="00CA7295">
              <w:rPr>
                <w:rFonts w:ascii="Arial" w:hAnsi="Arial" w:cs="Arial"/>
                <w:sz w:val="18"/>
                <w:szCs w:val="18"/>
              </w:rPr>
              <w:t>74 510</w:t>
            </w:r>
          </w:p>
        </w:tc>
      </w:tr>
      <w:tr w:rsidR="00303852" w:rsidRPr="00CA7295" w14:paraId="4C3A1AAB" w14:textId="77777777" w:rsidTr="00385B4A">
        <w:trPr>
          <w:trHeight w:val="228"/>
        </w:trPr>
        <w:tc>
          <w:tcPr>
            <w:tcW w:w="2207" w:type="pct"/>
            <w:tcBorders>
              <w:top w:val="nil"/>
              <w:left w:val="nil"/>
              <w:bottom w:val="nil"/>
              <w:right w:val="nil"/>
            </w:tcBorders>
            <w:shd w:val="clear" w:color="auto" w:fill="auto"/>
            <w:noWrap/>
            <w:vAlign w:val="bottom"/>
            <w:hideMark/>
          </w:tcPr>
          <w:p w14:paraId="33362AA4" w14:textId="77777777" w:rsidR="00303852" w:rsidRPr="00CA7295" w:rsidRDefault="00303852">
            <w:pPr>
              <w:rPr>
                <w:rFonts w:ascii="Arial" w:hAnsi="Arial" w:cs="Arial"/>
                <w:sz w:val="18"/>
                <w:szCs w:val="18"/>
              </w:rPr>
            </w:pPr>
            <w:r w:rsidRPr="00CA7295">
              <w:rPr>
                <w:rFonts w:ascii="Arial" w:hAnsi="Arial" w:cs="Arial"/>
                <w:sz w:val="18"/>
                <w:szCs w:val="18"/>
              </w:rPr>
              <w:t>Rezervy</w:t>
            </w:r>
          </w:p>
        </w:tc>
        <w:tc>
          <w:tcPr>
            <w:tcW w:w="698" w:type="pct"/>
            <w:tcBorders>
              <w:top w:val="nil"/>
              <w:left w:val="nil"/>
              <w:bottom w:val="nil"/>
              <w:right w:val="nil"/>
            </w:tcBorders>
            <w:shd w:val="clear" w:color="auto" w:fill="auto"/>
            <w:vAlign w:val="bottom"/>
            <w:hideMark/>
          </w:tcPr>
          <w:p w14:paraId="400E91E5" w14:textId="77777777" w:rsidR="00303852" w:rsidRPr="00CA7295" w:rsidRDefault="00303852">
            <w:pPr>
              <w:jc w:val="right"/>
              <w:rPr>
                <w:rFonts w:ascii="Arial" w:hAnsi="Arial" w:cs="Arial"/>
                <w:sz w:val="18"/>
                <w:szCs w:val="18"/>
              </w:rPr>
            </w:pPr>
            <w:r w:rsidRPr="00CA7295">
              <w:rPr>
                <w:rFonts w:ascii="Arial" w:hAnsi="Arial" w:cs="Arial"/>
                <w:sz w:val="18"/>
                <w:szCs w:val="18"/>
              </w:rPr>
              <w:t>287 487</w:t>
            </w:r>
          </w:p>
        </w:tc>
        <w:tc>
          <w:tcPr>
            <w:tcW w:w="698" w:type="pct"/>
            <w:tcBorders>
              <w:top w:val="nil"/>
              <w:left w:val="nil"/>
              <w:bottom w:val="nil"/>
              <w:right w:val="nil"/>
            </w:tcBorders>
            <w:shd w:val="clear" w:color="auto" w:fill="auto"/>
            <w:vAlign w:val="bottom"/>
            <w:hideMark/>
          </w:tcPr>
          <w:p w14:paraId="09FFE0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38544DF7" w14:textId="77777777" w:rsidR="00303852" w:rsidRPr="00CA7295" w:rsidRDefault="00303852">
            <w:pPr>
              <w:jc w:val="right"/>
              <w:rPr>
                <w:rFonts w:ascii="Arial" w:hAnsi="Arial" w:cs="Arial"/>
                <w:sz w:val="18"/>
                <w:szCs w:val="18"/>
              </w:rPr>
            </w:pPr>
            <w:r w:rsidRPr="00CA7295">
              <w:rPr>
                <w:rFonts w:ascii="Arial" w:hAnsi="Arial" w:cs="Arial"/>
                <w:sz w:val="18"/>
                <w:szCs w:val="18"/>
              </w:rPr>
              <w:t>42 873</w:t>
            </w:r>
          </w:p>
        </w:tc>
        <w:tc>
          <w:tcPr>
            <w:tcW w:w="698" w:type="pct"/>
            <w:tcBorders>
              <w:top w:val="nil"/>
              <w:left w:val="nil"/>
              <w:bottom w:val="nil"/>
              <w:right w:val="nil"/>
            </w:tcBorders>
            <w:shd w:val="clear" w:color="auto" w:fill="auto"/>
            <w:vAlign w:val="bottom"/>
            <w:hideMark/>
          </w:tcPr>
          <w:p w14:paraId="153FD0CE" w14:textId="77777777" w:rsidR="00303852" w:rsidRPr="00CA7295" w:rsidRDefault="00303852">
            <w:pPr>
              <w:jc w:val="right"/>
              <w:rPr>
                <w:rFonts w:ascii="Arial" w:hAnsi="Arial" w:cs="Arial"/>
                <w:sz w:val="18"/>
                <w:szCs w:val="18"/>
              </w:rPr>
            </w:pPr>
            <w:r w:rsidRPr="00CA7295">
              <w:rPr>
                <w:rFonts w:ascii="Arial" w:hAnsi="Arial" w:cs="Arial"/>
                <w:sz w:val="18"/>
                <w:szCs w:val="18"/>
              </w:rPr>
              <w:t>330 360</w:t>
            </w:r>
          </w:p>
        </w:tc>
      </w:tr>
      <w:tr w:rsidR="00303852" w:rsidRPr="00CA7295" w14:paraId="65FEE23F" w14:textId="77777777" w:rsidTr="00385B4A">
        <w:trPr>
          <w:trHeight w:val="228"/>
        </w:trPr>
        <w:tc>
          <w:tcPr>
            <w:tcW w:w="2207" w:type="pct"/>
            <w:tcBorders>
              <w:top w:val="nil"/>
              <w:left w:val="nil"/>
              <w:bottom w:val="nil"/>
              <w:right w:val="nil"/>
            </w:tcBorders>
            <w:shd w:val="clear" w:color="auto" w:fill="auto"/>
            <w:noWrap/>
            <w:vAlign w:val="bottom"/>
            <w:hideMark/>
          </w:tcPr>
          <w:p w14:paraId="6C1DF5EC" w14:textId="77777777" w:rsidR="00303852" w:rsidRPr="00CA7295" w:rsidRDefault="00303852">
            <w:pPr>
              <w:rPr>
                <w:rFonts w:ascii="Arial" w:hAnsi="Arial" w:cs="Arial"/>
                <w:sz w:val="18"/>
                <w:szCs w:val="18"/>
              </w:rPr>
            </w:pPr>
            <w:r w:rsidRPr="00CA7295">
              <w:rPr>
                <w:rFonts w:ascii="Arial" w:hAnsi="Arial" w:cs="Arial"/>
                <w:sz w:val="18"/>
                <w:szCs w:val="18"/>
              </w:rPr>
              <w:t>Daňové straty</w:t>
            </w:r>
          </w:p>
        </w:tc>
        <w:tc>
          <w:tcPr>
            <w:tcW w:w="698" w:type="pct"/>
            <w:tcBorders>
              <w:top w:val="nil"/>
              <w:left w:val="nil"/>
              <w:bottom w:val="nil"/>
              <w:right w:val="nil"/>
            </w:tcBorders>
            <w:shd w:val="clear" w:color="auto" w:fill="auto"/>
            <w:vAlign w:val="bottom"/>
            <w:hideMark/>
          </w:tcPr>
          <w:p w14:paraId="54705CD6" w14:textId="77777777" w:rsidR="00303852" w:rsidRPr="00CA7295" w:rsidRDefault="00303852">
            <w:pPr>
              <w:jc w:val="right"/>
              <w:rPr>
                <w:rFonts w:ascii="Arial" w:hAnsi="Arial" w:cs="Arial"/>
                <w:sz w:val="18"/>
                <w:szCs w:val="18"/>
              </w:rPr>
            </w:pPr>
            <w:r w:rsidRPr="00CA7295">
              <w:rPr>
                <w:rFonts w:ascii="Arial" w:hAnsi="Arial" w:cs="Arial"/>
                <w:sz w:val="18"/>
                <w:szCs w:val="18"/>
              </w:rPr>
              <w:t>236 256</w:t>
            </w:r>
          </w:p>
        </w:tc>
        <w:tc>
          <w:tcPr>
            <w:tcW w:w="698" w:type="pct"/>
            <w:tcBorders>
              <w:top w:val="nil"/>
              <w:left w:val="nil"/>
              <w:bottom w:val="nil"/>
              <w:right w:val="nil"/>
            </w:tcBorders>
            <w:shd w:val="clear" w:color="auto" w:fill="auto"/>
            <w:vAlign w:val="bottom"/>
            <w:hideMark/>
          </w:tcPr>
          <w:p w14:paraId="75A6728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0D85923F" w14:textId="77777777" w:rsidR="00303852" w:rsidRPr="00CA7295" w:rsidRDefault="00303852">
            <w:pPr>
              <w:jc w:val="right"/>
              <w:rPr>
                <w:rFonts w:ascii="Arial" w:hAnsi="Arial" w:cs="Arial"/>
                <w:sz w:val="18"/>
                <w:szCs w:val="18"/>
              </w:rPr>
            </w:pPr>
            <w:r w:rsidRPr="00CA7295">
              <w:rPr>
                <w:rFonts w:ascii="Arial" w:hAnsi="Arial" w:cs="Arial"/>
                <w:sz w:val="18"/>
                <w:szCs w:val="18"/>
              </w:rPr>
              <w:t>-59 064</w:t>
            </w:r>
          </w:p>
        </w:tc>
        <w:tc>
          <w:tcPr>
            <w:tcW w:w="698" w:type="pct"/>
            <w:tcBorders>
              <w:top w:val="nil"/>
              <w:left w:val="nil"/>
              <w:bottom w:val="nil"/>
              <w:right w:val="nil"/>
            </w:tcBorders>
            <w:shd w:val="clear" w:color="auto" w:fill="auto"/>
            <w:vAlign w:val="bottom"/>
            <w:hideMark/>
          </w:tcPr>
          <w:p w14:paraId="58483AA6" w14:textId="77777777" w:rsidR="00303852" w:rsidRPr="00CA7295" w:rsidRDefault="00303852">
            <w:pPr>
              <w:jc w:val="right"/>
              <w:rPr>
                <w:rFonts w:ascii="Arial" w:hAnsi="Arial" w:cs="Arial"/>
                <w:sz w:val="18"/>
                <w:szCs w:val="18"/>
              </w:rPr>
            </w:pPr>
            <w:r w:rsidRPr="00CA7295">
              <w:rPr>
                <w:rFonts w:ascii="Arial" w:hAnsi="Arial" w:cs="Arial"/>
                <w:sz w:val="18"/>
                <w:szCs w:val="18"/>
              </w:rPr>
              <w:t>177 192</w:t>
            </w:r>
          </w:p>
        </w:tc>
      </w:tr>
      <w:tr w:rsidR="00303852" w:rsidRPr="00CA7295" w14:paraId="07B5756D" w14:textId="77777777" w:rsidTr="00385B4A">
        <w:trPr>
          <w:trHeight w:val="228"/>
        </w:trPr>
        <w:tc>
          <w:tcPr>
            <w:tcW w:w="2207" w:type="pct"/>
            <w:tcBorders>
              <w:top w:val="nil"/>
              <w:left w:val="nil"/>
              <w:bottom w:val="nil"/>
              <w:right w:val="nil"/>
            </w:tcBorders>
            <w:shd w:val="clear" w:color="auto" w:fill="auto"/>
            <w:noWrap/>
            <w:vAlign w:val="bottom"/>
            <w:hideMark/>
          </w:tcPr>
          <w:p w14:paraId="7E3A72F5" w14:textId="77777777" w:rsidR="00303852" w:rsidRPr="00CA7295" w:rsidRDefault="00303852">
            <w:pPr>
              <w:rPr>
                <w:rFonts w:ascii="Arial" w:hAnsi="Arial" w:cs="Arial"/>
                <w:sz w:val="18"/>
                <w:szCs w:val="18"/>
              </w:rPr>
            </w:pPr>
            <w:r w:rsidRPr="00CA7295">
              <w:rPr>
                <w:rFonts w:ascii="Arial" w:hAnsi="Arial" w:cs="Arial"/>
                <w:sz w:val="18"/>
                <w:szCs w:val="18"/>
              </w:rPr>
              <w:t>Nevyužité daňové odpočty</w:t>
            </w:r>
          </w:p>
        </w:tc>
        <w:tc>
          <w:tcPr>
            <w:tcW w:w="698" w:type="pct"/>
            <w:tcBorders>
              <w:top w:val="nil"/>
              <w:left w:val="nil"/>
              <w:bottom w:val="nil"/>
              <w:right w:val="nil"/>
            </w:tcBorders>
            <w:shd w:val="clear" w:color="auto" w:fill="auto"/>
            <w:vAlign w:val="bottom"/>
            <w:hideMark/>
          </w:tcPr>
          <w:p w14:paraId="23592CAC" w14:textId="77777777" w:rsidR="00303852" w:rsidRPr="00CA7295" w:rsidRDefault="00303852">
            <w:pPr>
              <w:jc w:val="right"/>
              <w:rPr>
                <w:rFonts w:ascii="Arial" w:hAnsi="Arial" w:cs="Arial"/>
                <w:sz w:val="18"/>
                <w:szCs w:val="18"/>
              </w:rPr>
            </w:pPr>
            <w:r w:rsidRPr="00CA7295">
              <w:rPr>
                <w:rFonts w:ascii="Arial" w:hAnsi="Arial" w:cs="Arial"/>
                <w:sz w:val="18"/>
                <w:szCs w:val="18"/>
              </w:rPr>
              <w:t>13 714</w:t>
            </w:r>
          </w:p>
        </w:tc>
        <w:tc>
          <w:tcPr>
            <w:tcW w:w="698" w:type="pct"/>
            <w:tcBorders>
              <w:top w:val="nil"/>
              <w:left w:val="nil"/>
              <w:bottom w:val="nil"/>
              <w:right w:val="nil"/>
            </w:tcBorders>
            <w:shd w:val="clear" w:color="auto" w:fill="auto"/>
            <w:vAlign w:val="bottom"/>
            <w:hideMark/>
          </w:tcPr>
          <w:p w14:paraId="2F138C2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1BF409C3" w14:textId="77777777" w:rsidR="00303852" w:rsidRPr="00CA7295" w:rsidRDefault="00303852">
            <w:pPr>
              <w:jc w:val="right"/>
              <w:rPr>
                <w:rFonts w:ascii="Arial" w:hAnsi="Arial" w:cs="Arial"/>
                <w:sz w:val="18"/>
                <w:szCs w:val="18"/>
              </w:rPr>
            </w:pPr>
            <w:r w:rsidRPr="00CA7295">
              <w:rPr>
                <w:rFonts w:ascii="Arial" w:hAnsi="Arial" w:cs="Arial"/>
                <w:sz w:val="18"/>
                <w:szCs w:val="18"/>
              </w:rPr>
              <w:t>-13 714</w:t>
            </w:r>
          </w:p>
        </w:tc>
        <w:tc>
          <w:tcPr>
            <w:tcW w:w="698" w:type="pct"/>
            <w:tcBorders>
              <w:top w:val="nil"/>
              <w:left w:val="nil"/>
              <w:bottom w:val="nil"/>
              <w:right w:val="nil"/>
            </w:tcBorders>
            <w:shd w:val="clear" w:color="auto" w:fill="auto"/>
            <w:vAlign w:val="bottom"/>
            <w:hideMark/>
          </w:tcPr>
          <w:p w14:paraId="7C2738A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EDF6A83" w14:textId="77777777" w:rsidTr="00385B4A">
        <w:trPr>
          <w:trHeight w:val="228"/>
        </w:trPr>
        <w:tc>
          <w:tcPr>
            <w:tcW w:w="2207" w:type="pct"/>
            <w:tcBorders>
              <w:top w:val="nil"/>
              <w:left w:val="nil"/>
              <w:bottom w:val="nil"/>
              <w:right w:val="nil"/>
            </w:tcBorders>
            <w:shd w:val="clear" w:color="auto" w:fill="auto"/>
            <w:noWrap/>
            <w:vAlign w:val="bottom"/>
            <w:hideMark/>
          </w:tcPr>
          <w:p w14:paraId="57669BC1" w14:textId="77777777" w:rsidR="00303852" w:rsidRPr="00CA7295" w:rsidRDefault="00303852">
            <w:pPr>
              <w:rPr>
                <w:rFonts w:ascii="Arial" w:hAnsi="Arial" w:cs="Arial"/>
                <w:sz w:val="18"/>
                <w:szCs w:val="18"/>
              </w:rPr>
            </w:pPr>
            <w:r w:rsidRPr="00CA7295">
              <w:rPr>
                <w:rFonts w:ascii="Arial" w:hAnsi="Arial" w:cs="Arial"/>
                <w:sz w:val="18"/>
                <w:szCs w:val="18"/>
              </w:rPr>
              <w:t xml:space="preserve">Ostatné </w:t>
            </w:r>
          </w:p>
        </w:tc>
        <w:tc>
          <w:tcPr>
            <w:tcW w:w="698" w:type="pct"/>
            <w:tcBorders>
              <w:top w:val="nil"/>
              <w:left w:val="nil"/>
              <w:bottom w:val="nil"/>
              <w:right w:val="nil"/>
            </w:tcBorders>
            <w:shd w:val="clear" w:color="auto" w:fill="auto"/>
            <w:vAlign w:val="bottom"/>
            <w:hideMark/>
          </w:tcPr>
          <w:p w14:paraId="16722E0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355D9AF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630FB5D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vAlign w:val="bottom"/>
            <w:hideMark/>
          </w:tcPr>
          <w:p w14:paraId="6CBF38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85D2915" w14:textId="77777777" w:rsidTr="00385B4A">
        <w:trPr>
          <w:trHeight w:val="252"/>
        </w:trPr>
        <w:tc>
          <w:tcPr>
            <w:tcW w:w="2207" w:type="pct"/>
            <w:tcBorders>
              <w:top w:val="nil"/>
              <w:left w:val="nil"/>
              <w:bottom w:val="nil"/>
              <w:right w:val="nil"/>
            </w:tcBorders>
            <w:shd w:val="clear" w:color="auto" w:fill="auto"/>
            <w:noWrap/>
            <w:vAlign w:val="bottom"/>
            <w:hideMark/>
          </w:tcPr>
          <w:p w14:paraId="5C0618B4" w14:textId="77777777" w:rsidR="00303852" w:rsidRPr="00CA7295" w:rsidRDefault="00303852">
            <w:pPr>
              <w:rPr>
                <w:rFonts w:ascii="Arial" w:hAnsi="Arial" w:cs="Arial"/>
                <w:b/>
                <w:bCs/>
                <w:sz w:val="18"/>
                <w:szCs w:val="18"/>
              </w:rPr>
            </w:pPr>
            <w:r w:rsidRPr="00CA7295">
              <w:rPr>
                <w:rFonts w:ascii="Arial" w:hAnsi="Arial" w:cs="Arial"/>
                <w:b/>
                <w:bCs/>
                <w:sz w:val="18"/>
                <w:szCs w:val="18"/>
              </w:rPr>
              <w:t>Celkom</w:t>
            </w:r>
          </w:p>
        </w:tc>
        <w:tc>
          <w:tcPr>
            <w:tcW w:w="698" w:type="pct"/>
            <w:tcBorders>
              <w:top w:val="single" w:sz="4" w:space="0" w:color="auto"/>
              <w:left w:val="nil"/>
              <w:bottom w:val="double" w:sz="6" w:space="0" w:color="auto"/>
              <w:right w:val="nil"/>
            </w:tcBorders>
            <w:shd w:val="clear" w:color="auto" w:fill="auto"/>
            <w:noWrap/>
            <w:vAlign w:val="bottom"/>
            <w:hideMark/>
          </w:tcPr>
          <w:p w14:paraId="70EE87A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617 915</w:t>
            </w:r>
          </w:p>
        </w:tc>
        <w:tc>
          <w:tcPr>
            <w:tcW w:w="698" w:type="pct"/>
            <w:tcBorders>
              <w:top w:val="single" w:sz="4" w:space="0" w:color="auto"/>
              <w:left w:val="nil"/>
              <w:bottom w:val="double" w:sz="6" w:space="0" w:color="auto"/>
              <w:right w:val="nil"/>
            </w:tcBorders>
            <w:shd w:val="clear" w:color="auto" w:fill="auto"/>
            <w:noWrap/>
            <w:vAlign w:val="bottom"/>
            <w:hideMark/>
          </w:tcPr>
          <w:p w14:paraId="09D62E5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98" w:type="pct"/>
            <w:tcBorders>
              <w:top w:val="single" w:sz="4" w:space="0" w:color="auto"/>
              <w:left w:val="nil"/>
              <w:bottom w:val="double" w:sz="6" w:space="0" w:color="auto"/>
              <w:right w:val="nil"/>
            </w:tcBorders>
            <w:shd w:val="clear" w:color="auto" w:fill="auto"/>
            <w:noWrap/>
            <w:vAlign w:val="bottom"/>
            <w:hideMark/>
          </w:tcPr>
          <w:p w14:paraId="78BB929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38 765</w:t>
            </w:r>
          </w:p>
        </w:tc>
        <w:tc>
          <w:tcPr>
            <w:tcW w:w="698" w:type="pct"/>
            <w:tcBorders>
              <w:top w:val="single" w:sz="4" w:space="0" w:color="auto"/>
              <w:left w:val="nil"/>
              <w:bottom w:val="double" w:sz="6" w:space="0" w:color="auto"/>
              <w:right w:val="nil"/>
            </w:tcBorders>
            <w:shd w:val="clear" w:color="auto" w:fill="auto"/>
            <w:noWrap/>
            <w:vAlign w:val="bottom"/>
            <w:hideMark/>
          </w:tcPr>
          <w:p w14:paraId="4EF3C1C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656 680</w:t>
            </w:r>
          </w:p>
        </w:tc>
      </w:tr>
      <w:tr w:rsidR="00303852" w:rsidRPr="00CA7295" w14:paraId="4F2FB162" w14:textId="77777777" w:rsidTr="00385B4A">
        <w:trPr>
          <w:trHeight w:val="252"/>
        </w:trPr>
        <w:tc>
          <w:tcPr>
            <w:tcW w:w="2207" w:type="pct"/>
            <w:tcBorders>
              <w:top w:val="nil"/>
              <w:left w:val="nil"/>
              <w:bottom w:val="nil"/>
              <w:right w:val="nil"/>
            </w:tcBorders>
            <w:shd w:val="clear" w:color="auto" w:fill="auto"/>
            <w:noWrap/>
            <w:vAlign w:val="bottom"/>
            <w:hideMark/>
          </w:tcPr>
          <w:p w14:paraId="28FE0344" w14:textId="77777777" w:rsidR="00303852" w:rsidRPr="00CA7295" w:rsidRDefault="00303852">
            <w:pPr>
              <w:rPr>
                <w:rFonts w:ascii="Arial" w:hAnsi="Arial" w:cs="Arial"/>
                <w:sz w:val="18"/>
                <w:szCs w:val="18"/>
              </w:rPr>
            </w:pPr>
            <w:r w:rsidRPr="00CA7295">
              <w:rPr>
                <w:rFonts w:ascii="Arial" w:hAnsi="Arial" w:cs="Arial"/>
                <w:sz w:val="18"/>
                <w:szCs w:val="18"/>
              </w:rPr>
              <w:t>Sadzba dane z príjmov ( v %)</w:t>
            </w:r>
          </w:p>
        </w:tc>
        <w:tc>
          <w:tcPr>
            <w:tcW w:w="698" w:type="pct"/>
            <w:tcBorders>
              <w:top w:val="nil"/>
              <w:left w:val="nil"/>
              <w:bottom w:val="nil"/>
              <w:right w:val="nil"/>
            </w:tcBorders>
            <w:shd w:val="clear" w:color="auto" w:fill="auto"/>
            <w:noWrap/>
            <w:vAlign w:val="bottom"/>
            <w:hideMark/>
          </w:tcPr>
          <w:p w14:paraId="33D00C4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w:t>
            </w:r>
          </w:p>
        </w:tc>
        <w:tc>
          <w:tcPr>
            <w:tcW w:w="698" w:type="pct"/>
            <w:tcBorders>
              <w:top w:val="nil"/>
              <w:left w:val="nil"/>
              <w:bottom w:val="nil"/>
              <w:right w:val="nil"/>
            </w:tcBorders>
            <w:shd w:val="clear" w:color="auto" w:fill="auto"/>
            <w:noWrap/>
            <w:vAlign w:val="bottom"/>
            <w:hideMark/>
          </w:tcPr>
          <w:p w14:paraId="4F7347E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w:t>
            </w:r>
          </w:p>
        </w:tc>
        <w:tc>
          <w:tcPr>
            <w:tcW w:w="698" w:type="pct"/>
            <w:tcBorders>
              <w:top w:val="nil"/>
              <w:left w:val="nil"/>
              <w:bottom w:val="nil"/>
              <w:right w:val="nil"/>
            </w:tcBorders>
            <w:shd w:val="clear" w:color="auto" w:fill="auto"/>
            <w:noWrap/>
            <w:vAlign w:val="bottom"/>
            <w:hideMark/>
          </w:tcPr>
          <w:p w14:paraId="149A091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w:t>
            </w:r>
          </w:p>
        </w:tc>
        <w:tc>
          <w:tcPr>
            <w:tcW w:w="698" w:type="pct"/>
            <w:tcBorders>
              <w:top w:val="nil"/>
              <w:left w:val="nil"/>
              <w:bottom w:val="nil"/>
              <w:right w:val="nil"/>
            </w:tcBorders>
            <w:shd w:val="clear" w:color="auto" w:fill="auto"/>
            <w:noWrap/>
            <w:vAlign w:val="bottom"/>
            <w:hideMark/>
          </w:tcPr>
          <w:p w14:paraId="745A81B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w:t>
            </w:r>
          </w:p>
        </w:tc>
      </w:tr>
      <w:tr w:rsidR="00303852" w:rsidRPr="00CA7295" w14:paraId="34AE8D4F" w14:textId="77777777" w:rsidTr="00385B4A">
        <w:trPr>
          <w:trHeight w:val="525"/>
        </w:trPr>
        <w:tc>
          <w:tcPr>
            <w:tcW w:w="2207" w:type="pct"/>
            <w:tcBorders>
              <w:top w:val="nil"/>
              <w:left w:val="nil"/>
              <w:bottom w:val="nil"/>
              <w:right w:val="nil"/>
            </w:tcBorders>
            <w:shd w:val="clear" w:color="auto" w:fill="auto"/>
            <w:vAlign w:val="bottom"/>
            <w:hideMark/>
          </w:tcPr>
          <w:p w14:paraId="73B4DD55" w14:textId="77777777" w:rsidR="00303852" w:rsidRPr="00CA7295" w:rsidRDefault="00303852">
            <w:pPr>
              <w:rPr>
                <w:rFonts w:ascii="Arial" w:hAnsi="Arial" w:cs="Arial"/>
                <w:b/>
                <w:bCs/>
                <w:sz w:val="18"/>
                <w:szCs w:val="18"/>
              </w:rPr>
            </w:pPr>
            <w:r w:rsidRPr="00CA7295">
              <w:rPr>
                <w:rFonts w:ascii="Arial" w:hAnsi="Arial" w:cs="Arial"/>
                <w:b/>
                <w:bCs/>
                <w:sz w:val="18"/>
                <w:szCs w:val="18"/>
              </w:rPr>
              <w:t>Odložená daňová pohľadávka (+)/daňový záväzok (-) vypočítaný</w:t>
            </w:r>
          </w:p>
        </w:tc>
        <w:tc>
          <w:tcPr>
            <w:tcW w:w="698" w:type="pct"/>
            <w:tcBorders>
              <w:top w:val="nil"/>
              <w:left w:val="nil"/>
              <w:bottom w:val="nil"/>
              <w:right w:val="nil"/>
            </w:tcBorders>
            <w:shd w:val="clear" w:color="auto" w:fill="auto"/>
            <w:noWrap/>
            <w:vAlign w:val="bottom"/>
            <w:hideMark/>
          </w:tcPr>
          <w:p w14:paraId="7C9BF2D2" w14:textId="77777777" w:rsidR="00303852" w:rsidRPr="00CA7295" w:rsidRDefault="00303852">
            <w:pPr>
              <w:jc w:val="right"/>
              <w:rPr>
                <w:rFonts w:ascii="Arial" w:hAnsi="Arial" w:cs="Arial"/>
                <w:sz w:val="18"/>
                <w:szCs w:val="18"/>
              </w:rPr>
            </w:pPr>
            <w:r w:rsidRPr="00CA7295">
              <w:rPr>
                <w:rFonts w:ascii="Arial" w:hAnsi="Arial" w:cs="Arial"/>
                <w:sz w:val="18"/>
                <w:szCs w:val="18"/>
              </w:rPr>
              <w:t>129 762</w:t>
            </w:r>
          </w:p>
        </w:tc>
        <w:tc>
          <w:tcPr>
            <w:tcW w:w="698" w:type="pct"/>
            <w:tcBorders>
              <w:top w:val="nil"/>
              <w:left w:val="nil"/>
              <w:bottom w:val="nil"/>
              <w:right w:val="nil"/>
            </w:tcBorders>
            <w:shd w:val="clear" w:color="auto" w:fill="auto"/>
            <w:noWrap/>
            <w:vAlign w:val="bottom"/>
            <w:hideMark/>
          </w:tcPr>
          <w:p w14:paraId="05BF66B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698" w:type="pct"/>
            <w:tcBorders>
              <w:top w:val="nil"/>
              <w:left w:val="nil"/>
              <w:bottom w:val="nil"/>
              <w:right w:val="nil"/>
            </w:tcBorders>
            <w:shd w:val="clear" w:color="auto" w:fill="auto"/>
            <w:noWrap/>
            <w:vAlign w:val="bottom"/>
            <w:hideMark/>
          </w:tcPr>
          <w:p w14:paraId="1AD34648" w14:textId="77777777" w:rsidR="00303852" w:rsidRPr="00CA7295" w:rsidRDefault="00303852">
            <w:pPr>
              <w:jc w:val="right"/>
              <w:rPr>
                <w:rFonts w:ascii="Arial" w:hAnsi="Arial" w:cs="Arial"/>
                <w:sz w:val="18"/>
                <w:szCs w:val="18"/>
              </w:rPr>
            </w:pPr>
            <w:r w:rsidRPr="00CA7295">
              <w:rPr>
                <w:rFonts w:ascii="Arial" w:hAnsi="Arial" w:cs="Arial"/>
                <w:sz w:val="18"/>
                <w:szCs w:val="18"/>
              </w:rPr>
              <w:t>8 141</w:t>
            </w:r>
          </w:p>
        </w:tc>
        <w:tc>
          <w:tcPr>
            <w:tcW w:w="698" w:type="pct"/>
            <w:tcBorders>
              <w:top w:val="nil"/>
              <w:left w:val="nil"/>
              <w:bottom w:val="nil"/>
              <w:right w:val="nil"/>
            </w:tcBorders>
            <w:shd w:val="clear" w:color="auto" w:fill="auto"/>
            <w:noWrap/>
            <w:vAlign w:val="bottom"/>
            <w:hideMark/>
          </w:tcPr>
          <w:p w14:paraId="363BF18D" w14:textId="77777777" w:rsidR="00303852" w:rsidRPr="00CA7295" w:rsidRDefault="00303852">
            <w:pPr>
              <w:jc w:val="right"/>
              <w:rPr>
                <w:rFonts w:ascii="Arial" w:hAnsi="Arial" w:cs="Arial"/>
                <w:sz w:val="18"/>
                <w:szCs w:val="18"/>
              </w:rPr>
            </w:pPr>
            <w:r w:rsidRPr="00CA7295">
              <w:rPr>
                <w:rFonts w:ascii="Arial" w:hAnsi="Arial" w:cs="Arial"/>
                <w:sz w:val="18"/>
                <w:szCs w:val="18"/>
              </w:rPr>
              <w:t>137 903</w:t>
            </w:r>
          </w:p>
        </w:tc>
      </w:tr>
      <w:tr w:rsidR="00303852" w:rsidRPr="00CA7295" w14:paraId="3767DC9F" w14:textId="77777777" w:rsidTr="00385B4A">
        <w:trPr>
          <w:trHeight w:val="240"/>
        </w:trPr>
        <w:tc>
          <w:tcPr>
            <w:tcW w:w="2207" w:type="pct"/>
            <w:tcBorders>
              <w:top w:val="nil"/>
              <w:left w:val="nil"/>
              <w:bottom w:val="nil"/>
              <w:right w:val="nil"/>
            </w:tcBorders>
            <w:shd w:val="clear" w:color="auto" w:fill="auto"/>
            <w:vAlign w:val="bottom"/>
            <w:hideMark/>
          </w:tcPr>
          <w:p w14:paraId="276FD66F" w14:textId="77777777" w:rsidR="00303852" w:rsidRPr="00CA7295" w:rsidRDefault="00303852">
            <w:pPr>
              <w:rPr>
                <w:rFonts w:ascii="Arial" w:hAnsi="Arial" w:cs="Arial"/>
                <w:b/>
                <w:bCs/>
                <w:sz w:val="18"/>
                <w:szCs w:val="18"/>
              </w:rPr>
            </w:pPr>
            <w:r w:rsidRPr="00CA7295">
              <w:rPr>
                <w:rFonts w:ascii="Arial" w:hAnsi="Arial" w:cs="Arial"/>
                <w:b/>
                <w:bCs/>
                <w:sz w:val="18"/>
                <w:szCs w:val="18"/>
              </w:rPr>
              <w:t>Vplyv zmeny sadzby dane</w:t>
            </w:r>
          </w:p>
        </w:tc>
        <w:tc>
          <w:tcPr>
            <w:tcW w:w="698" w:type="pct"/>
            <w:tcBorders>
              <w:top w:val="nil"/>
              <w:left w:val="nil"/>
              <w:bottom w:val="nil"/>
              <w:right w:val="nil"/>
            </w:tcBorders>
            <w:shd w:val="clear" w:color="auto" w:fill="auto"/>
            <w:noWrap/>
            <w:vAlign w:val="bottom"/>
            <w:hideMark/>
          </w:tcPr>
          <w:p w14:paraId="088225C9" w14:textId="77777777" w:rsidR="00303852" w:rsidRPr="00CA7295" w:rsidRDefault="00303852">
            <w:pPr>
              <w:rPr>
                <w:rFonts w:ascii="Arial" w:hAnsi="Arial" w:cs="Arial"/>
                <w:b/>
                <w:bCs/>
                <w:sz w:val="18"/>
                <w:szCs w:val="18"/>
              </w:rPr>
            </w:pPr>
          </w:p>
        </w:tc>
        <w:tc>
          <w:tcPr>
            <w:tcW w:w="698" w:type="pct"/>
            <w:tcBorders>
              <w:top w:val="nil"/>
              <w:left w:val="nil"/>
              <w:bottom w:val="nil"/>
              <w:right w:val="nil"/>
            </w:tcBorders>
            <w:shd w:val="clear" w:color="auto" w:fill="auto"/>
            <w:noWrap/>
            <w:vAlign w:val="bottom"/>
            <w:hideMark/>
          </w:tcPr>
          <w:p w14:paraId="03F0521C" w14:textId="77777777" w:rsidR="00303852" w:rsidRPr="00CA7295" w:rsidRDefault="00303852">
            <w:pPr>
              <w:jc w:val="right"/>
              <w:rPr>
                <w:rFonts w:ascii="Arial" w:hAnsi="Arial" w:cs="Arial"/>
                <w:sz w:val="20"/>
                <w:szCs w:val="20"/>
              </w:rPr>
            </w:pPr>
          </w:p>
        </w:tc>
        <w:tc>
          <w:tcPr>
            <w:tcW w:w="698" w:type="pct"/>
            <w:tcBorders>
              <w:top w:val="nil"/>
              <w:left w:val="nil"/>
              <w:bottom w:val="nil"/>
              <w:right w:val="nil"/>
            </w:tcBorders>
            <w:shd w:val="clear" w:color="auto" w:fill="auto"/>
            <w:noWrap/>
            <w:vAlign w:val="bottom"/>
            <w:hideMark/>
          </w:tcPr>
          <w:p w14:paraId="358AB797" w14:textId="77777777" w:rsidR="00303852" w:rsidRPr="00CA7295" w:rsidRDefault="00303852">
            <w:pPr>
              <w:jc w:val="right"/>
              <w:rPr>
                <w:rFonts w:ascii="Arial" w:hAnsi="Arial" w:cs="Arial"/>
                <w:sz w:val="20"/>
                <w:szCs w:val="20"/>
              </w:rPr>
            </w:pPr>
          </w:p>
        </w:tc>
        <w:tc>
          <w:tcPr>
            <w:tcW w:w="698" w:type="pct"/>
            <w:tcBorders>
              <w:top w:val="nil"/>
              <w:left w:val="nil"/>
              <w:bottom w:val="nil"/>
              <w:right w:val="nil"/>
            </w:tcBorders>
            <w:shd w:val="clear" w:color="auto" w:fill="auto"/>
            <w:noWrap/>
            <w:vAlign w:val="bottom"/>
            <w:hideMark/>
          </w:tcPr>
          <w:p w14:paraId="25B1F745" w14:textId="77777777" w:rsidR="00303852" w:rsidRPr="00CA7295" w:rsidRDefault="00303852">
            <w:pPr>
              <w:jc w:val="right"/>
              <w:rPr>
                <w:rFonts w:ascii="Arial" w:hAnsi="Arial" w:cs="Arial"/>
                <w:sz w:val="20"/>
                <w:szCs w:val="20"/>
              </w:rPr>
            </w:pPr>
          </w:p>
        </w:tc>
      </w:tr>
      <w:tr w:rsidR="00303852" w:rsidRPr="00CA7295" w14:paraId="5FA47264" w14:textId="77777777" w:rsidTr="00385B4A">
        <w:trPr>
          <w:trHeight w:val="525"/>
        </w:trPr>
        <w:tc>
          <w:tcPr>
            <w:tcW w:w="2207" w:type="pct"/>
            <w:tcBorders>
              <w:top w:val="nil"/>
              <w:left w:val="nil"/>
              <w:bottom w:val="nil"/>
              <w:right w:val="nil"/>
            </w:tcBorders>
            <w:shd w:val="clear" w:color="auto" w:fill="auto"/>
            <w:vAlign w:val="bottom"/>
            <w:hideMark/>
          </w:tcPr>
          <w:p w14:paraId="26878F56" w14:textId="77777777" w:rsidR="00303852" w:rsidRPr="00CA7295" w:rsidRDefault="00303852">
            <w:pPr>
              <w:rPr>
                <w:rFonts w:ascii="Arial" w:hAnsi="Arial" w:cs="Arial"/>
                <w:b/>
                <w:bCs/>
                <w:sz w:val="18"/>
                <w:szCs w:val="18"/>
              </w:rPr>
            </w:pPr>
            <w:r w:rsidRPr="00CA7295">
              <w:rPr>
                <w:rFonts w:ascii="Arial" w:hAnsi="Arial" w:cs="Arial"/>
                <w:b/>
                <w:bCs/>
                <w:sz w:val="18"/>
                <w:szCs w:val="18"/>
              </w:rPr>
              <w:t>Celková odložená daňová pohľadávka (+)/</w:t>
            </w:r>
            <w:r w:rsidRPr="00CA7295">
              <w:rPr>
                <w:rFonts w:ascii="Arial" w:hAnsi="Arial" w:cs="Arial"/>
                <w:b/>
                <w:bCs/>
                <w:sz w:val="18"/>
                <w:szCs w:val="18"/>
              </w:rPr>
              <w:br/>
              <w:t>daňový záväzok (-) po zmene sadzby</w:t>
            </w:r>
          </w:p>
        </w:tc>
        <w:tc>
          <w:tcPr>
            <w:tcW w:w="698" w:type="pct"/>
            <w:tcBorders>
              <w:top w:val="nil"/>
              <w:left w:val="nil"/>
              <w:bottom w:val="nil"/>
              <w:right w:val="nil"/>
            </w:tcBorders>
            <w:shd w:val="clear" w:color="auto" w:fill="auto"/>
            <w:noWrap/>
            <w:vAlign w:val="bottom"/>
            <w:hideMark/>
          </w:tcPr>
          <w:p w14:paraId="3992AC56" w14:textId="77777777" w:rsidR="00303852" w:rsidRPr="00CA7295" w:rsidRDefault="00303852">
            <w:pPr>
              <w:jc w:val="right"/>
              <w:rPr>
                <w:rFonts w:ascii="Arial" w:hAnsi="Arial" w:cs="Arial"/>
                <w:sz w:val="18"/>
                <w:szCs w:val="18"/>
              </w:rPr>
            </w:pPr>
            <w:r w:rsidRPr="00CA7295">
              <w:rPr>
                <w:rFonts w:ascii="Arial" w:hAnsi="Arial" w:cs="Arial"/>
                <w:sz w:val="18"/>
                <w:szCs w:val="18"/>
              </w:rPr>
              <w:t>129 762</w:t>
            </w:r>
          </w:p>
        </w:tc>
        <w:tc>
          <w:tcPr>
            <w:tcW w:w="698" w:type="pct"/>
            <w:tcBorders>
              <w:top w:val="nil"/>
              <w:left w:val="nil"/>
              <w:bottom w:val="nil"/>
              <w:right w:val="nil"/>
            </w:tcBorders>
            <w:shd w:val="clear" w:color="auto" w:fill="auto"/>
            <w:noWrap/>
            <w:vAlign w:val="bottom"/>
            <w:hideMark/>
          </w:tcPr>
          <w:p w14:paraId="4AEA2DC4" w14:textId="77777777" w:rsidR="00303852" w:rsidRPr="00CA7295" w:rsidRDefault="00303852">
            <w:pPr>
              <w:jc w:val="right"/>
              <w:rPr>
                <w:rFonts w:ascii="Arial" w:hAnsi="Arial" w:cs="Arial"/>
                <w:sz w:val="18"/>
                <w:szCs w:val="18"/>
              </w:rPr>
            </w:pPr>
          </w:p>
        </w:tc>
        <w:tc>
          <w:tcPr>
            <w:tcW w:w="698" w:type="pct"/>
            <w:tcBorders>
              <w:top w:val="nil"/>
              <w:left w:val="nil"/>
              <w:bottom w:val="nil"/>
              <w:right w:val="nil"/>
            </w:tcBorders>
            <w:shd w:val="clear" w:color="auto" w:fill="auto"/>
            <w:noWrap/>
            <w:vAlign w:val="bottom"/>
            <w:hideMark/>
          </w:tcPr>
          <w:p w14:paraId="14EA9FD5" w14:textId="77777777" w:rsidR="00303852" w:rsidRPr="00CA7295" w:rsidRDefault="00303852">
            <w:pPr>
              <w:jc w:val="right"/>
              <w:rPr>
                <w:rFonts w:ascii="Arial" w:hAnsi="Arial" w:cs="Arial"/>
                <w:sz w:val="18"/>
                <w:szCs w:val="18"/>
              </w:rPr>
            </w:pPr>
            <w:r w:rsidRPr="00CA7295">
              <w:rPr>
                <w:rFonts w:ascii="Arial" w:hAnsi="Arial" w:cs="Arial"/>
                <w:sz w:val="18"/>
                <w:szCs w:val="18"/>
              </w:rPr>
              <w:t>8 141</w:t>
            </w:r>
          </w:p>
        </w:tc>
        <w:tc>
          <w:tcPr>
            <w:tcW w:w="698" w:type="pct"/>
            <w:tcBorders>
              <w:top w:val="nil"/>
              <w:left w:val="nil"/>
              <w:bottom w:val="nil"/>
              <w:right w:val="nil"/>
            </w:tcBorders>
            <w:shd w:val="clear" w:color="auto" w:fill="auto"/>
            <w:noWrap/>
            <w:vAlign w:val="bottom"/>
            <w:hideMark/>
          </w:tcPr>
          <w:p w14:paraId="080269E0" w14:textId="77777777" w:rsidR="00303852" w:rsidRPr="00CA7295" w:rsidRDefault="00303852">
            <w:pPr>
              <w:jc w:val="right"/>
              <w:rPr>
                <w:rFonts w:ascii="Arial" w:hAnsi="Arial" w:cs="Arial"/>
                <w:sz w:val="18"/>
                <w:szCs w:val="18"/>
              </w:rPr>
            </w:pPr>
            <w:r w:rsidRPr="00CA7295">
              <w:rPr>
                <w:rFonts w:ascii="Arial" w:hAnsi="Arial" w:cs="Arial"/>
                <w:sz w:val="18"/>
                <w:szCs w:val="18"/>
              </w:rPr>
              <w:t>137 903</w:t>
            </w:r>
          </w:p>
        </w:tc>
      </w:tr>
      <w:tr w:rsidR="00303852" w:rsidRPr="00CA7295" w14:paraId="1E621025" w14:textId="77777777" w:rsidTr="00385B4A">
        <w:trPr>
          <w:trHeight w:val="252"/>
        </w:trPr>
        <w:tc>
          <w:tcPr>
            <w:tcW w:w="2207" w:type="pct"/>
            <w:tcBorders>
              <w:top w:val="nil"/>
              <w:left w:val="nil"/>
              <w:bottom w:val="nil"/>
              <w:right w:val="nil"/>
            </w:tcBorders>
            <w:shd w:val="clear" w:color="auto" w:fill="auto"/>
            <w:vAlign w:val="bottom"/>
            <w:hideMark/>
          </w:tcPr>
          <w:p w14:paraId="42C55320" w14:textId="77777777" w:rsidR="00303852" w:rsidRPr="00CA7295" w:rsidRDefault="00303852">
            <w:pPr>
              <w:rPr>
                <w:rFonts w:ascii="Arial" w:hAnsi="Arial" w:cs="Arial"/>
                <w:b/>
                <w:bCs/>
                <w:sz w:val="18"/>
                <w:szCs w:val="18"/>
              </w:rPr>
            </w:pPr>
            <w:r w:rsidRPr="00CA7295">
              <w:rPr>
                <w:rFonts w:ascii="Arial" w:hAnsi="Arial" w:cs="Arial"/>
                <w:b/>
                <w:bCs/>
                <w:sz w:val="18"/>
                <w:szCs w:val="18"/>
              </w:rPr>
              <w:t>Odložená daňová pohľadávka zaúčtovaná</w:t>
            </w:r>
          </w:p>
        </w:tc>
        <w:tc>
          <w:tcPr>
            <w:tcW w:w="698" w:type="pct"/>
            <w:tcBorders>
              <w:top w:val="single" w:sz="4" w:space="0" w:color="auto"/>
              <w:left w:val="nil"/>
              <w:bottom w:val="double" w:sz="6" w:space="0" w:color="auto"/>
              <w:right w:val="nil"/>
            </w:tcBorders>
            <w:shd w:val="clear" w:color="auto" w:fill="auto"/>
            <w:noWrap/>
            <w:vAlign w:val="bottom"/>
            <w:hideMark/>
          </w:tcPr>
          <w:p w14:paraId="2712C29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129 762</w:t>
            </w:r>
          </w:p>
        </w:tc>
        <w:tc>
          <w:tcPr>
            <w:tcW w:w="698" w:type="pct"/>
            <w:tcBorders>
              <w:top w:val="single" w:sz="4" w:space="0" w:color="auto"/>
              <w:left w:val="nil"/>
              <w:bottom w:val="double" w:sz="6" w:space="0" w:color="auto"/>
              <w:right w:val="nil"/>
            </w:tcBorders>
            <w:shd w:val="clear" w:color="auto" w:fill="auto"/>
            <w:noWrap/>
            <w:vAlign w:val="bottom"/>
            <w:hideMark/>
          </w:tcPr>
          <w:p w14:paraId="15BF53F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698" w:type="pct"/>
            <w:tcBorders>
              <w:top w:val="single" w:sz="4" w:space="0" w:color="auto"/>
              <w:left w:val="nil"/>
              <w:bottom w:val="double" w:sz="6" w:space="0" w:color="auto"/>
              <w:right w:val="nil"/>
            </w:tcBorders>
            <w:shd w:val="clear" w:color="auto" w:fill="auto"/>
            <w:noWrap/>
            <w:vAlign w:val="bottom"/>
            <w:hideMark/>
          </w:tcPr>
          <w:p w14:paraId="680557B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8 141</w:t>
            </w:r>
          </w:p>
        </w:tc>
        <w:tc>
          <w:tcPr>
            <w:tcW w:w="698" w:type="pct"/>
            <w:tcBorders>
              <w:top w:val="single" w:sz="4" w:space="0" w:color="auto"/>
              <w:left w:val="nil"/>
              <w:bottom w:val="double" w:sz="6" w:space="0" w:color="auto"/>
              <w:right w:val="nil"/>
            </w:tcBorders>
            <w:shd w:val="clear" w:color="auto" w:fill="auto"/>
            <w:noWrap/>
            <w:vAlign w:val="bottom"/>
            <w:hideMark/>
          </w:tcPr>
          <w:p w14:paraId="3003D72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137 903</w:t>
            </w:r>
          </w:p>
        </w:tc>
      </w:tr>
      <w:tr w:rsidR="00303852" w:rsidRPr="00CA7295" w14:paraId="7C9F17B4" w14:textId="77777777" w:rsidTr="00385B4A">
        <w:trPr>
          <w:trHeight w:val="252"/>
        </w:trPr>
        <w:tc>
          <w:tcPr>
            <w:tcW w:w="2207" w:type="pct"/>
            <w:tcBorders>
              <w:top w:val="nil"/>
              <w:left w:val="nil"/>
              <w:bottom w:val="nil"/>
              <w:right w:val="nil"/>
            </w:tcBorders>
            <w:shd w:val="clear" w:color="auto" w:fill="auto"/>
            <w:vAlign w:val="bottom"/>
            <w:hideMark/>
          </w:tcPr>
          <w:p w14:paraId="33122386" w14:textId="77777777" w:rsidR="00303852" w:rsidRPr="00CA7295" w:rsidRDefault="00303852">
            <w:pPr>
              <w:jc w:val="right"/>
              <w:rPr>
                <w:rFonts w:ascii="Arial" w:hAnsi="Arial" w:cs="Arial"/>
                <w:b/>
                <w:bCs/>
                <w:sz w:val="18"/>
                <w:szCs w:val="18"/>
              </w:rPr>
            </w:pPr>
          </w:p>
        </w:tc>
        <w:tc>
          <w:tcPr>
            <w:tcW w:w="698" w:type="pct"/>
            <w:tcBorders>
              <w:top w:val="nil"/>
              <w:left w:val="nil"/>
              <w:bottom w:val="nil"/>
              <w:right w:val="nil"/>
            </w:tcBorders>
            <w:shd w:val="clear" w:color="auto" w:fill="auto"/>
            <w:noWrap/>
            <w:vAlign w:val="bottom"/>
            <w:hideMark/>
          </w:tcPr>
          <w:p w14:paraId="59E99B7A" w14:textId="77777777" w:rsidR="00303852" w:rsidRPr="00CA7295" w:rsidRDefault="00303852">
            <w:pPr>
              <w:rPr>
                <w:rFonts w:ascii="Arial" w:hAnsi="Arial" w:cs="Arial"/>
                <w:sz w:val="20"/>
                <w:szCs w:val="20"/>
              </w:rPr>
            </w:pPr>
          </w:p>
        </w:tc>
        <w:tc>
          <w:tcPr>
            <w:tcW w:w="698" w:type="pct"/>
            <w:tcBorders>
              <w:top w:val="nil"/>
              <w:left w:val="nil"/>
              <w:bottom w:val="nil"/>
              <w:right w:val="nil"/>
            </w:tcBorders>
            <w:shd w:val="clear" w:color="auto" w:fill="auto"/>
            <w:noWrap/>
            <w:vAlign w:val="bottom"/>
            <w:hideMark/>
          </w:tcPr>
          <w:p w14:paraId="71FE8251" w14:textId="77777777" w:rsidR="00303852" w:rsidRPr="00CA7295" w:rsidRDefault="00303852">
            <w:pPr>
              <w:jc w:val="right"/>
              <w:rPr>
                <w:rFonts w:ascii="Arial" w:hAnsi="Arial" w:cs="Arial"/>
                <w:sz w:val="20"/>
                <w:szCs w:val="20"/>
              </w:rPr>
            </w:pPr>
          </w:p>
        </w:tc>
        <w:tc>
          <w:tcPr>
            <w:tcW w:w="698" w:type="pct"/>
            <w:tcBorders>
              <w:top w:val="nil"/>
              <w:left w:val="nil"/>
              <w:bottom w:val="nil"/>
              <w:right w:val="nil"/>
            </w:tcBorders>
            <w:shd w:val="clear" w:color="auto" w:fill="auto"/>
            <w:noWrap/>
            <w:vAlign w:val="bottom"/>
            <w:hideMark/>
          </w:tcPr>
          <w:p w14:paraId="4BDA45F3" w14:textId="77777777" w:rsidR="00303852" w:rsidRPr="00CA7295" w:rsidRDefault="00303852">
            <w:pPr>
              <w:jc w:val="right"/>
              <w:rPr>
                <w:rFonts w:ascii="Arial" w:hAnsi="Arial" w:cs="Arial"/>
                <w:sz w:val="20"/>
                <w:szCs w:val="20"/>
              </w:rPr>
            </w:pPr>
          </w:p>
        </w:tc>
        <w:tc>
          <w:tcPr>
            <w:tcW w:w="698" w:type="pct"/>
            <w:tcBorders>
              <w:top w:val="nil"/>
              <w:left w:val="nil"/>
              <w:bottom w:val="nil"/>
              <w:right w:val="nil"/>
            </w:tcBorders>
            <w:shd w:val="clear" w:color="auto" w:fill="auto"/>
            <w:noWrap/>
            <w:vAlign w:val="bottom"/>
            <w:hideMark/>
          </w:tcPr>
          <w:p w14:paraId="0FBA641B" w14:textId="77777777" w:rsidR="00303852" w:rsidRPr="00CA7295" w:rsidRDefault="00303852">
            <w:pPr>
              <w:jc w:val="right"/>
              <w:rPr>
                <w:rFonts w:ascii="Arial" w:hAnsi="Arial" w:cs="Arial"/>
                <w:sz w:val="20"/>
                <w:szCs w:val="20"/>
              </w:rPr>
            </w:pPr>
          </w:p>
        </w:tc>
      </w:tr>
      <w:tr w:rsidR="00303852" w:rsidRPr="00CA7295" w14:paraId="2FA9AB0F" w14:textId="77777777" w:rsidTr="00385B4A">
        <w:trPr>
          <w:trHeight w:val="252"/>
        </w:trPr>
        <w:tc>
          <w:tcPr>
            <w:tcW w:w="2207" w:type="pct"/>
            <w:tcBorders>
              <w:top w:val="nil"/>
              <w:left w:val="nil"/>
              <w:bottom w:val="nil"/>
              <w:right w:val="nil"/>
            </w:tcBorders>
            <w:shd w:val="clear" w:color="auto" w:fill="auto"/>
            <w:vAlign w:val="bottom"/>
            <w:hideMark/>
          </w:tcPr>
          <w:p w14:paraId="7E5D418F" w14:textId="77777777" w:rsidR="00303852" w:rsidRPr="00CA7295" w:rsidRDefault="00303852">
            <w:pPr>
              <w:rPr>
                <w:rFonts w:ascii="Arial" w:hAnsi="Arial" w:cs="Arial"/>
                <w:b/>
                <w:bCs/>
                <w:sz w:val="18"/>
                <w:szCs w:val="18"/>
              </w:rPr>
            </w:pPr>
            <w:r w:rsidRPr="00CA7295">
              <w:rPr>
                <w:rFonts w:ascii="Arial" w:hAnsi="Arial" w:cs="Arial"/>
                <w:b/>
                <w:bCs/>
                <w:sz w:val="18"/>
                <w:szCs w:val="18"/>
              </w:rPr>
              <w:t>Odložený daňový záväzok</w:t>
            </w:r>
          </w:p>
        </w:tc>
        <w:tc>
          <w:tcPr>
            <w:tcW w:w="698" w:type="pct"/>
            <w:tcBorders>
              <w:top w:val="single" w:sz="4" w:space="0" w:color="auto"/>
              <w:left w:val="nil"/>
              <w:bottom w:val="double" w:sz="6" w:space="0" w:color="auto"/>
              <w:right w:val="nil"/>
            </w:tcBorders>
            <w:shd w:val="clear" w:color="auto" w:fill="auto"/>
            <w:noWrap/>
            <w:vAlign w:val="bottom"/>
            <w:hideMark/>
          </w:tcPr>
          <w:p w14:paraId="5AA8FDD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98" w:type="pct"/>
            <w:tcBorders>
              <w:top w:val="single" w:sz="4" w:space="0" w:color="auto"/>
              <w:left w:val="nil"/>
              <w:bottom w:val="double" w:sz="6" w:space="0" w:color="auto"/>
              <w:right w:val="nil"/>
            </w:tcBorders>
            <w:shd w:val="clear" w:color="auto" w:fill="auto"/>
            <w:noWrap/>
            <w:vAlign w:val="bottom"/>
            <w:hideMark/>
          </w:tcPr>
          <w:p w14:paraId="201DFFF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 </w:t>
            </w:r>
          </w:p>
        </w:tc>
        <w:tc>
          <w:tcPr>
            <w:tcW w:w="698" w:type="pct"/>
            <w:tcBorders>
              <w:top w:val="single" w:sz="4" w:space="0" w:color="auto"/>
              <w:left w:val="nil"/>
              <w:bottom w:val="double" w:sz="6" w:space="0" w:color="auto"/>
              <w:right w:val="nil"/>
            </w:tcBorders>
            <w:shd w:val="clear" w:color="auto" w:fill="auto"/>
            <w:noWrap/>
            <w:vAlign w:val="bottom"/>
            <w:hideMark/>
          </w:tcPr>
          <w:p w14:paraId="39F058D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698" w:type="pct"/>
            <w:tcBorders>
              <w:top w:val="single" w:sz="4" w:space="0" w:color="auto"/>
              <w:left w:val="nil"/>
              <w:bottom w:val="double" w:sz="6" w:space="0" w:color="auto"/>
              <w:right w:val="nil"/>
            </w:tcBorders>
            <w:shd w:val="clear" w:color="auto" w:fill="auto"/>
            <w:noWrap/>
            <w:vAlign w:val="bottom"/>
            <w:hideMark/>
          </w:tcPr>
          <w:p w14:paraId="548C912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r>
    </w:tbl>
    <w:p w14:paraId="2DCD835F" w14:textId="21EFF0A8" w:rsidR="00A729BB" w:rsidRPr="00CA7295" w:rsidRDefault="00A729BB" w:rsidP="005F6919">
      <w:pPr>
        <w:pStyle w:val="odstavec"/>
        <w:rPr>
          <w:highlight w:val="yellow"/>
        </w:rPr>
      </w:pPr>
    </w:p>
    <w:p w14:paraId="311EEFF2" w14:textId="77777777" w:rsidR="00A729BB" w:rsidRPr="00CA7295" w:rsidRDefault="00A729BB" w:rsidP="005F6919">
      <w:pPr>
        <w:pStyle w:val="odstavec"/>
        <w:rPr>
          <w:highlight w:val="yellow"/>
        </w:rPr>
      </w:pPr>
    </w:p>
    <w:bookmarkEnd w:id="81"/>
    <w:p w14:paraId="75375AB4" w14:textId="77777777" w:rsidR="00370341" w:rsidRPr="00CA7295" w:rsidRDefault="00370341" w:rsidP="005F6919">
      <w:pPr>
        <w:pStyle w:val="odstavec"/>
      </w:pPr>
    </w:p>
    <w:p w14:paraId="679FA18D" w14:textId="19DC5F55" w:rsidR="00370341" w:rsidRDefault="00370341" w:rsidP="005F6919">
      <w:pPr>
        <w:pStyle w:val="odstavec"/>
      </w:pPr>
      <w:r w:rsidRPr="00CA7295">
        <w:t>Doplňujúce informácie o odloženej dani:</w:t>
      </w:r>
    </w:p>
    <w:p w14:paraId="3641FD79" w14:textId="6EEB36B3" w:rsidR="006A5137" w:rsidRDefault="006A5137" w:rsidP="005F6919">
      <w:pPr>
        <w:pStyle w:val="odstavec"/>
      </w:pPr>
    </w:p>
    <w:tbl>
      <w:tblPr>
        <w:tblW w:w="5000" w:type="pct"/>
        <w:tblLook w:val="04A0" w:firstRow="1" w:lastRow="0" w:firstColumn="1" w:lastColumn="0" w:noHBand="0" w:noVBand="1"/>
      </w:tblPr>
      <w:tblGrid>
        <w:gridCol w:w="6712"/>
        <w:gridCol w:w="1463"/>
        <w:gridCol w:w="1463"/>
      </w:tblGrid>
      <w:tr w:rsidR="006A5137" w:rsidRPr="006A5137" w14:paraId="289504B9" w14:textId="77777777" w:rsidTr="006F5A55">
        <w:trPr>
          <w:trHeight w:val="480"/>
        </w:trPr>
        <w:tc>
          <w:tcPr>
            <w:tcW w:w="3482" w:type="pct"/>
            <w:tcBorders>
              <w:top w:val="nil"/>
              <w:left w:val="nil"/>
              <w:bottom w:val="single" w:sz="4" w:space="0" w:color="auto"/>
              <w:right w:val="nil"/>
            </w:tcBorders>
            <w:shd w:val="clear" w:color="auto" w:fill="auto"/>
            <w:vAlign w:val="bottom"/>
            <w:hideMark/>
          </w:tcPr>
          <w:p w14:paraId="48C5E928" w14:textId="77777777" w:rsidR="006A5137" w:rsidRPr="006A5137" w:rsidRDefault="006A5137">
            <w:pPr>
              <w:jc w:val="center"/>
              <w:rPr>
                <w:rFonts w:ascii="Arial" w:hAnsi="Arial" w:cs="Arial"/>
                <w:b/>
                <w:bCs/>
                <w:sz w:val="18"/>
                <w:szCs w:val="18"/>
              </w:rPr>
            </w:pPr>
            <w:bookmarkStart w:id="83" w:name="RANGE!B4:D8"/>
            <w:r w:rsidRPr="006A5137">
              <w:rPr>
                <w:rFonts w:ascii="Arial" w:hAnsi="Arial" w:cs="Arial"/>
                <w:b/>
                <w:bCs/>
                <w:sz w:val="18"/>
                <w:szCs w:val="18"/>
              </w:rPr>
              <w:t>Názov položky</w:t>
            </w:r>
            <w:bookmarkEnd w:id="83"/>
          </w:p>
        </w:tc>
        <w:tc>
          <w:tcPr>
            <w:tcW w:w="759" w:type="pct"/>
            <w:tcBorders>
              <w:top w:val="nil"/>
              <w:left w:val="nil"/>
              <w:bottom w:val="single" w:sz="4" w:space="0" w:color="auto"/>
              <w:right w:val="nil"/>
            </w:tcBorders>
            <w:shd w:val="clear" w:color="auto" w:fill="auto"/>
            <w:vAlign w:val="bottom"/>
            <w:hideMark/>
          </w:tcPr>
          <w:p w14:paraId="6B8E8E60" w14:textId="77777777" w:rsidR="006A5137" w:rsidRPr="006A5137" w:rsidRDefault="006A5137">
            <w:pPr>
              <w:jc w:val="center"/>
              <w:rPr>
                <w:rFonts w:ascii="Arial" w:hAnsi="Arial" w:cs="Arial"/>
                <w:b/>
                <w:bCs/>
                <w:sz w:val="18"/>
                <w:szCs w:val="18"/>
              </w:rPr>
            </w:pPr>
            <w:r w:rsidRPr="006A5137">
              <w:rPr>
                <w:rFonts w:ascii="Arial" w:hAnsi="Arial" w:cs="Arial"/>
                <w:b/>
                <w:bCs/>
                <w:sz w:val="18"/>
                <w:szCs w:val="18"/>
              </w:rPr>
              <w:t>Stav k 31.12.2017</w:t>
            </w:r>
          </w:p>
        </w:tc>
        <w:tc>
          <w:tcPr>
            <w:tcW w:w="759" w:type="pct"/>
            <w:tcBorders>
              <w:top w:val="nil"/>
              <w:left w:val="nil"/>
              <w:bottom w:val="single" w:sz="4" w:space="0" w:color="auto"/>
              <w:right w:val="nil"/>
            </w:tcBorders>
            <w:shd w:val="clear" w:color="auto" w:fill="auto"/>
            <w:vAlign w:val="bottom"/>
            <w:hideMark/>
          </w:tcPr>
          <w:p w14:paraId="56F8F9D3" w14:textId="77777777" w:rsidR="006A5137" w:rsidRPr="006A5137" w:rsidRDefault="006A5137">
            <w:pPr>
              <w:jc w:val="center"/>
              <w:rPr>
                <w:rFonts w:ascii="Arial" w:hAnsi="Arial" w:cs="Arial"/>
                <w:b/>
                <w:bCs/>
                <w:sz w:val="18"/>
                <w:szCs w:val="18"/>
              </w:rPr>
            </w:pPr>
            <w:r w:rsidRPr="006A5137">
              <w:rPr>
                <w:rFonts w:ascii="Arial" w:hAnsi="Arial" w:cs="Arial"/>
                <w:b/>
                <w:bCs/>
                <w:sz w:val="18"/>
                <w:szCs w:val="18"/>
              </w:rPr>
              <w:t>Stav k 31.12.2016</w:t>
            </w:r>
          </w:p>
        </w:tc>
      </w:tr>
      <w:tr w:rsidR="006A5137" w:rsidRPr="006A5137" w14:paraId="72FF90D2" w14:textId="77777777" w:rsidTr="006F5A55">
        <w:trPr>
          <w:trHeight w:val="912"/>
        </w:trPr>
        <w:tc>
          <w:tcPr>
            <w:tcW w:w="3482" w:type="pct"/>
            <w:tcBorders>
              <w:top w:val="nil"/>
              <w:left w:val="nil"/>
              <w:bottom w:val="nil"/>
              <w:right w:val="nil"/>
            </w:tcBorders>
            <w:shd w:val="clear" w:color="auto" w:fill="auto"/>
            <w:vAlign w:val="bottom"/>
            <w:hideMark/>
          </w:tcPr>
          <w:p w14:paraId="77E2E45A" w14:textId="77777777" w:rsidR="006A5137" w:rsidRPr="006A5137" w:rsidRDefault="006A5137">
            <w:pPr>
              <w:rPr>
                <w:rFonts w:ascii="Arial" w:hAnsi="Arial" w:cs="Arial"/>
                <w:sz w:val="18"/>
                <w:szCs w:val="18"/>
              </w:rPr>
            </w:pPr>
            <w:r w:rsidRPr="006A513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59" w:type="pct"/>
            <w:tcBorders>
              <w:top w:val="nil"/>
              <w:left w:val="nil"/>
              <w:bottom w:val="nil"/>
              <w:right w:val="nil"/>
            </w:tcBorders>
            <w:shd w:val="clear" w:color="auto" w:fill="auto"/>
            <w:vAlign w:val="bottom"/>
            <w:hideMark/>
          </w:tcPr>
          <w:p w14:paraId="565F44E8"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FE36DFF"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r>
      <w:tr w:rsidR="006A5137" w:rsidRPr="006A5137" w14:paraId="260F62CB" w14:textId="77777777" w:rsidTr="006F5A55">
        <w:trPr>
          <w:trHeight w:val="912"/>
        </w:trPr>
        <w:tc>
          <w:tcPr>
            <w:tcW w:w="3482" w:type="pct"/>
            <w:tcBorders>
              <w:top w:val="nil"/>
              <w:left w:val="nil"/>
              <w:bottom w:val="nil"/>
              <w:right w:val="nil"/>
            </w:tcBorders>
            <w:shd w:val="clear" w:color="auto" w:fill="auto"/>
            <w:vAlign w:val="bottom"/>
            <w:hideMark/>
          </w:tcPr>
          <w:p w14:paraId="5163C98A" w14:textId="77777777" w:rsidR="006A5137" w:rsidRPr="006A5137" w:rsidRDefault="006A5137">
            <w:pPr>
              <w:rPr>
                <w:rFonts w:ascii="Arial" w:hAnsi="Arial" w:cs="Arial"/>
                <w:color w:val="000000"/>
                <w:sz w:val="18"/>
                <w:szCs w:val="18"/>
              </w:rPr>
            </w:pPr>
            <w:r w:rsidRPr="006A5137">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759" w:type="pct"/>
            <w:tcBorders>
              <w:top w:val="nil"/>
              <w:left w:val="nil"/>
              <w:bottom w:val="nil"/>
              <w:right w:val="nil"/>
            </w:tcBorders>
            <w:shd w:val="clear" w:color="auto" w:fill="auto"/>
            <w:vAlign w:val="bottom"/>
            <w:hideMark/>
          </w:tcPr>
          <w:p w14:paraId="7C3799B5"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C10A824"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r>
      <w:tr w:rsidR="006A5137" w:rsidRPr="006A5137" w14:paraId="583B0705" w14:textId="77777777" w:rsidTr="006F5A55">
        <w:trPr>
          <w:trHeight w:val="912"/>
        </w:trPr>
        <w:tc>
          <w:tcPr>
            <w:tcW w:w="3482" w:type="pct"/>
            <w:tcBorders>
              <w:top w:val="nil"/>
              <w:left w:val="nil"/>
              <w:bottom w:val="nil"/>
              <w:right w:val="nil"/>
            </w:tcBorders>
            <w:shd w:val="clear" w:color="auto" w:fill="auto"/>
            <w:vAlign w:val="bottom"/>
            <w:hideMark/>
          </w:tcPr>
          <w:p w14:paraId="374DC702" w14:textId="77777777" w:rsidR="006A5137" w:rsidRPr="006A5137" w:rsidRDefault="006A5137">
            <w:pPr>
              <w:rPr>
                <w:rFonts w:ascii="Arial" w:hAnsi="Arial" w:cs="Arial"/>
                <w:sz w:val="18"/>
                <w:szCs w:val="18"/>
              </w:rPr>
            </w:pPr>
            <w:r w:rsidRPr="006A513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759" w:type="pct"/>
            <w:tcBorders>
              <w:top w:val="nil"/>
              <w:left w:val="nil"/>
              <w:bottom w:val="nil"/>
              <w:right w:val="nil"/>
            </w:tcBorders>
            <w:shd w:val="clear" w:color="auto" w:fill="auto"/>
            <w:vAlign w:val="bottom"/>
            <w:hideMark/>
          </w:tcPr>
          <w:p w14:paraId="3DD87995"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4BD2B83"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r>
      <w:tr w:rsidR="006A5137" w:rsidRPr="006A5137" w14:paraId="1042FFAD" w14:textId="77777777" w:rsidTr="006F5A55">
        <w:trPr>
          <w:trHeight w:val="684"/>
        </w:trPr>
        <w:tc>
          <w:tcPr>
            <w:tcW w:w="3482" w:type="pct"/>
            <w:tcBorders>
              <w:top w:val="nil"/>
              <w:left w:val="nil"/>
              <w:bottom w:val="nil"/>
              <w:right w:val="nil"/>
            </w:tcBorders>
            <w:shd w:val="clear" w:color="auto" w:fill="auto"/>
            <w:vAlign w:val="bottom"/>
            <w:hideMark/>
          </w:tcPr>
          <w:p w14:paraId="6B894120" w14:textId="77777777" w:rsidR="006A5137" w:rsidRPr="006A5137" w:rsidRDefault="006A5137">
            <w:pPr>
              <w:rPr>
                <w:rFonts w:ascii="Arial" w:hAnsi="Arial" w:cs="Arial"/>
                <w:sz w:val="18"/>
                <w:szCs w:val="18"/>
              </w:rPr>
            </w:pPr>
            <w:r w:rsidRPr="006A5137">
              <w:rPr>
                <w:rFonts w:ascii="Arial" w:hAnsi="Arial" w:cs="Arial"/>
                <w:sz w:val="18"/>
                <w:szCs w:val="18"/>
              </w:rPr>
              <w:t>Suma odloženej dani z príjmov, ktorá sa vzťahuje na položky účtované priamo na účty vlastného imania bez účtovania na účty nákladov a výnosov</w:t>
            </w:r>
          </w:p>
        </w:tc>
        <w:tc>
          <w:tcPr>
            <w:tcW w:w="759" w:type="pct"/>
            <w:tcBorders>
              <w:top w:val="nil"/>
              <w:left w:val="nil"/>
              <w:bottom w:val="nil"/>
              <w:right w:val="nil"/>
            </w:tcBorders>
            <w:shd w:val="clear" w:color="auto" w:fill="auto"/>
            <w:vAlign w:val="bottom"/>
            <w:hideMark/>
          </w:tcPr>
          <w:p w14:paraId="0B946190"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66F8B62"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r>
      <w:tr w:rsidR="006A5137" w:rsidRPr="006A5137" w14:paraId="36913BC8" w14:textId="77777777" w:rsidTr="006F5A55">
        <w:trPr>
          <w:trHeight w:val="600"/>
        </w:trPr>
        <w:tc>
          <w:tcPr>
            <w:tcW w:w="3482" w:type="pct"/>
            <w:tcBorders>
              <w:top w:val="nil"/>
              <w:left w:val="nil"/>
              <w:bottom w:val="nil"/>
              <w:right w:val="nil"/>
            </w:tcBorders>
            <w:shd w:val="clear" w:color="auto" w:fill="auto"/>
            <w:vAlign w:val="bottom"/>
            <w:hideMark/>
          </w:tcPr>
          <w:p w14:paraId="755757DA" w14:textId="77777777" w:rsidR="006A5137" w:rsidRPr="006A5137" w:rsidRDefault="006A5137">
            <w:pPr>
              <w:rPr>
                <w:rFonts w:ascii="Arial" w:hAnsi="Arial" w:cs="Arial"/>
                <w:sz w:val="18"/>
                <w:szCs w:val="18"/>
              </w:rPr>
            </w:pPr>
            <w:r w:rsidRPr="006A5137">
              <w:rPr>
                <w:rFonts w:ascii="Arial" w:hAnsi="Arial" w:cs="Arial"/>
                <w:sz w:val="18"/>
                <w:szCs w:val="18"/>
              </w:rPr>
              <w:t>Suma odloženej daňovej pohľadávky účtovanej ako náklad alebo výnos vyplývajúca zo zmeny sadzby dane z príjmov</w:t>
            </w:r>
          </w:p>
        </w:tc>
        <w:tc>
          <w:tcPr>
            <w:tcW w:w="759" w:type="pct"/>
            <w:tcBorders>
              <w:top w:val="nil"/>
              <w:left w:val="nil"/>
              <w:bottom w:val="nil"/>
              <w:right w:val="nil"/>
            </w:tcBorders>
            <w:shd w:val="clear" w:color="auto" w:fill="auto"/>
            <w:vAlign w:val="bottom"/>
            <w:hideMark/>
          </w:tcPr>
          <w:p w14:paraId="32D23564"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5570615" w14:textId="77777777" w:rsidR="006A5137" w:rsidRPr="006A5137" w:rsidRDefault="006A5137">
            <w:pPr>
              <w:jc w:val="right"/>
              <w:rPr>
                <w:rFonts w:ascii="Arial" w:hAnsi="Arial" w:cs="Arial"/>
                <w:sz w:val="18"/>
                <w:szCs w:val="18"/>
              </w:rPr>
            </w:pPr>
            <w:r w:rsidRPr="006A5137">
              <w:rPr>
                <w:rFonts w:ascii="Arial" w:hAnsi="Arial" w:cs="Arial"/>
                <w:sz w:val="18"/>
                <w:szCs w:val="18"/>
              </w:rPr>
              <w:t>6 179</w:t>
            </w:r>
          </w:p>
        </w:tc>
      </w:tr>
      <w:tr w:rsidR="006A5137" w14:paraId="33266525" w14:textId="77777777" w:rsidTr="006F5A55">
        <w:trPr>
          <w:trHeight w:val="600"/>
        </w:trPr>
        <w:tc>
          <w:tcPr>
            <w:tcW w:w="3482" w:type="pct"/>
            <w:tcBorders>
              <w:top w:val="nil"/>
              <w:left w:val="nil"/>
              <w:bottom w:val="nil"/>
              <w:right w:val="nil"/>
            </w:tcBorders>
            <w:shd w:val="clear" w:color="auto" w:fill="auto"/>
            <w:vAlign w:val="bottom"/>
            <w:hideMark/>
          </w:tcPr>
          <w:p w14:paraId="7CAF2D90" w14:textId="77777777" w:rsidR="006A5137" w:rsidRPr="006A5137" w:rsidRDefault="006A5137">
            <w:pPr>
              <w:rPr>
                <w:rFonts w:ascii="Arial" w:hAnsi="Arial" w:cs="Arial"/>
                <w:sz w:val="18"/>
                <w:szCs w:val="18"/>
              </w:rPr>
            </w:pPr>
            <w:r w:rsidRPr="006A5137">
              <w:rPr>
                <w:rFonts w:ascii="Arial" w:hAnsi="Arial" w:cs="Arial"/>
                <w:sz w:val="18"/>
                <w:szCs w:val="18"/>
              </w:rPr>
              <w:t>Suma odloženého daňového záväzku účtovaného ako náklad alebo výnos vyplývajúci zo zmeny sadzby dane z príjmov</w:t>
            </w:r>
          </w:p>
        </w:tc>
        <w:tc>
          <w:tcPr>
            <w:tcW w:w="759" w:type="pct"/>
            <w:tcBorders>
              <w:top w:val="nil"/>
              <w:left w:val="nil"/>
              <w:bottom w:val="nil"/>
              <w:right w:val="nil"/>
            </w:tcBorders>
            <w:shd w:val="clear" w:color="auto" w:fill="auto"/>
            <w:vAlign w:val="bottom"/>
            <w:hideMark/>
          </w:tcPr>
          <w:p w14:paraId="6773D935" w14:textId="77777777" w:rsidR="006A5137" w:rsidRPr="006A5137" w:rsidRDefault="006A5137">
            <w:pPr>
              <w:jc w:val="right"/>
              <w:rPr>
                <w:rFonts w:ascii="Arial" w:hAnsi="Arial" w:cs="Arial"/>
                <w:sz w:val="18"/>
                <w:szCs w:val="18"/>
              </w:rPr>
            </w:pPr>
            <w:r w:rsidRPr="006A5137">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260B5AC" w14:textId="77777777" w:rsidR="006A5137" w:rsidRDefault="006A5137">
            <w:pPr>
              <w:jc w:val="right"/>
              <w:rPr>
                <w:rFonts w:ascii="Arial" w:hAnsi="Arial" w:cs="Arial"/>
                <w:sz w:val="18"/>
                <w:szCs w:val="18"/>
              </w:rPr>
            </w:pPr>
            <w:r w:rsidRPr="006A5137">
              <w:rPr>
                <w:rFonts w:ascii="Arial" w:hAnsi="Arial" w:cs="Arial"/>
                <w:sz w:val="18"/>
                <w:szCs w:val="18"/>
              </w:rPr>
              <w:t>0</w:t>
            </w:r>
          </w:p>
        </w:tc>
      </w:tr>
    </w:tbl>
    <w:p w14:paraId="509E5249" w14:textId="77777777" w:rsidR="006A5137" w:rsidRPr="00CA7295" w:rsidRDefault="006A5137" w:rsidP="005F6919">
      <w:pPr>
        <w:pStyle w:val="odstavec"/>
      </w:pPr>
    </w:p>
    <w:p w14:paraId="4123DC2E" w14:textId="29E61314" w:rsidR="00514328" w:rsidRPr="00CA7295" w:rsidRDefault="00303852" w:rsidP="005F6919">
      <w:pPr>
        <w:pStyle w:val="odstavec"/>
      </w:pPr>
      <w:bookmarkStart w:id="84" w:name="FWT_T41"/>
      <w:r w:rsidRPr="00CA7295">
        <w:t xml:space="preserve"> </w:t>
      </w:r>
      <w:bookmarkEnd w:id="84"/>
    </w:p>
    <w:p w14:paraId="17C29AAB" w14:textId="1AE28144" w:rsidR="00514328" w:rsidRPr="00CA7295" w:rsidRDefault="00514328" w:rsidP="006F5A55">
      <w:pPr>
        <w:pStyle w:val="odstavec"/>
        <w:ind w:left="0"/>
      </w:pPr>
      <w:r w:rsidRPr="00CA7295">
        <w:t>Ku koncu roka 2016 došlo k zmene daňovej legislatívy, na základe ktorej sa znižuje daň z príjmov právnických osôb z 22% na 21% s účinnosťou od 1. januára 2017.</w:t>
      </w:r>
    </w:p>
    <w:p w14:paraId="6379DDC2" w14:textId="77777777" w:rsidR="00514328" w:rsidRPr="00CA7295" w:rsidRDefault="00514328" w:rsidP="005F6919">
      <w:pPr>
        <w:pStyle w:val="odstavec"/>
      </w:pPr>
    </w:p>
    <w:p w14:paraId="1B85D2F0" w14:textId="77777777" w:rsidR="00F35B89" w:rsidRPr="00CA7295" w:rsidRDefault="00F35B89" w:rsidP="005F6919">
      <w:pPr>
        <w:pStyle w:val="odstavec"/>
      </w:pPr>
    </w:p>
    <w:p w14:paraId="6CF98454" w14:textId="1EFB4FCE" w:rsidR="003A12F3" w:rsidRPr="00CA7295" w:rsidRDefault="003E0EAE" w:rsidP="006F5A55">
      <w:pPr>
        <w:pStyle w:val="odstavec"/>
        <w:ind w:left="0"/>
        <w:rPr>
          <w:highlight w:val="yellow"/>
        </w:rPr>
      </w:pPr>
      <w:r w:rsidRPr="00CA7295">
        <w:t>Odsúhlasenie vzťahu medzi splatnou daňou z príjmov, odloženou daňou z príjmov a výsledkom hospodárenia pred zdanením je uvedené v nasledujúcej tabuľke:</w:t>
      </w:r>
    </w:p>
    <w:p w14:paraId="6B4E845A" w14:textId="77777777" w:rsidR="00303852" w:rsidRPr="00CA7295" w:rsidRDefault="00303852" w:rsidP="005F6919">
      <w:pPr>
        <w:pStyle w:val="odstavec"/>
        <w:rPr>
          <w:highlight w:val="yellow"/>
        </w:rPr>
      </w:pPr>
      <w:bookmarkStart w:id="85" w:name="FWT_T42"/>
      <w:r w:rsidRPr="00CA7295">
        <w:rPr>
          <w:highlight w:val="yellow"/>
        </w:rPr>
        <w:lastRenderedPageBreak/>
        <w:t xml:space="preserve"> </w:t>
      </w:r>
    </w:p>
    <w:tbl>
      <w:tblPr>
        <w:tblW w:w="5000" w:type="pct"/>
        <w:tblLook w:val="04A0" w:firstRow="1" w:lastRow="0" w:firstColumn="1" w:lastColumn="0" w:noHBand="0" w:noVBand="1"/>
      </w:tblPr>
      <w:tblGrid>
        <w:gridCol w:w="2541"/>
        <w:gridCol w:w="1282"/>
        <w:gridCol w:w="946"/>
        <w:gridCol w:w="1417"/>
        <w:gridCol w:w="1606"/>
        <w:gridCol w:w="813"/>
        <w:gridCol w:w="1033"/>
      </w:tblGrid>
      <w:tr w:rsidR="00303852" w:rsidRPr="00CA7295" w14:paraId="13E9D60A" w14:textId="77777777" w:rsidTr="00385B4A">
        <w:trPr>
          <w:trHeight w:val="240"/>
        </w:trPr>
        <w:tc>
          <w:tcPr>
            <w:tcW w:w="1318" w:type="pct"/>
            <w:vMerge w:val="restart"/>
            <w:tcBorders>
              <w:top w:val="nil"/>
              <w:left w:val="nil"/>
              <w:bottom w:val="single" w:sz="4" w:space="0" w:color="000000"/>
              <w:right w:val="nil"/>
            </w:tcBorders>
            <w:shd w:val="clear" w:color="auto" w:fill="auto"/>
            <w:vAlign w:val="bottom"/>
            <w:hideMark/>
          </w:tcPr>
          <w:p w14:paraId="3E3851E1" w14:textId="77777777" w:rsidR="00303852" w:rsidRPr="00CA7295" w:rsidRDefault="00303852">
            <w:pPr>
              <w:jc w:val="center"/>
              <w:rPr>
                <w:rFonts w:ascii="Arial" w:hAnsi="Arial" w:cs="Arial"/>
                <w:b/>
                <w:bCs/>
                <w:sz w:val="18"/>
                <w:szCs w:val="18"/>
              </w:rPr>
            </w:pPr>
            <w:bookmarkStart w:id="86" w:name="RANGE!B4:H17"/>
            <w:r w:rsidRPr="00CA7295">
              <w:rPr>
                <w:rFonts w:ascii="Arial" w:hAnsi="Arial" w:cs="Arial"/>
                <w:b/>
                <w:bCs/>
                <w:sz w:val="18"/>
                <w:szCs w:val="18"/>
              </w:rPr>
              <w:t>Názov položky</w:t>
            </w:r>
            <w:bookmarkEnd w:id="86"/>
          </w:p>
        </w:tc>
        <w:tc>
          <w:tcPr>
            <w:tcW w:w="1890" w:type="pct"/>
            <w:gridSpan w:val="3"/>
            <w:tcBorders>
              <w:top w:val="nil"/>
              <w:left w:val="nil"/>
              <w:bottom w:val="nil"/>
              <w:right w:val="nil"/>
            </w:tcBorders>
            <w:shd w:val="clear" w:color="auto" w:fill="auto"/>
            <w:noWrap/>
            <w:vAlign w:val="bottom"/>
            <w:hideMark/>
          </w:tcPr>
          <w:p w14:paraId="11A9EED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1791" w:type="pct"/>
            <w:gridSpan w:val="3"/>
            <w:tcBorders>
              <w:top w:val="nil"/>
              <w:left w:val="nil"/>
              <w:bottom w:val="nil"/>
              <w:right w:val="nil"/>
            </w:tcBorders>
            <w:shd w:val="clear" w:color="auto" w:fill="auto"/>
            <w:vAlign w:val="bottom"/>
            <w:hideMark/>
          </w:tcPr>
          <w:p w14:paraId="3F3CA09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43C42E40" w14:textId="77777777" w:rsidTr="00385B4A">
        <w:trPr>
          <w:trHeight w:val="240"/>
        </w:trPr>
        <w:tc>
          <w:tcPr>
            <w:tcW w:w="1318" w:type="pct"/>
            <w:vMerge/>
            <w:tcBorders>
              <w:top w:val="nil"/>
              <w:left w:val="nil"/>
              <w:bottom w:val="single" w:sz="4" w:space="0" w:color="000000"/>
              <w:right w:val="nil"/>
            </w:tcBorders>
            <w:vAlign w:val="center"/>
            <w:hideMark/>
          </w:tcPr>
          <w:p w14:paraId="0CC509EA" w14:textId="77777777" w:rsidR="00303852" w:rsidRPr="00CA7295" w:rsidRDefault="00303852">
            <w:pPr>
              <w:rPr>
                <w:rFonts w:ascii="Arial" w:hAnsi="Arial" w:cs="Arial"/>
                <w:b/>
                <w:bCs/>
                <w:sz w:val="18"/>
                <w:szCs w:val="18"/>
              </w:rPr>
            </w:pPr>
          </w:p>
        </w:tc>
        <w:tc>
          <w:tcPr>
            <w:tcW w:w="665" w:type="pct"/>
            <w:tcBorders>
              <w:top w:val="nil"/>
              <w:left w:val="nil"/>
              <w:bottom w:val="single" w:sz="4" w:space="0" w:color="auto"/>
              <w:right w:val="nil"/>
            </w:tcBorders>
            <w:shd w:val="clear" w:color="auto" w:fill="auto"/>
            <w:noWrap/>
            <w:vAlign w:val="bottom"/>
            <w:hideMark/>
          </w:tcPr>
          <w:p w14:paraId="7E1A060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Základ dane</w:t>
            </w:r>
          </w:p>
        </w:tc>
        <w:tc>
          <w:tcPr>
            <w:tcW w:w="491" w:type="pct"/>
            <w:tcBorders>
              <w:top w:val="nil"/>
              <w:left w:val="nil"/>
              <w:bottom w:val="single" w:sz="4" w:space="0" w:color="auto"/>
              <w:right w:val="nil"/>
            </w:tcBorders>
            <w:shd w:val="clear" w:color="auto" w:fill="auto"/>
            <w:noWrap/>
            <w:vAlign w:val="bottom"/>
            <w:hideMark/>
          </w:tcPr>
          <w:p w14:paraId="476671A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Daň</w:t>
            </w:r>
          </w:p>
        </w:tc>
        <w:tc>
          <w:tcPr>
            <w:tcW w:w="735" w:type="pct"/>
            <w:tcBorders>
              <w:top w:val="nil"/>
              <w:left w:val="nil"/>
              <w:bottom w:val="single" w:sz="4" w:space="0" w:color="auto"/>
              <w:right w:val="nil"/>
            </w:tcBorders>
            <w:shd w:val="clear" w:color="auto" w:fill="auto"/>
            <w:noWrap/>
            <w:vAlign w:val="bottom"/>
            <w:hideMark/>
          </w:tcPr>
          <w:p w14:paraId="4023844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Daň v %</w:t>
            </w:r>
          </w:p>
        </w:tc>
        <w:tc>
          <w:tcPr>
            <w:tcW w:w="833" w:type="pct"/>
            <w:tcBorders>
              <w:top w:val="nil"/>
              <w:left w:val="nil"/>
              <w:bottom w:val="single" w:sz="4" w:space="0" w:color="auto"/>
              <w:right w:val="nil"/>
            </w:tcBorders>
            <w:shd w:val="clear" w:color="auto" w:fill="auto"/>
            <w:noWrap/>
            <w:vAlign w:val="bottom"/>
            <w:hideMark/>
          </w:tcPr>
          <w:p w14:paraId="2D95E1B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Základ dane</w:t>
            </w:r>
          </w:p>
        </w:tc>
        <w:tc>
          <w:tcPr>
            <w:tcW w:w="422" w:type="pct"/>
            <w:tcBorders>
              <w:top w:val="nil"/>
              <w:left w:val="nil"/>
              <w:bottom w:val="single" w:sz="4" w:space="0" w:color="auto"/>
              <w:right w:val="nil"/>
            </w:tcBorders>
            <w:shd w:val="clear" w:color="auto" w:fill="auto"/>
            <w:noWrap/>
            <w:vAlign w:val="bottom"/>
            <w:hideMark/>
          </w:tcPr>
          <w:p w14:paraId="6A003DF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Daň</w:t>
            </w:r>
          </w:p>
        </w:tc>
        <w:tc>
          <w:tcPr>
            <w:tcW w:w="536" w:type="pct"/>
            <w:tcBorders>
              <w:top w:val="nil"/>
              <w:left w:val="nil"/>
              <w:bottom w:val="single" w:sz="4" w:space="0" w:color="auto"/>
              <w:right w:val="nil"/>
            </w:tcBorders>
            <w:shd w:val="clear" w:color="auto" w:fill="auto"/>
            <w:noWrap/>
            <w:vAlign w:val="bottom"/>
            <w:hideMark/>
          </w:tcPr>
          <w:p w14:paraId="2655C71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Daň v %</w:t>
            </w:r>
          </w:p>
        </w:tc>
      </w:tr>
      <w:tr w:rsidR="00303852" w:rsidRPr="00CA7295" w14:paraId="0D92B34C" w14:textId="77777777" w:rsidTr="00385B4A">
        <w:trPr>
          <w:trHeight w:val="720"/>
        </w:trPr>
        <w:tc>
          <w:tcPr>
            <w:tcW w:w="1318" w:type="pct"/>
            <w:tcBorders>
              <w:top w:val="nil"/>
              <w:left w:val="nil"/>
              <w:bottom w:val="nil"/>
              <w:right w:val="nil"/>
            </w:tcBorders>
            <w:shd w:val="clear" w:color="auto" w:fill="auto"/>
            <w:vAlign w:val="bottom"/>
            <w:hideMark/>
          </w:tcPr>
          <w:p w14:paraId="582F261D" w14:textId="77777777" w:rsidR="00303852" w:rsidRPr="00CA7295" w:rsidRDefault="00303852">
            <w:pPr>
              <w:rPr>
                <w:rFonts w:ascii="Arial" w:hAnsi="Arial" w:cs="Arial"/>
                <w:b/>
                <w:bCs/>
                <w:sz w:val="18"/>
                <w:szCs w:val="18"/>
              </w:rPr>
            </w:pPr>
            <w:r w:rsidRPr="00CA7295">
              <w:rPr>
                <w:rFonts w:ascii="Arial" w:hAnsi="Arial" w:cs="Arial"/>
                <w:b/>
                <w:bCs/>
                <w:sz w:val="18"/>
                <w:szCs w:val="18"/>
              </w:rPr>
              <w:t>Výsledok hospodárenia pred zdanením, z toho:</w:t>
            </w:r>
          </w:p>
        </w:tc>
        <w:tc>
          <w:tcPr>
            <w:tcW w:w="665" w:type="pct"/>
            <w:tcBorders>
              <w:top w:val="nil"/>
              <w:left w:val="nil"/>
              <w:bottom w:val="nil"/>
              <w:right w:val="nil"/>
            </w:tcBorders>
            <w:shd w:val="clear" w:color="auto" w:fill="auto"/>
            <w:noWrap/>
            <w:vAlign w:val="bottom"/>
            <w:hideMark/>
          </w:tcPr>
          <w:p w14:paraId="23D610B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292 679</w:t>
            </w:r>
          </w:p>
        </w:tc>
        <w:tc>
          <w:tcPr>
            <w:tcW w:w="491" w:type="pct"/>
            <w:tcBorders>
              <w:top w:val="nil"/>
              <w:left w:val="nil"/>
              <w:bottom w:val="nil"/>
              <w:right w:val="nil"/>
            </w:tcBorders>
            <w:shd w:val="clear" w:color="auto" w:fill="auto"/>
            <w:noWrap/>
            <w:vAlign w:val="bottom"/>
            <w:hideMark/>
          </w:tcPr>
          <w:p w14:paraId="664BD85A" w14:textId="77777777" w:rsidR="00303852" w:rsidRPr="00CA7295" w:rsidRDefault="00303852">
            <w:pPr>
              <w:jc w:val="right"/>
              <w:rPr>
                <w:rFonts w:ascii="Arial" w:hAnsi="Arial" w:cs="Arial"/>
                <w:b/>
                <w:bCs/>
                <w:sz w:val="18"/>
                <w:szCs w:val="18"/>
              </w:rPr>
            </w:pPr>
          </w:p>
        </w:tc>
        <w:tc>
          <w:tcPr>
            <w:tcW w:w="735" w:type="pct"/>
            <w:tcBorders>
              <w:top w:val="nil"/>
              <w:left w:val="nil"/>
              <w:bottom w:val="nil"/>
              <w:right w:val="nil"/>
            </w:tcBorders>
            <w:shd w:val="clear" w:color="auto" w:fill="auto"/>
            <w:noWrap/>
            <w:vAlign w:val="bottom"/>
            <w:hideMark/>
          </w:tcPr>
          <w:p w14:paraId="06B7E46B" w14:textId="77777777" w:rsidR="00303852" w:rsidRPr="00CA7295" w:rsidRDefault="00303852">
            <w:pPr>
              <w:jc w:val="center"/>
              <w:rPr>
                <w:rFonts w:ascii="Arial" w:hAnsi="Arial" w:cs="Arial"/>
                <w:sz w:val="20"/>
                <w:szCs w:val="20"/>
              </w:rPr>
            </w:pPr>
          </w:p>
        </w:tc>
        <w:tc>
          <w:tcPr>
            <w:tcW w:w="833" w:type="pct"/>
            <w:tcBorders>
              <w:top w:val="nil"/>
              <w:left w:val="nil"/>
              <w:bottom w:val="nil"/>
              <w:right w:val="nil"/>
            </w:tcBorders>
            <w:shd w:val="clear" w:color="auto" w:fill="auto"/>
            <w:noWrap/>
            <w:vAlign w:val="bottom"/>
            <w:hideMark/>
          </w:tcPr>
          <w:p w14:paraId="57C289A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226 800</w:t>
            </w:r>
          </w:p>
        </w:tc>
        <w:tc>
          <w:tcPr>
            <w:tcW w:w="422" w:type="pct"/>
            <w:tcBorders>
              <w:top w:val="nil"/>
              <w:left w:val="nil"/>
              <w:bottom w:val="nil"/>
              <w:right w:val="nil"/>
            </w:tcBorders>
            <w:shd w:val="clear" w:color="auto" w:fill="auto"/>
            <w:noWrap/>
            <w:vAlign w:val="bottom"/>
            <w:hideMark/>
          </w:tcPr>
          <w:p w14:paraId="5D28A383" w14:textId="77777777" w:rsidR="00303852" w:rsidRPr="00CA7295" w:rsidRDefault="00303852">
            <w:pPr>
              <w:jc w:val="right"/>
              <w:rPr>
                <w:rFonts w:ascii="Arial" w:hAnsi="Arial" w:cs="Arial"/>
                <w:b/>
                <w:bCs/>
                <w:sz w:val="18"/>
                <w:szCs w:val="18"/>
              </w:rPr>
            </w:pPr>
          </w:p>
        </w:tc>
        <w:tc>
          <w:tcPr>
            <w:tcW w:w="536" w:type="pct"/>
            <w:tcBorders>
              <w:top w:val="nil"/>
              <w:left w:val="nil"/>
              <w:bottom w:val="nil"/>
              <w:right w:val="nil"/>
            </w:tcBorders>
            <w:shd w:val="clear" w:color="auto" w:fill="auto"/>
            <w:noWrap/>
            <w:vAlign w:val="bottom"/>
            <w:hideMark/>
          </w:tcPr>
          <w:p w14:paraId="7B15C77B" w14:textId="77777777" w:rsidR="00303852" w:rsidRPr="00CA7295" w:rsidRDefault="00303852">
            <w:pPr>
              <w:jc w:val="center"/>
              <w:rPr>
                <w:rFonts w:ascii="Arial" w:hAnsi="Arial" w:cs="Arial"/>
                <w:sz w:val="20"/>
                <w:szCs w:val="20"/>
              </w:rPr>
            </w:pPr>
          </w:p>
        </w:tc>
      </w:tr>
      <w:tr w:rsidR="00303852" w:rsidRPr="00CA7295" w14:paraId="3A7B4CCB" w14:textId="77777777" w:rsidTr="00385B4A">
        <w:trPr>
          <w:trHeight w:val="228"/>
        </w:trPr>
        <w:tc>
          <w:tcPr>
            <w:tcW w:w="1318" w:type="pct"/>
            <w:tcBorders>
              <w:top w:val="nil"/>
              <w:left w:val="nil"/>
              <w:bottom w:val="nil"/>
              <w:right w:val="nil"/>
            </w:tcBorders>
            <w:shd w:val="clear" w:color="auto" w:fill="auto"/>
            <w:vAlign w:val="bottom"/>
            <w:hideMark/>
          </w:tcPr>
          <w:p w14:paraId="4FF51697" w14:textId="77777777" w:rsidR="00303852" w:rsidRPr="00CA7295" w:rsidRDefault="00303852">
            <w:pPr>
              <w:rPr>
                <w:rFonts w:ascii="Arial" w:hAnsi="Arial" w:cs="Arial"/>
                <w:sz w:val="18"/>
                <w:szCs w:val="18"/>
              </w:rPr>
            </w:pPr>
            <w:r w:rsidRPr="00CA7295">
              <w:rPr>
                <w:rFonts w:ascii="Arial" w:hAnsi="Arial" w:cs="Arial"/>
                <w:sz w:val="18"/>
                <w:szCs w:val="18"/>
              </w:rPr>
              <w:t xml:space="preserve">teoretická daň </w:t>
            </w:r>
          </w:p>
        </w:tc>
        <w:tc>
          <w:tcPr>
            <w:tcW w:w="665" w:type="pct"/>
            <w:tcBorders>
              <w:top w:val="nil"/>
              <w:left w:val="nil"/>
              <w:bottom w:val="nil"/>
              <w:right w:val="nil"/>
            </w:tcBorders>
            <w:shd w:val="clear" w:color="auto" w:fill="auto"/>
            <w:noWrap/>
            <w:vAlign w:val="bottom"/>
            <w:hideMark/>
          </w:tcPr>
          <w:p w14:paraId="0870909A" w14:textId="77777777" w:rsidR="00303852" w:rsidRPr="00CA7295" w:rsidRDefault="00303852">
            <w:pPr>
              <w:rPr>
                <w:rFonts w:ascii="Arial" w:hAnsi="Arial" w:cs="Arial"/>
                <w:sz w:val="18"/>
                <w:szCs w:val="18"/>
              </w:rPr>
            </w:pPr>
          </w:p>
        </w:tc>
        <w:tc>
          <w:tcPr>
            <w:tcW w:w="491" w:type="pct"/>
            <w:tcBorders>
              <w:top w:val="nil"/>
              <w:left w:val="nil"/>
              <w:bottom w:val="nil"/>
              <w:right w:val="nil"/>
            </w:tcBorders>
            <w:shd w:val="clear" w:color="auto" w:fill="auto"/>
            <w:noWrap/>
            <w:vAlign w:val="bottom"/>
            <w:hideMark/>
          </w:tcPr>
          <w:p w14:paraId="61680D14" w14:textId="77777777" w:rsidR="00303852" w:rsidRPr="00CA7295" w:rsidRDefault="00303852">
            <w:pPr>
              <w:jc w:val="right"/>
              <w:rPr>
                <w:rFonts w:ascii="Arial" w:hAnsi="Arial" w:cs="Arial"/>
                <w:sz w:val="18"/>
                <w:szCs w:val="18"/>
              </w:rPr>
            </w:pPr>
            <w:r w:rsidRPr="00CA7295">
              <w:rPr>
                <w:rFonts w:ascii="Arial" w:hAnsi="Arial" w:cs="Arial"/>
                <w:sz w:val="18"/>
                <w:szCs w:val="18"/>
              </w:rPr>
              <w:t>61 463</w:t>
            </w:r>
          </w:p>
        </w:tc>
        <w:tc>
          <w:tcPr>
            <w:tcW w:w="735" w:type="pct"/>
            <w:tcBorders>
              <w:top w:val="nil"/>
              <w:left w:val="nil"/>
              <w:bottom w:val="nil"/>
              <w:right w:val="nil"/>
            </w:tcBorders>
            <w:shd w:val="clear" w:color="auto" w:fill="auto"/>
            <w:noWrap/>
            <w:vAlign w:val="bottom"/>
            <w:hideMark/>
          </w:tcPr>
          <w:p w14:paraId="6FCAADC0" w14:textId="77777777" w:rsidR="00303852" w:rsidRPr="00CA7295" w:rsidRDefault="00303852">
            <w:pPr>
              <w:jc w:val="right"/>
              <w:rPr>
                <w:rFonts w:ascii="Arial" w:hAnsi="Arial" w:cs="Arial"/>
                <w:sz w:val="18"/>
                <w:szCs w:val="18"/>
              </w:rPr>
            </w:pPr>
            <w:r w:rsidRPr="00CA7295">
              <w:rPr>
                <w:rFonts w:ascii="Arial" w:hAnsi="Arial" w:cs="Arial"/>
                <w:sz w:val="18"/>
                <w:szCs w:val="18"/>
              </w:rPr>
              <w:t>21%</w:t>
            </w:r>
          </w:p>
        </w:tc>
        <w:tc>
          <w:tcPr>
            <w:tcW w:w="833" w:type="pct"/>
            <w:tcBorders>
              <w:top w:val="nil"/>
              <w:left w:val="nil"/>
              <w:bottom w:val="nil"/>
              <w:right w:val="nil"/>
            </w:tcBorders>
            <w:shd w:val="clear" w:color="auto" w:fill="auto"/>
            <w:noWrap/>
            <w:vAlign w:val="bottom"/>
            <w:hideMark/>
          </w:tcPr>
          <w:p w14:paraId="4D7897C2" w14:textId="77777777" w:rsidR="00303852" w:rsidRPr="00CA7295" w:rsidRDefault="00303852">
            <w:pPr>
              <w:jc w:val="right"/>
              <w:rPr>
                <w:rFonts w:ascii="Arial" w:hAnsi="Arial" w:cs="Arial"/>
                <w:sz w:val="18"/>
                <w:szCs w:val="18"/>
              </w:rPr>
            </w:pPr>
          </w:p>
        </w:tc>
        <w:tc>
          <w:tcPr>
            <w:tcW w:w="422" w:type="pct"/>
            <w:tcBorders>
              <w:top w:val="nil"/>
              <w:left w:val="nil"/>
              <w:bottom w:val="nil"/>
              <w:right w:val="nil"/>
            </w:tcBorders>
            <w:shd w:val="clear" w:color="auto" w:fill="auto"/>
            <w:noWrap/>
            <w:vAlign w:val="bottom"/>
            <w:hideMark/>
          </w:tcPr>
          <w:p w14:paraId="2662D4CE" w14:textId="77777777" w:rsidR="00303852" w:rsidRPr="00CA7295" w:rsidRDefault="00303852">
            <w:pPr>
              <w:jc w:val="right"/>
              <w:rPr>
                <w:rFonts w:ascii="Arial" w:hAnsi="Arial" w:cs="Arial"/>
                <w:sz w:val="18"/>
                <w:szCs w:val="18"/>
              </w:rPr>
            </w:pPr>
            <w:r w:rsidRPr="00CA7295">
              <w:rPr>
                <w:rFonts w:ascii="Arial" w:hAnsi="Arial" w:cs="Arial"/>
                <w:sz w:val="18"/>
                <w:szCs w:val="18"/>
              </w:rPr>
              <w:t>49 896</w:t>
            </w:r>
          </w:p>
        </w:tc>
        <w:tc>
          <w:tcPr>
            <w:tcW w:w="536" w:type="pct"/>
            <w:tcBorders>
              <w:top w:val="nil"/>
              <w:left w:val="nil"/>
              <w:bottom w:val="nil"/>
              <w:right w:val="nil"/>
            </w:tcBorders>
            <w:shd w:val="clear" w:color="auto" w:fill="auto"/>
            <w:noWrap/>
            <w:vAlign w:val="bottom"/>
            <w:hideMark/>
          </w:tcPr>
          <w:p w14:paraId="388AA8D2" w14:textId="77777777" w:rsidR="00303852" w:rsidRPr="00CA7295" w:rsidRDefault="00303852">
            <w:pPr>
              <w:jc w:val="right"/>
              <w:rPr>
                <w:rFonts w:ascii="Arial" w:hAnsi="Arial" w:cs="Arial"/>
                <w:sz w:val="18"/>
                <w:szCs w:val="18"/>
              </w:rPr>
            </w:pPr>
            <w:r w:rsidRPr="00CA7295">
              <w:rPr>
                <w:rFonts w:ascii="Arial" w:hAnsi="Arial" w:cs="Arial"/>
                <w:sz w:val="18"/>
                <w:szCs w:val="18"/>
              </w:rPr>
              <w:t>22%</w:t>
            </w:r>
          </w:p>
        </w:tc>
      </w:tr>
      <w:tr w:rsidR="006A5137" w:rsidRPr="00CA7295" w14:paraId="2D8B832B" w14:textId="77777777" w:rsidTr="00385B4A">
        <w:trPr>
          <w:trHeight w:val="228"/>
        </w:trPr>
        <w:tc>
          <w:tcPr>
            <w:tcW w:w="1318" w:type="pct"/>
            <w:tcBorders>
              <w:top w:val="nil"/>
              <w:left w:val="nil"/>
              <w:bottom w:val="nil"/>
              <w:right w:val="nil"/>
            </w:tcBorders>
            <w:shd w:val="clear" w:color="auto" w:fill="auto"/>
            <w:vAlign w:val="bottom"/>
            <w:hideMark/>
          </w:tcPr>
          <w:p w14:paraId="273DCCAF" w14:textId="77777777" w:rsidR="006A5137" w:rsidRPr="00CA7295" w:rsidRDefault="006A5137" w:rsidP="006A5137">
            <w:pPr>
              <w:rPr>
                <w:rFonts w:ascii="Arial" w:hAnsi="Arial" w:cs="Arial"/>
                <w:sz w:val="18"/>
                <w:szCs w:val="18"/>
              </w:rPr>
            </w:pPr>
            <w:r w:rsidRPr="00CA7295">
              <w:rPr>
                <w:rFonts w:ascii="Arial" w:hAnsi="Arial" w:cs="Arial"/>
                <w:sz w:val="18"/>
                <w:szCs w:val="18"/>
              </w:rPr>
              <w:t>Daňovo neuznané náklady</w:t>
            </w:r>
          </w:p>
        </w:tc>
        <w:tc>
          <w:tcPr>
            <w:tcW w:w="665" w:type="pct"/>
            <w:tcBorders>
              <w:top w:val="nil"/>
              <w:left w:val="nil"/>
              <w:bottom w:val="nil"/>
              <w:right w:val="nil"/>
            </w:tcBorders>
            <w:shd w:val="clear" w:color="auto" w:fill="auto"/>
            <w:vAlign w:val="bottom"/>
            <w:hideMark/>
          </w:tcPr>
          <w:p w14:paraId="08E20D40"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372 109</w:t>
            </w:r>
          </w:p>
        </w:tc>
        <w:tc>
          <w:tcPr>
            <w:tcW w:w="491" w:type="pct"/>
            <w:tcBorders>
              <w:top w:val="nil"/>
              <w:left w:val="nil"/>
              <w:bottom w:val="nil"/>
              <w:right w:val="nil"/>
            </w:tcBorders>
            <w:shd w:val="clear" w:color="auto" w:fill="auto"/>
            <w:noWrap/>
            <w:vAlign w:val="bottom"/>
            <w:hideMark/>
          </w:tcPr>
          <w:p w14:paraId="63230227"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78 143</w:t>
            </w:r>
          </w:p>
        </w:tc>
        <w:tc>
          <w:tcPr>
            <w:tcW w:w="735" w:type="pct"/>
            <w:tcBorders>
              <w:top w:val="nil"/>
              <w:left w:val="nil"/>
              <w:bottom w:val="nil"/>
              <w:right w:val="nil"/>
            </w:tcBorders>
            <w:shd w:val="clear" w:color="auto" w:fill="auto"/>
            <w:noWrap/>
            <w:vAlign w:val="bottom"/>
            <w:hideMark/>
          </w:tcPr>
          <w:p w14:paraId="51166AF5"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64121C35" w14:textId="4F67883A" w:rsidR="006A5137" w:rsidRPr="00CA7295" w:rsidRDefault="006A5137" w:rsidP="006A5137">
            <w:pPr>
              <w:jc w:val="right"/>
              <w:rPr>
                <w:rFonts w:ascii="Arial" w:hAnsi="Arial" w:cs="Arial"/>
                <w:sz w:val="18"/>
                <w:szCs w:val="18"/>
              </w:rPr>
            </w:pPr>
            <w:r>
              <w:rPr>
                <w:rFonts w:ascii="Arial" w:hAnsi="Arial" w:cs="Arial"/>
                <w:sz w:val="18"/>
                <w:szCs w:val="18"/>
              </w:rPr>
              <w:t>168 440</w:t>
            </w:r>
          </w:p>
        </w:tc>
        <w:tc>
          <w:tcPr>
            <w:tcW w:w="422" w:type="pct"/>
            <w:tcBorders>
              <w:top w:val="nil"/>
              <w:left w:val="nil"/>
              <w:bottom w:val="nil"/>
              <w:right w:val="nil"/>
            </w:tcBorders>
            <w:shd w:val="clear" w:color="auto" w:fill="auto"/>
            <w:noWrap/>
            <w:vAlign w:val="bottom"/>
            <w:hideMark/>
          </w:tcPr>
          <w:p w14:paraId="25D109FA" w14:textId="67838009" w:rsidR="006A5137" w:rsidRPr="00CA7295" w:rsidRDefault="006A5137" w:rsidP="006A5137">
            <w:pPr>
              <w:jc w:val="right"/>
              <w:rPr>
                <w:rFonts w:ascii="Arial" w:hAnsi="Arial" w:cs="Arial"/>
                <w:sz w:val="18"/>
                <w:szCs w:val="18"/>
              </w:rPr>
            </w:pPr>
            <w:r>
              <w:rPr>
                <w:rFonts w:ascii="Arial" w:hAnsi="Arial" w:cs="Arial"/>
                <w:sz w:val="18"/>
                <w:szCs w:val="18"/>
              </w:rPr>
              <w:t>37 057</w:t>
            </w:r>
          </w:p>
        </w:tc>
        <w:tc>
          <w:tcPr>
            <w:tcW w:w="536" w:type="pct"/>
            <w:tcBorders>
              <w:top w:val="nil"/>
              <w:left w:val="nil"/>
              <w:bottom w:val="nil"/>
              <w:right w:val="nil"/>
            </w:tcBorders>
            <w:shd w:val="clear" w:color="auto" w:fill="auto"/>
            <w:noWrap/>
            <w:vAlign w:val="bottom"/>
            <w:hideMark/>
          </w:tcPr>
          <w:p w14:paraId="5F7884CD" w14:textId="77777777" w:rsidR="006A5137" w:rsidRPr="00CA7295" w:rsidRDefault="006A5137" w:rsidP="006A5137">
            <w:pPr>
              <w:jc w:val="right"/>
              <w:rPr>
                <w:rFonts w:ascii="Arial" w:hAnsi="Arial" w:cs="Arial"/>
                <w:sz w:val="18"/>
                <w:szCs w:val="18"/>
              </w:rPr>
            </w:pPr>
          </w:p>
        </w:tc>
      </w:tr>
      <w:tr w:rsidR="006A5137" w:rsidRPr="00CA7295" w14:paraId="2EB0093B" w14:textId="77777777" w:rsidTr="00385B4A">
        <w:trPr>
          <w:trHeight w:val="228"/>
        </w:trPr>
        <w:tc>
          <w:tcPr>
            <w:tcW w:w="1318" w:type="pct"/>
            <w:tcBorders>
              <w:top w:val="nil"/>
              <w:left w:val="nil"/>
              <w:bottom w:val="nil"/>
              <w:right w:val="nil"/>
            </w:tcBorders>
            <w:shd w:val="clear" w:color="auto" w:fill="auto"/>
            <w:vAlign w:val="bottom"/>
            <w:hideMark/>
          </w:tcPr>
          <w:p w14:paraId="5C33C22A" w14:textId="77777777" w:rsidR="006A5137" w:rsidRPr="00CA7295" w:rsidRDefault="006A5137" w:rsidP="006A5137">
            <w:pPr>
              <w:rPr>
                <w:rFonts w:ascii="Arial" w:hAnsi="Arial" w:cs="Arial"/>
                <w:sz w:val="18"/>
                <w:szCs w:val="18"/>
              </w:rPr>
            </w:pPr>
            <w:r w:rsidRPr="00CA7295">
              <w:rPr>
                <w:rFonts w:ascii="Arial" w:hAnsi="Arial" w:cs="Arial"/>
                <w:sz w:val="18"/>
                <w:szCs w:val="18"/>
              </w:rPr>
              <w:t>Výnosy nepodliehajúce dani</w:t>
            </w:r>
          </w:p>
        </w:tc>
        <w:tc>
          <w:tcPr>
            <w:tcW w:w="665" w:type="pct"/>
            <w:tcBorders>
              <w:top w:val="nil"/>
              <w:left w:val="nil"/>
              <w:bottom w:val="nil"/>
              <w:right w:val="nil"/>
            </w:tcBorders>
            <w:shd w:val="clear" w:color="auto" w:fill="auto"/>
            <w:vAlign w:val="bottom"/>
            <w:hideMark/>
          </w:tcPr>
          <w:p w14:paraId="48ACB247"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244032A6"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735" w:type="pct"/>
            <w:tcBorders>
              <w:top w:val="nil"/>
              <w:left w:val="nil"/>
              <w:bottom w:val="nil"/>
              <w:right w:val="nil"/>
            </w:tcBorders>
            <w:shd w:val="clear" w:color="auto" w:fill="auto"/>
            <w:noWrap/>
            <w:vAlign w:val="bottom"/>
            <w:hideMark/>
          </w:tcPr>
          <w:p w14:paraId="4DE3D083"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37C312FF" w14:textId="67A4BE2B"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422" w:type="pct"/>
            <w:tcBorders>
              <w:top w:val="nil"/>
              <w:left w:val="nil"/>
              <w:bottom w:val="nil"/>
              <w:right w:val="nil"/>
            </w:tcBorders>
            <w:shd w:val="clear" w:color="auto" w:fill="auto"/>
            <w:noWrap/>
            <w:vAlign w:val="bottom"/>
            <w:hideMark/>
          </w:tcPr>
          <w:p w14:paraId="51BC9F92" w14:textId="13884F05"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536" w:type="pct"/>
            <w:tcBorders>
              <w:top w:val="nil"/>
              <w:left w:val="nil"/>
              <w:bottom w:val="nil"/>
              <w:right w:val="nil"/>
            </w:tcBorders>
            <w:shd w:val="clear" w:color="auto" w:fill="auto"/>
            <w:noWrap/>
            <w:vAlign w:val="bottom"/>
            <w:hideMark/>
          </w:tcPr>
          <w:p w14:paraId="4C428333" w14:textId="77777777" w:rsidR="006A5137" w:rsidRPr="00CA7295" w:rsidRDefault="006A5137" w:rsidP="006A5137">
            <w:pPr>
              <w:jc w:val="right"/>
              <w:rPr>
                <w:rFonts w:ascii="Arial" w:hAnsi="Arial" w:cs="Arial"/>
                <w:sz w:val="18"/>
                <w:szCs w:val="18"/>
              </w:rPr>
            </w:pPr>
          </w:p>
        </w:tc>
      </w:tr>
      <w:tr w:rsidR="006A5137" w:rsidRPr="00CA7295" w14:paraId="4EF8A7E7" w14:textId="77777777" w:rsidTr="00385B4A">
        <w:trPr>
          <w:trHeight w:val="456"/>
        </w:trPr>
        <w:tc>
          <w:tcPr>
            <w:tcW w:w="1318" w:type="pct"/>
            <w:tcBorders>
              <w:top w:val="nil"/>
              <w:left w:val="nil"/>
              <w:bottom w:val="nil"/>
              <w:right w:val="nil"/>
            </w:tcBorders>
            <w:shd w:val="clear" w:color="auto" w:fill="auto"/>
            <w:vAlign w:val="bottom"/>
            <w:hideMark/>
          </w:tcPr>
          <w:p w14:paraId="325EDDC6" w14:textId="77777777" w:rsidR="006A5137" w:rsidRPr="00CA7295" w:rsidRDefault="006A5137" w:rsidP="006A5137">
            <w:pPr>
              <w:rPr>
                <w:rFonts w:ascii="Arial" w:hAnsi="Arial" w:cs="Arial"/>
                <w:sz w:val="18"/>
                <w:szCs w:val="18"/>
              </w:rPr>
            </w:pPr>
            <w:r w:rsidRPr="00CA7295">
              <w:rPr>
                <w:rFonts w:ascii="Arial" w:hAnsi="Arial" w:cs="Arial"/>
                <w:sz w:val="18"/>
                <w:szCs w:val="18"/>
              </w:rPr>
              <w:t>Vplyv nevykázanej odloženej daňovej pohľadávky</w:t>
            </w:r>
          </w:p>
        </w:tc>
        <w:tc>
          <w:tcPr>
            <w:tcW w:w="665" w:type="pct"/>
            <w:tcBorders>
              <w:top w:val="nil"/>
              <w:left w:val="nil"/>
              <w:bottom w:val="nil"/>
              <w:right w:val="nil"/>
            </w:tcBorders>
            <w:shd w:val="clear" w:color="auto" w:fill="auto"/>
            <w:vAlign w:val="bottom"/>
            <w:hideMark/>
          </w:tcPr>
          <w:p w14:paraId="7C6EB763"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3E7E5597"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735" w:type="pct"/>
            <w:tcBorders>
              <w:top w:val="nil"/>
              <w:left w:val="nil"/>
              <w:bottom w:val="nil"/>
              <w:right w:val="nil"/>
            </w:tcBorders>
            <w:shd w:val="clear" w:color="auto" w:fill="auto"/>
            <w:noWrap/>
            <w:vAlign w:val="bottom"/>
            <w:hideMark/>
          </w:tcPr>
          <w:p w14:paraId="0FA648D1"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79442DEC" w14:textId="5B0EF2C2"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422" w:type="pct"/>
            <w:tcBorders>
              <w:top w:val="nil"/>
              <w:left w:val="nil"/>
              <w:bottom w:val="nil"/>
              <w:right w:val="nil"/>
            </w:tcBorders>
            <w:shd w:val="clear" w:color="auto" w:fill="auto"/>
            <w:noWrap/>
            <w:vAlign w:val="bottom"/>
            <w:hideMark/>
          </w:tcPr>
          <w:p w14:paraId="47A2B92F" w14:textId="4793B52B"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536" w:type="pct"/>
            <w:tcBorders>
              <w:top w:val="nil"/>
              <w:left w:val="nil"/>
              <w:bottom w:val="nil"/>
              <w:right w:val="nil"/>
            </w:tcBorders>
            <w:shd w:val="clear" w:color="auto" w:fill="auto"/>
            <w:noWrap/>
            <w:vAlign w:val="bottom"/>
            <w:hideMark/>
          </w:tcPr>
          <w:p w14:paraId="48A7230E" w14:textId="77777777" w:rsidR="006A5137" w:rsidRPr="00CA7295" w:rsidRDefault="006A5137" w:rsidP="006A5137">
            <w:pPr>
              <w:jc w:val="right"/>
              <w:rPr>
                <w:rFonts w:ascii="Arial" w:hAnsi="Arial" w:cs="Arial"/>
                <w:sz w:val="18"/>
                <w:szCs w:val="18"/>
              </w:rPr>
            </w:pPr>
          </w:p>
        </w:tc>
      </w:tr>
      <w:tr w:rsidR="006A5137" w:rsidRPr="00CA7295" w14:paraId="1C665DF0" w14:textId="77777777" w:rsidTr="00385B4A">
        <w:trPr>
          <w:trHeight w:val="228"/>
        </w:trPr>
        <w:tc>
          <w:tcPr>
            <w:tcW w:w="1318" w:type="pct"/>
            <w:tcBorders>
              <w:top w:val="nil"/>
              <w:left w:val="nil"/>
              <w:bottom w:val="nil"/>
              <w:right w:val="nil"/>
            </w:tcBorders>
            <w:shd w:val="clear" w:color="auto" w:fill="auto"/>
            <w:vAlign w:val="bottom"/>
            <w:hideMark/>
          </w:tcPr>
          <w:p w14:paraId="344E1E43" w14:textId="77777777" w:rsidR="006A5137" w:rsidRPr="00CA7295" w:rsidRDefault="006A5137" w:rsidP="006A5137">
            <w:pPr>
              <w:rPr>
                <w:rFonts w:ascii="Arial" w:hAnsi="Arial" w:cs="Arial"/>
                <w:sz w:val="18"/>
                <w:szCs w:val="18"/>
              </w:rPr>
            </w:pPr>
            <w:r w:rsidRPr="00CA7295">
              <w:rPr>
                <w:rFonts w:ascii="Arial" w:hAnsi="Arial" w:cs="Arial"/>
                <w:sz w:val="18"/>
                <w:szCs w:val="18"/>
              </w:rPr>
              <w:t>Umorenie daňovej straty</w:t>
            </w:r>
          </w:p>
        </w:tc>
        <w:tc>
          <w:tcPr>
            <w:tcW w:w="665" w:type="pct"/>
            <w:tcBorders>
              <w:top w:val="nil"/>
              <w:left w:val="nil"/>
              <w:bottom w:val="nil"/>
              <w:right w:val="nil"/>
            </w:tcBorders>
            <w:shd w:val="clear" w:color="auto" w:fill="auto"/>
            <w:vAlign w:val="bottom"/>
            <w:hideMark/>
          </w:tcPr>
          <w:p w14:paraId="33EBC5E9"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-59 064</w:t>
            </w:r>
          </w:p>
        </w:tc>
        <w:tc>
          <w:tcPr>
            <w:tcW w:w="491" w:type="pct"/>
            <w:tcBorders>
              <w:top w:val="nil"/>
              <w:left w:val="nil"/>
              <w:bottom w:val="nil"/>
              <w:right w:val="nil"/>
            </w:tcBorders>
            <w:shd w:val="clear" w:color="auto" w:fill="auto"/>
            <w:noWrap/>
            <w:vAlign w:val="bottom"/>
            <w:hideMark/>
          </w:tcPr>
          <w:p w14:paraId="77143FC0"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-12 403</w:t>
            </w:r>
          </w:p>
        </w:tc>
        <w:tc>
          <w:tcPr>
            <w:tcW w:w="735" w:type="pct"/>
            <w:tcBorders>
              <w:top w:val="nil"/>
              <w:left w:val="nil"/>
              <w:bottom w:val="nil"/>
              <w:right w:val="nil"/>
            </w:tcBorders>
            <w:shd w:val="clear" w:color="auto" w:fill="auto"/>
            <w:noWrap/>
            <w:vAlign w:val="bottom"/>
            <w:hideMark/>
          </w:tcPr>
          <w:p w14:paraId="5EDEAD39"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1FA842F1" w14:textId="172DAFF1"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422" w:type="pct"/>
            <w:tcBorders>
              <w:top w:val="nil"/>
              <w:left w:val="nil"/>
              <w:bottom w:val="nil"/>
              <w:right w:val="nil"/>
            </w:tcBorders>
            <w:shd w:val="clear" w:color="auto" w:fill="auto"/>
            <w:noWrap/>
            <w:vAlign w:val="bottom"/>
            <w:hideMark/>
          </w:tcPr>
          <w:p w14:paraId="151CEC39" w14:textId="3976AB7E"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536" w:type="pct"/>
            <w:tcBorders>
              <w:top w:val="nil"/>
              <w:left w:val="nil"/>
              <w:bottom w:val="nil"/>
              <w:right w:val="nil"/>
            </w:tcBorders>
            <w:shd w:val="clear" w:color="auto" w:fill="auto"/>
            <w:noWrap/>
            <w:vAlign w:val="bottom"/>
            <w:hideMark/>
          </w:tcPr>
          <w:p w14:paraId="119F03ED" w14:textId="77777777" w:rsidR="006A5137" w:rsidRPr="00CA7295" w:rsidRDefault="006A5137" w:rsidP="006A5137">
            <w:pPr>
              <w:jc w:val="right"/>
              <w:rPr>
                <w:rFonts w:ascii="Arial" w:hAnsi="Arial" w:cs="Arial"/>
                <w:sz w:val="18"/>
                <w:szCs w:val="18"/>
              </w:rPr>
            </w:pPr>
          </w:p>
        </w:tc>
      </w:tr>
      <w:tr w:rsidR="006A5137" w:rsidRPr="00CA7295" w14:paraId="43D0F2AB" w14:textId="77777777" w:rsidTr="00385B4A">
        <w:trPr>
          <w:trHeight w:val="228"/>
        </w:trPr>
        <w:tc>
          <w:tcPr>
            <w:tcW w:w="1318" w:type="pct"/>
            <w:tcBorders>
              <w:top w:val="nil"/>
              <w:left w:val="nil"/>
              <w:bottom w:val="nil"/>
              <w:right w:val="nil"/>
            </w:tcBorders>
            <w:shd w:val="clear" w:color="auto" w:fill="auto"/>
            <w:vAlign w:val="bottom"/>
            <w:hideMark/>
          </w:tcPr>
          <w:p w14:paraId="1E2E7491" w14:textId="77777777" w:rsidR="006A5137" w:rsidRPr="00CA7295" w:rsidRDefault="006A5137" w:rsidP="006A5137">
            <w:pPr>
              <w:rPr>
                <w:rFonts w:ascii="Arial" w:hAnsi="Arial" w:cs="Arial"/>
                <w:sz w:val="18"/>
                <w:szCs w:val="18"/>
              </w:rPr>
            </w:pPr>
            <w:r w:rsidRPr="00CA7295">
              <w:rPr>
                <w:rFonts w:ascii="Arial" w:hAnsi="Arial" w:cs="Arial"/>
                <w:sz w:val="18"/>
                <w:szCs w:val="18"/>
              </w:rPr>
              <w:t>Zmena sadzby dane</w:t>
            </w:r>
          </w:p>
        </w:tc>
        <w:tc>
          <w:tcPr>
            <w:tcW w:w="665" w:type="pct"/>
            <w:tcBorders>
              <w:top w:val="nil"/>
              <w:left w:val="nil"/>
              <w:bottom w:val="nil"/>
              <w:right w:val="nil"/>
            </w:tcBorders>
            <w:shd w:val="clear" w:color="auto" w:fill="auto"/>
            <w:vAlign w:val="bottom"/>
            <w:hideMark/>
          </w:tcPr>
          <w:p w14:paraId="773A90E0"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1CD4D60A"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735" w:type="pct"/>
            <w:tcBorders>
              <w:top w:val="nil"/>
              <w:left w:val="nil"/>
              <w:bottom w:val="nil"/>
              <w:right w:val="nil"/>
            </w:tcBorders>
            <w:shd w:val="clear" w:color="auto" w:fill="auto"/>
            <w:noWrap/>
            <w:vAlign w:val="bottom"/>
            <w:hideMark/>
          </w:tcPr>
          <w:p w14:paraId="2C24106E"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7E971AC8" w14:textId="7768F247" w:rsidR="006A5137" w:rsidRPr="00CA7295" w:rsidRDefault="006A5137" w:rsidP="006A5137">
            <w:pPr>
              <w:jc w:val="right"/>
              <w:rPr>
                <w:rFonts w:ascii="Arial" w:hAnsi="Arial" w:cs="Arial"/>
                <w:sz w:val="18"/>
                <w:szCs w:val="18"/>
              </w:rPr>
            </w:pPr>
            <w:r>
              <w:rPr>
                <w:rFonts w:ascii="Arial" w:hAnsi="Arial" w:cs="Arial"/>
                <w:sz w:val="18"/>
                <w:szCs w:val="18"/>
              </w:rPr>
              <w:t>28 087</w:t>
            </w:r>
          </w:p>
        </w:tc>
        <w:tc>
          <w:tcPr>
            <w:tcW w:w="422" w:type="pct"/>
            <w:tcBorders>
              <w:top w:val="nil"/>
              <w:left w:val="nil"/>
              <w:bottom w:val="nil"/>
              <w:right w:val="nil"/>
            </w:tcBorders>
            <w:shd w:val="clear" w:color="auto" w:fill="auto"/>
            <w:noWrap/>
            <w:vAlign w:val="bottom"/>
            <w:hideMark/>
          </w:tcPr>
          <w:p w14:paraId="05EB6E29" w14:textId="3E3C4AB2" w:rsidR="006A5137" w:rsidRPr="00CA7295" w:rsidRDefault="006A5137" w:rsidP="006A5137">
            <w:pPr>
              <w:jc w:val="right"/>
              <w:rPr>
                <w:rFonts w:ascii="Arial" w:hAnsi="Arial" w:cs="Arial"/>
                <w:sz w:val="18"/>
                <w:szCs w:val="18"/>
              </w:rPr>
            </w:pPr>
            <w:r>
              <w:rPr>
                <w:rFonts w:ascii="Arial" w:hAnsi="Arial" w:cs="Arial"/>
                <w:sz w:val="18"/>
                <w:szCs w:val="18"/>
              </w:rPr>
              <w:t>6 179</w:t>
            </w:r>
          </w:p>
        </w:tc>
        <w:tc>
          <w:tcPr>
            <w:tcW w:w="536" w:type="pct"/>
            <w:tcBorders>
              <w:top w:val="nil"/>
              <w:left w:val="nil"/>
              <w:bottom w:val="nil"/>
              <w:right w:val="nil"/>
            </w:tcBorders>
            <w:shd w:val="clear" w:color="auto" w:fill="auto"/>
            <w:noWrap/>
            <w:vAlign w:val="bottom"/>
            <w:hideMark/>
          </w:tcPr>
          <w:p w14:paraId="33EDC5FB" w14:textId="77777777" w:rsidR="006A5137" w:rsidRPr="00CA7295" w:rsidRDefault="006A5137" w:rsidP="006A5137">
            <w:pPr>
              <w:jc w:val="right"/>
              <w:rPr>
                <w:rFonts w:ascii="Arial" w:hAnsi="Arial" w:cs="Arial"/>
                <w:sz w:val="18"/>
                <w:szCs w:val="18"/>
              </w:rPr>
            </w:pPr>
          </w:p>
        </w:tc>
      </w:tr>
      <w:tr w:rsidR="006A5137" w:rsidRPr="00CA7295" w14:paraId="57F00BD1" w14:textId="77777777" w:rsidTr="00385B4A">
        <w:trPr>
          <w:trHeight w:val="228"/>
        </w:trPr>
        <w:tc>
          <w:tcPr>
            <w:tcW w:w="1318" w:type="pct"/>
            <w:tcBorders>
              <w:top w:val="nil"/>
              <w:left w:val="nil"/>
              <w:bottom w:val="nil"/>
              <w:right w:val="nil"/>
            </w:tcBorders>
            <w:shd w:val="clear" w:color="auto" w:fill="auto"/>
            <w:vAlign w:val="bottom"/>
            <w:hideMark/>
          </w:tcPr>
          <w:p w14:paraId="41FA64B6" w14:textId="77777777" w:rsidR="006A5137" w:rsidRPr="00CA7295" w:rsidRDefault="006A5137" w:rsidP="006A5137">
            <w:pPr>
              <w:rPr>
                <w:rFonts w:ascii="Arial" w:hAnsi="Arial" w:cs="Arial"/>
                <w:sz w:val="18"/>
                <w:szCs w:val="18"/>
              </w:rPr>
            </w:pPr>
            <w:r w:rsidRPr="00CA7295">
              <w:rPr>
                <w:rFonts w:ascii="Arial" w:hAnsi="Arial" w:cs="Arial"/>
                <w:sz w:val="18"/>
                <w:szCs w:val="18"/>
              </w:rPr>
              <w:t>Iné</w:t>
            </w:r>
          </w:p>
        </w:tc>
        <w:tc>
          <w:tcPr>
            <w:tcW w:w="665" w:type="pct"/>
            <w:tcBorders>
              <w:top w:val="nil"/>
              <w:left w:val="nil"/>
              <w:bottom w:val="nil"/>
              <w:right w:val="nil"/>
            </w:tcBorders>
            <w:shd w:val="clear" w:color="auto" w:fill="auto"/>
            <w:vAlign w:val="bottom"/>
            <w:hideMark/>
          </w:tcPr>
          <w:p w14:paraId="3DF664BF"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3083C9EE" w14:textId="77777777" w:rsidR="006A5137" w:rsidRPr="00CA7295" w:rsidRDefault="006A5137" w:rsidP="006A5137">
            <w:pPr>
              <w:jc w:val="right"/>
              <w:rPr>
                <w:rFonts w:ascii="Arial" w:hAnsi="Arial" w:cs="Arial"/>
                <w:sz w:val="18"/>
                <w:szCs w:val="18"/>
              </w:rPr>
            </w:pPr>
            <w:r w:rsidRPr="00CA7295">
              <w:rPr>
                <w:rFonts w:ascii="Arial" w:hAnsi="Arial" w:cs="Arial"/>
                <w:sz w:val="18"/>
                <w:szCs w:val="18"/>
              </w:rPr>
              <w:t>-2 880</w:t>
            </w:r>
          </w:p>
        </w:tc>
        <w:tc>
          <w:tcPr>
            <w:tcW w:w="735" w:type="pct"/>
            <w:tcBorders>
              <w:top w:val="nil"/>
              <w:left w:val="nil"/>
              <w:bottom w:val="nil"/>
              <w:right w:val="nil"/>
            </w:tcBorders>
            <w:shd w:val="clear" w:color="auto" w:fill="auto"/>
            <w:noWrap/>
            <w:vAlign w:val="bottom"/>
            <w:hideMark/>
          </w:tcPr>
          <w:p w14:paraId="4AE6816F" w14:textId="77777777" w:rsidR="006A5137" w:rsidRPr="00CA7295" w:rsidRDefault="006A5137" w:rsidP="006A5137">
            <w:pPr>
              <w:jc w:val="right"/>
              <w:rPr>
                <w:rFonts w:ascii="Arial" w:hAnsi="Arial" w:cs="Arial"/>
                <w:sz w:val="18"/>
                <w:szCs w:val="18"/>
              </w:rPr>
            </w:pPr>
          </w:p>
        </w:tc>
        <w:tc>
          <w:tcPr>
            <w:tcW w:w="833" w:type="pct"/>
            <w:tcBorders>
              <w:top w:val="nil"/>
              <w:left w:val="nil"/>
              <w:bottom w:val="nil"/>
              <w:right w:val="nil"/>
            </w:tcBorders>
            <w:shd w:val="clear" w:color="auto" w:fill="auto"/>
            <w:vAlign w:val="bottom"/>
            <w:hideMark/>
          </w:tcPr>
          <w:p w14:paraId="08004E3A" w14:textId="6BCB14DF"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422" w:type="pct"/>
            <w:tcBorders>
              <w:top w:val="nil"/>
              <w:left w:val="nil"/>
              <w:bottom w:val="nil"/>
              <w:right w:val="nil"/>
            </w:tcBorders>
            <w:shd w:val="clear" w:color="auto" w:fill="auto"/>
            <w:noWrap/>
            <w:vAlign w:val="bottom"/>
            <w:hideMark/>
          </w:tcPr>
          <w:p w14:paraId="0EC5C4D1" w14:textId="56BDB42F" w:rsidR="006A5137" w:rsidRPr="00CA7295" w:rsidRDefault="006A5137" w:rsidP="006A5137">
            <w:pPr>
              <w:jc w:val="right"/>
              <w:rPr>
                <w:rFonts w:ascii="Arial" w:hAnsi="Arial" w:cs="Arial"/>
                <w:sz w:val="18"/>
                <w:szCs w:val="18"/>
              </w:rPr>
            </w:pPr>
            <w:r>
              <w:rPr>
                <w:rFonts w:ascii="Arial" w:hAnsi="Arial" w:cs="Arial"/>
                <w:sz w:val="18"/>
                <w:szCs w:val="18"/>
              </w:rPr>
              <w:t>0</w:t>
            </w:r>
          </w:p>
        </w:tc>
        <w:tc>
          <w:tcPr>
            <w:tcW w:w="536" w:type="pct"/>
            <w:tcBorders>
              <w:top w:val="nil"/>
              <w:left w:val="nil"/>
              <w:bottom w:val="nil"/>
              <w:right w:val="nil"/>
            </w:tcBorders>
            <w:shd w:val="clear" w:color="auto" w:fill="auto"/>
            <w:noWrap/>
            <w:vAlign w:val="bottom"/>
            <w:hideMark/>
          </w:tcPr>
          <w:p w14:paraId="541C2CD0" w14:textId="77777777" w:rsidR="006A5137" w:rsidRPr="00CA7295" w:rsidRDefault="006A5137" w:rsidP="006A5137">
            <w:pPr>
              <w:jc w:val="right"/>
              <w:rPr>
                <w:rFonts w:ascii="Arial" w:hAnsi="Arial" w:cs="Arial"/>
                <w:sz w:val="18"/>
                <w:szCs w:val="18"/>
              </w:rPr>
            </w:pPr>
          </w:p>
        </w:tc>
      </w:tr>
      <w:tr w:rsidR="00303852" w:rsidRPr="00CA7295" w14:paraId="660922FE" w14:textId="77777777" w:rsidTr="00385B4A">
        <w:trPr>
          <w:trHeight w:val="252"/>
        </w:trPr>
        <w:tc>
          <w:tcPr>
            <w:tcW w:w="1318" w:type="pct"/>
            <w:tcBorders>
              <w:top w:val="nil"/>
              <w:left w:val="nil"/>
              <w:bottom w:val="nil"/>
              <w:right w:val="nil"/>
            </w:tcBorders>
            <w:shd w:val="clear" w:color="auto" w:fill="auto"/>
            <w:vAlign w:val="bottom"/>
            <w:hideMark/>
          </w:tcPr>
          <w:p w14:paraId="2F022C1D" w14:textId="77777777" w:rsidR="00303852" w:rsidRPr="00CA7295" w:rsidRDefault="00303852">
            <w:pPr>
              <w:rPr>
                <w:rFonts w:ascii="Arial" w:hAnsi="Arial" w:cs="Arial"/>
                <w:b/>
                <w:bCs/>
                <w:sz w:val="18"/>
                <w:szCs w:val="18"/>
              </w:rPr>
            </w:pPr>
            <w:r w:rsidRPr="00CA7295">
              <w:rPr>
                <w:rFonts w:ascii="Arial" w:hAnsi="Arial" w:cs="Arial"/>
                <w:b/>
                <w:bCs/>
                <w:sz w:val="18"/>
                <w:szCs w:val="18"/>
              </w:rPr>
              <w:t>Spolu</w:t>
            </w:r>
          </w:p>
        </w:tc>
        <w:tc>
          <w:tcPr>
            <w:tcW w:w="665" w:type="pct"/>
            <w:tcBorders>
              <w:top w:val="single" w:sz="4" w:space="0" w:color="auto"/>
              <w:left w:val="nil"/>
              <w:bottom w:val="double" w:sz="6" w:space="0" w:color="auto"/>
              <w:right w:val="nil"/>
            </w:tcBorders>
            <w:shd w:val="clear" w:color="auto" w:fill="auto"/>
            <w:noWrap/>
            <w:vAlign w:val="bottom"/>
            <w:hideMark/>
          </w:tcPr>
          <w:p w14:paraId="0163308D" w14:textId="77777777" w:rsidR="00303852" w:rsidRPr="00CA7295" w:rsidRDefault="00303852">
            <w:pPr>
              <w:rPr>
                <w:rFonts w:ascii="Arial" w:hAnsi="Arial" w:cs="Arial"/>
                <w:b/>
                <w:bCs/>
                <w:sz w:val="18"/>
                <w:szCs w:val="18"/>
              </w:rPr>
            </w:pPr>
            <w:r w:rsidRPr="00CA7295">
              <w:rPr>
                <w:rFonts w:ascii="Arial" w:hAnsi="Arial" w:cs="Arial"/>
                <w:b/>
                <w:bCs/>
                <w:sz w:val="18"/>
                <w:szCs w:val="18"/>
              </w:rPr>
              <w:t> </w:t>
            </w:r>
          </w:p>
        </w:tc>
        <w:tc>
          <w:tcPr>
            <w:tcW w:w="491" w:type="pct"/>
            <w:tcBorders>
              <w:top w:val="single" w:sz="4" w:space="0" w:color="auto"/>
              <w:left w:val="nil"/>
              <w:bottom w:val="double" w:sz="6" w:space="0" w:color="auto"/>
              <w:right w:val="nil"/>
            </w:tcBorders>
            <w:shd w:val="clear" w:color="auto" w:fill="auto"/>
            <w:noWrap/>
            <w:vAlign w:val="bottom"/>
            <w:hideMark/>
          </w:tcPr>
          <w:p w14:paraId="554A46C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124 322</w:t>
            </w:r>
          </w:p>
        </w:tc>
        <w:tc>
          <w:tcPr>
            <w:tcW w:w="735" w:type="pct"/>
            <w:tcBorders>
              <w:top w:val="single" w:sz="4" w:space="0" w:color="auto"/>
              <w:left w:val="nil"/>
              <w:bottom w:val="double" w:sz="6" w:space="0" w:color="auto"/>
              <w:right w:val="nil"/>
            </w:tcBorders>
            <w:shd w:val="clear" w:color="auto" w:fill="auto"/>
            <w:noWrap/>
            <w:vAlign w:val="bottom"/>
            <w:hideMark/>
          </w:tcPr>
          <w:p w14:paraId="1D8AD515" w14:textId="77777777" w:rsidR="00303852" w:rsidRPr="00CA7295" w:rsidRDefault="00303852">
            <w:pPr>
              <w:jc w:val="right"/>
              <w:rPr>
                <w:rFonts w:ascii="Arial" w:hAnsi="Arial" w:cs="Arial"/>
                <w:sz w:val="18"/>
                <w:szCs w:val="18"/>
              </w:rPr>
            </w:pPr>
            <w:r w:rsidRPr="00CA7295">
              <w:rPr>
                <w:rFonts w:ascii="Arial" w:hAnsi="Arial" w:cs="Arial"/>
                <w:sz w:val="18"/>
                <w:szCs w:val="18"/>
              </w:rPr>
              <w:t>42%</w:t>
            </w:r>
          </w:p>
        </w:tc>
        <w:tc>
          <w:tcPr>
            <w:tcW w:w="833" w:type="pct"/>
            <w:tcBorders>
              <w:top w:val="single" w:sz="4" w:space="0" w:color="auto"/>
              <w:left w:val="nil"/>
              <w:bottom w:val="double" w:sz="6" w:space="0" w:color="auto"/>
              <w:right w:val="nil"/>
            </w:tcBorders>
            <w:shd w:val="clear" w:color="auto" w:fill="auto"/>
            <w:noWrap/>
            <w:vAlign w:val="bottom"/>
            <w:hideMark/>
          </w:tcPr>
          <w:p w14:paraId="721D44D1" w14:textId="77777777" w:rsidR="00303852" w:rsidRPr="00CA7295" w:rsidRDefault="00303852">
            <w:pPr>
              <w:rPr>
                <w:rFonts w:ascii="Arial" w:hAnsi="Arial" w:cs="Arial"/>
                <w:b/>
                <w:bCs/>
                <w:sz w:val="18"/>
                <w:szCs w:val="18"/>
              </w:rPr>
            </w:pPr>
            <w:r w:rsidRPr="00CA7295">
              <w:rPr>
                <w:rFonts w:ascii="Arial" w:hAnsi="Arial" w:cs="Arial"/>
                <w:b/>
                <w:bCs/>
                <w:sz w:val="18"/>
                <w:szCs w:val="18"/>
              </w:rPr>
              <w:t> </w:t>
            </w:r>
          </w:p>
        </w:tc>
        <w:tc>
          <w:tcPr>
            <w:tcW w:w="422" w:type="pct"/>
            <w:tcBorders>
              <w:top w:val="single" w:sz="4" w:space="0" w:color="auto"/>
              <w:left w:val="nil"/>
              <w:bottom w:val="double" w:sz="6" w:space="0" w:color="auto"/>
              <w:right w:val="nil"/>
            </w:tcBorders>
            <w:shd w:val="clear" w:color="auto" w:fill="auto"/>
            <w:noWrap/>
            <w:vAlign w:val="bottom"/>
            <w:hideMark/>
          </w:tcPr>
          <w:p w14:paraId="67E5FC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93 132</w:t>
            </w:r>
          </w:p>
        </w:tc>
        <w:tc>
          <w:tcPr>
            <w:tcW w:w="536" w:type="pct"/>
            <w:tcBorders>
              <w:top w:val="single" w:sz="4" w:space="0" w:color="auto"/>
              <w:left w:val="nil"/>
              <w:bottom w:val="double" w:sz="6" w:space="0" w:color="auto"/>
              <w:right w:val="nil"/>
            </w:tcBorders>
            <w:shd w:val="clear" w:color="auto" w:fill="auto"/>
            <w:noWrap/>
            <w:vAlign w:val="bottom"/>
            <w:hideMark/>
          </w:tcPr>
          <w:p w14:paraId="7D27418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41,06%</w:t>
            </w:r>
          </w:p>
        </w:tc>
      </w:tr>
      <w:tr w:rsidR="00303852" w:rsidRPr="00CA7295" w14:paraId="01CE42D8" w14:textId="77777777" w:rsidTr="00385B4A">
        <w:trPr>
          <w:trHeight w:val="240"/>
        </w:trPr>
        <w:tc>
          <w:tcPr>
            <w:tcW w:w="1318" w:type="pct"/>
            <w:tcBorders>
              <w:top w:val="nil"/>
              <w:left w:val="nil"/>
              <w:bottom w:val="nil"/>
              <w:right w:val="nil"/>
            </w:tcBorders>
            <w:shd w:val="clear" w:color="auto" w:fill="auto"/>
            <w:vAlign w:val="bottom"/>
            <w:hideMark/>
          </w:tcPr>
          <w:p w14:paraId="07905367" w14:textId="77777777" w:rsidR="00303852" w:rsidRPr="00CA7295" w:rsidRDefault="00303852">
            <w:pPr>
              <w:rPr>
                <w:rFonts w:ascii="Arial" w:hAnsi="Arial" w:cs="Arial"/>
                <w:sz w:val="18"/>
                <w:szCs w:val="18"/>
              </w:rPr>
            </w:pPr>
            <w:r w:rsidRPr="00CA7295">
              <w:rPr>
                <w:rFonts w:ascii="Arial" w:hAnsi="Arial" w:cs="Arial"/>
                <w:sz w:val="18"/>
                <w:szCs w:val="18"/>
              </w:rPr>
              <w:t>Splatná daň z príjmov</w:t>
            </w:r>
          </w:p>
        </w:tc>
        <w:tc>
          <w:tcPr>
            <w:tcW w:w="665" w:type="pct"/>
            <w:tcBorders>
              <w:top w:val="nil"/>
              <w:left w:val="nil"/>
              <w:bottom w:val="nil"/>
              <w:right w:val="nil"/>
            </w:tcBorders>
            <w:shd w:val="clear" w:color="auto" w:fill="auto"/>
            <w:noWrap/>
            <w:vAlign w:val="bottom"/>
            <w:hideMark/>
          </w:tcPr>
          <w:p w14:paraId="46DC43D3" w14:textId="77777777" w:rsidR="00303852" w:rsidRPr="00CA7295" w:rsidRDefault="00303852">
            <w:pPr>
              <w:rPr>
                <w:rFonts w:ascii="Arial" w:hAnsi="Arial" w:cs="Arial"/>
                <w:sz w:val="18"/>
                <w:szCs w:val="18"/>
              </w:rPr>
            </w:pPr>
          </w:p>
        </w:tc>
        <w:tc>
          <w:tcPr>
            <w:tcW w:w="491" w:type="pct"/>
            <w:tcBorders>
              <w:top w:val="nil"/>
              <w:left w:val="nil"/>
              <w:bottom w:val="nil"/>
              <w:right w:val="nil"/>
            </w:tcBorders>
            <w:shd w:val="clear" w:color="auto" w:fill="auto"/>
            <w:noWrap/>
            <w:vAlign w:val="bottom"/>
            <w:hideMark/>
          </w:tcPr>
          <w:p w14:paraId="0B22D258" w14:textId="77777777" w:rsidR="00303852" w:rsidRPr="00CA7295" w:rsidRDefault="00303852">
            <w:pPr>
              <w:jc w:val="right"/>
              <w:rPr>
                <w:rFonts w:ascii="Arial" w:hAnsi="Arial" w:cs="Arial"/>
                <w:sz w:val="18"/>
                <w:szCs w:val="18"/>
              </w:rPr>
            </w:pPr>
            <w:r w:rsidRPr="00CA7295">
              <w:rPr>
                <w:rFonts w:ascii="Arial" w:hAnsi="Arial" w:cs="Arial"/>
                <w:sz w:val="18"/>
                <w:szCs w:val="18"/>
              </w:rPr>
              <w:t>132 463</w:t>
            </w:r>
          </w:p>
        </w:tc>
        <w:tc>
          <w:tcPr>
            <w:tcW w:w="735" w:type="pct"/>
            <w:tcBorders>
              <w:top w:val="nil"/>
              <w:left w:val="nil"/>
              <w:bottom w:val="nil"/>
              <w:right w:val="nil"/>
            </w:tcBorders>
            <w:shd w:val="clear" w:color="auto" w:fill="auto"/>
            <w:noWrap/>
            <w:vAlign w:val="bottom"/>
            <w:hideMark/>
          </w:tcPr>
          <w:p w14:paraId="51EC2188" w14:textId="77777777" w:rsidR="00303852" w:rsidRPr="00CA7295" w:rsidRDefault="00303852">
            <w:pPr>
              <w:jc w:val="right"/>
              <w:rPr>
                <w:rFonts w:ascii="Arial" w:hAnsi="Arial" w:cs="Arial"/>
                <w:sz w:val="18"/>
                <w:szCs w:val="18"/>
              </w:rPr>
            </w:pPr>
            <w:r w:rsidRPr="00CA7295">
              <w:rPr>
                <w:rFonts w:ascii="Arial" w:hAnsi="Arial" w:cs="Arial"/>
                <w:sz w:val="18"/>
                <w:szCs w:val="18"/>
              </w:rPr>
              <w:t>45%</w:t>
            </w:r>
          </w:p>
        </w:tc>
        <w:tc>
          <w:tcPr>
            <w:tcW w:w="833" w:type="pct"/>
            <w:tcBorders>
              <w:top w:val="nil"/>
              <w:left w:val="nil"/>
              <w:bottom w:val="nil"/>
              <w:right w:val="nil"/>
            </w:tcBorders>
            <w:shd w:val="clear" w:color="auto" w:fill="auto"/>
            <w:noWrap/>
            <w:vAlign w:val="bottom"/>
            <w:hideMark/>
          </w:tcPr>
          <w:p w14:paraId="6ACF34A5" w14:textId="77777777" w:rsidR="00303852" w:rsidRPr="00CA7295" w:rsidRDefault="00303852">
            <w:pPr>
              <w:jc w:val="right"/>
              <w:rPr>
                <w:rFonts w:ascii="Arial" w:hAnsi="Arial" w:cs="Arial"/>
                <w:sz w:val="18"/>
                <w:szCs w:val="18"/>
              </w:rPr>
            </w:pPr>
          </w:p>
        </w:tc>
        <w:tc>
          <w:tcPr>
            <w:tcW w:w="422" w:type="pct"/>
            <w:tcBorders>
              <w:top w:val="nil"/>
              <w:left w:val="nil"/>
              <w:bottom w:val="nil"/>
              <w:right w:val="nil"/>
            </w:tcBorders>
            <w:shd w:val="clear" w:color="auto" w:fill="auto"/>
            <w:noWrap/>
            <w:vAlign w:val="bottom"/>
            <w:hideMark/>
          </w:tcPr>
          <w:p w14:paraId="2A23A0C5" w14:textId="77777777" w:rsidR="00303852" w:rsidRPr="00CA7295" w:rsidRDefault="00303852">
            <w:pPr>
              <w:jc w:val="right"/>
              <w:rPr>
                <w:rFonts w:ascii="Arial" w:hAnsi="Arial" w:cs="Arial"/>
                <w:sz w:val="18"/>
                <w:szCs w:val="18"/>
              </w:rPr>
            </w:pPr>
            <w:r w:rsidRPr="00CA7295">
              <w:rPr>
                <w:rFonts w:ascii="Arial" w:hAnsi="Arial" w:cs="Arial"/>
                <w:sz w:val="18"/>
                <w:szCs w:val="18"/>
              </w:rPr>
              <w:t>2 880</w:t>
            </w:r>
          </w:p>
        </w:tc>
        <w:tc>
          <w:tcPr>
            <w:tcW w:w="536" w:type="pct"/>
            <w:tcBorders>
              <w:top w:val="nil"/>
              <w:left w:val="nil"/>
              <w:bottom w:val="nil"/>
              <w:right w:val="nil"/>
            </w:tcBorders>
            <w:shd w:val="clear" w:color="auto" w:fill="auto"/>
            <w:noWrap/>
            <w:vAlign w:val="bottom"/>
            <w:hideMark/>
          </w:tcPr>
          <w:p w14:paraId="33DB5EBD" w14:textId="77777777" w:rsidR="00303852" w:rsidRPr="00CA7295" w:rsidRDefault="00303852">
            <w:pPr>
              <w:jc w:val="right"/>
              <w:rPr>
                <w:rFonts w:ascii="Arial" w:hAnsi="Arial" w:cs="Arial"/>
                <w:sz w:val="18"/>
                <w:szCs w:val="18"/>
              </w:rPr>
            </w:pPr>
            <w:r w:rsidRPr="00CA7295">
              <w:rPr>
                <w:rFonts w:ascii="Arial" w:hAnsi="Arial" w:cs="Arial"/>
                <w:sz w:val="18"/>
                <w:szCs w:val="18"/>
              </w:rPr>
              <w:t>1,27%</w:t>
            </w:r>
          </w:p>
        </w:tc>
      </w:tr>
      <w:tr w:rsidR="00303852" w:rsidRPr="00CA7295" w14:paraId="43B34775" w14:textId="77777777" w:rsidTr="00385B4A">
        <w:trPr>
          <w:trHeight w:val="228"/>
        </w:trPr>
        <w:tc>
          <w:tcPr>
            <w:tcW w:w="1318" w:type="pct"/>
            <w:tcBorders>
              <w:top w:val="nil"/>
              <w:left w:val="nil"/>
              <w:bottom w:val="nil"/>
              <w:right w:val="nil"/>
            </w:tcBorders>
            <w:shd w:val="clear" w:color="auto" w:fill="auto"/>
            <w:vAlign w:val="bottom"/>
            <w:hideMark/>
          </w:tcPr>
          <w:p w14:paraId="60E70533" w14:textId="77777777" w:rsidR="00303852" w:rsidRPr="00CA7295" w:rsidRDefault="00303852">
            <w:pPr>
              <w:rPr>
                <w:rFonts w:ascii="Arial" w:hAnsi="Arial" w:cs="Arial"/>
                <w:sz w:val="18"/>
                <w:szCs w:val="18"/>
              </w:rPr>
            </w:pPr>
            <w:r w:rsidRPr="00CA7295">
              <w:rPr>
                <w:rFonts w:ascii="Arial" w:hAnsi="Arial" w:cs="Arial"/>
                <w:sz w:val="18"/>
                <w:szCs w:val="18"/>
              </w:rPr>
              <w:t>Odložená daň z príjmov</w:t>
            </w:r>
          </w:p>
        </w:tc>
        <w:tc>
          <w:tcPr>
            <w:tcW w:w="665" w:type="pct"/>
            <w:tcBorders>
              <w:top w:val="nil"/>
              <w:left w:val="nil"/>
              <w:bottom w:val="nil"/>
              <w:right w:val="nil"/>
            </w:tcBorders>
            <w:shd w:val="clear" w:color="auto" w:fill="auto"/>
            <w:noWrap/>
            <w:vAlign w:val="bottom"/>
            <w:hideMark/>
          </w:tcPr>
          <w:p w14:paraId="19BF603B" w14:textId="77777777" w:rsidR="00303852" w:rsidRPr="00CA7295" w:rsidRDefault="00303852">
            <w:pPr>
              <w:rPr>
                <w:rFonts w:ascii="Arial" w:hAnsi="Arial" w:cs="Arial"/>
                <w:sz w:val="18"/>
                <w:szCs w:val="18"/>
              </w:rPr>
            </w:pPr>
          </w:p>
        </w:tc>
        <w:tc>
          <w:tcPr>
            <w:tcW w:w="491" w:type="pct"/>
            <w:tcBorders>
              <w:top w:val="nil"/>
              <w:left w:val="nil"/>
              <w:bottom w:val="nil"/>
              <w:right w:val="nil"/>
            </w:tcBorders>
            <w:shd w:val="clear" w:color="auto" w:fill="auto"/>
            <w:noWrap/>
            <w:vAlign w:val="bottom"/>
            <w:hideMark/>
          </w:tcPr>
          <w:p w14:paraId="5DDB74B9" w14:textId="77777777" w:rsidR="00303852" w:rsidRPr="00CA7295" w:rsidRDefault="00303852">
            <w:pPr>
              <w:jc w:val="right"/>
              <w:rPr>
                <w:rFonts w:ascii="Arial" w:hAnsi="Arial" w:cs="Arial"/>
                <w:sz w:val="18"/>
                <w:szCs w:val="18"/>
              </w:rPr>
            </w:pPr>
            <w:r w:rsidRPr="00CA7295">
              <w:rPr>
                <w:rFonts w:ascii="Arial" w:hAnsi="Arial" w:cs="Arial"/>
                <w:sz w:val="18"/>
                <w:szCs w:val="18"/>
              </w:rPr>
              <w:t>-8 141</w:t>
            </w:r>
          </w:p>
        </w:tc>
        <w:tc>
          <w:tcPr>
            <w:tcW w:w="735" w:type="pct"/>
            <w:tcBorders>
              <w:top w:val="nil"/>
              <w:left w:val="nil"/>
              <w:bottom w:val="nil"/>
              <w:right w:val="nil"/>
            </w:tcBorders>
            <w:shd w:val="clear" w:color="auto" w:fill="auto"/>
            <w:noWrap/>
            <w:vAlign w:val="bottom"/>
            <w:hideMark/>
          </w:tcPr>
          <w:p w14:paraId="4719CD60" w14:textId="77777777" w:rsidR="00303852" w:rsidRPr="00CA7295" w:rsidRDefault="00303852">
            <w:pPr>
              <w:jc w:val="right"/>
              <w:rPr>
                <w:rFonts w:ascii="Arial" w:hAnsi="Arial" w:cs="Arial"/>
                <w:sz w:val="18"/>
                <w:szCs w:val="18"/>
              </w:rPr>
            </w:pPr>
            <w:r w:rsidRPr="00CA7295">
              <w:rPr>
                <w:rFonts w:ascii="Arial" w:hAnsi="Arial" w:cs="Arial"/>
                <w:sz w:val="18"/>
                <w:szCs w:val="18"/>
              </w:rPr>
              <w:t>-                 3%</w:t>
            </w:r>
          </w:p>
        </w:tc>
        <w:tc>
          <w:tcPr>
            <w:tcW w:w="833" w:type="pct"/>
            <w:tcBorders>
              <w:top w:val="nil"/>
              <w:left w:val="nil"/>
              <w:bottom w:val="nil"/>
              <w:right w:val="nil"/>
            </w:tcBorders>
            <w:shd w:val="clear" w:color="auto" w:fill="auto"/>
            <w:noWrap/>
            <w:vAlign w:val="bottom"/>
            <w:hideMark/>
          </w:tcPr>
          <w:p w14:paraId="43E8B27E" w14:textId="77777777" w:rsidR="00303852" w:rsidRPr="00CA7295" w:rsidRDefault="00303852">
            <w:pPr>
              <w:jc w:val="right"/>
              <w:rPr>
                <w:rFonts w:ascii="Arial" w:hAnsi="Arial" w:cs="Arial"/>
                <w:sz w:val="18"/>
                <w:szCs w:val="18"/>
              </w:rPr>
            </w:pPr>
          </w:p>
        </w:tc>
        <w:tc>
          <w:tcPr>
            <w:tcW w:w="422" w:type="pct"/>
            <w:tcBorders>
              <w:top w:val="nil"/>
              <w:left w:val="nil"/>
              <w:bottom w:val="nil"/>
              <w:right w:val="nil"/>
            </w:tcBorders>
            <w:shd w:val="clear" w:color="auto" w:fill="auto"/>
            <w:noWrap/>
            <w:vAlign w:val="bottom"/>
            <w:hideMark/>
          </w:tcPr>
          <w:p w14:paraId="511464B6" w14:textId="77777777" w:rsidR="00303852" w:rsidRPr="00CA7295" w:rsidRDefault="00303852">
            <w:pPr>
              <w:jc w:val="right"/>
              <w:rPr>
                <w:rFonts w:ascii="Arial" w:hAnsi="Arial" w:cs="Arial"/>
                <w:sz w:val="18"/>
                <w:szCs w:val="18"/>
              </w:rPr>
            </w:pPr>
            <w:r w:rsidRPr="00CA7295">
              <w:rPr>
                <w:rFonts w:ascii="Arial" w:hAnsi="Arial" w:cs="Arial"/>
                <w:sz w:val="18"/>
                <w:szCs w:val="18"/>
              </w:rPr>
              <w:t>90 252</w:t>
            </w:r>
          </w:p>
        </w:tc>
        <w:tc>
          <w:tcPr>
            <w:tcW w:w="536" w:type="pct"/>
            <w:tcBorders>
              <w:top w:val="nil"/>
              <w:left w:val="nil"/>
              <w:bottom w:val="nil"/>
              <w:right w:val="nil"/>
            </w:tcBorders>
            <w:shd w:val="clear" w:color="auto" w:fill="auto"/>
            <w:noWrap/>
            <w:vAlign w:val="bottom"/>
            <w:hideMark/>
          </w:tcPr>
          <w:p w14:paraId="16688B43" w14:textId="77777777" w:rsidR="00303852" w:rsidRPr="00CA7295" w:rsidRDefault="00303852">
            <w:pPr>
              <w:jc w:val="right"/>
              <w:rPr>
                <w:rFonts w:ascii="Arial" w:hAnsi="Arial" w:cs="Arial"/>
                <w:sz w:val="18"/>
                <w:szCs w:val="18"/>
              </w:rPr>
            </w:pPr>
            <w:r w:rsidRPr="00CA7295">
              <w:rPr>
                <w:rFonts w:ascii="Arial" w:hAnsi="Arial" w:cs="Arial"/>
                <w:sz w:val="18"/>
                <w:szCs w:val="18"/>
              </w:rPr>
              <w:t>39,79%</w:t>
            </w:r>
          </w:p>
        </w:tc>
      </w:tr>
      <w:tr w:rsidR="00303852" w:rsidRPr="00CA7295" w14:paraId="44D2D219" w14:textId="77777777" w:rsidTr="00385B4A">
        <w:trPr>
          <w:trHeight w:val="252"/>
        </w:trPr>
        <w:tc>
          <w:tcPr>
            <w:tcW w:w="1318" w:type="pct"/>
            <w:tcBorders>
              <w:top w:val="nil"/>
              <w:left w:val="nil"/>
              <w:bottom w:val="nil"/>
              <w:right w:val="nil"/>
            </w:tcBorders>
            <w:shd w:val="clear" w:color="auto" w:fill="auto"/>
            <w:vAlign w:val="bottom"/>
            <w:hideMark/>
          </w:tcPr>
          <w:p w14:paraId="4FC91D3C" w14:textId="77777777" w:rsidR="00303852" w:rsidRPr="00CA7295" w:rsidRDefault="00303852">
            <w:pPr>
              <w:rPr>
                <w:rFonts w:ascii="Arial" w:hAnsi="Arial" w:cs="Arial"/>
                <w:b/>
                <w:bCs/>
                <w:sz w:val="18"/>
                <w:szCs w:val="18"/>
              </w:rPr>
            </w:pPr>
            <w:r w:rsidRPr="00CA7295">
              <w:rPr>
                <w:rFonts w:ascii="Arial" w:hAnsi="Arial" w:cs="Arial"/>
                <w:b/>
                <w:bCs/>
                <w:sz w:val="18"/>
                <w:szCs w:val="18"/>
              </w:rPr>
              <w:t xml:space="preserve">Celková daň z príjmov </w:t>
            </w:r>
          </w:p>
        </w:tc>
        <w:tc>
          <w:tcPr>
            <w:tcW w:w="665" w:type="pct"/>
            <w:tcBorders>
              <w:top w:val="single" w:sz="4" w:space="0" w:color="auto"/>
              <w:left w:val="nil"/>
              <w:bottom w:val="double" w:sz="6" w:space="0" w:color="auto"/>
              <w:right w:val="nil"/>
            </w:tcBorders>
            <w:shd w:val="clear" w:color="auto" w:fill="auto"/>
            <w:noWrap/>
            <w:vAlign w:val="bottom"/>
            <w:hideMark/>
          </w:tcPr>
          <w:p w14:paraId="7173567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w:t>
            </w:r>
          </w:p>
        </w:tc>
        <w:tc>
          <w:tcPr>
            <w:tcW w:w="491" w:type="pct"/>
            <w:tcBorders>
              <w:top w:val="single" w:sz="4" w:space="0" w:color="auto"/>
              <w:left w:val="nil"/>
              <w:bottom w:val="double" w:sz="6" w:space="0" w:color="auto"/>
              <w:right w:val="nil"/>
            </w:tcBorders>
            <w:shd w:val="clear" w:color="auto" w:fill="auto"/>
            <w:noWrap/>
            <w:vAlign w:val="bottom"/>
            <w:hideMark/>
          </w:tcPr>
          <w:p w14:paraId="70C8307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124 322</w:t>
            </w:r>
          </w:p>
        </w:tc>
        <w:tc>
          <w:tcPr>
            <w:tcW w:w="735" w:type="pct"/>
            <w:tcBorders>
              <w:top w:val="single" w:sz="4" w:space="0" w:color="auto"/>
              <w:left w:val="nil"/>
              <w:bottom w:val="double" w:sz="6" w:space="0" w:color="auto"/>
              <w:right w:val="nil"/>
            </w:tcBorders>
            <w:shd w:val="clear" w:color="auto" w:fill="auto"/>
            <w:noWrap/>
            <w:vAlign w:val="bottom"/>
            <w:hideMark/>
          </w:tcPr>
          <w:p w14:paraId="4AF882E0" w14:textId="77777777" w:rsidR="00303852" w:rsidRPr="00CA7295" w:rsidRDefault="00303852">
            <w:pPr>
              <w:jc w:val="right"/>
              <w:rPr>
                <w:rFonts w:ascii="Arial" w:hAnsi="Arial" w:cs="Arial"/>
                <w:sz w:val="18"/>
                <w:szCs w:val="18"/>
              </w:rPr>
            </w:pPr>
            <w:r w:rsidRPr="00CA7295">
              <w:rPr>
                <w:rFonts w:ascii="Arial" w:hAnsi="Arial" w:cs="Arial"/>
                <w:sz w:val="18"/>
                <w:szCs w:val="18"/>
              </w:rPr>
              <w:t>42%</w:t>
            </w:r>
          </w:p>
        </w:tc>
        <w:tc>
          <w:tcPr>
            <w:tcW w:w="833" w:type="pct"/>
            <w:tcBorders>
              <w:top w:val="single" w:sz="4" w:space="0" w:color="auto"/>
              <w:left w:val="nil"/>
              <w:bottom w:val="double" w:sz="6" w:space="0" w:color="auto"/>
              <w:right w:val="nil"/>
            </w:tcBorders>
            <w:shd w:val="clear" w:color="auto" w:fill="auto"/>
            <w:noWrap/>
            <w:vAlign w:val="bottom"/>
            <w:hideMark/>
          </w:tcPr>
          <w:p w14:paraId="3AC19B06" w14:textId="77777777" w:rsidR="00303852" w:rsidRPr="00CA7295" w:rsidRDefault="00303852">
            <w:pPr>
              <w:rPr>
                <w:rFonts w:ascii="Arial" w:hAnsi="Arial" w:cs="Arial"/>
                <w:b/>
                <w:bCs/>
                <w:sz w:val="18"/>
                <w:szCs w:val="18"/>
              </w:rPr>
            </w:pPr>
            <w:r w:rsidRPr="00CA7295">
              <w:rPr>
                <w:rFonts w:ascii="Arial" w:hAnsi="Arial" w:cs="Arial"/>
                <w:b/>
                <w:bCs/>
                <w:sz w:val="18"/>
                <w:szCs w:val="18"/>
              </w:rPr>
              <w:t> </w:t>
            </w:r>
          </w:p>
        </w:tc>
        <w:tc>
          <w:tcPr>
            <w:tcW w:w="422" w:type="pct"/>
            <w:tcBorders>
              <w:top w:val="single" w:sz="4" w:space="0" w:color="auto"/>
              <w:left w:val="nil"/>
              <w:bottom w:val="double" w:sz="6" w:space="0" w:color="auto"/>
              <w:right w:val="nil"/>
            </w:tcBorders>
            <w:shd w:val="clear" w:color="auto" w:fill="auto"/>
            <w:noWrap/>
            <w:vAlign w:val="bottom"/>
            <w:hideMark/>
          </w:tcPr>
          <w:p w14:paraId="3065123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93 132</w:t>
            </w:r>
          </w:p>
        </w:tc>
        <w:tc>
          <w:tcPr>
            <w:tcW w:w="536" w:type="pct"/>
            <w:tcBorders>
              <w:top w:val="single" w:sz="4" w:space="0" w:color="auto"/>
              <w:left w:val="nil"/>
              <w:bottom w:val="double" w:sz="6" w:space="0" w:color="auto"/>
              <w:right w:val="nil"/>
            </w:tcBorders>
            <w:shd w:val="clear" w:color="auto" w:fill="auto"/>
            <w:noWrap/>
            <w:vAlign w:val="bottom"/>
            <w:hideMark/>
          </w:tcPr>
          <w:p w14:paraId="30799EE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41,06%</w:t>
            </w:r>
          </w:p>
        </w:tc>
      </w:tr>
    </w:tbl>
    <w:p w14:paraId="1FCDAC48" w14:textId="4418179C" w:rsidR="0074161C" w:rsidRPr="00CA7295" w:rsidRDefault="0074161C" w:rsidP="005F6919">
      <w:pPr>
        <w:pStyle w:val="odstavec"/>
        <w:rPr>
          <w:highlight w:val="yellow"/>
        </w:rPr>
      </w:pPr>
    </w:p>
    <w:p w14:paraId="2757F84D" w14:textId="01C15C45" w:rsidR="00370341" w:rsidRPr="00CA7295" w:rsidRDefault="003A12F3" w:rsidP="005F6919">
      <w:pPr>
        <w:pStyle w:val="odstavec"/>
        <w:rPr>
          <w:highlight w:val="yellow"/>
        </w:rPr>
      </w:pPr>
      <w:r w:rsidRPr="00CA7295">
        <w:rPr>
          <w:highlight w:val="yellow"/>
        </w:rPr>
        <w:t xml:space="preserve"> </w:t>
      </w:r>
      <w:bookmarkEnd w:id="85"/>
    </w:p>
    <w:p w14:paraId="74DD7C55" w14:textId="77777777" w:rsidR="00370341" w:rsidRPr="00CA7295" w:rsidRDefault="00370341" w:rsidP="005F6919">
      <w:pPr>
        <w:pStyle w:val="odstavec"/>
      </w:pPr>
    </w:p>
    <w:p w14:paraId="10403880" w14:textId="77777777" w:rsidR="00044BED" w:rsidRPr="00CA7295" w:rsidRDefault="00044BED" w:rsidP="005F6919">
      <w:pPr>
        <w:pStyle w:val="odstavec"/>
      </w:pPr>
    </w:p>
    <w:p w14:paraId="0AC43808" w14:textId="77777777" w:rsidR="00D418AA" w:rsidRPr="00CA7295" w:rsidRDefault="00D418AA" w:rsidP="005F6919">
      <w:pPr>
        <w:pStyle w:val="odstavec"/>
      </w:pPr>
    </w:p>
    <w:p w14:paraId="24A640DB" w14:textId="77777777" w:rsidR="00D418AA" w:rsidRPr="00CA7295" w:rsidRDefault="00D418AA">
      <w:pPr>
        <w:rPr>
          <w:rFonts w:ascii="Arial" w:hAnsi="Arial" w:cs="Arial"/>
          <w:b/>
          <w:bCs/>
          <w:kern w:val="32"/>
          <w:sz w:val="20"/>
          <w:szCs w:val="20"/>
        </w:rPr>
      </w:pPr>
      <w:r w:rsidRPr="00CA7295">
        <w:rPr>
          <w:rFonts w:ascii="Arial" w:hAnsi="Arial" w:cs="Arial"/>
          <w:sz w:val="20"/>
          <w:szCs w:val="20"/>
        </w:rPr>
        <w:br w:type="page"/>
      </w:r>
    </w:p>
    <w:p w14:paraId="1912E302" w14:textId="77777777" w:rsidR="002A6B50" w:rsidRPr="00CA7295" w:rsidRDefault="00D418AA" w:rsidP="00D418AA">
      <w:pPr>
        <w:pStyle w:val="Heading1"/>
        <w:ind w:left="426" w:hanging="426"/>
        <w:rPr>
          <w:rFonts w:ascii="Arial" w:hAnsi="Arial"/>
          <w:sz w:val="20"/>
          <w:szCs w:val="20"/>
        </w:rPr>
      </w:pPr>
      <w:r w:rsidRPr="00CA7295">
        <w:rPr>
          <w:rFonts w:ascii="Arial" w:hAnsi="Arial"/>
          <w:sz w:val="20"/>
          <w:szCs w:val="20"/>
          <w:lang w:val="en-US"/>
        </w:rPr>
        <w:lastRenderedPageBreak/>
        <w:t>INFORM</w:t>
      </w:r>
      <w:proofErr w:type="spellStart"/>
      <w:r w:rsidRPr="00CA7295">
        <w:rPr>
          <w:rFonts w:ascii="Arial" w:hAnsi="Arial"/>
          <w:sz w:val="20"/>
          <w:szCs w:val="20"/>
        </w:rPr>
        <w:t>ÁCIE</w:t>
      </w:r>
      <w:proofErr w:type="spellEnd"/>
      <w:r w:rsidRPr="00CA7295">
        <w:rPr>
          <w:rFonts w:ascii="Arial" w:hAnsi="Arial"/>
          <w:sz w:val="20"/>
          <w:szCs w:val="20"/>
        </w:rPr>
        <w:t xml:space="preserve"> O INÝCH AKTÍVACH A INÝCH PASÍVACH</w:t>
      </w:r>
    </w:p>
    <w:p w14:paraId="38DBB3DB" w14:textId="77777777" w:rsidR="005D29C3" w:rsidRPr="00CA7295" w:rsidRDefault="005D29C3" w:rsidP="00563AB7">
      <w:pPr>
        <w:pStyle w:val="Heading2"/>
        <w:numPr>
          <w:ilvl w:val="1"/>
          <w:numId w:val="10"/>
        </w:numPr>
        <w:rPr>
          <w:rFonts w:ascii="Arial" w:hAnsi="Arial"/>
        </w:rPr>
      </w:pPr>
      <w:r w:rsidRPr="00CA7295">
        <w:rPr>
          <w:rFonts w:ascii="Arial" w:hAnsi="Arial"/>
        </w:rPr>
        <w:t>Podmienené záväzky</w:t>
      </w:r>
    </w:p>
    <w:p w14:paraId="5F8F9925" w14:textId="77777777" w:rsidR="005D29C3" w:rsidRPr="00CA7295" w:rsidRDefault="00591092" w:rsidP="005F6919">
      <w:pPr>
        <w:pStyle w:val="odstavec"/>
      </w:pPr>
      <w:r w:rsidRPr="00CA7295">
        <w:t>Podmieneným záväzkom sa rozumie:</w:t>
      </w:r>
    </w:p>
    <w:p w14:paraId="22F31050" w14:textId="77777777" w:rsidR="00591092" w:rsidRPr="00CA7295" w:rsidRDefault="005D29C3" w:rsidP="005F6919">
      <w:pPr>
        <w:pStyle w:val="odstavec"/>
        <w:numPr>
          <w:ilvl w:val="0"/>
          <w:numId w:val="11"/>
        </w:numPr>
      </w:pPr>
      <w:r w:rsidRPr="00CA7295">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CA7295" w:rsidRDefault="005D29C3" w:rsidP="005F6919">
      <w:pPr>
        <w:pStyle w:val="odstavec"/>
        <w:numPr>
          <w:ilvl w:val="0"/>
          <w:numId w:val="11"/>
        </w:numPr>
      </w:pPr>
      <w:r w:rsidRPr="00CA7295">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7BF4C970" w14:textId="77777777" w:rsidR="00303852" w:rsidRPr="00CA7295" w:rsidRDefault="00303852" w:rsidP="005F6919">
      <w:pPr>
        <w:pStyle w:val="odstavec"/>
      </w:pPr>
      <w:bookmarkStart w:id="87" w:name="FWT_T44"/>
      <w:r w:rsidRPr="00CA7295">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303852" w:rsidRPr="00CA7295" w14:paraId="6CFFEBE4" w14:textId="77777777" w:rsidTr="00303852">
        <w:trPr>
          <w:trHeight w:val="480"/>
        </w:trPr>
        <w:tc>
          <w:tcPr>
            <w:tcW w:w="6600" w:type="dxa"/>
            <w:tcBorders>
              <w:top w:val="nil"/>
              <w:left w:val="nil"/>
              <w:bottom w:val="single" w:sz="4" w:space="0" w:color="auto"/>
              <w:right w:val="nil"/>
            </w:tcBorders>
            <w:shd w:val="clear" w:color="auto" w:fill="auto"/>
            <w:vAlign w:val="bottom"/>
            <w:hideMark/>
          </w:tcPr>
          <w:p w14:paraId="78E0D7DA" w14:textId="77777777" w:rsidR="00303852" w:rsidRPr="00CA7295" w:rsidRDefault="00303852">
            <w:pPr>
              <w:jc w:val="center"/>
              <w:rPr>
                <w:rFonts w:ascii="Arial" w:hAnsi="Arial" w:cs="Arial"/>
                <w:b/>
                <w:bCs/>
                <w:sz w:val="18"/>
                <w:szCs w:val="18"/>
              </w:rPr>
            </w:pPr>
            <w:bookmarkStart w:id="88" w:name="RANGE!B4:D10"/>
            <w:r w:rsidRPr="00CA7295">
              <w:rPr>
                <w:rFonts w:ascii="Arial" w:hAnsi="Arial" w:cs="Arial"/>
                <w:b/>
                <w:bCs/>
                <w:sz w:val="18"/>
                <w:szCs w:val="18"/>
              </w:rPr>
              <w:t>Druh podmieneného záväzku</w:t>
            </w:r>
            <w:bookmarkEnd w:id="88"/>
          </w:p>
        </w:tc>
        <w:tc>
          <w:tcPr>
            <w:tcW w:w="1440" w:type="dxa"/>
            <w:tcBorders>
              <w:top w:val="nil"/>
              <w:left w:val="nil"/>
              <w:bottom w:val="single" w:sz="4" w:space="0" w:color="auto"/>
              <w:right w:val="nil"/>
            </w:tcBorders>
            <w:shd w:val="clear" w:color="auto" w:fill="auto"/>
            <w:vAlign w:val="bottom"/>
            <w:hideMark/>
          </w:tcPr>
          <w:p w14:paraId="64C5C44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12088C6D"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4FBBF0AE" w14:textId="77777777" w:rsidTr="00303852">
        <w:trPr>
          <w:trHeight w:val="228"/>
        </w:trPr>
        <w:tc>
          <w:tcPr>
            <w:tcW w:w="6600" w:type="dxa"/>
            <w:tcBorders>
              <w:top w:val="nil"/>
              <w:left w:val="nil"/>
              <w:bottom w:val="nil"/>
              <w:right w:val="nil"/>
            </w:tcBorders>
            <w:shd w:val="clear" w:color="auto" w:fill="auto"/>
            <w:vAlign w:val="bottom"/>
            <w:hideMark/>
          </w:tcPr>
          <w:p w14:paraId="31096FCF" w14:textId="77777777" w:rsidR="00303852" w:rsidRPr="00CA7295" w:rsidRDefault="00303852">
            <w:pPr>
              <w:rPr>
                <w:rFonts w:ascii="Arial" w:hAnsi="Arial" w:cs="Arial"/>
                <w:sz w:val="18"/>
                <w:szCs w:val="18"/>
              </w:rPr>
            </w:pPr>
            <w:r w:rsidRPr="00CA7295">
              <w:rPr>
                <w:rFonts w:ascii="Arial" w:hAnsi="Arial" w:cs="Arial"/>
                <w:sz w:val="18"/>
                <w:szCs w:val="18"/>
              </w:rPr>
              <w:t>Zo súdnych rozhodnutí</w:t>
            </w:r>
          </w:p>
        </w:tc>
        <w:tc>
          <w:tcPr>
            <w:tcW w:w="1440" w:type="dxa"/>
            <w:tcBorders>
              <w:top w:val="nil"/>
              <w:left w:val="nil"/>
              <w:bottom w:val="nil"/>
              <w:right w:val="nil"/>
            </w:tcBorders>
            <w:shd w:val="clear" w:color="auto" w:fill="auto"/>
            <w:vAlign w:val="bottom"/>
            <w:hideMark/>
          </w:tcPr>
          <w:p w14:paraId="521313E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EFEF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8FA2CFF" w14:textId="77777777" w:rsidTr="00303852">
        <w:trPr>
          <w:trHeight w:val="228"/>
        </w:trPr>
        <w:tc>
          <w:tcPr>
            <w:tcW w:w="6600" w:type="dxa"/>
            <w:tcBorders>
              <w:top w:val="nil"/>
              <w:left w:val="nil"/>
              <w:bottom w:val="nil"/>
              <w:right w:val="nil"/>
            </w:tcBorders>
            <w:shd w:val="clear" w:color="auto" w:fill="auto"/>
            <w:vAlign w:val="bottom"/>
            <w:hideMark/>
          </w:tcPr>
          <w:p w14:paraId="780D1448" w14:textId="77777777" w:rsidR="00303852" w:rsidRPr="00CA7295" w:rsidRDefault="00303852">
            <w:pPr>
              <w:rPr>
                <w:rFonts w:ascii="Arial" w:hAnsi="Arial" w:cs="Arial"/>
                <w:sz w:val="18"/>
                <w:szCs w:val="18"/>
              </w:rPr>
            </w:pPr>
            <w:r w:rsidRPr="00CA7295">
              <w:rPr>
                <w:rFonts w:ascii="Arial" w:hAnsi="Arial" w:cs="Arial"/>
                <w:sz w:val="18"/>
                <w:szCs w:val="18"/>
              </w:rPr>
              <w:t>Z poskytnutých záruk</w:t>
            </w:r>
          </w:p>
        </w:tc>
        <w:tc>
          <w:tcPr>
            <w:tcW w:w="1440" w:type="dxa"/>
            <w:tcBorders>
              <w:top w:val="nil"/>
              <w:left w:val="nil"/>
              <w:bottom w:val="nil"/>
              <w:right w:val="nil"/>
            </w:tcBorders>
            <w:shd w:val="clear" w:color="auto" w:fill="auto"/>
            <w:vAlign w:val="bottom"/>
            <w:hideMark/>
          </w:tcPr>
          <w:p w14:paraId="28CFFC87" w14:textId="77777777" w:rsidR="00303852" w:rsidRPr="00CA7295" w:rsidRDefault="00303852">
            <w:pPr>
              <w:jc w:val="right"/>
              <w:rPr>
                <w:rFonts w:ascii="Arial" w:hAnsi="Arial" w:cs="Arial"/>
                <w:sz w:val="18"/>
                <w:szCs w:val="18"/>
              </w:rPr>
            </w:pPr>
            <w:r w:rsidRPr="00CA7295">
              <w:rPr>
                <w:rFonts w:ascii="Arial" w:hAnsi="Arial" w:cs="Arial"/>
                <w:sz w:val="18"/>
                <w:szCs w:val="18"/>
              </w:rPr>
              <w:t>271 742</w:t>
            </w:r>
          </w:p>
        </w:tc>
        <w:tc>
          <w:tcPr>
            <w:tcW w:w="1440" w:type="dxa"/>
            <w:tcBorders>
              <w:top w:val="nil"/>
              <w:left w:val="nil"/>
              <w:bottom w:val="nil"/>
              <w:right w:val="nil"/>
            </w:tcBorders>
            <w:shd w:val="clear" w:color="auto" w:fill="auto"/>
            <w:vAlign w:val="bottom"/>
            <w:hideMark/>
          </w:tcPr>
          <w:p w14:paraId="4E178FF3" w14:textId="77777777" w:rsidR="00303852" w:rsidRPr="00CA7295" w:rsidRDefault="00303852">
            <w:pPr>
              <w:jc w:val="right"/>
              <w:rPr>
                <w:rFonts w:ascii="Arial" w:hAnsi="Arial" w:cs="Arial"/>
                <w:sz w:val="18"/>
                <w:szCs w:val="18"/>
              </w:rPr>
            </w:pPr>
            <w:r w:rsidRPr="00CA7295">
              <w:rPr>
                <w:rFonts w:ascii="Arial" w:hAnsi="Arial" w:cs="Arial"/>
                <w:sz w:val="18"/>
                <w:szCs w:val="18"/>
              </w:rPr>
              <w:t>271 150</w:t>
            </w:r>
          </w:p>
        </w:tc>
      </w:tr>
      <w:tr w:rsidR="00303852" w:rsidRPr="00CA7295" w14:paraId="42FD3744" w14:textId="77777777" w:rsidTr="00303852">
        <w:trPr>
          <w:trHeight w:val="228"/>
        </w:trPr>
        <w:tc>
          <w:tcPr>
            <w:tcW w:w="6600" w:type="dxa"/>
            <w:tcBorders>
              <w:top w:val="nil"/>
              <w:left w:val="nil"/>
              <w:bottom w:val="nil"/>
              <w:right w:val="nil"/>
            </w:tcBorders>
            <w:shd w:val="clear" w:color="auto" w:fill="auto"/>
            <w:vAlign w:val="bottom"/>
            <w:hideMark/>
          </w:tcPr>
          <w:p w14:paraId="309D3D08" w14:textId="77777777" w:rsidR="00303852" w:rsidRPr="00CA7295" w:rsidRDefault="00303852">
            <w:pPr>
              <w:rPr>
                <w:rFonts w:ascii="Arial" w:hAnsi="Arial" w:cs="Arial"/>
                <w:sz w:val="18"/>
                <w:szCs w:val="18"/>
              </w:rPr>
            </w:pPr>
            <w:r w:rsidRPr="00CA7295">
              <w:rPr>
                <w:rFonts w:ascii="Arial" w:hAnsi="Arial" w:cs="Arial"/>
                <w:sz w:val="18"/>
                <w:szCs w:val="18"/>
              </w:rPr>
              <w:t>Zo všeobecne záväzných právnych predpisov</w:t>
            </w:r>
          </w:p>
        </w:tc>
        <w:tc>
          <w:tcPr>
            <w:tcW w:w="1440" w:type="dxa"/>
            <w:tcBorders>
              <w:top w:val="nil"/>
              <w:left w:val="nil"/>
              <w:bottom w:val="nil"/>
              <w:right w:val="nil"/>
            </w:tcBorders>
            <w:shd w:val="clear" w:color="auto" w:fill="auto"/>
            <w:vAlign w:val="bottom"/>
            <w:hideMark/>
          </w:tcPr>
          <w:p w14:paraId="1B3B224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9E53A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F6E4FE4" w14:textId="77777777" w:rsidTr="00303852">
        <w:trPr>
          <w:trHeight w:val="228"/>
        </w:trPr>
        <w:tc>
          <w:tcPr>
            <w:tcW w:w="6600" w:type="dxa"/>
            <w:tcBorders>
              <w:top w:val="nil"/>
              <w:left w:val="nil"/>
              <w:bottom w:val="nil"/>
              <w:right w:val="nil"/>
            </w:tcBorders>
            <w:shd w:val="clear" w:color="auto" w:fill="auto"/>
            <w:vAlign w:val="bottom"/>
            <w:hideMark/>
          </w:tcPr>
          <w:p w14:paraId="073E0B9D" w14:textId="77777777" w:rsidR="00303852" w:rsidRPr="00CA7295" w:rsidRDefault="00303852">
            <w:pPr>
              <w:rPr>
                <w:rFonts w:ascii="Arial" w:hAnsi="Arial" w:cs="Arial"/>
                <w:sz w:val="18"/>
                <w:szCs w:val="18"/>
              </w:rPr>
            </w:pPr>
            <w:r w:rsidRPr="00CA7295">
              <w:rPr>
                <w:rFonts w:ascii="Arial" w:hAnsi="Arial" w:cs="Arial"/>
                <w:sz w:val="18"/>
                <w:szCs w:val="18"/>
              </w:rPr>
              <w:t>Zo zmluvy o podriadenom záväzku</w:t>
            </w:r>
          </w:p>
        </w:tc>
        <w:tc>
          <w:tcPr>
            <w:tcW w:w="1440" w:type="dxa"/>
            <w:tcBorders>
              <w:top w:val="nil"/>
              <w:left w:val="nil"/>
              <w:bottom w:val="nil"/>
              <w:right w:val="nil"/>
            </w:tcBorders>
            <w:shd w:val="clear" w:color="auto" w:fill="auto"/>
            <w:vAlign w:val="bottom"/>
            <w:hideMark/>
          </w:tcPr>
          <w:p w14:paraId="72504CB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B072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B73EC51" w14:textId="77777777" w:rsidTr="00303852">
        <w:trPr>
          <w:trHeight w:val="228"/>
        </w:trPr>
        <w:tc>
          <w:tcPr>
            <w:tcW w:w="6600" w:type="dxa"/>
            <w:tcBorders>
              <w:top w:val="nil"/>
              <w:left w:val="nil"/>
              <w:bottom w:val="nil"/>
              <w:right w:val="nil"/>
            </w:tcBorders>
            <w:shd w:val="clear" w:color="auto" w:fill="auto"/>
            <w:vAlign w:val="bottom"/>
            <w:hideMark/>
          </w:tcPr>
          <w:p w14:paraId="15FBA6D0" w14:textId="77777777" w:rsidR="00303852" w:rsidRPr="00CA7295" w:rsidRDefault="00303852">
            <w:pPr>
              <w:rPr>
                <w:rFonts w:ascii="Arial" w:hAnsi="Arial" w:cs="Arial"/>
                <w:sz w:val="18"/>
                <w:szCs w:val="18"/>
              </w:rPr>
            </w:pPr>
            <w:r w:rsidRPr="00CA7295">
              <w:rPr>
                <w:rFonts w:ascii="Arial" w:hAnsi="Arial" w:cs="Arial"/>
                <w:sz w:val="18"/>
                <w:szCs w:val="18"/>
              </w:rPr>
              <w:t>Z ručenia</w:t>
            </w:r>
          </w:p>
        </w:tc>
        <w:tc>
          <w:tcPr>
            <w:tcW w:w="1440" w:type="dxa"/>
            <w:tcBorders>
              <w:top w:val="nil"/>
              <w:left w:val="nil"/>
              <w:bottom w:val="nil"/>
              <w:right w:val="nil"/>
            </w:tcBorders>
            <w:shd w:val="clear" w:color="auto" w:fill="auto"/>
            <w:vAlign w:val="bottom"/>
            <w:hideMark/>
          </w:tcPr>
          <w:p w14:paraId="723B29E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C2EFBC" w14:textId="77777777" w:rsidR="00303852" w:rsidRPr="00CA7295" w:rsidRDefault="00303852">
            <w:pPr>
              <w:jc w:val="right"/>
              <w:rPr>
                <w:rFonts w:ascii="Arial" w:hAnsi="Arial" w:cs="Arial"/>
                <w:sz w:val="18"/>
                <w:szCs w:val="18"/>
              </w:rPr>
            </w:pPr>
            <w:r w:rsidRPr="00CA7295">
              <w:rPr>
                <w:rFonts w:ascii="Arial" w:hAnsi="Arial" w:cs="Arial"/>
                <w:sz w:val="18"/>
                <w:szCs w:val="18"/>
              </w:rPr>
              <w:t>1 877 276</w:t>
            </w:r>
          </w:p>
        </w:tc>
      </w:tr>
      <w:tr w:rsidR="00303852" w:rsidRPr="00CA7295" w14:paraId="7189DB83" w14:textId="77777777" w:rsidTr="00303852">
        <w:trPr>
          <w:trHeight w:val="228"/>
        </w:trPr>
        <w:tc>
          <w:tcPr>
            <w:tcW w:w="6600" w:type="dxa"/>
            <w:tcBorders>
              <w:top w:val="nil"/>
              <w:left w:val="nil"/>
              <w:bottom w:val="nil"/>
              <w:right w:val="nil"/>
            </w:tcBorders>
            <w:shd w:val="clear" w:color="auto" w:fill="auto"/>
            <w:vAlign w:val="bottom"/>
            <w:hideMark/>
          </w:tcPr>
          <w:p w14:paraId="593DC447" w14:textId="77777777" w:rsidR="00303852" w:rsidRPr="00CA7295" w:rsidRDefault="00303852">
            <w:pPr>
              <w:rPr>
                <w:rFonts w:ascii="Arial" w:hAnsi="Arial" w:cs="Arial"/>
                <w:sz w:val="18"/>
                <w:szCs w:val="18"/>
              </w:rPr>
            </w:pPr>
            <w:r w:rsidRPr="00CA7295">
              <w:rPr>
                <w:rFonts w:ascii="Arial" w:hAnsi="Arial" w:cs="Arial"/>
                <w:sz w:val="18"/>
                <w:szCs w:val="18"/>
              </w:rPr>
              <w:t>Iné podmienené záväzky</w:t>
            </w:r>
          </w:p>
        </w:tc>
        <w:tc>
          <w:tcPr>
            <w:tcW w:w="1440" w:type="dxa"/>
            <w:tcBorders>
              <w:top w:val="nil"/>
              <w:left w:val="nil"/>
              <w:bottom w:val="nil"/>
              <w:right w:val="nil"/>
            </w:tcBorders>
            <w:shd w:val="clear" w:color="auto" w:fill="auto"/>
            <w:vAlign w:val="bottom"/>
            <w:hideMark/>
          </w:tcPr>
          <w:p w14:paraId="319FC48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42C4E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bl>
    <w:p w14:paraId="7A57A98D" w14:textId="39D0024B" w:rsidR="00E2203A" w:rsidRPr="00CA7295" w:rsidRDefault="00E2203A" w:rsidP="005F6919">
      <w:pPr>
        <w:pStyle w:val="odstavec"/>
      </w:pPr>
    </w:p>
    <w:p w14:paraId="67394EC3" w14:textId="77777777" w:rsidR="00E2203A" w:rsidRPr="00CA7295" w:rsidRDefault="00E2203A" w:rsidP="005F6919">
      <w:pPr>
        <w:pStyle w:val="odstavec"/>
      </w:pPr>
    </w:p>
    <w:bookmarkEnd w:id="87"/>
    <w:p w14:paraId="32811FE6" w14:textId="77777777" w:rsidR="000B5510" w:rsidRPr="00CA7295" w:rsidRDefault="000B5510" w:rsidP="005F6919">
      <w:pPr>
        <w:pStyle w:val="odstavec"/>
      </w:pPr>
      <w:r w:rsidRPr="00CA729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CA7295" w:rsidRDefault="005D29C3" w:rsidP="005F6919">
      <w:pPr>
        <w:pStyle w:val="odstavec"/>
      </w:pPr>
    </w:p>
    <w:p w14:paraId="63C0027B" w14:textId="77777777" w:rsidR="005D29C3" w:rsidRPr="00CA7295" w:rsidRDefault="005D29C3" w:rsidP="00563AB7">
      <w:pPr>
        <w:pStyle w:val="Heading2"/>
        <w:numPr>
          <w:ilvl w:val="1"/>
          <w:numId w:val="10"/>
        </w:numPr>
        <w:rPr>
          <w:rFonts w:ascii="Arial" w:hAnsi="Arial"/>
        </w:rPr>
      </w:pPr>
      <w:r w:rsidRPr="00CA7295">
        <w:rPr>
          <w:rFonts w:ascii="Arial" w:hAnsi="Arial"/>
        </w:rPr>
        <w:t>Skutočnosti sledované na podsúvahových účtoch</w:t>
      </w:r>
    </w:p>
    <w:p w14:paraId="07C67FB6" w14:textId="77777777" w:rsidR="00303852" w:rsidRPr="00CA7295" w:rsidRDefault="00303852" w:rsidP="00E2203A">
      <w:pPr>
        <w:ind w:left="482"/>
        <w:rPr>
          <w:rFonts w:ascii="Arial" w:hAnsi="Arial" w:cs="Arial"/>
          <w:sz w:val="20"/>
          <w:szCs w:val="20"/>
        </w:rPr>
      </w:pPr>
      <w:bookmarkStart w:id="89" w:name="FWT_T43"/>
      <w:r w:rsidRPr="00CA7295">
        <w:rPr>
          <w:rFonts w:ascii="Arial" w:hAnsi="Arial" w:cs="Arial"/>
          <w:sz w:val="20"/>
          <w:szCs w:val="20"/>
        </w:rP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303852" w:rsidRPr="00CA7295" w14:paraId="529D8753" w14:textId="77777777" w:rsidTr="00303852">
        <w:trPr>
          <w:trHeight w:val="480"/>
        </w:trPr>
        <w:tc>
          <w:tcPr>
            <w:tcW w:w="6600" w:type="dxa"/>
            <w:tcBorders>
              <w:top w:val="nil"/>
              <w:left w:val="nil"/>
              <w:bottom w:val="single" w:sz="4" w:space="0" w:color="auto"/>
              <w:right w:val="nil"/>
            </w:tcBorders>
            <w:shd w:val="clear" w:color="auto" w:fill="auto"/>
            <w:vAlign w:val="center"/>
            <w:hideMark/>
          </w:tcPr>
          <w:p w14:paraId="651E1B64" w14:textId="77777777" w:rsidR="00303852" w:rsidRPr="00CA7295" w:rsidRDefault="00303852">
            <w:pPr>
              <w:jc w:val="center"/>
              <w:rPr>
                <w:rFonts w:ascii="Arial" w:hAnsi="Arial" w:cs="Arial"/>
                <w:b/>
                <w:bCs/>
                <w:sz w:val="18"/>
                <w:szCs w:val="18"/>
              </w:rPr>
            </w:pPr>
            <w:bookmarkStart w:id="90" w:name="RANGE!B4:D13"/>
            <w:r w:rsidRPr="00CA7295">
              <w:rPr>
                <w:rFonts w:ascii="Arial" w:hAnsi="Arial" w:cs="Arial"/>
                <w:b/>
                <w:bCs/>
                <w:sz w:val="18"/>
                <w:szCs w:val="18"/>
              </w:rPr>
              <w:t>Názov položky</w:t>
            </w:r>
            <w:bookmarkEnd w:id="90"/>
          </w:p>
        </w:tc>
        <w:tc>
          <w:tcPr>
            <w:tcW w:w="1440" w:type="dxa"/>
            <w:tcBorders>
              <w:top w:val="nil"/>
              <w:left w:val="nil"/>
              <w:bottom w:val="single" w:sz="4" w:space="0" w:color="auto"/>
              <w:right w:val="nil"/>
            </w:tcBorders>
            <w:shd w:val="clear" w:color="auto" w:fill="auto"/>
            <w:vAlign w:val="center"/>
            <w:hideMark/>
          </w:tcPr>
          <w:p w14:paraId="4F0DC6F6"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1440" w:type="dxa"/>
            <w:tcBorders>
              <w:top w:val="nil"/>
              <w:left w:val="nil"/>
              <w:bottom w:val="single" w:sz="4" w:space="0" w:color="auto"/>
              <w:right w:val="nil"/>
            </w:tcBorders>
            <w:shd w:val="clear" w:color="auto" w:fill="auto"/>
            <w:vAlign w:val="center"/>
            <w:hideMark/>
          </w:tcPr>
          <w:p w14:paraId="5E9699F7"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6340AD78" w14:textId="77777777" w:rsidTr="00303852">
        <w:trPr>
          <w:trHeight w:val="228"/>
        </w:trPr>
        <w:tc>
          <w:tcPr>
            <w:tcW w:w="6600" w:type="dxa"/>
            <w:tcBorders>
              <w:top w:val="nil"/>
              <w:left w:val="nil"/>
              <w:bottom w:val="nil"/>
              <w:right w:val="nil"/>
            </w:tcBorders>
            <w:shd w:val="clear" w:color="auto" w:fill="auto"/>
            <w:vAlign w:val="bottom"/>
            <w:hideMark/>
          </w:tcPr>
          <w:p w14:paraId="005D58E4" w14:textId="77777777" w:rsidR="00303852" w:rsidRPr="00CA7295" w:rsidRDefault="00303852">
            <w:pPr>
              <w:rPr>
                <w:rFonts w:ascii="Arial" w:hAnsi="Arial" w:cs="Arial"/>
                <w:sz w:val="18"/>
                <w:szCs w:val="18"/>
              </w:rPr>
            </w:pPr>
            <w:r w:rsidRPr="00CA7295">
              <w:rPr>
                <w:rFonts w:ascii="Arial" w:hAnsi="Arial" w:cs="Arial"/>
                <w:sz w:val="18"/>
                <w:szCs w:val="18"/>
              </w:rPr>
              <w:t>Prenajatý majetok</w:t>
            </w:r>
          </w:p>
        </w:tc>
        <w:tc>
          <w:tcPr>
            <w:tcW w:w="1440" w:type="dxa"/>
            <w:tcBorders>
              <w:top w:val="nil"/>
              <w:left w:val="nil"/>
              <w:bottom w:val="nil"/>
              <w:right w:val="nil"/>
            </w:tcBorders>
            <w:shd w:val="clear" w:color="auto" w:fill="auto"/>
            <w:vAlign w:val="bottom"/>
            <w:hideMark/>
          </w:tcPr>
          <w:p w14:paraId="1827DF3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B509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2CE0D4C" w14:textId="77777777" w:rsidTr="00303852">
        <w:trPr>
          <w:trHeight w:val="228"/>
        </w:trPr>
        <w:tc>
          <w:tcPr>
            <w:tcW w:w="6600" w:type="dxa"/>
            <w:tcBorders>
              <w:top w:val="nil"/>
              <w:left w:val="nil"/>
              <w:bottom w:val="nil"/>
              <w:right w:val="nil"/>
            </w:tcBorders>
            <w:shd w:val="clear" w:color="auto" w:fill="auto"/>
            <w:vAlign w:val="bottom"/>
            <w:hideMark/>
          </w:tcPr>
          <w:p w14:paraId="434BD279" w14:textId="77777777" w:rsidR="00303852" w:rsidRPr="00CA7295" w:rsidRDefault="00303852">
            <w:pPr>
              <w:rPr>
                <w:rFonts w:ascii="Arial" w:hAnsi="Arial" w:cs="Arial"/>
                <w:sz w:val="18"/>
                <w:szCs w:val="18"/>
              </w:rPr>
            </w:pPr>
            <w:r w:rsidRPr="00CA7295">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4ED64BCA" w14:textId="0D0F92CD" w:rsidR="00303852" w:rsidRPr="00CA7295" w:rsidRDefault="00303852">
            <w:pPr>
              <w:jc w:val="right"/>
              <w:rPr>
                <w:rFonts w:ascii="Arial" w:hAnsi="Arial" w:cs="Arial"/>
                <w:sz w:val="18"/>
                <w:szCs w:val="18"/>
              </w:rPr>
            </w:pPr>
            <w:r w:rsidRPr="00CA7295">
              <w:rPr>
                <w:rFonts w:ascii="Arial" w:hAnsi="Arial" w:cs="Arial"/>
                <w:sz w:val="18"/>
                <w:szCs w:val="18"/>
              </w:rPr>
              <w:t>170 518</w:t>
            </w:r>
          </w:p>
        </w:tc>
        <w:tc>
          <w:tcPr>
            <w:tcW w:w="1440" w:type="dxa"/>
            <w:tcBorders>
              <w:top w:val="nil"/>
              <w:left w:val="nil"/>
              <w:bottom w:val="nil"/>
              <w:right w:val="nil"/>
            </w:tcBorders>
            <w:shd w:val="clear" w:color="auto" w:fill="auto"/>
            <w:vAlign w:val="bottom"/>
            <w:hideMark/>
          </w:tcPr>
          <w:p w14:paraId="0E266A70" w14:textId="1B6D233F" w:rsidR="00303852" w:rsidRPr="00CA7295" w:rsidRDefault="00C17DC8">
            <w:pPr>
              <w:jc w:val="right"/>
              <w:rPr>
                <w:rFonts w:ascii="Arial" w:hAnsi="Arial" w:cs="Arial"/>
                <w:sz w:val="18"/>
                <w:szCs w:val="18"/>
              </w:rPr>
            </w:pPr>
            <w:r w:rsidRPr="0053495F">
              <w:rPr>
                <w:rFonts w:ascii="Arial" w:hAnsi="Arial" w:cs="Arial"/>
                <w:sz w:val="18"/>
                <w:szCs w:val="18"/>
              </w:rPr>
              <w:t>212 377</w:t>
            </w:r>
          </w:p>
        </w:tc>
      </w:tr>
      <w:tr w:rsidR="00303852" w:rsidRPr="00CA7295" w14:paraId="40EDA586" w14:textId="77777777" w:rsidTr="00303852">
        <w:trPr>
          <w:trHeight w:val="228"/>
        </w:trPr>
        <w:tc>
          <w:tcPr>
            <w:tcW w:w="6600" w:type="dxa"/>
            <w:tcBorders>
              <w:top w:val="nil"/>
              <w:left w:val="nil"/>
              <w:bottom w:val="nil"/>
              <w:right w:val="nil"/>
            </w:tcBorders>
            <w:shd w:val="clear" w:color="auto" w:fill="auto"/>
            <w:vAlign w:val="bottom"/>
            <w:hideMark/>
          </w:tcPr>
          <w:p w14:paraId="65E108CE" w14:textId="77777777" w:rsidR="00303852" w:rsidRPr="00CA7295" w:rsidRDefault="00303852">
            <w:pPr>
              <w:rPr>
                <w:rFonts w:ascii="Arial" w:hAnsi="Arial" w:cs="Arial"/>
                <w:sz w:val="18"/>
                <w:szCs w:val="18"/>
              </w:rPr>
            </w:pPr>
            <w:r w:rsidRPr="00CA7295">
              <w:rPr>
                <w:rFonts w:ascii="Arial" w:hAnsi="Arial" w:cs="Arial"/>
                <w:sz w:val="18"/>
                <w:szCs w:val="18"/>
              </w:rPr>
              <w:t>Majetok prijatý do úschovy</w:t>
            </w:r>
          </w:p>
        </w:tc>
        <w:tc>
          <w:tcPr>
            <w:tcW w:w="1440" w:type="dxa"/>
            <w:tcBorders>
              <w:top w:val="nil"/>
              <w:left w:val="nil"/>
              <w:bottom w:val="nil"/>
              <w:right w:val="nil"/>
            </w:tcBorders>
            <w:shd w:val="clear" w:color="auto" w:fill="auto"/>
            <w:vAlign w:val="bottom"/>
            <w:hideMark/>
          </w:tcPr>
          <w:p w14:paraId="051BABC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994B6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BF53FDF" w14:textId="77777777" w:rsidTr="00303852">
        <w:trPr>
          <w:trHeight w:val="228"/>
        </w:trPr>
        <w:tc>
          <w:tcPr>
            <w:tcW w:w="6600" w:type="dxa"/>
            <w:tcBorders>
              <w:top w:val="nil"/>
              <w:left w:val="nil"/>
              <w:bottom w:val="nil"/>
              <w:right w:val="nil"/>
            </w:tcBorders>
            <w:shd w:val="clear" w:color="auto" w:fill="auto"/>
            <w:vAlign w:val="bottom"/>
            <w:hideMark/>
          </w:tcPr>
          <w:p w14:paraId="77F3E4FC" w14:textId="77777777" w:rsidR="00303852" w:rsidRPr="00CA7295" w:rsidRDefault="00303852">
            <w:pPr>
              <w:rPr>
                <w:rFonts w:ascii="Arial" w:hAnsi="Arial" w:cs="Arial"/>
                <w:sz w:val="18"/>
                <w:szCs w:val="18"/>
              </w:rPr>
            </w:pPr>
            <w:r w:rsidRPr="00CA7295">
              <w:rPr>
                <w:rFonts w:ascii="Arial" w:hAnsi="Arial" w:cs="Arial"/>
                <w:sz w:val="18"/>
                <w:szCs w:val="18"/>
              </w:rPr>
              <w:t>Pohľadávky z derivátov</w:t>
            </w:r>
          </w:p>
        </w:tc>
        <w:tc>
          <w:tcPr>
            <w:tcW w:w="1440" w:type="dxa"/>
            <w:tcBorders>
              <w:top w:val="nil"/>
              <w:left w:val="nil"/>
              <w:bottom w:val="nil"/>
              <w:right w:val="nil"/>
            </w:tcBorders>
            <w:shd w:val="clear" w:color="auto" w:fill="auto"/>
            <w:vAlign w:val="bottom"/>
            <w:hideMark/>
          </w:tcPr>
          <w:p w14:paraId="62A499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A36F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24A209C" w14:textId="77777777" w:rsidTr="00303852">
        <w:trPr>
          <w:trHeight w:val="228"/>
        </w:trPr>
        <w:tc>
          <w:tcPr>
            <w:tcW w:w="6600" w:type="dxa"/>
            <w:tcBorders>
              <w:top w:val="nil"/>
              <w:left w:val="nil"/>
              <w:bottom w:val="nil"/>
              <w:right w:val="nil"/>
            </w:tcBorders>
            <w:shd w:val="clear" w:color="auto" w:fill="auto"/>
            <w:vAlign w:val="bottom"/>
            <w:hideMark/>
          </w:tcPr>
          <w:p w14:paraId="2AA0211C" w14:textId="77777777" w:rsidR="00303852" w:rsidRPr="00CA7295" w:rsidRDefault="00303852">
            <w:pPr>
              <w:rPr>
                <w:rFonts w:ascii="Arial" w:hAnsi="Arial" w:cs="Arial"/>
                <w:sz w:val="18"/>
                <w:szCs w:val="18"/>
              </w:rPr>
            </w:pPr>
            <w:r w:rsidRPr="00CA7295">
              <w:rPr>
                <w:rFonts w:ascii="Arial" w:hAnsi="Arial" w:cs="Arial"/>
                <w:sz w:val="18"/>
                <w:szCs w:val="18"/>
              </w:rPr>
              <w:t>Záväzky z opcií derivátov</w:t>
            </w:r>
          </w:p>
        </w:tc>
        <w:tc>
          <w:tcPr>
            <w:tcW w:w="1440" w:type="dxa"/>
            <w:tcBorders>
              <w:top w:val="nil"/>
              <w:left w:val="nil"/>
              <w:bottom w:val="nil"/>
              <w:right w:val="nil"/>
            </w:tcBorders>
            <w:shd w:val="clear" w:color="auto" w:fill="auto"/>
            <w:vAlign w:val="bottom"/>
            <w:hideMark/>
          </w:tcPr>
          <w:p w14:paraId="5C22F38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48EE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8DCED49" w14:textId="77777777" w:rsidTr="00303852">
        <w:trPr>
          <w:trHeight w:val="228"/>
        </w:trPr>
        <w:tc>
          <w:tcPr>
            <w:tcW w:w="6600" w:type="dxa"/>
            <w:tcBorders>
              <w:top w:val="nil"/>
              <w:left w:val="nil"/>
              <w:bottom w:val="nil"/>
              <w:right w:val="nil"/>
            </w:tcBorders>
            <w:shd w:val="clear" w:color="auto" w:fill="auto"/>
            <w:vAlign w:val="bottom"/>
            <w:hideMark/>
          </w:tcPr>
          <w:p w14:paraId="60D1D677" w14:textId="77777777" w:rsidR="00303852" w:rsidRPr="00CA7295" w:rsidRDefault="00303852">
            <w:pPr>
              <w:rPr>
                <w:rFonts w:ascii="Arial" w:hAnsi="Arial" w:cs="Arial"/>
                <w:sz w:val="18"/>
                <w:szCs w:val="18"/>
              </w:rPr>
            </w:pPr>
            <w:r w:rsidRPr="00CA7295">
              <w:rPr>
                <w:rFonts w:ascii="Arial" w:hAnsi="Arial" w:cs="Arial"/>
                <w:sz w:val="18"/>
                <w:szCs w:val="18"/>
              </w:rPr>
              <w:t>Odpísané pohľadávky</w:t>
            </w:r>
          </w:p>
        </w:tc>
        <w:tc>
          <w:tcPr>
            <w:tcW w:w="1440" w:type="dxa"/>
            <w:tcBorders>
              <w:top w:val="nil"/>
              <w:left w:val="nil"/>
              <w:bottom w:val="nil"/>
              <w:right w:val="nil"/>
            </w:tcBorders>
            <w:shd w:val="clear" w:color="auto" w:fill="auto"/>
            <w:vAlign w:val="bottom"/>
            <w:hideMark/>
          </w:tcPr>
          <w:p w14:paraId="6D1D6C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CE7EA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B67E4AC" w14:textId="77777777" w:rsidTr="00303852">
        <w:trPr>
          <w:trHeight w:val="228"/>
        </w:trPr>
        <w:tc>
          <w:tcPr>
            <w:tcW w:w="6600" w:type="dxa"/>
            <w:tcBorders>
              <w:top w:val="nil"/>
              <w:left w:val="nil"/>
              <w:bottom w:val="nil"/>
              <w:right w:val="nil"/>
            </w:tcBorders>
            <w:shd w:val="clear" w:color="auto" w:fill="auto"/>
            <w:vAlign w:val="bottom"/>
            <w:hideMark/>
          </w:tcPr>
          <w:p w14:paraId="0E87DA98" w14:textId="77777777" w:rsidR="00303852" w:rsidRPr="00CA7295" w:rsidRDefault="00303852">
            <w:pPr>
              <w:rPr>
                <w:rFonts w:ascii="Arial" w:hAnsi="Arial" w:cs="Arial"/>
                <w:sz w:val="18"/>
                <w:szCs w:val="18"/>
              </w:rPr>
            </w:pPr>
            <w:r w:rsidRPr="00CA7295">
              <w:rPr>
                <w:rFonts w:ascii="Arial" w:hAnsi="Arial" w:cs="Arial"/>
                <w:sz w:val="18"/>
                <w:szCs w:val="18"/>
              </w:rPr>
              <w:t>Pohľadávky z leasingu</w:t>
            </w:r>
          </w:p>
        </w:tc>
        <w:tc>
          <w:tcPr>
            <w:tcW w:w="1440" w:type="dxa"/>
            <w:tcBorders>
              <w:top w:val="nil"/>
              <w:left w:val="nil"/>
              <w:bottom w:val="nil"/>
              <w:right w:val="nil"/>
            </w:tcBorders>
            <w:shd w:val="clear" w:color="auto" w:fill="auto"/>
            <w:vAlign w:val="bottom"/>
            <w:hideMark/>
          </w:tcPr>
          <w:p w14:paraId="0CD9C1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696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2A203BA" w14:textId="77777777" w:rsidTr="00303852">
        <w:trPr>
          <w:trHeight w:val="228"/>
        </w:trPr>
        <w:tc>
          <w:tcPr>
            <w:tcW w:w="6600" w:type="dxa"/>
            <w:tcBorders>
              <w:top w:val="nil"/>
              <w:left w:val="nil"/>
              <w:bottom w:val="nil"/>
              <w:right w:val="nil"/>
            </w:tcBorders>
            <w:shd w:val="clear" w:color="auto" w:fill="auto"/>
            <w:vAlign w:val="bottom"/>
            <w:hideMark/>
          </w:tcPr>
          <w:p w14:paraId="5BBC82A2" w14:textId="77777777" w:rsidR="00303852" w:rsidRPr="00CA7295" w:rsidRDefault="00303852">
            <w:pPr>
              <w:rPr>
                <w:rFonts w:ascii="Arial" w:hAnsi="Arial" w:cs="Arial"/>
                <w:sz w:val="18"/>
                <w:szCs w:val="18"/>
              </w:rPr>
            </w:pPr>
            <w:r w:rsidRPr="00CA7295">
              <w:rPr>
                <w:rFonts w:ascii="Arial" w:hAnsi="Arial" w:cs="Arial"/>
                <w:sz w:val="18"/>
                <w:szCs w:val="18"/>
              </w:rPr>
              <w:t>Záväzky z leasingu</w:t>
            </w:r>
          </w:p>
        </w:tc>
        <w:tc>
          <w:tcPr>
            <w:tcW w:w="1440" w:type="dxa"/>
            <w:tcBorders>
              <w:top w:val="nil"/>
              <w:left w:val="nil"/>
              <w:bottom w:val="nil"/>
              <w:right w:val="nil"/>
            </w:tcBorders>
            <w:shd w:val="clear" w:color="auto" w:fill="auto"/>
            <w:vAlign w:val="bottom"/>
            <w:hideMark/>
          </w:tcPr>
          <w:p w14:paraId="69EC6D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28E9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3A6D9D5" w14:textId="77777777" w:rsidTr="00303852">
        <w:trPr>
          <w:trHeight w:val="228"/>
        </w:trPr>
        <w:tc>
          <w:tcPr>
            <w:tcW w:w="6600" w:type="dxa"/>
            <w:tcBorders>
              <w:top w:val="nil"/>
              <w:left w:val="nil"/>
              <w:bottom w:val="nil"/>
              <w:right w:val="nil"/>
            </w:tcBorders>
            <w:shd w:val="clear" w:color="auto" w:fill="auto"/>
            <w:vAlign w:val="bottom"/>
            <w:hideMark/>
          </w:tcPr>
          <w:p w14:paraId="4C75FB58" w14:textId="77777777" w:rsidR="00303852" w:rsidRPr="00CA7295" w:rsidRDefault="00303852">
            <w:pPr>
              <w:rPr>
                <w:rFonts w:ascii="Arial" w:hAnsi="Arial" w:cs="Arial"/>
                <w:sz w:val="18"/>
                <w:szCs w:val="18"/>
              </w:rPr>
            </w:pPr>
            <w:r w:rsidRPr="00CA7295">
              <w:rPr>
                <w:rFonts w:ascii="Arial" w:hAnsi="Arial" w:cs="Arial"/>
                <w:sz w:val="18"/>
                <w:szCs w:val="18"/>
              </w:rPr>
              <w:t>Iné položky</w:t>
            </w:r>
          </w:p>
        </w:tc>
        <w:tc>
          <w:tcPr>
            <w:tcW w:w="1440" w:type="dxa"/>
            <w:tcBorders>
              <w:top w:val="nil"/>
              <w:left w:val="nil"/>
              <w:bottom w:val="nil"/>
              <w:right w:val="nil"/>
            </w:tcBorders>
            <w:shd w:val="clear" w:color="auto" w:fill="auto"/>
            <w:vAlign w:val="bottom"/>
            <w:hideMark/>
          </w:tcPr>
          <w:p w14:paraId="653833B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24B7A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bl>
    <w:p w14:paraId="10AFD728" w14:textId="5A36EA47" w:rsidR="00E2203A" w:rsidRPr="00CA7295" w:rsidRDefault="00E2203A" w:rsidP="00E2203A">
      <w:pPr>
        <w:ind w:left="482"/>
        <w:rPr>
          <w:rFonts w:ascii="Arial" w:hAnsi="Arial" w:cs="Arial"/>
          <w:sz w:val="20"/>
          <w:szCs w:val="20"/>
        </w:rPr>
      </w:pPr>
    </w:p>
    <w:p w14:paraId="6B86E199" w14:textId="77777777" w:rsidR="00E2203A" w:rsidRPr="00CA7295" w:rsidRDefault="00E2203A" w:rsidP="00E2203A">
      <w:pPr>
        <w:ind w:left="482"/>
        <w:rPr>
          <w:rFonts w:ascii="Arial" w:hAnsi="Arial" w:cs="Arial"/>
          <w:sz w:val="20"/>
          <w:szCs w:val="20"/>
        </w:rPr>
      </w:pPr>
    </w:p>
    <w:bookmarkEnd w:id="89"/>
    <w:p w14:paraId="757CB9E4" w14:textId="77777777" w:rsidR="004E46C3" w:rsidRPr="00CA7295" w:rsidRDefault="004E46C3">
      <w:pPr>
        <w:rPr>
          <w:rFonts w:ascii="Arial" w:hAnsi="Arial" w:cs="Arial"/>
          <w:bCs/>
          <w:iCs/>
          <w:sz w:val="20"/>
          <w:szCs w:val="20"/>
        </w:rPr>
      </w:pPr>
      <w:r w:rsidRPr="00CA7295">
        <w:rPr>
          <w:rFonts w:ascii="Arial" w:hAnsi="Arial" w:cs="Arial"/>
          <w:sz w:val="20"/>
          <w:szCs w:val="20"/>
        </w:rPr>
        <w:br w:type="page"/>
      </w:r>
    </w:p>
    <w:p w14:paraId="4CF46580" w14:textId="77777777" w:rsidR="009918B7" w:rsidRPr="00CA7295" w:rsidRDefault="004E46C3" w:rsidP="004E46C3">
      <w:pPr>
        <w:pStyle w:val="Heading1"/>
        <w:ind w:left="426" w:hanging="426"/>
        <w:rPr>
          <w:rFonts w:ascii="Arial" w:hAnsi="Arial"/>
          <w:sz w:val="20"/>
          <w:szCs w:val="20"/>
          <w:lang w:val="en-US"/>
        </w:rPr>
      </w:pPr>
      <w:proofErr w:type="spellStart"/>
      <w:r w:rsidRPr="00CA7295">
        <w:rPr>
          <w:rFonts w:ascii="Arial" w:hAnsi="Arial"/>
          <w:sz w:val="20"/>
          <w:szCs w:val="20"/>
          <w:lang w:val="en-US"/>
        </w:rPr>
        <w:lastRenderedPageBreak/>
        <w:t>UDALOSTI</w:t>
      </w:r>
      <w:proofErr w:type="spellEnd"/>
      <w:r w:rsidR="009918B7" w:rsidRPr="00CA7295">
        <w:rPr>
          <w:rFonts w:ascii="Arial" w:hAnsi="Arial"/>
          <w:sz w:val="20"/>
          <w:szCs w:val="20"/>
          <w:lang w:val="en-US"/>
        </w:rPr>
        <w:t xml:space="preserve">, </w:t>
      </w:r>
      <w:proofErr w:type="spellStart"/>
      <w:r w:rsidR="009918B7" w:rsidRPr="00CA7295">
        <w:rPr>
          <w:rFonts w:ascii="Arial" w:hAnsi="Arial"/>
          <w:sz w:val="20"/>
          <w:szCs w:val="20"/>
          <w:lang w:val="en-US"/>
        </w:rPr>
        <w:t>KTORÉ</w:t>
      </w:r>
      <w:proofErr w:type="spellEnd"/>
      <w:r w:rsidR="009918B7" w:rsidRPr="00CA7295">
        <w:rPr>
          <w:rFonts w:ascii="Arial" w:hAnsi="Arial"/>
          <w:sz w:val="20"/>
          <w:szCs w:val="20"/>
          <w:lang w:val="en-US"/>
        </w:rPr>
        <w:t xml:space="preserve"> </w:t>
      </w:r>
      <w:proofErr w:type="spellStart"/>
      <w:r w:rsidR="009918B7" w:rsidRPr="00CA7295">
        <w:rPr>
          <w:rFonts w:ascii="Arial" w:hAnsi="Arial"/>
          <w:sz w:val="20"/>
          <w:szCs w:val="20"/>
          <w:lang w:val="en-US"/>
        </w:rPr>
        <w:t>NASTALI</w:t>
      </w:r>
      <w:proofErr w:type="spellEnd"/>
      <w:r w:rsidR="009918B7" w:rsidRPr="00CA7295">
        <w:rPr>
          <w:rFonts w:ascii="Arial" w:hAnsi="Arial"/>
          <w:sz w:val="20"/>
          <w:szCs w:val="20"/>
          <w:lang w:val="en-US"/>
        </w:rPr>
        <w:t xml:space="preserve"> PO </w:t>
      </w:r>
      <w:proofErr w:type="spellStart"/>
      <w:r w:rsidR="009918B7" w:rsidRPr="00CA7295">
        <w:rPr>
          <w:rFonts w:ascii="Arial" w:hAnsi="Arial"/>
          <w:sz w:val="20"/>
          <w:szCs w:val="20"/>
          <w:lang w:val="en-US"/>
        </w:rPr>
        <w:t>DNI</w:t>
      </w:r>
      <w:proofErr w:type="spellEnd"/>
      <w:r w:rsidR="009918B7" w:rsidRPr="00CA7295">
        <w:rPr>
          <w:rFonts w:ascii="Arial" w:hAnsi="Arial"/>
          <w:sz w:val="20"/>
          <w:szCs w:val="20"/>
          <w:lang w:val="en-US"/>
        </w:rPr>
        <w:t xml:space="preserve">, KU </w:t>
      </w:r>
      <w:proofErr w:type="spellStart"/>
      <w:r w:rsidR="009918B7" w:rsidRPr="00CA7295">
        <w:rPr>
          <w:rFonts w:ascii="Arial" w:hAnsi="Arial"/>
          <w:sz w:val="20"/>
          <w:szCs w:val="20"/>
          <w:lang w:val="en-US"/>
        </w:rPr>
        <w:t>KTORÉMU</w:t>
      </w:r>
      <w:proofErr w:type="spellEnd"/>
      <w:r w:rsidR="009918B7" w:rsidRPr="00CA7295">
        <w:rPr>
          <w:rFonts w:ascii="Arial" w:hAnsi="Arial"/>
          <w:sz w:val="20"/>
          <w:szCs w:val="20"/>
          <w:lang w:val="en-US"/>
        </w:rPr>
        <w:t xml:space="preserve"> SA </w:t>
      </w:r>
      <w:proofErr w:type="spellStart"/>
      <w:r w:rsidR="009918B7" w:rsidRPr="00CA7295">
        <w:rPr>
          <w:rFonts w:ascii="Arial" w:hAnsi="Arial"/>
          <w:sz w:val="20"/>
          <w:szCs w:val="20"/>
          <w:lang w:val="en-US"/>
        </w:rPr>
        <w:t>ZOSTAVUJE</w:t>
      </w:r>
      <w:proofErr w:type="spellEnd"/>
      <w:r w:rsidR="009918B7" w:rsidRPr="00CA7295">
        <w:rPr>
          <w:rFonts w:ascii="Arial" w:hAnsi="Arial"/>
          <w:sz w:val="20"/>
          <w:szCs w:val="20"/>
          <w:lang w:val="en-US"/>
        </w:rPr>
        <w:t xml:space="preserve"> </w:t>
      </w:r>
      <w:proofErr w:type="spellStart"/>
      <w:r w:rsidR="009918B7" w:rsidRPr="00CA7295">
        <w:rPr>
          <w:rFonts w:ascii="Arial" w:hAnsi="Arial"/>
          <w:sz w:val="20"/>
          <w:szCs w:val="20"/>
          <w:lang w:val="en-US"/>
        </w:rPr>
        <w:t>ÚČTOVNÁ</w:t>
      </w:r>
      <w:proofErr w:type="spellEnd"/>
      <w:r w:rsidR="009918B7" w:rsidRPr="00CA7295">
        <w:rPr>
          <w:rFonts w:ascii="Arial" w:hAnsi="Arial"/>
          <w:sz w:val="20"/>
          <w:szCs w:val="20"/>
          <w:lang w:val="en-US"/>
        </w:rPr>
        <w:t xml:space="preserve"> </w:t>
      </w:r>
      <w:proofErr w:type="spellStart"/>
      <w:r w:rsidR="009918B7" w:rsidRPr="00CA7295">
        <w:rPr>
          <w:rFonts w:ascii="Arial" w:hAnsi="Arial"/>
          <w:sz w:val="20"/>
          <w:szCs w:val="20"/>
          <w:lang w:val="en-US"/>
        </w:rPr>
        <w:t>ZÁVIERKA</w:t>
      </w:r>
      <w:proofErr w:type="spellEnd"/>
    </w:p>
    <w:p w14:paraId="56E6BB23" w14:textId="4060F96B" w:rsidR="009918B7" w:rsidRPr="00CA7295" w:rsidRDefault="009918B7" w:rsidP="005F6919">
      <w:pPr>
        <w:pStyle w:val="odstavec"/>
      </w:pPr>
      <w:r w:rsidRPr="00CA7295">
        <w:t xml:space="preserve">Po </w:t>
      </w:r>
      <w:bookmarkStart w:id="91" w:name="EntityDateEnd3"/>
      <w:r w:rsidR="00303852" w:rsidRPr="00CA7295">
        <w:t>31. decembri 2017</w:t>
      </w:r>
      <w:bookmarkEnd w:id="91"/>
      <w:r w:rsidRPr="00CA7295">
        <w:t xml:space="preserve"> </w:t>
      </w:r>
      <w:r w:rsidR="004E46C3" w:rsidRPr="00CA7295">
        <w:t xml:space="preserve">do dňa zostavenia účtovnej </w:t>
      </w:r>
      <w:r w:rsidR="00C91A4D" w:rsidRPr="00CA7295">
        <w:t>závierky</w:t>
      </w:r>
      <w:r w:rsidR="00F35B89" w:rsidRPr="00CA7295">
        <w:t xml:space="preserve"> </w:t>
      </w:r>
      <w:r w:rsidR="00C415C2" w:rsidRPr="00CA7295">
        <w:t>nenastali</w:t>
      </w:r>
      <w:r w:rsidR="00C415C2" w:rsidRPr="00CA7295">
        <w:rPr>
          <w:color w:val="FF0000"/>
        </w:rPr>
        <w:t xml:space="preserve"> </w:t>
      </w:r>
      <w:r w:rsidRPr="00CA7295">
        <w:t>také udalosti, ktoré by si vyžadovali zverejnenie alebo vykázanie v účtovnej závierke za rok</w:t>
      </w:r>
      <w:r w:rsidR="009C2CE3" w:rsidRPr="00CA7295">
        <w:t xml:space="preserve"> 201</w:t>
      </w:r>
      <w:r w:rsidR="002A194C" w:rsidRPr="00CA7295">
        <w:t>7</w:t>
      </w:r>
      <w:r w:rsidR="004E46C3" w:rsidRPr="00CA7295">
        <w:t>.</w:t>
      </w:r>
    </w:p>
    <w:p w14:paraId="634D4786" w14:textId="77777777" w:rsidR="00F35B89" w:rsidRPr="00CA7295" w:rsidRDefault="00F35B89" w:rsidP="005F6919">
      <w:pPr>
        <w:pStyle w:val="odstavec"/>
      </w:pPr>
    </w:p>
    <w:p w14:paraId="26BDCEBA" w14:textId="77777777" w:rsidR="00F35B89" w:rsidRPr="00CA7295" w:rsidRDefault="00F35B89" w:rsidP="005F6919">
      <w:pPr>
        <w:pStyle w:val="odstavec"/>
      </w:pPr>
    </w:p>
    <w:p w14:paraId="5AB07063" w14:textId="77777777" w:rsidR="00F35B89" w:rsidRPr="00CA7295" w:rsidRDefault="00F35B89" w:rsidP="005F6919">
      <w:pPr>
        <w:pStyle w:val="odstavec"/>
      </w:pPr>
    </w:p>
    <w:p w14:paraId="56A06CFE" w14:textId="77777777" w:rsidR="00797568" w:rsidRPr="00CA7295" w:rsidRDefault="00797568" w:rsidP="00797568">
      <w:pPr>
        <w:pStyle w:val="Heading1"/>
        <w:ind w:left="426" w:hanging="426"/>
        <w:rPr>
          <w:rFonts w:ascii="Arial" w:hAnsi="Arial"/>
          <w:sz w:val="20"/>
          <w:szCs w:val="20"/>
          <w:lang w:val="en-US"/>
        </w:rPr>
      </w:pPr>
      <w:proofErr w:type="spellStart"/>
      <w:r w:rsidRPr="00CA7295">
        <w:rPr>
          <w:rFonts w:ascii="Arial" w:hAnsi="Arial"/>
          <w:sz w:val="20"/>
          <w:szCs w:val="20"/>
          <w:lang w:val="en-US"/>
        </w:rPr>
        <w:t>TRANSAKCIE</w:t>
      </w:r>
      <w:proofErr w:type="spellEnd"/>
      <w:r w:rsidRPr="00CA7295">
        <w:rPr>
          <w:rFonts w:ascii="Arial" w:hAnsi="Arial"/>
          <w:sz w:val="20"/>
          <w:szCs w:val="20"/>
          <w:lang w:val="en-US"/>
        </w:rPr>
        <w:t xml:space="preserve"> SO </w:t>
      </w:r>
      <w:proofErr w:type="spellStart"/>
      <w:r w:rsidRPr="00CA7295">
        <w:rPr>
          <w:rFonts w:ascii="Arial" w:hAnsi="Arial"/>
          <w:sz w:val="20"/>
          <w:szCs w:val="20"/>
          <w:lang w:val="en-US"/>
        </w:rPr>
        <w:t>SPRIAZNENÝMI</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STRANAMI</w:t>
      </w:r>
      <w:proofErr w:type="spellEnd"/>
    </w:p>
    <w:p w14:paraId="6382242A" w14:textId="77777777" w:rsidR="000E4080" w:rsidRPr="00CA7295" w:rsidRDefault="000E4080" w:rsidP="00AE0F17">
      <w:pPr>
        <w:pStyle w:val="Heading2"/>
        <w:numPr>
          <w:ilvl w:val="1"/>
          <w:numId w:val="17"/>
        </w:numPr>
        <w:rPr>
          <w:rFonts w:ascii="Arial" w:hAnsi="Arial"/>
        </w:rPr>
      </w:pPr>
      <w:r w:rsidRPr="00CA7295">
        <w:rPr>
          <w:rFonts w:ascii="Arial" w:hAnsi="Arial"/>
        </w:rPr>
        <w:t>Transakcie medzi Spoločnosťou a spriaznenými osobami</w:t>
      </w:r>
    </w:p>
    <w:p w14:paraId="31EA5F50" w14:textId="77777777" w:rsidR="00303852" w:rsidRPr="00CA7295" w:rsidRDefault="00303852" w:rsidP="005F6919">
      <w:pPr>
        <w:pStyle w:val="odstavec"/>
      </w:pPr>
      <w:bookmarkStart w:id="92" w:name="FWT_T49"/>
      <w:r w:rsidRPr="00CA7295">
        <w:t xml:space="preserve"> </w:t>
      </w:r>
    </w:p>
    <w:tbl>
      <w:tblPr>
        <w:tblW w:w="5000" w:type="pct"/>
        <w:tblLook w:val="04A0" w:firstRow="1" w:lastRow="0" w:firstColumn="1" w:lastColumn="0" w:noHBand="0" w:noVBand="1"/>
      </w:tblPr>
      <w:tblGrid>
        <w:gridCol w:w="2565"/>
        <w:gridCol w:w="4839"/>
        <w:gridCol w:w="1117"/>
        <w:gridCol w:w="1117"/>
      </w:tblGrid>
      <w:tr w:rsidR="00303852" w:rsidRPr="00CA7295" w14:paraId="07DD53C8" w14:textId="77777777" w:rsidTr="00303852">
        <w:trPr>
          <w:trHeight w:val="720"/>
        </w:trPr>
        <w:tc>
          <w:tcPr>
            <w:tcW w:w="1362" w:type="pct"/>
            <w:tcBorders>
              <w:top w:val="nil"/>
              <w:left w:val="nil"/>
              <w:bottom w:val="nil"/>
              <w:right w:val="nil"/>
            </w:tcBorders>
            <w:shd w:val="clear" w:color="auto" w:fill="auto"/>
            <w:vAlign w:val="bottom"/>
            <w:hideMark/>
          </w:tcPr>
          <w:p w14:paraId="07575556" w14:textId="77777777" w:rsidR="00303852" w:rsidRPr="00CA7295" w:rsidRDefault="00303852">
            <w:pPr>
              <w:jc w:val="center"/>
              <w:rPr>
                <w:rFonts w:ascii="Arial" w:hAnsi="Arial" w:cs="Arial"/>
                <w:b/>
                <w:bCs/>
                <w:sz w:val="18"/>
                <w:szCs w:val="18"/>
              </w:rPr>
            </w:pPr>
            <w:bookmarkStart w:id="93" w:name="RANGE!B18:E55"/>
            <w:r w:rsidRPr="00CA7295">
              <w:rPr>
                <w:rFonts w:ascii="Arial" w:hAnsi="Arial" w:cs="Arial"/>
                <w:b/>
                <w:bCs/>
                <w:sz w:val="18"/>
                <w:szCs w:val="18"/>
              </w:rPr>
              <w:t>Charakteristika transakcie</w:t>
            </w:r>
            <w:bookmarkEnd w:id="93"/>
          </w:p>
        </w:tc>
        <w:tc>
          <w:tcPr>
            <w:tcW w:w="2540" w:type="pct"/>
            <w:tcBorders>
              <w:top w:val="nil"/>
              <w:left w:val="nil"/>
              <w:bottom w:val="nil"/>
              <w:right w:val="nil"/>
            </w:tcBorders>
            <w:shd w:val="clear" w:color="auto" w:fill="auto"/>
            <w:vAlign w:val="bottom"/>
            <w:hideMark/>
          </w:tcPr>
          <w:p w14:paraId="3C716C7B"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Spriaznená osoba</w:t>
            </w:r>
          </w:p>
        </w:tc>
        <w:tc>
          <w:tcPr>
            <w:tcW w:w="543" w:type="pct"/>
            <w:tcBorders>
              <w:top w:val="nil"/>
              <w:left w:val="nil"/>
              <w:bottom w:val="nil"/>
              <w:right w:val="nil"/>
            </w:tcBorders>
            <w:shd w:val="clear" w:color="auto" w:fill="auto"/>
            <w:vAlign w:val="bottom"/>
            <w:hideMark/>
          </w:tcPr>
          <w:p w14:paraId="665B72EA"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2017</w:t>
            </w:r>
          </w:p>
        </w:tc>
        <w:tc>
          <w:tcPr>
            <w:tcW w:w="554" w:type="pct"/>
            <w:tcBorders>
              <w:top w:val="nil"/>
              <w:left w:val="nil"/>
              <w:bottom w:val="nil"/>
              <w:right w:val="nil"/>
            </w:tcBorders>
            <w:shd w:val="clear" w:color="auto" w:fill="auto"/>
            <w:vAlign w:val="bottom"/>
            <w:hideMark/>
          </w:tcPr>
          <w:p w14:paraId="5D5458BE"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2016</w:t>
            </w:r>
          </w:p>
        </w:tc>
      </w:tr>
      <w:tr w:rsidR="00303852" w:rsidRPr="00CA7295" w14:paraId="4EF3A99E" w14:textId="77777777" w:rsidTr="00303852">
        <w:trPr>
          <w:trHeight w:val="264"/>
        </w:trPr>
        <w:tc>
          <w:tcPr>
            <w:tcW w:w="1362" w:type="pct"/>
            <w:tcBorders>
              <w:top w:val="nil"/>
              <w:left w:val="nil"/>
              <w:bottom w:val="single" w:sz="4" w:space="0" w:color="auto"/>
              <w:right w:val="nil"/>
            </w:tcBorders>
            <w:shd w:val="clear" w:color="auto" w:fill="auto"/>
            <w:vAlign w:val="bottom"/>
            <w:hideMark/>
          </w:tcPr>
          <w:p w14:paraId="50E3E291"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2540" w:type="pct"/>
            <w:tcBorders>
              <w:top w:val="nil"/>
              <w:left w:val="nil"/>
              <w:bottom w:val="single" w:sz="4" w:space="0" w:color="auto"/>
              <w:right w:val="nil"/>
            </w:tcBorders>
            <w:shd w:val="clear" w:color="auto" w:fill="auto"/>
            <w:vAlign w:val="bottom"/>
            <w:hideMark/>
          </w:tcPr>
          <w:p w14:paraId="5177B662"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543" w:type="pct"/>
            <w:tcBorders>
              <w:top w:val="nil"/>
              <w:left w:val="nil"/>
              <w:bottom w:val="single" w:sz="4" w:space="0" w:color="auto"/>
              <w:right w:val="nil"/>
            </w:tcBorders>
            <w:shd w:val="clear" w:color="auto" w:fill="auto"/>
            <w:vAlign w:val="bottom"/>
            <w:hideMark/>
          </w:tcPr>
          <w:p w14:paraId="789CA20B"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554" w:type="pct"/>
            <w:tcBorders>
              <w:top w:val="nil"/>
              <w:left w:val="nil"/>
              <w:bottom w:val="single" w:sz="4" w:space="0" w:color="auto"/>
              <w:right w:val="nil"/>
            </w:tcBorders>
            <w:shd w:val="clear" w:color="auto" w:fill="auto"/>
            <w:vAlign w:val="bottom"/>
            <w:hideMark/>
          </w:tcPr>
          <w:p w14:paraId="2C017509"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r>
      <w:tr w:rsidR="00303852" w:rsidRPr="00CA7295" w14:paraId="4AA015EA" w14:textId="77777777" w:rsidTr="00303852">
        <w:trPr>
          <w:trHeight w:val="270"/>
        </w:trPr>
        <w:tc>
          <w:tcPr>
            <w:tcW w:w="1362" w:type="pct"/>
            <w:tcBorders>
              <w:top w:val="nil"/>
              <w:left w:val="nil"/>
              <w:bottom w:val="nil"/>
              <w:right w:val="nil"/>
            </w:tcBorders>
            <w:shd w:val="clear" w:color="auto" w:fill="auto"/>
            <w:vAlign w:val="bottom"/>
            <w:hideMark/>
          </w:tcPr>
          <w:p w14:paraId="74BEF9F2" w14:textId="77777777" w:rsidR="00303852" w:rsidRPr="00CA7295" w:rsidRDefault="00303852">
            <w:pPr>
              <w:rPr>
                <w:rFonts w:ascii="Arial" w:hAnsi="Arial" w:cs="Arial"/>
                <w:sz w:val="18"/>
                <w:szCs w:val="18"/>
              </w:rPr>
            </w:pPr>
            <w:r w:rsidRPr="00CA7295">
              <w:rPr>
                <w:rFonts w:ascii="Arial" w:hAnsi="Arial" w:cs="Arial"/>
                <w:sz w:val="18"/>
                <w:szCs w:val="18"/>
              </w:rPr>
              <w:t>Nákup tovaru</w:t>
            </w:r>
          </w:p>
        </w:tc>
        <w:tc>
          <w:tcPr>
            <w:tcW w:w="2540" w:type="pct"/>
            <w:tcBorders>
              <w:top w:val="nil"/>
              <w:left w:val="nil"/>
              <w:bottom w:val="nil"/>
              <w:right w:val="nil"/>
            </w:tcBorders>
            <w:shd w:val="clear" w:color="auto" w:fill="auto"/>
            <w:vAlign w:val="bottom"/>
            <w:hideMark/>
          </w:tcPr>
          <w:p w14:paraId="5D87BA2A"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3AFDC3D6" w14:textId="77777777" w:rsidR="00303852" w:rsidRPr="00CA7295" w:rsidRDefault="00303852">
            <w:pPr>
              <w:jc w:val="right"/>
              <w:rPr>
                <w:rFonts w:ascii="Arial" w:hAnsi="Arial" w:cs="Arial"/>
                <w:sz w:val="18"/>
                <w:szCs w:val="18"/>
              </w:rPr>
            </w:pPr>
            <w:r w:rsidRPr="00CA7295">
              <w:rPr>
                <w:rFonts w:ascii="Arial" w:hAnsi="Arial" w:cs="Arial"/>
                <w:sz w:val="18"/>
                <w:szCs w:val="18"/>
              </w:rPr>
              <w:t>2 644 468</w:t>
            </w:r>
          </w:p>
        </w:tc>
        <w:tc>
          <w:tcPr>
            <w:tcW w:w="554" w:type="pct"/>
            <w:tcBorders>
              <w:top w:val="nil"/>
              <w:left w:val="nil"/>
              <w:bottom w:val="nil"/>
              <w:right w:val="nil"/>
            </w:tcBorders>
            <w:shd w:val="clear" w:color="auto" w:fill="auto"/>
            <w:vAlign w:val="bottom"/>
            <w:hideMark/>
          </w:tcPr>
          <w:p w14:paraId="344EB5C5" w14:textId="77777777" w:rsidR="00303852" w:rsidRPr="00CA7295" w:rsidRDefault="00303852">
            <w:pPr>
              <w:jc w:val="right"/>
              <w:rPr>
                <w:rFonts w:ascii="Arial" w:hAnsi="Arial" w:cs="Arial"/>
                <w:sz w:val="18"/>
                <w:szCs w:val="18"/>
              </w:rPr>
            </w:pPr>
            <w:r w:rsidRPr="00CA7295">
              <w:rPr>
                <w:rFonts w:ascii="Arial" w:hAnsi="Arial" w:cs="Arial"/>
                <w:sz w:val="18"/>
                <w:szCs w:val="18"/>
              </w:rPr>
              <w:t>3 221 261</w:t>
            </w:r>
          </w:p>
        </w:tc>
      </w:tr>
      <w:tr w:rsidR="00303852" w:rsidRPr="00CA7295" w14:paraId="50702846" w14:textId="77777777" w:rsidTr="00303852">
        <w:trPr>
          <w:trHeight w:val="270"/>
        </w:trPr>
        <w:tc>
          <w:tcPr>
            <w:tcW w:w="1362" w:type="pct"/>
            <w:tcBorders>
              <w:top w:val="nil"/>
              <w:left w:val="nil"/>
              <w:bottom w:val="nil"/>
              <w:right w:val="nil"/>
            </w:tcBorders>
            <w:shd w:val="clear" w:color="auto" w:fill="auto"/>
            <w:vAlign w:val="bottom"/>
            <w:hideMark/>
          </w:tcPr>
          <w:p w14:paraId="7A75998E" w14:textId="77777777" w:rsidR="00303852" w:rsidRPr="00CA7295" w:rsidRDefault="00303852">
            <w:pPr>
              <w:rPr>
                <w:rFonts w:ascii="Arial" w:hAnsi="Arial" w:cs="Arial"/>
                <w:sz w:val="18"/>
                <w:szCs w:val="18"/>
              </w:rPr>
            </w:pPr>
            <w:r w:rsidRPr="00CA7295">
              <w:rPr>
                <w:rFonts w:ascii="Arial" w:hAnsi="Arial" w:cs="Arial"/>
                <w:sz w:val="18"/>
                <w:szCs w:val="18"/>
              </w:rPr>
              <w:t>Nákup tovaru</w:t>
            </w:r>
          </w:p>
        </w:tc>
        <w:tc>
          <w:tcPr>
            <w:tcW w:w="2540" w:type="pct"/>
            <w:tcBorders>
              <w:top w:val="nil"/>
              <w:left w:val="nil"/>
              <w:bottom w:val="nil"/>
              <w:right w:val="nil"/>
            </w:tcBorders>
            <w:shd w:val="clear" w:color="auto" w:fill="auto"/>
            <w:vAlign w:val="bottom"/>
            <w:hideMark/>
          </w:tcPr>
          <w:p w14:paraId="0C90DDD7"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GmBH</w:t>
            </w:r>
            <w:proofErr w:type="spellEnd"/>
            <w:r w:rsidRPr="00CA7295">
              <w:rPr>
                <w:rFonts w:ascii="Arial" w:hAnsi="Arial" w:cs="Arial"/>
                <w:sz w:val="18"/>
                <w:szCs w:val="18"/>
              </w:rPr>
              <w:t xml:space="preserve">, Rakúsko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2C9B4152" w14:textId="77777777" w:rsidR="00303852" w:rsidRPr="00CA7295" w:rsidRDefault="00303852">
            <w:pPr>
              <w:jc w:val="right"/>
              <w:rPr>
                <w:rFonts w:ascii="Arial" w:hAnsi="Arial" w:cs="Arial"/>
                <w:sz w:val="18"/>
                <w:szCs w:val="18"/>
              </w:rPr>
            </w:pPr>
            <w:r w:rsidRPr="00CA7295">
              <w:rPr>
                <w:rFonts w:ascii="Arial" w:hAnsi="Arial" w:cs="Arial"/>
                <w:sz w:val="18"/>
                <w:szCs w:val="18"/>
              </w:rPr>
              <w:t>2 294</w:t>
            </w:r>
          </w:p>
        </w:tc>
        <w:tc>
          <w:tcPr>
            <w:tcW w:w="554" w:type="pct"/>
            <w:tcBorders>
              <w:top w:val="nil"/>
              <w:left w:val="nil"/>
              <w:bottom w:val="nil"/>
              <w:right w:val="nil"/>
            </w:tcBorders>
            <w:shd w:val="clear" w:color="auto" w:fill="auto"/>
            <w:vAlign w:val="bottom"/>
            <w:hideMark/>
          </w:tcPr>
          <w:p w14:paraId="5B25B3D0" w14:textId="77777777" w:rsidR="00303852" w:rsidRPr="00CA7295" w:rsidRDefault="00303852">
            <w:pPr>
              <w:jc w:val="right"/>
              <w:rPr>
                <w:rFonts w:ascii="Arial" w:hAnsi="Arial" w:cs="Arial"/>
                <w:sz w:val="18"/>
                <w:szCs w:val="18"/>
              </w:rPr>
            </w:pPr>
            <w:r w:rsidRPr="00CA7295">
              <w:rPr>
                <w:rFonts w:ascii="Arial" w:hAnsi="Arial" w:cs="Arial"/>
                <w:sz w:val="18"/>
                <w:szCs w:val="18"/>
              </w:rPr>
              <w:t>3 462</w:t>
            </w:r>
          </w:p>
        </w:tc>
      </w:tr>
      <w:tr w:rsidR="00303852" w:rsidRPr="00CA7295" w14:paraId="5614B772" w14:textId="77777777" w:rsidTr="00303852">
        <w:trPr>
          <w:trHeight w:val="264"/>
        </w:trPr>
        <w:tc>
          <w:tcPr>
            <w:tcW w:w="1362" w:type="pct"/>
            <w:tcBorders>
              <w:top w:val="nil"/>
              <w:left w:val="nil"/>
              <w:bottom w:val="nil"/>
              <w:right w:val="nil"/>
            </w:tcBorders>
            <w:shd w:val="clear" w:color="auto" w:fill="auto"/>
            <w:vAlign w:val="bottom"/>
            <w:hideMark/>
          </w:tcPr>
          <w:p w14:paraId="79C5ECFA" w14:textId="77777777" w:rsidR="00303852" w:rsidRPr="00CA7295" w:rsidRDefault="00303852">
            <w:pPr>
              <w:rPr>
                <w:rFonts w:ascii="Arial" w:hAnsi="Arial" w:cs="Arial"/>
                <w:sz w:val="18"/>
                <w:szCs w:val="18"/>
              </w:rPr>
            </w:pPr>
            <w:r w:rsidRPr="00CA7295">
              <w:rPr>
                <w:rFonts w:ascii="Arial" w:hAnsi="Arial" w:cs="Arial"/>
                <w:sz w:val="18"/>
                <w:szCs w:val="18"/>
              </w:rPr>
              <w:t>Nákup tovaru</w:t>
            </w:r>
          </w:p>
        </w:tc>
        <w:tc>
          <w:tcPr>
            <w:tcW w:w="2540" w:type="pct"/>
            <w:tcBorders>
              <w:top w:val="nil"/>
              <w:left w:val="nil"/>
              <w:bottom w:val="nil"/>
              <w:right w:val="nil"/>
            </w:tcBorders>
            <w:shd w:val="clear" w:color="auto" w:fill="auto"/>
            <w:vAlign w:val="bottom"/>
            <w:hideMark/>
          </w:tcPr>
          <w:p w14:paraId="39213413" w14:textId="77777777" w:rsidR="00303852" w:rsidRPr="00CA7295" w:rsidRDefault="00303852">
            <w:pPr>
              <w:rPr>
                <w:rFonts w:ascii="Arial" w:hAnsi="Arial" w:cs="Arial"/>
                <w:sz w:val="18"/>
                <w:szCs w:val="18"/>
              </w:rPr>
            </w:pPr>
            <w:r w:rsidRPr="00CA7295">
              <w:rPr>
                <w:rFonts w:ascii="Arial" w:hAnsi="Arial" w:cs="Arial"/>
                <w:sz w:val="18"/>
                <w:szCs w:val="18"/>
              </w:rPr>
              <w:t xml:space="preserve">Interiér </w:t>
            </w:r>
            <w:proofErr w:type="spellStart"/>
            <w:r w:rsidRPr="00CA7295">
              <w:rPr>
                <w:rFonts w:ascii="Arial" w:hAnsi="Arial" w:cs="Arial"/>
                <w:sz w:val="18"/>
                <w:szCs w:val="18"/>
              </w:rPr>
              <w:t>Říčany</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49D77D1E" w14:textId="77777777" w:rsidR="00303852" w:rsidRPr="00CA7295" w:rsidRDefault="00303852">
            <w:pPr>
              <w:jc w:val="right"/>
              <w:rPr>
                <w:rFonts w:ascii="Arial" w:hAnsi="Arial" w:cs="Arial"/>
                <w:sz w:val="18"/>
                <w:szCs w:val="18"/>
              </w:rPr>
            </w:pPr>
            <w:r w:rsidRPr="00CA7295">
              <w:rPr>
                <w:rFonts w:ascii="Arial" w:hAnsi="Arial" w:cs="Arial"/>
                <w:sz w:val="18"/>
                <w:szCs w:val="18"/>
              </w:rPr>
              <w:t>25 025</w:t>
            </w:r>
          </w:p>
        </w:tc>
        <w:tc>
          <w:tcPr>
            <w:tcW w:w="554" w:type="pct"/>
            <w:tcBorders>
              <w:top w:val="nil"/>
              <w:left w:val="nil"/>
              <w:bottom w:val="nil"/>
              <w:right w:val="nil"/>
            </w:tcBorders>
            <w:shd w:val="clear" w:color="auto" w:fill="auto"/>
            <w:vAlign w:val="bottom"/>
            <w:hideMark/>
          </w:tcPr>
          <w:p w14:paraId="6AE7B4EC" w14:textId="77777777" w:rsidR="00303852" w:rsidRPr="00CA7295" w:rsidRDefault="00303852">
            <w:pPr>
              <w:jc w:val="right"/>
              <w:rPr>
                <w:rFonts w:ascii="Arial" w:hAnsi="Arial" w:cs="Arial"/>
                <w:sz w:val="18"/>
                <w:szCs w:val="18"/>
              </w:rPr>
            </w:pPr>
            <w:r w:rsidRPr="00CA7295">
              <w:rPr>
                <w:rFonts w:ascii="Arial" w:hAnsi="Arial" w:cs="Arial"/>
                <w:sz w:val="18"/>
                <w:szCs w:val="18"/>
              </w:rPr>
              <w:t>22 536</w:t>
            </w:r>
          </w:p>
        </w:tc>
      </w:tr>
      <w:tr w:rsidR="00303852" w:rsidRPr="00CA7295" w14:paraId="5960D497" w14:textId="77777777" w:rsidTr="00303852">
        <w:trPr>
          <w:trHeight w:val="264"/>
        </w:trPr>
        <w:tc>
          <w:tcPr>
            <w:tcW w:w="1362" w:type="pct"/>
            <w:tcBorders>
              <w:top w:val="nil"/>
              <w:left w:val="nil"/>
              <w:bottom w:val="nil"/>
              <w:right w:val="nil"/>
            </w:tcBorders>
            <w:shd w:val="clear" w:color="auto" w:fill="auto"/>
            <w:vAlign w:val="bottom"/>
            <w:hideMark/>
          </w:tcPr>
          <w:p w14:paraId="73CE7809" w14:textId="77777777" w:rsidR="00303852" w:rsidRPr="00CA7295" w:rsidRDefault="00303852">
            <w:pPr>
              <w:rPr>
                <w:rFonts w:ascii="Arial" w:hAnsi="Arial" w:cs="Arial"/>
                <w:sz w:val="18"/>
                <w:szCs w:val="18"/>
              </w:rPr>
            </w:pPr>
            <w:r w:rsidRPr="00CA7295">
              <w:rPr>
                <w:rFonts w:ascii="Arial" w:hAnsi="Arial" w:cs="Arial"/>
                <w:sz w:val="18"/>
                <w:szCs w:val="18"/>
              </w:rPr>
              <w:t>Nákup služieb</w:t>
            </w:r>
          </w:p>
        </w:tc>
        <w:tc>
          <w:tcPr>
            <w:tcW w:w="2540" w:type="pct"/>
            <w:tcBorders>
              <w:top w:val="nil"/>
              <w:left w:val="nil"/>
              <w:bottom w:val="nil"/>
              <w:right w:val="nil"/>
            </w:tcBorders>
            <w:shd w:val="clear" w:color="auto" w:fill="auto"/>
            <w:vAlign w:val="bottom"/>
            <w:hideMark/>
          </w:tcPr>
          <w:p w14:paraId="52DFF97D"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757312F0" w14:textId="77777777" w:rsidR="00303852" w:rsidRPr="00CA7295" w:rsidRDefault="00303852">
            <w:pPr>
              <w:jc w:val="right"/>
              <w:rPr>
                <w:rFonts w:ascii="Arial" w:hAnsi="Arial" w:cs="Arial"/>
                <w:sz w:val="18"/>
                <w:szCs w:val="18"/>
              </w:rPr>
            </w:pPr>
            <w:r w:rsidRPr="00CA7295">
              <w:rPr>
                <w:rFonts w:ascii="Arial" w:hAnsi="Arial" w:cs="Arial"/>
                <w:sz w:val="18"/>
                <w:szCs w:val="18"/>
              </w:rPr>
              <w:t>269 408</w:t>
            </w:r>
          </w:p>
        </w:tc>
        <w:tc>
          <w:tcPr>
            <w:tcW w:w="554" w:type="pct"/>
            <w:tcBorders>
              <w:top w:val="nil"/>
              <w:left w:val="nil"/>
              <w:bottom w:val="nil"/>
              <w:right w:val="nil"/>
            </w:tcBorders>
            <w:shd w:val="clear" w:color="auto" w:fill="auto"/>
            <w:vAlign w:val="bottom"/>
            <w:hideMark/>
          </w:tcPr>
          <w:p w14:paraId="5AAA7BEB" w14:textId="77777777" w:rsidR="00303852" w:rsidRPr="00CA7295" w:rsidRDefault="00303852">
            <w:pPr>
              <w:jc w:val="right"/>
              <w:rPr>
                <w:rFonts w:ascii="Arial" w:hAnsi="Arial" w:cs="Arial"/>
                <w:sz w:val="18"/>
                <w:szCs w:val="18"/>
              </w:rPr>
            </w:pPr>
            <w:r w:rsidRPr="00CA7295">
              <w:rPr>
                <w:rFonts w:ascii="Arial" w:hAnsi="Arial" w:cs="Arial"/>
                <w:sz w:val="18"/>
                <w:szCs w:val="18"/>
              </w:rPr>
              <w:t>122 682</w:t>
            </w:r>
          </w:p>
        </w:tc>
      </w:tr>
      <w:tr w:rsidR="00303852" w:rsidRPr="00CA7295" w14:paraId="5EB70F70" w14:textId="77777777" w:rsidTr="00303852">
        <w:trPr>
          <w:trHeight w:val="264"/>
        </w:trPr>
        <w:tc>
          <w:tcPr>
            <w:tcW w:w="1362" w:type="pct"/>
            <w:tcBorders>
              <w:top w:val="nil"/>
              <w:left w:val="nil"/>
              <w:bottom w:val="nil"/>
              <w:right w:val="nil"/>
            </w:tcBorders>
            <w:shd w:val="clear" w:color="auto" w:fill="auto"/>
            <w:vAlign w:val="bottom"/>
            <w:hideMark/>
          </w:tcPr>
          <w:p w14:paraId="72C8861C" w14:textId="77777777" w:rsidR="00303852" w:rsidRPr="00CA7295" w:rsidRDefault="00303852">
            <w:pPr>
              <w:rPr>
                <w:rFonts w:ascii="Arial" w:hAnsi="Arial" w:cs="Arial"/>
                <w:sz w:val="18"/>
                <w:szCs w:val="18"/>
              </w:rPr>
            </w:pPr>
            <w:r w:rsidRPr="00CA7295">
              <w:rPr>
                <w:rFonts w:ascii="Arial" w:hAnsi="Arial" w:cs="Arial"/>
                <w:sz w:val="18"/>
                <w:szCs w:val="18"/>
              </w:rPr>
              <w:t>Úroky prijaté</w:t>
            </w:r>
          </w:p>
        </w:tc>
        <w:tc>
          <w:tcPr>
            <w:tcW w:w="2540" w:type="pct"/>
            <w:tcBorders>
              <w:top w:val="nil"/>
              <w:left w:val="nil"/>
              <w:bottom w:val="nil"/>
              <w:right w:val="nil"/>
            </w:tcBorders>
            <w:shd w:val="clear" w:color="auto" w:fill="auto"/>
            <w:vAlign w:val="bottom"/>
            <w:hideMark/>
          </w:tcPr>
          <w:p w14:paraId="11CDD789"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20D263E2" w14:textId="77777777" w:rsidR="00303852" w:rsidRPr="00CA7295" w:rsidRDefault="00303852">
            <w:pPr>
              <w:jc w:val="right"/>
              <w:rPr>
                <w:rFonts w:ascii="Arial" w:hAnsi="Arial" w:cs="Arial"/>
                <w:sz w:val="18"/>
                <w:szCs w:val="18"/>
              </w:rPr>
            </w:pPr>
            <w:r w:rsidRPr="00CA7295">
              <w:rPr>
                <w:rFonts w:ascii="Arial" w:hAnsi="Arial" w:cs="Arial"/>
                <w:sz w:val="18"/>
                <w:szCs w:val="18"/>
              </w:rPr>
              <w:t>119</w:t>
            </w:r>
          </w:p>
        </w:tc>
        <w:tc>
          <w:tcPr>
            <w:tcW w:w="554" w:type="pct"/>
            <w:tcBorders>
              <w:top w:val="nil"/>
              <w:left w:val="nil"/>
              <w:bottom w:val="nil"/>
              <w:right w:val="nil"/>
            </w:tcBorders>
            <w:shd w:val="clear" w:color="auto" w:fill="auto"/>
            <w:vAlign w:val="bottom"/>
            <w:hideMark/>
          </w:tcPr>
          <w:p w14:paraId="424EA905" w14:textId="77777777" w:rsidR="00303852" w:rsidRPr="00CA7295" w:rsidRDefault="00303852">
            <w:pPr>
              <w:jc w:val="right"/>
              <w:rPr>
                <w:rFonts w:ascii="Arial" w:hAnsi="Arial" w:cs="Arial"/>
                <w:sz w:val="18"/>
                <w:szCs w:val="18"/>
              </w:rPr>
            </w:pPr>
            <w:r w:rsidRPr="00CA7295">
              <w:rPr>
                <w:rFonts w:ascii="Arial" w:hAnsi="Arial" w:cs="Arial"/>
                <w:sz w:val="18"/>
                <w:szCs w:val="18"/>
              </w:rPr>
              <w:t>485</w:t>
            </w:r>
          </w:p>
        </w:tc>
      </w:tr>
      <w:tr w:rsidR="00303852" w:rsidRPr="00CA7295" w14:paraId="0773A195" w14:textId="77777777" w:rsidTr="00303852">
        <w:trPr>
          <w:trHeight w:val="264"/>
        </w:trPr>
        <w:tc>
          <w:tcPr>
            <w:tcW w:w="1362" w:type="pct"/>
            <w:tcBorders>
              <w:top w:val="nil"/>
              <w:left w:val="nil"/>
              <w:bottom w:val="nil"/>
              <w:right w:val="nil"/>
            </w:tcBorders>
            <w:shd w:val="clear" w:color="auto" w:fill="auto"/>
            <w:vAlign w:val="bottom"/>
            <w:hideMark/>
          </w:tcPr>
          <w:p w14:paraId="2FD827BC"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Cashpool</w:t>
            </w:r>
            <w:proofErr w:type="spellEnd"/>
          </w:p>
        </w:tc>
        <w:tc>
          <w:tcPr>
            <w:tcW w:w="2540" w:type="pct"/>
            <w:tcBorders>
              <w:top w:val="nil"/>
              <w:left w:val="nil"/>
              <w:bottom w:val="nil"/>
              <w:right w:val="nil"/>
            </w:tcBorders>
            <w:shd w:val="clear" w:color="auto" w:fill="auto"/>
            <w:vAlign w:val="bottom"/>
            <w:hideMark/>
          </w:tcPr>
          <w:p w14:paraId="12792E4B"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4DF1A24D" w14:textId="77777777" w:rsidR="00303852" w:rsidRPr="00CA7295" w:rsidRDefault="00303852">
            <w:pPr>
              <w:jc w:val="right"/>
              <w:rPr>
                <w:rFonts w:ascii="Arial" w:hAnsi="Arial" w:cs="Arial"/>
                <w:sz w:val="18"/>
                <w:szCs w:val="18"/>
              </w:rPr>
            </w:pPr>
            <w:r w:rsidRPr="00CA7295">
              <w:rPr>
                <w:rFonts w:ascii="Arial" w:hAnsi="Arial" w:cs="Arial"/>
                <w:sz w:val="18"/>
                <w:szCs w:val="18"/>
              </w:rPr>
              <w:t>1 378 376</w:t>
            </w:r>
          </w:p>
        </w:tc>
        <w:tc>
          <w:tcPr>
            <w:tcW w:w="554" w:type="pct"/>
            <w:tcBorders>
              <w:top w:val="nil"/>
              <w:left w:val="nil"/>
              <w:bottom w:val="nil"/>
              <w:right w:val="nil"/>
            </w:tcBorders>
            <w:shd w:val="clear" w:color="auto" w:fill="auto"/>
            <w:vAlign w:val="bottom"/>
            <w:hideMark/>
          </w:tcPr>
          <w:p w14:paraId="49EC4082" w14:textId="77777777" w:rsidR="00303852" w:rsidRPr="00CA7295" w:rsidRDefault="00303852">
            <w:pPr>
              <w:jc w:val="right"/>
              <w:rPr>
                <w:rFonts w:ascii="Arial" w:hAnsi="Arial" w:cs="Arial"/>
                <w:sz w:val="18"/>
                <w:szCs w:val="18"/>
              </w:rPr>
            </w:pPr>
            <w:r w:rsidRPr="00CA7295">
              <w:rPr>
                <w:rFonts w:ascii="Arial" w:hAnsi="Arial" w:cs="Arial"/>
                <w:sz w:val="18"/>
                <w:szCs w:val="18"/>
              </w:rPr>
              <w:t>1 171 557</w:t>
            </w:r>
          </w:p>
        </w:tc>
      </w:tr>
      <w:tr w:rsidR="00303852" w:rsidRPr="00CA7295" w14:paraId="021922A0" w14:textId="77777777" w:rsidTr="00303852">
        <w:trPr>
          <w:trHeight w:val="264"/>
        </w:trPr>
        <w:tc>
          <w:tcPr>
            <w:tcW w:w="1362" w:type="pct"/>
            <w:tcBorders>
              <w:top w:val="nil"/>
              <w:left w:val="nil"/>
              <w:bottom w:val="nil"/>
              <w:right w:val="nil"/>
            </w:tcBorders>
            <w:shd w:val="clear" w:color="auto" w:fill="auto"/>
            <w:vAlign w:val="bottom"/>
            <w:hideMark/>
          </w:tcPr>
          <w:p w14:paraId="7A0A893F" w14:textId="77777777" w:rsidR="00303852" w:rsidRPr="00CA7295" w:rsidRDefault="00303852">
            <w:pPr>
              <w:rPr>
                <w:rFonts w:ascii="Arial" w:hAnsi="Arial" w:cs="Arial"/>
                <w:sz w:val="18"/>
                <w:szCs w:val="18"/>
              </w:rPr>
            </w:pPr>
            <w:r w:rsidRPr="00CA7295">
              <w:rPr>
                <w:rFonts w:ascii="Arial" w:hAnsi="Arial" w:cs="Arial"/>
                <w:sz w:val="18"/>
                <w:szCs w:val="18"/>
              </w:rPr>
              <w:t>Nákup služieb</w:t>
            </w:r>
          </w:p>
        </w:tc>
        <w:tc>
          <w:tcPr>
            <w:tcW w:w="2540" w:type="pct"/>
            <w:tcBorders>
              <w:top w:val="nil"/>
              <w:left w:val="nil"/>
              <w:bottom w:val="nil"/>
              <w:right w:val="nil"/>
            </w:tcBorders>
            <w:shd w:val="clear" w:color="auto" w:fill="auto"/>
            <w:vAlign w:val="bottom"/>
            <w:hideMark/>
          </w:tcPr>
          <w:p w14:paraId="014037F7"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ROMANIA</w:t>
            </w:r>
            <w:proofErr w:type="spellEnd"/>
            <w:r w:rsidRPr="00CA7295">
              <w:rPr>
                <w:rFonts w:ascii="Arial" w:hAnsi="Arial" w:cs="Arial"/>
                <w:sz w:val="18"/>
                <w:szCs w:val="18"/>
              </w:rPr>
              <w:t xml:space="preserve"> </w:t>
            </w:r>
            <w:proofErr w:type="spellStart"/>
            <w:r w:rsidRPr="00CA7295">
              <w:rPr>
                <w:rFonts w:ascii="Arial" w:hAnsi="Arial" w:cs="Arial"/>
                <w:sz w:val="18"/>
                <w:szCs w:val="18"/>
              </w:rPr>
              <w:t>S.R.L</w:t>
            </w:r>
            <w:proofErr w:type="spellEnd"/>
            <w:r w:rsidRPr="00CA7295">
              <w:rPr>
                <w:rFonts w:ascii="Arial" w:hAnsi="Arial" w:cs="Arial"/>
                <w:sz w:val="18"/>
                <w:szCs w:val="18"/>
              </w:rPr>
              <w:t xml:space="preserve"> Rumunsko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17AFBECC" w14:textId="77777777" w:rsidR="00303852" w:rsidRPr="00CA7295" w:rsidRDefault="00303852">
            <w:pPr>
              <w:jc w:val="right"/>
              <w:rPr>
                <w:rFonts w:ascii="Arial" w:hAnsi="Arial" w:cs="Arial"/>
                <w:sz w:val="18"/>
                <w:szCs w:val="18"/>
              </w:rPr>
            </w:pPr>
            <w:r w:rsidRPr="00CA7295">
              <w:rPr>
                <w:rFonts w:ascii="Arial" w:hAnsi="Arial" w:cs="Arial"/>
                <w:sz w:val="18"/>
                <w:szCs w:val="18"/>
              </w:rPr>
              <w:t>1 240</w:t>
            </w:r>
          </w:p>
        </w:tc>
        <w:tc>
          <w:tcPr>
            <w:tcW w:w="554" w:type="pct"/>
            <w:tcBorders>
              <w:top w:val="nil"/>
              <w:left w:val="nil"/>
              <w:bottom w:val="nil"/>
              <w:right w:val="nil"/>
            </w:tcBorders>
            <w:shd w:val="clear" w:color="auto" w:fill="auto"/>
            <w:vAlign w:val="bottom"/>
            <w:hideMark/>
          </w:tcPr>
          <w:p w14:paraId="4C3757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83707F7" w14:textId="77777777" w:rsidTr="00303852">
        <w:trPr>
          <w:trHeight w:val="264"/>
        </w:trPr>
        <w:tc>
          <w:tcPr>
            <w:tcW w:w="1362" w:type="pct"/>
            <w:tcBorders>
              <w:top w:val="nil"/>
              <w:left w:val="nil"/>
              <w:bottom w:val="nil"/>
              <w:right w:val="nil"/>
            </w:tcBorders>
            <w:shd w:val="clear" w:color="auto" w:fill="auto"/>
            <w:vAlign w:val="bottom"/>
            <w:hideMark/>
          </w:tcPr>
          <w:p w14:paraId="1951FCE4" w14:textId="77777777" w:rsidR="00303852" w:rsidRPr="00CA7295" w:rsidRDefault="00303852">
            <w:pPr>
              <w:rPr>
                <w:rFonts w:ascii="Arial" w:hAnsi="Arial" w:cs="Arial"/>
                <w:sz w:val="18"/>
                <w:szCs w:val="18"/>
              </w:rPr>
            </w:pPr>
            <w:r w:rsidRPr="00CA7295">
              <w:rPr>
                <w:rFonts w:ascii="Arial" w:hAnsi="Arial" w:cs="Arial"/>
                <w:sz w:val="18"/>
                <w:szCs w:val="18"/>
              </w:rPr>
              <w:t>Nákup služieb</w:t>
            </w:r>
          </w:p>
        </w:tc>
        <w:tc>
          <w:tcPr>
            <w:tcW w:w="2540" w:type="pct"/>
            <w:tcBorders>
              <w:top w:val="nil"/>
              <w:left w:val="nil"/>
              <w:bottom w:val="nil"/>
              <w:right w:val="nil"/>
            </w:tcBorders>
            <w:shd w:val="clear" w:color="auto" w:fill="auto"/>
            <w:vAlign w:val="bottom"/>
            <w:hideMark/>
          </w:tcPr>
          <w:p w14:paraId="795F631C"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GmBH</w:t>
            </w:r>
            <w:proofErr w:type="spellEnd"/>
            <w:r w:rsidRPr="00CA7295">
              <w:rPr>
                <w:rFonts w:ascii="Arial" w:hAnsi="Arial" w:cs="Arial"/>
                <w:sz w:val="18"/>
                <w:szCs w:val="18"/>
              </w:rPr>
              <w:t xml:space="preserve">, Rakúsko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5B6A276D" w14:textId="77777777" w:rsidR="00303852" w:rsidRPr="00CA7295" w:rsidRDefault="00303852">
            <w:pPr>
              <w:jc w:val="right"/>
              <w:rPr>
                <w:rFonts w:ascii="Arial" w:hAnsi="Arial" w:cs="Arial"/>
                <w:sz w:val="18"/>
                <w:szCs w:val="18"/>
              </w:rPr>
            </w:pPr>
            <w:r w:rsidRPr="00CA7295">
              <w:rPr>
                <w:rFonts w:ascii="Arial" w:hAnsi="Arial" w:cs="Arial"/>
                <w:sz w:val="18"/>
                <w:szCs w:val="18"/>
              </w:rPr>
              <w:t>130</w:t>
            </w:r>
          </w:p>
        </w:tc>
        <w:tc>
          <w:tcPr>
            <w:tcW w:w="554" w:type="pct"/>
            <w:tcBorders>
              <w:top w:val="nil"/>
              <w:left w:val="nil"/>
              <w:bottom w:val="nil"/>
              <w:right w:val="nil"/>
            </w:tcBorders>
            <w:shd w:val="clear" w:color="auto" w:fill="auto"/>
            <w:vAlign w:val="bottom"/>
            <w:hideMark/>
          </w:tcPr>
          <w:p w14:paraId="12775CF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7E76270" w14:textId="77777777" w:rsidTr="00303852">
        <w:trPr>
          <w:trHeight w:val="264"/>
        </w:trPr>
        <w:tc>
          <w:tcPr>
            <w:tcW w:w="1362" w:type="pct"/>
            <w:tcBorders>
              <w:top w:val="nil"/>
              <w:left w:val="nil"/>
              <w:bottom w:val="nil"/>
              <w:right w:val="nil"/>
            </w:tcBorders>
            <w:shd w:val="clear" w:color="auto" w:fill="auto"/>
            <w:vAlign w:val="bottom"/>
            <w:hideMark/>
          </w:tcPr>
          <w:p w14:paraId="42394F18" w14:textId="77777777" w:rsidR="00303852" w:rsidRPr="00CA7295" w:rsidRDefault="00303852">
            <w:pPr>
              <w:rPr>
                <w:rFonts w:ascii="Arial" w:hAnsi="Arial" w:cs="Arial"/>
                <w:sz w:val="18"/>
                <w:szCs w:val="18"/>
              </w:rPr>
            </w:pPr>
            <w:r w:rsidRPr="00CA7295">
              <w:rPr>
                <w:rFonts w:ascii="Arial" w:hAnsi="Arial" w:cs="Arial"/>
                <w:sz w:val="18"/>
                <w:szCs w:val="18"/>
              </w:rPr>
              <w:t>Predaj tovaru</w:t>
            </w:r>
          </w:p>
        </w:tc>
        <w:tc>
          <w:tcPr>
            <w:tcW w:w="2540" w:type="pct"/>
            <w:tcBorders>
              <w:top w:val="nil"/>
              <w:left w:val="nil"/>
              <w:bottom w:val="nil"/>
              <w:right w:val="nil"/>
            </w:tcBorders>
            <w:shd w:val="clear" w:color="auto" w:fill="auto"/>
            <w:vAlign w:val="bottom"/>
            <w:hideMark/>
          </w:tcPr>
          <w:p w14:paraId="2B9C26AF"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2084CEAF" w14:textId="77777777" w:rsidR="00303852" w:rsidRPr="00CA7295" w:rsidRDefault="00303852">
            <w:pPr>
              <w:jc w:val="right"/>
              <w:rPr>
                <w:rFonts w:ascii="Arial" w:hAnsi="Arial" w:cs="Arial"/>
                <w:sz w:val="18"/>
                <w:szCs w:val="18"/>
              </w:rPr>
            </w:pPr>
            <w:r w:rsidRPr="00CA7295">
              <w:rPr>
                <w:rFonts w:ascii="Arial" w:hAnsi="Arial" w:cs="Arial"/>
                <w:sz w:val="18"/>
                <w:szCs w:val="18"/>
              </w:rPr>
              <w:t>5 129</w:t>
            </w:r>
          </w:p>
        </w:tc>
        <w:tc>
          <w:tcPr>
            <w:tcW w:w="554" w:type="pct"/>
            <w:tcBorders>
              <w:top w:val="nil"/>
              <w:left w:val="nil"/>
              <w:bottom w:val="nil"/>
              <w:right w:val="nil"/>
            </w:tcBorders>
            <w:shd w:val="clear" w:color="auto" w:fill="auto"/>
            <w:vAlign w:val="bottom"/>
            <w:hideMark/>
          </w:tcPr>
          <w:p w14:paraId="21F9D183" w14:textId="77777777" w:rsidR="00303852" w:rsidRPr="00CA7295" w:rsidRDefault="00303852">
            <w:pPr>
              <w:jc w:val="right"/>
              <w:rPr>
                <w:rFonts w:ascii="Arial" w:hAnsi="Arial" w:cs="Arial"/>
                <w:sz w:val="18"/>
                <w:szCs w:val="18"/>
              </w:rPr>
            </w:pPr>
            <w:r w:rsidRPr="00CA7295">
              <w:rPr>
                <w:rFonts w:ascii="Arial" w:hAnsi="Arial" w:cs="Arial"/>
                <w:sz w:val="18"/>
                <w:szCs w:val="18"/>
              </w:rPr>
              <w:t>30 181</w:t>
            </w:r>
          </w:p>
        </w:tc>
      </w:tr>
      <w:tr w:rsidR="00303852" w:rsidRPr="00CA7295" w14:paraId="68178266" w14:textId="77777777" w:rsidTr="00303852">
        <w:trPr>
          <w:trHeight w:val="264"/>
        </w:trPr>
        <w:tc>
          <w:tcPr>
            <w:tcW w:w="1362" w:type="pct"/>
            <w:tcBorders>
              <w:top w:val="nil"/>
              <w:left w:val="nil"/>
              <w:bottom w:val="nil"/>
              <w:right w:val="nil"/>
            </w:tcBorders>
            <w:shd w:val="clear" w:color="auto" w:fill="auto"/>
            <w:vAlign w:val="bottom"/>
            <w:hideMark/>
          </w:tcPr>
          <w:p w14:paraId="52B81FFA" w14:textId="77777777" w:rsidR="00303852" w:rsidRPr="00CA7295" w:rsidRDefault="00303852">
            <w:pPr>
              <w:rPr>
                <w:rFonts w:ascii="Arial" w:hAnsi="Arial" w:cs="Arial"/>
                <w:sz w:val="18"/>
                <w:szCs w:val="18"/>
              </w:rPr>
            </w:pPr>
            <w:r w:rsidRPr="00CA7295">
              <w:rPr>
                <w:rFonts w:ascii="Arial" w:hAnsi="Arial" w:cs="Arial"/>
                <w:sz w:val="18"/>
                <w:szCs w:val="18"/>
              </w:rPr>
              <w:t>Predaj tovaru</w:t>
            </w:r>
          </w:p>
        </w:tc>
        <w:tc>
          <w:tcPr>
            <w:tcW w:w="2540" w:type="pct"/>
            <w:tcBorders>
              <w:top w:val="nil"/>
              <w:left w:val="nil"/>
              <w:bottom w:val="nil"/>
              <w:right w:val="nil"/>
            </w:tcBorders>
            <w:shd w:val="clear" w:color="auto" w:fill="auto"/>
            <w:vAlign w:val="bottom"/>
            <w:hideMark/>
          </w:tcPr>
          <w:p w14:paraId="7CAFA9FC"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PL</w:t>
            </w:r>
            <w:proofErr w:type="spellEnd"/>
            <w:r w:rsidRPr="00CA7295">
              <w:rPr>
                <w:rFonts w:ascii="Arial" w:hAnsi="Arial" w:cs="Arial"/>
                <w:sz w:val="18"/>
                <w:szCs w:val="18"/>
              </w:rPr>
              <w:t xml:space="preserve"> </w:t>
            </w:r>
            <w:proofErr w:type="spellStart"/>
            <w:r w:rsidRPr="00CA7295">
              <w:rPr>
                <w:rFonts w:ascii="Arial" w:hAnsi="Arial" w:cs="Arial"/>
                <w:sz w:val="18"/>
                <w:szCs w:val="18"/>
              </w:rPr>
              <w:t>Sp</w:t>
            </w:r>
            <w:proofErr w:type="spellEnd"/>
            <w:r w:rsidRPr="00CA7295">
              <w:rPr>
                <w:rFonts w:ascii="Arial" w:hAnsi="Arial" w:cs="Arial"/>
                <w:sz w:val="18"/>
                <w:szCs w:val="18"/>
              </w:rPr>
              <w:t xml:space="preserve">. Z </w:t>
            </w:r>
            <w:proofErr w:type="spellStart"/>
            <w:r w:rsidRPr="00CA7295">
              <w:rPr>
                <w:rFonts w:ascii="Arial" w:hAnsi="Arial" w:cs="Arial"/>
                <w:sz w:val="18"/>
                <w:szCs w:val="18"/>
              </w:rPr>
              <w:t>o.o</w:t>
            </w:r>
            <w:proofErr w:type="spellEnd"/>
            <w:r w:rsidRPr="00CA7295">
              <w:rPr>
                <w:rFonts w:ascii="Arial" w:hAnsi="Arial" w:cs="Arial"/>
                <w:sz w:val="18"/>
                <w:szCs w:val="18"/>
              </w:rPr>
              <w:t xml:space="preserve">. Poľsko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7A192586" w14:textId="77777777" w:rsidR="00303852" w:rsidRPr="00CA7295" w:rsidRDefault="00303852">
            <w:pPr>
              <w:jc w:val="right"/>
              <w:rPr>
                <w:rFonts w:ascii="Arial" w:hAnsi="Arial" w:cs="Arial"/>
                <w:sz w:val="18"/>
                <w:szCs w:val="18"/>
              </w:rPr>
            </w:pPr>
            <w:r w:rsidRPr="00CA7295">
              <w:rPr>
                <w:rFonts w:ascii="Arial" w:hAnsi="Arial" w:cs="Arial"/>
                <w:sz w:val="18"/>
                <w:szCs w:val="18"/>
              </w:rPr>
              <w:t>505</w:t>
            </w:r>
          </w:p>
        </w:tc>
        <w:tc>
          <w:tcPr>
            <w:tcW w:w="554" w:type="pct"/>
            <w:tcBorders>
              <w:top w:val="nil"/>
              <w:left w:val="nil"/>
              <w:bottom w:val="nil"/>
              <w:right w:val="nil"/>
            </w:tcBorders>
            <w:shd w:val="clear" w:color="auto" w:fill="auto"/>
            <w:vAlign w:val="bottom"/>
            <w:hideMark/>
          </w:tcPr>
          <w:p w14:paraId="31C184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E57FC5E" w14:textId="77777777" w:rsidTr="00303852">
        <w:trPr>
          <w:trHeight w:val="264"/>
        </w:trPr>
        <w:tc>
          <w:tcPr>
            <w:tcW w:w="1362" w:type="pct"/>
            <w:tcBorders>
              <w:top w:val="nil"/>
              <w:left w:val="nil"/>
              <w:bottom w:val="nil"/>
              <w:right w:val="nil"/>
            </w:tcBorders>
            <w:shd w:val="clear" w:color="auto" w:fill="auto"/>
            <w:vAlign w:val="bottom"/>
            <w:hideMark/>
          </w:tcPr>
          <w:p w14:paraId="68F26E80" w14:textId="77777777" w:rsidR="00303852" w:rsidRPr="00CA7295" w:rsidRDefault="00303852">
            <w:pPr>
              <w:rPr>
                <w:rFonts w:ascii="Arial" w:hAnsi="Arial" w:cs="Arial"/>
                <w:sz w:val="18"/>
                <w:szCs w:val="18"/>
              </w:rPr>
            </w:pPr>
            <w:r w:rsidRPr="00CA7295">
              <w:rPr>
                <w:rFonts w:ascii="Arial" w:hAnsi="Arial" w:cs="Arial"/>
                <w:sz w:val="18"/>
                <w:szCs w:val="18"/>
              </w:rPr>
              <w:t>Predaj tovaru</w:t>
            </w:r>
          </w:p>
        </w:tc>
        <w:tc>
          <w:tcPr>
            <w:tcW w:w="2540" w:type="pct"/>
            <w:tcBorders>
              <w:top w:val="nil"/>
              <w:left w:val="nil"/>
              <w:bottom w:val="nil"/>
              <w:right w:val="nil"/>
            </w:tcBorders>
            <w:shd w:val="clear" w:color="auto" w:fill="auto"/>
            <w:vAlign w:val="bottom"/>
            <w:hideMark/>
          </w:tcPr>
          <w:p w14:paraId="37861079"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ROMANIA</w:t>
            </w:r>
            <w:proofErr w:type="spellEnd"/>
            <w:r w:rsidRPr="00CA7295">
              <w:rPr>
                <w:rFonts w:ascii="Arial" w:hAnsi="Arial" w:cs="Arial"/>
                <w:sz w:val="18"/>
                <w:szCs w:val="18"/>
              </w:rPr>
              <w:t xml:space="preserve"> </w:t>
            </w:r>
            <w:proofErr w:type="spellStart"/>
            <w:r w:rsidRPr="00CA7295">
              <w:rPr>
                <w:rFonts w:ascii="Arial" w:hAnsi="Arial" w:cs="Arial"/>
                <w:sz w:val="18"/>
                <w:szCs w:val="18"/>
              </w:rPr>
              <w:t>S.R.L</w:t>
            </w:r>
            <w:proofErr w:type="spellEnd"/>
            <w:r w:rsidRPr="00CA7295">
              <w:rPr>
                <w:rFonts w:ascii="Arial" w:hAnsi="Arial" w:cs="Arial"/>
                <w:sz w:val="18"/>
                <w:szCs w:val="18"/>
              </w:rPr>
              <w:t xml:space="preserve"> Rumunsko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2D32C1FB" w14:textId="77777777" w:rsidR="00303852" w:rsidRPr="00CA7295" w:rsidRDefault="00303852">
            <w:pPr>
              <w:jc w:val="right"/>
              <w:rPr>
                <w:rFonts w:ascii="Arial" w:hAnsi="Arial" w:cs="Arial"/>
                <w:sz w:val="18"/>
                <w:szCs w:val="18"/>
              </w:rPr>
            </w:pPr>
            <w:r w:rsidRPr="00CA7295">
              <w:rPr>
                <w:rFonts w:ascii="Arial" w:hAnsi="Arial" w:cs="Arial"/>
                <w:sz w:val="18"/>
                <w:szCs w:val="18"/>
              </w:rPr>
              <w:t>9 750</w:t>
            </w:r>
          </w:p>
        </w:tc>
        <w:tc>
          <w:tcPr>
            <w:tcW w:w="554" w:type="pct"/>
            <w:tcBorders>
              <w:top w:val="nil"/>
              <w:left w:val="nil"/>
              <w:bottom w:val="nil"/>
              <w:right w:val="nil"/>
            </w:tcBorders>
            <w:shd w:val="clear" w:color="auto" w:fill="auto"/>
            <w:vAlign w:val="bottom"/>
            <w:hideMark/>
          </w:tcPr>
          <w:p w14:paraId="0F4893BA" w14:textId="77777777" w:rsidR="00303852" w:rsidRPr="00CA7295" w:rsidRDefault="00303852">
            <w:pPr>
              <w:jc w:val="right"/>
              <w:rPr>
                <w:rFonts w:ascii="Arial" w:hAnsi="Arial" w:cs="Arial"/>
                <w:sz w:val="18"/>
                <w:szCs w:val="18"/>
              </w:rPr>
            </w:pPr>
            <w:r w:rsidRPr="00CA7295">
              <w:rPr>
                <w:rFonts w:ascii="Arial" w:hAnsi="Arial" w:cs="Arial"/>
                <w:sz w:val="18"/>
                <w:szCs w:val="18"/>
              </w:rPr>
              <w:t>9 409</w:t>
            </w:r>
          </w:p>
        </w:tc>
      </w:tr>
      <w:tr w:rsidR="00303852" w:rsidRPr="00CA7295" w14:paraId="6845AC6A" w14:textId="77777777" w:rsidTr="00303852">
        <w:trPr>
          <w:trHeight w:val="264"/>
        </w:trPr>
        <w:tc>
          <w:tcPr>
            <w:tcW w:w="1362" w:type="pct"/>
            <w:tcBorders>
              <w:top w:val="nil"/>
              <w:left w:val="nil"/>
              <w:bottom w:val="nil"/>
              <w:right w:val="nil"/>
            </w:tcBorders>
            <w:shd w:val="clear" w:color="auto" w:fill="auto"/>
            <w:vAlign w:val="bottom"/>
            <w:hideMark/>
          </w:tcPr>
          <w:p w14:paraId="40798C06" w14:textId="77777777" w:rsidR="00303852" w:rsidRPr="00CA7295" w:rsidRDefault="00303852">
            <w:pPr>
              <w:rPr>
                <w:rFonts w:ascii="Arial" w:hAnsi="Arial" w:cs="Arial"/>
                <w:sz w:val="18"/>
                <w:szCs w:val="18"/>
              </w:rPr>
            </w:pPr>
            <w:r w:rsidRPr="00CA7295">
              <w:rPr>
                <w:rFonts w:ascii="Arial" w:hAnsi="Arial" w:cs="Arial"/>
                <w:sz w:val="18"/>
                <w:szCs w:val="18"/>
              </w:rPr>
              <w:t>Predaj tovaru</w:t>
            </w:r>
          </w:p>
        </w:tc>
        <w:tc>
          <w:tcPr>
            <w:tcW w:w="2540" w:type="pct"/>
            <w:tcBorders>
              <w:top w:val="nil"/>
              <w:left w:val="nil"/>
              <w:bottom w:val="nil"/>
              <w:right w:val="nil"/>
            </w:tcBorders>
            <w:shd w:val="clear" w:color="auto" w:fill="auto"/>
            <w:vAlign w:val="bottom"/>
            <w:hideMark/>
          </w:tcPr>
          <w:p w14:paraId="11FD8EFC"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GmBH</w:t>
            </w:r>
            <w:proofErr w:type="spellEnd"/>
            <w:r w:rsidRPr="00CA7295">
              <w:rPr>
                <w:rFonts w:ascii="Arial" w:hAnsi="Arial" w:cs="Arial"/>
                <w:sz w:val="18"/>
                <w:szCs w:val="18"/>
              </w:rPr>
              <w:t xml:space="preserve">, Rakúsko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476313FE" w14:textId="77777777" w:rsidR="00303852" w:rsidRPr="00CA7295" w:rsidRDefault="00303852">
            <w:pPr>
              <w:jc w:val="right"/>
              <w:rPr>
                <w:rFonts w:ascii="Arial" w:hAnsi="Arial" w:cs="Arial"/>
                <w:sz w:val="18"/>
                <w:szCs w:val="18"/>
              </w:rPr>
            </w:pPr>
            <w:r w:rsidRPr="00CA7295">
              <w:rPr>
                <w:rFonts w:ascii="Arial" w:hAnsi="Arial" w:cs="Arial"/>
                <w:sz w:val="18"/>
                <w:szCs w:val="18"/>
              </w:rPr>
              <w:t>4 827</w:t>
            </w:r>
          </w:p>
        </w:tc>
        <w:tc>
          <w:tcPr>
            <w:tcW w:w="554" w:type="pct"/>
            <w:tcBorders>
              <w:top w:val="nil"/>
              <w:left w:val="nil"/>
              <w:bottom w:val="nil"/>
              <w:right w:val="nil"/>
            </w:tcBorders>
            <w:shd w:val="clear" w:color="auto" w:fill="auto"/>
            <w:vAlign w:val="bottom"/>
            <w:hideMark/>
          </w:tcPr>
          <w:p w14:paraId="3F02C4D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3C6EAC0" w14:textId="77777777" w:rsidTr="00303852">
        <w:trPr>
          <w:trHeight w:val="264"/>
        </w:trPr>
        <w:tc>
          <w:tcPr>
            <w:tcW w:w="1362" w:type="pct"/>
            <w:tcBorders>
              <w:top w:val="nil"/>
              <w:left w:val="nil"/>
              <w:bottom w:val="nil"/>
              <w:right w:val="nil"/>
            </w:tcBorders>
            <w:shd w:val="clear" w:color="auto" w:fill="auto"/>
            <w:vAlign w:val="bottom"/>
            <w:hideMark/>
          </w:tcPr>
          <w:p w14:paraId="53F44F93" w14:textId="77777777" w:rsidR="00303852" w:rsidRPr="00CA7295" w:rsidRDefault="00303852">
            <w:pPr>
              <w:rPr>
                <w:rFonts w:ascii="Arial" w:hAnsi="Arial" w:cs="Arial"/>
                <w:sz w:val="18"/>
                <w:szCs w:val="18"/>
              </w:rPr>
            </w:pPr>
            <w:r w:rsidRPr="00CA7295">
              <w:rPr>
                <w:rFonts w:ascii="Arial" w:hAnsi="Arial" w:cs="Arial"/>
                <w:sz w:val="18"/>
                <w:szCs w:val="18"/>
              </w:rPr>
              <w:t>Predaj služieb</w:t>
            </w:r>
          </w:p>
        </w:tc>
        <w:tc>
          <w:tcPr>
            <w:tcW w:w="2540" w:type="pct"/>
            <w:tcBorders>
              <w:top w:val="nil"/>
              <w:left w:val="nil"/>
              <w:bottom w:val="nil"/>
              <w:right w:val="nil"/>
            </w:tcBorders>
            <w:shd w:val="clear" w:color="auto" w:fill="auto"/>
            <w:vAlign w:val="bottom"/>
            <w:hideMark/>
          </w:tcPr>
          <w:p w14:paraId="5E9D97E9"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5ED9B9DB" w14:textId="77777777" w:rsidR="00303852" w:rsidRPr="00CA7295" w:rsidRDefault="00303852">
            <w:pPr>
              <w:jc w:val="right"/>
              <w:rPr>
                <w:rFonts w:ascii="Arial" w:hAnsi="Arial" w:cs="Arial"/>
                <w:sz w:val="18"/>
                <w:szCs w:val="18"/>
              </w:rPr>
            </w:pPr>
            <w:r w:rsidRPr="00CA7295">
              <w:rPr>
                <w:rFonts w:ascii="Arial" w:hAnsi="Arial" w:cs="Arial"/>
                <w:sz w:val="18"/>
                <w:szCs w:val="18"/>
              </w:rPr>
              <w:t>28 543</w:t>
            </w:r>
          </w:p>
        </w:tc>
        <w:tc>
          <w:tcPr>
            <w:tcW w:w="554" w:type="pct"/>
            <w:tcBorders>
              <w:top w:val="nil"/>
              <w:left w:val="nil"/>
              <w:bottom w:val="nil"/>
              <w:right w:val="nil"/>
            </w:tcBorders>
            <w:shd w:val="clear" w:color="auto" w:fill="auto"/>
            <w:vAlign w:val="bottom"/>
            <w:hideMark/>
          </w:tcPr>
          <w:p w14:paraId="61BBFC32" w14:textId="77777777" w:rsidR="00303852" w:rsidRPr="00CA7295" w:rsidRDefault="00303852">
            <w:pPr>
              <w:jc w:val="right"/>
              <w:rPr>
                <w:rFonts w:ascii="Arial" w:hAnsi="Arial" w:cs="Arial"/>
                <w:sz w:val="18"/>
                <w:szCs w:val="18"/>
              </w:rPr>
            </w:pPr>
            <w:r w:rsidRPr="00CA7295">
              <w:rPr>
                <w:rFonts w:ascii="Arial" w:hAnsi="Arial" w:cs="Arial"/>
                <w:sz w:val="18"/>
                <w:szCs w:val="18"/>
              </w:rPr>
              <w:t>17 537</w:t>
            </w:r>
          </w:p>
        </w:tc>
      </w:tr>
      <w:tr w:rsidR="00303852" w:rsidRPr="00CA7295" w14:paraId="1B4887C6" w14:textId="77777777" w:rsidTr="00303852">
        <w:trPr>
          <w:trHeight w:val="264"/>
        </w:trPr>
        <w:tc>
          <w:tcPr>
            <w:tcW w:w="1362" w:type="pct"/>
            <w:tcBorders>
              <w:top w:val="nil"/>
              <w:left w:val="nil"/>
              <w:bottom w:val="nil"/>
              <w:right w:val="nil"/>
            </w:tcBorders>
            <w:shd w:val="clear" w:color="auto" w:fill="auto"/>
            <w:vAlign w:val="bottom"/>
            <w:hideMark/>
          </w:tcPr>
          <w:p w14:paraId="01288066" w14:textId="77777777" w:rsidR="00303852" w:rsidRPr="00CA7295" w:rsidRDefault="00303852">
            <w:pPr>
              <w:rPr>
                <w:rFonts w:ascii="Arial" w:hAnsi="Arial" w:cs="Arial"/>
                <w:sz w:val="18"/>
                <w:szCs w:val="18"/>
              </w:rPr>
            </w:pPr>
            <w:r w:rsidRPr="00CA7295">
              <w:rPr>
                <w:rFonts w:ascii="Arial" w:hAnsi="Arial" w:cs="Arial"/>
                <w:sz w:val="18"/>
                <w:szCs w:val="18"/>
              </w:rPr>
              <w:t>Predaj služieb</w:t>
            </w:r>
          </w:p>
        </w:tc>
        <w:tc>
          <w:tcPr>
            <w:tcW w:w="2540" w:type="pct"/>
            <w:tcBorders>
              <w:top w:val="nil"/>
              <w:left w:val="nil"/>
              <w:bottom w:val="nil"/>
              <w:right w:val="nil"/>
            </w:tcBorders>
            <w:shd w:val="clear" w:color="auto" w:fill="auto"/>
            <w:vAlign w:val="bottom"/>
            <w:hideMark/>
          </w:tcPr>
          <w:p w14:paraId="09D288D3"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PL</w:t>
            </w:r>
            <w:proofErr w:type="spellEnd"/>
            <w:r w:rsidRPr="00CA7295">
              <w:rPr>
                <w:rFonts w:ascii="Arial" w:hAnsi="Arial" w:cs="Arial"/>
                <w:sz w:val="18"/>
                <w:szCs w:val="18"/>
              </w:rPr>
              <w:t xml:space="preserve"> </w:t>
            </w:r>
            <w:proofErr w:type="spellStart"/>
            <w:r w:rsidRPr="00CA7295">
              <w:rPr>
                <w:rFonts w:ascii="Arial" w:hAnsi="Arial" w:cs="Arial"/>
                <w:sz w:val="18"/>
                <w:szCs w:val="18"/>
              </w:rPr>
              <w:t>Sp</w:t>
            </w:r>
            <w:proofErr w:type="spellEnd"/>
            <w:r w:rsidRPr="00CA7295">
              <w:rPr>
                <w:rFonts w:ascii="Arial" w:hAnsi="Arial" w:cs="Arial"/>
                <w:sz w:val="18"/>
                <w:szCs w:val="18"/>
              </w:rPr>
              <w:t xml:space="preserve">. Z </w:t>
            </w:r>
            <w:proofErr w:type="spellStart"/>
            <w:r w:rsidRPr="00CA7295">
              <w:rPr>
                <w:rFonts w:ascii="Arial" w:hAnsi="Arial" w:cs="Arial"/>
                <w:sz w:val="18"/>
                <w:szCs w:val="18"/>
              </w:rPr>
              <w:t>o.o</w:t>
            </w:r>
            <w:proofErr w:type="spellEnd"/>
            <w:r w:rsidRPr="00CA7295">
              <w:rPr>
                <w:rFonts w:ascii="Arial" w:hAnsi="Arial" w:cs="Arial"/>
                <w:sz w:val="18"/>
                <w:szCs w:val="18"/>
              </w:rPr>
              <w:t xml:space="preserve">. Poľsko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6CD7A9DE" w14:textId="77777777" w:rsidR="00303852" w:rsidRPr="00CA7295" w:rsidRDefault="00303852">
            <w:pPr>
              <w:jc w:val="right"/>
              <w:rPr>
                <w:rFonts w:ascii="Arial" w:hAnsi="Arial" w:cs="Arial"/>
                <w:sz w:val="18"/>
                <w:szCs w:val="18"/>
              </w:rPr>
            </w:pPr>
            <w:r w:rsidRPr="00CA7295">
              <w:rPr>
                <w:rFonts w:ascii="Arial" w:hAnsi="Arial" w:cs="Arial"/>
                <w:sz w:val="18"/>
                <w:szCs w:val="18"/>
              </w:rPr>
              <w:t>80 120</w:t>
            </w:r>
          </w:p>
        </w:tc>
        <w:tc>
          <w:tcPr>
            <w:tcW w:w="554" w:type="pct"/>
            <w:tcBorders>
              <w:top w:val="nil"/>
              <w:left w:val="nil"/>
              <w:bottom w:val="nil"/>
              <w:right w:val="nil"/>
            </w:tcBorders>
            <w:shd w:val="clear" w:color="auto" w:fill="auto"/>
            <w:vAlign w:val="bottom"/>
            <w:hideMark/>
          </w:tcPr>
          <w:p w14:paraId="289C9D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CD9689C" w14:textId="77777777" w:rsidTr="00303852">
        <w:trPr>
          <w:trHeight w:val="264"/>
        </w:trPr>
        <w:tc>
          <w:tcPr>
            <w:tcW w:w="1362" w:type="pct"/>
            <w:tcBorders>
              <w:top w:val="nil"/>
              <w:left w:val="nil"/>
              <w:bottom w:val="nil"/>
              <w:right w:val="nil"/>
            </w:tcBorders>
            <w:shd w:val="clear" w:color="auto" w:fill="auto"/>
            <w:vAlign w:val="bottom"/>
            <w:hideMark/>
          </w:tcPr>
          <w:p w14:paraId="488D7844" w14:textId="77777777" w:rsidR="00303852" w:rsidRPr="00CA7295" w:rsidRDefault="00303852">
            <w:pPr>
              <w:rPr>
                <w:rFonts w:ascii="Arial" w:hAnsi="Arial" w:cs="Arial"/>
                <w:sz w:val="18"/>
                <w:szCs w:val="18"/>
              </w:rPr>
            </w:pPr>
            <w:r w:rsidRPr="00CA7295">
              <w:rPr>
                <w:rFonts w:ascii="Arial" w:hAnsi="Arial" w:cs="Arial"/>
                <w:sz w:val="18"/>
                <w:szCs w:val="18"/>
              </w:rPr>
              <w:t>Predaj služieb</w:t>
            </w:r>
          </w:p>
        </w:tc>
        <w:tc>
          <w:tcPr>
            <w:tcW w:w="2540" w:type="pct"/>
            <w:tcBorders>
              <w:top w:val="nil"/>
              <w:left w:val="nil"/>
              <w:bottom w:val="nil"/>
              <w:right w:val="nil"/>
            </w:tcBorders>
            <w:shd w:val="clear" w:color="auto" w:fill="auto"/>
            <w:vAlign w:val="bottom"/>
            <w:hideMark/>
          </w:tcPr>
          <w:p w14:paraId="764BB186"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ROMANIA</w:t>
            </w:r>
            <w:proofErr w:type="spellEnd"/>
            <w:r w:rsidRPr="00CA7295">
              <w:rPr>
                <w:rFonts w:ascii="Arial" w:hAnsi="Arial" w:cs="Arial"/>
                <w:sz w:val="18"/>
                <w:szCs w:val="18"/>
              </w:rPr>
              <w:t xml:space="preserve"> </w:t>
            </w:r>
            <w:proofErr w:type="spellStart"/>
            <w:r w:rsidRPr="00CA7295">
              <w:rPr>
                <w:rFonts w:ascii="Arial" w:hAnsi="Arial" w:cs="Arial"/>
                <w:sz w:val="18"/>
                <w:szCs w:val="18"/>
              </w:rPr>
              <w:t>S.R.L</w:t>
            </w:r>
            <w:proofErr w:type="spellEnd"/>
            <w:r w:rsidRPr="00CA7295">
              <w:rPr>
                <w:rFonts w:ascii="Arial" w:hAnsi="Arial" w:cs="Arial"/>
                <w:sz w:val="18"/>
                <w:szCs w:val="18"/>
              </w:rPr>
              <w:t xml:space="preserve"> Rumunsko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50E6664D" w14:textId="77777777" w:rsidR="00303852" w:rsidRPr="00CA7295" w:rsidRDefault="00303852">
            <w:pPr>
              <w:jc w:val="right"/>
              <w:rPr>
                <w:rFonts w:ascii="Arial" w:hAnsi="Arial" w:cs="Arial"/>
                <w:sz w:val="18"/>
                <w:szCs w:val="18"/>
              </w:rPr>
            </w:pPr>
            <w:r w:rsidRPr="00CA7295">
              <w:rPr>
                <w:rFonts w:ascii="Arial" w:hAnsi="Arial" w:cs="Arial"/>
                <w:sz w:val="18"/>
                <w:szCs w:val="18"/>
              </w:rPr>
              <w:t>350</w:t>
            </w:r>
          </w:p>
        </w:tc>
        <w:tc>
          <w:tcPr>
            <w:tcW w:w="554" w:type="pct"/>
            <w:tcBorders>
              <w:top w:val="nil"/>
              <w:left w:val="nil"/>
              <w:bottom w:val="nil"/>
              <w:right w:val="nil"/>
            </w:tcBorders>
            <w:shd w:val="clear" w:color="auto" w:fill="auto"/>
            <w:vAlign w:val="bottom"/>
            <w:hideMark/>
          </w:tcPr>
          <w:p w14:paraId="31EF854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AD14DB7" w14:textId="77777777" w:rsidTr="00303852">
        <w:trPr>
          <w:trHeight w:val="264"/>
        </w:trPr>
        <w:tc>
          <w:tcPr>
            <w:tcW w:w="1362" w:type="pct"/>
            <w:tcBorders>
              <w:top w:val="nil"/>
              <w:left w:val="nil"/>
              <w:bottom w:val="nil"/>
              <w:right w:val="nil"/>
            </w:tcBorders>
            <w:shd w:val="clear" w:color="auto" w:fill="auto"/>
            <w:vAlign w:val="bottom"/>
            <w:hideMark/>
          </w:tcPr>
          <w:p w14:paraId="4B8F04C2" w14:textId="77777777" w:rsidR="00303852" w:rsidRPr="00CA7295" w:rsidRDefault="00303852">
            <w:pPr>
              <w:rPr>
                <w:rFonts w:ascii="Arial" w:hAnsi="Arial" w:cs="Arial"/>
                <w:sz w:val="18"/>
                <w:szCs w:val="18"/>
              </w:rPr>
            </w:pPr>
            <w:r w:rsidRPr="00CA7295">
              <w:rPr>
                <w:rFonts w:ascii="Arial" w:hAnsi="Arial" w:cs="Arial"/>
                <w:sz w:val="18"/>
                <w:szCs w:val="18"/>
              </w:rPr>
              <w:t>Predaj služieb</w:t>
            </w:r>
          </w:p>
        </w:tc>
        <w:tc>
          <w:tcPr>
            <w:tcW w:w="2540" w:type="pct"/>
            <w:tcBorders>
              <w:top w:val="nil"/>
              <w:left w:val="nil"/>
              <w:bottom w:val="nil"/>
              <w:right w:val="nil"/>
            </w:tcBorders>
            <w:shd w:val="clear" w:color="auto" w:fill="auto"/>
            <w:vAlign w:val="bottom"/>
            <w:hideMark/>
          </w:tcPr>
          <w:p w14:paraId="48B66962"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GmBH</w:t>
            </w:r>
            <w:proofErr w:type="spellEnd"/>
            <w:r w:rsidRPr="00CA7295">
              <w:rPr>
                <w:rFonts w:ascii="Arial" w:hAnsi="Arial" w:cs="Arial"/>
                <w:sz w:val="18"/>
                <w:szCs w:val="18"/>
              </w:rPr>
              <w:t xml:space="preserve">, Rakúsko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18F5A574" w14:textId="77777777" w:rsidR="00303852" w:rsidRPr="00CA7295" w:rsidRDefault="00303852">
            <w:pPr>
              <w:jc w:val="right"/>
              <w:rPr>
                <w:rFonts w:ascii="Arial" w:hAnsi="Arial" w:cs="Arial"/>
                <w:sz w:val="18"/>
                <w:szCs w:val="18"/>
              </w:rPr>
            </w:pPr>
            <w:r w:rsidRPr="00CA7295">
              <w:rPr>
                <w:rFonts w:ascii="Arial" w:hAnsi="Arial" w:cs="Arial"/>
                <w:sz w:val="18"/>
                <w:szCs w:val="18"/>
              </w:rPr>
              <w:t>141 145</w:t>
            </w:r>
          </w:p>
        </w:tc>
        <w:tc>
          <w:tcPr>
            <w:tcW w:w="554" w:type="pct"/>
            <w:tcBorders>
              <w:top w:val="nil"/>
              <w:left w:val="nil"/>
              <w:bottom w:val="nil"/>
              <w:right w:val="nil"/>
            </w:tcBorders>
            <w:shd w:val="clear" w:color="auto" w:fill="auto"/>
            <w:vAlign w:val="bottom"/>
            <w:hideMark/>
          </w:tcPr>
          <w:p w14:paraId="22D9063E" w14:textId="77777777" w:rsidR="00303852" w:rsidRPr="00CA7295" w:rsidRDefault="00303852">
            <w:pPr>
              <w:jc w:val="right"/>
              <w:rPr>
                <w:rFonts w:ascii="Arial" w:hAnsi="Arial" w:cs="Arial"/>
                <w:sz w:val="18"/>
                <w:szCs w:val="18"/>
              </w:rPr>
            </w:pPr>
            <w:r w:rsidRPr="00CA7295">
              <w:rPr>
                <w:rFonts w:ascii="Arial" w:hAnsi="Arial" w:cs="Arial"/>
                <w:sz w:val="18"/>
                <w:szCs w:val="18"/>
              </w:rPr>
              <w:t>104 712</w:t>
            </w:r>
          </w:p>
        </w:tc>
      </w:tr>
      <w:tr w:rsidR="00303852" w:rsidRPr="00CA7295" w14:paraId="59134CE7" w14:textId="77777777" w:rsidTr="00303852">
        <w:trPr>
          <w:trHeight w:val="264"/>
        </w:trPr>
        <w:tc>
          <w:tcPr>
            <w:tcW w:w="1362" w:type="pct"/>
            <w:tcBorders>
              <w:top w:val="nil"/>
              <w:left w:val="nil"/>
              <w:bottom w:val="nil"/>
              <w:right w:val="nil"/>
            </w:tcBorders>
            <w:shd w:val="clear" w:color="auto" w:fill="auto"/>
            <w:vAlign w:val="bottom"/>
            <w:hideMark/>
          </w:tcPr>
          <w:p w14:paraId="4A9F537A" w14:textId="77777777" w:rsidR="00303852" w:rsidRPr="00CA7295" w:rsidRDefault="00303852">
            <w:pPr>
              <w:rPr>
                <w:rFonts w:ascii="Arial" w:hAnsi="Arial" w:cs="Arial"/>
                <w:sz w:val="18"/>
                <w:szCs w:val="18"/>
              </w:rPr>
            </w:pPr>
            <w:r w:rsidRPr="00CA7295">
              <w:rPr>
                <w:rFonts w:ascii="Arial" w:hAnsi="Arial" w:cs="Arial"/>
                <w:sz w:val="18"/>
                <w:szCs w:val="18"/>
              </w:rPr>
              <w:t>Predaj služieb</w:t>
            </w:r>
          </w:p>
        </w:tc>
        <w:tc>
          <w:tcPr>
            <w:tcW w:w="2540" w:type="pct"/>
            <w:tcBorders>
              <w:top w:val="nil"/>
              <w:left w:val="nil"/>
              <w:bottom w:val="nil"/>
              <w:right w:val="nil"/>
            </w:tcBorders>
            <w:shd w:val="clear" w:color="auto" w:fill="auto"/>
            <w:vAlign w:val="bottom"/>
            <w:hideMark/>
          </w:tcPr>
          <w:p w14:paraId="5D523BAC"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HUNGÁRIA</w:t>
            </w:r>
            <w:proofErr w:type="spellEnd"/>
            <w:r w:rsidRPr="00CA7295">
              <w:rPr>
                <w:rFonts w:ascii="Arial" w:hAnsi="Arial" w:cs="Arial"/>
                <w:sz w:val="18"/>
                <w:szCs w:val="18"/>
              </w:rPr>
              <w:t xml:space="preserve"> </w:t>
            </w:r>
            <w:proofErr w:type="spellStart"/>
            <w:r w:rsidRPr="00CA7295">
              <w:rPr>
                <w:rFonts w:ascii="Arial" w:hAnsi="Arial" w:cs="Arial"/>
                <w:sz w:val="18"/>
                <w:szCs w:val="18"/>
              </w:rPr>
              <w:t>Kft</w:t>
            </w:r>
            <w:proofErr w:type="spellEnd"/>
            <w:r w:rsidRPr="00CA7295">
              <w:rPr>
                <w:rFonts w:ascii="Arial" w:hAnsi="Arial" w:cs="Arial"/>
                <w:sz w:val="18"/>
                <w:szCs w:val="18"/>
              </w:rPr>
              <w:t xml:space="preserve">. Maďarsko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36C812D9" w14:textId="77777777" w:rsidR="00303852" w:rsidRPr="00CA7295" w:rsidRDefault="00303852">
            <w:pPr>
              <w:jc w:val="right"/>
              <w:rPr>
                <w:rFonts w:ascii="Arial" w:hAnsi="Arial" w:cs="Arial"/>
                <w:sz w:val="18"/>
                <w:szCs w:val="18"/>
              </w:rPr>
            </w:pPr>
            <w:r w:rsidRPr="00CA7295">
              <w:rPr>
                <w:rFonts w:ascii="Arial" w:hAnsi="Arial" w:cs="Arial"/>
                <w:sz w:val="18"/>
                <w:szCs w:val="18"/>
              </w:rPr>
              <w:t>11 215</w:t>
            </w:r>
          </w:p>
        </w:tc>
        <w:tc>
          <w:tcPr>
            <w:tcW w:w="554" w:type="pct"/>
            <w:tcBorders>
              <w:top w:val="nil"/>
              <w:left w:val="nil"/>
              <w:bottom w:val="nil"/>
              <w:right w:val="nil"/>
            </w:tcBorders>
            <w:shd w:val="clear" w:color="auto" w:fill="auto"/>
            <w:vAlign w:val="bottom"/>
            <w:hideMark/>
          </w:tcPr>
          <w:p w14:paraId="3487CEBF" w14:textId="77777777" w:rsidR="00303852" w:rsidRPr="00CA7295" w:rsidRDefault="00303852">
            <w:pPr>
              <w:jc w:val="right"/>
              <w:rPr>
                <w:rFonts w:ascii="Arial" w:hAnsi="Arial" w:cs="Arial"/>
                <w:sz w:val="18"/>
                <w:szCs w:val="18"/>
              </w:rPr>
            </w:pPr>
            <w:r w:rsidRPr="00CA7295">
              <w:rPr>
                <w:rFonts w:ascii="Arial" w:hAnsi="Arial" w:cs="Arial"/>
                <w:sz w:val="18"/>
                <w:szCs w:val="18"/>
              </w:rPr>
              <w:t>15 957</w:t>
            </w:r>
          </w:p>
        </w:tc>
      </w:tr>
      <w:tr w:rsidR="00303852" w:rsidRPr="00CA7295" w14:paraId="5177AB78" w14:textId="77777777" w:rsidTr="00303852">
        <w:trPr>
          <w:trHeight w:val="264"/>
        </w:trPr>
        <w:tc>
          <w:tcPr>
            <w:tcW w:w="1362" w:type="pct"/>
            <w:tcBorders>
              <w:top w:val="nil"/>
              <w:left w:val="nil"/>
              <w:bottom w:val="nil"/>
              <w:right w:val="nil"/>
            </w:tcBorders>
            <w:shd w:val="clear" w:color="auto" w:fill="auto"/>
            <w:vAlign w:val="bottom"/>
            <w:hideMark/>
          </w:tcPr>
          <w:p w14:paraId="547A19C0" w14:textId="77777777" w:rsidR="00303852" w:rsidRPr="00CA7295" w:rsidRDefault="00303852">
            <w:pPr>
              <w:jc w:val="right"/>
              <w:rPr>
                <w:rFonts w:ascii="Arial" w:hAnsi="Arial" w:cs="Arial"/>
                <w:sz w:val="18"/>
                <w:szCs w:val="18"/>
              </w:rPr>
            </w:pPr>
          </w:p>
        </w:tc>
        <w:tc>
          <w:tcPr>
            <w:tcW w:w="2540" w:type="pct"/>
            <w:tcBorders>
              <w:top w:val="nil"/>
              <w:left w:val="nil"/>
              <w:bottom w:val="nil"/>
              <w:right w:val="nil"/>
            </w:tcBorders>
            <w:shd w:val="clear" w:color="auto" w:fill="auto"/>
            <w:vAlign w:val="bottom"/>
            <w:hideMark/>
          </w:tcPr>
          <w:p w14:paraId="6B3AC0CD"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48036172"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44BE3EAF" w14:textId="77777777" w:rsidR="00303852" w:rsidRPr="00CA7295" w:rsidRDefault="00303852">
            <w:pPr>
              <w:jc w:val="right"/>
              <w:rPr>
                <w:rFonts w:ascii="Arial" w:hAnsi="Arial" w:cs="Arial"/>
                <w:sz w:val="20"/>
                <w:szCs w:val="20"/>
              </w:rPr>
            </w:pPr>
          </w:p>
        </w:tc>
      </w:tr>
      <w:tr w:rsidR="00303852" w:rsidRPr="00CA7295" w14:paraId="529F843E" w14:textId="77777777" w:rsidTr="00303852">
        <w:trPr>
          <w:trHeight w:val="264"/>
        </w:trPr>
        <w:tc>
          <w:tcPr>
            <w:tcW w:w="1362" w:type="pct"/>
            <w:tcBorders>
              <w:top w:val="nil"/>
              <w:left w:val="nil"/>
              <w:bottom w:val="nil"/>
              <w:right w:val="nil"/>
            </w:tcBorders>
            <w:shd w:val="clear" w:color="auto" w:fill="auto"/>
            <w:vAlign w:val="bottom"/>
            <w:hideMark/>
          </w:tcPr>
          <w:p w14:paraId="76FA0A02"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715EF2BF"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62938BAF"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5162B3FB" w14:textId="77777777" w:rsidR="00303852" w:rsidRPr="00CA7295" w:rsidRDefault="00303852">
            <w:pPr>
              <w:jc w:val="right"/>
              <w:rPr>
                <w:rFonts w:ascii="Arial" w:hAnsi="Arial" w:cs="Arial"/>
                <w:sz w:val="20"/>
                <w:szCs w:val="20"/>
              </w:rPr>
            </w:pPr>
          </w:p>
        </w:tc>
      </w:tr>
      <w:tr w:rsidR="00303852" w:rsidRPr="00CA7295" w14:paraId="22CBB9CC" w14:textId="77777777" w:rsidTr="00303852">
        <w:trPr>
          <w:trHeight w:val="510"/>
        </w:trPr>
        <w:tc>
          <w:tcPr>
            <w:tcW w:w="1362" w:type="pct"/>
            <w:tcBorders>
              <w:top w:val="nil"/>
              <w:left w:val="nil"/>
              <w:bottom w:val="nil"/>
              <w:right w:val="nil"/>
            </w:tcBorders>
            <w:shd w:val="clear" w:color="auto" w:fill="auto"/>
            <w:vAlign w:val="bottom"/>
            <w:hideMark/>
          </w:tcPr>
          <w:p w14:paraId="4CA1131E"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5A67428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Spriaznená osoba</w:t>
            </w:r>
          </w:p>
        </w:tc>
        <w:tc>
          <w:tcPr>
            <w:tcW w:w="543" w:type="pct"/>
            <w:tcBorders>
              <w:top w:val="nil"/>
              <w:left w:val="nil"/>
              <w:bottom w:val="nil"/>
              <w:right w:val="nil"/>
            </w:tcBorders>
            <w:shd w:val="clear" w:color="auto" w:fill="auto"/>
            <w:vAlign w:val="bottom"/>
            <w:hideMark/>
          </w:tcPr>
          <w:p w14:paraId="466F628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31.12.2017</w:t>
            </w:r>
          </w:p>
        </w:tc>
        <w:tc>
          <w:tcPr>
            <w:tcW w:w="554" w:type="pct"/>
            <w:tcBorders>
              <w:top w:val="nil"/>
              <w:left w:val="nil"/>
              <w:bottom w:val="nil"/>
              <w:right w:val="nil"/>
            </w:tcBorders>
            <w:shd w:val="clear" w:color="auto" w:fill="auto"/>
            <w:vAlign w:val="bottom"/>
            <w:hideMark/>
          </w:tcPr>
          <w:p w14:paraId="3A246F3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6629F2B2" w14:textId="77777777" w:rsidTr="00303852">
        <w:trPr>
          <w:trHeight w:val="264"/>
        </w:trPr>
        <w:tc>
          <w:tcPr>
            <w:tcW w:w="1362" w:type="pct"/>
            <w:tcBorders>
              <w:top w:val="nil"/>
              <w:left w:val="nil"/>
              <w:bottom w:val="single" w:sz="4" w:space="0" w:color="auto"/>
              <w:right w:val="nil"/>
            </w:tcBorders>
            <w:shd w:val="clear" w:color="auto" w:fill="auto"/>
            <w:vAlign w:val="bottom"/>
            <w:hideMark/>
          </w:tcPr>
          <w:p w14:paraId="7CA383A6"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2540" w:type="pct"/>
            <w:tcBorders>
              <w:top w:val="nil"/>
              <w:left w:val="nil"/>
              <w:bottom w:val="single" w:sz="4" w:space="0" w:color="auto"/>
              <w:right w:val="nil"/>
            </w:tcBorders>
            <w:shd w:val="clear" w:color="auto" w:fill="auto"/>
            <w:vAlign w:val="bottom"/>
            <w:hideMark/>
          </w:tcPr>
          <w:p w14:paraId="27FE6E84"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543" w:type="pct"/>
            <w:tcBorders>
              <w:top w:val="nil"/>
              <w:left w:val="nil"/>
              <w:bottom w:val="single" w:sz="4" w:space="0" w:color="auto"/>
              <w:right w:val="nil"/>
            </w:tcBorders>
            <w:shd w:val="clear" w:color="auto" w:fill="auto"/>
            <w:vAlign w:val="bottom"/>
            <w:hideMark/>
          </w:tcPr>
          <w:p w14:paraId="66E2977E"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c>
          <w:tcPr>
            <w:tcW w:w="554" w:type="pct"/>
            <w:tcBorders>
              <w:top w:val="nil"/>
              <w:left w:val="nil"/>
              <w:bottom w:val="single" w:sz="4" w:space="0" w:color="auto"/>
              <w:right w:val="nil"/>
            </w:tcBorders>
            <w:shd w:val="clear" w:color="auto" w:fill="auto"/>
            <w:vAlign w:val="bottom"/>
            <w:hideMark/>
          </w:tcPr>
          <w:p w14:paraId="1DDA98F0" w14:textId="77777777" w:rsidR="00303852" w:rsidRPr="00CA7295" w:rsidRDefault="00303852">
            <w:pPr>
              <w:jc w:val="center"/>
              <w:rPr>
                <w:rFonts w:ascii="Arial" w:hAnsi="Arial" w:cs="Arial"/>
                <w:sz w:val="18"/>
                <w:szCs w:val="18"/>
              </w:rPr>
            </w:pPr>
            <w:r w:rsidRPr="00CA7295">
              <w:rPr>
                <w:rFonts w:ascii="Arial" w:hAnsi="Arial" w:cs="Arial"/>
                <w:sz w:val="18"/>
                <w:szCs w:val="18"/>
              </w:rPr>
              <w:t> </w:t>
            </w:r>
          </w:p>
        </w:tc>
      </w:tr>
      <w:tr w:rsidR="00303852" w:rsidRPr="00CA7295" w14:paraId="61E5FC41" w14:textId="77777777" w:rsidTr="00303852">
        <w:trPr>
          <w:trHeight w:val="264"/>
        </w:trPr>
        <w:tc>
          <w:tcPr>
            <w:tcW w:w="1362" w:type="pct"/>
            <w:tcBorders>
              <w:top w:val="nil"/>
              <w:left w:val="nil"/>
              <w:bottom w:val="nil"/>
              <w:right w:val="nil"/>
            </w:tcBorders>
            <w:shd w:val="clear" w:color="auto" w:fill="auto"/>
            <w:vAlign w:val="bottom"/>
            <w:hideMark/>
          </w:tcPr>
          <w:p w14:paraId="725089C0"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Závazky</w:t>
            </w:r>
            <w:proofErr w:type="spellEnd"/>
            <w:r w:rsidRPr="00CA7295">
              <w:rPr>
                <w:rFonts w:ascii="Arial" w:hAnsi="Arial" w:cs="Arial"/>
                <w:sz w:val="18"/>
                <w:szCs w:val="18"/>
              </w:rPr>
              <w:t xml:space="preserve"> z obchodného styku</w:t>
            </w:r>
          </w:p>
        </w:tc>
        <w:tc>
          <w:tcPr>
            <w:tcW w:w="2540" w:type="pct"/>
            <w:tcBorders>
              <w:top w:val="nil"/>
              <w:left w:val="nil"/>
              <w:bottom w:val="nil"/>
              <w:right w:val="nil"/>
            </w:tcBorders>
            <w:shd w:val="clear" w:color="auto" w:fill="auto"/>
            <w:vAlign w:val="bottom"/>
            <w:hideMark/>
          </w:tcPr>
          <w:p w14:paraId="16C18AF5"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19FC8464" w14:textId="77777777" w:rsidR="00303852" w:rsidRPr="00CA7295" w:rsidRDefault="00303852">
            <w:pPr>
              <w:jc w:val="right"/>
              <w:rPr>
                <w:rFonts w:ascii="Arial" w:hAnsi="Arial" w:cs="Arial"/>
                <w:sz w:val="18"/>
                <w:szCs w:val="18"/>
              </w:rPr>
            </w:pPr>
            <w:r w:rsidRPr="00CA7295">
              <w:rPr>
                <w:rFonts w:ascii="Arial" w:hAnsi="Arial" w:cs="Arial"/>
                <w:sz w:val="18"/>
                <w:szCs w:val="18"/>
              </w:rPr>
              <w:t>192 761</w:t>
            </w:r>
          </w:p>
        </w:tc>
        <w:tc>
          <w:tcPr>
            <w:tcW w:w="554" w:type="pct"/>
            <w:tcBorders>
              <w:top w:val="nil"/>
              <w:left w:val="nil"/>
              <w:bottom w:val="nil"/>
              <w:right w:val="nil"/>
            </w:tcBorders>
            <w:shd w:val="clear" w:color="auto" w:fill="auto"/>
            <w:vAlign w:val="bottom"/>
            <w:hideMark/>
          </w:tcPr>
          <w:p w14:paraId="076FAA54" w14:textId="77777777" w:rsidR="00303852" w:rsidRPr="00CA7295" w:rsidRDefault="00303852">
            <w:pPr>
              <w:jc w:val="right"/>
              <w:rPr>
                <w:rFonts w:ascii="Arial" w:hAnsi="Arial" w:cs="Arial"/>
                <w:sz w:val="18"/>
                <w:szCs w:val="18"/>
              </w:rPr>
            </w:pPr>
            <w:r w:rsidRPr="00CA7295">
              <w:rPr>
                <w:rFonts w:ascii="Arial" w:hAnsi="Arial" w:cs="Arial"/>
                <w:sz w:val="18"/>
                <w:szCs w:val="18"/>
              </w:rPr>
              <w:t>785 241</w:t>
            </w:r>
          </w:p>
        </w:tc>
      </w:tr>
      <w:tr w:rsidR="00303852" w:rsidRPr="00CA7295" w14:paraId="30EA748B" w14:textId="77777777" w:rsidTr="00303852">
        <w:trPr>
          <w:trHeight w:val="264"/>
        </w:trPr>
        <w:tc>
          <w:tcPr>
            <w:tcW w:w="1362" w:type="pct"/>
            <w:tcBorders>
              <w:top w:val="nil"/>
              <w:left w:val="nil"/>
              <w:bottom w:val="nil"/>
              <w:right w:val="nil"/>
            </w:tcBorders>
            <w:shd w:val="clear" w:color="auto" w:fill="auto"/>
            <w:vAlign w:val="bottom"/>
            <w:hideMark/>
          </w:tcPr>
          <w:p w14:paraId="4F0B3C1A"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Závazky</w:t>
            </w:r>
            <w:proofErr w:type="spellEnd"/>
            <w:r w:rsidRPr="00CA7295">
              <w:rPr>
                <w:rFonts w:ascii="Arial" w:hAnsi="Arial" w:cs="Arial"/>
                <w:sz w:val="18"/>
                <w:szCs w:val="18"/>
              </w:rPr>
              <w:t xml:space="preserve"> z obchodného styku</w:t>
            </w:r>
          </w:p>
        </w:tc>
        <w:tc>
          <w:tcPr>
            <w:tcW w:w="2540" w:type="pct"/>
            <w:tcBorders>
              <w:top w:val="nil"/>
              <w:left w:val="nil"/>
              <w:bottom w:val="nil"/>
              <w:right w:val="nil"/>
            </w:tcBorders>
            <w:shd w:val="clear" w:color="auto" w:fill="auto"/>
            <w:vAlign w:val="bottom"/>
            <w:hideMark/>
          </w:tcPr>
          <w:p w14:paraId="7D0DA043" w14:textId="77777777" w:rsidR="00303852" w:rsidRPr="00CA7295" w:rsidRDefault="00303852">
            <w:pPr>
              <w:rPr>
                <w:rFonts w:ascii="Arial" w:hAnsi="Arial" w:cs="Arial"/>
                <w:sz w:val="18"/>
                <w:szCs w:val="18"/>
              </w:rPr>
            </w:pPr>
            <w:r w:rsidRPr="00CA7295">
              <w:rPr>
                <w:rFonts w:ascii="Arial" w:hAnsi="Arial" w:cs="Arial"/>
                <w:sz w:val="18"/>
                <w:szCs w:val="18"/>
              </w:rPr>
              <w:t xml:space="preserve">Interiér </w:t>
            </w:r>
            <w:proofErr w:type="spellStart"/>
            <w:r w:rsidRPr="00CA7295">
              <w:rPr>
                <w:rFonts w:ascii="Arial" w:hAnsi="Arial" w:cs="Arial"/>
                <w:sz w:val="18"/>
                <w:szCs w:val="18"/>
              </w:rPr>
              <w:t>Říčany</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0ECA1CF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4" w:type="pct"/>
            <w:tcBorders>
              <w:top w:val="nil"/>
              <w:left w:val="nil"/>
              <w:bottom w:val="nil"/>
              <w:right w:val="nil"/>
            </w:tcBorders>
            <w:shd w:val="clear" w:color="auto" w:fill="auto"/>
            <w:vAlign w:val="bottom"/>
            <w:hideMark/>
          </w:tcPr>
          <w:p w14:paraId="7AC69FB9" w14:textId="77777777" w:rsidR="00303852" w:rsidRPr="00CA7295" w:rsidRDefault="00303852">
            <w:pPr>
              <w:jc w:val="right"/>
              <w:rPr>
                <w:rFonts w:ascii="Arial" w:hAnsi="Arial" w:cs="Arial"/>
                <w:sz w:val="18"/>
                <w:szCs w:val="18"/>
              </w:rPr>
            </w:pPr>
            <w:r w:rsidRPr="00CA7295">
              <w:rPr>
                <w:rFonts w:ascii="Arial" w:hAnsi="Arial" w:cs="Arial"/>
                <w:sz w:val="18"/>
                <w:szCs w:val="18"/>
              </w:rPr>
              <w:t>3 591</w:t>
            </w:r>
          </w:p>
        </w:tc>
      </w:tr>
      <w:tr w:rsidR="00303852" w:rsidRPr="00CA7295" w14:paraId="6D7C8A28" w14:textId="77777777" w:rsidTr="00303852">
        <w:trPr>
          <w:trHeight w:val="264"/>
        </w:trPr>
        <w:tc>
          <w:tcPr>
            <w:tcW w:w="1362" w:type="pct"/>
            <w:tcBorders>
              <w:top w:val="nil"/>
              <w:left w:val="nil"/>
              <w:bottom w:val="nil"/>
              <w:right w:val="nil"/>
            </w:tcBorders>
            <w:shd w:val="clear" w:color="auto" w:fill="auto"/>
            <w:vAlign w:val="bottom"/>
            <w:hideMark/>
          </w:tcPr>
          <w:p w14:paraId="2D85C78C" w14:textId="77777777" w:rsidR="00303852" w:rsidRPr="00CA7295" w:rsidRDefault="00303852">
            <w:pPr>
              <w:rPr>
                <w:rFonts w:ascii="Arial" w:hAnsi="Arial" w:cs="Arial"/>
                <w:sz w:val="18"/>
                <w:szCs w:val="18"/>
              </w:rPr>
            </w:pPr>
            <w:r w:rsidRPr="00CA7295">
              <w:rPr>
                <w:rFonts w:ascii="Arial" w:hAnsi="Arial" w:cs="Arial"/>
                <w:sz w:val="18"/>
                <w:szCs w:val="18"/>
              </w:rPr>
              <w:t>Pohľadávky z obchodného styku</w:t>
            </w:r>
          </w:p>
        </w:tc>
        <w:tc>
          <w:tcPr>
            <w:tcW w:w="2540" w:type="pct"/>
            <w:tcBorders>
              <w:top w:val="nil"/>
              <w:left w:val="nil"/>
              <w:bottom w:val="nil"/>
              <w:right w:val="nil"/>
            </w:tcBorders>
            <w:shd w:val="clear" w:color="auto" w:fill="auto"/>
            <w:vAlign w:val="bottom"/>
            <w:hideMark/>
          </w:tcPr>
          <w:p w14:paraId="0045118B"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PL</w:t>
            </w:r>
            <w:proofErr w:type="spellEnd"/>
            <w:r w:rsidRPr="00CA7295">
              <w:rPr>
                <w:rFonts w:ascii="Arial" w:hAnsi="Arial" w:cs="Arial"/>
                <w:sz w:val="18"/>
                <w:szCs w:val="18"/>
              </w:rPr>
              <w:t xml:space="preserve"> </w:t>
            </w:r>
            <w:proofErr w:type="spellStart"/>
            <w:r w:rsidRPr="00CA7295">
              <w:rPr>
                <w:rFonts w:ascii="Arial" w:hAnsi="Arial" w:cs="Arial"/>
                <w:sz w:val="18"/>
                <w:szCs w:val="18"/>
              </w:rPr>
              <w:t>Sp</w:t>
            </w:r>
            <w:proofErr w:type="spellEnd"/>
            <w:r w:rsidRPr="00CA7295">
              <w:rPr>
                <w:rFonts w:ascii="Arial" w:hAnsi="Arial" w:cs="Arial"/>
                <w:sz w:val="18"/>
                <w:szCs w:val="18"/>
              </w:rPr>
              <w:t xml:space="preserve">. Z </w:t>
            </w:r>
            <w:proofErr w:type="spellStart"/>
            <w:r w:rsidRPr="00CA7295">
              <w:rPr>
                <w:rFonts w:ascii="Arial" w:hAnsi="Arial" w:cs="Arial"/>
                <w:sz w:val="18"/>
                <w:szCs w:val="18"/>
              </w:rPr>
              <w:t>o.o</w:t>
            </w:r>
            <w:proofErr w:type="spellEnd"/>
            <w:r w:rsidRPr="00CA7295">
              <w:rPr>
                <w:rFonts w:ascii="Arial" w:hAnsi="Arial" w:cs="Arial"/>
                <w:sz w:val="18"/>
                <w:szCs w:val="18"/>
              </w:rPr>
              <w:t xml:space="preserve">. Poľsko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74BEA024" w14:textId="77777777" w:rsidR="00303852" w:rsidRPr="00CA7295" w:rsidRDefault="00303852">
            <w:pPr>
              <w:jc w:val="right"/>
              <w:rPr>
                <w:rFonts w:ascii="Arial" w:hAnsi="Arial" w:cs="Arial"/>
                <w:sz w:val="18"/>
                <w:szCs w:val="18"/>
              </w:rPr>
            </w:pPr>
            <w:r w:rsidRPr="00CA7295">
              <w:rPr>
                <w:rFonts w:ascii="Arial" w:hAnsi="Arial" w:cs="Arial"/>
                <w:sz w:val="18"/>
                <w:szCs w:val="18"/>
              </w:rPr>
              <w:t>5 105</w:t>
            </w:r>
          </w:p>
        </w:tc>
        <w:tc>
          <w:tcPr>
            <w:tcW w:w="554" w:type="pct"/>
            <w:tcBorders>
              <w:top w:val="nil"/>
              <w:left w:val="nil"/>
              <w:bottom w:val="nil"/>
              <w:right w:val="nil"/>
            </w:tcBorders>
            <w:shd w:val="clear" w:color="auto" w:fill="auto"/>
            <w:vAlign w:val="bottom"/>
            <w:hideMark/>
          </w:tcPr>
          <w:p w14:paraId="50126A1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532E2A6" w14:textId="77777777" w:rsidTr="00303852">
        <w:trPr>
          <w:trHeight w:val="264"/>
        </w:trPr>
        <w:tc>
          <w:tcPr>
            <w:tcW w:w="1362" w:type="pct"/>
            <w:tcBorders>
              <w:top w:val="nil"/>
              <w:left w:val="nil"/>
              <w:bottom w:val="nil"/>
              <w:right w:val="nil"/>
            </w:tcBorders>
            <w:shd w:val="clear" w:color="auto" w:fill="auto"/>
            <w:vAlign w:val="bottom"/>
            <w:hideMark/>
          </w:tcPr>
          <w:p w14:paraId="5DCD1B43" w14:textId="77777777" w:rsidR="00303852" w:rsidRPr="00CA7295" w:rsidRDefault="00303852">
            <w:pPr>
              <w:rPr>
                <w:rFonts w:ascii="Arial" w:hAnsi="Arial" w:cs="Arial"/>
                <w:sz w:val="18"/>
                <w:szCs w:val="18"/>
              </w:rPr>
            </w:pPr>
            <w:r w:rsidRPr="00CA7295">
              <w:rPr>
                <w:rFonts w:ascii="Arial" w:hAnsi="Arial" w:cs="Arial"/>
                <w:sz w:val="18"/>
                <w:szCs w:val="18"/>
              </w:rPr>
              <w:t>Pohľadávky z obchodného styku</w:t>
            </w:r>
          </w:p>
        </w:tc>
        <w:tc>
          <w:tcPr>
            <w:tcW w:w="2540" w:type="pct"/>
            <w:tcBorders>
              <w:top w:val="nil"/>
              <w:left w:val="nil"/>
              <w:bottom w:val="nil"/>
              <w:right w:val="nil"/>
            </w:tcBorders>
            <w:shd w:val="clear" w:color="auto" w:fill="auto"/>
            <w:vAlign w:val="bottom"/>
            <w:hideMark/>
          </w:tcPr>
          <w:p w14:paraId="209BC790"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HUNGÁRIA</w:t>
            </w:r>
            <w:proofErr w:type="spellEnd"/>
            <w:r w:rsidRPr="00CA7295">
              <w:rPr>
                <w:rFonts w:ascii="Arial" w:hAnsi="Arial" w:cs="Arial"/>
                <w:sz w:val="18"/>
                <w:szCs w:val="18"/>
              </w:rPr>
              <w:t xml:space="preserve"> </w:t>
            </w:r>
            <w:proofErr w:type="spellStart"/>
            <w:r w:rsidRPr="00CA7295">
              <w:rPr>
                <w:rFonts w:ascii="Arial" w:hAnsi="Arial" w:cs="Arial"/>
                <w:sz w:val="18"/>
                <w:szCs w:val="18"/>
              </w:rPr>
              <w:t>Kft</w:t>
            </w:r>
            <w:proofErr w:type="spellEnd"/>
            <w:r w:rsidRPr="00CA7295">
              <w:rPr>
                <w:rFonts w:ascii="Arial" w:hAnsi="Arial" w:cs="Arial"/>
                <w:sz w:val="18"/>
                <w:szCs w:val="18"/>
              </w:rPr>
              <w:t xml:space="preserve">. Maďarsko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13439A36" w14:textId="77777777" w:rsidR="00303852" w:rsidRPr="00CA7295" w:rsidRDefault="00303852">
            <w:pPr>
              <w:jc w:val="right"/>
              <w:rPr>
                <w:rFonts w:ascii="Arial" w:hAnsi="Arial" w:cs="Arial"/>
                <w:sz w:val="18"/>
                <w:szCs w:val="18"/>
              </w:rPr>
            </w:pPr>
            <w:r w:rsidRPr="00CA7295">
              <w:rPr>
                <w:rFonts w:ascii="Arial" w:hAnsi="Arial" w:cs="Arial"/>
                <w:sz w:val="18"/>
                <w:szCs w:val="18"/>
              </w:rPr>
              <w:t>977</w:t>
            </w:r>
          </w:p>
        </w:tc>
        <w:tc>
          <w:tcPr>
            <w:tcW w:w="554" w:type="pct"/>
            <w:tcBorders>
              <w:top w:val="nil"/>
              <w:left w:val="nil"/>
              <w:bottom w:val="nil"/>
              <w:right w:val="nil"/>
            </w:tcBorders>
            <w:shd w:val="clear" w:color="auto" w:fill="auto"/>
            <w:vAlign w:val="bottom"/>
            <w:hideMark/>
          </w:tcPr>
          <w:p w14:paraId="237FB441" w14:textId="77777777" w:rsidR="00303852" w:rsidRPr="00CA7295" w:rsidRDefault="00303852">
            <w:pPr>
              <w:jc w:val="right"/>
              <w:rPr>
                <w:rFonts w:ascii="Arial" w:hAnsi="Arial" w:cs="Arial"/>
                <w:sz w:val="18"/>
                <w:szCs w:val="18"/>
              </w:rPr>
            </w:pPr>
            <w:r w:rsidRPr="00CA7295">
              <w:rPr>
                <w:rFonts w:ascii="Arial" w:hAnsi="Arial" w:cs="Arial"/>
                <w:sz w:val="18"/>
                <w:szCs w:val="18"/>
              </w:rPr>
              <w:t>13 599</w:t>
            </w:r>
          </w:p>
        </w:tc>
      </w:tr>
      <w:tr w:rsidR="00303852" w:rsidRPr="00CA7295" w14:paraId="1223BD92" w14:textId="77777777" w:rsidTr="00303852">
        <w:trPr>
          <w:trHeight w:val="264"/>
        </w:trPr>
        <w:tc>
          <w:tcPr>
            <w:tcW w:w="1362" w:type="pct"/>
            <w:tcBorders>
              <w:top w:val="nil"/>
              <w:left w:val="nil"/>
              <w:bottom w:val="nil"/>
              <w:right w:val="nil"/>
            </w:tcBorders>
            <w:shd w:val="clear" w:color="auto" w:fill="auto"/>
            <w:vAlign w:val="bottom"/>
            <w:hideMark/>
          </w:tcPr>
          <w:p w14:paraId="3C2DED9F" w14:textId="77777777" w:rsidR="00303852" w:rsidRPr="00CA7295" w:rsidRDefault="00303852">
            <w:pPr>
              <w:rPr>
                <w:rFonts w:ascii="Arial" w:hAnsi="Arial" w:cs="Arial"/>
                <w:sz w:val="18"/>
                <w:szCs w:val="18"/>
              </w:rPr>
            </w:pPr>
            <w:r w:rsidRPr="00CA7295">
              <w:rPr>
                <w:rFonts w:ascii="Arial" w:hAnsi="Arial" w:cs="Arial"/>
                <w:sz w:val="18"/>
                <w:szCs w:val="18"/>
              </w:rPr>
              <w:t>Pohľadávky z obchodného styku</w:t>
            </w:r>
          </w:p>
        </w:tc>
        <w:tc>
          <w:tcPr>
            <w:tcW w:w="2540" w:type="pct"/>
            <w:tcBorders>
              <w:top w:val="nil"/>
              <w:left w:val="nil"/>
              <w:bottom w:val="nil"/>
              <w:right w:val="nil"/>
            </w:tcBorders>
            <w:shd w:val="clear" w:color="auto" w:fill="auto"/>
            <w:vAlign w:val="bottom"/>
            <w:hideMark/>
          </w:tcPr>
          <w:p w14:paraId="4901B538"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GmBH</w:t>
            </w:r>
            <w:proofErr w:type="spellEnd"/>
            <w:r w:rsidRPr="00CA7295">
              <w:rPr>
                <w:rFonts w:ascii="Arial" w:hAnsi="Arial" w:cs="Arial"/>
                <w:sz w:val="18"/>
                <w:szCs w:val="18"/>
              </w:rPr>
              <w:t xml:space="preserve">, Rakúsko - prepojená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6191F19E" w14:textId="77777777" w:rsidR="00303852" w:rsidRPr="00CA7295" w:rsidRDefault="00303852">
            <w:pPr>
              <w:jc w:val="right"/>
              <w:rPr>
                <w:rFonts w:ascii="Arial" w:hAnsi="Arial" w:cs="Arial"/>
                <w:sz w:val="18"/>
                <w:szCs w:val="18"/>
              </w:rPr>
            </w:pPr>
            <w:r w:rsidRPr="00CA7295">
              <w:rPr>
                <w:rFonts w:ascii="Arial" w:hAnsi="Arial" w:cs="Arial"/>
                <w:sz w:val="18"/>
                <w:szCs w:val="18"/>
              </w:rPr>
              <w:t>28 663</w:t>
            </w:r>
          </w:p>
        </w:tc>
        <w:tc>
          <w:tcPr>
            <w:tcW w:w="554" w:type="pct"/>
            <w:tcBorders>
              <w:top w:val="nil"/>
              <w:left w:val="nil"/>
              <w:bottom w:val="nil"/>
              <w:right w:val="nil"/>
            </w:tcBorders>
            <w:shd w:val="clear" w:color="auto" w:fill="auto"/>
            <w:vAlign w:val="bottom"/>
            <w:hideMark/>
          </w:tcPr>
          <w:p w14:paraId="36EF3728" w14:textId="77777777" w:rsidR="00303852" w:rsidRPr="00CA7295" w:rsidRDefault="00303852">
            <w:pPr>
              <w:jc w:val="right"/>
              <w:rPr>
                <w:rFonts w:ascii="Arial" w:hAnsi="Arial" w:cs="Arial"/>
                <w:sz w:val="18"/>
                <w:szCs w:val="18"/>
              </w:rPr>
            </w:pPr>
            <w:r w:rsidRPr="00CA7295">
              <w:rPr>
                <w:rFonts w:ascii="Arial" w:hAnsi="Arial" w:cs="Arial"/>
                <w:sz w:val="18"/>
                <w:szCs w:val="18"/>
              </w:rPr>
              <w:t>23 653</w:t>
            </w:r>
          </w:p>
        </w:tc>
      </w:tr>
      <w:tr w:rsidR="00303852" w:rsidRPr="00CA7295" w14:paraId="773C4159" w14:textId="77777777" w:rsidTr="00303852">
        <w:trPr>
          <w:trHeight w:val="264"/>
        </w:trPr>
        <w:tc>
          <w:tcPr>
            <w:tcW w:w="1362" w:type="pct"/>
            <w:tcBorders>
              <w:top w:val="nil"/>
              <w:left w:val="nil"/>
              <w:bottom w:val="nil"/>
              <w:right w:val="nil"/>
            </w:tcBorders>
            <w:shd w:val="clear" w:color="auto" w:fill="auto"/>
            <w:vAlign w:val="bottom"/>
            <w:hideMark/>
          </w:tcPr>
          <w:p w14:paraId="002C3AD2" w14:textId="77777777" w:rsidR="00303852" w:rsidRPr="00CA7295" w:rsidRDefault="00303852">
            <w:pPr>
              <w:rPr>
                <w:rFonts w:ascii="Arial" w:hAnsi="Arial" w:cs="Arial"/>
                <w:sz w:val="18"/>
                <w:szCs w:val="18"/>
              </w:rPr>
            </w:pPr>
            <w:r w:rsidRPr="00CA7295">
              <w:rPr>
                <w:rFonts w:ascii="Arial" w:hAnsi="Arial" w:cs="Arial"/>
                <w:sz w:val="18"/>
                <w:szCs w:val="18"/>
              </w:rPr>
              <w:t>Poskytnuté pôžičky</w:t>
            </w:r>
          </w:p>
        </w:tc>
        <w:tc>
          <w:tcPr>
            <w:tcW w:w="2540" w:type="pct"/>
            <w:tcBorders>
              <w:top w:val="nil"/>
              <w:left w:val="nil"/>
              <w:bottom w:val="nil"/>
              <w:right w:val="nil"/>
            </w:tcBorders>
            <w:shd w:val="clear" w:color="auto" w:fill="auto"/>
            <w:vAlign w:val="bottom"/>
            <w:hideMark/>
          </w:tcPr>
          <w:p w14:paraId="3BD94748"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19906974" w14:textId="77777777" w:rsidR="00303852" w:rsidRPr="00CA7295" w:rsidRDefault="00303852">
            <w:pPr>
              <w:jc w:val="right"/>
              <w:rPr>
                <w:rFonts w:ascii="Arial" w:hAnsi="Arial" w:cs="Arial"/>
                <w:sz w:val="18"/>
                <w:szCs w:val="18"/>
              </w:rPr>
            </w:pPr>
            <w:r w:rsidRPr="00CA7295">
              <w:rPr>
                <w:rFonts w:ascii="Arial" w:hAnsi="Arial" w:cs="Arial"/>
                <w:sz w:val="18"/>
                <w:szCs w:val="18"/>
              </w:rPr>
              <w:t>1 378 376</w:t>
            </w:r>
          </w:p>
        </w:tc>
        <w:tc>
          <w:tcPr>
            <w:tcW w:w="554" w:type="pct"/>
            <w:tcBorders>
              <w:top w:val="nil"/>
              <w:left w:val="nil"/>
              <w:bottom w:val="nil"/>
              <w:right w:val="nil"/>
            </w:tcBorders>
            <w:shd w:val="clear" w:color="auto" w:fill="auto"/>
            <w:vAlign w:val="bottom"/>
            <w:hideMark/>
          </w:tcPr>
          <w:p w14:paraId="542A5644" w14:textId="77777777" w:rsidR="00303852" w:rsidRPr="00CA7295" w:rsidRDefault="00303852">
            <w:pPr>
              <w:jc w:val="right"/>
              <w:rPr>
                <w:rFonts w:ascii="Arial" w:hAnsi="Arial" w:cs="Arial"/>
                <w:sz w:val="18"/>
                <w:szCs w:val="18"/>
              </w:rPr>
            </w:pPr>
            <w:r w:rsidRPr="00CA7295">
              <w:rPr>
                <w:rFonts w:ascii="Arial" w:hAnsi="Arial" w:cs="Arial"/>
                <w:sz w:val="18"/>
                <w:szCs w:val="18"/>
              </w:rPr>
              <w:t>1 171 557</w:t>
            </w:r>
          </w:p>
        </w:tc>
      </w:tr>
      <w:tr w:rsidR="00303852" w:rsidRPr="00CA7295" w14:paraId="7F307AD0" w14:textId="77777777" w:rsidTr="00303852">
        <w:trPr>
          <w:trHeight w:val="264"/>
        </w:trPr>
        <w:tc>
          <w:tcPr>
            <w:tcW w:w="1362" w:type="pct"/>
            <w:tcBorders>
              <w:top w:val="nil"/>
              <w:left w:val="nil"/>
              <w:bottom w:val="nil"/>
              <w:right w:val="nil"/>
            </w:tcBorders>
            <w:shd w:val="clear" w:color="auto" w:fill="auto"/>
            <w:vAlign w:val="bottom"/>
            <w:hideMark/>
          </w:tcPr>
          <w:p w14:paraId="5DA3DA95" w14:textId="77777777" w:rsidR="00303852" w:rsidRPr="00CA7295" w:rsidRDefault="00303852">
            <w:pPr>
              <w:rPr>
                <w:rFonts w:ascii="Arial" w:hAnsi="Arial" w:cs="Arial"/>
                <w:sz w:val="18"/>
                <w:szCs w:val="18"/>
              </w:rPr>
            </w:pPr>
            <w:r w:rsidRPr="00CA7295">
              <w:rPr>
                <w:rFonts w:ascii="Arial" w:hAnsi="Arial" w:cs="Arial"/>
                <w:sz w:val="18"/>
                <w:szCs w:val="18"/>
              </w:rPr>
              <w:t>Vklad do základného imania</w:t>
            </w:r>
          </w:p>
        </w:tc>
        <w:tc>
          <w:tcPr>
            <w:tcW w:w="2540" w:type="pct"/>
            <w:tcBorders>
              <w:top w:val="nil"/>
              <w:left w:val="nil"/>
              <w:bottom w:val="nil"/>
              <w:right w:val="nil"/>
            </w:tcBorders>
            <w:shd w:val="clear" w:color="auto" w:fill="auto"/>
            <w:vAlign w:val="bottom"/>
            <w:hideMark/>
          </w:tcPr>
          <w:p w14:paraId="72056BA7" w14:textId="77777777" w:rsidR="00303852" w:rsidRPr="00CA7295" w:rsidRDefault="00303852">
            <w:pPr>
              <w:rPr>
                <w:rFonts w:ascii="Arial" w:hAnsi="Arial" w:cs="Arial"/>
                <w:sz w:val="18"/>
                <w:szCs w:val="18"/>
              </w:rPr>
            </w:pPr>
            <w:proofErr w:type="spellStart"/>
            <w:r w:rsidRPr="00CA7295">
              <w:rPr>
                <w:rFonts w:ascii="Arial" w:hAnsi="Arial" w:cs="Arial"/>
                <w:sz w:val="18"/>
                <w:szCs w:val="18"/>
              </w:rPr>
              <w:t>Techo</w:t>
            </w:r>
            <w:proofErr w:type="spellEnd"/>
            <w:r w:rsidRPr="00CA7295">
              <w:rPr>
                <w:rFonts w:ascii="Arial" w:hAnsi="Arial" w:cs="Arial"/>
                <w:sz w:val="18"/>
                <w:szCs w:val="18"/>
              </w:rPr>
              <w:t xml:space="preserve"> </w:t>
            </w:r>
            <w:proofErr w:type="spellStart"/>
            <w:r w:rsidRPr="00CA7295">
              <w:rPr>
                <w:rFonts w:ascii="Arial" w:hAnsi="Arial" w:cs="Arial"/>
                <w:sz w:val="18"/>
                <w:szCs w:val="18"/>
              </w:rPr>
              <w:t>a.s</w:t>
            </w:r>
            <w:proofErr w:type="spellEnd"/>
            <w:r w:rsidRPr="00CA7295">
              <w:rPr>
                <w:rFonts w:ascii="Arial" w:hAnsi="Arial" w:cs="Arial"/>
                <w:sz w:val="18"/>
                <w:szCs w:val="18"/>
              </w:rPr>
              <w:t xml:space="preserve">. Česká republika - materská </w:t>
            </w:r>
            <w:proofErr w:type="spellStart"/>
            <w:r w:rsidRPr="00CA7295">
              <w:rPr>
                <w:rFonts w:ascii="Arial" w:hAnsi="Arial" w:cs="Arial"/>
                <w:sz w:val="18"/>
                <w:szCs w:val="18"/>
              </w:rPr>
              <w:t>ÚJ</w:t>
            </w:r>
            <w:proofErr w:type="spellEnd"/>
          </w:p>
        </w:tc>
        <w:tc>
          <w:tcPr>
            <w:tcW w:w="543" w:type="pct"/>
            <w:tcBorders>
              <w:top w:val="nil"/>
              <w:left w:val="nil"/>
              <w:bottom w:val="nil"/>
              <w:right w:val="nil"/>
            </w:tcBorders>
            <w:shd w:val="clear" w:color="auto" w:fill="auto"/>
            <w:vAlign w:val="bottom"/>
            <w:hideMark/>
          </w:tcPr>
          <w:p w14:paraId="54FFEA97"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c>
          <w:tcPr>
            <w:tcW w:w="554" w:type="pct"/>
            <w:tcBorders>
              <w:top w:val="nil"/>
              <w:left w:val="nil"/>
              <w:bottom w:val="nil"/>
              <w:right w:val="nil"/>
            </w:tcBorders>
            <w:shd w:val="clear" w:color="auto" w:fill="auto"/>
            <w:vAlign w:val="bottom"/>
            <w:hideMark/>
          </w:tcPr>
          <w:p w14:paraId="78D785AF"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r>
      <w:tr w:rsidR="00303852" w:rsidRPr="00CA7295" w14:paraId="74635F66" w14:textId="77777777" w:rsidTr="00303852">
        <w:trPr>
          <w:trHeight w:val="264"/>
        </w:trPr>
        <w:tc>
          <w:tcPr>
            <w:tcW w:w="1362" w:type="pct"/>
            <w:tcBorders>
              <w:top w:val="nil"/>
              <w:left w:val="nil"/>
              <w:bottom w:val="nil"/>
              <w:right w:val="nil"/>
            </w:tcBorders>
            <w:shd w:val="clear" w:color="auto" w:fill="auto"/>
            <w:vAlign w:val="bottom"/>
            <w:hideMark/>
          </w:tcPr>
          <w:p w14:paraId="01E481AA" w14:textId="77777777" w:rsidR="00303852" w:rsidRPr="00CA7295" w:rsidRDefault="00303852">
            <w:pPr>
              <w:jc w:val="right"/>
              <w:rPr>
                <w:rFonts w:ascii="Arial" w:hAnsi="Arial" w:cs="Arial"/>
                <w:sz w:val="18"/>
                <w:szCs w:val="18"/>
              </w:rPr>
            </w:pPr>
          </w:p>
        </w:tc>
        <w:tc>
          <w:tcPr>
            <w:tcW w:w="2540" w:type="pct"/>
            <w:tcBorders>
              <w:top w:val="nil"/>
              <w:left w:val="nil"/>
              <w:bottom w:val="nil"/>
              <w:right w:val="nil"/>
            </w:tcBorders>
            <w:shd w:val="clear" w:color="auto" w:fill="auto"/>
            <w:vAlign w:val="bottom"/>
            <w:hideMark/>
          </w:tcPr>
          <w:p w14:paraId="364F133A"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12A161F4"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54379BDD" w14:textId="77777777" w:rsidR="00303852" w:rsidRPr="00CA7295" w:rsidRDefault="00303852">
            <w:pPr>
              <w:jc w:val="right"/>
              <w:rPr>
                <w:rFonts w:ascii="Arial" w:hAnsi="Arial" w:cs="Arial"/>
                <w:sz w:val="20"/>
                <w:szCs w:val="20"/>
              </w:rPr>
            </w:pPr>
          </w:p>
        </w:tc>
      </w:tr>
      <w:tr w:rsidR="00303852" w:rsidRPr="00CA7295" w14:paraId="25459BCD" w14:textId="77777777" w:rsidTr="00303852">
        <w:trPr>
          <w:trHeight w:val="264"/>
        </w:trPr>
        <w:tc>
          <w:tcPr>
            <w:tcW w:w="1362" w:type="pct"/>
            <w:tcBorders>
              <w:top w:val="nil"/>
              <w:left w:val="nil"/>
              <w:bottom w:val="nil"/>
              <w:right w:val="nil"/>
            </w:tcBorders>
            <w:shd w:val="clear" w:color="auto" w:fill="auto"/>
            <w:vAlign w:val="bottom"/>
            <w:hideMark/>
          </w:tcPr>
          <w:p w14:paraId="234FBE66"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454809B9"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77A9E0A9"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4B1CA729" w14:textId="77777777" w:rsidR="00303852" w:rsidRPr="00CA7295" w:rsidRDefault="00303852">
            <w:pPr>
              <w:jc w:val="right"/>
              <w:rPr>
                <w:rFonts w:ascii="Arial" w:hAnsi="Arial" w:cs="Arial"/>
                <w:sz w:val="20"/>
                <w:szCs w:val="20"/>
              </w:rPr>
            </w:pPr>
          </w:p>
        </w:tc>
      </w:tr>
      <w:tr w:rsidR="00303852" w:rsidRPr="00CA7295" w14:paraId="7541F557" w14:textId="77777777" w:rsidTr="00303852">
        <w:trPr>
          <w:trHeight w:val="264"/>
        </w:trPr>
        <w:tc>
          <w:tcPr>
            <w:tcW w:w="1362" w:type="pct"/>
            <w:tcBorders>
              <w:top w:val="nil"/>
              <w:left w:val="nil"/>
              <w:bottom w:val="nil"/>
              <w:right w:val="nil"/>
            </w:tcBorders>
            <w:shd w:val="clear" w:color="auto" w:fill="auto"/>
            <w:vAlign w:val="bottom"/>
            <w:hideMark/>
          </w:tcPr>
          <w:p w14:paraId="7A76BB05"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37F1ADD2"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4DA626A2"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7A24EA6B" w14:textId="77777777" w:rsidR="00303852" w:rsidRPr="00CA7295" w:rsidRDefault="00303852">
            <w:pPr>
              <w:jc w:val="right"/>
              <w:rPr>
                <w:rFonts w:ascii="Arial" w:hAnsi="Arial" w:cs="Arial"/>
                <w:sz w:val="20"/>
                <w:szCs w:val="20"/>
              </w:rPr>
            </w:pPr>
          </w:p>
        </w:tc>
      </w:tr>
      <w:tr w:rsidR="00303852" w:rsidRPr="00CA7295" w14:paraId="39E7F031" w14:textId="77777777" w:rsidTr="00303852">
        <w:trPr>
          <w:trHeight w:val="264"/>
        </w:trPr>
        <w:tc>
          <w:tcPr>
            <w:tcW w:w="1362" w:type="pct"/>
            <w:tcBorders>
              <w:top w:val="nil"/>
              <w:left w:val="nil"/>
              <w:bottom w:val="nil"/>
              <w:right w:val="nil"/>
            </w:tcBorders>
            <w:shd w:val="clear" w:color="auto" w:fill="auto"/>
            <w:vAlign w:val="bottom"/>
            <w:hideMark/>
          </w:tcPr>
          <w:p w14:paraId="7E6E0F26"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5F483172"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6F9DBA01"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10F59F2B" w14:textId="77777777" w:rsidR="00303852" w:rsidRPr="00CA7295" w:rsidRDefault="00303852">
            <w:pPr>
              <w:jc w:val="right"/>
              <w:rPr>
                <w:rFonts w:ascii="Arial" w:hAnsi="Arial" w:cs="Arial"/>
                <w:sz w:val="20"/>
                <w:szCs w:val="20"/>
              </w:rPr>
            </w:pPr>
          </w:p>
        </w:tc>
      </w:tr>
      <w:tr w:rsidR="00303852" w:rsidRPr="00CA7295" w14:paraId="6CA26A0B" w14:textId="77777777" w:rsidTr="00303852">
        <w:trPr>
          <w:trHeight w:val="264"/>
        </w:trPr>
        <w:tc>
          <w:tcPr>
            <w:tcW w:w="1362" w:type="pct"/>
            <w:tcBorders>
              <w:top w:val="nil"/>
              <w:left w:val="nil"/>
              <w:bottom w:val="nil"/>
              <w:right w:val="nil"/>
            </w:tcBorders>
            <w:shd w:val="clear" w:color="auto" w:fill="auto"/>
            <w:vAlign w:val="bottom"/>
            <w:hideMark/>
          </w:tcPr>
          <w:p w14:paraId="11F64ACA"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309FE9B2"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01D521FE"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6885B5F5" w14:textId="77777777" w:rsidR="00303852" w:rsidRPr="00CA7295" w:rsidRDefault="00303852">
            <w:pPr>
              <w:jc w:val="right"/>
              <w:rPr>
                <w:rFonts w:ascii="Arial" w:hAnsi="Arial" w:cs="Arial"/>
                <w:sz w:val="20"/>
                <w:szCs w:val="20"/>
              </w:rPr>
            </w:pPr>
          </w:p>
        </w:tc>
      </w:tr>
      <w:tr w:rsidR="00303852" w:rsidRPr="00CA7295" w14:paraId="68750B09" w14:textId="77777777" w:rsidTr="00303852">
        <w:trPr>
          <w:trHeight w:val="264"/>
        </w:trPr>
        <w:tc>
          <w:tcPr>
            <w:tcW w:w="1362" w:type="pct"/>
            <w:tcBorders>
              <w:top w:val="nil"/>
              <w:left w:val="nil"/>
              <w:bottom w:val="nil"/>
              <w:right w:val="nil"/>
            </w:tcBorders>
            <w:shd w:val="clear" w:color="auto" w:fill="auto"/>
            <w:vAlign w:val="bottom"/>
            <w:hideMark/>
          </w:tcPr>
          <w:p w14:paraId="2DCB2A5F"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66255A72"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420BC2BF"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583AF27A" w14:textId="77777777" w:rsidR="00303852" w:rsidRPr="00CA7295" w:rsidRDefault="00303852">
            <w:pPr>
              <w:jc w:val="right"/>
              <w:rPr>
                <w:rFonts w:ascii="Arial" w:hAnsi="Arial" w:cs="Arial"/>
                <w:sz w:val="20"/>
                <w:szCs w:val="20"/>
              </w:rPr>
            </w:pPr>
          </w:p>
        </w:tc>
      </w:tr>
      <w:tr w:rsidR="00303852" w:rsidRPr="00CA7295" w14:paraId="52133B25" w14:textId="77777777" w:rsidTr="00303852">
        <w:trPr>
          <w:trHeight w:val="264"/>
        </w:trPr>
        <w:tc>
          <w:tcPr>
            <w:tcW w:w="1362" w:type="pct"/>
            <w:tcBorders>
              <w:top w:val="nil"/>
              <w:left w:val="nil"/>
              <w:bottom w:val="nil"/>
              <w:right w:val="nil"/>
            </w:tcBorders>
            <w:shd w:val="clear" w:color="auto" w:fill="auto"/>
            <w:vAlign w:val="bottom"/>
            <w:hideMark/>
          </w:tcPr>
          <w:p w14:paraId="6D353481"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2D2C29B5"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1248CD83"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0E00DC61" w14:textId="77777777" w:rsidR="00303852" w:rsidRPr="00CA7295" w:rsidRDefault="00303852">
            <w:pPr>
              <w:jc w:val="right"/>
              <w:rPr>
                <w:rFonts w:ascii="Arial" w:hAnsi="Arial" w:cs="Arial"/>
                <w:sz w:val="20"/>
                <w:szCs w:val="20"/>
              </w:rPr>
            </w:pPr>
          </w:p>
        </w:tc>
      </w:tr>
      <w:tr w:rsidR="00303852" w:rsidRPr="00CA7295" w14:paraId="20A55569" w14:textId="77777777" w:rsidTr="00303852">
        <w:trPr>
          <w:trHeight w:val="264"/>
        </w:trPr>
        <w:tc>
          <w:tcPr>
            <w:tcW w:w="1362" w:type="pct"/>
            <w:tcBorders>
              <w:top w:val="nil"/>
              <w:left w:val="nil"/>
              <w:bottom w:val="nil"/>
              <w:right w:val="nil"/>
            </w:tcBorders>
            <w:shd w:val="clear" w:color="auto" w:fill="auto"/>
            <w:vAlign w:val="bottom"/>
            <w:hideMark/>
          </w:tcPr>
          <w:p w14:paraId="46D0E657" w14:textId="77777777" w:rsidR="00303852" w:rsidRPr="00CA7295" w:rsidRDefault="00303852">
            <w:pPr>
              <w:jc w:val="right"/>
              <w:rPr>
                <w:rFonts w:ascii="Arial" w:hAnsi="Arial" w:cs="Arial"/>
                <w:sz w:val="20"/>
                <w:szCs w:val="20"/>
              </w:rPr>
            </w:pPr>
          </w:p>
        </w:tc>
        <w:tc>
          <w:tcPr>
            <w:tcW w:w="2540" w:type="pct"/>
            <w:tcBorders>
              <w:top w:val="nil"/>
              <w:left w:val="nil"/>
              <w:bottom w:val="nil"/>
              <w:right w:val="nil"/>
            </w:tcBorders>
            <w:shd w:val="clear" w:color="auto" w:fill="auto"/>
            <w:vAlign w:val="bottom"/>
            <w:hideMark/>
          </w:tcPr>
          <w:p w14:paraId="572160A9" w14:textId="77777777" w:rsidR="00303852" w:rsidRPr="00CA7295" w:rsidRDefault="00303852">
            <w:pPr>
              <w:rPr>
                <w:rFonts w:ascii="Arial" w:hAnsi="Arial" w:cs="Arial"/>
                <w:sz w:val="20"/>
                <w:szCs w:val="20"/>
              </w:rPr>
            </w:pPr>
          </w:p>
        </w:tc>
        <w:tc>
          <w:tcPr>
            <w:tcW w:w="543" w:type="pct"/>
            <w:tcBorders>
              <w:top w:val="nil"/>
              <w:left w:val="nil"/>
              <w:bottom w:val="nil"/>
              <w:right w:val="nil"/>
            </w:tcBorders>
            <w:shd w:val="clear" w:color="auto" w:fill="auto"/>
            <w:vAlign w:val="bottom"/>
            <w:hideMark/>
          </w:tcPr>
          <w:p w14:paraId="3686110E" w14:textId="77777777" w:rsidR="00303852" w:rsidRPr="00CA7295" w:rsidRDefault="00303852">
            <w:pPr>
              <w:rPr>
                <w:rFonts w:ascii="Arial" w:hAnsi="Arial" w:cs="Arial"/>
                <w:sz w:val="20"/>
                <w:szCs w:val="20"/>
              </w:rPr>
            </w:pPr>
          </w:p>
        </w:tc>
        <w:tc>
          <w:tcPr>
            <w:tcW w:w="554" w:type="pct"/>
            <w:tcBorders>
              <w:top w:val="nil"/>
              <w:left w:val="nil"/>
              <w:bottom w:val="nil"/>
              <w:right w:val="nil"/>
            </w:tcBorders>
            <w:shd w:val="clear" w:color="auto" w:fill="auto"/>
            <w:vAlign w:val="bottom"/>
            <w:hideMark/>
          </w:tcPr>
          <w:p w14:paraId="504921DF" w14:textId="77777777" w:rsidR="00303852" w:rsidRPr="00CA7295" w:rsidRDefault="00303852">
            <w:pPr>
              <w:jc w:val="right"/>
              <w:rPr>
                <w:rFonts w:ascii="Arial" w:hAnsi="Arial" w:cs="Arial"/>
                <w:sz w:val="20"/>
                <w:szCs w:val="20"/>
              </w:rPr>
            </w:pPr>
          </w:p>
        </w:tc>
      </w:tr>
    </w:tbl>
    <w:p w14:paraId="30B38440" w14:textId="40705E9C" w:rsidR="003F5FF5" w:rsidRPr="00CA7295" w:rsidRDefault="003F5FF5" w:rsidP="005F6919">
      <w:pPr>
        <w:pStyle w:val="odstavec"/>
      </w:pPr>
    </w:p>
    <w:p w14:paraId="7B29BE48" w14:textId="466C5F89" w:rsidR="000E4080" w:rsidRPr="00CA7295" w:rsidRDefault="00F67841" w:rsidP="005F6919">
      <w:pPr>
        <w:pStyle w:val="odstavec"/>
      </w:pPr>
      <w:r w:rsidRPr="00CA7295">
        <w:lastRenderedPageBreak/>
        <w:t xml:space="preserve"> </w:t>
      </w:r>
      <w:bookmarkEnd w:id="92"/>
    </w:p>
    <w:p w14:paraId="0B75CD11" w14:textId="77777777" w:rsidR="000E4080" w:rsidRPr="00CA7295" w:rsidRDefault="000E4080" w:rsidP="005F6919">
      <w:pPr>
        <w:pStyle w:val="odstavec"/>
      </w:pPr>
    </w:p>
    <w:p w14:paraId="4148B0DC" w14:textId="77777777" w:rsidR="000E4080" w:rsidRPr="00CA7295" w:rsidRDefault="000E4080" w:rsidP="00563AB7">
      <w:pPr>
        <w:pStyle w:val="Heading2"/>
        <w:numPr>
          <w:ilvl w:val="1"/>
          <w:numId w:val="10"/>
        </w:numPr>
        <w:rPr>
          <w:rFonts w:ascii="Arial" w:hAnsi="Arial"/>
        </w:rPr>
      </w:pPr>
      <w:r w:rsidRPr="00CA7295">
        <w:rPr>
          <w:rFonts w:ascii="Arial" w:hAnsi="Arial"/>
        </w:rPr>
        <w:t>Príjmy a výhody členov štatutárneho orgánu, dozorného orgánu a iného orgánu</w:t>
      </w:r>
    </w:p>
    <w:p w14:paraId="33570793" w14:textId="46EAE4FB" w:rsidR="0000253B" w:rsidRPr="00CA7295" w:rsidRDefault="00F35B89" w:rsidP="005F6919">
      <w:pPr>
        <w:pStyle w:val="odstavec"/>
        <w:rPr>
          <w:lang w:val="en-US"/>
        </w:rPr>
      </w:pPr>
      <w:bookmarkStart w:id="94" w:name="RANGE!B4:J22"/>
      <w:bookmarkEnd w:id="94"/>
      <w:r w:rsidRPr="00CA7295">
        <w:t xml:space="preserve">Spoločnosť </w:t>
      </w:r>
      <w:proofErr w:type="spellStart"/>
      <w:r w:rsidRPr="00CA7295">
        <w:t>neúvádza</w:t>
      </w:r>
      <w:proofErr w:type="spellEnd"/>
      <w:r w:rsidRPr="00CA7295">
        <w:t xml:space="preserve"> informácie </w:t>
      </w:r>
      <w:r w:rsidRPr="00CA7295">
        <w:rPr>
          <w:lang w:val="en-US"/>
        </w:rPr>
        <w:t xml:space="preserve">o </w:t>
      </w:r>
      <w:r w:rsidR="0000253B" w:rsidRPr="00CA7295">
        <w:rPr>
          <w:b/>
        </w:rPr>
        <w:t>výške priznaných odmien</w:t>
      </w:r>
      <w:r w:rsidR="0000253B" w:rsidRPr="00CA7295">
        <w:t xml:space="preserve"> členov štatutárneho, dozorného a iného orgánu spoločnosti </w:t>
      </w:r>
      <w:r w:rsidR="0000253B" w:rsidRPr="00CA7295">
        <w:rPr>
          <w:b/>
        </w:rPr>
        <w:t>z dôvodu výkonu ich funkcie</w:t>
      </w:r>
      <w:r w:rsidR="0000253B" w:rsidRPr="00CA7295">
        <w:t xml:space="preserve"> a </w:t>
      </w:r>
      <w:r w:rsidR="0000253B" w:rsidRPr="00CA7295">
        <w:rPr>
          <w:b/>
        </w:rPr>
        <w:t>poskytnutých pôžičkách</w:t>
      </w:r>
      <w:r w:rsidR="0000253B" w:rsidRPr="00CA7295">
        <w:t xml:space="preserve"> členom štatutárneho, dozor</w:t>
      </w:r>
      <w:r w:rsidRPr="00CA7295">
        <w:t xml:space="preserve">ného a iného orgánu spoločnosti, pretože </w:t>
      </w:r>
      <w:r w:rsidR="0000253B" w:rsidRPr="00CA7295">
        <w:t xml:space="preserve">by takéto informácie umožnili identifikáciu finančnej situácie konkrétneho člena štatutárneho orgánu, dozorného a iného orgánu spoločnosti. </w:t>
      </w:r>
    </w:p>
    <w:p w14:paraId="2CCA6A25" w14:textId="77777777" w:rsidR="0000253B" w:rsidRPr="00CA7295" w:rsidRDefault="0000253B" w:rsidP="005F6919">
      <w:pPr>
        <w:pStyle w:val="odstavec"/>
      </w:pPr>
    </w:p>
    <w:p w14:paraId="78759888" w14:textId="3C5F5810" w:rsidR="00967F11" w:rsidRPr="00CA7295" w:rsidRDefault="00967F11">
      <w:pPr>
        <w:rPr>
          <w:rFonts w:ascii="Arial" w:hAnsi="Arial" w:cs="Arial"/>
          <w:b/>
          <w:bCs/>
          <w:kern w:val="32"/>
          <w:sz w:val="20"/>
          <w:szCs w:val="20"/>
          <w:lang w:val="en-US"/>
        </w:rPr>
      </w:pPr>
    </w:p>
    <w:p w14:paraId="5269A0BA" w14:textId="77777777" w:rsidR="00BC4E38" w:rsidRPr="00CA7295" w:rsidRDefault="00BC4E38" w:rsidP="00967F11">
      <w:pPr>
        <w:pStyle w:val="Heading1"/>
        <w:ind w:left="426" w:hanging="426"/>
        <w:rPr>
          <w:rFonts w:ascii="Arial" w:hAnsi="Arial"/>
          <w:sz w:val="20"/>
          <w:szCs w:val="20"/>
          <w:lang w:val="en-US"/>
        </w:rPr>
      </w:pPr>
      <w:proofErr w:type="spellStart"/>
      <w:r w:rsidRPr="00CA7295">
        <w:rPr>
          <w:rFonts w:ascii="Arial" w:hAnsi="Arial"/>
          <w:sz w:val="20"/>
          <w:szCs w:val="20"/>
          <w:lang w:val="en-US"/>
        </w:rPr>
        <w:t>OSTATNÉ</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INFORMÁCIE</w:t>
      </w:r>
      <w:proofErr w:type="spellEnd"/>
      <w:r w:rsidRPr="00CA7295">
        <w:rPr>
          <w:rFonts w:ascii="Arial" w:hAnsi="Arial"/>
          <w:sz w:val="20"/>
          <w:szCs w:val="20"/>
          <w:lang w:val="en-US"/>
        </w:rPr>
        <w:t xml:space="preserve"> </w:t>
      </w:r>
    </w:p>
    <w:p w14:paraId="3947DB35" w14:textId="77777777" w:rsidR="000966F4" w:rsidRPr="00CA7295" w:rsidRDefault="000966F4" w:rsidP="000966F4">
      <w:pPr>
        <w:rPr>
          <w:rFonts w:ascii="Arial" w:hAnsi="Arial" w:cs="Arial"/>
          <w:sz w:val="20"/>
          <w:szCs w:val="20"/>
        </w:rPr>
      </w:pPr>
      <w:r w:rsidRPr="00CA7295">
        <w:rPr>
          <w:rFonts w:ascii="Arial" w:hAnsi="Arial" w:cs="Arial"/>
          <w:sz w:val="20"/>
          <w:szCs w:val="20"/>
        </w:rPr>
        <w:t xml:space="preserve">Spoločnosti nebolo udelené výlučné právo alebo osobitné právo poskytovať služby vo verejnom záujme. </w:t>
      </w:r>
    </w:p>
    <w:p w14:paraId="14B15FB7" w14:textId="77777777" w:rsidR="000966F4" w:rsidRPr="00CA7295" w:rsidRDefault="000966F4" w:rsidP="000966F4">
      <w:pPr>
        <w:rPr>
          <w:rFonts w:ascii="Arial" w:hAnsi="Arial" w:cs="Arial"/>
          <w:sz w:val="20"/>
          <w:szCs w:val="20"/>
        </w:rPr>
      </w:pPr>
    </w:p>
    <w:p w14:paraId="73B1B2B0" w14:textId="77777777" w:rsidR="000966F4" w:rsidRPr="00CA7295" w:rsidRDefault="000966F4" w:rsidP="000966F4">
      <w:pPr>
        <w:rPr>
          <w:rFonts w:ascii="Arial" w:hAnsi="Arial" w:cs="Arial"/>
          <w:sz w:val="20"/>
          <w:szCs w:val="20"/>
        </w:rPr>
      </w:pPr>
      <w:r w:rsidRPr="00CA7295">
        <w:rPr>
          <w:rFonts w:ascii="Arial" w:hAnsi="Arial" w:cs="Arial"/>
          <w:sz w:val="20"/>
          <w:szCs w:val="20"/>
        </w:rPr>
        <w:t>Na spoločnosť sa</w:t>
      </w:r>
      <w:r w:rsidR="00E834A4" w:rsidRPr="00CA7295">
        <w:rPr>
          <w:rFonts w:ascii="Arial" w:hAnsi="Arial" w:cs="Arial"/>
          <w:sz w:val="20"/>
          <w:szCs w:val="20"/>
        </w:rPr>
        <w:t xml:space="preserve"> rovnako</w:t>
      </w:r>
      <w:r w:rsidRPr="00CA7295">
        <w:rPr>
          <w:rFonts w:ascii="Arial" w:hAnsi="Arial" w:cs="Arial"/>
          <w:sz w:val="20"/>
          <w:szCs w:val="20"/>
        </w:rPr>
        <w:t xml:space="preserve"> nevzťahuje § 23d ods. 6 zákona o účtovníctve.</w:t>
      </w:r>
    </w:p>
    <w:p w14:paraId="03210785" w14:textId="77777777" w:rsidR="000966F4" w:rsidRPr="00CA7295" w:rsidRDefault="000966F4" w:rsidP="000966F4">
      <w:pPr>
        <w:rPr>
          <w:rFonts w:ascii="Arial" w:hAnsi="Arial" w:cs="Arial"/>
          <w:sz w:val="20"/>
          <w:szCs w:val="20"/>
        </w:rPr>
      </w:pPr>
    </w:p>
    <w:p w14:paraId="333EC571" w14:textId="77777777" w:rsidR="00BC4E38" w:rsidRPr="00CA7295" w:rsidRDefault="00BC4E38">
      <w:pPr>
        <w:rPr>
          <w:rFonts w:ascii="Arial" w:hAnsi="Arial" w:cs="Arial"/>
          <w:b/>
          <w:bCs/>
          <w:kern w:val="32"/>
          <w:sz w:val="20"/>
          <w:szCs w:val="20"/>
          <w:lang w:val="en-US"/>
        </w:rPr>
      </w:pPr>
      <w:r w:rsidRPr="00CA7295">
        <w:rPr>
          <w:rFonts w:ascii="Arial" w:hAnsi="Arial" w:cs="Arial"/>
          <w:sz w:val="20"/>
          <w:szCs w:val="20"/>
          <w:lang w:val="en-US"/>
        </w:rPr>
        <w:br w:type="page"/>
      </w:r>
    </w:p>
    <w:p w14:paraId="0A2951BA" w14:textId="77777777" w:rsidR="00BC4E38" w:rsidRPr="00CA7295" w:rsidRDefault="00BC4E38" w:rsidP="00BC4E38">
      <w:pPr>
        <w:pStyle w:val="Heading1"/>
        <w:ind w:left="426" w:hanging="426"/>
        <w:rPr>
          <w:rFonts w:ascii="Arial" w:hAnsi="Arial"/>
          <w:sz w:val="20"/>
          <w:szCs w:val="20"/>
          <w:lang w:val="en-US"/>
        </w:rPr>
      </w:pPr>
      <w:bookmarkStart w:id="95" w:name="_Ref434581298"/>
      <w:proofErr w:type="spellStart"/>
      <w:r w:rsidRPr="00CA7295">
        <w:rPr>
          <w:rFonts w:ascii="Arial" w:hAnsi="Arial"/>
          <w:sz w:val="20"/>
          <w:szCs w:val="20"/>
          <w:lang w:val="en-US"/>
        </w:rPr>
        <w:lastRenderedPageBreak/>
        <w:t>PREHĽAD</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POHYBOV</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VLASTN</w:t>
      </w:r>
      <w:r w:rsidRPr="00CA7295">
        <w:rPr>
          <w:rFonts w:ascii="Arial" w:hAnsi="Arial"/>
          <w:sz w:val="20"/>
          <w:szCs w:val="20"/>
        </w:rPr>
        <w:t>ÉHO</w:t>
      </w:r>
      <w:proofErr w:type="spellEnd"/>
      <w:r w:rsidRPr="00CA7295">
        <w:rPr>
          <w:rFonts w:ascii="Arial" w:hAnsi="Arial"/>
          <w:sz w:val="20"/>
          <w:szCs w:val="20"/>
        </w:rPr>
        <w:t xml:space="preserve"> IMANIA</w:t>
      </w:r>
      <w:bookmarkEnd w:id="95"/>
      <w:r w:rsidRPr="00CA7295">
        <w:rPr>
          <w:rFonts w:ascii="Arial" w:hAnsi="Arial"/>
          <w:sz w:val="20"/>
          <w:szCs w:val="20"/>
          <w:lang w:val="en-US"/>
        </w:rPr>
        <w:t xml:space="preserve"> </w:t>
      </w:r>
    </w:p>
    <w:p w14:paraId="6E30FF98" w14:textId="77777777" w:rsidR="00BC4E38" w:rsidRPr="00CA7295" w:rsidRDefault="00BC4E38" w:rsidP="00563AB7">
      <w:pPr>
        <w:pStyle w:val="Heading2"/>
        <w:numPr>
          <w:ilvl w:val="1"/>
          <w:numId w:val="16"/>
        </w:numPr>
        <w:rPr>
          <w:rFonts w:ascii="Arial" w:hAnsi="Arial"/>
        </w:rPr>
      </w:pPr>
      <w:bookmarkStart w:id="96" w:name="_Ref434581324"/>
      <w:r w:rsidRPr="00CA7295">
        <w:rPr>
          <w:rFonts w:ascii="Arial" w:hAnsi="Arial"/>
        </w:rPr>
        <w:t>Vlastné imanie</w:t>
      </w:r>
      <w:bookmarkEnd w:id="96"/>
    </w:p>
    <w:p w14:paraId="68CA5ECE" w14:textId="77777777" w:rsidR="00BC4E38" w:rsidRPr="00CA7295" w:rsidRDefault="00BC4E38" w:rsidP="005F6919">
      <w:pPr>
        <w:pStyle w:val="odstavec"/>
      </w:pPr>
      <w:r w:rsidRPr="00CA7295">
        <w:t>Prehľad pohybu vlastného imania v priebehu bežného a predchádzajúceho účtovného obdobia je uvedený v nasledujúcich tabuľkách:</w:t>
      </w:r>
    </w:p>
    <w:p w14:paraId="36A3F6F4" w14:textId="01DCE39D" w:rsidR="00BC4E38" w:rsidRPr="00CA7295" w:rsidRDefault="00BC4E38" w:rsidP="005F6919">
      <w:pPr>
        <w:pStyle w:val="odstavec"/>
      </w:pPr>
    </w:p>
    <w:p w14:paraId="1105F5A2" w14:textId="77777777" w:rsidR="00303852" w:rsidRPr="00CA7295" w:rsidRDefault="00303852" w:rsidP="005F6919">
      <w:pPr>
        <w:pStyle w:val="odstavec"/>
        <w:rPr>
          <w:highlight w:val="yellow"/>
        </w:rPr>
      </w:pPr>
      <w:bookmarkStart w:id="97" w:name="FWT_T48a"/>
      <w:r w:rsidRPr="00CA7295">
        <w:rPr>
          <w:highlight w:val="yellow"/>
        </w:rPr>
        <w:t xml:space="preserve"> </w:t>
      </w:r>
    </w:p>
    <w:tbl>
      <w:tblPr>
        <w:tblW w:w="5000" w:type="pct"/>
        <w:tblLook w:val="04A0" w:firstRow="1" w:lastRow="0" w:firstColumn="1" w:lastColumn="0" w:noHBand="0" w:noVBand="1"/>
      </w:tblPr>
      <w:tblGrid>
        <w:gridCol w:w="4307"/>
        <w:gridCol w:w="1053"/>
        <w:gridCol w:w="1053"/>
        <w:gridCol w:w="1054"/>
        <w:gridCol w:w="1054"/>
        <w:gridCol w:w="1117"/>
      </w:tblGrid>
      <w:tr w:rsidR="00303852" w:rsidRPr="00CA7295" w14:paraId="533BE9B1" w14:textId="77777777" w:rsidTr="00341C3E">
        <w:trPr>
          <w:trHeight w:val="480"/>
        </w:trPr>
        <w:tc>
          <w:tcPr>
            <w:tcW w:w="2240" w:type="pct"/>
            <w:tcBorders>
              <w:top w:val="nil"/>
              <w:left w:val="nil"/>
              <w:bottom w:val="single" w:sz="4" w:space="0" w:color="auto"/>
              <w:right w:val="nil"/>
            </w:tcBorders>
            <w:shd w:val="clear" w:color="auto" w:fill="auto"/>
            <w:vAlign w:val="bottom"/>
            <w:hideMark/>
          </w:tcPr>
          <w:p w14:paraId="2CAD061E" w14:textId="77777777" w:rsidR="00303852" w:rsidRPr="00CA7295" w:rsidRDefault="00303852">
            <w:pPr>
              <w:jc w:val="center"/>
              <w:rPr>
                <w:rFonts w:ascii="Arial" w:hAnsi="Arial" w:cs="Arial"/>
                <w:b/>
                <w:bCs/>
                <w:sz w:val="18"/>
                <w:szCs w:val="18"/>
              </w:rPr>
            </w:pPr>
            <w:bookmarkStart w:id="98" w:name="RANGE!B3:G19"/>
            <w:r w:rsidRPr="00CA7295">
              <w:rPr>
                <w:rFonts w:ascii="Arial" w:hAnsi="Arial" w:cs="Arial"/>
                <w:b/>
                <w:bCs/>
                <w:sz w:val="18"/>
                <w:szCs w:val="18"/>
              </w:rPr>
              <w:t>Položka vlastného imania</w:t>
            </w:r>
            <w:bookmarkEnd w:id="98"/>
          </w:p>
        </w:tc>
        <w:tc>
          <w:tcPr>
            <w:tcW w:w="552" w:type="pct"/>
            <w:tcBorders>
              <w:top w:val="nil"/>
              <w:left w:val="nil"/>
              <w:bottom w:val="single" w:sz="4" w:space="0" w:color="auto"/>
              <w:right w:val="nil"/>
            </w:tcBorders>
            <w:shd w:val="clear" w:color="auto" w:fill="auto"/>
            <w:vAlign w:val="bottom"/>
            <w:hideMark/>
          </w:tcPr>
          <w:p w14:paraId="04D08492"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1.1.2017</w:t>
            </w:r>
          </w:p>
        </w:tc>
        <w:tc>
          <w:tcPr>
            <w:tcW w:w="552" w:type="pct"/>
            <w:tcBorders>
              <w:top w:val="nil"/>
              <w:left w:val="nil"/>
              <w:bottom w:val="single" w:sz="4" w:space="0" w:color="auto"/>
              <w:right w:val="nil"/>
            </w:tcBorders>
            <w:shd w:val="clear" w:color="auto" w:fill="auto"/>
            <w:vAlign w:val="bottom"/>
            <w:hideMark/>
          </w:tcPr>
          <w:p w14:paraId="4E7A7615"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Prírastky </w:t>
            </w:r>
          </w:p>
        </w:tc>
        <w:tc>
          <w:tcPr>
            <w:tcW w:w="552" w:type="pct"/>
            <w:tcBorders>
              <w:top w:val="nil"/>
              <w:left w:val="nil"/>
              <w:bottom w:val="single" w:sz="4" w:space="0" w:color="auto"/>
              <w:right w:val="nil"/>
            </w:tcBorders>
            <w:shd w:val="clear" w:color="auto" w:fill="auto"/>
            <w:vAlign w:val="bottom"/>
            <w:hideMark/>
          </w:tcPr>
          <w:p w14:paraId="4B10E170"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Úbytky </w:t>
            </w:r>
          </w:p>
        </w:tc>
        <w:tc>
          <w:tcPr>
            <w:tcW w:w="552" w:type="pct"/>
            <w:tcBorders>
              <w:top w:val="nil"/>
              <w:left w:val="nil"/>
              <w:bottom w:val="single" w:sz="4" w:space="0" w:color="auto"/>
              <w:right w:val="nil"/>
            </w:tcBorders>
            <w:shd w:val="clear" w:color="auto" w:fill="auto"/>
            <w:vAlign w:val="bottom"/>
            <w:hideMark/>
          </w:tcPr>
          <w:p w14:paraId="61A56F69"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Presuny</w:t>
            </w:r>
          </w:p>
        </w:tc>
        <w:tc>
          <w:tcPr>
            <w:tcW w:w="552" w:type="pct"/>
            <w:tcBorders>
              <w:top w:val="nil"/>
              <w:left w:val="nil"/>
              <w:bottom w:val="single" w:sz="4" w:space="0" w:color="auto"/>
              <w:right w:val="nil"/>
            </w:tcBorders>
            <w:shd w:val="clear" w:color="auto" w:fill="auto"/>
            <w:vAlign w:val="bottom"/>
            <w:hideMark/>
          </w:tcPr>
          <w:p w14:paraId="22AFF44D" w14:textId="77777777" w:rsidR="00303852" w:rsidRPr="00CA7295" w:rsidRDefault="00303852" w:rsidP="003E0DAB">
            <w:pPr>
              <w:ind w:right="-95"/>
              <w:jc w:val="center"/>
              <w:rPr>
                <w:rFonts w:ascii="Arial" w:hAnsi="Arial" w:cs="Arial"/>
                <w:b/>
                <w:bCs/>
                <w:sz w:val="18"/>
                <w:szCs w:val="18"/>
              </w:rPr>
            </w:pPr>
            <w:r w:rsidRPr="00CA7295">
              <w:rPr>
                <w:rFonts w:ascii="Arial" w:hAnsi="Arial" w:cs="Arial"/>
                <w:b/>
                <w:bCs/>
                <w:sz w:val="18"/>
                <w:szCs w:val="18"/>
              </w:rPr>
              <w:t>Stav k 31.12.2017</w:t>
            </w:r>
          </w:p>
        </w:tc>
      </w:tr>
      <w:tr w:rsidR="00303852" w:rsidRPr="00CA7295" w14:paraId="0DA87676" w14:textId="77777777" w:rsidTr="00341C3E">
        <w:trPr>
          <w:trHeight w:val="264"/>
        </w:trPr>
        <w:tc>
          <w:tcPr>
            <w:tcW w:w="2240" w:type="pct"/>
            <w:tcBorders>
              <w:top w:val="nil"/>
              <w:left w:val="nil"/>
              <w:bottom w:val="nil"/>
              <w:right w:val="nil"/>
            </w:tcBorders>
            <w:shd w:val="clear" w:color="auto" w:fill="auto"/>
            <w:vAlign w:val="bottom"/>
            <w:hideMark/>
          </w:tcPr>
          <w:p w14:paraId="3C80FC39" w14:textId="77777777" w:rsidR="00303852" w:rsidRPr="00CA7295" w:rsidRDefault="00303852">
            <w:pPr>
              <w:rPr>
                <w:rFonts w:ascii="Arial" w:hAnsi="Arial" w:cs="Arial"/>
                <w:sz w:val="18"/>
                <w:szCs w:val="18"/>
              </w:rPr>
            </w:pPr>
            <w:r w:rsidRPr="00CA7295">
              <w:rPr>
                <w:rFonts w:ascii="Arial" w:hAnsi="Arial" w:cs="Arial"/>
                <w:sz w:val="18"/>
                <w:szCs w:val="18"/>
              </w:rPr>
              <w:t>Základné imanie</w:t>
            </w:r>
          </w:p>
        </w:tc>
        <w:tc>
          <w:tcPr>
            <w:tcW w:w="552" w:type="pct"/>
            <w:tcBorders>
              <w:top w:val="nil"/>
              <w:left w:val="nil"/>
              <w:bottom w:val="nil"/>
              <w:right w:val="nil"/>
            </w:tcBorders>
            <w:shd w:val="clear" w:color="auto" w:fill="auto"/>
            <w:noWrap/>
            <w:vAlign w:val="bottom"/>
            <w:hideMark/>
          </w:tcPr>
          <w:p w14:paraId="3B58F724"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c>
          <w:tcPr>
            <w:tcW w:w="552" w:type="pct"/>
            <w:tcBorders>
              <w:top w:val="nil"/>
              <w:left w:val="nil"/>
              <w:bottom w:val="nil"/>
              <w:right w:val="nil"/>
            </w:tcBorders>
            <w:shd w:val="clear" w:color="auto" w:fill="auto"/>
            <w:vAlign w:val="bottom"/>
            <w:hideMark/>
          </w:tcPr>
          <w:p w14:paraId="5F0DF12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4E92D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076E02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1B830D78"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r>
      <w:tr w:rsidR="00303852" w:rsidRPr="00CA7295" w14:paraId="279FF61F" w14:textId="77777777" w:rsidTr="00341C3E">
        <w:trPr>
          <w:trHeight w:val="264"/>
        </w:trPr>
        <w:tc>
          <w:tcPr>
            <w:tcW w:w="2240" w:type="pct"/>
            <w:tcBorders>
              <w:top w:val="nil"/>
              <w:left w:val="nil"/>
              <w:bottom w:val="nil"/>
              <w:right w:val="nil"/>
            </w:tcBorders>
            <w:shd w:val="clear" w:color="auto" w:fill="auto"/>
            <w:vAlign w:val="bottom"/>
            <w:hideMark/>
          </w:tcPr>
          <w:p w14:paraId="12D53362" w14:textId="77777777" w:rsidR="00303852" w:rsidRPr="00CA7295" w:rsidRDefault="00303852">
            <w:pPr>
              <w:rPr>
                <w:rFonts w:ascii="Arial" w:hAnsi="Arial" w:cs="Arial"/>
                <w:sz w:val="18"/>
                <w:szCs w:val="18"/>
              </w:rPr>
            </w:pPr>
            <w:r w:rsidRPr="00CA7295">
              <w:rPr>
                <w:rFonts w:ascii="Arial" w:hAnsi="Arial" w:cs="Arial"/>
                <w:sz w:val="18"/>
                <w:szCs w:val="18"/>
              </w:rPr>
              <w:t>Zmena základného imania</w:t>
            </w:r>
          </w:p>
        </w:tc>
        <w:tc>
          <w:tcPr>
            <w:tcW w:w="552" w:type="pct"/>
            <w:tcBorders>
              <w:top w:val="nil"/>
              <w:left w:val="nil"/>
              <w:bottom w:val="nil"/>
              <w:right w:val="nil"/>
            </w:tcBorders>
            <w:shd w:val="clear" w:color="auto" w:fill="auto"/>
            <w:noWrap/>
            <w:vAlign w:val="bottom"/>
            <w:hideMark/>
          </w:tcPr>
          <w:p w14:paraId="1820F8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3D77AE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C920A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99FB3B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0EBDEFA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EDE85B6" w14:textId="77777777" w:rsidTr="00341C3E">
        <w:trPr>
          <w:trHeight w:val="240"/>
        </w:trPr>
        <w:tc>
          <w:tcPr>
            <w:tcW w:w="2240" w:type="pct"/>
            <w:tcBorders>
              <w:top w:val="nil"/>
              <w:left w:val="nil"/>
              <w:bottom w:val="nil"/>
              <w:right w:val="nil"/>
            </w:tcBorders>
            <w:shd w:val="clear" w:color="auto" w:fill="auto"/>
            <w:vAlign w:val="bottom"/>
            <w:hideMark/>
          </w:tcPr>
          <w:p w14:paraId="3EB1C0EE" w14:textId="77777777" w:rsidR="00303852" w:rsidRPr="00CA7295" w:rsidRDefault="00303852">
            <w:pPr>
              <w:rPr>
                <w:rFonts w:ascii="Arial" w:hAnsi="Arial" w:cs="Arial"/>
                <w:sz w:val="18"/>
                <w:szCs w:val="18"/>
              </w:rPr>
            </w:pPr>
            <w:r w:rsidRPr="00CA7295">
              <w:rPr>
                <w:rFonts w:ascii="Arial" w:hAnsi="Arial" w:cs="Arial"/>
                <w:sz w:val="18"/>
                <w:szCs w:val="18"/>
              </w:rPr>
              <w:t>Pohľadávky za upísané vlastné imanie</w:t>
            </w:r>
          </w:p>
        </w:tc>
        <w:tc>
          <w:tcPr>
            <w:tcW w:w="552" w:type="pct"/>
            <w:tcBorders>
              <w:top w:val="nil"/>
              <w:left w:val="nil"/>
              <w:bottom w:val="nil"/>
              <w:right w:val="nil"/>
            </w:tcBorders>
            <w:shd w:val="clear" w:color="auto" w:fill="auto"/>
            <w:noWrap/>
            <w:vAlign w:val="bottom"/>
            <w:hideMark/>
          </w:tcPr>
          <w:p w14:paraId="444330B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0B1D16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0BB10D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382F42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11DE794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A06B3D7" w14:textId="77777777" w:rsidTr="00341C3E">
        <w:trPr>
          <w:trHeight w:val="240"/>
        </w:trPr>
        <w:tc>
          <w:tcPr>
            <w:tcW w:w="2240" w:type="pct"/>
            <w:tcBorders>
              <w:top w:val="nil"/>
              <w:left w:val="nil"/>
              <w:bottom w:val="nil"/>
              <w:right w:val="nil"/>
            </w:tcBorders>
            <w:shd w:val="clear" w:color="auto" w:fill="auto"/>
            <w:vAlign w:val="bottom"/>
            <w:hideMark/>
          </w:tcPr>
          <w:p w14:paraId="59BC5B73" w14:textId="77777777" w:rsidR="00303852" w:rsidRPr="00CA7295" w:rsidRDefault="00303852">
            <w:pPr>
              <w:rPr>
                <w:rFonts w:ascii="Arial" w:hAnsi="Arial" w:cs="Arial"/>
                <w:sz w:val="18"/>
                <w:szCs w:val="18"/>
              </w:rPr>
            </w:pPr>
            <w:r w:rsidRPr="00CA7295">
              <w:rPr>
                <w:rFonts w:ascii="Arial" w:hAnsi="Arial" w:cs="Arial"/>
                <w:sz w:val="18"/>
                <w:szCs w:val="18"/>
              </w:rPr>
              <w:t>Emisné ážio</w:t>
            </w:r>
          </w:p>
        </w:tc>
        <w:tc>
          <w:tcPr>
            <w:tcW w:w="552" w:type="pct"/>
            <w:tcBorders>
              <w:top w:val="nil"/>
              <w:left w:val="nil"/>
              <w:bottom w:val="nil"/>
              <w:right w:val="nil"/>
            </w:tcBorders>
            <w:shd w:val="clear" w:color="auto" w:fill="auto"/>
            <w:noWrap/>
            <w:vAlign w:val="bottom"/>
            <w:hideMark/>
          </w:tcPr>
          <w:p w14:paraId="2A0D3DC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908679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27BEE3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76DA6D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24A571A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5203101" w14:textId="77777777" w:rsidTr="00341C3E">
        <w:trPr>
          <w:trHeight w:val="228"/>
        </w:trPr>
        <w:tc>
          <w:tcPr>
            <w:tcW w:w="2240" w:type="pct"/>
            <w:tcBorders>
              <w:top w:val="nil"/>
              <w:left w:val="nil"/>
              <w:bottom w:val="nil"/>
              <w:right w:val="nil"/>
            </w:tcBorders>
            <w:shd w:val="clear" w:color="auto" w:fill="auto"/>
            <w:vAlign w:val="bottom"/>
            <w:hideMark/>
          </w:tcPr>
          <w:p w14:paraId="6E2E2F92" w14:textId="77777777" w:rsidR="00303852" w:rsidRPr="00CA7295" w:rsidRDefault="00303852">
            <w:pPr>
              <w:rPr>
                <w:rFonts w:ascii="Arial" w:hAnsi="Arial" w:cs="Arial"/>
                <w:sz w:val="18"/>
                <w:szCs w:val="18"/>
              </w:rPr>
            </w:pPr>
            <w:r w:rsidRPr="00CA7295">
              <w:rPr>
                <w:rFonts w:ascii="Arial" w:hAnsi="Arial" w:cs="Arial"/>
                <w:sz w:val="18"/>
                <w:szCs w:val="18"/>
              </w:rPr>
              <w:t>Ostatné kapitálové fondy</w:t>
            </w:r>
          </w:p>
        </w:tc>
        <w:tc>
          <w:tcPr>
            <w:tcW w:w="552" w:type="pct"/>
            <w:tcBorders>
              <w:top w:val="nil"/>
              <w:left w:val="nil"/>
              <w:bottom w:val="nil"/>
              <w:right w:val="nil"/>
            </w:tcBorders>
            <w:shd w:val="clear" w:color="auto" w:fill="auto"/>
            <w:noWrap/>
            <w:vAlign w:val="bottom"/>
            <w:hideMark/>
          </w:tcPr>
          <w:p w14:paraId="7CE3E69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E1297C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A56AF6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A93B5A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7FAD443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06B385F" w14:textId="77777777" w:rsidTr="00341C3E">
        <w:trPr>
          <w:trHeight w:val="228"/>
        </w:trPr>
        <w:tc>
          <w:tcPr>
            <w:tcW w:w="2240" w:type="pct"/>
            <w:tcBorders>
              <w:top w:val="nil"/>
              <w:left w:val="nil"/>
              <w:bottom w:val="nil"/>
              <w:right w:val="nil"/>
            </w:tcBorders>
            <w:shd w:val="clear" w:color="auto" w:fill="auto"/>
            <w:vAlign w:val="bottom"/>
            <w:hideMark/>
          </w:tcPr>
          <w:p w14:paraId="2F04C09E" w14:textId="77777777" w:rsidR="00303852" w:rsidRPr="00CA7295" w:rsidRDefault="00303852">
            <w:pPr>
              <w:rPr>
                <w:rFonts w:ascii="Arial" w:hAnsi="Arial" w:cs="Arial"/>
                <w:sz w:val="18"/>
                <w:szCs w:val="18"/>
              </w:rPr>
            </w:pPr>
            <w:r w:rsidRPr="00CA7295">
              <w:rPr>
                <w:rFonts w:ascii="Arial" w:hAnsi="Arial" w:cs="Arial"/>
                <w:sz w:val="18"/>
                <w:szCs w:val="18"/>
              </w:rPr>
              <w:t>Zákonný rezervný fond a nedeliteľný fond</w:t>
            </w:r>
          </w:p>
        </w:tc>
        <w:tc>
          <w:tcPr>
            <w:tcW w:w="552" w:type="pct"/>
            <w:tcBorders>
              <w:top w:val="nil"/>
              <w:left w:val="nil"/>
              <w:bottom w:val="nil"/>
              <w:right w:val="nil"/>
            </w:tcBorders>
            <w:shd w:val="clear" w:color="auto" w:fill="auto"/>
            <w:noWrap/>
            <w:vAlign w:val="bottom"/>
            <w:hideMark/>
          </w:tcPr>
          <w:p w14:paraId="645E2B4A" w14:textId="77777777" w:rsidR="00303852" w:rsidRPr="00CA7295" w:rsidRDefault="00303852">
            <w:pPr>
              <w:jc w:val="right"/>
              <w:rPr>
                <w:rFonts w:ascii="Arial" w:hAnsi="Arial" w:cs="Arial"/>
                <w:sz w:val="18"/>
                <w:szCs w:val="18"/>
              </w:rPr>
            </w:pPr>
            <w:r w:rsidRPr="00CA7295">
              <w:rPr>
                <w:rFonts w:ascii="Arial" w:hAnsi="Arial" w:cs="Arial"/>
                <w:sz w:val="18"/>
                <w:szCs w:val="18"/>
              </w:rPr>
              <w:t>21 576</w:t>
            </w:r>
          </w:p>
        </w:tc>
        <w:tc>
          <w:tcPr>
            <w:tcW w:w="552" w:type="pct"/>
            <w:tcBorders>
              <w:top w:val="nil"/>
              <w:left w:val="nil"/>
              <w:bottom w:val="nil"/>
              <w:right w:val="nil"/>
            </w:tcBorders>
            <w:shd w:val="clear" w:color="auto" w:fill="auto"/>
            <w:vAlign w:val="bottom"/>
            <w:hideMark/>
          </w:tcPr>
          <w:p w14:paraId="0BAF91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95D3B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8C26C2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15BC35DE" w14:textId="77777777" w:rsidR="00303852" w:rsidRPr="00CA7295" w:rsidRDefault="00303852">
            <w:pPr>
              <w:jc w:val="right"/>
              <w:rPr>
                <w:rFonts w:ascii="Arial" w:hAnsi="Arial" w:cs="Arial"/>
                <w:sz w:val="18"/>
                <w:szCs w:val="18"/>
              </w:rPr>
            </w:pPr>
            <w:r w:rsidRPr="00CA7295">
              <w:rPr>
                <w:rFonts w:ascii="Arial" w:hAnsi="Arial" w:cs="Arial"/>
                <w:sz w:val="18"/>
                <w:szCs w:val="18"/>
              </w:rPr>
              <w:t>21 576</w:t>
            </w:r>
          </w:p>
        </w:tc>
      </w:tr>
      <w:tr w:rsidR="00303852" w:rsidRPr="00CA7295" w14:paraId="6ABFFBCC" w14:textId="77777777" w:rsidTr="00341C3E">
        <w:trPr>
          <w:trHeight w:val="240"/>
        </w:trPr>
        <w:tc>
          <w:tcPr>
            <w:tcW w:w="2240" w:type="pct"/>
            <w:tcBorders>
              <w:top w:val="nil"/>
              <w:left w:val="nil"/>
              <w:bottom w:val="nil"/>
              <w:right w:val="nil"/>
            </w:tcBorders>
            <w:shd w:val="clear" w:color="auto" w:fill="auto"/>
            <w:vAlign w:val="bottom"/>
            <w:hideMark/>
          </w:tcPr>
          <w:p w14:paraId="5C5E9397" w14:textId="77777777" w:rsidR="00303852" w:rsidRPr="00CA7295" w:rsidRDefault="00303852">
            <w:pPr>
              <w:rPr>
                <w:rFonts w:ascii="Arial" w:hAnsi="Arial" w:cs="Arial"/>
                <w:sz w:val="18"/>
                <w:szCs w:val="18"/>
              </w:rPr>
            </w:pPr>
            <w:r w:rsidRPr="00CA7295">
              <w:rPr>
                <w:rFonts w:ascii="Arial" w:hAnsi="Arial" w:cs="Arial"/>
                <w:sz w:val="18"/>
                <w:szCs w:val="18"/>
              </w:rPr>
              <w:t>Rezervný fond na vlastné akcie a vlastné podiely</w:t>
            </w:r>
          </w:p>
        </w:tc>
        <w:tc>
          <w:tcPr>
            <w:tcW w:w="552" w:type="pct"/>
            <w:tcBorders>
              <w:top w:val="nil"/>
              <w:left w:val="nil"/>
              <w:bottom w:val="nil"/>
              <w:right w:val="nil"/>
            </w:tcBorders>
            <w:shd w:val="clear" w:color="auto" w:fill="auto"/>
            <w:noWrap/>
            <w:vAlign w:val="bottom"/>
            <w:hideMark/>
          </w:tcPr>
          <w:p w14:paraId="3350E41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14B373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D91682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E54BA9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23861AD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0A2CD48" w14:textId="77777777" w:rsidTr="00341C3E">
        <w:trPr>
          <w:trHeight w:val="228"/>
        </w:trPr>
        <w:tc>
          <w:tcPr>
            <w:tcW w:w="2240" w:type="pct"/>
            <w:tcBorders>
              <w:top w:val="nil"/>
              <w:left w:val="nil"/>
              <w:bottom w:val="nil"/>
              <w:right w:val="nil"/>
            </w:tcBorders>
            <w:shd w:val="clear" w:color="auto" w:fill="auto"/>
            <w:vAlign w:val="bottom"/>
            <w:hideMark/>
          </w:tcPr>
          <w:p w14:paraId="622BB792" w14:textId="77777777" w:rsidR="00303852" w:rsidRPr="00CA7295" w:rsidRDefault="00303852">
            <w:pPr>
              <w:rPr>
                <w:rFonts w:ascii="Arial" w:hAnsi="Arial" w:cs="Arial"/>
                <w:sz w:val="18"/>
                <w:szCs w:val="18"/>
              </w:rPr>
            </w:pPr>
            <w:r w:rsidRPr="00CA7295">
              <w:rPr>
                <w:rFonts w:ascii="Arial" w:hAnsi="Arial" w:cs="Arial"/>
                <w:sz w:val="18"/>
                <w:szCs w:val="18"/>
              </w:rPr>
              <w:t>Štatutárne fondy</w:t>
            </w:r>
          </w:p>
        </w:tc>
        <w:tc>
          <w:tcPr>
            <w:tcW w:w="552" w:type="pct"/>
            <w:tcBorders>
              <w:top w:val="nil"/>
              <w:left w:val="nil"/>
              <w:bottom w:val="nil"/>
              <w:right w:val="nil"/>
            </w:tcBorders>
            <w:shd w:val="clear" w:color="auto" w:fill="auto"/>
            <w:noWrap/>
            <w:vAlign w:val="bottom"/>
            <w:hideMark/>
          </w:tcPr>
          <w:p w14:paraId="422E3C8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2D59EE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83DC7C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526F30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5246C93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4ABAE45" w14:textId="77777777" w:rsidTr="00341C3E">
        <w:trPr>
          <w:trHeight w:val="240"/>
        </w:trPr>
        <w:tc>
          <w:tcPr>
            <w:tcW w:w="2240" w:type="pct"/>
            <w:tcBorders>
              <w:top w:val="nil"/>
              <w:left w:val="nil"/>
              <w:bottom w:val="nil"/>
              <w:right w:val="nil"/>
            </w:tcBorders>
            <w:shd w:val="clear" w:color="auto" w:fill="auto"/>
            <w:vAlign w:val="bottom"/>
            <w:hideMark/>
          </w:tcPr>
          <w:p w14:paraId="00A9E567" w14:textId="77777777" w:rsidR="00303852" w:rsidRPr="00CA7295" w:rsidRDefault="00303852">
            <w:pPr>
              <w:rPr>
                <w:rFonts w:ascii="Arial" w:hAnsi="Arial" w:cs="Arial"/>
                <w:sz w:val="18"/>
                <w:szCs w:val="18"/>
              </w:rPr>
            </w:pPr>
            <w:r w:rsidRPr="00CA7295">
              <w:rPr>
                <w:rFonts w:ascii="Arial" w:hAnsi="Arial" w:cs="Arial"/>
                <w:sz w:val="18"/>
                <w:szCs w:val="18"/>
              </w:rPr>
              <w:t>Ostatné fondy</w:t>
            </w:r>
          </w:p>
        </w:tc>
        <w:tc>
          <w:tcPr>
            <w:tcW w:w="552" w:type="pct"/>
            <w:tcBorders>
              <w:top w:val="nil"/>
              <w:left w:val="nil"/>
              <w:bottom w:val="nil"/>
              <w:right w:val="nil"/>
            </w:tcBorders>
            <w:shd w:val="clear" w:color="auto" w:fill="auto"/>
            <w:noWrap/>
            <w:vAlign w:val="bottom"/>
            <w:hideMark/>
          </w:tcPr>
          <w:p w14:paraId="10D2544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FF7B4B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CDCB3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9D65E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7FE58EF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4D77BB9" w14:textId="77777777" w:rsidTr="00341C3E">
        <w:trPr>
          <w:trHeight w:val="270"/>
        </w:trPr>
        <w:tc>
          <w:tcPr>
            <w:tcW w:w="2240" w:type="pct"/>
            <w:tcBorders>
              <w:top w:val="nil"/>
              <w:left w:val="nil"/>
              <w:bottom w:val="nil"/>
              <w:right w:val="nil"/>
            </w:tcBorders>
            <w:shd w:val="clear" w:color="auto" w:fill="auto"/>
            <w:vAlign w:val="bottom"/>
            <w:hideMark/>
          </w:tcPr>
          <w:p w14:paraId="69495A9D" w14:textId="77777777" w:rsidR="00303852" w:rsidRPr="00CA7295" w:rsidRDefault="00303852">
            <w:pPr>
              <w:rPr>
                <w:rFonts w:ascii="Arial" w:hAnsi="Arial" w:cs="Arial"/>
                <w:sz w:val="18"/>
                <w:szCs w:val="18"/>
              </w:rPr>
            </w:pPr>
            <w:r w:rsidRPr="00CA7295">
              <w:rPr>
                <w:rFonts w:ascii="Arial" w:hAnsi="Arial" w:cs="Arial"/>
                <w:sz w:val="18"/>
                <w:szCs w:val="18"/>
              </w:rPr>
              <w:t>Oceňovacie rozdiely z precenenia majetku a záväzkov</w:t>
            </w:r>
          </w:p>
        </w:tc>
        <w:tc>
          <w:tcPr>
            <w:tcW w:w="552" w:type="pct"/>
            <w:tcBorders>
              <w:top w:val="nil"/>
              <w:left w:val="nil"/>
              <w:bottom w:val="nil"/>
              <w:right w:val="nil"/>
            </w:tcBorders>
            <w:shd w:val="clear" w:color="auto" w:fill="auto"/>
            <w:noWrap/>
            <w:vAlign w:val="bottom"/>
            <w:hideMark/>
          </w:tcPr>
          <w:p w14:paraId="3E2639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B6BCAF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1561CE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F9EB19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360FBD2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292BD9D" w14:textId="77777777" w:rsidTr="00341C3E">
        <w:trPr>
          <w:trHeight w:val="228"/>
        </w:trPr>
        <w:tc>
          <w:tcPr>
            <w:tcW w:w="2240" w:type="pct"/>
            <w:tcBorders>
              <w:top w:val="nil"/>
              <w:left w:val="nil"/>
              <w:bottom w:val="nil"/>
              <w:right w:val="nil"/>
            </w:tcBorders>
            <w:shd w:val="clear" w:color="auto" w:fill="auto"/>
            <w:vAlign w:val="bottom"/>
            <w:hideMark/>
          </w:tcPr>
          <w:p w14:paraId="29B22ECB" w14:textId="77777777" w:rsidR="00303852" w:rsidRPr="00CA7295" w:rsidRDefault="00303852">
            <w:pPr>
              <w:rPr>
                <w:rFonts w:ascii="Arial" w:hAnsi="Arial" w:cs="Arial"/>
                <w:sz w:val="18"/>
                <w:szCs w:val="18"/>
              </w:rPr>
            </w:pPr>
            <w:r w:rsidRPr="00CA7295">
              <w:rPr>
                <w:rFonts w:ascii="Arial" w:hAnsi="Arial" w:cs="Arial"/>
                <w:sz w:val="18"/>
                <w:szCs w:val="18"/>
              </w:rPr>
              <w:t>Oceňovacie rozdiely z kapitálových účastín</w:t>
            </w:r>
          </w:p>
        </w:tc>
        <w:tc>
          <w:tcPr>
            <w:tcW w:w="552" w:type="pct"/>
            <w:tcBorders>
              <w:top w:val="nil"/>
              <w:left w:val="nil"/>
              <w:bottom w:val="nil"/>
              <w:right w:val="nil"/>
            </w:tcBorders>
            <w:shd w:val="clear" w:color="auto" w:fill="auto"/>
            <w:noWrap/>
            <w:vAlign w:val="bottom"/>
            <w:hideMark/>
          </w:tcPr>
          <w:p w14:paraId="33B9D94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BD0F6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A8961B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376D8B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21659F0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FC5B1AE" w14:textId="77777777" w:rsidTr="00341C3E">
        <w:trPr>
          <w:trHeight w:val="255"/>
        </w:trPr>
        <w:tc>
          <w:tcPr>
            <w:tcW w:w="2240" w:type="pct"/>
            <w:tcBorders>
              <w:top w:val="nil"/>
              <w:left w:val="nil"/>
              <w:bottom w:val="nil"/>
              <w:right w:val="nil"/>
            </w:tcBorders>
            <w:shd w:val="clear" w:color="auto" w:fill="auto"/>
            <w:vAlign w:val="bottom"/>
            <w:hideMark/>
          </w:tcPr>
          <w:p w14:paraId="6281035B" w14:textId="77777777" w:rsidR="00303852" w:rsidRPr="00CA7295" w:rsidRDefault="00303852">
            <w:pPr>
              <w:rPr>
                <w:rFonts w:ascii="Arial" w:hAnsi="Arial" w:cs="Arial"/>
                <w:sz w:val="18"/>
                <w:szCs w:val="18"/>
              </w:rPr>
            </w:pPr>
            <w:r w:rsidRPr="00CA7295">
              <w:rPr>
                <w:rFonts w:ascii="Arial" w:hAnsi="Arial" w:cs="Arial"/>
                <w:sz w:val="18"/>
                <w:szCs w:val="18"/>
              </w:rPr>
              <w:t>Oceňovacie rozdiely z precenenia pri zlúčení, splynutí a rozdelení</w:t>
            </w:r>
          </w:p>
        </w:tc>
        <w:tc>
          <w:tcPr>
            <w:tcW w:w="552" w:type="pct"/>
            <w:tcBorders>
              <w:top w:val="nil"/>
              <w:left w:val="nil"/>
              <w:bottom w:val="nil"/>
              <w:right w:val="nil"/>
            </w:tcBorders>
            <w:shd w:val="clear" w:color="auto" w:fill="auto"/>
            <w:noWrap/>
            <w:vAlign w:val="bottom"/>
            <w:hideMark/>
          </w:tcPr>
          <w:p w14:paraId="0A6A934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5A1B14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71A2B5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1FD4D7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4D91DC8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F214522" w14:textId="77777777" w:rsidTr="00341C3E">
        <w:trPr>
          <w:trHeight w:val="240"/>
        </w:trPr>
        <w:tc>
          <w:tcPr>
            <w:tcW w:w="2240" w:type="pct"/>
            <w:tcBorders>
              <w:top w:val="nil"/>
              <w:left w:val="nil"/>
              <w:bottom w:val="nil"/>
              <w:right w:val="nil"/>
            </w:tcBorders>
            <w:shd w:val="clear" w:color="auto" w:fill="auto"/>
            <w:vAlign w:val="bottom"/>
            <w:hideMark/>
          </w:tcPr>
          <w:p w14:paraId="0E3E5879" w14:textId="77777777" w:rsidR="00303852" w:rsidRPr="00CA7295" w:rsidRDefault="00303852">
            <w:pPr>
              <w:rPr>
                <w:rFonts w:ascii="Arial" w:hAnsi="Arial" w:cs="Arial"/>
                <w:sz w:val="18"/>
                <w:szCs w:val="18"/>
              </w:rPr>
            </w:pPr>
            <w:r w:rsidRPr="00CA7295">
              <w:rPr>
                <w:rFonts w:ascii="Arial" w:hAnsi="Arial" w:cs="Arial"/>
                <w:sz w:val="18"/>
                <w:szCs w:val="18"/>
              </w:rPr>
              <w:t>Nerozdelený zisk minulých rokov</w:t>
            </w:r>
          </w:p>
        </w:tc>
        <w:tc>
          <w:tcPr>
            <w:tcW w:w="552" w:type="pct"/>
            <w:tcBorders>
              <w:top w:val="nil"/>
              <w:left w:val="nil"/>
              <w:bottom w:val="nil"/>
              <w:right w:val="nil"/>
            </w:tcBorders>
            <w:shd w:val="clear" w:color="auto" w:fill="auto"/>
            <w:noWrap/>
            <w:vAlign w:val="bottom"/>
            <w:hideMark/>
          </w:tcPr>
          <w:p w14:paraId="08D4E1F8" w14:textId="77777777" w:rsidR="00303852" w:rsidRPr="00CA7295" w:rsidRDefault="00303852">
            <w:pPr>
              <w:jc w:val="right"/>
              <w:rPr>
                <w:rFonts w:ascii="Arial" w:hAnsi="Arial" w:cs="Arial"/>
                <w:sz w:val="18"/>
                <w:szCs w:val="18"/>
              </w:rPr>
            </w:pPr>
            <w:r w:rsidRPr="00CA7295">
              <w:rPr>
                <w:rFonts w:ascii="Arial" w:hAnsi="Arial" w:cs="Arial"/>
                <w:sz w:val="18"/>
                <w:szCs w:val="18"/>
              </w:rPr>
              <w:t>2 841 183</w:t>
            </w:r>
          </w:p>
        </w:tc>
        <w:tc>
          <w:tcPr>
            <w:tcW w:w="552" w:type="pct"/>
            <w:tcBorders>
              <w:top w:val="nil"/>
              <w:left w:val="nil"/>
              <w:bottom w:val="nil"/>
              <w:right w:val="nil"/>
            </w:tcBorders>
            <w:shd w:val="clear" w:color="auto" w:fill="auto"/>
            <w:vAlign w:val="bottom"/>
            <w:hideMark/>
          </w:tcPr>
          <w:p w14:paraId="69ED898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8C32211"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0FECE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5A3E326C" w14:textId="77777777" w:rsidR="00303852" w:rsidRPr="00CA7295" w:rsidRDefault="00303852">
            <w:pPr>
              <w:jc w:val="right"/>
              <w:rPr>
                <w:rFonts w:ascii="Arial" w:hAnsi="Arial" w:cs="Arial"/>
                <w:sz w:val="18"/>
                <w:szCs w:val="18"/>
              </w:rPr>
            </w:pPr>
            <w:r w:rsidRPr="00CA7295">
              <w:rPr>
                <w:rFonts w:ascii="Arial" w:hAnsi="Arial" w:cs="Arial"/>
                <w:sz w:val="18"/>
                <w:szCs w:val="18"/>
              </w:rPr>
              <w:t>2 841 183</w:t>
            </w:r>
          </w:p>
        </w:tc>
      </w:tr>
      <w:tr w:rsidR="00303852" w:rsidRPr="00CA7295" w14:paraId="64AE056E" w14:textId="77777777" w:rsidTr="00341C3E">
        <w:trPr>
          <w:trHeight w:val="228"/>
        </w:trPr>
        <w:tc>
          <w:tcPr>
            <w:tcW w:w="2240" w:type="pct"/>
            <w:tcBorders>
              <w:top w:val="nil"/>
              <w:left w:val="nil"/>
              <w:bottom w:val="nil"/>
              <w:right w:val="nil"/>
            </w:tcBorders>
            <w:shd w:val="clear" w:color="auto" w:fill="auto"/>
            <w:vAlign w:val="bottom"/>
            <w:hideMark/>
          </w:tcPr>
          <w:p w14:paraId="5A65F268" w14:textId="77777777" w:rsidR="00303852" w:rsidRPr="00CA7295" w:rsidRDefault="00303852">
            <w:pPr>
              <w:rPr>
                <w:rFonts w:ascii="Arial" w:hAnsi="Arial" w:cs="Arial"/>
                <w:sz w:val="18"/>
                <w:szCs w:val="18"/>
              </w:rPr>
            </w:pPr>
            <w:r w:rsidRPr="00CA7295">
              <w:rPr>
                <w:rFonts w:ascii="Arial" w:hAnsi="Arial" w:cs="Arial"/>
                <w:sz w:val="18"/>
                <w:szCs w:val="18"/>
              </w:rPr>
              <w:t>Neuhradená strata minulých rokov</w:t>
            </w:r>
          </w:p>
        </w:tc>
        <w:tc>
          <w:tcPr>
            <w:tcW w:w="552" w:type="pct"/>
            <w:tcBorders>
              <w:top w:val="nil"/>
              <w:left w:val="nil"/>
              <w:bottom w:val="nil"/>
              <w:right w:val="nil"/>
            </w:tcBorders>
            <w:shd w:val="clear" w:color="auto" w:fill="auto"/>
            <w:noWrap/>
            <w:vAlign w:val="bottom"/>
            <w:hideMark/>
          </w:tcPr>
          <w:p w14:paraId="14115D7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93A93D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746662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2C92E0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3AF85A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03485CD" w14:textId="77777777" w:rsidTr="00341C3E">
        <w:trPr>
          <w:trHeight w:val="228"/>
        </w:trPr>
        <w:tc>
          <w:tcPr>
            <w:tcW w:w="2240" w:type="pct"/>
            <w:tcBorders>
              <w:top w:val="nil"/>
              <w:left w:val="nil"/>
              <w:bottom w:val="nil"/>
              <w:right w:val="nil"/>
            </w:tcBorders>
            <w:shd w:val="clear" w:color="auto" w:fill="auto"/>
            <w:vAlign w:val="bottom"/>
            <w:hideMark/>
          </w:tcPr>
          <w:p w14:paraId="031340A7" w14:textId="77777777" w:rsidR="00303852" w:rsidRPr="00CA7295" w:rsidRDefault="00303852">
            <w:pPr>
              <w:rPr>
                <w:rFonts w:ascii="Arial" w:hAnsi="Arial" w:cs="Arial"/>
                <w:sz w:val="18"/>
                <w:szCs w:val="18"/>
              </w:rPr>
            </w:pPr>
            <w:r w:rsidRPr="00CA7295">
              <w:rPr>
                <w:rFonts w:ascii="Arial" w:hAnsi="Arial" w:cs="Arial"/>
                <w:sz w:val="18"/>
                <w:szCs w:val="18"/>
              </w:rPr>
              <w:t>Výsledok hospodárenia bežného účtovného obdobia</w:t>
            </w:r>
          </w:p>
        </w:tc>
        <w:tc>
          <w:tcPr>
            <w:tcW w:w="552" w:type="pct"/>
            <w:tcBorders>
              <w:top w:val="nil"/>
              <w:left w:val="nil"/>
              <w:bottom w:val="nil"/>
              <w:right w:val="nil"/>
            </w:tcBorders>
            <w:shd w:val="clear" w:color="auto" w:fill="auto"/>
            <w:noWrap/>
            <w:vAlign w:val="bottom"/>
            <w:hideMark/>
          </w:tcPr>
          <w:p w14:paraId="14A40B88" w14:textId="77777777" w:rsidR="00303852" w:rsidRPr="00CA7295" w:rsidRDefault="00303852">
            <w:pPr>
              <w:jc w:val="right"/>
              <w:rPr>
                <w:rFonts w:ascii="Arial" w:hAnsi="Arial" w:cs="Arial"/>
                <w:sz w:val="18"/>
                <w:szCs w:val="18"/>
              </w:rPr>
            </w:pPr>
            <w:r w:rsidRPr="00CA7295">
              <w:rPr>
                <w:rFonts w:ascii="Arial" w:hAnsi="Arial" w:cs="Arial"/>
                <w:sz w:val="18"/>
                <w:szCs w:val="18"/>
              </w:rPr>
              <w:t>133 668</w:t>
            </w:r>
          </w:p>
        </w:tc>
        <w:tc>
          <w:tcPr>
            <w:tcW w:w="552" w:type="pct"/>
            <w:tcBorders>
              <w:top w:val="nil"/>
              <w:left w:val="nil"/>
              <w:bottom w:val="nil"/>
              <w:right w:val="nil"/>
            </w:tcBorders>
            <w:shd w:val="clear" w:color="auto" w:fill="auto"/>
            <w:vAlign w:val="bottom"/>
            <w:hideMark/>
          </w:tcPr>
          <w:p w14:paraId="745B111C" w14:textId="77777777" w:rsidR="00303852" w:rsidRPr="00CA7295" w:rsidRDefault="00303852">
            <w:pPr>
              <w:jc w:val="right"/>
              <w:rPr>
                <w:rFonts w:ascii="Arial" w:hAnsi="Arial" w:cs="Arial"/>
                <w:sz w:val="18"/>
                <w:szCs w:val="18"/>
              </w:rPr>
            </w:pPr>
            <w:r w:rsidRPr="00CA7295">
              <w:rPr>
                <w:rFonts w:ascii="Arial" w:hAnsi="Arial" w:cs="Arial"/>
                <w:sz w:val="18"/>
                <w:szCs w:val="18"/>
              </w:rPr>
              <w:t>168 357</w:t>
            </w:r>
          </w:p>
        </w:tc>
        <w:tc>
          <w:tcPr>
            <w:tcW w:w="552" w:type="pct"/>
            <w:tcBorders>
              <w:top w:val="nil"/>
              <w:left w:val="nil"/>
              <w:bottom w:val="nil"/>
              <w:right w:val="nil"/>
            </w:tcBorders>
            <w:shd w:val="clear" w:color="auto" w:fill="auto"/>
            <w:vAlign w:val="bottom"/>
            <w:hideMark/>
          </w:tcPr>
          <w:p w14:paraId="64AC528F" w14:textId="77777777" w:rsidR="00303852" w:rsidRPr="00CA7295" w:rsidRDefault="00303852">
            <w:pPr>
              <w:jc w:val="right"/>
              <w:rPr>
                <w:rFonts w:ascii="Arial" w:hAnsi="Arial" w:cs="Arial"/>
                <w:sz w:val="18"/>
                <w:szCs w:val="18"/>
              </w:rPr>
            </w:pPr>
            <w:r w:rsidRPr="00CA7295">
              <w:rPr>
                <w:rFonts w:ascii="Arial" w:hAnsi="Arial" w:cs="Arial"/>
                <w:sz w:val="18"/>
                <w:szCs w:val="18"/>
              </w:rPr>
              <w:t>133 668</w:t>
            </w:r>
          </w:p>
        </w:tc>
        <w:tc>
          <w:tcPr>
            <w:tcW w:w="552" w:type="pct"/>
            <w:tcBorders>
              <w:top w:val="nil"/>
              <w:left w:val="nil"/>
              <w:bottom w:val="nil"/>
              <w:right w:val="nil"/>
            </w:tcBorders>
            <w:shd w:val="clear" w:color="auto" w:fill="auto"/>
            <w:vAlign w:val="bottom"/>
            <w:hideMark/>
          </w:tcPr>
          <w:p w14:paraId="41E82DA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noWrap/>
            <w:vAlign w:val="bottom"/>
            <w:hideMark/>
          </w:tcPr>
          <w:p w14:paraId="032C93F3" w14:textId="77777777" w:rsidR="00303852" w:rsidRPr="00CA7295" w:rsidRDefault="00303852">
            <w:pPr>
              <w:jc w:val="right"/>
              <w:rPr>
                <w:rFonts w:ascii="Arial" w:hAnsi="Arial" w:cs="Arial"/>
                <w:sz w:val="18"/>
                <w:szCs w:val="18"/>
              </w:rPr>
            </w:pPr>
            <w:r w:rsidRPr="00CA7295">
              <w:rPr>
                <w:rFonts w:ascii="Arial" w:hAnsi="Arial" w:cs="Arial"/>
                <w:sz w:val="18"/>
                <w:szCs w:val="18"/>
              </w:rPr>
              <w:t>168 357</w:t>
            </w:r>
          </w:p>
        </w:tc>
      </w:tr>
      <w:tr w:rsidR="00303852" w:rsidRPr="00CA7295" w14:paraId="2D80A1A5" w14:textId="77777777" w:rsidTr="00341C3E">
        <w:trPr>
          <w:trHeight w:val="255"/>
        </w:trPr>
        <w:tc>
          <w:tcPr>
            <w:tcW w:w="2240" w:type="pct"/>
            <w:tcBorders>
              <w:top w:val="nil"/>
              <w:left w:val="nil"/>
              <w:bottom w:val="nil"/>
              <w:right w:val="nil"/>
            </w:tcBorders>
            <w:shd w:val="clear" w:color="auto" w:fill="auto"/>
            <w:vAlign w:val="bottom"/>
            <w:hideMark/>
          </w:tcPr>
          <w:p w14:paraId="59FDEFFA" w14:textId="77777777" w:rsidR="00303852" w:rsidRPr="00CA7295" w:rsidRDefault="00303852">
            <w:pPr>
              <w:rPr>
                <w:rFonts w:ascii="Arial" w:hAnsi="Arial" w:cs="Arial"/>
                <w:b/>
                <w:bCs/>
                <w:sz w:val="18"/>
                <w:szCs w:val="18"/>
              </w:rPr>
            </w:pPr>
            <w:r w:rsidRPr="00CA7295">
              <w:rPr>
                <w:rFonts w:ascii="Arial" w:hAnsi="Arial" w:cs="Arial"/>
                <w:b/>
                <w:bCs/>
                <w:sz w:val="18"/>
                <w:szCs w:val="18"/>
              </w:rPr>
              <w:t>Vlastné imanie spolu</w:t>
            </w:r>
          </w:p>
        </w:tc>
        <w:tc>
          <w:tcPr>
            <w:tcW w:w="552" w:type="pct"/>
            <w:tcBorders>
              <w:top w:val="single" w:sz="4" w:space="0" w:color="auto"/>
              <w:left w:val="nil"/>
              <w:bottom w:val="double" w:sz="6" w:space="0" w:color="auto"/>
              <w:right w:val="nil"/>
            </w:tcBorders>
            <w:shd w:val="clear" w:color="auto" w:fill="auto"/>
            <w:noWrap/>
            <w:vAlign w:val="bottom"/>
            <w:hideMark/>
          </w:tcPr>
          <w:p w14:paraId="7DEC26E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3 212 188</w:t>
            </w:r>
          </w:p>
        </w:tc>
        <w:tc>
          <w:tcPr>
            <w:tcW w:w="552" w:type="pct"/>
            <w:tcBorders>
              <w:top w:val="single" w:sz="4" w:space="0" w:color="auto"/>
              <w:left w:val="nil"/>
              <w:bottom w:val="double" w:sz="6" w:space="0" w:color="auto"/>
              <w:right w:val="nil"/>
            </w:tcBorders>
            <w:shd w:val="clear" w:color="auto" w:fill="auto"/>
            <w:noWrap/>
            <w:vAlign w:val="bottom"/>
            <w:hideMark/>
          </w:tcPr>
          <w:p w14:paraId="679C7681"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168 357</w:t>
            </w:r>
          </w:p>
        </w:tc>
        <w:tc>
          <w:tcPr>
            <w:tcW w:w="552" w:type="pct"/>
            <w:tcBorders>
              <w:top w:val="single" w:sz="4" w:space="0" w:color="auto"/>
              <w:left w:val="nil"/>
              <w:bottom w:val="double" w:sz="6" w:space="0" w:color="auto"/>
              <w:right w:val="nil"/>
            </w:tcBorders>
            <w:shd w:val="clear" w:color="auto" w:fill="auto"/>
            <w:noWrap/>
            <w:vAlign w:val="bottom"/>
            <w:hideMark/>
          </w:tcPr>
          <w:p w14:paraId="787B1AF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133 668</w:t>
            </w:r>
          </w:p>
        </w:tc>
        <w:tc>
          <w:tcPr>
            <w:tcW w:w="552" w:type="pct"/>
            <w:tcBorders>
              <w:top w:val="single" w:sz="4" w:space="0" w:color="auto"/>
              <w:left w:val="nil"/>
              <w:bottom w:val="double" w:sz="6" w:space="0" w:color="auto"/>
              <w:right w:val="nil"/>
            </w:tcBorders>
            <w:shd w:val="clear" w:color="auto" w:fill="auto"/>
            <w:noWrap/>
            <w:vAlign w:val="bottom"/>
            <w:hideMark/>
          </w:tcPr>
          <w:p w14:paraId="25C54E7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52" w:type="pct"/>
            <w:tcBorders>
              <w:top w:val="single" w:sz="4" w:space="0" w:color="auto"/>
              <w:left w:val="nil"/>
              <w:bottom w:val="double" w:sz="6" w:space="0" w:color="auto"/>
              <w:right w:val="nil"/>
            </w:tcBorders>
            <w:shd w:val="clear" w:color="auto" w:fill="auto"/>
            <w:noWrap/>
            <w:vAlign w:val="bottom"/>
            <w:hideMark/>
          </w:tcPr>
          <w:p w14:paraId="1D61016E"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3 246 877</w:t>
            </w:r>
          </w:p>
        </w:tc>
      </w:tr>
    </w:tbl>
    <w:p w14:paraId="07CC405B" w14:textId="7C382590" w:rsidR="00941A1D" w:rsidRPr="00CA7295" w:rsidRDefault="00941A1D" w:rsidP="005F6919">
      <w:pPr>
        <w:pStyle w:val="odstavec"/>
        <w:rPr>
          <w:highlight w:val="yellow"/>
        </w:rPr>
      </w:pPr>
    </w:p>
    <w:p w14:paraId="7E227793" w14:textId="77777777" w:rsidR="00941A1D" w:rsidRPr="00CA7295" w:rsidRDefault="00941A1D" w:rsidP="005F6919">
      <w:pPr>
        <w:pStyle w:val="odstavec"/>
        <w:rPr>
          <w:highlight w:val="yellow"/>
        </w:rPr>
      </w:pPr>
    </w:p>
    <w:bookmarkEnd w:id="97"/>
    <w:p w14:paraId="400AFECE" w14:textId="77777777" w:rsidR="0091634B" w:rsidRPr="00CA7295" w:rsidRDefault="0091634B" w:rsidP="005F6919">
      <w:pPr>
        <w:pStyle w:val="odstavec"/>
        <w:rPr>
          <w:highlight w:val="yellow"/>
        </w:rPr>
      </w:pPr>
    </w:p>
    <w:p w14:paraId="32781516" w14:textId="77777777" w:rsidR="00303852" w:rsidRPr="00CA7295" w:rsidRDefault="00303852" w:rsidP="005F6919">
      <w:pPr>
        <w:pStyle w:val="odstavec"/>
        <w:rPr>
          <w:highlight w:val="yellow"/>
        </w:rPr>
      </w:pPr>
      <w:bookmarkStart w:id="99" w:name="FWT_T48b"/>
      <w:r w:rsidRPr="00CA7295">
        <w:rPr>
          <w:highlight w:val="yellow"/>
        </w:rPr>
        <w:t xml:space="preserve"> </w:t>
      </w:r>
    </w:p>
    <w:tbl>
      <w:tblPr>
        <w:tblW w:w="5000" w:type="pct"/>
        <w:tblLook w:val="04A0" w:firstRow="1" w:lastRow="0" w:firstColumn="1" w:lastColumn="0" w:noHBand="0" w:noVBand="1"/>
      </w:tblPr>
      <w:tblGrid>
        <w:gridCol w:w="4239"/>
        <w:gridCol w:w="1064"/>
        <w:gridCol w:w="1064"/>
        <w:gridCol w:w="1064"/>
        <w:gridCol w:w="1064"/>
        <w:gridCol w:w="1143"/>
      </w:tblGrid>
      <w:tr w:rsidR="00303852" w:rsidRPr="00CA7295" w14:paraId="1844EE5A" w14:textId="77777777" w:rsidTr="00341C3E">
        <w:trPr>
          <w:trHeight w:val="480"/>
        </w:trPr>
        <w:tc>
          <w:tcPr>
            <w:tcW w:w="2199" w:type="pct"/>
            <w:tcBorders>
              <w:top w:val="nil"/>
              <w:left w:val="nil"/>
              <w:bottom w:val="single" w:sz="4" w:space="0" w:color="auto"/>
              <w:right w:val="nil"/>
            </w:tcBorders>
            <w:shd w:val="clear" w:color="auto" w:fill="auto"/>
            <w:vAlign w:val="bottom"/>
            <w:hideMark/>
          </w:tcPr>
          <w:p w14:paraId="43CDBCCA" w14:textId="77777777" w:rsidR="00303852" w:rsidRPr="00CA7295" w:rsidRDefault="00303852">
            <w:pPr>
              <w:jc w:val="center"/>
              <w:rPr>
                <w:rFonts w:ascii="Arial" w:hAnsi="Arial" w:cs="Arial"/>
                <w:b/>
                <w:bCs/>
                <w:sz w:val="18"/>
                <w:szCs w:val="18"/>
              </w:rPr>
            </w:pPr>
            <w:bookmarkStart w:id="100" w:name="RANGE!B23:G39"/>
            <w:r w:rsidRPr="00CA7295">
              <w:rPr>
                <w:rFonts w:ascii="Arial" w:hAnsi="Arial" w:cs="Arial"/>
                <w:b/>
                <w:bCs/>
                <w:sz w:val="18"/>
                <w:szCs w:val="18"/>
              </w:rPr>
              <w:t>Položka vlastného imania</w:t>
            </w:r>
            <w:bookmarkEnd w:id="100"/>
          </w:p>
        </w:tc>
        <w:tc>
          <w:tcPr>
            <w:tcW w:w="552" w:type="pct"/>
            <w:tcBorders>
              <w:top w:val="nil"/>
              <w:left w:val="nil"/>
              <w:bottom w:val="single" w:sz="4" w:space="0" w:color="auto"/>
              <w:right w:val="nil"/>
            </w:tcBorders>
            <w:shd w:val="clear" w:color="auto" w:fill="auto"/>
            <w:vAlign w:val="bottom"/>
            <w:hideMark/>
          </w:tcPr>
          <w:p w14:paraId="46D07C61"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1.1.2016</w:t>
            </w:r>
          </w:p>
        </w:tc>
        <w:tc>
          <w:tcPr>
            <w:tcW w:w="552" w:type="pct"/>
            <w:tcBorders>
              <w:top w:val="nil"/>
              <w:left w:val="nil"/>
              <w:bottom w:val="single" w:sz="4" w:space="0" w:color="auto"/>
              <w:right w:val="nil"/>
            </w:tcBorders>
            <w:shd w:val="clear" w:color="auto" w:fill="auto"/>
            <w:vAlign w:val="bottom"/>
            <w:hideMark/>
          </w:tcPr>
          <w:p w14:paraId="47407DC3"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Prírastky </w:t>
            </w:r>
          </w:p>
        </w:tc>
        <w:tc>
          <w:tcPr>
            <w:tcW w:w="552" w:type="pct"/>
            <w:tcBorders>
              <w:top w:val="nil"/>
              <w:left w:val="nil"/>
              <w:bottom w:val="single" w:sz="4" w:space="0" w:color="auto"/>
              <w:right w:val="nil"/>
            </w:tcBorders>
            <w:shd w:val="clear" w:color="auto" w:fill="auto"/>
            <w:vAlign w:val="bottom"/>
            <w:hideMark/>
          </w:tcPr>
          <w:p w14:paraId="10258A98"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 xml:space="preserve">Úbytky </w:t>
            </w:r>
          </w:p>
        </w:tc>
        <w:tc>
          <w:tcPr>
            <w:tcW w:w="552" w:type="pct"/>
            <w:tcBorders>
              <w:top w:val="nil"/>
              <w:left w:val="nil"/>
              <w:bottom w:val="single" w:sz="4" w:space="0" w:color="auto"/>
              <w:right w:val="nil"/>
            </w:tcBorders>
            <w:shd w:val="clear" w:color="auto" w:fill="auto"/>
            <w:vAlign w:val="bottom"/>
            <w:hideMark/>
          </w:tcPr>
          <w:p w14:paraId="0B429A27"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Presuny</w:t>
            </w:r>
          </w:p>
        </w:tc>
        <w:tc>
          <w:tcPr>
            <w:tcW w:w="593" w:type="pct"/>
            <w:tcBorders>
              <w:top w:val="nil"/>
              <w:left w:val="nil"/>
              <w:bottom w:val="single" w:sz="4" w:space="0" w:color="auto"/>
              <w:right w:val="nil"/>
            </w:tcBorders>
            <w:shd w:val="clear" w:color="auto" w:fill="auto"/>
            <w:vAlign w:val="bottom"/>
            <w:hideMark/>
          </w:tcPr>
          <w:p w14:paraId="15206EBC" w14:textId="77777777" w:rsidR="00303852" w:rsidRPr="00CA7295" w:rsidRDefault="00303852">
            <w:pPr>
              <w:jc w:val="center"/>
              <w:rPr>
                <w:rFonts w:ascii="Arial" w:hAnsi="Arial" w:cs="Arial"/>
                <w:b/>
                <w:bCs/>
                <w:sz w:val="18"/>
                <w:szCs w:val="18"/>
              </w:rPr>
            </w:pPr>
            <w:r w:rsidRPr="00CA7295">
              <w:rPr>
                <w:rFonts w:ascii="Arial" w:hAnsi="Arial" w:cs="Arial"/>
                <w:b/>
                <w:bCs/>
                <w:sz w:val="18"/>
                <w:szCs w:val="18"/>
              </w:rPr>
              <w:t>Stav k 31.12.2016</w:t>
            </w:r>
          </w:p>
        </w:tc>
      </w:tr>
      <w:tr w:rsidR="00303852" w:rsidRPr="00CA7295" w14:paraId="5AA35F6D" w14:textId="77777777" w:rsidTr="00341C3E">
        <w:trPr>
          <w:trHeight w:val="228"/>
        </w:trPr>
        <w:tc>
          <w:tcPr>
            <w:tcW w:w="2199" w:type="pct"/>
            <w:tcBorders>
              <w:top w:val="nil"/>
              <w:left w:val="nil"/>
              <w:bottom w:val="nil"/>
              <w:right w:val="nil"/>
            </w:tcBorders>
            <w:shd w:val="clear" w:color="auto" w:fill="auto"/>
            <w:vAlign w:val="bottom"/>
            <w:hideMark/>
          </w:tcPr>
          <w:p w14:paraId="2778B42F" w14:textId="77777777" w:rsidR="00303852" w:rsidRPr="00CA7295" w:rsidRDefault="00303852">
            <w:pPr>
              <w:rPr>
                <w:rFonts w:ascii="Arial" w:hAnsi="Arial" w:cs="Arial"/>
                <w:sz w:val="18"/>
                <w:szCs w:val="18"/>
              </w:rPr>
            </w:pPr>
            <w:r w:rsidRPr="00CA7295">
              <w:rPr>
                <w:rFonts w:ascii="Arial" w:hAnsi="Arial" w:cs="Arial"/>
                <w:sz w:val="18"/>
                <w:szCs w:val="18"/>
              </w:rPr>
              <w:t>Základné imanie</w:t>
            </w:r>
          </w:p>
        </w:tc>
        <w:tc>
          <w:tcPr>
            <w:tcW w:w="552" w:type="pct"/>
            <w:tcBorders>
              <w:top w:val="nil"/>
              <w:left w:val="nil"/>
              <w:bottom w:val="nil"/>
              <w:right w:val="nil"/>
            </w:tcBorders>
            <w:shd w:val="clear" w:color="auto" w:fill="auto"/>
            <w:vAlign w:val="bottom"/>
            <w:hideMark/>
          </w:tcPr>
          <w:p w14:paraId="5CA53F79"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c>
          <w:tcPr>
            <w:tcW w:w="552" w:type="pct"/>
            <w:tcBorders>
              <w:top w:val="nil"/>
              <w:left w:val="nil"/>
              <w:bottom w:val="nil"/>
              <w:right w:val="nil"/>
            </w:tcBorders>
            <w:shd w:val="clear" w:color="auto" w:fill="auto"/>
            <w:vAlign w:val="bottom"/>
            <w:hideMark/>
          </w:tcPr>
          <w:p w14:paraId="4A80DAF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C5D706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7ACFE9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02B0FB3F" w14:textId="77777777" w:rsidR="00303852" w:rsidRPr="00CA7295" w:rsidRDefault="00303852">
            <w:pPr>
              <w:jc w:val="right"/>
              <w:rPr>
                <w:rFonts w:ascii="Arial" w:hAnsi="Arial" w:cs="Arial"/>
                <w:sz w:val="18"/>
                <w:szCs w:val="18"/>
              </w:rPr>
            </w:pPr>
            <w:r w:rsidRPr="00CA7295">
              <w:rPr>
                <w:rFonts w:ascii="Arial" w:hAnsi="Arial" w:cs="Arial"/>
                <w:sz w:val="18"/>
                <w:szCs w:val="18"/>
              </w:rPr>
              <w:t>215 761</w:t>
            </w:r>
          </w:p>
        </w:tc>
      </w:tr>
      <w:tr w:rsidR="00303852" w:rsidRPr="00CA7295" w14:paraId="4B0DB402" w14:textId="77777777" w:rsidTr="00341C3E">
        <w:trPr>
          <w:trHeight w:val="228"/>
        </w:trPr>
        <w:tc>
          <w:tcPr>
            <w:tcW w:w="2199" w:type="pct"/>
            <w:tcBorders>
              <w:top w:val="nil"/>
              <w:left w:val="nil"/>
              <w:bottom w:val="nil"/>
              <w:right w:val="nil"/>
            </w:tcBorders>
            <w:shd w:val="clear" w:color="auto" w:fill="auto"/>
            <w:vAlign w:val="bottom"/>
            <w:hideMark/>
          </w:tcPr>
          <w:p w14:paraId="4890B3A3" w14:textId="77777777" w:rsidR="00303852" w:rsidRPr="00CA7295" w:rsidRDefault="00303852">
            <w:pPr>
              <w:rPr>
                <w:rFonts w:ascii="Arial" w:hAnsi="Arial" w:cs="Arial"/>
                <w:sz w:val="18"/>
                <w:szCs w:val="18"/>
              </w:rPr>
            </w:pPr>
            <w:r w:rsidRPr="00CA7295">
              <w:rPr>
                <w:rFonts w:ascii="Arial" w:hAnsi="Arial" w:cs="Arial"/>
                <w:sz w:val="18"/>
                <w:szCs w:val="18"/>
              </w:rPr>
              <w:t>Zmena základného imania</w:t>
            </w:r>
          </w:p>
        </w:tc>
        <w:tc>
          <w:tcPr>
            <w:tcW w:w="552" w:type="pct"/>
            <w:tcBorders>
              <w:top w:val="nil"/>
              <w:left w:val="nil"/>
              <w:bottom w:val="nil"/>
              <w:right w:val="nil"/>
            </w:tcBorders>
            <w:shd w:val="clear" w:color="auto" w:fill="auto"/>
            <w:vAlign w:val="bottom"/>
            <w:hideMark/>
          </w:tcPr>
          <w:p w14:paraId="7248594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C966D5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1EE377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AD2B04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7FC1DB7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0A6A7F4" w14:textId="77777777" w:rsidTr="00341C3E">
        <w:trPr>
          <w:trHeight w:val="228"/>
        </w:trPr>
        <w:tc>
          <w:tcPr>
            <w:tcW w:w="2199" w:type="pct"/>
            <w:tcBorders>
              <w:top w:val="nil"/>
              <w:left w:val="nil"/>
              <w:bottom w:val="nil"/>
              <w:right w:val="nil"/>
            </w:tcBorders>
            <w:shd w:val="clear" w:color="auto" w:fill="auto"/>
            <w:vAlign w:val="bottom"/>
            <w:hideMark/>
          </w:tcPr>
          <w:p w14:paraId="67BF7EBA" w14:textId="77777777" w:rsidR="00303852" w:rsidRPr="00CA7295" w:rsidRDefault="00303852">
            <w:pPr>
              <w:rPr>
                <w:rFonts w:ascii="Arial" w:hAnsi="Arial" w:cs="Arial"/>
                <w:sz w:val="18"/>
                <w:szCs w:val="18"/>
              </w:rPr>
            </w:pPr>
            <w:r w:rsidRPr="00CA7295">
              <w:rPr>
                <w:rFonts w:ascii="Arial" w:hAnsi="Arial" w:cs="Arial"/>
                <w:sz w:val="18"/>
                <w:szCs w:val="18"/>
              </w:rPr>
              <w:t>Pohľadávky za upísané vlastné imanie</w:t>
            </w:r>
          </w:p>
        </w:tc>
        <w:tc>
          <w:tcPr>
            <w:tcW w:w="552" w:type="pct"/>
            <w:tcBorders>
              <w:top w:val="nil"/>
              <w:left w:val="nil"/>
              <w:bottom w:val="nil"/>
              <w:right w:val="nil"/>
            </w:tcBorders>
            <w:shd w:val="clear" w:color="auto" w:fill="auto"/>
            <w:vAlign w:val="bottom"/>
            <w:hideMark/>
          </w:tcPr>
          <w:p w14:paraId="386D82C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C3F0AF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995B8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FCFD9C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63E26E1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93FA266" w14:textId="77777777" w:rsidTr="00341C3E">
        <w:trPr>
          <w:trHeight w:val="264"/>
        </w:trPr>
        <w:tc>
          <w:tcPr>
            <w:tcW w:w="2199" w:type="pct"/>
            <w:tcBorders>
              <w:top w:val="nil"/>
              <w:left w:val="nil"/>
              <w:bottom w:val="nil"/>
              <w:right w:val="nil"/>
            </w:tcBorders>
            <w:shd w:val="clear" w:color="auto" w:fill="auto"/>
            <w:vAlign w:val="bottom"/>
            <w:hideMark/>
          </w:tcPr>
          <w:p w14:paraId="1485DA37" w14:textId="77777777" w:rsidR="00303852" w:rsidRPr="00CA7295" w:rsidRDefault="00303852">
            <w:pPr>
              <w:rPr>
                <w:rFonts w:ascii="Arial" w:hAnsi="Arial" w:cs="Arial"/>
                <w:sz w:val="18"/>
                <w:szCs w:val="18"/>
              </w:rPr>
            </w:pPr>
            <w:r w:rsidRPr="00CA7295">
              <w:rPr>
                <w:rFonts w:ascii="Arial" w:hAnsi="Arial" w:cs="Arial"/>
                <w:sz w:val="18"/>
                <w:szCs w:val="18"/>
              </w:rPr>
              <w:t>Emisné ážio</w:t>
            </w:r>
          </w:p>
        </w:tc>
        <w:tc>
          <w:tcPr>
            <w:tcW w:w="552" w:type="pct"/>
            <w:tcBorders>
              <w:top w:val="nil"/>
              <w:left w:val="nil"/>
              <w:bottom w:val="nil"/>
              <w:right w:val="nil"/>
            </w:tcBorders>
            <w:shd w:val="clear" w:color="auto" w:fill="auto"/>
            <w:vAlign w:val="bottom"/>
            <w:hideMark/>
          </w:tcPr>
          <w:p w14:paraId="6E1127A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32B157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6E22AC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D90CE6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674ABCF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FD77CFE" w14:textId="77777777" w:rsidTr="00341C3E">
        <w:trPr>
          <w:trHeight w:val="228"/>
        </w:trPr>
        <w:tc>
          <w:tcPr>
            <w:tcW w:w="2199" w:type="pct"/>
            <w:tcBorders>
              <w:top w:val="nil"/>
              <w:left w:val="nil"/>
              <w:bottom w:val="nil"/>
              <w:right w:val="nil"/>
            </w:tcBorders>
            <w:shd w:val="clear" w:color="auto" w:fill="auto"/>
            <w:vAlign w:val="bottom"/>
            <w:hideMark/>
          </w:tcPr>
          <w:p w14:paraId="59460103" w14:textId="77777777" w:rsidR="00303852" w:rsidRPr="00CA7295" w:rsidRDefault="00303852">
            <w:pPr>
              <w:rPr>
                <w:rFonts w:ascii="Arial" w:hAnsi="Arial" w:cs="Arial"/>
                <w:sz w:val="18"/>
                <w:szCs w:val="18"/>
              </w:rPr>
            </w:pPr>
            <w:r w:rsidRPr="00CA7295">
              <w:rPr>
                <w:rFonts w:ascii="Arial" w:hAnsi="Arial" w:cs="Arial"/>
                <w:sz w:val="18"/>
                <w:szCs w:val="18"/>
              </w:rPr>
              <w:t>Ostatné kapitálové fondy</w:t>
            </w:r>
          </w:p>
        </w:tc>
        <w:tc>
          <w:tcPr>
            <w:tcW w:w="552" w:type="pct"/>
            <w:tcBorders>
              <w:top w:val="nil"/>
              <w:left w:val="nil"/>
              <w:bottom w:val="nil"/>
              <w:right w:val="nil"/>
            </w:tcBorders>
            <w:shd w:val="clear" w:color="auto" w:fill="auto"/>
            <w:vAlign w:val="bottom"/>
            <w:hideMark/>
          </w:tcPr>
          <w:p w14:paraId="6DA1C7B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278EDA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4424F3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EE62E0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7F8080B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38595B9" w14:textId="77777777" w:rsidTr="00341C3E">
        <w:trPr>
          <w:trHeight w:val="228"/>
        </w:trPr>
        <w:tc>
          <w:tcPr>
            <w:tcW w:w="2199" w:type="pct"/>
            <w:tcBorders>
              <w:top w:val="nil"/>
              <w:left w:val="nil"/>
              <w:bottom w:val="nil"/>
              <w:right w:val="nil"/>
            </w:tcBorders>
            <w:shd w:val="clear" w:color="auto" w:fill="auto"/>
            <w:vAlign w:val="bottom"/>
            <w:hideMark/>
          </w:tcPr>
          <w:p w14:paraId="08E30E3E" w14:textId="77777777" w:rsidR="00303852" w:rsidRPr="00CA7295" w:rsidRDefault="00303852">
            <w:pPr>
              <w:rPr>
                <w:rFonts w:ascii="Arial" w:hAnsi="Arial" w:cs="Arial"/>
                <w:sz w:val="18"/>
                <w:szCs w:val="18"/>
              </w:rPr>
            </w:pPr>
            <w:r w:rsidRPr="00CA7295">
              <w:rPr>
                <w:rFonts w:ascii="Arial" w:hAnsi="Arial" w:cs="Arial"/>
                <w:sz w:val="18"/>
                <w:szCs w:val="18"/>
              </w:rPr>
              <w:t>Zákonný rezervný fond a nedeliteľný fond</w:t>
            </w:r>
          </w:p>
        </w:tc>
        <w:tc>
          <w:tcPr>
            <w:tcW w:w="552" w:type="pct"/>
            <w:tcBorders>
              <w:top w:val="nil"/>
              <w:left w:val="nil"/>
              <w:bottom w:val="nil"/>
              <w:right w:val="nil"/>
            </w:tcBorders>
            <w:shd w:val="clear" w:color="auto" w:fill="auto"/>
            <w:vAlign w:val="bottom"/>
            <w:hideMark/>
          </w:tcPr>
          <w:p w14:paraId="09A61EA5" w14:textId="77777777" w:rsidR="00303852" w:rsidRPr="00CA7295" w:rsidRDefault="00303852">
            <w:pPr>
              <w:jc w:val="right"/>
              <w:rPr>
                <w:rFonts w:ascii="Arial" w:hAnsi="Arial" w:cs="Arial"/>
                <w:sz w:val="18"/>
                <w:szCs w:val="18"/>
              </w:rPr>
            </w:pPr>
            <w:r w:rsidRPr="00CA7295">
              <w:rPr>
                <w:rFonts w:ascii="Arial" w:hAnsi="Arial" w:cs="Arial"/>
                <w:sz w:val="18"/>
                <w:szCs w:val="18"/>
              </w:rPr>
              <w:t>21 576</w:t>
            </w:r>
          </w:p>
        </w:tc>
        <w:tc>
          <w:tcPr>
            <w:tcW w:w="552" w:type="pct"/>
            <w:tcBorders>
              <w:top w:val="nil"/>
              <w:left w:val="nil"/>
              <w:bottom w:val="nil"/>
              <w:right w:val="nil"/>
            </w:tcBorders>
            <w:shd w:val="clear" w:color="auto" w:fill="auto"/>
            <w:vAlign w:val="bottom"/>
            <w:hideMark/>
          </w:tcPr>
          <w:p w14:paraId="44F2434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D0CFD5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6601C6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002E1919" w14:textId="77777777" w:rsidR="00303852" w:rsidRPr="00CA7295" w:rsidRDefault="00303852">
            <w:pPr>
              <w:jc w:val="right"/>
              <w:rPr>
                <w:rFonts w:ascii="Arial" w:hAnsi="Arial" w:cs="Arial"/>
                <w:sz w:val="18"/>
                <w:szCs w:val="18"/>
              </w:rPr>
            </w:pPr>
            <w:r w:rsidRPr="00CA7295">
              <w:rPr>
                <w:rFonts w:ascii="Arial" w:hAnsi="Arial" w:cs="Arial"/>
                <w:sz w:val="18"/>
                <w:szCs w:val="18"/>
              </w:rPr>
              <w:t>21 576</w:t>
            </w:r>
          </w:p>
        </w:tc>
      </w:tr>
      <w:tr w:rsidR="00303852" w:rsidRPr="00CA7295" w14:paraId="13D17752" w14:textId="77777777" w:rsidTr="00341C3E">
        <w:trPr>
          <w:trHeight w:val="225"/>
        </w:trPr>
        <w:tc>
          <w:tcPr>
            <w:tcW w:w="2199" w:type="pct"/>
            <w:tcBorders>
              <w:top w:val="nil"/>
              <w:left w:val="nil"/>
              <w:bottom w:val="nil"/>
              <w:right w:val="nil"/>
            </w:tcBorders>
            <w:shd w:val="clear" w:color="auto" w:fill="auto"/>
            <w:vAlign w:val="bottom"/>
            <w:hideMark/>
          </w:tcPr>
          <w:p w14:paraId="36CD922E" w14:textId="77777777" w:rsidR="00303852" w:rsidRPr="00CA7295" w:rsidRDefault="00303852">
            <w:pPr>
              <w:rPr>
                <w:rFonts w:ascii="Arial" w:hAnsi="Arial" w:cs="Arial"/>
                <w:sz w:val="18"/>
                <w:szCs w:val="18"/>
              </w:rPr>
            </w:pPr>
            <w:r w:rsidRPr="00CA7295">
              <w:rPr>
                <w:rFonts w:ascii="Arial" w:hAnsi="Arial" w:cs="Arial"/>
                <w:sz w:val="18"/>
                <w:szCs w:val="18"/>
              </w:rPr>
              <w:t>Rezervný fond na vlastné akcie a vlastné podiely</w:t>
            </w:r>
          </w:p>
        </w:tc>
        <w:tc>
          <w:tcPr>
            <w:tcW w:w="552" w:type="pct"/>
            <w:tcBorders>
              <w:top w:val="nil"/>
              <w:left w:val="nil"/>
              <w:bottom w:val="nil"/>
              <w:right w:val="nil"/>
            </w:tcBorders>
            <w:shd w:val="clear" w:color="auto" w:fill="auto"/>
            <w:vAlign w:val="bottom"/>
            <w:hideMark/>
          </w:tcPr>
          <w:p w14:paraId="076DCAD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A0C2CF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024FD4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61583E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027313F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74F2BF0" w14:textId="77777777" w:rsidTr="00341C3E">
        <w:trPr>
          <w:trHeight w:val="228"/>
        </w:trPr>
        <w:tc>
          <w:tcPr>
            <w:tcW w:w="2199" w:type="pct"/>
            <w:tcBorders>
              <w:top w:val="nil"/>
              <w:left w:val="nil"/>
              <w:bottom w:val="nil"/>
              <w:right w:val="nil"/>
            </w:tcBorders>
            <w:shd w:val="clear" w:color="auto" w:fill="auto"/>
            <w:vAlign w:val="bottom"/>
            <w:hideMark/>
          </w:tcPr>
          <w:p w14:paraId="65DB4C0C" w14:textId="77777777" w:rsidR="00303852" w:rsidRPr="00CA7295" w:rsidRDefault="00303852">
            <w:pPr>
              <w:rPr>
                <w:rFonts w:ascii="Arial" w:hAnsi="Arial" w:cs="Arial"/>
                <w:sz w:val="18"/>
                <w:szCs w:val="18"/>
              </w:rPr>
            </w:pPr>
            <w:r w:rsidRPr="00CA7295">
              <w:rPr>
                <w:rFonts w:ascii="Arial" w:hAnsi="Arial" w:cs="Arial"/>
                <w:sz w:val="18"/>
                <w:szCs w:val="18"/>
              </w:rPr>
              <w:t>Štatutárne fondy</w:t>
            </w:r>
          </w:p>
        </w:tc>
        <w:tc>
          <w:tcPr>
            <w:tcW w:w="552" w:type="pct"/>
            <w:tcBorders>
              <w:top w:val="nil"/>
              <w:left w:val="nil"/>
              <w:bottom w:val="nil"/>
              <w:right w:val="nil"/>
            </w:tcBorders>
            <w:shd w:val="clear" w:color="auto" w:fill="auto"/>
            <w:vAlign w:val="bottom"/>
            <w:hideMark/>
          </w:tcPr>
          <w:p w14:paraId="29014F3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24999B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C9A26E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50D2E1E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453041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208DEAE" w14:textId="77777777" w:rsidTr="00341C3E">
        <w:trPr>
          <w:trHeight w:val="228"/>
        </w:trPr>
        <w:tc>
          <w:tcPr>
            <w:tcW w:w="2199" w:type="pct"/>
            <w:tcBorders>
              <w:top w:val="nil"/>
              <w:left w:val="nil"/>
              <w:bottom w:val="nil"/>
              <w:right w:val="nil"/>
            </w:tcBorders>
            <w:shd w:val="clear" w:color="auto" w:fill="auto"/>
            <w:vAlign w:val="bottom"/>
            <w:hideMark/>
          </w:tcPr>
          <w:p w14:paraId="63558A1A" w14:textId="77777777" w:rsidR="00303852" w:rsidRPr="00CA7295" w:rsidRDefault="00303852">
            <w:pPr>
              <w:rPr>
                <w:rFonts w:ascii="Arial" w:hAnsi="Arial" w:cs="Arial"/>
                <w:sz w:val="18"/>
                <w:szCs w:val="18"/>
              </w:rPr>
            </w:pPr>
            <w:r w:rsidRPr="00CA7295">
              <w:rPr>
                <w:rFonts w:ascii="Arial" w:hAnsi="Arial" w:cs="Arial"/>
                <w:sz w:val="18"/>
                <w:szCs w:val="18"/>
              </w:rPr>
              <w:t>Ostatné fondy</w:t>
            </w:r>
          </w:p>
        </w:tc>
        <w:tc>
          <w:tcPr>
            <w:tcW w:w="552" w:type="pct"/>
            <w:tcBorders>
              <w:top w:val="nil"/>
              <w:left w:val="nil"/>
              <w:bottom w:val="nil"/>
              <w:right w:val="nil"/>
            </w:tcBorders>
            <w:shd w:val="clear" w:color="auto" w:fill="auto"/>
            <w:vAlign w:val="bottom"/>
            <w:hideMark/>
          </w:tcPr>
          <w:p w14:paraId="639FE13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78F9F5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BDFEA4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82C59D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687EC2E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6ACFD62C" w14:textId="77777777" w:rsidTr="00341C3E">
        <w:trPr>
          <w:trHeight w:val="456"/>
        </w:trPr>
        <w:tc>
          <w:tcPr>
            <w:tcW w:w="2199" w:type="pct"/>
            <w:tcBorders>
              <w:top w:val="nil"/>
              <w:left w:val="nil"/>
              <w:bottom w:val="nil"/>
              <w:right w:val="nil"/>
            </w:tcBorders>
            <w:shd w:val="clear" w:color="auto" w:fill="auto"/>
            <w:vAlign w:val="bottom"/>
            <w:hideMark/>
          </w:tcPr>
          <w:p w14:paraId="09539839" w14:textId="77777777" w:rsidR="00303852" w:rsidRPr="00CA7295" w:rsidRDefault="00303852">
            <w:pPr>
              <w:rPr>
                <w:rFonts w:ascii="Arial" w:hAnsi="Arial" w:cs="Arial"/>
                <w:sz w:val="18"/>
                <w:szCs w:val="18"/>
              </w:rPr>
            </w:pPr>
            <w:r w:rsidRPr="00CA7295">
              <w:rPr>
                <w:rFonts w:ascii="Arial" w:hAnsi="Arial" w:cs="Arial"/>
                <w:sz w:val="18"/>
                <w:szCs w:val="18"/>
              </w:rPr>
              <w:t>Oceňovacie rozdiely z precenenia majetku a záväzkov</w:t>
            </w:r>
          </w:p>
        </w:tc>
        <w:tc>
          <w:tcPr>
            <w:tcW w:w="552" w:type="pct"/>
            <w:tcBorders>
              <w:top w:val="nil"/>
              <w:left w:val="nil"/>
              <w:bottom w:val="nil"/>
              <w:right w:val="nil"/>
            </w:tcBorders>
            <w:shd w:val="clear" w:color="auto" w:fill="auto"/>
            <w:vAlign w:val="bottom"/>
            <w:hideMark/>
          </w:tcPr>
          <w:p w14:paraId="67038278"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CB1258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2F9E0D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733A3C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231EAC9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2D39945" w14:textId="77777777" w:rsidTr="00341C3E">
        <w:trPr>
          <w:trHeight w:val="228"/>
        </w:trPr>
        <w:tc>
          <w:tcPr>
            <w:tcW w:w="2199" w:type="pct"/>
            <w:tcBorders>
              <w:top w:val="nil"/>
              <w:left w:val="nil"/>
              <w:bottom w:val="nil"/>
              <w:right w:val="nil"/>
            </w:tcBorders>
            <w:shd w:val="clear" w:color="auto" w:fill="auto"/>
            <w:vAlign w:val="bottom"/>
            <w:hideMark/>
          </w:tcPr>
          <w:p w14:paraId="42585477" w14:textId="77777777" w:rsidR="00303852" w:rsidRPr="00CA7295" w:rsidRDefault="00303852">
            <w:pPr>
              <w:rPr>
                <w:rFonts w:ascii="Arial" w:hAnsi="Arial" w:cs="Arial"/>
                <w:sz w:val="18"/>
                <w:szCs w:val="18"/>
              </w:rPr>
            </w:pPr>
            <w:r w:rsidRPr="00CA7295">
              <w:rPr>
                <w:rFonts w:ascii="Arial" w:hAnsi="Arial" w:cs="Arial"/>
                <w:sz w:val="18"/>
                <w:szCs w:val="18"/>
              </w:rPr>
              <w:t>Oceňovacie rozdiely z kapitálových účastín</w:t>
            </w:r>
          </w:p>
        </w:tc>
        <w:tc>
          <w:tcPr>
            <w:tcW w:w="552" w:type="pct"/>
            <w:tcBorders>
              <w:top w:val="nil"/>
              <w:left w:val="nil"/>
              <w:bottom w:val="nil"/>
              <w:right w:val="nil"/>
            </w:tcBorders>
            <w:shd w:val="clear" w:color="auto" w:fill="auto"/>
            <w:vAlign w:val="bottom"/>
            <w:hideMark/>
          </w:tcPr>
          <w:p w14:paraId="51AD241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A4E251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2F135E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AACA27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6BE1DC76"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EC2FDE2" w14:textId="77777777" w:rsidTr="00341C3E">
        <w:trPr>
          <w:trHeight w:val="456"/>
        </w:trPr>
        <w:tc>
          <w:tcPr>
            <w:tcW w:w="2199" w:type="pct"/>
            <w:tcBorders>
              <w:top w:val="nil"/>
              <w:left w:val="nil"/>
              <w:bottom w:val="nil"/>
              <w:right w:val="nil"/>
            </w:tcBorders>
            <w:shd w:val="clear" w:color="auto" w:fill="auto"/>
            <w:vAlign w:val="bottom"/>
            <w:hideMark/>
          </w:tcPr>
          <w:p w14:paraId="1AABD664" w14:textId="77777777" w:rsidR="00303852" w:rsidRPr="00CA7295" w:rsidRDefault="00303852">
            <w:pPr>
              <w:rPr>
                <w:rFonts w:ascii="Arial" w:hAnsi="Arial" w:cs="Arial"/>
                <w:sz w:val="18"/>
                <w:szCs w:val="18"/>
              </w:rPr>
            </w:pPr>
            <w:r w:rsidRPr="00CA7295">
              <w:rPr>
                <w:rFonts w:ascii="Arial" w:hAnsi="Arial" w:cs="Arial"/>
                <w:sz w:val="18"/>
                <w:szCs w:val="18"/>
              </w:rPr>
              <w:t>Oceňovacie rozdiely z precenenia pri zlúčení, splynutí a rozdelení</w:t>
            </w:r>
          </w:p>
        </w:tc>
        <w:tc>
          <w:tcPr>
            <w:tcW w:w="552" w:type="pct"/>
            <w:tcBorders>
              <w:top w:val="nil"/>
              <w:left w:val="nil"/>
              <w:bottom w:val="nil"/>
              <w:right w:val="nil"/>
            </w:tcBorders>
            <w:shd w:val="clear" w:color="auto" w:fill="auto"/>
            <w:vAlign w:val="bottom"/>
            <w:hideMark/>
          </w:tcPr>
          <w:p w14:paraId="4D4C8A8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C6A37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1F245B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266A4E4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574A0C3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FEDE713" w14:textId="77777777" w:rsidTr="00341C3E">
        <w:trPr>
          <w:trHeight w:val="228"/>
        </w:trPr>
        <w:tc>
          <w:tcPr>
            <w:tcW w:w="2199" w:type="pct"/>
            <w:tcBorders>
              <w:top w:val="nil"/>
              <w:left w:val="nil"/>
              <w:bottom w:val="nil"/>
              <w:right w:val="nil"/>
            </w:tcBorders>
            <w:shd w:val="clear" w:color="auto" w:fill="auto"/>
            <w:vAlign w:val="bottom"/>
            <w:hideMark/>
          </w:tcPr>
          <w:p w14:paraId="29929C86" w14:textId="77777777" w:rsidR="00303852" w:rsidRPr="00CA7295" w:rsidRDefault="00303852">
            <w:pPr>
              <w:rPr>
                <w:rFonts w:ascii="Arial" w:hAnsi="Arial" w:cs="Arial"/>
                <w:sz w:val="18"/>
                <w:szCs w:val="18"/>
              </w:rPr>
            </w:pPr>
            <w:r w:rsidRPr="00CA7295">
              <w:rPr>
                <w:rFonts w:ascii="Arial" w:hAnsi="Arial" w:cs="Arial"/>
                <w:sz w:val="18"/>
                <w:szCs w:val="18"/>
              </w:rPr>
              <w:t>Nerozdelený zisk minulých rokov</w:t>
            </w:r>
          </w:p>
        </w:tc>
        <w:tc>
          <w:tcPr>
            <w:tcW w:w="552" w:type="pct"/>
            <w:tcBorders>
              <w:top w:val="nil"/>
              <w:left w:val="nil"/>
              <w:bottom w:val="nil"/>
              <w:right w:val="nil"/>
            </w:tcBorders>
            <w:shd w:val="clear" w:color="auto" w:fill="auto"/>
            <w:vAlign w:val="bottom"/>
            <w:hideMark/>
          </w:tcPr>
          <w:p w14:paraId="788B76DA" w14:textId="77777777" w:rsidR="00303852" w:rsidRPr="00CA7295" w:rsidRDefault="00303852">
            <w:pPr>
              <w:jc w:val="right"/>
              <w:rPr>
                <w:rFonts w:ascii="Arial" w:hAnsi="Arial" w:cs="Arial"/>
                <w:sz w:val="18"/>
                <w:szCs w:val="18"/>
              </w:rPr>
            </w:pPr>
            <w:r w:rsidRPr="00CA7295">
              <w:rPr>
                <w:rFonts w:ascii="Arial" w:hAnsi="Arial" w:cs="Arial"/>
                <w:sz w:val="18"/>
                <w:szCs w:val="18"/>
              </w:rPr>
              <w:t>2 841 183</w:t>
            </w:r>
          </w:p>
        </w:tc>
        <w:tc>
          <w:tcPr>
            <w:tcW w:w="552" w:type="pct"/>
            <w:tcBorders>
              <w:top w:val="nil"/>
              <w:left w:val="nil"/>
              <w:bottom w:val="nil"/>
              <w:right w:val="nil"/>
            </w:tcBorders>
            <w:shd w:val="clear" w:color="auto" w:fill="auto"/>
            <w:vAlign w:val="bottom"/>
            <w:hideMark/>
          </w:tcPr>
          <w:p w14:paraId="195B6F8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3D32C7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375EC7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4A15586B" w14:textId="77777777" w:rsidR="00303852" w:rsidRPr="00CA7295" w:rsidRDefault="00303852">
            <w:pPr>
              <w:jc w:val="right"/>
              <w:rPr>
                <w:rFonts w:ascii="Arial" w:hAnsi="Arial" w:cs="Arial"/>
                <w:sz w:val="18"/>
                <w:szCs w:val="18"/>
              </w:rPr>
            </w:pPr>
            <w:r w:rsidRPr="00CA7295">
              <w:rPr>
                <w:rFonts w:ascii="Arial" w:hAnsi="Arial" w:cs="Arial"/>
                <w:sz w:val="18"/>
                <w:szCs w:val="18"/>
              </w:rPr>
              <w:t>2 841 183</w:t>
            </w:r>
          </w:p>
        </w:tc>
      </w:tr>
      <w:tr w:rsidR="00303852" w:rsidRPr="00CA7295" w14:paraId="110E9C99" w14:textId="77777777" w:rsidTr="00341C3E">
        <w:trPr>
          <w:trHeight w:val="228"/>
        </w:trPr>
        <w:tc>
          <w:tcPr>
            <w:tcW w:w="2199" w:type="pct"/>
            <w:tcBorders>
              <w:top w:val="nil"/>
              <w:left w:val="nil"/>
              <w:bottom w:val="nil"/>
              <w:right w:val="nil"/>
            </w:tcBorders>
            <w:shd w:val="clear" w:color="auto" w:fill="auto"/>
            <w:vAlign w:val="bottom"/>
            <w:hideMark/>
          </w:tcPr>
          <w:p w14:paraId="54C69473" w14:textId="77777777" w:rsidR="00303852" w:rsidRPr="00CA7295" w:rsidRDefault="00303852">
            <w:pPr>
              <w:rPr>
                <w:rFonts w:ascii="Arial" w:hAnsi="Arial" w:cs="Arial"/>
                <w:sz w:val="18"/>
                <w:szCs w:val="18"/>
              </w:rPr>
            </w:pPr>
            <w:r w:rsidRPr="00CA7295">
              <w:rPr>
                <w:rFonts w:ascii="Arial" w:hAnsi="Arial" w:cs="Arial"/>
                <w:sz w:val="18"/>
                <w:szCs w:val="18"/>
              </w:rPr>
              <w:t>Neuhradená strata minulých rokov</w:t>
            </w:r>
          </w:p>
        </w:tc>
        <w:tc>
          <w:tcPr>
            <w:tcW w:w="552" w:type="pct"/>
            <w:tcBorders>
              <w:top w:val="nil"/>
              <w:left w:val="nil"/>
              <w:bottom w:val="nil"/>
              <w:right w:val="nil"/>
            </w:tcBorders>
            <w:shd w:val="clear" w:color="auto" w:fill="auto"/>
            <w:vAlign w:val="bottom"/>
            <w:hideMark/>
          </w:tcPr>
          <w:p w14:paraId="6139E3B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04E2629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BEDE72A"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70CA370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18AF1D9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FB1AA0E" w14:textId="77777777" w:rsidTr="00341C3E">
        <w:trPr>
          <w:trHeight w:val="228"/>
        </w:trPr>
        <w:tc>
          <w:tcPr>
            <w:tcW w:w="2199" w:type="pct"/>
            <w:tcBorders>
              <w:top w:val="nil"/>
              <w:left w:val="nil"/>
              <w:bottom w:val="nil"/>
              <w:right w:val="nil"/>
            </w:tcBorders>
            <w:shd w:val="clear" w:color="auto" w:fill="auto"/>
            <w:vAlign w:val="bottom"/>
            <w:hideMark/>
          </w:tcPr>
          <w:p w14:paraId="789A4749" w14:textId="77777777" w:rsidR="00303852" w:rsidRPr="00CA7295" w:rsidRDefault="00303852">
            <w:pPr>
              <w:rPr>
                <w:rFonts w:ascii="Arial" w:hAnsi="Arial" w:cs="Arial"/>
                <w:sz w:val="18"/>
                <w:szCs w:val="18"/>
              </w:rPr>
            </w:pPr>
            <w:r w:rsidRPr="00CA7295">
              <w:rPr>
                <w:rFonts w:ascii="Arial" w:hAnsi="Arial" w:cs="Arial"/>
                <w:sz w:val="18"/>
                <w:szCs w:val="18"/>
              </w:rPr>
              <w:t>Výsledok hospodárenia bežného účtovného obdobia</w:t>
            </w:r>
          </w:p>
        </w:tc>
        <w:tc>
          <w:tcPr>
            <w:tcW w:w="552" w:type="pct"/>
            <w:tcBorders>
              <w:top w:val="nil"/>
              <w:left w:val="nil"/>
              <w:bottom w:val="nil"/>
              <w:right w:val="nil"/>
            </w:tcBorders>
            <w:shd w:val="clear" w:color="auto" w:fill="auto"/>
            <w:vAlign w:val="bottom"/>
            <w:hideMark/>
          </w:tcPr>
          <w:p w14:paraId="51ADB414" w14:textId="77777777" w:rsidR="00303852" w:rsidRPr="00CA7295" w:rsidRDefault="00303852">
            <w:pPr>
              <w:jc w:val="right"/>
              <w:rPr>
                <w:rFonts w:ascii="Arial" w:hAnsi="Arial" w:cs="Arial"/>
                <w:sz w:val="18"/>
                <w:szCs w:val="18"/>
              </w:rPr>
            </w:pPr>
            <w:r w:rsidRPr="00CA7295">
              <w:rPr>
                <w:rFonts w:ascii="Arial" w:hAnsi="Arial" w:cs="Arial"/>
                <w:sz w:val="18"/>
                <w:szCs w:val="18"/>
              </w:rPr>
              <w:t>1 124 231</w:t>
            </w:r>
          </w:p>
        </w:tc>
        <w:tc>
          <w:tcPr>
            <w:tcW w:w="552" w:type="pct"/>
            <w:tcBorders>
              <w:top w:val="nil"/>
              <w:left w:val="nil"/>
              <w:bottom w:val="nil"/>
              <w:right w:val="nil"/>
            </w:tcBorders>
            <w:shd w:val="clear" w:color="auto" w:fill="auto"/>
            <w:vAlign w:val="bottom"/>
            <w:hideMark/>
          </w:tcPr>
          <w:p w14:paraId="0FE24726" w14:textId="77777777" w:rsidR="00303852" w:rsidRPr="00CA7295" w:rsidRDefault="00303852">
            <w:pPr>
              <w:jc w:val="right"/>
              <w:rPr>
                <w:rFonts w:ascii="Arial" w:hAnsi="Arial" w:cs="Arial"/>
                <w:sz w:val="18"/>
                <w:szCs w:val="18"/>
              </w:rPr>
            </w:pPr>
            <w:r w:rsidRPr="00CA7295">
              <w:rPr>
                <w:rFonts w:ascii="Arial" w:hAnsi="Arial" w:cs="Arial"/>
                <w:sz w:val="18"/>
                <w:szCs w:val="18"/>
              </w:rPr>
              <w:t>133 668</w:t>
            </w:r>
          </w:p>
        </w:tc>
        <w:tc>
          <w:tcPr>
            <w:tcW w:w="552" w:type="pct"/>
            <w:tcBorders>
              <w:top w:val="nil"/>
              <w:left w:val="nil"/>
              <w:bottom w:val="nil"/>
              <w:right w:val="nil"/>
            </w:tcBorders>
            <w:shd w:val="clear" w:color="auto" w:fill="auto"/>
            <w:vAlign w:val="bottom"/>
            <w:hideMark/>
          </w:tcPr>
          <w:p w14:paraId="76D03526" w14:textId="77777777" w:rsidR="00303852" w:rsidRPr="00CA7295" w:rsidRDefault="00303852">
            <w:pPr>
              <w:jc w:val="right"/>
              <w:rPr>
                <w:rFonts w:ascii="Arial" w:hAnsi="Arial" w:cs="Arial"/>
                <w:sz w:val="18"/>
                <w:szCs w:val="18"/>
              </w:rPr>
            </w:pPr>
            <w:r w:rsidRPr="00CA7295">
              <w:rPr>
                <w:rFonts w:ascii="Arial" w:hAnsi="Arial" w:cs="Arial"/>
                <w:sz w:val="18"/>
                <w:szCs w:val="18"/>
              </w:rPr>
              <w:t>1 124 231</w:t>
            </w:r>
          </w:p>
        </w:tc>
        <w:tc>
          <w:tcPr>
            <w:tcW w:w="552" w:type="pct"/>
            <w:tcBorders>
              <w:top w:val="nil"/>
              <w:left w:val="nil"/>
              <w:bottom w:val="nil"/>
              <w:right w:val="nil"/>
            </w:tcBorders>
            <w:shd w:val="clear" w:color="auto" w:fill="auto"/>
            <w:vAlign w:val="bottom"/>
            <w:hideMark/>
          </w:tcPr>
          <w:p w14:paraId="2C93E36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593" w:type="pct"/>
            <w:tcBorders>
              <w:top w:val="nil"/>
              <w:left w:val="nil"/>
              <w:bottom w:val="nil"/>
              <w:right w:val="nil"/>
            </w:tcBorders>
            <w:shd w:val="clear" w:color="auto" w:fill="auto"/>
            <w:noWrap/>
            <w:vAlign w:val="bottom"/>
            <w:hideMark/>
          </w:tcPr>
          <w:p w14:paraId="40888060" w14:textId="77777777" w:rsidR="00303852" w:rsidRPr="00CA7295" w:rsidRDefault="00303852">
            <w:pPr>
              <w:jc w:val="right"/>
              <w:rPr>
                <w:rFonts w:ascii="Arial" w:hAnsi="Arial" w:cs="Arial"/>
                <w:sz w:val="18"/>
                <w:szCs w:val="18"/>
              </w:rPr>
            </w:pPr>
            <w:r w:rsidRPr="00CA7295">
              <w:rPr>
                <w:rFonts w:ascii="Arial" w:hAnsi="Arial" w:cs="Arial"/>
                <w:sz w:val="18"/>
                <w:szCs w:val="18"/>
              </w:rPr>
              <w:t>133 668</w:t>
            </w:r>
          </w:p>
        </w:tc>
      </w:tr>
      <w:tr w:rsidR="00303852" w:rsidRPr="00CA7295" w14:paraId="6501EF90" w14:textId="77777777" w:rsidTr="00341C3E">
        <w:trPr>
          <w:trHeight w:val="252"/>
        </w:trPr>
        <w:tc>
          <w:tcPr>
            <w:tcW w:w="2199" w:type="pct"/>
            <w:tcBorders>
              <w:top w:val="nil"/>
              <w:left w:val="nil"/>
              <w:bottom w:val="nil"/>
              <w:right w:val="nil"/>
            </w:tcBorders>
            <w:shd w:val="clear" w:color="auto" w:fill="auto"/>
            <w:vAlign w:val="bottom"/>
            <w:hideMark/>
          </w:tcPr>
          <w:p w14:paraId="6DD5CA5A" w14:textId="77777777" w:rsidR="00303852" w:rsidRPr="00CA7295" w:rsidRDefault="00303852">
            <w:pPr>
              <w:rPr>
                <w:rFonts w:ascii="Arial" w:hAnsi="Arial" w:cs="Arial"/>
                <w:b/>
                <w:bCs/>
                <w:sz w:val="18"/>
                <w:szCs w:val="18"/>
              </w:rPr>
            </w:pPr>
            <w:r w:rsidRPr="00CA7295">
              <w:rPr>
                <w:rFonts w:ascii="Arial" w:hAnsi="Arial" w:cs="Arial"/>
                <w:b/>
                <w:bCs/>
                <w:sz w:val="18"/>
                <w:szCs w:val="18"/>
              </w:rPr>
              <w:t>Vlastné imanie spolu</w:t>
            </w:r>
          </w:p>
        </w:tc>
        <w:tc>
          <w:tcPr>
            <w:tcW w:w="552" w:type="pct"/>
            <w:tcBorders>
              <w:top w:val="single" w:sz="4" w:space="0" w:color="auto"/>
              <w:left w:val="nil"/>
              <w:bottom w:val="double" w:sz="6" w:space="0" w:color="auto"/>
              <w:right w:val="nil"/>
            </w:tcBorders>
            <w:shd w:val="clear" w:color="auto" w:fill="auto"/>
            <w:noWrap/>
            <w:vAlign w:val="bottom"/>
            <w:hideMark/>
          </w:tcPr>
          <w:p w14:paraId="3DC0D4C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4 202 751</w:t>
            </w:r>
          </w:p>
        </w:tc>
        <w:tc>
          <w:tcPr>
            <w:tcW w:w="552" w:type="pct"/>
            <w:tcBorders>
              <w:top w:val="single" w:sz="4" w:space="0" w:color="auto"/>
              <w:left w:val="nil"/>
              <w:bottom w:val="double" w:sz="6" w:space="0" w:color="auto"/>
              <w:right w:val="nil"/>
            </w:tcBorders>
            <w:shd w:val="clear" w:color="auto" w:fill="auto"/>
            <w:noWrap/>
            <w:vAlign w:val="bottom"/>
            <w:hideMark/>
          </w:tcPr>
          <w:p w14:paraId="29AFE0B0"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133 668</w:t>
            </w:r>
          </w:p>
        </w:tc>
        <w:tc>
          <w:tcPr>
            <w:tcW w:w="552" w:type="pct"/>
            <w:tcBorders>
              <w:top w:val="single" w:sz="4" w:space="0" w:color="auto"/>
              <w:left w:val="nil"/>
              <w:bottom w:val="double" w:sz="6" w:space="0" w:color="auto"/>
              <w:right w:val="nil"/>
            </w:tcBorders>
            <w:shd w:val="clear" w:color="auto" w:fill="auto"/>
            <w:noWrap/>
            <w:vAlign w:val="bottom"/>
            <w:hideMark/>
          </w:tcPr>
          <w:p w14:paraId="5B4B863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1 124 231</w:t>
            </w:r>
          </w:p>
        </w:tc>
        <w:tc>
          <w:tcPr>
            <w:tcW w:w="552" w:type="pct"/>
            <w:tcBorders>
              <w:top w:val="single" w:sz="4" w:space="0" w:color="auto"/>
              <w:left w:val="nil"/>
              <w:bottom w:val="double" w:sz="6" w:space="0" w:color="auto"/>
              <w:right w:val="nil"/>
            </w:tcBorders>
            <w:shd w:val="clear" w:color="auto" w:fill="auto"/>
            <w:noWrap/>
            <w:vAlign w:val="bottom"/>
            <w:hideMark/>
          </w:tcPr>
          <w:p w14:paraId="7B68FAB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05673FA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3 212 188</w:t>
            </w:r>
          </w:p>
        </w:tc>
      </w:tr>
    </w:tbl>
    <w:p w14:paraId="754FAE8E" w14:textId="0C0B8EF5" w:rsidR="003F5FF5" w:rsidRPr="00CA7295" w:rsidRDefault="003F5FF5" w:rsidP="005F6919">
      <w:pPr>
        <w:pStyle w:val="odstavec"/>
        <w:rPr>
          <w:highlight w:val="yellow"/>
        </w:rPr>
      </w:pPr>
    </w:p>
    <w:p w14:paraId="69D0845A" w14:textId="77777777" w:rsidR="003F5FF5" w:rsidRPr="00CA7295" w:rsidRDefault="003F5FF5" w:rsidP="005F6919">
      <w:pPr>
        <w:pStyle w:val="odstavec"/>
        <w:rPr>
          <w:highlight w:val="yellow"/>
        </w:rPr>
      </w:pPr>
    </w:p>
    <w:bookmarkEnd w:id="99"/>
    <w:p w14:paraId="78E48955" w14:textId="3A8C2F45" w:rsidR="00BC4E38" w:rsidRPr="00CA7295" w:rsidRDefault="00BC4E38" w:rsidP="005F6919">
      <w:pPr>
        <w:pStyle w:val="odstavec"/>
      </w:pPr>
      <w:r w:rsidRPr="00CA7295">
        <w:t xml:space="preserve">Základné imanie Spoločnosti tvorí </w:t>
      </w:r>
      <w:r w:rsidR="00F35B89" w:rsidRPr="00CA7295">
        <w:t xml:space="preserve">vklad jediného spoločníka </w:t>
      </w:r>
      <w:proofErr w:type="spellStart"/>
      <w:r w:rsidR="00F35B89" w:rsidRPr="00CA7295">
        <w:t>Techo</w:t>
      </w:r>
      <w:proofErr w:type="spellEnd"/>
      <w:r w:rsidR="00F35B89" w:rsidRPr="00CA7295">
        <w:t xml:space="preserve"> </w:t>
      </w:r>
      <w:proofErr w:type="spellStart"/>
      <w:r w:rsidR="00F35B89" w:rsidRPr="00CA7295">
        <w:t>a.s</w:t>
      </w:r>
      <w:proofErr w:type="spellEnd"/>
      <w:r w:rsidR="00F35B89" w:rsidRPr="00CA7295">
        <w:t xml:space="preserve">. </w:t>
      </w:r>
    </w:p>
    <w:p w14:paraId="72756F6C" w14:textId="77777777" w:rsidR="00BC4E38" w:rsidRPr="00CA7295" w:rsidRDefault="00BC4E38" w:rsidP="005F6919">
      <w:pPr>
        <w:pStyle w:val="odstavec"/>
      </w:pPr>
    </w:p>
    <w:p w14:paraId="1E4071A8" w14:textId="1C5BDFB1" w:rsidR="00BC4E38" w:rsidRPr="00CA7295" w:rsidRDefault="00BC4E38" w:rsidP="005F6919">
      <w:pPr>
        <w:pStyle w:val="odstavec"/>
      </w:pPr>
      <w:r w:rsidRPr="00CA7295">
        <w:t xml:space="preserve">Hodnota splateného základného imania predstavuje </w:t>
      </w:r>
      <w:r w:rsidR="003E0DAB" w:rsidRPr="00CA7295">
        <w:t>215 761</w:t>
      </w:r>
      <w:r w:rsidRPr="00CA7295">
        <w:t xml:space="preserve"> EUR. </w:t>
      </w:r>
    </w:p>
    <w:p w14:paraId="1FB0EA50" w14:textId="77777777" w:rsidR="003E0DAB" w:rsidRPr="00CA7295" w:rsidRDefault="003E0DAB" w:rsidP="005F6919">
      <w:pPr>
        <w:pStyle w:val="odstavec"/>
      </w:pPr>
    </w:p>
    <w:p w14:paraId="3ABDDF2D" w14:textId="77777777" w:rsidR="00BC4E38" w:rsidRPr="00CA7295" w:rsidRDefault="00BC4E38" w:rsidP="005F6919">
      <w:pPr>
        <w:pStyle w:val="odstavec"/>
      </w:pPr>
    </w:p>
    <w:p w14:paraId="44EF31A3" w14:textId="274D536F" w:rsidR="00E72FA2" w:rsidRPr="00CA7295" w:rsidRDefault="00E72FA2" w:rsidP="005F6919">
      <w:pPr>
        <w:pStyle w:val="odstavec"/>
        <w:rPr>
          <w:highlight w:val="red"/>
        </w:rPr>
      </w:pPr>
    </w:p>
    <w:p w14:paraId="27501DA6" w14:textId="3247C548" w:rsidR="00BC4E38" w:rsidRPr="00CA7295" w:rsidRDefault="00BC4E38" w:rsidP="00563AB7">
      <w:pPr>
        <w:pStyle w:val="Heading2"/>
        <w:numPr>
          <w:ilvl w:val="1"/>
          <w:numId w:val="16"/>
        </w:numPr>
        <w:rPr>
          <w:rFonts w:ascii="Arial" w:hAnsi="Arial"/>
        </w:rPr>
      </w:pPr>
      <w:r w:rsidRPr="00CA7295">
        <w:rPr>
          <w:rFonts w:ascii="Arial" w:hAnsi="Arial"/>
        </w:rPr>
        <w:t>Rozdelenie zisku za predchádzajúci ro</w:t>
      </w:r>
      <w:r w:rsidR="009C2CE3" w:rsidRPr="00CA7295">
        <w:rPr>
          <w:rFonts w:ascii="Arial" w:hAnsi="Arial"/>
        </w:rPr>
        <w:t>k 201</w:t>
      </w:r>
      <w:r w:rsidR="002A194C" w:rsidRPr="00CA7295">
        <w:rPr>
          <w:rFonts w:ascii="Arial" w:hAnsi="Arial"/>
        </w:rPr>
        <w:t>6</w:t>
      </w:r>
    </w:p>
    <w:p w14:paraId="478E1E34" w14:textId="415CADAC" w:rsidR="00BC4E38" w:rsidRPr="00CA7295" w:rsidRDefault="00BC4E38" w:rsidP="005F6919">
      <w:pPr>
        <w:pStyle w:val="odstavec"/>
      </w:pPr>
      <w:r w:rsidRPr="00CA7295">
        <w:t>Účtovný zisk za rok</w:t>
      </w:r>
      <w:r w:rsidR="009C2CE3" w:rsidRPr="00CA7295">
        <w:t xml:space="preserve"> 201</w:t>
      </w:r>
      <w:r w:rsidR="002A194C" w:rsidRPr="00CA7295">
        <w:t>6</w:t>
      </w:r>
      <w:r w:rsidRPr="00CA7295">
        <w:t xml:space="preserve"> vo výške </w:t>
      </w:r>
      <w:r w:rsidR="003E0DAB" w:rsidRPr="00CA7295">
        <w:t>133 669</w:t>
      </w:r>
      <w:r w:rsidRPr="00CA7295">
        <w:t xml:space="preserve"> EUR bol </w:t>
      </w:r>
      <w:r w:rsidR="003E0DAB" w:rsidRPr="00CA7295">
        <w:t>vyplatený spoločníkovi na základe rozhodnutia valného zhromaždenia zo dňa 29.9.2017.</w:t>
      </w:r>
    </w:p>
    <w:p w14:paraId="001AA9D5" w14:textId="77777777" w:rsidR="00BC4E38" w:rsidRPr="00CA7295" w:rsidRDefault="00BC4E38" w:rsidP="005F6919">
      <w:pPr>
        <w:pStyle w:val="odstavec"/>
      </w:pPr>
    </w:p>
    <w:p w14:paraId="19F1FF5D" w14:textId="61490D08" w:rsidR="00BC4E38" w:rsidRPr="00CA7295" w:rsidRDefault="00BC4E38" w:rsidP="00563AB7">
      <w:pPr>
        <w:pStyle w:val="Heading2"/>
        <w:numPr>
          <w:ilvl w:val="1"/>
          <w:numId w:val="16"/>
        </w:numPr>
        <w:rPr>
          <w:rFonts w:ascii="Arial" w:hAnsi="Arial"/>
        </w:rPr>
      </w:pPr>
      <w:r w:rsidRPr="00CA7295">
        <w:rPr>
          <w:rFonts w:ascii="Arial" w:hAnsi="Arial"/>
        </w:rPr>
        <w:t>Rozdelenie zisku za bežný rok</w:t>
      </w:r>
      <w:r w:rsidR="001D6197" w:rsidRPr="00CA7295">
        <w:rPr>
          <w:rFonts w:ascii="Arial" w:hAnsi="Arial"/>
        </w:rPr>
        <w:t xml:space="preserve"> 201</w:t>
      </w:r>
      <w:r w:rsidR="002A194C" w:rsidRPr="00CA7295">
        <w:rPr>
          <w:rFonts w:ascii="Arial" w:hAnsi="Arial"/>
        </w:rPr>
        <w:t>7</w:t>
      </w:r>
    </w:p>
    <w:p w14:paraId="73DE41FD" w14:textId="20739326" w:rsidR="00BC4E38" w:rsidRPr="00CA7295" w:rsidRDefault="00BC4E38" w:rsidP="005F6919">
      <w:pPr>
        <w:pStyle w:val="odstavec"/>
      </w:pPr>
      <w:r w:rsidRPr="00CA7295">
        <w:t xml:space="preserve">Štatutárny orgán navrhuje </w:t>
      </w:r>
      <w:r w:rsidR="003E0DAB" w:rsidRPr="00CA7295">
        <w:t xml:space="preserve">vyplatenie zisku aj </w:t>
      </w:r>
      <w:r w:rsidRPr="00CA7295">
        <w:t>za rok</w:t>
      </w:r>
      <w:r w:rsidR="009C2CE3" w:rsidRPr="00CA7295">
        <w:t xml:space="preserve"> 201</w:t>
      </w:r>
      <w:r w:rsidR="002A194C" w:rsidRPr="00CA7295">
        <w:t>7</w:t>
      </w:r>
      <w:r w:rsidR="003E0DAB" w:rsidRPr="00CA7295">
        <w:t>.</w:t>
      </w:r>
    </w:p>
    <w:p w14:paraId="18AFC9EF" w14:textId="77777777" w:rsidR="00BC4E38" w:rsidRPr="00CA7295" w:rsidRDefault="00BC4E38" w:rsidP="005F6919">
      <w:pPr>
        <w:pStyle w:val="odstavec"/>
      </w:pPr>
    </w:p>
    <w:p w14:paraId="1BC19BA2" w14:textId="25CB3981" w:rsidR="00BC4E38" w:rsidRPr="00CA7295" w:rsidRDefault="00BC4E38">
      <w:pPr>
        <w:rPr>
          <w:rFonts w:ascii="Arial" w:hAnsi="Arial" w:cs="Arial"/>
          <w:b/>
          <w:bCs/>
          <w:kern w:val="32"/>
          <w:sz w:val="20"/>
          <w:szCs w:val="20"/>
          <w:lang w:val="en-US"/>
        </w:rPr>
      </w:pPr>
    </w:p>
    <w:p w14:paraId="6D7C4820" w14:textId="77777777" w:rsidR="002A6B50" w:rsidRPr="00CA7295" w:rsidRDefault="00316173" w:rsidP="00CB6452">
      <w:pPr>
        <w:pStyle w:val="Heading1"/>
        <w:ind w:left="426" w:hanging="426"/>
        <w:rPr>
          <w:rFonts w:ascii="Arial" w:hAnsi="Arial"/>
          <w:sz w:val="20"/>
          <w:szCs w:val="20"/>
          <w:lang w:val="en-US"/>
        </w:rPr>
      </w:pPr>
      <w:proofErr w:type="spellStart"/>
      <w:r w:rsidRPr="00CA7295">
        <w:rPr>
          <w:rFonts w:ascii="Arial" w:hAnsi="Arial"/>
          <w:sz w:val="20"/>
          <w:szCs w:val="20"/>
          <w:lang w:val="en-US"/>
        </w:rPr>
        <w:t>PREHĽAD</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PEŇAŽNÝCH</w:t>
      </w:r>
      <w:proofErr w:type="spellEnd"/>
      <w:r w:rsidRPr="00CA7295">
        <w:rPr>
          <w:rFonts w:ascii="Arial" w:hAnsi="Arial"/>
          <w:sz w:val="20"/>
          <w:szCs w:val="20"/>
          <w:lang w:val="en-US"/>
        </w:rPr>
        <w:t xml:space="preserve"> </w:t>
      </w:r>
      <w:proofErr w:type="spellStart"/>
      <w:r w:rsidRPr="00CA7295">
        <w:rPr>
          <w:rFonts w:ascii="Arial" w:hAnsi="Arial"/>
          <w:sz w:val="20"/>
          <w:szCs w:val="20"/>
          <w:lang w:val="en-US"/>
        </w:rPr>
        <w:t>TOKOV</w:t>
      </w:r>
      <w:proofErr w:type="spellEnd"/>
      <w:r w:rsidRPr="00CA7295">
        <w:rPr>
          <w:rFonts w:ascii="Arial" w:hAnsi="Arial"/>
          <w:sz w:val="20"/>
          <w:szCs w:val="20"/>
          <w:lang w:val="en-US"/>
        </w:rPr>
        <w:t xml:space="preserve"> </w:t>
      </w:r>
    </w:p>
    <w:p w14:paraId="53E7EF41" w14:textId="77777777" w:rsidR="003274B9" w:rsidRPr="00CA7295" w:rsidRDefault="003274B9" w:rsidP="005F6919">
      <w:pPr>
        <w:pStyle w:val="odstavec"/>
      </w:pPr>
      <w:r w:rsidRPr="00CA7295">
        <w:t xml:space="preserve">Na účely uvádzania údajov v prehľade peňažných tokov sa rozumie: </w:t>
      </w:r>
    </w:p>
    <w:p w14:paraId="03D285BB" w14:textId="77777777" w:rsidR="003274B9" w:rsidRPr="00CA7295" w:rsidRDefault="003274B9" w:rsidP="005F6919">
      <w:pPr>
        <w:pStyle w:val="odstavec"/>
        <w:numPr>
          <w:ilvl w:val="0"/>
          <w:numId w:val="13"/>
        </w:numPr>
      </w:pPr>
      <w:r w:rsidRPr="00CA7295">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CA7295" w:rsidRDefault="003274B9" w:rsidP="005F6919">
      <w:pPr>
        <w:pStyle w:val="odstavec"/>
        <w:numPr>
          <w:ilvl w:val="0"/>
          <w:numId w:val="13"/>
        </w:numPr>
      </w:pPr>
      <w:r w:rsidRPr="00CA7295">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CA7295" w:rsidRDefault="003274B9" w:rsidP="005F6919">
      <w:pPr>
        <w:pStyle w:val="odstavec"/>
      </w:pPr>
    </w:p>
    <w:p w14:paraId="2A91F9AD" w14:textId="77E9F23A" w:rsidR="00C84848" w:rsidRPr="00CA7295" w:rsidRDefault="0058595C" w:rsidP="005F6919">
      <w:pPr>
        <w:pStyle w:val="odstavec"/>
      </w:pPr>
      <w:r w:rsidRPr="00CA7295">
        <w:t>Spoločnosť zostavila prehľad peňažných tokov pomocou nepriamej metódy</w:t>
      </w:r>
      <w:r w:rsidR="00C02091" w:rsidRPr="00CA7295">
        <w:t>.</w:t>
      </w:r>
    </w:p>
    <w:p w14:paraId="64FE84DE" w14:textId="77777777" w:rsidR="00C02091" w:rsidRPr="00CA7295" w:rsidRDefault="00C02091" w:rsidP="005F6919">
      <w:pPr>
        <w:pStyle w:val="odstavec"/>
      </w:pPr>
    </w:p>
    <w:p w14:paraId="133C3329" w14:textId="77777777" w:rsidR="00C02091" w:rsidRPr="00CA7295" w:rsidRDefault="00C02091" w:rsidP="005F6919">
      <w:pPr>
        <w:pStyle w:val="odstavec"/>
      </w:pPr>
    </w:p>
    <w:p w14:paraId="07835EB3" w14:textId="77777777" w:rsidR="00C02091" w:rsidRPr="00CA7295" w:rsidRDefault="00C02091" w:rsidP="005F6919">
      <w:pPr>
        <w:pStyle w:val="odstavec"/>
      </w:pPr>
    </w:p>
    <w:p w14:paraId="55D4B259" w14:textId="77777777" w:rsidR="00C02091" w:rsidRPr="00CA7295" w:rsidRDefault="00C02091" w:rsidP="005F6919">
      <w:pPr>
        <w:pStyle w:val="odstavec"/>
      </w:pPr>
    </w:p>
    <w:p w14:paraId="5BCAD872" w14:textId="77777777" w:rsidR="00C02091" w:rsidRPr="00CA7295" w:rsidRDefault="00C02091" w:rsidP="005F6919">
      <w:pPr>
        <w:pStyle w:val="odstavec"/>
      </w:pPr>
    </w:p>
    <w:p w14:paraId="0FDE7EA2" w14:textId="77777777" w:rsidR="00C02091" w:rsidRPr="00CA7295" w:rsidRDefault="00C02091" w:rsidP="005F6919">
      <w:pPr>
        <w:pStyle w:val="odstavec"/>
      </w:pPr>
    </w:p>
    <w:p w14:paraId="65ACD1EF" w14:textId="77777777" w:rsidR="00C02091" w:rsidRPr="00CA7295" w:rsidRDefault="00C02091" w:rsidP="005F6919">
      <w:pPr>
        <w:pStyle w:val="odstavec"/>
      </w:pPr>
    </w:p>
    <w:p w14:paraId="31FEA9CC" w14:textId="77777777" w:rsidR="00C02091" w:rsidRPr="00CA7295" w:rsidRDefault="00C02091" w:rsidP="005F6919">
      <w:pPr>
        <w:pStyle w:val="odstavec"/>
      </w:pPr>
    </w:p>
    <w:p w14:paraId="11C4C723" w14:textId="77777777" w:rsidR="00C02091" w:rsidRPr="00CA7295" w:rsidRDefault="00C02091" w:rsidP="005F6919">
      <w:pPr>
        <w:pStyle w:val="odstavec"/>
      </w:pPr>
    </w:p>
    <w:p w14:paraId="45183CE4" w14:textId="77777777" w:rsidR="00C02091" w:rsidRPr="00CA7295" w:rsidRDefault="00C02091" w:rsidP="005F6919">
      <w:pPr>
        <w:pStyle w:val="odstavec"/>
      </w:pPr>
    </w:p>
    <w:p w14:paraId="4DE4D2FD" w14:textId="77777777" w:rsidR="00C02091" w:rsidRPr="00CA7295" w:rsidRDefault="00C02091" w:rsidP="005F6919">
      <w:pPr>
        <w:pStyle w:val="odstavec"/>
      </w:pPr>
    </w:p>
    <w:p w14:paraId="5E7F1DC8" w14:textId="77777777" w:rsidR="00C02091" w:rsidRPr="00CA7295" w:rsidRDefault="00C02091" w:rsidP="005F6919">
      <w:pPr>
        <w:pStyle w:val="odstavec"/>
      </w:pPr>
    </w:p>
    <w:p w14:paraId="4DA674BF" w14:textId="77777777" w:rsidR="00C02091" w:rsidRPr="00CA7295" w:rsidRDefault="00C02091" w:rsidP="005F6919">
      <w:pPr>
        <w:pStyle w:val="odstavec"/>
      </w:pPr>
    </w:p>
    <w:p w14:paraId="05D99D3B" w14:textId="77777777" w:rsidR="00C02091" w:rsidRPr="00CA7295" w:rsidRDefault="00C02091" w:rsidP="005F6919">
      <w:pPr>
        <w:pStyle w:val="odstavec"/>
      </w:pPr>
    </w:p>
    <w:p w14:paraId="08718BBF" w14:textId="77777777" w:rsidR="00C02091" w:rsidRPr="00CA7295" w:rsidRDefault="00C02091" w:rsidP="005F6919">
      <w:pPr>
        <w:pStyle w:val="odstavec"/>
      </w:pPr>
    </w:p>
    <w:p w14:paraId="070AD16B" w14:textId="77777777" w:rsidR="00C02091" w:rsidRPr="00CA7295" w:rsidRDefault="00C02091" w:rsidP="005F6919">
      <w:pPr>
        <w:pStyle w:val="odstavec"/>
      </w:pPr>
    </w:p>
    <w:p w14:paraId="45109DBC" w14:textId="77777777" w:rsidR="00C02091" w:rsidRPr="00CA7295" w:rsidRDefault="00C02091" w:rsidP="005F6919">
      <w:pPr>
        <w:pStyle w:val="odstavec"/>
      </w:pPr>
    </w:p>
    <w:p w14:paraId="2980010D" w14:textId="77777777" w:rsidR="00C02091" w:rsidRPr="00CA7295" w:rsidRDefault="00C02091" w:rsidP="005F6919">
      <w:pPr>
        <w:pStyle w:val="odstavec"/>
      </w:pPr>
    </w:p>
    <w:p w14:paraId="2EB51BB4" w14:textId="77777777" w:rsidR="00C02091" w:rsidRPr="00CA7295" w:rsidRDefault="00C02091" w:rsidP="005F6919">
      <w:pPr>
        <w:pStyle w:val="odstavec"/>
      </w:pPr>
    </w:p>
    <w:p w14:paraId="74F482E8" w14:textId="77777777" w:rsidR="00C02091" w:rsidRPr="00CA7295" w:rsidRDefault="00C02091" w:rsidP="005F6919">
      <w:pPr>
        <w:pStyle w:val="odstavec"/>
      </w:pPr>
    </w:p>
    <w:p w14:paraId="634EF929" w14:textId="77777777" w:rsidR="00C02091" w:rsidRPr="00CA7295" w:rsidRDefault="00C02091" w:rsidP="005F6919">
      <w:pPr>
        <w:pStyle w:val="odstavec"/>
      </w:pPr>
    </w:p>
    <w:p w14:paraId="55B889FF" w14:textId="77777777" w:rsidR="00C02091" w:rsidRPr="00CA7295" w:rsidRDefault="00C02091" w:rsidP="005F6919">
      <w:pPr>
        <w:pStyle w:val="odstavec"/>
      </w:pPr>
    </w:p>
    <w:p w14:paraId="5E76F1BF" w14:textId="77777777" w:rsidR="009A44C9" w:rsidRPr="00CA7295" w:rsidRDefault="009A44C9" w:rsidP="005F6919">
      <w:pPr>
        <w:pStyle w:val="odstavec"/>
      </w:pPr>
    </w:p>
    <w:p w14:paraId="17AB717D" w14:textId="129B66A1" w:rsidR="00640D08" w:rsidRDefault="00640D08">
      <w:pPr>
        <w:rPr>
          <w:rFonts w:ascii="Arial" w:hAnsi="Arial" w:cs="Arial"/>
          <w:bCs/>
          <w:iCs/>
          <w:sz w:val="20"/>
          <w:szCs w:val="20"/>
        </w:rPr>
      </w:pPr>
      <w:r>
        <w:br w:type="page"/>
      </w:r>
    </w:p>
    <w:p w14:paraId="70F95763" w14:textId="49F2C468" w:rsidR="00C02091" w:rsidRPr="00CA7295" w:rsidRDefault="009A44C9" w:rsidP="005F6919">
      <w:pPr>
        <w:pStyle w:val="odstavec"/>
      </w:pPr>
      <w:r w:rsidRPr="00CA7295">
        <w:lastRenderedPageBreak/>
        <w:t xml:space="preserve">Prehľad </w:t>
      </w:r>
      <w:proofErr w:type="spellStart"/>
      <w:r w:rsidRPr="00CA7295">
        <w:t>penažných</w:t>
      </w:r>
      <w:proofErr w:type="spellEnd"/>
      <w:r w:rsidRPr="00CA7295">
        <w:t xml:space="preserve"> tokov za rok končiaci 31.12.2017 zostavený nepriamou metódou.</w:t>
      </w:r>
    </w:p>
    <w:p w14:paraId="727FE3CF" w14:textId="1B7F66F8" w:rsidR="00303852" w:rsidRPr="00CA7295" w:rsidRDefault="00303852" w:rsidP="005F6919">
      <w:pPr>
        <w:pStyle w:val="odstavec"/>
      </w:pPr>
      <w:bookmarkStart w:id="101" w:name="FWT_T50a"/>
    </w:p>
    <w:tbl>
      <w:tblPr>
        <w:tblW w:w="5000" w:type="pct"/>
        <w:tblLook w:val="04A0" w:firstRow="1" w:lastRow="0" w:firstColumn="1" w:lastColumn="0" w:noHBand="0" w:noVBand="1"/>
      </w:tblPr>
      <w:tblGrid>
        <w:gridCol w:w="6712"/>
        <w:gridCol w:w="1463"/>
        <w:gridCol w:w="1463"/>
      </w:tblGrid>
      <w:tr w:rsidR="00303852" w:rsidRPr="00CA7295" w14:paraId="04237B05" w14:textId="77777777" w:rsidTr="00341C3E">
        <w:trPr>
          <w:trHeight w:val="240"/>
        </w:trPr>
        <w:tc>
          <w:tcPr>
            <w:tcW w:w="3481" w:type="pct"/>
            <w:tcBorders>
              <w:top w:val="nil"/>
              <w:left w:val="nil"/>
              <w:bottom w:val="single" w:sz="4" w:space="0" w:color="auto"/>
              <w:right w:val="nil"/>
            </w:tcBorders>
            <w:shd w:val="clear" w:color="auto" w:fill="auto"/>
            <w:vAlign w:val="bottom"/>
            <w:hideMark/>
          </w:tcPr>
          <w:p w14:paraId="2F536CBE" w14:textId="77777777" w:rsidR="00303852" w:rsidRPr="00CA7295" w:rsidRDefault="00303852">
            <w:pPr>
              <w:jc w:val="center"/>
              <w:rPr>
                <w:rFonts w:ascii="Arial" w:hAnsi="Arial" w:cs="Arial"/>
                <w:b/>
                <w:bCs/>
                <w:sz w:val="18"/>
                <w:szCs w:val="18"/>
              </w:rPr>
            </w:pPr>
            <w:bookmarkStart w:id="102" w:name="RANGE!B4:D26"/>
            <w:r w:rsidRPr="00CA7295">
              <w:rPr>
                <w:rFonts w:ascii="Arial" w:hAnsi="Arial" w:cs="Arial"/>
                <w:b/>
                <w:bCs/>
                <w:sz w:val="18"/>
                <w:szCs w:val="18"/>
              </w:rPr>
              <w:t>Názov položky</w:t>
            </w:r>
            <w:bookmarkEnd w:id="102"/>
          </w:p>
        </w:tc>
        <w:tc>
          <w:tcPr>
            <w:tcW w:w="759" w:type="pct"/>
            <w:tcBorders>
              <w:top w:val="nil"/>
              <w:left w:val="nil"/>
              <w:bottom w:val="single" w:sz="4" w:space="0" w:color="auto"/>
              <w:right w:val="nil"/>
            </w:tcBorders>
            <w:shd w:val="clear" w:color="auto" w:fill="auto"/>
            <w:vAlign w:val="bottom"/>
            <w:hideMark/>
          </w:tcPr>
          <w:p w14:paraId="2E7F8845"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2017</w:t>
            </w:r>
          </w:p>
        </w:tc>
        <w:tc>
          <w:tcPr>
            <w:tcW w:w="759" w:type="pct"/>
            <w:tcBorders>
              <w:top w:val="nil"/>
              <w:left w:val="nil"/>
              <w:bottom w:val="single" w:sz="4" w:space="0" w:color="auto"/>
              <w:right w:val="nil"/>
            </w:tcBorders>
            <w:shd w:val="clear" w:color="auto" w:fill="auto"/>
            <w:vAlign w:val="bottom"/>
            <w:hideMark/>
          </w:tcPr>
          <w:p w14:paraId="6D9B9156"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2016</w:t>
            </w:r>
          </w:p>
        </w:tc>
      </w:tr>
      <w:tr w:rsidR="00303852" w:rsidRPr="00CA7295" w14:paraId="6356CE70" w14:textId="77777777" w:rsidTr="00341C3E">
        <w:trPr>
          <w:trHeight w:val="228"/>
        </w:trPr>
        <w:tc>
          <w:tcPr>
            <w:tcW w:w="3481" w:type="pct"/>
            <w:tcBorders>
              <w:top w:val="nil"/>
              <w:left w:val="nil"/>
              <w:bottom w:val="nil"/>
              <w:right w:val="nil"/>
            </w:tcBorders>
            <w:shd w:val="clear" w:color="auto" w:fill="auto"/>
            <w:vAlign w:val="bottom"/>
            <w:hideMark/>
          </w:tcPr>
          <w:p w14:paraId="60331C25" w14:textId="77777777" w:rsidR="00303852" w:rsidRPr="00CA7295" w:rsidRDefault="00303852">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3CBB386"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58B2EDBA" w14:textId="77777777" w:rsidR="00303852" w:rsidRPr="00CA7295" w:rsidRDefault="00303852">
            <w:pPr>
              <w:jc w:val="right"/>
              <w:rPr>
                <w:rFonts w:ascii="Arial" w:hAnsi="Arial" w:cs="Arial"/>
                <w:sz w:val="20"/>
                <w:szCs w:val="20"/>
              </w:rPr>
            </w:pPr>
          </w:p>
        </w:tc>
      </w:tr>
      <w:tr w:rsidR="00303852" w:rsidRPr="00CA7295" w14:paraId="2331BEDE" w14:textId="77777777" w:rsidTr="00341C3E">
        <w:trPr>
          <w:trHeight w:val="240"/>
        </w:trPr>
        <w:tc>
          <w:tcPr>
            <w:tcW w:w="3481" w:type="pct"/>
            <w:tcBorders>
              <w:top w:val="nil"/>
              <w:left w:val="nil"/>
              <w:bottom w:val="nil"/>
              <w:right w:val="nil"/>
            </w:tcBorders>
            <w:shd w:val="clear" w:color="auto" w:fill="auto"/>
            <w:vAlign w:val="bottom"/>
            <w:hideMark/>
          </w:tcPr>
          <w:p w14:paraId="143A7EAC" w14:textId="77777777" w:rsidR="00303852" w:rsidRPr="00CA7295" w:rsidRDefault="00303852">
            <w:pPr>
              <w:rPr>
                <w:rFonts w:ascii="Arial" w:hAnsi="Arial" w:cs="Arial"/>
                <w:b/>
                <w:bCs/>
                <w:sz w:val="18"/>
                <w:szCs w:val="18"/>
              </w:rPr>
            </w:pPr>
            <w:r w:rsidRPr="00CA7295">
              <w:rPr>
                <w:rFonts w:ascii="Arial" w:hAnsi="Arial" w:cs="Arial"/>
                <w:b/>
                <w:bCs/>
                <w:sz w:val="18"/>
                <w:szCs w:val="18"/>
              </w:rPr>
              <w:t>Výsledok hospodárenia pred zdanením</w:t>
            </w:r>
          </w:p>
        </w:tc>
        <w:tc>
          <w:tcPr>
            <w:tcW w:w="759" w:type="pct"/>
            <w:tcBorders>
              <w:top w:val="nil"/>
              <w:left w:val="nil"/>
              <w:bottom w:val="nil"/>
              <w:right w:val="nil"/>
            </w:tcBorders>
            <w:shd w:val="clear" w:color="auto" w:fill="auto"/>
            <w:vAlign w:val="bottom"/>
            <w:hideMark/>
          </w:tcPr>
          <w:p w14:paraId="231A5A1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292 679</w:t>
            </w:r>
          </w:p>
        </w:tc>
        <w:tc>
          <w:tcPr>
            <w:tcW w:w="759" w:type="pct"/>
            <w:tcBorders>
              <w:top w:val="nil"/>
              <w:left w:val="nil"/>
              <w:bottom w:val="nil"/>
              <w:right w:val="nil"/>
            </w:tcBorders>
            <w:shd w:val="clear" w:color="auto" w:fill="auto"/>
            <w:vAlign w:val="bottom"/>
            <w:hideMark/>
          </w:tcPr>
          <w:p w14:paraId="44FFC4E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226 800</w:t>
            </w:r>
          </w:p>
        </w:tc>
      </w:tr>
      <w:tr w:rsidR="00303852" w:rsidRPr="00CA7295" w14:paraId="7B731D3F" w14:textId="77777777" w:rsidTr="00341C3E">
        <w:trPr>
          <w:trHeight w:val="228"/>
        </w:trPr>
        <w:tc>
          <w:tcPr>
            <w:tcW w:w="3481" w:type="pct"/>
            <w:tcBorders>
              <w:top w:val="nil"/>
              <w:left w:val="nil"/>
              <w:bottom w:val="nil"/>
              <w:right w:val="nil"/>
            </w:tcBorders>
            <w:shd w:val="clear" w:color="auto" w:fill="auto"/>
            <w:vAlign w:val="bottom"/>
            <w:hideMark/>
          </w:tcPr>
          <w:p w14:paraId="4674022C" w14:textId="77777777" w:rsidR="00303852" w:rsidRPr="00CA7295" w:rsidRDefault="00303852">
            <w:pPr>
              <w:rPr>
                <w:rFonts w:ascii="Arial" w:hAnsi="Arial" w:cs="Arial"/>
                <w:i/>
                <w:iCs/>
                <w:sz w:val="18"/>
                <w:szCs w:val="18"/>
              </w:rPr>
            </w:pPr>
            <w:r w:rsidRPr="00CA7295">
              <w:rPr>
                <w:rFonts w:ascii="Arial" w:hAnsi="Arial" w:cs="Arial"/>
                <w:i/>
                <w:iCs/>
                <w:sz w:val="18"/>
                <w:szCs w:val="18"/>
              </w:rPr>
              <w:t>Úpravy o nepeňažné operácie:</w:t>
            </w:r>
          </w:p>
        </w:tc>
        <w:tc>
          <w:tcPr>
            <w:tcW w:w="759" w:type="pct"/>
            <w:tcBorders>
              <w:top w:val="nil"/>
              <w:left w:val="nil"/>
              <w:bottom w:val="nil"/>
              <w:right w:val="nil"/>
            </w:tcBorders>
            <w:shd w:val="clear" w:color="auto" w:fill="auto"/>
            <w:vAlign w:val="bottom"/>
            <w:hideMark/>
          </w:tcPr>
          <w:p w14:paraId="6B841C50" w14:textId="77777777" w:rsidR="00303852" w:rsidRPr="00CA7295" w:rsidRDefault="00303852">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463F0A18" w14:textId="77777777" w:rsidR="00303852" w:rsidRPr="00CA7295" w:rsidRDefault="00303852">
            <w:pPr>
              <w:jc w:val="right"/>
              <w:rPr>
                <w:rFonts w:ascii="Arial" w:hAnsi="Arial" w:cs="Arial"/>
                <w:sz w:val="20"/>
                <w:szCs w:val="20"/>
              </w:rPr>
            </w:pPr>
          </w:p>
        </w:tc>
      </w:tr>
      <w:tr w:rsidR="00303852" w:rsidRPr="00CA7295" w14:paraId="555C0B07" w14:textId="77777777" w:rsidTr="00341C3E">
        <w:trPr>
          <w:trHeight w:val="228"/>
        </w:trPr>
        <w:tc>
          <w:tcPr>
            <w:tcW w:w="3481" w:type="pct"/>
            <w:tcBorders>
              <w:top w:val="nil"/>
              <w:left w:val="nil"/>
              <w:bottom w:val="nil"/>
              <w:right w:val="nil"/>
            </w:tcBorders>
            <w:shd w:val="clear" w:color="auto" w:fill="auto"/>
            <w:vAlign w:val="bottom"/>
            <w:hideMark/>
          </w:tcPr>
          <w:p w14:paraId="0A35F49F" w14:textId="77777777" w:rsidR="00303852" w:rsidRPr="00CA7295" w:rsidRDefault="00303852">
            <w:pPr>
              <w:rPr>
                <w:rFonts w:ascii="Arial" w:hAnsi="Arial" w:cs="Arial"/>
                <w:sz w:val="18"/>
                <w:szCs w:val="18"/>
              </w:rPr>
            </w:pPr>
            <w:r w:rsidRPr="00CA7295">
              <w:rPr>
                <w:rFonts w:ascii="Arial" w:hAnsi="Arial" w:cs="Arial"/>
                <w:sz w:val="18"/>
                <w:szCs w:val="18"/>
              </w:rPr>
              <w:t>Odpisy dlhodobého majetku</w:t>
            </w:r>
          </w:p>
        </w:tc>
        <w:tc>
          <w:tcPr>
            <w:tcW w:w="759" w:type="pct"/>
            <w:tcBorders>
              <w:top w:val="nil"/>
              <w:left w:val="nil"/>
              <w:bottom w:val="nil"/>
              <w:right w:val="nil"/>
            </w:tcBorders>
            <w:shd w:val="clear" w:color="auto" w:fill="auto"/>
            <w:vAlign w:val="bottom"/>
            <w:hideMark/>
          </w:tcPr>
          <w:p w14:paraId="52F63F9E" w14:textId="77777777" w:rsidR="00303852" w:rsidRPr="00CA7295" w:rsidRDefault="00303852">
            <w:pPr>
              <w:jc w:val="right"/>
              <w:rPr>
                <w:rFonts w:ascii="Arial" w:hAnsi="Arial" w:cs="Arial"/>
                <w:sz w:val="18"/>
                <w:szCs w:val="18"/>
              </w:rPr>
            </w:pPr>
            <w:r w:rsidRPr="00CA7295">
              <w:rPr>
                <w:rFonts w:ascii="Arial" w:hAnsi="Arial" w:cs="Arial"/>
                <w:sz w:val="18"/>
                <w:szCs w:val="18"/>
              </w:rPr>
              <w:t>47 691</w:t>
            </w:r>
          </w:p>
        </w:tc>
        <w:tc>
          <w:tcPr>
            <w:tcW w:w="759" w:type="pct"/>
            <w:tcBorders>
              <w:top w:val="nil"/>
              <w:left w:val="nil"/>
              <w:bottom w:val="nil"/>
              <w:right w:val="nil"/>
            </w:tcBorders>
            <w:shd w:val="clear" w:color="auto" w:fill="auto"/>
            <w:vAlign w:val="bottom"/>
            <w:hideMark/>
          </w:tcPr>
          <w:p w14:paraId="4BF371A8" w14:textId="77777777" w:rsidR="00303852" w:rsidRPr="00CA7295" w:rsidRDefault="00303852">
            <w:pPr>
              <w:jc w:val="right"/>
              <w:rPr>
                <w:rFonts w:ascii="Arial" w:hAnsi="Arial" w:cs="Arial"/>
                <w:sz w:val="18"/>
                <w:szCs w:val="18"/>
              </w:rPr>
            </w:pPr>
            <w:r w:rsidRPr="00CA7295">
              <w:rPr>
                <w:rFonts w:ascii="Arial" w:hAnsi="Arial" w:cs="Arial"/>
                <w:sz w:val="18"/>
                <w:szCs w:val="18"/>
              </w:rPr>
              <w:t>29 732</w:t>
            </w:r>
          </w:p>
        </w:tc>
      </w:tr>
      <w:tr w:rsidR="00303852" w:rsidRPr="00CA7295" w14:paraId="21BBFB38" w14:textId="77777777" w:rsidTr="00341C3E">
        <w:trPr>
          <w:trHeight w:val="228"/>
        </w:trPr>
        <w:tc>
          <w:tcPr>
            <w:tcW w:w="3481" w:type="pct"/>
            <w:tcBorders>
              <w:top w:val="nil"/>
              <w:left w:val="nil"/>
              <w:bottom w:val="nil"/>
              <w:right w:val="nil"/>
            </w:tcBorders>
            <w:shd w:val="clear" w:color="auto" w:fill="auto"/>
            <w:vAlign w:val="bottom"/>
            <w:hideMark/>
          </w:tcPr>
          <w:p w14:paraId="471FF2F2" w14:textId="77777777" w:rsidR="00303852" w:rsidRPr="00CA7295" w:rsidRDefault="00303852">
            <w:pPr>
              <w:rPr>
                <w:rFonts w:ascii="Arial" w:hAnsi="Arial" w:cs="Arial"/>
                <w:sz w:val="18"/>
                <w:szCs w:val="18"/>
              </w:rPr>
            </w:pPr>
            <w:r w:rsidRPr="00CA7295">
              <w:rPr>
                <w:rFonts w:ascii="Arial" w:hAnsi="Arial" w:cs="Arial"/>
                <w:sz w:val="18"/>
                <w:szCs w:val="18"/>
              </w:rPr>
              <w:t>Odpis zásob</w:t>
            </w:r>
          </w:p>
        </w:tc>
        <w:tc>
          <w:tcPr>
            <w:tcW w:w="759" w:type="pct"/>
            <w:tcBorders>
              <w:top w:val="nil"/>
              <w:left w:val="nil"/>
              <w:bottom w:val="nil"/>
              <w:right w:val="nil"/>
            </w:tcBorders>
            <w:shd w:val="clear" w:color="auto" w:fill="auto"/>
            <w:vAlign w:val="bottom"/>
            <w:hideMark/>
          </w:tcPr>
          <w:p w14:paraId="2FB7FADE" w14:textId="77777777" w:rsidR="00303852" w:rsidRPr="00CA7295" w:rsidRDefault="00303852">
            <w:pPr>
              <w:jc w:val="right"/>
              <w:rPr>
                <w:rFonts w:ascii="Arial" w:hAnsi="Arial" w:cs="Arial"/>
                <w:sz w:val="18"/>
                <w:szCs w:val="18"/>
              </w:rPr>
            </w:pPr>
            <w:r w:rsidRPr="00CA7295">
              <w:rPr>
                <w:rFonts w:ascii="Arial" w:hAnsi="Arial" w:cs="Arial"/>
                <w:sz w:val="18"/>
                <w:szCs w:val="18"/>
              </w:rPr>
              <w:t>2 185</w:t>
            </w:r>
          </w:p>
        </w:tc>
        <w:tc>
          <w:tcPr>
            <w:tcW w:w="759" w:type="pct"/>
            <w:tcBorders>
              <w:top w:val="nil"/>
              <w:left w:val="nil"/>
              <w:bottom w:val="nil"/>
              <w:right w:val="nil"/>
            </w:tcBorders>
            <w:shd w:val="clear" w:color="auto" w:fill="auto"/>
            <w:vAlign w:val="bottom"/>
            <w:hideMark/>
          </w:tcPr>
          <w:p w14:paraId="401FDF08" w14:textId="77777777" w:rsidR="00303852" w:rsidRPr="00CA7295" w:rsidRDefault="00303852">
            <w:pPr>
              <w:jc w:val="right"/>
              <w:rPr>
                <w:rFonts w:ascii="Arial" w:hAnsi="Arial" w:cs="Arial"/>
                <w:sz w:val="18"/>
                <w:szCs w:val="18"/>
              </w:rPr>
            </w:pPr>
            <w:r w:rsidRPr="00CA7295">
              <w:rPr>
                <w:rFonts w:ascii="Arial" w:hAnsi="Arial" w:cs="Arial"/>
                <w:sz w:val="18"/>
                <w:szCs w:val="18"/>
              </w:rPr>
              <w:t>2 537</w:t>
            </w:r>
          </w:p>
        </w:tc>
      </w:tr>
      <w:tr w:rsidR="00303852" w:rsidRPr="00CA7295" w14:paraId="7C6C7F86" w14:textId="77777777" w:rsidTr="00341C3E">
        <w:trPr>
          <w:trHeight w:val="228"/>
        </w:trPr>
        <w:tc>
          <w:tcPr>
            <w:tcW w:w="3481" w:type="pct"/>
            <w:tcBorders>
              <w:top w:val="nil"/>
              <w:left w:val="nil"/>
              <w:bottom w:val="nil"/>
              <w:right w:val="nil"/>
            </w:tcBorders>
            <w:shd w:val="clear" w:color="auto" w:fill="auto"/>
            <w:vAlign w:val="bottom"/>
            <w:hideMark/>
          </w:tcPr>
          <w:p w14:paraId="43A1477E" w14:textId="77777777" w:rsidR="00303852" w:rsidRPr="00CA7295" w:rsidRDefault="00303852">
            <w:pPr>
              <w:rPr>
                <w:rFonts w:ascii="Arial" w:hAnsi="Arial" w:cs="Arial"/>
                <w:sz w:val="18"/>
                <w:szCs w:val="18"/>
              </w:rPr>
            </w:pPr>
            <w:r w:rsidRPr="00CA7295">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1D4096CD" w14:textId="77777777" w:rsidR="00303852" w:rsidRPr="00CA7295" w:rsidRDefault="00303852">
            <w:pPr>
              <w:jc w:val="right"/>
              <w:rPr>
                <w:rFonts w:ascii="Arial" w:hAnsi="Arial" w:cs="Arial"/>
                <w:sz w:val="18"/>
                <w:szCs w:val="18"/>
              </w:rPr>
            </w:pPr>
            <w:r w:rsidRPr="00CA7295">
              <w:rPr>
                <w:rFonts w:ascii="Arial" w:hAnsi="Arial" w:cs="Arial"/>
                <w:sz w:val="18"/>
                <w:szCs w:val="18"/>
              </w:rPr>
              <w:t>197</w:t>
            </w:r>
          </w:p>
        </w:tc>
        <w:tc>
          <w:tcPr>
            <w:tcW w:w="759" w:type="pct"/>
            <w:tcBorders>
              <w:top w:val="nil"/>
              <w:left w:val="nil"/>
              <w:bottom w:val="nil"/>
              <w:right w:val="nil"/>
            </w:tcBorders>
            <w:shd w:val="clear" w:color="auto" w:fill="auto"/>
            <w:vAlign w:val="bottom"/>
            <w:hideMark/>
          </w:tcPr>
          <w:p w14:paraId="51E5EAC6" w14:textId="77777777" w:rsidR="00303852" w:rsidRPr="00CA7295" w:rsidRDefault="00303852">
            <w:pPr>
              <w:jc w:val="right"/>
              <w:rPr>
                <w:rFonts w:ascii="Arial" w:hAnsi="Arial" w:cs="Arial"/>
                <w:sz w:val="18"/>
                <w:szCs w:val="18"/>
              </w:rPr>
            </w:pPr>
            <w:r w:rsidRPr="00CA7295">
              <w:rPr>
                <w:rFonts w:ascii="Arial" w:hAnsi="Arial" w:cs="Arial"/>
                <w:sz w:val="18"/>
                <w:szCs w:val="18"/>
              </w:rPr>
              <w:t>1 207</w:t>
            </w:r>
          </w:p>
        </w:tc>
      </w:tr>
      <w:tr w:rsidR="00303852" w:rsidRPr="00CA7295" w14:paraId="5992DEF0" w14:textId="77777777" w:rsidTr="00341C3E">
        <w:trPr>
          <w:trHeight w:val="228"/>
        </w:trPr>
        <w:tc>
          <w:tcPr>
            <w:tcW w:w="3481" w:type="pct"/>
            <w:tcBorders>
              <w:top w:val="nil"/>
              <w:left w:val="nil"/>
              <w:bottom w:val="nil"/>
              <w:right w:val="nil"/>
            </w:tcBorders>
            <w:shd w:val="clear" w:color="auto" w:fill="auto"/>
            <w:vAlign w:val="bottom"/>
            <w:hideMark/>
          </w:tcPr>
          <w:p w14:paraId="69653076" w14:textId="77777777" w:rsidR="00303852" w:rsidRPr="00CA7295" w:rsidRDefault="00303852">
            <w:pPr>
              <w:rPr>
                <w:rFonts w:ascii="Arial" w:hAnsi="Arial" w:cs="Arial"/>
                <w:sz w:val="18"/>
                <w:szCs w:val="18"/>
              </w:rPr>
            </w:pPr>
            <w:r w:rsidRPr="00CA7295">
              <w:rPr>
                <w:rFonts w:ascii="Arial" w:hAnsi="Arial" w:cs="Arial"/>
                <w:sz w:val="18"/>
                <w:szCs w:val="18"/>
              </w:rPr>
              <w:t>Zmena stavu opravnej položky k dlhodobému majetku</w:t>
            </w:r>
          </w:p>
        </w:tc>
        <w:tc>
          <w:tcPr>
            <w:tcW w:w="759" w:type="pct"/>
            <w:tcBorders>
              <w:top w:val="nil"/>
              <w:left w:val="nil"/>
              <w:bottom w:val="nil"/>
              <w:right w:val="nil"/>
            </w:tcBorders>
            <w:shd w:val="clear" w:color="auto" w:fill="auto"/>
            <w:vAlign w:val="bottom"/>
            <w:hideMark/>
          </w:tcPr>
          <w:p w14:paraId="6A011793"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6F2542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576F816D" w14:textId="77777777" w:rsidTr="00341C3E">
        <w:trPr>
          <w:trHeight w:val="228"/>
        </w:trPr>
        <w:tc>
          <w:tcPr>
            <w:tcW w:w="3481" w:type="pct"/>
            <w:tcBorders>
              <w:top w:val="nil"/>
              <w:left w:val="nil"/>
              <w:bottom w:val="nil"/>
              <w:right w:val="nil"/>
            </w:tcBorders>
            <w:shd w:val="clear" w:color="auto" w:fill="auto"/>
            <w:vAlign w:val="bottom"/>
            <w:hideMark/>
          </w:tcPr>
          <w:p w14:paraId="727F92AC" w14:textId="77777777" w:rsidR="00303852" w:rsidRPr="00CA7295" w:rsidRDefault="00303852">
            <w:pPr>
              <w:rPr>
                <w:rFonts w:ascii="Arial" w:hAnsi="Arial" w:cs="Arial"/>
                <w:sz w:val="18"/>
                <w:szCs w:val="18"/>
              </w:rPr>
            </w:pPr>
            <w:r w:rsidRPr="00CA7295">
              <w:rPr>
                <w:rFonts w:ascii="Arial" w:hAnsi="Arial" w:cs="Arial"/>
                <w:sz w:val="18"/>
                <w:szCs w:val="18"/>
              </w:rPr>
              <w:t>Zmena stavu opravnej položky k pohľadávkam</w:t>
            </w:r>
          </w:p>
        </w:tc>
        <w:tc>
          <w:tcPr>
            <w:tcW w:w="759" w:type="pct"/>
            <w:tcBorders>
              <w:top w:val="nil"/>
              <w:left w:val="nil"/>
              <w:bottom w:val="nil"/>
              <w:right w:val="nil"/>
            </w:tcBorders>
            <w:shd w:val="clear" w:color="auto" w:fill="auto"/>
            <w:vAlign w:val="bottom"/>
            <w:hideMark/>
          </w:tcPr>
          <w:p w14:paraId="232AC97F" w14:textId="77777777" w:rsidR="00303852" w:rsidRPr="00CA7295" w:rsidRDefault="00303852">
            <w:pPr>
              <w:jc w:val="right"/>
              <w:rPr>
                <w:rFonts w:ascii="Arial" w:hAnsi="Arial" w:cs="Arial"/>
                <w:sz w:val="18"/>
                <w:szCs w:val="18"/>
              </w:rPr>
            </w:pPr>
            <w:r w:rsidRPr="00CA7295">
              <w:rPr>
                <w:rFonts w:ascii="Arial" w:hAnsi="Arial" w:cs="Arial"/>
                <w:sz w:val="18"/>
                <w:szCs w:val="18"/>
              </w:rPr>
              <w:t>-2 947</w:t>
            </w:r>
          </w:p>
        </w:tc>
        <w:tc>
          <w:tcPr>
            <w:tcW w:w="759" w:type="pct"/>
            <w:tcBorders>
              <w:top w:val="nil"/>
              <w:left w:val="nil"/>
              <w:bottom w:val="nil"/>
              <w:right w:val="nil"/>
            </w:tcBorders>
            <w:shd w:val="clear" w:color="auto" w:fill="auto"/>
            <w:vAlign w:val="bottom"/>
            <w:hideMark/>
          </w:tcPr>
          <w:p w14:paraId="3B80CE1A" w14:textId="77777777" w:rsidR="00303852" w:rsidRPr="00CA7295" w:rsidRDefault="00303852">
            <w:pPr>
              <w:jc w:val="right"/>
              <w:rPr>
                <w:rFonts w:ascii="Arial" w:hAnsi="Arial" w:cs="Arial"/>
                <w:sz w:val="18"/>
                <w:szCs w:val="18"/>
              </w:rPr>
            </w:pPr>
            <w:r w:rsidRPr="00CA7295">
              <w:rPr>
                <w:rFonts w:ascii="Arial" w:hAnsi="Arial" w:cs="Arial"/>
                <w:sz w:val="18"/>
                <w:szCs w:val="18"/>
              </w:rPr>
              <w:t>-10 818</w:t>
            </w:r>
          </w:p>
        </w:tc>
      </w:tr>
      <w:tr w:rsidR="00303852" w:rsidRPr="00CA7295" w14:paraId="309E9D83" w14:textId="77777777" w:rsidTr="00341C3E">
        <w:trPr>
          <w:trHeight w:val="228"/>
        </w:trPr>
        <w:tc>
          <w:tcPr>
            <w:tcW w:w="3481" w:type="pct"/>
            <w:tcBorders>
              <w:top w:val="nil"/>
              <w:left w:val="nil"/>
              <w:bottom w:val="nil"/>
              <w:right w:val="nil"/>
            </w:tcBorders>
            <w:shd w:val="clear" w:color="auto" w:fill="auto"/>
            <w:vAlign w:val="bottom"/>
            <w:hideMark/>
          </w:tcPr>
          <w:p w14:paraId="6BC52576" w14:textId="77777777" w:rsidR="00303852" w:rsidRPr="00CA7295" w:rsidRDefault="00303852">
            <w:pPr>
              <w:rPr>
                <w:rFonts w:ascii="Arial" w:hAnsi="Arial" w:cs="Arial"/>
                <w:sz w:val="18"/>
                <w:szCs w:val="18"/>
              </w:rPr>
            </w:pPr>
            <w:r w:rsidRPr="00CA7295">
              <w:rPr>
                <w:rFonts w:ascii="Arial" w:hAnsi="Arial" w:cs="Arial"/>
                <w:sz w:val="18"/>
                <w:szCs w:val="18"/>
              </w:rPr>
              <w:t>Zmena stavu opravnej položky k zásobám</w:t>
            </w:r>
          </w:p>
        </w:tc>
        <w:tc>
          <w:tcPr>
            <w:tcW w:w="759" w:type="pct"/>
            <w:tcBorders>
              <w:top w:val="nil"/>
              <w:left w:val="nil"/>
              <w:bottom w:val="nil"/>
              <w:right w:val="nil"/>
            </w:tcBorders>
            <w:shd w:val="clear" w:color="auto" w:fill="auto"/>
            <w:vAlign w:val="bottom"/>
            <w:hideMark/>
          </w:tcPr>
          <w:p w14:paraId="053B0B2B" w14:textId="77777777" w:rsidR="00303852" w:rsidRPr="00CA7295" w:rsidRDefault="00303852">
            <w:pPr>
              <w:jc w:val="right"/>
              <w:rPr>
                <w:rFonts w:ascii="Arial" w:hAnsi="Arial" w:cs="Arial"/>
                <w:sz w:val="18"/>
                <w:szCs w:val="18"/>
              </w:rPr>
            </w:pPr>
            <w:r w:rsidRPr="00CA7295">
              <w:rPr>
                <w:rFonts w:ascii="Arial" w:hAnsi="Arial" w:cs="Arial"/>
                <w:sz w:val="18"/>
                <w:szCs w:val="18"/>
              </w:rPr>
              <w:t>41 341</w:t>
            </w:r>
          </w:p>
        </w:tc>
        <w:tc>
          <w:tcPr>
            <w:tcW w:w="759" w:type="pct"/>
            <w:tcBorders>
              <w:top w:val="nil"/>
              <w:left w:val="nil"/>
              <w:bottom w:val="nil"/>
              <w:right w:val="nil"/>
            </w:tcBorders>
            <w:shd w:val="clear" w:color="auto" w:fill="auto"/>
            <w:vAlign w:val="bottom"/>
            <w:hideMark/>
          </w:tcPr>
          <w:p w14:paraId="4528284B" w14:textId="77777777" w:rsidR="00303852" w:rsidRPr="00CA7295" w:rsidRDefault="00303852">
            <w:pPr>
              <w:jc w:val="right"/>
              <w:rPr>
                <w:rFonts w:ascii="Arial" w:hAnsi="Arial" w:cs="Arial"/>
                <w:sz w:val="18"/>
                <w:szCs w:val="18"/>
              </w:rPr>
            </w:pPr>
            <w:r w:rsidRPr="00CA7295">
              <w:rPr>
                <w:rFonts w:ascii="Arial" w:hAnsi="Arial" w:cs="Arial"/>
                <w:sz w:val="18"/>
                <w:szCs w:val="18"/>
              </w:rPr>
              <w:t>-32 168</w:t>
            </w:r>
          </w:p>
        </w:tc>
      </w:tr>
      <w:tr w:rsidR="00303852" w:rsidRPr="00CA7295" w14:paraId="16645EEA" w14:textId="77777777" w:rsidTr="00341C3E">
        <w:trPr>
          <w:trHeight w:val="228"/>
        </w:trPr>
        <w:tc>
          <w:tcPr>
            <w:tcW w:w="3481" w:type="pct"/>
            <w:tcBorders>
              <w:top w:val="nil"/>
              <w:left w:val="nil"/>
              <w:bottom w:val="nil"/>
              <w:right w:val="nil"/>
            </w:tcBorders>
            <w:shd w:val="clear" w:color="auto" w:fill="auto"/>
            <w:vAlign w:val="bottom"/>
            <w:hideMark/>
          </w:tcPr>
          <w:p w14:paraId="500D8361" w14:textId="77777777" w:rsidR="00303852" w:rsidRPr="00CA7295" w:rsidRDefault="00303852">
            <w:pPr>
              <w:rPr>
                <w:rFonts w:ascii="Arial" w:hAnsi="Arial" w:cs="Arial"/>
                <w:sz w:val="18"/>
                <w:szCs w:val="18"/>
              </w:rPr>
            </w:pPr>
            <w:r w:rsidRPr="00CA7295">
              <w:rPr>
                <w:rFonts w:ascii="Arial" w:hAnsi="Arial" w:cs="Arial"/>
                <w:sz w:val="18"/>
                <w:szCs w:val="18"/>
              </w:rPr>
              <w:t>Zmena stavu rezerv</w:t>
            </w:r>
          </w:p>
        </w:tc>
        <w:tc>
          <w:tcPr>
            <w:tcW w:w="759" w:type="pct"/>
            <w:tcBorders>
              <w:top w:val="nil"/>
              <w:left w:val="nil"/>
              <w:bottom w:val="nil"/>
              <w:right w:val="nil"/>
            </w:tcBorders>
            <w:shd w:val="clear" w:color="auto" w:fill="auto"/>
            <w:vAlign w:val="bottom"/>
            <w:hideMark/>
          </w:tcPr>
          <w:p w14:paraId="31760372" w14:textId="77777777" w:rsidR="00303852" w:rsidRPr="00CA7295" w:rsidRDefault="00303852">
            <w:pPr>
              <w:jc w:val="right"/>
              <w:rPr>
                <w:rFonts w:ascii="Arial" w:hAnsi="Arial" w:cs="Arial"/>
                <w:sz w:val="18"/>
                <w:szCs w:val="18"/>
              </w:rPr>
            </w:pPr>
            <w:r w:rsidRPr="00CA7295">
              <w:rPr>
                <w:rFonts w:ascii="Arial" w:hAnsi="Arial" w:cs="Arial"/>
                <w:sz w:val="18"/>
                <w:szCs w:val="18"/>
              </w:rPr>
              <w:t>40 970</w:t>
            </w:r>
          </w:p>
        </w:tc>
        <w:tc>
          <w:tcPr>
            <w:tcW w:w="759" w:type="pct"/>
            <w:tcBorders>
              <w:top w:val="nil"/>
              <w:left w:val="nil"/>
              <w:bottom w:val="nil"/>
              <w:right w:val="nil"/>
            </w:tcBorders>
            <w:shd w:val="clear" w:color="auto" w:fill="auto"/>
            <w:vAlign w:val="bottom"/>
            <w:hideMark/>
          </w:tcPr>
          <w:p w14:paraId="176EF2C6" w14:textId="77777777" w:rsidR="00303852" w:rsidRPr="00CA7295" w:rsidRDefault="00303852">
            <w:pPr>
              <w:jc w:val="right"/>
              <w:rPr>
                <w:rFonts w:ascii="Arial" w:hAnsi="Arial" w:cs="Arial"/>
                <w:sz w:val="18"/>
                <w:szCs w:val="18"/>
              </w:rPr>
            </w:pPr>
            <w:r w:rsidRPr="00CA7295">
              <w:rPr>
                <w:rFonts w:ascii="Arial" w:hAnsi="Arial" w:cs="Arial"/>
                <w:sz w:val="18"/>
                <w:szCs w:val="18"/>
              </w:rPr>
              <w:t>-544 561</w:t>
            </w:r>
          </w:p>
        </w:tc>
      </w:tr>
      <w:tr w:rsidR="00303852" w:rsidRPr="00CA7295" w14:paraId="510E8781" w14:textId="77777777" w:rsidTr="00341C3E">
        <w:trPr>
          <w:trHeight w:val="228"/>
        </w:trPr>
        <w:tc>
          <w:tcPr>
            <w:tcW w:w="3481" w:type="pct"/>
            <w:tcBorders>
              <w:top w:val="nil"/>
              <w:left w:val="nil"/>
              <w:bottom w:val="nil"/>
              <w:right w:val="nil"/>
            </w:tcBorders>
            <w:shd w:val="clear" w:color="auto" w:fill="auto"/>
            <w:vAlign w:val="bottom"/>
            <w:hideMark/>
          </w:tcPr>
          <w:p w14:paraId="2399E757" w14:textId="77777777" w:rsidR="00303852" w:rsidRPr="00CA7295" w:rsidRDefault="00303852">
            <w:pPr>
              <w:rPr>
                <w:rFonts w:ascii="Arial" w:hAnsi="Arial" w:cs="Arial"/>
                <w:sz w:val="18"/>
                <w:szCs w:val="18"/>
              </w:rPr>
            </w:pPr>
            <w:r w:rsidRPr="00CA7295">
              <w:rPr>
                <w:rFonts w:ascii="Arial" w:hAnsi="Arial" w:cs="Arial"/>
                <w:sz w:val="18"/>
                <w:szCs w:val="18"/>
              </w:rPr>
              <w:t>Úrokové náklady (netto)</w:t>
            </w:r>
          </w:p>
        </w:tc>
        <w:tc>
          <w:tcPr>
            <w:tcW w:w="759" w:type="pct"/>
            <w:tcBorders>
              <w:top w:val="nil"/>
              <w:left w:val="nil"/>
              <w:bottom w:val="nil"/>
              <w:right w:val="nil"/>
            </w:tcBorders>
            <w:shd w:val="clear" w:color="auto" w:fill="auto"/>
            <w:vAlign w:val="bottom"/>
            <w:hideMark/>
          </w:tcPr>
          <w:p w14:paraId="624CAE26" w14:textId="77777777" w:rsidR="00303852" w:rsidRPr="00CA7295" w:rsidRDefault="00303852">
            <w:pPr>
              <w:jc w:val="right"/>
              <w:rPr>
                <w:rFonts w:ascii="Arial" w:hAnsi="Arial" w:cs="Arial"/>
                <w:sz w:val="18"/>
                <w:szCs w:val="18"/>
              </w:rPr>
            </w:pPr>
            <w:r w:rsidRPr="00CA7295">
              <w:rPr>
                <w:rFonts w:ascii="Arial" w:hAnsi="Arial" w:cs="Arial"/>
                <w:sz w:val="18"/>
                <w:szCs w:val="18"/>
              </w:rPr>
              <w:t>-119</w:t>
            </w:r>
          </w:p>
        </w:tc>
        <w:tc>
          <w:tcPr>
            <w:tcW w:w="759" w:type="pct"/>
            <w:tcBorders>
              <w:top w:val="nil"/>
              <w:left w:val="nil"/>
              <w:bottom w:val="nil"/>
              <w:right w:val="nil"/>
            </w:tcBorders>
            <w:shd w:val="clear" w:color="auto" w:fill="auto"/>
            <w:vAlign w:val="bottom"/>
            <w:hideMark/>
          </w:tcPr>
          <w:p w14:paraId="32C1D4D4" w14:textId="77777777" w:rsidR="00303852" w:rsidRPr="00CA7295" w:rsidRDefault="00303852">
            <w:pPr>
              <w:jc w:val="right"/>
              <w:rPr>
                <w:rFonts w:ascii="Arial" w:hAnsi="Arial" w:cs="Arial"/>
                <w:sz w:val="18"/>
                <w:szCs w:val="18"/>
              </w:rPr>
            </w:pPr>
            <w:r w:rsidRPr="00CA7295">
              <w:rPr>
                <w:rFonts w:ascii="Arial" w:hAnsi="Arial" w:cs="Arial"/>
                <w:sz w:val="18"/>
                <w:szCs w:val="18"/>
              </w:rPr>
              <w:t>-485</w:t>
            </w:r>
          </w:p>
        </w:tc>
      </w:tr>
      <w:tr w:rsidR="00303852" w:rsidRPr="00CA7295" w14:paraId="0E5A4ED0" w14:textId="77777777" w:rsidTr="00341C3E">
        <w:trPr>
          <w:trHeight w:val="228"/>
        </w:trPr>
        <w:tc>
          <w:tcPr>
            <w:tcW w:w="3481" w:type="pct"/>
            <w:tcBorders>
              <w:top w:val="nil"/>
              <w:left w:val="nil"/>
              <w:bottom w:val="nil"/>
              <w:right w:val="nil"/>
            </w:tcBorders>
            <w:shd w:val="clear" w:color="auto" w:fill="auto"/>
            <w:vAlign w:val="bottom"/>
            <w:hideMark/>
          </w:tcPr>
          <w:p w14:paraId="35714C6F" w14:textId="77777777" w:rsidR="00303852" w:rsidRPr="00CA7295" w:rsidRDefault="00303852">
            <w:pPr>
              <w:rPr>
                <w:rFonts w:ascii="Arial" w:hAnsi="Arial" w:cs="Arial"/>
                <w:sz w:val="18"/>
                <w:szCs w:val="18"/>
              </w:rPr>
            </w:pPr>
            <w:r w:rsidRPr="00CA7295">
              <w:rPr>
                <w:rFonts w:ascii="Arial" w:hAnsi="Arial" w:cs="Arial"/>
                <w:sz w:val="18"/>
                <w:szCs w:val="18"/>
              </w:rPr>
              <w:t>Strata / (zisk) z predaja dlhodobého majetku</w:t>
            </w:r>
          </w:p>
        </w:tc>
        <w:tc>
          <w:tcPr>
            <w:tcW w:w="759" w:type="pct"/>
            <w:tcBorders>
              <w:top w:val="nil"/>
              <w:left w:val="nil"/>
              <w:bottom w:val="nil"/>
              <w:right w:val="nil"/>
            </w:tcBorders>
            <w:shd w:val="clear" w:color="auto" w:fill="auto"/>
            <w:vAlign w:val="bottom"/>
            <w:hideMark/>
          </w:tcPr>
          <w:p w14:paraId="568E1FBB" w14:textId="77777777" w:rsidR="00303852" w:rsidRPr="00CA7295" w:rsidRDefault="00303852">
            <w:pPr>
              <w:jc w:val="right"/>
              <w:rPr>
                <w:rFonts w:ascii="Arial" w:hAnsi="Arial" w:cs="Arial"/>
                <w:sz w:val="18"/>
                <w:szCs w:val="18"/>
              </w:rPr>
            </w:pPr>
            <w:r w:rsidRPr="00CA7295">
              <w:rPr>
                <w:rFonts w:ascii="Arial" w:hAnsi="Arial" w:cs="Arial"/>
                <w:sz w:val="18"/>
                <w:szCs w:val="18"/>
              </w:rPr>
              <w:t>-6</w:t>
            </w:r>
          </w:p>
        </w:tc>
        <w:tc>
          <w:tcPr>
            <w:tcW w:w="759" w:type="pct"/>
            <w:tcBorders>
              <w:top w:val="nil"/>
              <w:left w:val="nil"/>
              <w:bottom w:val="nil"/>
              <w:right w:val="nil"/>
            </w:tcBorders>
            <w:shd w:val="clear" w:color="auto" w:fill="auto"/>
            <w:vAlign w:val="bottom"/>
            <w:hideMark/>
          </w:tcPr>
          <w:p w14:paraId="256427DF" w14:textId="77777777" w:rsidR="00303852" w:rsidRPr="00CA7295" w:rsidRDefault="00303852">
            <w:pPr>
              <w:jc w:val="right"/>
              <w:rPr>
                <w:rFonts w:ascii="Arial" w:hAnsi="Arial" w:cs="Arial"/>
                <w:sz w:val="18"/>
                <w:szCs w:val="18"/>
              </w:rPr>
            </w:pPr>
            <w:r w:rsidRPr="00CA7295">
              <w:rPr>
                <w:rFonts w:ascii="Arial" w:hAnsi="Arial" w:cs="Arial"/>
                <w:sz w:val="18"/>
                <w:szCs w:val="18"/>
              </w:rPr>
              <w:t>-501</w:t>
            </w:r>
          </w:p>
        </w:tc>
      </w:tr>
      <w:tr w:rsidR="00303852" w:rsidRPr="00CA7295" w14:paraId="285753F3" w14:textId="77777777" w:rsidTr="00341C3E">
        <w:trPr>
          <w:trHeight w:val="228"/>
        </w:trPr>
        <w:tc>
          <w:tcPr>
            <w:tcW w:w="3481" w:type="pct"/>
            <w:tcBorders>
              <w:top w:val="nil"/>
              <w:left w:val="nil"/>
              <w:bottom w:val="nil"/>
              <w:right w:val="nil"/>
            </w:tcBorders>
            <w:shd w:val="clear" w:color="auto" w:fill="auto"/>
            <w:vAlign w:val="bottom"/>
            <w:hideMark/>
          </w:tcPr>
          <w:p w14:paraId="398E28E7" w14:textId="77777777" w:rsidR="00303852" w:rsidRPr="00CA7295" w:rsidRDefault="00303852">
            <w:pPr>
              <w:rPr>
                <w:rFonts w:ascii="Arial" w:hAnsi="Arial" w:cs="Arial"/>
                <w:sz w:val="18"/>
                <w:szCs w:val="18"/>
              </w:rPr>
            </w:pPr>
            <w:r w:rsidRPr="00CA7295">
              <w:rPr>
                <w:rFonts w:ascii="Arial" w:hAnsi="Arial" w:cs="Arial"/>
                <w:sz w:val="18"/>
                <w:szCs w:val="18"/>
              </w:rPr>
              <w:t>Výnosy z dlhodobého finančného majetku</w:t>
            </w:r>
          </w:p>
        </w:tc>
        <w:tc>
          <w:tcPr>
            <w:tcW w:w="759" w:type="pct"/>
            <w:tcBorders>
              <w:top w:val="nil"/>
              <w:left w:val="nil"/>
              <w:bottom w:val="nil"/>
              <w:right w:val="nil"/>
            </w:tcBorders>
            <w:shd w:val="clear" w:color="auto" w:fill="auto"/>
            <w:vAlign w:val="bottom"/>
            <w:hideMark/>
          </w:tcPr>
          <w:p w14:paraId="1DC3E74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F8B916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AA5D017" w14:textId="77777777" w:rsidTr="00341C3E">
        <w:trPr>
          <w:trHeight w:val="228"/>
        </w:trPr>
        <w:tc>
          <w:tcPr>
            <w:tcW w:w="3481" w:type="pct"/>
            <w:tcBorders>
              <w:top w:val="nil"/>
              <w:left w:val="nil"/>
              <w:bottom w:val="nil"/>
              <w:right w:val="nil"/>
            </w:tcBorders>
            <w:shd w:val="clear" w:color="auto" w:fill="auto"/>
            <w:vAlign w:val="bottom"/>
            <w:hideMark/>
          </w:tcPr>
          <w:p w14:paraId="393C583C" w14:textId="77777777" w:rsidR="00303852" w:rsidRPr="00CA7295" w:rsidRDefault="00303852">
            <w:pPr>
              <w:rPr>
                <w:rFonts w:ascii="Arial" w:hAnsi="Arial" w:cs="Arial"/>
                <w:sz w:val="18"/>
                <w:szCs w:val="18"/>
              </w:rPr>
            </w:pPr>
            <w:r w:rsidRPr="00CA7295">
              <w:rPr>
                <w:rFonts w:ascii="Arial" w:hAnsi="Arial" w:cs="Arial"/>
                <w:sz w:val="18"/>
                <w:szCs w:val="18"/>
              </w:rPr>
              <w:t>Ostatné položky nezahrnuté do nepeňažných operácií</w:t>
            </w:r>
          </w:p>
        </w:tc>
        <w:tc>
          <w:tcPr>
            <w:tcW w:w="759" w:type="pct"/>
            <w:tcBorders>
              <w:top w:val="nil"/>
              <w:left w:val="nil"/>
              <w:bottom w:val="nil"/>
              <w:right w:val="nil"/>
            </w:tcBorders>
            <w:shd w:val="clear" w:color="auto" w:fill="auto"/>
            <w:vAlign w:val="bottom"/>
            <w:hideMark/>
          </w:tcPr>
          <w:p w14:paraId="5B11D02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56B90F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2A85003F" w14:textId="77777777" w:rsidTr="00341C3E">
        <w:trPr>
          <w:trHeight w:val="252"/>
        </w:trPr>
        <w:tc>
          <w:tcPr>
            <w:tcW w:w="3481" w:type="pct"/>
            <w:tcBorders>
              <w:top w:val="nil"/>
              <w:left w:val="nil"/>
              <w:bottom w:val="nil"/>
              <w:right w:val="nil"/>
            </w:tcBorders>
            <w:shd w:val="clear" w:color="auto" w:fill="auto"/>
            <w:vAlign w:val="bottom"/>
            <w:hideMark/>
          </w:tcPr>
          <w:p w14:paraId="662CD333" w14:textId="77777777" w:rsidR="00303852" w:rsidRPr="00CA7295" w:rsidRDefault="00303852">
            <w:pPr>
              <w:rPr>
                <w:rFonts w:ascii="Arial" w:hAnsi="Arial" w:cs="Arial"/>
                <w:b/>
                <w:bCs/>
                <w:sz w:val="18"/>
                <w:szCs w:val="18"/>
              </w:rPr>
            </w:pPr>
            <w:r w:rsidRPr="00CA7295">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shd w:val="clear" w:color="auto" w:fill="auto"/>
            <w:vAlign w:val="bottom"/>
            <w:hideMark/>
          </w:tcPr>
          <w:p w14:paraId="60AF4B5A"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421 991</w:t>
            </w:r>
          </w:p>
        </w:tc>
        <w:tc>
          <w:tcPr>
            <w:tcW w:w="759" w:type="pct"/>
            <w:tcBorders>
              <w:top w:val="single" w:sz="4" w:space="0" w:color="auto"/>
              <w:left w:val="nil"/>
              <w:bottom w:val="double" w:sz="6" w:space="0" w:color="auto"/>
              <w:right w:val="nil"/>
            </w:tcBorders>
            <w:shd w:val="clear" w:color="auto" w:fill="auto"/>
            <w:vAlign w:val="bottom"/>
            <w:hideMark/>
          </w:tcPr>
          <w:p w14:paraId="3FEAB741"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-328 257</w:t>
            </w:r>
          </w:p>
        </w:tc>
      </w:tr>
      <w:tr w:rsidR="00303852" w:rsidRPr="00CA7295" w14:paraId="7F389CBB" w14:textId="77777777" w:rsidTr="00341C3E">
        <w:trPr>
          <w:trHeight w:val="240"/>
        </w:trPr>
        <w:tc>
          <w:tcPr>
            <w:tcW w:w="3481" w:type="pct"/>
            <w:tcBorders>
              <w:top w:val="nil"/>
              <w:left w:val="nil"/>
              <w:bottom w:val="nil"/>
              <w:right w:val="nil"/>
            </w:tcBorders>
            <w:shd w:val="clear" w:color="auto" w:fill="auto"/>
            <w:vAlign w:val="bottom"/>
            <w:hideMark/>
          </w:tcPr>
          <w:p w14:paraId="4B673D3D" w14:textId="77777777" w:rsidR="00303852" w:rsidRPr="00CA7295" w:rsidRDefault="00303852">
            <w:pPr>
              <w:jc w:val="right"/>
              <w:rPr>
                <w:rFonts w:ascii="Arial" w:hAnsi="Arial" w:cs="Arial"/>
                <w:b/>
                <w:bCs/>
                <w:color w:val="000000"/>
                <w:sz w:val="18"/>
                <w:szCs w:val="18"/>
              </w:rPr>
            </w:pPr>
          </w:p>
        </w:tc>
        <w:tc>
          <w:tcPr>
            <w:tcW w:w="759" w:type="pct"/>
            <w:tcBorders>
              <w:top w:val="nil"/>
              <w:left w:val="nil"/>
              <w:bottom w:val="nil"/>
              <w:right w:val="nil"/>
            </w:tcBorders>
            <w:shd w:val="clear" w:color="auto" w:fill="auto"/>
            <w:vAlign w:val="bottom"/>
            <w:hideMark/>
          </w:tcPr>
          <w:p w14:paraId="52A52A85"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255D1698" w14:textId="77777777" w:rsidR="00303852" w:rsidRPr="00CA7295" w:rsidRDefault="00303852">
            <w:pPr>
              <w:jc w:val="right"/>
              <w:rPr>
                <w:rFonts w:ascii="Arial" w:hAnsi="Arial" w:cs="Arial"/>
                <w:sz w:val="20"/>
                <w:szCs w:val="20"/>
              </w:rPr>
            </w:pPr>
          </w:p>
        </w:tc>
      </w:tr>
      <w:tr w:rsidR="00303852" w:rsidRPr="00CA7295" w14:paraId="37B98866" w14:textId="77777777" w:rsidTr="00341C3E">
        <w:trPr>
          <w:trHeight w:val="228"/>
        </w:trPr>
        <w:tc>
          <w:tcPr>
            <w:tcW w:w="3481" w:type="pct"/>
            <w:tcBorders>
              <w:top w:val="nil"/>
              <w:left w:val="nil"/>
              <w:bottom w:val="nil"/>
              <w:right w:val="nil"/>
            </w:tcBorders>
            <w:shd w:val="clear" w:color="auto" w:fill="auto"/>
            <w:vAlign w:val="bottom"/>
            <w:hideMark/>
          </w:tcPr>
          <w:p w14:paraId="39E1B822" w14:textId="77777777" w:rsidR="00303852" w:rsidRPr="00CA7295" w:rsidRDefault="00303852">
            <w:pPr>
              <w:rPr>
                <w:rFonts w:ascii="Arial" w:hAnsi="Arial" w:cs="Arial"/>
                <w:i/>
                <w:iCs/>
                <w:sz w:val="18"/>
                <w:szCs w:val="18"/>
              </w:rPr>
            </w:pPr>
            <w:r w:rsidRPr="00CA7295">
              <w:rPr>
                <w:rFonts w:ascii="Arial" w:hAnsi="Arial" w:cs="Arial"/>
                <w:i/>
                <w:iCs/>
                <w:sz w:val="18"/>
                <w:szCs w:val="18"/>
              </w:rPr>
              <w:t>Zmena pracovného kapitálu:</w:t>
            </w:r>
          </w:p>
        </w:tc>
        <w:tc>
          <w:tcPr>
            <w:tcW w:w="759" w:type="pct"/>
            <w:tcBorders>
              <w:top w:val="nil"/>
              <w:left w:val="nil"/>
              <w:bottom w:val="nil"/>
              <w:right w:val="nil"/>
            </w:tcBorders>
            <w:shd w:val="clear" w:color="auto" w:fill="auto"/>
            <w:vAlign w:val="bottom"/>
            <w:hideMark/>
          </w:tcPr>
          <w:p w14:paraId="2361B01E" w14:textId="77777777" w:rsidR="00303852" w:rsidRPr="00CA7295" w:rsidRDefault="00303852">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75AE387A" w14:textId="77777777" w:rsidR="00303852" w:rsidRPr="00CA7295" w:rsidRDefault="00303852">
            <w:pPr>
              <w:jc w:val="right"/>
              <w:rPr>
                <w:rFonts w:ascii="Arial" w:hAnsi="Arial" w:cs="Arial"/>
                <w:sz w:val="20"/>
                <w:szCs w:val="20"/>
              </w:rPr>
            </w:pPr>
          </w:p>
        </w:tc>
      </w:tr>
      <w:tr w:rsidR="00303852" w:rsidRPr="00CA7295" w14:paraId="5F33B17B" w14:textId="77777777" w:rsidTr="00341C3E">
        <w:trPr>
          <w:trHeight w:val="228"/>
        </w:trPr>
        <w:tc>
          <w:tcPr>
            <w:tcW w:w="3481" w:type="pct"/>
            <w:tcBorders>
              <w:top w:val="nil"/>
              <w:left w:val="nil"/>
              <w:bottom w:val="nil"/>
              <w:right w:val="nil"/>
            </w:tcBorders>
            <w:shd w:val="clear" w:color="auto" w:fill="auto"/>
            <w:vAlign w:val="bottom"/>
            <w:hideMark/>
          </w:tcPr>
          <w:p w14:paraId="63B27011" w14:textId="77777777" w:rsidR="00303852" w:rsidRPr="00CA7295" w:rsidRDefault="00303852">
            <w:pPr>
              <w:rPr>
                <w:rFonts w:ascii="Arial" w:hAnsi="Arial" w:cs="Arial"/>
                <w:sz w:val="18"/>
                <w:szCs w:val="18"/>
              </w:rPr>
            </w:pPr>
            <w:r w:rsidRPr="00CA7295">
              <w:rPr>
                <w:rFonts w:ascii="Arial" w:hAnsi="Arial" w:cs="Arial"/>
                <w:sz w:val="18"/>
                <w:szCs w:val="18"/>
              </w:rPr>
              <w:t>Úbytok (prírastok) pohľadávok z obchodného styku a časového rozlíšenia</w:t>
            </w:r>
          </w:p>
        </w:tc>
        <w:tc>
          <w:tcPr>
            <w:tcW w:w="759" w:type="pct"/>
            <w:tcBorders>
              <w:top w:val="nil"/>
              <w:left w:val="nil"/>
              <w:bottom w:val="nil"/>
              <w:right w:val="nil"/>
            </w:tcBorders>
            <w:shd w:val="clear" w:color="auto" w:fill="auto"/>
            <w:vAlign w:val="bottom"/>
            <w:hideMark/>
          </w:tcPr>
          <w:p w14:paraId="4F823329" w14:textId="77777777" w:rsidR="00303852" w:rsidRPr="00CA7295" w:rsidRDefault="00303852">
            <w:pPr>
              <w:jc w:val="right"/>
              <w:rPr>
                <w:rFonts w:ascii="Arial" w:hAnsi="Arial" w:cs="Arial"/>
                <w:sz w:val="18"/>
                <w:szCs w:val="18"/>
              </w:rPr>
            </w:pPr>
            <w:r w:rsidRPr="00CA7295">
              <w:rPr>
                <w:rFonts w:ascii="Arial" w:hAnsi="Arial" w:cs="Arial"/>
                <w:sz w:val="18"/>
                <w:szCs w:val="18"/>
              </w:rPr>
              <w:t>647 043</w:t>
            </w:r>
          </w:p>
        </w:tc>
        <w:tc>
          <w:tcPr>
            <w:tcW w:w="759" w:type="pct"/>
            <w:tcBorders>
              <w:top w:val="nil"/>
              <w:left w:val="nil"/>
              <w:bottom w:val="nil"/>
              <w:right w:val="nil"/>
            </w:tcBorders>
            <w:shd w:val="clear" w:color="auto" w:fill="auto"/>
            <w:vAlign w:val="bottom"/>
            <w:hideMark/>
          </w:tcPr>
          <w:p w14:paraId="50F196D1" w14:textId="77777777" w:rsidR="00303852" w:rsidRPr="00CA7295" w:rsidRDefault="00303852">
            <w:pPr>
              <w:jc w:val="right"/>
              <w:rPr>
                <w:rFonts w:ascii="Arial" w:hAnsi="Arial" w:cs="Arial"/>
                <w:sz w:val="18"/>
                <w:szCs w:val="18"/>
              </w:rPr>
            </w:pPr>
            <w:r w:rsidRPr="00CA7295">
              <w:rPr>
                <w:rFonts w:ascii="Arial" w:hAnsi="Arial" w:cs="Arial"/>
                <w:sz w:val="18"/>
                <w:szCs w:val="18"/>
              </w:rPr>
              <w:t>763 405</w:t>
            </w:r>
          </w:p>
        </w:tc>
      </w:tr>
      <w:tr w:rsidR="00303852" w:rsidRPr="00CA7295" w14:paraId="48066AB8" w14:textId="77777777" w:rsidTr="00341C3E">
        <w:trPr>
          <w:trHeight w:val="228"/>
        </w:trPr>
        <w:tc>
          <w:tcPr>
            <w:tcW w:w="3481" w:type="pct"/>
            <w:tcBorders>
              <w:top w:val="nil"/>
              <w:left w:val="nil"/>
              <w:bottom w:val="nil"/>
              <w:right w:val="nil"/>
            </w:tcBorders>
            <w:shd w:val="clear" w:color="auto" w:fill="auto"/>
            <w:vAlign w:val="bottom"/>
            <w:hideMark/>
          </w:tcPr>
          <w:p w14:paraId="5D2CA88E" w14:textId="77777777" w:rsidR="00303852" w:rsidRPr="00CA7295" w:rsidRDefault="00303852">
            <w:pPr>
              <w:rPr>
                <w:rFonts w:ascii="Arial" w:hAnsi="Arial" w:cs="Arial"/>
                <w:sz w:val="18"/>
                <w:szCs w:val="18"/>
              </w:rPr>
            </w:pPr>
            <w:r w:rsidRPr="00CA7295">
              <w:rPr>
                <w:rFonts w:ascii="Arial" w:hAnsi="Arial" w:cs="Arial"/>
                <w:sz w:val="18"/>
                <w:szCs w:val="18"/>
              </w:rPr>
              <w:t>Úbytok (prírastok) zásob</w:t>
            </w:r>
          </w:p>
        </w:tc>
        <w:tc>
          <w:tcPr>
            <w:tcW w:w="759" w:type="pct"/>
            <w:tcBorders>
              <w:top w:val="nil"/>
              <w:left w:val="nil"/>
              <w:bottom w:val="nil"/>
              <w:right w:val="nil"/>
            </w:tcBorders>
            <w:shd w:val="clear" w:color="auto" w:fill="auto"/>
            <w:vAlign w:val="bottom"/>
            <w:hideMark/>
          </w:tcPr>
          <w:p w14:paraId="154B2681" w14:textId="77777777" w:rsidR="00303852" w:rsidRPr="00CA7295" w:rsidRDefault="00303852">
            <w:pPr>
              <w:jc w:val="right"/>
              <w:rPr>
                <w:rFonts w:ascii="Arial" w:hAnsi="Arial" w:cs="Arial"/>
                <w:sz w:val="18"/>
                <w:szCs w:val="18"/>
              </w:rPr>
            </w:pPr>
            <w:r w:rsidRPr="00CA7295">
              <w:rPr>
                <w:rFonts w:ascii="Arial" w:hAnsi="Arial" w:cs="Arial"/>
                <w:sz w:val="18"/>
                <w:szCs w:val="18"/>
              </w:rPr>
              <w:t>243 531</w:t>
            </w:r>
          </w:p>
        </w:tc>
        <w:tc>
          <w:tcPr>
            <w:tcW w:w="759" w:type="pct"/>
            <w:tcBorders>
              <w:top w:val="nil"/>
              <w:left w:val="nil"/>
              <w:bottom w:val="nil"/>
              <w:right w:val="nil"/>
            </w:tcBorders>
            <w:shd w:val="clear" w:color="auto" w:fill="auto"/>
            <w:vAlign w:val="bottom"/>
            <w:hideMark/>
          </w:tcPr>
          <w:p w14:paraId="7F10F14F" w14:textId="77777777" w:rsidR="00303852" w:rsidRPr="00CA7295" w:rsidRDefault="00303852">
            <w:pPr>
              <w:jc w:val="right"/>
              <w:rPr>
                <w:rFonts w:ascii="Arial" w:hAnsi="Arial" w:cs="Arial"/>
                <w:sz w:val="18"/>
                <w:szCs w:val="18"/>
              </w:rPr>
            </w:pPr>
            <w:r w:rsidRPr="00CA7295">
              <w:rPr>
                <w:rFonts w:ascii="Arial" w:hAnsi="Arial" w:cs="Arial"/>
                <w:sz w:val="18"/>
                <w:szCs w:val="18"/>
              </w:rPr>
              <w:t>-216 921</w:t>
            </w:r>
          </w:p>
        </w:tc>
      </w:tr>
      <w:tr w:rsidR="00303852" w:rsidRPr="00CA7295" w14:paraId="79E2FE45" w14:textId="77777777" w:rsidTr="00341C3E">
        <w:trPr>
          <w:trHeight w:val="228"/>
        </w:trPr>
        <w:tc>
          <w:tcPr>
            <w:tcW w:w="3481" w:type="pct"/>
            <w:tcBorders>
              <w:top w:val="nil"/>
              <w:left w:val="nil"/>
              <w:bottom w:val="nil"/>
              <w:right w:val="nil"/>
            </w:tcBorders>
            <w:shd w:val="clear" w:color="auto" w:fill="auto"/>
            <w:vAlign w:val="bottom"/>
            <w:hideMark/>
          </w:tcPr>
          <w:p w14:paraId="3938FAF9" w14:textId="77777777" w:rsidR="00303852" w:rsidRPr="00CA7295" w:rsidRDefault="00303852">
            <w:pPr>
              <w:rPr>
                <w:rFonts w:ascii="Arial" w:hAnsi="Arial" w:cs="Arial"/>
                <w:sz w:val="18"/>
                <w:szCs w:val="18"/>
              </w:rPr>
            </w:pPr>
            <w:r w:rsidRPr="00CA7295">
              <w:rPr>
                <w:rFonts w:ascii="Arial" w:hAnsi="Arial" w:cs="Arial"/>
                <w:sz w:val="18"/>
                <w:szCs w:val="18"/>
              </w:rPr>
              <w:t>(Úbytok) prírastok záväzkov a časového rozlíšenia</w:t>
            </w:r>
          </w:p>
        </w:tc>
        <w:tc>
          <w:tcPr>
            <w:tcW w:w="759" w:type="pct"/>
            <w:tcBorders>
              <w:top w:val="nil"/>
              <w:left w:val="nil"/>
              <w:bottom w:val="nil"/>
              <w:right w:val="nil"/>
            </w:tcBorders>
            <w:shd w:val="clear" w:color="auto" w:fill="auto"/>
            <w:vAlign w:val="bottom"/>
            <w:hideMark/>
          </w:tcPr>
          <w:p w14:paraId="5A00EC09" w14:textId="77777777" w:rsidR="00303852" w:rsidRPr="00CA7295" w:rsidRDefault="00303852">
            <w:pPr>
              <w:jc w:val="right"/>
              <w:rPr>
                <w:rFonts w:ascii="Arial" w:hAnsi="Arial" w:cs="Arial"/>
                <w:sz w:val="18"/>
                <w:szCs w:val="18"/>
              </w:rPr>
            </w:pPr>
            <w:r w:rsidRPr="00CA7295">
              <w:rPr>
                <w:rFonts w:ascii="Arial" w:hAnsi="Arial" w:cs="Arial"/>
                <w:sz w:val="18"/>
                <w:szCs w:val="18"/>
              </w:rPr>
              <w:t>-1 457 647</w:t>
            </w:r>
          </w:p>
        </w:tc>
        <w:tc>
          <w:tcPr>
            <w:tcW w:w="759" w:type="pct"/>
            <w:tcBorders>
              <w:top w:val="nil"/>
              <w:left w:val="nil"/>
              <w:bottom w:val="nil"/>
              <w:right w:val="nil"/>
            </w:tcBorders>
            <w:shd w:val="clear" w:color="auto" w:fill="auto"/>
            <w:vAlign w:val="bottom"/>
            <w:hideMark/>
          </w:tcPr>
          <w:p w14:paraId="706BFD58" w14:textId="77777777" w:rsidR="00303852" w:rsidRPr="00CA7295" w:rsidRDefault="00303852">
            <w:pPr>
              <w:jc w:val="right"/>
              <w:rPr>
                <w:rFonts w:ascii="Arial" w:hAnsi="Arial" w:cs="Arial"/>
                <w:sz w:val="18"/>
                <w:szCs w:val="18"/>
              </w:rPr>
            </w:pPr>
            <w:r w:rsidRPr="00CA7295">
              <w:rPr>
                <w:rFonts w:ascii="Arial" w:hAnsi="Arial" w:cs="Arial"/>
                <w:sz w:val="18"/>
                <w:szCs w:val="18"/>
              </w:rPr>
              <w:t>596 040</w:t>
            </w:r>
          </w:p>
        </w:tc>
      </w:tr>
      <w:tr w:rsidR="00303852" w:rsidRPr="00CA7295" w14:paraId="0014F40C" w14:textId="77777777" w:rsidTr="00341C3E">
        <w:trPr>
          <w:trHeight w:val="228"/>
        </w:trPr>
        <w:tc>
          <w:tcPr>
            <w:tcW w:w="3481" w:type="pct"/>
            <w:tcBorders>
              <w:top w:val="nil"/>
              <w:left w:val="nil"/>
              <w:bottom w:val="nil"/>
              <w:right w:val="nil"/>
            </w:tcBorders>
            <w:shd w:val="clear" w:color="auto" w:fill="auto"/>
            <w:vAlign w:val="bottom"/>
            <w:hideMark/>
          </w:tcPr>
          <w:p w14:paraId="14418D16" w14:textId="77777777" w:rsidR="00303852" w:rsidRPr="00CA7295" w:rsidRDefault="00303852">
            <w:pPr>
              <w:rPr>
                <w:rFonts w:ascii="Arial" w:hAnsi="Arial" w:cs="Arial"/>
                <w:sz w:val="18"/>
                <w:szCs w:val="18"/>
              </w:rPr>
            </w:pPr>
            <w:r w:rsidRPr="00CA7295">
              <w:rPr>
                <w:rFonts w:ascii="Arial" w:hAnsi="Arial" w:cs="Arial"/>
                <w:sz w:val="18"/>
                <w:szCs w:val="18"/>
              </w:rPr>
              <w:t>Iné</w:t>
            </w:r>
          </w:p>
        </w:tc>
        <w:tc>
          <w:tcPr>
            <w:tcW w:w="759" w:type="pct"/>
            <w:tcBorders>
              <w:top w:val="nil"/>
              <w:left w:val="nil"/>
              <w:bottom w:val="nil"/>
              <w:right w:val="nil"/>
            </w:tcBorders>
            <w:shd w:val="clear" w:color="auto" w:fill="auto"/>
            <w:vAlign w:val="bottom"/>
            <w:hideMark/>
          </w:tcPr>
          <w:p w14:paraId="31CE4DC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2898089"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A40604C" w14:textId="77777777" w:rsidTr="00341C3E">
        <w:trPr>
          <w:trHeight w:val="252"/>
        </w:trPr>
        <w:tc>
          <w:tcPr>
            <w:tcW w:w="3481" w:type="pct"/>
            <w:tcBorders>
              <w:top w:val="nil"/>
              <w:left w:val="nil"/>
              <w:bottom w:val="nil"/>
              <w:right w:val="nil"/>
            </w:tcBorders>
            <w:shd w:val="clear" w:color="auto" w:fill="auto"/>
            <w:vAlign w:val="bottom"/>
            <w:hideMark/>
          </w:tcPr>
          <w:p w14:paraId="3EE30F88" w14:textId="77777777" w:rsidR="00303852" w:rsidRPr="00CA7295" w:rsidRDefault="00303852">
            <w:pPr>
              <w:rPr>
                <w:rFonts w:ascii="Arial" w:hAnsi="Arial" w:cs="Arial"/>
                <w:b/>
                <w:bCs/>
                <w:sz w:val="18"/>
                <w:szCs w:val="18"/>
              </w:rPr>
            </w:pPr>
            <w:r w:rsidRPr="00CA7295">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shd w:val="clear" w:color="auto" w:fill="auto"/>
            <w:vAlign w:val="bottom"/>
            <w:hideMark/>
          </w:tcPr>
          <w:p w14:paraId="27D79D7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-145 082</w:t>
            </w:r>
          </w:p>
        </w:tc>
        <w:tc>
          <w:tcPr>
            <w:tcW w:w="759" w:type="pct"/>
            <w:tcBorders>
              <w:top w:val="single" w:sz="4" w:space="0" w:color="auto"/>
              <w:left w:val="nil"/>
              <w:bottom w:val="double" w:sz="6" w:space="0" w:color="auto"/>
              <w:right w:val="nil"/>
            </w:tcBorders>
            <w:shd w:val="clear" w:color="auto" w:fill="auto"/>
            <w:vAlign w:val="bottom"/>
            <w:hideMark/>
          </w:tcPr>
          <w:p w14:paraId="15C0A32B"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814 267</w:t>
            </w:r>
          </w:p>
        </w:tc>
      </w:tr>
    </w:tbl>
    <w:p w14:paraId="76488DD3" w14:textId="432B62F3" w:rsidR="003F5FF5" w:rsidRPr="00CA7295" w:rsidRDefault="003F5FF5" w:rsidP="005F6919">
      <w:pPr>
        <w:pStyle w:val="odstavec"/>
      </w:pPr>
    </w:p>
    <w:p w14:paraId="0F838C0B" w14:textId="77777777" w:rsidR="00303852" w:rsidRPr="00CA7295" w:rsidRDefault="00303852" w:rsidP="005F6919">
      <w:pPr>
        <w:pStyle w:val="odstavec"/>
      </w:pPr>
      <w:bookmarkStart w:id="103" w:name="FWT_T50b"/>
      <w:bookmarkEnd w:id="101"/>
      <w:r w:rsidRPr="00CA7295">
        <w:t xml:space="preserve"> </w:t>
      </w:r>
    </w:p>
    <w:tbl>
      <w:tblPr>
        <w:tblW w:w="5000" w:type="pct"/>
        <w:tblLook w:val="04A0" w:firstRow="1" w:lastRow="0" w:firstColumn="1" w:lastColumn="0" w:noHBand="0" w:noVBand="1"/>
      </w:tblPr>
      <w:tblGrid>
        <w:gridCol w:w="6712"/>
        <w:gridCol w:w="1463"/>
        <w:gridCol w:w="1463"/>
      </w:tblGrid>
      <w:tr w:rsidR="00303852" w:rsidRPr="00CA7295" w14:paraId="0F372E90" w14:textId="77777777" w:rsidTr="00341C3E">
        <w:trPr>
          <w:trHeight w:val="240"/>
        </w:trPr>
        <w:tc>
          <w:tcPr>
            <w:tcW w:w="3481" w:type="pct"/>
            <w:tcBorders>
              <w:top w:val="nil"/>
              <w:left w:val="nil"/>
              <w:bottom w:val="single" w:sz="4" w:space="0" w:color="auto"/>
              <w:right w:val="nil"/>
            </w:tcBorders>
            <w:shd w:val="clear" w:color="auto" w:fill="auto"/>
            <w:vAlign w:val="bottom"/>
            <w:hideMark/>
          </w:tcPr>
          <w:p w14:paraId="44A03552" w14:textId="77777777" w:rsidR="00303852" w:rsidRPr="00CA7295" w:rsidRDefault="00303852">
            <w:pPr>
              <w:jc w:val="center"/>
              <w:rPr>
                <w:rFonts w:ascii="Arial" w:hAnsi="Arial" w:cs="Arial"/>
                <w:b/>
                <w:bCs/>
                <w:sz w:val="18"/>
                <w:szCs w:val="18"/>
              </w:rPr>
            </w:pPr>
            <w:bookmarkStart w:id="104" w:name="RANGE!B29:D63"/>
            <w:r w:rsidRPr="00CA7295">
              <w:rPr>
                <w:rFonts w:ascii="Arial" w:hAnsi="Arial" w:cs="Arial"/>
                <w:b/>
                <w:bCs/>
                <w:sz w:val="18"/>
                <w:szCs w:val="18"/>
              </w:rPr>
              <w:t>Názov položky</w:t>
            </w:r>
            <w:bookmarkEnd w:id="104"/>
          </w:p>
        </w:tc>
        <w:tc>
          <w:tcPr>
            <w:tcW w:w="759" w:type="pct"/>
            <w:tcBorders>
              <w:top w:val="nil"/>
              <w:left w:val="nil"/>
              <w:bottom w:val="single" w:sz="4" w:space="0" w:color="auto"/>
              <w:right w:val="nil"/>
            </w:tcBorders>
            <w:shd w:val="clear" w:color="auto" w:fill="auto"/>
            <w:vAlign w:val="bottom"/>
            <w:hideMark/>
          </w:tcPr>
          <w:p w14:paraId="512A74E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2017</w:t>
            </w:r>
          </w:p>
        </w:tc>
        <w:tc>
          <w:tcPr>
            <w:tcW w:w="759" w:type="pct"/>
            <w:tcBorders>
              <w:top w:val="nil"/>
              <w:left w:val="nil"/>
              <w:bottom w:val="single" w:sz="4" w:space="0" w:color="auto"/>
              <w:right w:val="nil"/>
            </w:tcBorders>
            <w:shd w:val="clear" w:color="auto" w:fill="auto"/>
            <w:vAlign w:val="bottom"/>
            <w:hideMark/>
          </w:tcPr>
          <w:p w14:paraId="64D30A18"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2016</w:t>
            </w:r>
          </w:p>
        </w:tc>
      </w:tr>
      <w:tr w:rsidR="00303852" w:rsidRPr="00CA7295" w14:paraId="72F58D7C" w14:textId="77777777" w:rsidTr="00341C3E">
        <w:trPr>
          <w:trHeight w:val="228"/>
        </w:trPr>
        <w:tc>
          <w:tcPr>
            <w:tcW w:w="3481" w:type="pct"/>
            <w:tcBorders>
              <w:top w:val="nil"/>
              <w:left w:val="nil"/>
              <w:bottom w:val="nil"/>
              <w:right w:val="nil"/>
            </w:tcBorders>
            <w:shd w:val="clear" w:color="auto" w:fill="auto"/>
            <w:vAlign w:val="bottom"/>
            <w:hideMark/>
          </w:tcPr>
          <w:p w14:paraId="5301F6BF" w14:textId="77777777" w:rsidR="00303852" w:rsidRPr="00CA7295" w:rsidRDefault="00303852">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0D63CC37"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489E10C1" w14:textId="77777777" w:rsidR="00303852" w:rsidRPr="00CA7295" w:rsidRDefault="00303852">
            <w:pPr>
              <w:jc w:val="right"/>
              <w:rPr>
                <w:rFonts w:ascii="Arial" w:hAnsi="Arial" w:cs="Arial"/>
                <w:sz w:val="20"/>
                <w:szCs w:val="20"/>
              </w:rPr>
            </w:pPr>
          </w:p>
        </w:tc>
      </w:tr>
      <w:tr w:rsidR="00303852" w:rsidRPr="00CA7295" w14:paraId="63F04018" w14:textId="77777777" w:rsidTr="00341C3E">
        <w:trPr>
          <w:trHeight w:val="240"/>
        </w:trPr>
        <w:tc>
          <w:tcPr>
            <w:tcW w:w="3481" w:type="pct"/>
            <w:tcBorders>
              <w:top w:val="nil"/>
              <w:left w:val="nil"/>
              <w:bottom w:val="nil"/>
              <w:right w:val="nil"/>
            </w:tcBorders>
            <w:shd w:val="clear" w:color="auto" w:fill="auto"/>
            <w:vAlign w:val="bottom"/>
            <w:hideMark/>
          </w:tcPr>
          <w:p w14:paraId="5141B1ED" w14:textId="77777777" w:rsidR="00303852" w:rsidRPr="00CA7295" w:rsidRDefault="00303852">
            <w:pPr>
              <w:rPr>
                <w:rFonts w:ascii="Arial" w:hAnsi="Arial" w:cs="Arial"/>
                <w:b/>
                <w:bCs/>
                <w:sz w:val="18"/>
                <w:szCs w:val="18"/>
              </w:rPr>
            </w:pPr>
            <w:r w:rsidRPr="00CA7295">
              <w:rPr>
                <w:rFonts w:ascii="Arial" w:hAnsi="Arial" w:cs="Arial"/>
                <w:b/>
                <w:bCs/>
                <w:sz w:val="18"/>
                <w:szCs w:val="18"/>
              </w:rPr>
              <w:t>Peňažné toky z prevádzkovej činnosti</w:t>
            </w:r>
          </w:p>
        </w:tc>
        <w:tc>
          <w:tcPr>
            <w:tcW w:w="759" w:type="pct"/>
            <w:tcBorders>
              <w:top w:val="nil"/>
              <w:left w:val="nil"/>
              <w:bottom w:val="nil"/>
              <w:right w:val="nil"/>
            </w:tcBorders>
            <w:shd w:val="clear" w:color="auto" w:fill="auto"/>
            <w:vAlign w:val="bottom"/>
            <w:hideMark/>
          </w:tcPr>
          <w:p w14:paraId="6053AFE1" w14:textId="77777777" w:rsidR="00303852" w:rsidRPr="00CA7295" w:rsidRDefault="00303852">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058F4254" w14:textId="77777777" w:rsidR="00303852" w:rsidRPr="00CA7295" w:rsidRDefault="00303852">
            <w:pPr>
              <w:jc w:val="right"/>
              <w:rPr>
                <w:rFonts w:ascii="Arial" w:hAnsi="Arial" w:cs="Arial"/>
                <w:sz w:val="20"/>
                <w:szCs w:val="20"/>
              </w:rPr>
            </w:pPr>
          </w:p>
        </w:tc>
      </w:tr>
      <w:tr w:rsidR="00303852" w:rsidRPr="00CA7295" w14:paraId="58EB43E0" w14:textId="77777777" w:rsidTr="00341C3E">
        <w:trPr>
          <w:trHeight w:val="240"/>
        </w:trPr>
        <w:tc>
          <w:tcPr>
            <w:tcW w:w="3481" w:type="pct"/>
            <w:tcBorders>
              <w:top w:val="nil"/>
              <w:left w:val="nil"/>
              <w:bottom w:val="nil"/>
              <w:right w:val="nil"/>
            </w:tcBorders>
            <w:shd w:val="clear" w:color="auto" w:fill="auto"/>
            <w:vAlign w:val="bottom"/>
            <w:hideMark/>
          </w:tcPr>
          <w:p w14:paraId="12D7BFAC" w14:textId="77777777" w:rsidR="00303852" w:rsidRPr="00CA7295" w:rsidRDefault="00303852">
            <w:pPr>
              <w:rPr>
                <w:rFonts w:ascii="Arial" w:hAnsi="Arial" w:cs="Arial"/>
                <w:sz w:val="18"/>
                <w:szCs w:val="18"/>
              </w:rPr>
            </w:pPr>
            <w:r w:rsidRPr="00CA7295">
              <w:rPr>
                <w:rFonts w:ascii="Arial" w:hAnsi="Arial" w:cs="Arial"/>
                <w:sz w:val="18"/>
                <w:szCs w:val="18"/>
              </w:rPr>
              <w:t>Prevádzkové peňažné toky</w:t>
            </w:r>
          </w:p>
        </w:tc>
        <w:tc>
          <w:tcPr>
            <w:tcW w:w="759" w:type="pct"/>
            <w:tcBorders>
              <w:top w:val="nil"/>
              <w:left w:val="nil"/>
              <w:bottom w:val="nil"/>
              <w:right w:val="nil"/>
            </w:tcBorders>
            <w:shd w:val="clear" w:color="auto" w:fill="auto"/>
            <w:vAlign w:val="bottom"/>
            <w:hideMark/>
          </w:tcPr>
          <w:p w14:paraId="79E0F2FC"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-145 082</w:t>
            </w:r>
          </w:p>
        </w:tc>
        <w:tc>
          <w:tcPr>
            <w:tcW w:w="759" w:type="pct"/>
            <w:tcBorders>
              <w:top w:val="nil"/>
              <w:left w:val="nil"/>
              <w:bottom w:val="nil"/>
              <w:right w:val="nil"/>
            </w:tcBorders>
            <w:shd w:val="clear" w:color="auto" w:fill="auto"/>
            <w:vAlign w:val="bottom"/>
            <w:hideMark/>
          </w:tcPr>
          <w:p w14:paraId="45D6B504"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814 267</w:t>
            </w:r>
          </w:p>
        </w:tc>
      </w:tr>
      <w:tr w:rsidR="00303852" w:rsidRPr="00CA7295" w14:paraId="73F329AD" w14:textId="77777777" w:rsidTr="00341C3E">
        <w:trPr>
          <w:trHeight w:val="228"/>
        </w:trPr>
        <w:tc>
          <w:tcPr>
            <w:tcW w:w="3481" w:type="pct"/>
            <w:tcBorders>
              <w:top w:val="nil"/>
              <w:left w:val="nil"/>
              <w:bottom w:val="nil"/>
              <w:right w:val="nil"/>
            </w:tcBorders>
            <w:shd w:val="clear" w:color="auto" w:fill="auto"/>
            <w:vAlign w:val="bottom"/>
            <w:hideMark/>
          </w:tcPr>
          <w:p w14:paraId="5497D804" w14:textId="77777777" w:rsidR="00303852" w:rsidRPr="00CA7295" w:rsidRDefault="00303852">
            <w:pPr>
              <w:rPr>
                <w:rFonts w:ascii="Arial" w:hAnsi="Arial" w:cs="Arial"/>
                <w:sz w:val="18"/>
                <w:szCs w:val="18"/>
              </w:rPr>
            </w:pPr>
            <w:r w:rsidRPr="00CA7295">
              <w:rPr>
                <w:rFonts w:ascii="Arial" w:hAnsi="Arial" w:cs="Arial"/>
                <w:sz w:val="18"/>
                <w:szCs w:val="18"/>
              </w:rPr>
              <w:t>Zaplatené úroky</w:t>
            </w:r>
          </w:p>
        </w:tc>
        <w:tc>
          <w:tcPr>
            <w:tcW w:w="759" w:type="pct"/>
            <w:tcBorders>
              <w:top w:val="nil"/>
              <w:left w:val="nil"/>
              <w:bottom w:val="nil"/>
              <w:right w:val="nil"/>
            </w:tcBorders>
            <w:shd w:val="clear" w:color="auto" w:fill="auto"/>
            <w:vAlign w:val="bottom"/>
            <w:hideMark/>
          </w:tcPr>
          <w:p w14:paraId="6047040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F72033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9307953" w14:textId="77777777" w:rsidTr="00341C3E">
        <w:trPr>
          <w:trHeight w:val="228"/>
        </w:trPr>
        <w:tc>
          <w:tcPr>
            <w:tcW w:w="3481" w:type="pct"/>
            <w:tcBorders>
              <w:top w:val="nil"/>
              <w:left w:val="nil"/>
              <w:bottom w:val="nil"/>
              <w:right w:val="nil"/>
            </w:tcBorders>
            <w:shd w:val="clear" w:color="auto" w:fill="auto"/>
            <w:vAlign w:val="bottom"/>
            <w:hideMark/>
          </w:tcPr>
          <w:p w14:paraId="5292CEFA" w14:textId="77777777" w:rsidR="00303852" w:rsidRPr="00CA7295" w:rsidRDefault="00303852">
            <w:pPr>
              <w:rPr>
                <w:rFonts w:ascii="Arial" w:hAnsi="Arial" w:cs="Arial"/>
                <w:sz w:val="18"/>
                <w:szCs w:val="18"/>
              </w:rPr>
            </w:pPr>
            <w:r w:rsidRPr="00CA7295">
              <w:rPr>
                <w:rFonts w:ascii="Arial" w:hAnsi="Arial" w:cs="Arial"/>
                <w:sz w:val="18"/>
                <w:szCs w:val="18"/>
              </w:rPr>
              <w:t>Prijaté úroky</w:t>
            </w:r>
          </w:p>
        </w:tc>
        <w:tc>
          <w:tcPr>
            <w:tcW w:w="759" w:type="pct"/>
            <w:tcBorders>
              <w:top w:val="nil"/>
              <w:left w:val="nil"/>
              <w:bottom w:val="nil"/>
              <w:right w:val="nil"/>
            </w:tcBorders>
            <w:shd w:val="clear" w:color="auto" w:fill="auto"/>
            <w:vAlign w:val="bottom"/>
            <w:hideMark/>
          </w:tcPr>
          <w:p w14:paraId="651B33D8" w14:textId="77777777" w:rsidR="00303852" w:rsidRPr="00CA7295" w:rsidRDefault="00303852">
            <w:pPr>
              <w:jc w:val="right"/>
              <w:rPr>
                <w:rFonts w:ascii="Arial" w:hAnsi="Arial" w:cs="Arial"/>
                <w:sz w:val="18"/>
                <w:szCs w:val="18"/>
              </w:rPr>
            </w:pPr>
            <w:r w:rsidRPr="00CA7295">
              <w:rPr>
                <w:rFonts w:ascii="Arial" w:hAnsi="Arial" w:cs="Arial"/>
                <w:sz w:val="18"/>
                <w:szCs w:val="18"/>
              </w:rPr>
              <w:t>119</w:t>
            </w:r>
          </w:p>
        </w:tc>
        <w:tc>
          <w:tcPr>
            <w:tcW w:w="759" w:type="pct"/>
            <w:tcBorders>
              <w:top w:val="nil"/>
              <w:left w:val="nil"/>
              <w:bottom w:val="nil"/>
              <w:right w:val="nil"/>
            </w:tcBorders>
            <w:shd w:val="clear" w:color="auto" w:fill="auto"/>
            <w:vAlign w:val="bottom"/>
            <w:hideMark/>
          </w:tcPr>
          <w:p w14:paraId="5FA0DC4E" w14:textId="77777777" w:rsidR="00303852" w:rsidRPr="00CA7295" w:rsidRDefault="00303852">
            <w:pPr>
              <w:jc w:val="right"/>
              <w:rPr>
                <w:rFonts w:ascii="Arial" w:hAnsi="Arial" w:cs="Arial"/>
                <w:sz w:val="18"/>
                <w:szCs w:val="18"/>
              </w:rPr>
            </w:pPr>
            <w:r w:rsidRPr="00CA7295">
              <w:rPr>
                <w:rFonts w:ascii="Arial" w:hAnsi="Arial" w:cs="Arial"/>
                <w:sz w:val="18"/>
                <w:szCs w:val="18"/>
              </w:rPr>
              <w:t>485</w:t>
            </w:r>
          </w:p>
        </w:tc>
      </w:tr>
      <w:tr w:rsidR="00303852" w:rsidRPr="00CA7295" w14:paraId="7AF439EE" w14:textId="77777777" w:rsidTr="00341C3E">
        <w:trPr>
          <w:trHeight w:val="228"/>
        </w:trPr>
        <w:tc>
          <w:tcPr>
            <w:tcW w:w="3481" w:type="pct"/>
            <w:tcBorders>
              <w:top w:val="nil"/>
              <w:left w:val="nil"/>
              <w:bottom w:val="nil"/>
              <w:right w:val="nil"/>
            </w:tcBorders>
            <w:shd w:val="clear" w:color="auto" w:fill="auto"/>
            <w:vAlign w:val="bottom"/>
            <w:hideMark/>
          </w:tcPr>
          <w:p w14:paraId="13AB2897" w14:textId="77777777" w:rsidR="00303852" w:rsidRPr="00CA7295" w:rsidRDefault="00303852">
            <w:pPr>
              <w:rPr>
                <w:rFonts w:ascii="Arial" w:hAnsi="Arial" w:cs="Arial"/>
                <w:sz w:val="18"/>
                <w:szCs w:val="18"/>
              </w:rPr>
            </w:pPr>
            <w:r w:rsidRPr="00CA7295">
              <w:rPr>
                <w:rFonts w:ascii="Arial" w:hAnsi="Arial" w:cs="Arial"/>
                <w:sz w:val="18"/>
                <w:szCs w:val="18"/>
              </w:rPr>
              <w:t>Zaplatená daň z príjmov</w:t>
            </w:r>
          </w:p>
        </w:tc>
        <w:tc>
          <w:tcPr>
            <w:tcW w:w="759" w:type="pct"/>
            <w:tcBorders>
              <w:top w:val="nil"/>
              <w:left w:val="nil"/>
              <w:bottom w:val="nil"/>
              <w:right w:val="nil"/>
            </w:tcBorders>
            <w:shd w:val="clear" w:color="auto" w:fill="auto"/>
            <w:vAlign w:val="bottom"/>
            <w:hideMark/>
          </w:tcPr>
          <w:p w14:paraId="2840EE9E" w14:textId="77777777" w:rsidR="00303852" w:rsidRPr="00CA7295" w:rsidRDefault="00303852">
            <w:pPr>
              <w:jc w:val="right"/>
              <w:rPr>
                <w:rFonts w:ascii="Arial" w:hAnsi="Arial" w:cs="Arial"/>
                <w:sz w:val="18"/>
                <w:szCs w:val="18"/>
              </w:rPr>
            </w:pPr>
            <w:r w:rsidRPr="00CA7295">
              <w:rPr>
                <w:rFonts w:ascii="Arial" w:hAnsi="Arial" w:cs="Arial"/>
                <w:sz w:val="18"/>
                <w:szCs w:val="18"/>
              </w:rPr>
              <w:t>494 580</w:t>
            </w:r>
          </w:p>
        </w:tc>
        <w:tc>
          <w:tcPr>
            <w:tcW w:w="759" w:type="pct"/>
            <w:tcBorders>
              <w:top w:val="nil"/>
              <w:left w:val="nil"/>
              <w:bottom w:val="nil"/>
              <w:right w:val="nil"/>
            </w:tcBorders>
            <w:shd w:val="clear" w:color="auto" w:fill="auto"/>
            <w:vAlign w:val="bottom"/>
            <w:hideMark/>
          </w:tcPr>
          <w:p w14:paraId="5E0EDAFE" w14:textId="77777777" w:rsidR="00303852" w:rsidRPr="00CA7295" w:rsidRDefault="00303852">
            <w:pPr>
              <w:jc w:val="right"/>
              <w:rPr>
                <w:rFonts w:ascii="Arial" w:hAnsi="Arial" w:cs="Arial"/>
                <w:sz w:val="18"/>
                <w:szCs w:val="18"/>
              </w:rPr>
            </w:pPr>
            <w:r w:rsidRPr="00CA7295">
              <w:rPr>
                <w:rFonts w:ascii="Arial" w:hAnsi="Arial" w:cs="Arial"/>
                <w:sz w:val="18"/>
                <w:szCs w:val="18"/>
              </w:rPr>
              <w:t>-855 910</w:t>
            </w:r>
          </w:p>
        </w:tc>
      </w:tr>
      <w:tr w:rsidR="00303852" w:rsidRPr="00CA7295" w14:paraId="511DC23C" w14:textId="77777777" w:rsidTr="00341C3E">
        <w:trPr>
          <w:trHeight w:val="228"/>
        </w:trPr>
        <w:tc>
          <w:tcPr>
            <w:tcW w:w="3481" w:type="pct"/>
            <w:tcBorders>
              <w:top w:val="nil"/>
              <w:left w:val="nil"/>
              <w:bottom w:val="nil"/>
              <w:right w:val="nil"/>
            </w:tcBorders>
            <w:shd w:val="clear" w:color="auto" w:fill="auto"/>
            <w:vAlign w:val="bottom"/>
            <w:hideMark/>
          </w:tcPr>
          <w:p w14:paraId="065F62BD" w14:textId="77777777" w:rsidR="00303852" w:rsidRPr="00CA7295" w:rsidRDefault="00303852">
            <w:pPr>
              <w:rPr>
                <w:rFonts w:ascii="Arial" w:hAnsi="Arial" w:cs="Arial"/>
                <w:sz w:val="18"/>
                <w:szCs w:val="18"/>
              </w:rPr>
            </w:pPr>
            <w:r w:rsidRPr="00CA7295">
              <w:rPr>
                <w:rFonts w:ascii="Arial" w:hAnsi="Arial" w:cs="Arial"/>
                <w:sz w:val="18"/>
                <w:szCs w:val="18"/>
              </w:rPr>
              <w:t>Vyplatené dividendy</w:t>
            </w:r>
          </w:p>
        </w:tc>
        <w:tc>
          <w:tcPr>
            <w:tcW w:w="759" w:type="pct"/>
            <w:tcBorders>
              <w:top w:val="nil"/>
              <w:left w:val="nil"/>
              <w:bottom w:val="nil"/>
              <w:right w:val="nil"/>
            </w:tcBorders>
            <w:shd w:val="clear" w:color="auto" w:fill="auto"/>
            <w:vAlign w:val="bottom"/>
            <w:hideMark/>
          </w:tcPr>
          <w:p w14:paraId="145BA921" w14:textId="77777777" w:rsidR="00303852" w:rsidRPr="00CA7295" w:rsidRDefault="00303852">
            <w:pPr>
              <w:jc w:val="right"/>
              <w:rPr>
                <w:rFonts w:ascii="Arial" w:hAnsi="Arial" w:cs="Arial"/>
                <w:sz w:val="18"/>
                <w:szCs w:val="18"/>
              </w:rPr>
            </w:pPr>
            <w:r w:rsidRPr="00CA7295">
              <w:rPr>
                <w:rFonts w:ascii="Arial" w:hAnsi="Arial" w:cs="Arial"/>
                <w:sz w:val="18"/>
                <w:szCs w:val="18"/>
              </w:rPr>
              <w:t>-133 668</w:t>
            </w:r>
          </w:p>
        </w:tc>
        <w:tc>
          <w:tcPr>
            <w:tcW w:w="759" w:type="pct"/>
            <w:tcBorders>
              <w:top w:val="nil"/>
              <w:left w:val="nil"/>
              <w:bottom w:val="nil"/>
              <w:right w:val="nil"/>
            </w:tcBorders>
            <w:shd w:val="clear" w:color="auto" w:fill="auto"/>
            <w:vAlign w:val="bottom"/>
            <w:hideMark/>
          </w:tcPr>
          <w:p w14:paraId="1B7420DF" w14:textId="77777777" w:rsidR="00303852" w:rsidRPr="00CA7295" w:rsidRDefault="00303852">
            <w:pPr>
              <w:jc w:val="right"/>
              <w:rPr>
                <w:rFonts w:ascii="Arial" w:hAnsi="Arial" w:cs="Arial"/>
                <w:sz w:val="18"/>
                <w:szCs w:val="18"/>
              </w:rPr>
            </w:pPr>
            <w:r w:rsidRPr="00CA7295">
              <w:rPr>
                <w:rFonts w:ascii="Arial" w:hAnsi="Arial" w:cs="Arial"/>
                <w:sz w:val="18"/>
                <w:szCs w:val="18"/>
              </w:rPr>
              <w:t>-1 124 231</w:t>
            </w:r>
          </w:p>
        </w:tc>
      </w:tr>
      <w:tr w:rsidR="00303852" w:rsidRPr="00CA7295" w14:paraId="62CE0E11" w14:textId="77777777" w:rsidTr="00341C3E">
        <w:trPr>
          <w:trHeight w:val="228"/>
        </w:trPr>
        <w:tc>
          <w:tcPr>
            <w:tcW w:w="3481" w:type="pct"/>
            <w:tcBorders>
              <w:top w:val="nil"/>
              <w:left w:val="nil"/>
              <w:bottom w:val="nil"/>
              <w:right w:val="nil"/>
            </w:tcBorders>
            <w:shd w:val="clear" w:color="auto" w:fill="auto"/>
            <w:vAlign w:val="bottom"/>
            <w:hideMark/>
          </w:tcPr>
          <w:p w14:paraId="7DB14C9D" w14:textId="77777777" w:rsidR="00303852" w:rsidRPr="00CA7295" w:rsidRDefault="00303852">
            <w:pPr>
              <w:rPr>
                <w:rFonts w:ascii="Arial" w:hAnsi="Arial" w:cs="Arial"/>
                <w:sz w:val="18"/>
                <w:szCs w:val="18"/>
              </w:rPr>
            </w:pPr>
            <w:r w:rsidRPr="00CA7295">
              <w:rPr>
                <w:rFonts w:ascii="Arial" w:hAnsi="Arial" w:cs="Arial"/>
                <w:sz w:val="18"/>
                <w:szCs w:val="18"/>
              </w:rPr>
              <w:t>Príjmy z mimoriadnych položiek</w:t>
            </w:r>
          </w:p>
        </w:tc>
        <w:tc>
          <w:tcPr>
            <w:tcW w:w="759" w:type="pct"/>
            <w:tcBorders>
              <w:top w:val="nil"/>
              <w:left w:val="nil"/>
              <w:bottom w:val="nil"/>
              <w:right w:val="nil"/>
            </w:tcBorders>
            <w:shd w:val="clear" w:color="auto" w:fill="auto"/>
            <w:vAlign w:val="bottom"/>
            <w:hideMark/>
          </w:tcPr>
          <w:p w14:paraId="15D5148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A82464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1792DD5" w14:textId="77777777" w:rsidTr="00341C3E">
        <w:trPr>
          <w:trHeight w:val="228"/>
        </w:trPr>
        <w:tc>
          <w:tcPr>
            <w:tcW w:w="3481" w:type="pct"/>
            <w:tcBorders>
              <w:top w:val="nil"/>
              <w:left w:val="nil"/>
              <w:bottom w:val="nil"/>
              <w:right w:val="nil"/>
            </w:tcBorders>
            <w:shd w:val="clear" w:color="auto" w:fill="auto"/>
            <w:vAlign w:val="bottom"/>
            <w:hideMark/>
          </w:tcPr>
          <w:p w14:paraId="15FE95F1" w14:textId="77777777" w:rsidR="00303852" w:rsidRPr="00CA7295" w:rsidRDefault="00303852">
            <w:pPr>
              <w:rPr>
                <w:rFonts w:ascii="Arial" w:hAnsi="Arial" w:cs="Arial"/>
                <w:sz w:val="18"/>
                <w:szCs w:val="18"/>
              </w:rPr>
            </w:pPr>
            <w:r w:rsidRPr="00CA7295">
              <w:rPr>
                <w:rFonts w:ascii="Arial" w:hAnsi="Arial" w:cs="Arial"/>
                <w:sz w:val="18"/>
                <w:szCs w:val="18"/>
              </w:rPr>
              <w:t>Ostatné položky nezahrnuté do prevádzkovej činnosti</w:t>
            </w:r>
          </w:p>
        </w:tc>
        <w:tc>
          <w:tcPr>
            <w:tcW w:w="759" w:type="pct"/>
            <w:tcBorders>
              <w:top w:val="nil"/>
              <w:left w:val="nil"/>
              <w:bottom w:val="nil"/>
              <w:right w:val="nil"/>
            </w:tcBorders>
            <w:shd w:val="clear" w:color="auto" w:fill="auto"/>
            <w:vAlign w:val="bottom"/>
            <w:hideMark/>
          </w:tcPr>
          <w:p w14:paraId="62CB0A6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259FE3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78BB705" w14:textId="77777777" w:rsidTr="00341C3E">
        <w:trPr>
          <w:trHeight w:val="252"/>
        </w:trPr>
        <w:tc>
          <w:tcPr>
            <w:tcW w:w="3481" w:type="pct"/>
            <w:tcBorders>
              <w:top w:val="nil"/>
              <w:left w:val="nil"/>
              <w:bottom w:val="nil"/>
              <w:right w:val="nil"/>
            </w:tcBorders>
            <w:shd w:val="clear" w:color="auto" w:fill="auto"/>
            <w:vAlign w:val="bottom"/>
            <w:hideMark/>
          </w:tcPr>
          <w:p w14:paraId="50E03FA3" w14:textId="77777777" w:rsidR="00303852" w:rsidRPr="00CA7295" w:rsidRDefault="00303852">
            <w:pPr>
              <w:rPr>
                <w:rFonts w:ascii="Arial" w:hAnsi="Arial" w:cs="Arial"/>
                <w:b/>
                <w:bCs/>
                <w:sz w:val="18"/>
                <w:szCs w:val="18"/>
              </w:rPr>
            </w:pPr>
            <w:r w:rsidRPr="00CA7295">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shd w:val="clear" w:color="auto" w:fill="auto"/>
            <w:vAlign w:val="bottom"/>
            <w:hideMark/>
          </w:tcPr>
          <w:p w14:paraId="45F62269"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215 949</w:t>
            </w:r>
          </w:p>
        </w:tc>
        <w:tc>
          <w:tcPr>
            <w:tcW w:w="759" w:type="pct"/>
            <w:tcBorders>
              <w:top w:val="single" w:sz="4" w:space="0" w:color="auto"/>
              <w:left w:val="nil"/>
              <w:bottom w:val="double" w:sz="6" w:space="0" w:color="auto"/>
              <w:right w:val="nil"/>
            </w:tcBorders>
            <w:shd w:val="clear" w:color="auto" w:fill="auto"/>
            <w:vAlign w:val="bottom"/>
            <w:hideMark/>
          </w:tcPr>
          <w:p w14:paraId="0E92F9F4"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-1 165 389</w:t>
            </w:r>
          </w:p>
        </w:tc>
      </w:tr>
      <w:tr w:rsidR="00303852" w:rsidRPr="00CA7295" w14:paraId="70F0119A" w14:textId="77777777" w:rsidTr="00341C3E">
        <w:trPr>
          <w:trHeight w:val="228"/>
        </w:trPr>
        <w:tc>
          <w:tcPr>
            <w:tcW w:w="3481" w:type="pct"/>
            <w:tcBorders>
              <w:top w:val="nil"/>
              <w:left w:val="nil"/>
              <w:bottom w:val="nil"/>
              <w:right w:val="nil"/>
            </w:tcBorders>
            <w:shd w:val="clear" w:color="auto" w:fill="auto"/>
            <w:vAlign w:val="bottom"/>
            <w:hideMark/>
          </w:tcPr>
          <w:p w14:paraId="6ADD0C65" w14:textId="77777777" w:rsidR="00303852" w:rsidRPr="00CA7295" w:rsidRDefault="00303852">
            <w:pPr>
              <w:jc w:val="right"/>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D317800"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2DD574D6" w14:textId="77777777" w:rsidR="00303852" w:rsidRPr="00CA7295" w:rsidRDefault="00303852">
            <w:pPr>
              <w:jc w:val="right"/>
              <w:rPr>
                <w:rFonts w:ascii="Arial" w:hAnsi="Arial" w:cs="Arial"/>
                <w:sz w:val="20"/>
                <w:szCs w:val="20"/>
              </w:rPr>
            </w:pPr>
          </w:p>
        </w:tc>
      </w:tr>
      <w:tr w:rsidR="00303852" w:rsidRPr="00CA7295" w14:paraId="40F31B32" w14:textId="77777777" w:rsidTr="00341C3E">
        <w:trPr>
          <w:trHeight w:val="240"/>
        </w:trPr>
        <w:tc>
          <w:tcPr>
            <w:tcW w:w="3481" w:type="pct"/>
            <w:tcBorders>
              <w:top w:val="nil"/>
              <w:left w:val="nil"/>
              <w:bottom w:val="nil"/>
              <w:right w:val="nil"/>
            </w:tcBorders>
            <w:shd w:val="clear" w:color="auto" w:fill="auto"/>
            <w:vAlign w:val="bottom"/>
            <w:hideMark/>
          </w:tcPr>
          <w:p w14:paraId="44E0354F" w14:textId="77777777" w:rsidR="00303852" w:rsidRPr="00CA7295" w:rsidRDefault="00303852">
            <w:pPr>
              <w:rPr>
                <w:rFonts w:ascii="Arial" w:hAnsi="Arial" w:cs="Arial"/>
                <w:b/>
                <w:bCs/>
                <w:sz w:val="18"/>
                <w:szCs w:val="18"/>
              </w:rPr>
            </w:pPr>
            <w:r w:rsidRPr="00CA7295">
              <w:rPr>
                <w:rFonts w:ascii="Arial" w:hAnsi="Arial" w:cs="Arial"/>
                <w:b/>
                <w:bCs/>
                <w:sz w:val="18"/>
                <w:szCs w:val="18"/>
              </w:rPr>
              <w:t>Peňažné toky z investičnej činnosti</w:t>
            </w:r>
          </w:p>
        </w:tc>
        <w:tc>
          <w:tcPr>
            <w:tcW w:w="759" w:type="pct"/>
            <w:tcBorders>
              <w:top w:val="nil"/>
              <w:left w:val="nil"/>
              <w:bottom w:val="nil"/>
              <w:right w:val="nil"/>
            </w:tcBorders>
            <w:shd w:val="clear" w:color="auto" w:fill="auto"/>
            <w:vAlign w:val="bottom"/>
            <w:hideMark/>
          </w:tcPr>
          <w:p w14:paraId="6869F4FC" w14:textId="77777777" w:rsidR="00303852" w:rsidRPr="00CA7295" w:rsidRDefault="00303852">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43E846DB" w14:textId="77777777" w:rsidR="00303852" w:rsidRPr="00CA7295" w:rsidRDefault="00303852">
            <w:pPr>
              <w:jc w:val="right"/>
              <w:rPr>
                <w:rFonts w:ascii="Arial" w:hAnsi="Arial" w:cs="Arial"/>
                <w:sz w:val="20"/>
                <w:szCs w:val="20"/>
              </w:rPr>
            </w:pPr>
          </w:p>
        </w:tc>
      </w:tr>
      <w:tr w:rsidR="00303852" w:rsidRPr="00CA7295" w14:paraId="04D845D5" w14:textId="77777777" w:rsidTr="00341C3E">
        <w:trPr>
          <w:trHeight w:val="228"/>
        </w:trPr>
        <w:tc>
          <w:tcPr>
            <w:tcW w:w="3481" w:type="pct"/>
            <w:tcBorders>
              <w:top w:val="nil"/>
              <w:left w:val="nil"/>
              <w:bottom w:val="nil"/>
              <w:right w:val="nil"/>
            </w:tcBorders>
            <w:shd w:val="clear" w:color="auto" w:fill="auto"/>
            <w:vAlign w:val="bottom"/>
            <w:hideMark/>
          </w:tcPr>
          <w:p w14:paraId="49672C9F" w14:textId="77777777" w:rsidR="00303852" w:rsidRPr="00CA7295" w:rsidRDefault="00303852">
            <w:pPr>
              <w:rPr>
                <w:rFonts w:ascii="Arial" w:hAnsi="Arial" w:cs="Arial"/>
                <w:sz w:val="18"/>
                <w:szCs w:val="18"/>
              </w:rPr>
            </w:pPr>
            <w:r w:rsidRPr="00CA7295">
              <w:rPr>
                <w:rFonts w:ascii="Arial" w:hAnsi="Arial" w:cs="Arial"/>
                <w:sz w:val="18"/>
                <w:szCs w:val="18"/>
              </w:rPr>
              <w:t>Nákup dlhodobého majetku</w:t>
            </w:r>
          </w:p>
        </w:tc>
        <w:tc>
          <w:tcPr>
            <w:tcW w:w="759" w:type="pct"/>
            <w:tcBorders>
              <w:top w:val="nil"/>
              <w:left w:val="nil"/>
              <w:bottom w:val="nil"/>
              <w:right w:val="nil"/>
            </w:tcBorders>
            <w:shd w:val="clear" w:color="auto" w:fill="auto"/>
            <w:vAlign w:val="bottom"/>
            <w:hideMark/>
          </w:tcPr>
          <w:p w14:paraId="1627B957" w14:textId="77777777" w:rsidR="00303852" w:rsidRPr="00CA7295" w:rsidRDefault="00303852">
            <w:pPr>
              <w:jc w:val="right"/>
              <w:rPr>
                <w:rFonts w:ascii="Arial" w:hAnsi="Arial" w:cs="Arial"/>
                <w:sz w:val="18"/>
                <w:szCs w:val="18"/>
              </w:rPr>
            </w:pPr>
            <w:r w:rsidRPr="00CA7295">
              <w:rPr>
                <w:rFonts w:ascii="Arial" w:hAnsi="Arial" w:cs="Arial"/>
                <w:sz w:val="18"/>
                <w:szCs w:val="18"/>
              </w:rPr>
              <w:t>-9 505</w:t>
            </w:r>
          </w:p>
        </w:tc>
        <w:tc>
          <w:tcPr>
            <w:tcW w:w="759" w:type="pct"/>
            <w:tcBorders>
              <w:top w:val="nil"/>
              <w:left w:val="nil"/>
              <w:bottom w:val="nil"/>
              <w:right w:val="nil"/>
            </w:tcBorders>
            <w:shd w:val="clear" w:color="auto" w:fill="auto"/>
            <w:vAlign w:val="bottom"/>
            <w:hideMark/>
          </w:tcPr>
          <w:p w14:paraId="0CFDEF76" w14:textId="77777777" w:rsidR="00303852" w:rsidRPr="00CA7295" w:rsidRDefault="00303852">
            <w:pPr>
              <w:jc w:val="right"/>
              <w:rPr>
                <w:rFonts w:ascii="Arial" w:hAnsi="Arial" w:cs="Arial"/>
                <w:sz w:val="18"/>
                <w:szCs w:val="18"/>
              </w:rPr>
            </w:pPr>
            <w:r w:rsidRPr="00CA7295">
              <w:rPr>
                <w:rFonts w:ascii="Arial" w:hAnsi="Arial" w:cs="Arial"/>
                <w:sz w:val="18"/>
                <w:szCs w:val="18"/>
              </w:rPr>
              <w:t>-128 710</w:t>
            </w:r>
          </w:p>
        </w:tc>
      </w:tr>
      <w:tr w:rsidR="00303852" w:rsidRPr="00CA7295" w14:paraId="5B8A3897" w14:textId="77777777" w:rsidTr="00341C3E">
        <w:trPr>
          <w:trHeight w:val="228"/>
        </w:trPr>
        <w:tc>
          <w:tcPr>
            <w:tcW w:w="3481" w:type="pct"/>
            <w:tcBorders>
              <w:top w:val="nil"/>
              <w:left w:val="nil"/>
              <w:bottom w:val="nil"/>
              <w:right w:val="nil"/>
            </w:tcBorders>
            <w:shd w:val="clear" w:color="auto" w:fill="auto"/>
            <w:vAlign w:val="bottom"/>
            <w:hideMark/>
          </w:tcPr>
          <w:p w14:paraId="77FBA630" w14:textId="77777777" w:rsidR="00303852" w:rsidRPr="00CA7295" w:rsidRDefault="00303852">
            <w:pPr>
              <w:rPr>
                <w:rFonts w:ascii="Arial" w:hAnsi="Arial" w:cs="Arial"/>
                <w:sz w:val="18"/>
                <w:szCs w:val="18"/>
              </w:rPr>
            </w:pPr>
            <w:r w:rsidRPr="00CA7295">
              <w:rPr>
                <w:rFonts w:ascii="Arial" w:hAnsi="Arial" w:cs="Arial"/>
                <w:sz w:val="18"/>
                <w:szCs w:val="18"/>
              </w:rPr>
              <w:t>Príjmy z predaja dlhodobého majetku</w:t>
            </w:r>
          </w:p>
        </w:tc>
        <w:tc>
          <w:tcPr>
            <w:tcW w:w="759" w:type="pct"/>
            <w:tcBorders>
              <w:top w:val="nil"/>
              <w:left w:val="nil"/>
              <w:bottom w:val="nil"/>
              <w:right w:val="nil"/>
            </w:tcBorders>
            <w:shd w:val="clear" w:color="auto" w:fill="auto"/>
            <w:vAlign w:val="bottom"/>
            <w:hideMark/>
          </w:tcPr>
          <w:p w14:paraId="0C2366EB" w14:textId="77777777" w:rsidR="00303852" w:rsidRPr="00CA7295" w:rsidRDefault="00303852">
            <w:pPr>
              <w:jc w:val="right"/>
              <w:rPr>
                <w:rFonts w:ascii="Arial" w:hAnsi="Arial" w:cs="Arial"/>
                <w:sz w:val="18"/>
                <w:szCs w:val="18"/>
              </w:rPr>
            </w:pPr>
            <w:r w:rsidRPr="00CA7295">
              <w:rPr>
                <w:rFonts w:ascii="Arial" w:hAnsi="Arial" w:cs="Arial"/>
                <w:sz w:val="18"/>
                <w:szCs w:val="18"/>
              </w:rPr>
              <w:t>6</w:t>
            </w:r>
          </w:p>
        </w:tc>
        <w:tc>
          <w:tcPr>
            <w:tcW w:w="759" w:type="pct"/>
            <w:tcBorders>
              <w:top w:val="nil"/>
              <w:left w:val="nil"/>
              <w:bottom w:val="nil"/>
              <w:right w:val="nil"/>
            </w:tcBorders>
            <w:shd w:val="clear" w:color="auto" w:fill="auto"/>
            <w:vAlign w:val="bottom"/>
            <w:hideMark/>
          </w:tcPr>
          <w:p w14:paraId="452FF301" w14:textId="77777777" w:rsidR="00303852" w:rsidRPr="00CA7295" w:rsidRDefault="00303852">
            <w:pPr>
              <w:jc w:val="right"/>
              <w:rPr>
                <w:rFonts w:ascii="Arial" w:hAnsi="Arial" w:cs="Arial"/>
                <w:sz w:val="18"/>
                <w:szCs w:val="18"/>
              </w:rPr>
            </w:pPr>
            <w:r w:rsidRPr="00CA7295">
              <w:rPr>
                <w:rFonts w:ascii="Arial" w:hAnsi="Arial" w:cs="Arial"/>
                <w:sz w:val="18"/>
                <w:szCs w:val="18"/>
              </w:rPr>
              <w:t>501</w:t>
            </w:r>
          </w:p>
        </w:tc>
      </w:tr>
      <w:tr w:rsidR="00303852" w:rsidRPr="00CA7295" w14:paraId="52DA4F45" w14:textId="77777777" w:rsidTr="00341C3E">
        <w:trPr>
          <w:trHeight w:val="228"/>
        </w:trPr>
        <w:tc>
          <w:tcPr>
            <w:tcW w:w="3481" w:type="pct"/>
            <w:tcBorders>
              <w:top w:val="nil"/>
              <w:left w:val="nil"/>
              <w:bottom w:val="nil"/>
              <w:right w:val="nil"/>
            </w:tcBorders>
            <w:shd w:val="clear" w:color="auto" w:fill="auto"/>
            <w:vAlign w:val="bottom"/>
            <w:hideMark/>
          </w:tcPr>
          <w:p w14:paraId="60A9E0C8" w14:textId="77777777" w:rsidR="00303852" w:rsidRPr="00CA7295" w:rsidRDefault="00303852">
            <w:pPr>
              <w:rPr>
                <w:rFonts w:ascii="Arial" w:hAnsi="Arial" w:cs="Arial"/>
                <w:sz w:val="18"/>
                <w:szCs w:val="18"/>
              </w:rPr>
            </w:pPr>
            <w:r w:rsidRPr="00CA7295">
              <w:rPr>
                <w:rFonts w:ascii="Arial" w:hAnsi="Arial" w:cs="Arial"/>
                <w:sz w:val="18"/>
                <w:szCs w:val="18"/>
              </w:rPr>
              <w:t>Obstaranie finančných investícií</w:t>
            </w:r>
          </w:p>
        </w:tc>
        <w:tc>
          <w:tcPr>
            <w:tcW w:w="759" w:type="pct"/>
            <w:tcBorders>
              <w:top w:val="nil"/>
              <w:left w:val="nil"/>
              <w:bottom w:val="nil"/>
              <w:right w:val="nil"/>
            </w:tcBorders>
            <w:shd w:val="clear" w:color="auto" w:fill="auto"/>
            <w:vAlign w:val="bottom"/>
            <w:hideMark/>
          </w:tcPr>
          <w:p w14:paraId="70213005"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43C2814"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310738EC" w14:textId="77777777" w:rsidTr="00341C3E">
        <w:trPr>
          <w:trHeight w:val="228"/>
        </w:trPr>
        <w:tc>
          <w:tcPr>
            <w:tcW w:w="3481" w:type="pct"/>
            <w:tcBorders>
              <w:top w:val="nil"/>
              <w:left w:val="nil"/>
              <w:bottom w:val="nil"/>
              <w:right w:val="nil"/>
            </w:tcBorders>
            <w:shd w:val="clear" w:color="auto" w:fill="auto"/>
            <w:vAlign w:val="bottom"/>
            <w:hideMark/>
          </w:tcPr>
          <w:p w14:paraId="1C1FF943" w14:textId="77777777" w:rsidR="00303852" w:rsidRPr="00CA7295" w:rsidRDefault="00303852">
            <w:pPr>
              <w:rPr>
                <w:rFonts w:ascii="Arial" w:hAnsi="Arial" w:cs="Arial"/>
                <w:sz w:val="18"/>
                <w:szCs w:val="18"/>
              </w:rPr>
            </w:pPr>
            <w:r w:rsidRPr="00CA7295">
              <w:rPr>
                <w:rFonts w:ascii="Arial" w:hAnsi="Arial" w:cs="Arial"/>
                <w:sz w:val="18"/>
                <w:szCs w:val="18"/>
              </w:rPr>
              <w:t>Poskytnuté dlhodobé pôžičky</w:t>
            </w:r>
          </w:p>
        </w:tc>
        <w:tc>
          <w:tcPr>
            <w:tcW w:w="759" w:type="pct"/>
            <w:tcBorders>
              <w:top w:val="nil"/>
              <w:left w:val="nil"/>
              <w:bottom w:val="nil"/>
              <w:right w:val="nil"/>
            </w:tcBorders>
            <w:shd w:val="clear" w:color="auto" w:fill="auto"/>
            <w:vAlign w:val="bottom"/>
            <w:hideMark/>
          </w:tcPr>
          <w:p w14:paraId="11AA4819" w14:textId="77777777" w:rsidR="00303852" w:rsidRPr="00CA7295" w:rsidRDefault="00303852">
            <w:pPr>
              <w:jc w:val="right"/>
              <w:rPr>
                <w:rFonts w:ascii="Arial" w:hAnsi="Arial" w:cs="Arial"/>
                <w:sz w:val="18"/>
                <w:szCs w:val="18"/>
              </w:rPr>
            </w:pPr>
            <w:r w:rsidRPr="00CA7295">
              <w:rPr>
                <w:rFonts w:ascii="Arial" w:hAnsi="Arial" w:cs="Arial"/>
                <w:sz w:val="18"/>
                <w:szCs w:val="18"/>
              </w:rPr>
              <w:t>-206 819</w:t>
            </w:r>
          </w:p>
        </w:tc>
        <w:tc>
          <w:tcPr>
            <w:tcW w:w="759" w:type="pct"/>
            <w:tcBorders>
              <w:top w:val="nil"/>
              <w:left w:val="nil"/>
              <w:bottom w:val="nil"/>
              <w:right w:val="nil"/>
            </w:tcBorders>
            <w:shd w:val="clear" w:color="auto" w:fill="auto"/>
            <w:vAlign w:val="bottom"/>
            <w:hideMark/>
          </w:tcPr>
          <w:p w14:paraId="4C9CA8DE" w14:textId="77777777" w:rsidR="00303852" w:rsidRPr="00CA7295" w:rsidRDefault="00303852">
            <w:pPr>
              <w:jc w:val="right"/>
              <w:rPr>
                <w:rFonts w:ascii="Arial" w:hAnsi="Arial" w:cs="Arial"/>
                <w:sz w:val="18"/>
                <w:szCs w:val="18"/>
              </w:rPr>
            </w:pPr>
            <w:r w:rsidRPr="00CA7295">
              <w:rPr>
                <w:rFonts w:ascii="Arial" w:hAnsi="Arial" w:cs="Arial"/>
                <w:sz w:val="18"/>
                <w:szCs w:val="18"/>
              </w:rPr>
              <w:t>1 291 763</w:t>
            </w:r>
          </w:p>
        </w:tc>
      </w:tr>
      <w:tr w:rsidR="00303852" w:rsidRPr="00CA7295" w14:paraId="2C58DA65" w14:textId="77777777" w:rsidTr="00341C3E">
        <w:trPr>
          <w:trHeight w:val="228"/>
        </w:trPr>
        <w:tc>
          <w:tcPr>
            <w:tcW w:w="3481" w:type="pct"/>
            <w:tcBorders>
              <w:top w:val="nil"/>
              <w:left w:val="nil"/>
              <w:bottom w:val="nil"/>
              <w:right w:val="nil"/>
            </w:tcBorders>
            <w:shd w:val="clear" w:color="auto" w:fill="auto"/>
            <w:vAlign w:val="bottom"/>
            <w:hideMark/>
          </w:tcPr>
          <w:p w14:paraId="7D1F7B44" w14:textId="77777777" w:rsidR="00303852" w:rsidRPr="00CA7295" w:rsidRDefault="00303852">
            <w:pPr>
              <w:rPr>
                <w:rFonts w:ascii="Arial" w:hAnsi="Arial" w:cs="Arial"/>
                <w:sz w:val="18"/>
                <w:szCs w:val="18"/>
              </w:rPr>
            </w:pPr>
            <w:r w:rsidRPr="00CA7295">
              <w:rPr>
                <w:rFonts w:ascii="Arial" w:hAnsi="Arial" w:cs="Arial"/>
                <w:sz w:val="18"/>
                <w:szCs w:val="18"/>
              </w:rPr>
              <w:t>Prijaté dividendy</w:t>
            </w:r>
          </w:p>
        </w:tc>
        <w:tc>
          <w:tcPr>
            <w:tcW w:w="759" w:type="pct"/>
            <w:tcBorders>
              <w:top w:val="nil"/>
              <w:left w:val="nil"/>
              <w:bottom w:val="nil"/>
              <w:right w:val="nil"/>
            </w:tcBorders>
            <w:shd w:val="clear" w:color="auto" w:fill="auto"/>
            <w:vAlign w:val="bottom"/>
            <w:hideMark/>
          </w:tcPr>
          <w:p w14:paraId="3BC8CF1F"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1BEB60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2238637" w14:textId="77777777" w:rsidTr="00341C3E">
        <w:trPr>
          <w:trHeight w:val="252"/>
        </w:trPr>
        <w:tc>
          <w:tcPr>
            <w:tcW w:w="3481" w:type="pct"/>
            <w:tcBorders>
              <w:top w:val="nil"/>
              <w:left w:val="nil"/>
              <w:bottom w:val="nil"/>
              <w:right w:val="nil"/>
            </w:tcBorders>
            <w:shd w:val="clear" w:color="auto" w:fill="auto"/>
            <w:vAlign w:val="bottom"/>
            <w:hideMark/>
          </w:tcPr>
          <w:p w14:paraId="67BF179A" w14:textId="77777777" w:rsidR="00303852" w:rsidRPr="00CA7295" w:rsidRDefault="00303852">
            <w:pPr>
              <w:rPr>
                <w:rFonts w:ascii="Arial" w:hAnsi="Arial" w:cs="Arial"/>
                <w:b/>
                <w:bCs/>
                <w:sz w:val="18"/>
                <w:szCs w:val="18"/>
              </w:rPr>
            </w:pPr>
            <w:r w:rsidRPr="00CA7295">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shd w:val="clear" w:color="auto" w:fill="auto"/>
            <w:vAlign w:val="bottom"/>
            <w:hideMark/>
          </w:tcPr>
          <w:p w14:paraId="28F950A7"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-216 318</w:t>
            </w:r>
          </w:p>
        </w:tc>
        <w:tc>
          <w:tcPr>
            <w:tcW w:w="759" w:type="pct"/>
            <w:tcBorders>
              <w:top w:val="single" w:sz="4" w:space="0" w:color="auto"/>
              <w:left w:val="nil"/>
              <w:bottom w:val="double" w:sz="6" w:space="0" w:color="auto"/>
              <w:right w:val="nil"/>
            </w:tcBorders>
            <w:shd w:val="clear" w:color="auto" w:fill="auto"/>
            <w:vAlign w:val="bottom"/>
            <w:hideMark/>
          </w:tcPr>
          <w:p w14:paraId="7F97EB1C"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1 163 554</w:t>
            </w:r>
          </w:p>
        </w:tc>
      </w:tr>
      <w:tr w:rsidR="00303852" w:rsidRPr="00CA7295" w14:paraId="316E5840" w14:textId="77777777" w:rsidTr="00341C3E">
        <w:trPr>
          <w:trHeight w:val="228"/>
        </w:trPr>
        <w:tc>
          <w:tcPr>
            <w:tcW w:w="3481" w:type="pct"/>
            <w:tcBorders>
              <w:top w:val="nil"/>
              <w:left w:val="nil"/>
              <w:bottom w:val="nil"/>
              <w:right w:val="nil"/>
            </w:tcBorders>
            <w:shd w:val="clear" w:color="auto" w:fill="auto"/>
            <w:vAlign w:val="bottom"/>
            <w:hideMark/>
          </w:tcPr>
          <w:p w14:paraId="4E79C511" w14:textId="77777777" w:rsidR="00303852" w:rsidRPr="00CA7295" w:rsidRDefault="00303852">
            <w:pPr>
              <w:jc w:val="right"/>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089F78A"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7EA4538" w14:textId="77777777" w:rsidR="00303852" w:rsidRPr="00CA7295" w:rsidRDefault="00303852">
            <w:pPr>
              <w:jc w:val="right"/>
              <w:rPr>
                <w:rFonts w:ascii="Arial" w:hAnsi="Arial" w:cs="Arial"/>
                <w:sz w:val="20"/>
                <w:szCs w:val="20"/>
              </w:rPr>
            </w:pPr>
          </w:p>
        </w:tc>
      </w:tr>
      <w:tr w:rsidR="00303852" w:rsidRPr="00CA7295" w14:paraId="64AA6875" w14:textId="77777777" w:rsidTr="00341C3E">
        <w:trPr>
          <w:trHeight w:val="240"/>
        </w:trPr>
        <w:tc>
          <w:tcPr>
            <w:tcW w:w="3481" w:type="pct"/>
            <w:tcBorders>
              <w:top w:val="nil"/>
              <w:left w:val="nil"/>
              <w:bottom w:val="nil"/>
              <w:right w:val="nil"/>
            </w:tcBorders>
            <w:shd w:val="clear" w:color="auto" w:fill="auto"/>
            <w:vAlign w:val="bottom"/>
            <w:hideMark/>
          </w:tcPr>
          <w:p w14:paraId="713C6018" w14:textId="77777777" w:rsidR="00303852" w:rsidRPr="00CA7295" w:rsidRDefault="00303852">
            <w:pPr>
              <w:rPr>
                <w:rFonts w:ascii="Arial" w:hAnsi="Arial" w:cs="Arial"/>
                <w:b/>
                <w:bCs/>
                <w:sz w:val="18"/>
                <w:szCs w:val="18"/>
              </w:rPr>
            </w:pPr>
            <w:r w:rsidRPr="00CA7295">
              <w:rPr>
                <w:rFonts w:ascii="Arial" w:hAnsi="Arial" w:cs="Arial"/>
                <w:b/>
                <w:bCs/>
                <w:sz w:val="18"/>
                <w:szCs w:val="18"/>
              </w:rPr>
              <w:t>Peňažné toky z finančnej činnosti</w:t>
            </w:r>
          </w:p>
        </w:tc>
        <w:tc>
          <w:tcPr>
            <w:tcW w:w="759" w:type="pct"/>
            <w:tcBorders>
              <w:top w:val="nil"/>
              <w:left w:val="nil"/>
              <w:bottom w:val="nil"/>
              <w:right w:val="nil"/>
            </w:tcBorders>
            <w:shd w:val="clear" w:color="auto" w:fill="auto"/>
            <w:vAlign w:val="bottom"/>
            <w:hideMark/>
          </w:tcPr>
          <w:p w14:paraId="343F788C" w14:textId="77777777" w:rsidR="00303852" w:rsidRPr="00CA7295" w:rsidRDefault="00303852">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02006835" w14:textId="77777777" w:rsidR="00303852" w:rsidRPr="00CA7295" w:rsidRDefault="00303852">
            <w:pPr>
              <w:jc w:val="right"/>
              <w:rPr>
                <w:rFonts w:ascii="Arial" w:hAnsi="Arial" w:cs="Arial"/>
                <w:sz w:val="20"/>
                <w:szCs w:val="20"/>
              </w:rPr>
            </w:pPr>
          </w:p>
        </w:tc>
      </w:tr>
      <w:tr w:rsidR="00303852" w:rsidRPr="00CA7295" w14:paraId="22BA38A4" w14:textId="77777777" w:rsidTr="00341C3E">
        <w:trPr>
          <w:trHeight w:val="228"/>
        </w:trPr>
        <w:tc>
          <w:tcPr>
            <w:tcW w:w="3481" w:type="pct"/>
            <w:tcBorders>
              <w:top w:val="nil"/>
              <w:left w:val="nil"/>
              <w:bottom w:val="nil"/>
              <w:right w:val="nil"/>
            </w:tcBorders>
            <w:shd w:val="clear" w:color="auto" w:fill="auto"/>
            <w:vAlign w:val="bottom"/>
            <w:hideMark/>
          </w:tcPr>
          <w:p w14:paraId="78763AFA" w14:textId="77777777" w:rsidR="00303852" w:rsidRPr="00CA7295" w:rsidRDefault="00303852">
            <w:pPr>
              <w:rPr>
                <w:rFonts w:ascii="Arial" w:hAnsi="Arial" w:cs="Arial"/>
                <w:sz w:val="18"/>
                <w:szCs w:val="18"/>
              </w:rPr>
            </w:pPr>
            <w:r w:rsidRPr="00CA7295">
              <w:rPr>
                <w:rFonts w:ascii="Arial" w:hAnsi="Arial" w:cs="Arial"/>
                <w:sz w:val="18"/>
                <w:szCs w:val="18"/>
              </w:rPr>
              <w:t>Príjmy zo zvýšenia základného imania a ostatných kapitálových fondov</w:t>
            </w:r>
          </w:p>
        </w:tc>
        <w:tc>
          <w:tcPr>
            <w:tcW w:w="759" w:type="pct"/>
            <w:tcBorders>
              <w:top w:val="nil"/>
              <w:left w:val="nil"/>
              <w:bottom w:val="nil"/>
              <w:right w:val="nil"/>
            </w:tcBorders>
            <w:shd w:val="clear" w:color="auto" w:fill="auto"/>
            <w:vAlign w:val="bottom"/>
            <w:hideMark/>
          </w:tcPr>
          <w:p w14:paraId="6AC17DEE"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C091012"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709375E0" w14:textId="77777777" w:rsidTr="00341C3E">
        <w:trPr>
          <w:trHeight w:val="228"/>
        </w:trPr>
        <w:tc>
          <w:tcPr>
            <w:tcW w:w="3481" w:type="pct"/>
            <w:tcBorders>
              <w:top w:val="nil"/>
              <w:left w:val="nil"/>
              <w:bottom w:val="nil"/>
              <w:right w:val="nil"/>
            </w:tcBorders>
            <w:shd w:val="clear" w:color="auto" w:fill="auto"/>
            <w:vAlign w:val="bottom"/>
            <w:hideMark/>
          </w:tcPr>
          <w:p w14:paraId="5D1BA499" w14:textId="77777777" w:rsidR="00303852" w:rsidRPr="00CA7295" w:rsidRDefault="00303852">
            <w:pPr>
              <w:rPr>
                <w:rFonts w:ascii="Arial" w:hAnsi="Arial" w:cs="Arial"/>
                <w:sz w:val="18"/>
                <w:szCs w:val="18"/>
              </w:rPr>
            </w:pPr>
            <w:r w:rsidRPr="00CA7295">
              <w:rPr>
                <w:rFonts w:ascii="Arial" w:hAnsi="Arial" w:cs="Arial"/>
                <w:sz w:val="18"/>
                <w:szCs w:val="18"/>
              </w:rPr>
              <w:t>Príjmy / splátky úverov a pôžičiek od bánk</w:t>
            </w:r>
          </w:p>
        </w:tc>
        <w:tc>
          <w:tcPr>
            <w:tcW w:w="759" w:type="pct"/>
            <w:tcBorders>
              <w:top w:val="nil"/>
              <w:left w:val="nil"/>
              <w:bottom w:val="nil"/>
              <w:right w:val="nil"/>
            </w:tcBorders>
            <w:shd w:val="clear" w:color="auto" w:fill="auto"/>
            <w:vAlign w:val="bottom"/>
            <w:hideMark/>
          </w:tcPr>
          <w:p w14:paraId="08866431" w14:textId="77777777" w:rsidR="00303852" w:rsidRPr="00CA7295" w:rsidRDefault="00303852">
            <w:pPr>
              <w:jc w:val="right"/>
              <w:rPr>
                <w:rFonts w:ascii="Arial" w:hAnsi="Arial" w:cs="Arial"/>
                <w:sz w:val="18"/>
                <w:szCs w:val="18"/>
              </w:rPr>
            </w:pPr>
            <w:r w:rsidRPr="00CA7295">
              <w:rPr>
                <w:rFonts w:ascii="Arial" w:hAnsi="Arial" w:cs="Arial"/>
                <w:sz w:val="18"/>
                <w:szCs w:val="18"/>
              </w:rPr>
              <w:t>-790</w:t>
            </w:r>
          </w:p>
        </w:tc>
        <w:tc>
          <w:tcPr>
            <w:tcW w:w="759" w:type="pct"/>
            <w:tcBorders>
              <w:top w:val="nil"/>
              <w:left w:val="nil"/>
              <w:bottom w:val="nil"/>
              <w:right w:val="nil"/>
            </w:tcBorders>
            <w:shd w:val="clear" w:color="auto" w:fill="auto"/>
            <w:vAlign w:val="bottom"/>
            <w:hideMark/>
          </w:tcPr>
          <w:p w14:paraId="26BE60C7" w14:textId="77777777" w:rsidR="00303852" w:rsidRPr="00CA7295" w:rsidRDefault="00303852">
            <w:pPr>
              <w:jc w:val="right"/>
              <w:rPr>
                <w:rFonts w:ascii="Arial" w:hAnsi="Arial" w:cs="Arial"/>
                <w:sz w:val="18"/>
                <w:szCs w:val="18"/>
              </w:rPr>
            </w:pPr>
            <w:r w:rsidRPr="00CA7295">
              <w:rPr>
                <w:rFonts w:ascii="Arial" w:hAnsi="Arial" w:cs="Arial"/>
                <w:sz w:val="18"/>
                <w:szCs w:val="18"/>
              </w:rPr>
              <w:t>728</w:t>
            </w:r>
          </w:p>
        </w:tc>
      </w:tr>
      <w:tr w:rsidR="00303852" w:rsidRPr="00CA7295" w14:paraId="6917F1C1" w14:textId="77777777" w:rsidTr="00341C3E">
        <w:trPr>
          <w:trHeight w:val="228"/>
        </w:trPr>
        <w:tc>
          <w:tcPr>
            <w:tcW w:w="3481" w:type="pct"/>
            <w:tcBorders>
              <w:top w:val="nil"/>
              <w:left w:val="nil"/>
              <w:bottom w:val="nil"/>
              <w:right w:val="nil"/>
            </w:tcBorders>
            <w:shd w:val="clear" w:color="auto" w:fill="auto"/>
            <w:vAlign w:val="bottom"/>
            <w:hideMark/>
          </w:tcPr>
          <w:p w14:paraId="641E0C6E" w14:textId="77777777" w:rsidR="00303852" w:rsidRPr="00CA7295" w:rsidRDefault="00303852">
            <w:pPr>
              <w:rPr>
                <w:rFonts w:ascii="Arial" w:hAnsi="Arial" w:cs="Arial"/>
                <w:sz w:val="18"/>
                <w:szCs w:val="18"/>
              </w:rPr>
            </w:pPr>
            <w:r w:rsidRPr="00CA7295">
              <w:rPr>
                <w:rFonts w:ascii="Arial" w:hAnsi="Arial" w:cs="Arial"/>
                <w:sz w:val="18"/>
                <w:szCs w:val="18"/>
              </w:rPr>
              <w:t>Príjmy / splátky pôžičiek prijatých od spoločností v Skupine</w:t>
            </w:r>
          </w:p>
        </w:tc>
        <w:tc>
          <w:tcPr>
            <w:tcW w:w="759" w:type="pct"/>
            <w:tcBorders>
              <w:top w:val="nil"/>
              <w:left w:val="nil"/>
              <w:bottom w:val="nil"/>
              <w:right w:val="nil"/>
            </w:tcBorders>
            <w:shd w:val="clear" w:color="auto" w:fill="auto"/>
            <w:vAlign w:val="bottom"/>
            <w:hideMark/>
          </w:tcPr>
          <w:p w14:paraId="6FCFD41D"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3095BEB"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4632BC02" w14:textId="77777777" w:rsidTr="00341C3E">
        <w:trPr>
          <w:trHeight w:val="228"/>
        </w:trPr>
        <w:tc>
          <w:tcPr>
            <w:tcW w:w="3481" w:type="pct"/>
            <w:tcBorders>
              <w:top w:val="nil"/>
              <w:left w:val="nil"/>
              <w:bottom w:val="nil"/>
              <w:right w:val="nil"/>
            </w:tcBorders>
            <w:shd w:val="clear" w:color="auto" w:fill="auto"/>
            <w:vAlign w:val="bottom"/>
            <w:hideMark/>
          </w:tcPr>
          <w:p w14:paraId="56A25978" w14:textId="77777777" w:rsidR="00303852" w:rsidRPr="00CA7295" w:rsidRDefault="00303852">
            <w:pPr>
              <w:rPr>
                <w:rFonts w:ascii="Arial" w:hAnsi="Arial" w:cs="Arial"/>
                <w:sz w:val="18"/>
                <w:szCs w:val="18"/>
              </w:rPr>
            </w:pPr>
            <w:r w:rsidRPr="00CA7295">
              <w:rPr>
                <w:rFonts w:ascii="Arial" w:hAnsi="Arial" w:cs="Arial"/>
                <w:sz w:val="18"/>
                <w:szCs w:val="18"/>
              </w:rPr>
              <w:t>Splátky dlhodobých záväzkov</w:t>
            </w:r>
          </w:p>
        </w:tc>
        <w:tc>
          <w:tcPr>
            <w:tcW w:w="759" w:type="pct"/>
            <w:tcBorders>
              <w:top w:val="nil"/>
              <w:left w:val="nil"/>
              <w:bottom w:val="nil"/>
              <w:right w:val="nil"/>
            </w:tcBorders>
            <w:shd w:val="clear" w:color="auto" w:fill="auto"/>
            <w:vAlign w:val="bottom"/>
            <w:hideMark/>
          </w:tcPr>
          <w:p w14:paraId="2D4F411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47FCEF0"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1D2E0BBC" w14:textId="77777777" w:rsidTr="00341C3E">
        <w:trPr>
          <w:trHeight w:val="252"/>
        </w:trPr>
        <w:tc>
          <w:tcPr>
            <w:tcW w:w="3481" w:type="pct"/>
            <w:tcBorders>
              <w:top w:val="nil"/>
              <w:left w:val="nil"/>
              <w:bottom w:val="nil"/>
              <w:right w:val="nil"/>
            </w:tcBorders>
            <w:shd w:val="clear" w:color="auto" w:fill="auto"/>
            <w:vAlign w:val="bottom"/>
            <w:hideMark/>
          </w:tcPr>
          <w:p w14:paraId="23636501" w14:textId="77777777" w:rsidR="00303852" w:rsidRPr="00CA7295" w:rsidRDefault="00303852">
            <w:pPr>
              <w:rPr>
                <w:rFonts w:ascii="Arial" w:hAnsi="Arial" w:cs="Arial"/>
                <w:b/>
                <w:bCs/>
                <w:sz w:val="18"/>
                <w:szCs w:val="18"/>
              </w:rPr>
            </w:pPr>
            <w:r w:rsidRPr="00CA7295">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shd w:val="clear" w:color="auto" w:fill="auto"/>
            <w:vAlign w:val="bottom"/>
            <w:hideMark/>
          </w:tcPr>
          <w:p w14:paraId="3726ADC2"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-790</w:t>
            </w:r>
          </w:p>
        </w:tc>
        <w:tc>
          <w:tcPr>
            <w:tcW w:w="759" w:type="pct"/>
            <w:tcBorders>
              <w:top w:val="single" w:sz="4" w:space="0" w:color="auto"/>
              <w:left w:val="nil"/>
              <w:bottom w:val="double" w:sz="6" w:space="0" w:color="auto"/>
              <w:right w:val="nil"/>
            </w:tcBorders>
            <w:shd w:val="clear" w:color="auto" w:fill="auto"/>
            <w:vAlign w:val="bottom"/>
            <w:hideMark/>
          </w:tcPr>
          <w:p w14:paraId="61E4AF82"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728</w:t>
            </w:r>
          </w:p>
        </w:tc>
      </w:tr>
      <w:tr w:rsidR="00303852" w:rsidRPr="00CA7295" w14:paraId="60DE0F38" w14:textId="77777777" w:rsidTr="00341C3E">
        <w:trPr>
          <w:trHeight w:val="240"/>
        </w:trPr>
        <w:tc>
          <w:tcPr>
            <w:tcW w:w="3481" w:type="pct"/>
            <w:tcBorders>
              <w:top w:val="nil"/>
              <w:left w:val="nil"/>
              <w:bottom w:val="nil"/>
              <w:right w:val="nil"/>
            </w:tcBorders>
            <w:shd w:val="clear" w:color="auto" w:fill="auto"/>
            <w:vAlign w:val="bottom"/>
            <w:hideMark/>
          </w:tcPr>
          <w:p w14:paraId="0A84E84B" w14:textId="77777777" w:rsidR="00303852" w:rsidRPr="00CA7295" w:rsidRDefault="00303852">
            <w:pPr>
              <w:jc w:val="right"/>
              <w:rPr>
                <w:rFonts w:ascii="Arial" w:hAnsi="Arial" w:cs="Arial"/>
                <w:b/>
                <w:bCs/>
                <w:color w:val="000000"/>
                <w:sz w:val="18"/>
                <w:szCs w:val="18"/>
              </w:rPr>
            </w:pPr>
          </w:p>
        </w:tc>
        <w:tc>
          <w:tcPr>
            <w:tcW w:w="759" w:type="pct"/>
            <w:tcBorders>
              <w:top w:val="nil"/>
              <w:left w:val="nil"/>
              <w:bottom w:val="nil"/>
              <w:right w:val="nil"/>
            </w:tcBorders>
            <w:shd w:val="clear" w:color="auto" w:fill="auto"/>
            <w:vAlign w:val="bottom"/>
            <w:hideMark/>
          </w:tcPr>
          <w:p w14:paraId="27D0332E" w14:textId="77777777" w:rsidR="00303852" w:rsidRPr="00CA7295" w:rsidRDefault="00303852">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79482C72" w14:textId="77777777" w:rsidR="00303852" w:rsidRPr="00CA7295" w:rsidRDefault="00303852">
            <w:pPr>
              <w:jc w:val="right"/>
              <w:rPr>
                <w:rFonts w:ascii="Arial" w:hAnsi="Arial" w:cs="Arial"/>
                <w:sz w:val="20"/>
                <w:szCs w:val="20"/>
              </w:rPr>
            </w:pPr>
          </w:p>
        </w:tc>
      </w:tr>
      <w:tr w:rsidR="00303852" w:rsidRPr="00CA7295" w14:paraId="10A8A717" w14:textId="77777777" w:rsidTr="00341C3E">
        <w:trPr>
          <w:trHeight w:val="228"/>
        </w:trPr>
        <w:tc>
          <w:tcPr>
            <w:tcW w:w="3481" w:type="pct"/>
            <w:tcBorders>
              <w:top w:val="nil"/>
              <w:left w:val="nil"/>
              <w:bottom w:val="nil"/>
              <w:right w:val="nil"/>
            </w:tcBorders>
            <w:shd w:val="clear" w:color="auto" w:fill="auto"/>
            <w:vAlign w:val="bottom"/>
            <w:hideMark/>
          </w:tcPr>
          <w:p w14:paraId="41FAB049" w14:textId="77777777" w:rsidR="00303852" w:rsidRPr="00CA7295" w:rsidRDefault="00303852">
            <w:pPr>
              <w:rPr>
                <w:rFonts w:ascii="Arial" w:hAnsi="Arial" w:cs="Arial"/>
                <w:sz w:val="18"/>
                <w:szCs w:val="18"/>
              </w:rPr>
            </w:pPr>
            <w:r w:rsidRPr="00CA7295">
              <w:rPr>
                <w:rFonts w:ascii="Arial" w:hAnsi="Arial" w:cs="Arial"/>
                <w:sz w:val="18"/>
                <w:szCs w:val="18"/>
              </w:rPr>
              <w:t>Kurzové rozdiely k peňažným prostriedkom a ekvivalentom</w:t>
            </w:r>
          </w:p>
        </w:tc>
        <w:tc>
          <w:tcPr>
            <w:tcW w:w="759" w:type="pct"/>
            <w:tcBorders>
              <w:top w:val="nil"/>
              <w:left w:val="nil"/>
              <w:bottom w:val="nil"/>
              <w:right w:val="nil"/>
            </w:tcBorders>
            <w:shd w:val="clear" w:color="auto" w:fill="auto"/>
            <w:vAlign w:val="bottom"/>
            <w:hideMark/>
          </w:tcPr>
          <w:p w14:paraId="4949AB4C"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A3D6717" w14:textId="77777777" w:rsidR="00303852" w:rsidRPr="00CA7295" w:rsidRDefault="00303852">
            <w:pPr>
              <w:jc w:val="right"/>
              <w:rPr>
                <w:rFonts w:ascii="Arial" w:hAnsi="Arial" w:cs="Arial"/>
                <w:sz w:val="18"/>
                <w:szCs w:val="18"/>
              </w:rPr>
            </w:pPr>
            <w:r w:rsidRPr="00CA7295">
              <w:rPr>
                <w:rFonts w:ascii="Arial" w:hAnsi="Arial" w:cs="Arial"/>
                <w:sz w:val="18"/>
                <w:szCs w:val="18"/>
              </w:rPr>
              <w:t>0</w:t>
            </w:r>
          </w:p>
        </w:tc>
      </w:tr>
      <w:tr w:rsidR="00303852" w:rsidRPr="00CA7295" w14:paraId="0B152C57" w14:textId="77777777" w:rsidTr="00341C3E">
        <w:trPr>
          <w:trHeight w:val="240"/>
        </w:trPr>
        <w:tc>
          <w:tcPr>
            <w:tcW w:w="3481" w:type="pct"/>
            <w:tcBorders>
              <w:top w:val="nil"/>
              <w:left w:val="nil"/>
              <w:bottom w:val="nil"/>
              <w:right w:val="nil"/>
            </w:tcBorders>
            <w:shd w:val="clear" w:color="auto" w:fill="auto"/>
            <w:vAlign w:val="bottom"/>
            <w:hideMark/>
          </w:tcPr>
          <w:p w14:paraId="18301569" w14:textId="77777777" w:rsidR="00303852" w:rsidRPr="00CA7295" w:rsidRDefault="00303852">
            <w:pPr>
              <w:rPr>
                <w:rFonts w:ascii="Arial" w:hAnsi="Arial" w:cs="Arial"/>
                <w:b/>
                <w:bCs/>
                <w:sz w:val="18"/>
                <w:szCs w:val="18"/>
              </w:rPr>
            </w:pPr>
            <w:r w:rsidRPr="00CA7295">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shd w:val="clear" w:color="auto" w:fill="auto"/>
            <w:vAlign w:val="bottom"/>
            <w:hideMark/>
          </w:tcPr>
          <w:p w14:paraId="07B22AED"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-1 159</w:t>
            </w:r>
          </w:p>
        </w:tc>
        <w:tc>
          <w:tcPr>
            <w:tcW w:w="759" w:type="pct"/>
            <w:tcBorders>
              <w:top w:val="nil"/>
              <w:left w:val="nil"/>
              <w:bottom w:val="nil"/>
              <w:right w:val="nil"/>
            </w:tcBorders>
            <w:shd w:val="clear" w:color="auto" w:fill="auto"/>
            <w:vAlign w:val="bottom"/>
            <w:hideMark/>
          </w:tcPr>
          <w:p w14:paraId="5925680A"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-1 107</w:t>
            </w:r>
          </w:p>
        </w:tc>
      </w:tr>
      <w:tr w:rsidR="00303852" w:rsidRPr="00CA7295" w14:paraId="57E2E993" w14:textId="77777777" w:rsidTr="00341C3E">
        <w:trPr>
          <w:trHeight w:val="228"/>
        </w:trPr>
        <w:tc>
          <w:tcPr>
            <w:tcW w:w="3481" w:type="pct"/>
            <w:tcBorders>
              <w:top w:val="nil"/>
              <w:left w:val="nil"/>
              <w:bottom w:val="nil"/>
              <w:right w:val="nil"/>
            </w:tcBorders>
            <w:shd w:val="clear" w:color="auto" w:fill="auto"/>
            <w:vAlign w:val="bottom"/>
            <w:hideMark/>
          </w:tcPr>
          <w:p w14:paraId="1FAD9355" w14:textId="77777777" w:rsidR="00303852" w:rsidRPr="00CA7295" w:rsidRDefault="00303852">
            <w:pPr>
              <w:rPr>
                <w:rFonts w:ascii="Arial" w:hAnsi="Arial" w:cs="Arial"/>
                <w:sz w:val="18"/>
                <w:szCs w:val="18"/>
              </w:rPr>
            </w:pPr>
            <w:r w:rsidRPr="00CA7295">
              <w:rPr>
                <w:rFonts w:ascii="Arial" w:hAnsi="Arial" w:cs="Arial"/>
                <w:sz w:val="18"/>
                <w:szCs w:val="18"/>
              </w:rPr>
              <w:t>Peňažné prostriedky a peňažné ekvivalenty na začiatku roka</w:t>
            </w:r>
          </w:p>
        </w:tc>
        <w:tc>
          <w:tcPr>
            <w:tcW w:w="759" w:type="pct"/>
            <w:tcBorders>
              <w:top w:val="nil"/>
              <w:left w:val="nil"/>
              <w:bottom w:val="nil"/>
              <w:right w:val="nil"/>
            </w:tcBorders>
            <w:shd w:val="clear" w:color="auto" w:fill="auto"/>
            <w:vAlign w:val="bottom"/>
            <w:hideMark/>
          </w:tcPr>
          <w:p w14:paraId="60F9DD59" w14:textId="77777777" w:rsidR="00303852" w:rsidRPr="00CA7295" w:rsidRDefault="00303852">
            <w:pPr>
              <w:jc w:val="right"/>
              <w:rPr>
                <w:rFonts w:ascii="Arial" w:hAnsi="Arial" w:cs="Arial"/>
                <w:sz w:val="18"/>
                <w:szCs w:val="18"/>
              </w:rPr>
            </w:pPr>
            <w:r w:rsidRPr="00CA7295">
              <w:rPr>
                <w:rFonts w:ascii="Arial" w:hAnsi="Arial" w:cs="Arial"/>
                <w:sz w:val="18"/>
                <w:szCs w:val="18"/>
              </w:rPr>
              <w:t>5 051</w:t>
            </w:r>
          </w:p>
        </w:tc>
        <w:tc>
          <w:tcPr>
            <w:tcW w:w="759" w:type="pct"/>
            <w:tcBorders>
              <w:top w:val="nil"/>
              <w:left w:val="nil"/>
              <w:bottom w:val="nil"/>
              <w:right w:val="nil"/>
            </w:tcBorders>
            <w:shd w:val="clear" w:color="auto" w:fill="auto"/>
            <w:vAlign w:val="bottom"/>
            <w:hideMark/>
          </w:tcPr>
          <w:p w14:paraId="6CAD8562" w14:textId="77777777" w:rsidR="00303852" w:rsidRPr="00CA7295" w:rsidRDefault="00303852">
            <w:pPr>
              <w:jc w:val="right"/>
              <w:rPr>
                <w:rFonts w:ascii="Arial" w:hAnsi="Arial" w:cs="Arial"/>
                <w:sz w:val="18"/>
                <w:szCs w:val="18"/>
              </w:rPr>
            </w:pPr>
            <w:r w:rsidRPr="00CA7295">
              <w:rPr>
                <w:rFonts w:ascii="Arial" w:hAnsi="Arial" w:cs="Arial"/>
                <w:sz w:val="18"/>
                <w:szCs w:val="18"/>
              </w:rPr>
              <w:t>6 159</w:t>
            </w:r>
          </w:p>
        </w:tc>
      </w:tr>
      <w:tr w:rsidR="00303852" w:rsidRPr="00CA7295" w14:paraId="03425CB2" w14:textId="77777777" w:rsidTr="00341C3E">
        <w:trPr>
          <w:trHeight w:val="252"/>
        </w:trPr>
        <w:tc>
          <w:tcPr>
            <w:tcW w:w="3481" w:type="pct"/>
            <w:tcBorders>
              <w:top w:val="nil"/>
              <w:left w:val="nil"/>
              <w:bottom w:val="nil"/>
              <w:right w:val="nil"/>
            </w:tcBorders>
            <w:shd w:val="clear" w:color="auto" w:fill="auto"/>
            <w:vAlign w:val="bottom"/>
            <w:hideMark/>
          </w:tcPr>
          <w:p w14:paraId="372798AD" w14:textId="77777777" w:rsidR="00303852" w:rsidRPr="00CA7295" w:rsidRDefault="00303852">
            <w:pPr>
              <w:rPr>
                <w:rFonts w:ascii="Arial" w:hAnsi="Arial" w:cs="Arial"/>
                <w:b/>
                <w:bCs/>
                <w:sz w:val="18"/>
                <w:szCs w:val="18"/>
              </w:rPr>
            </w:pPr>
            <w:r w:rsidRPr="00CA7295">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shd w:val="clear" w:color="auto" w:fill="auto"/>
            <w:vAlign w:val="bottom"/>
            <w:hideMark/>
          </w:tcPr>
          <w:p w14:paraId="0518EA63" w14:textId="77777777" w:rsidR="00303852" w:rsidRPr="00CA7295" w:rsidRDefault="00303852">
            <w:pPr>
              <w:jc w:val="right"/>
              <w:rPr>
                <w:rFonts w:ascii="Arial" w:hAnsi="Arial" w:cs="Arial"/>
                <w:b/>
                <w:bCs/>
                <w:sz w:val="18"/>
                <w:szCs w:val="18"/>
              </w:rPr>
            </w:pPr>
            <w:r w:rsidRPr="00CA7295">
              <w:rPr>
                <w:rFonts w:ascii="Arial" w:hAnsi="Arial" w:cs="Arial"/>
                <w:b/>
                <w:bCs/>
                <w:sz w:val="18"/>
                <w:szCs w:val="18"/>
              </w:rPr>
              <w:t>3 892</w:t>
            </w:r>
          </w:p>
        </w:tc>
        <w:tc>
          <w:tcPr>
            <w:tcW w:w="759" w:type="pct"/>
            <w:tcBorders>
              <w:top w:val="single" w:sz="4" w:space="0" w:color="auto"/>
              <w:left w:val="nil"/>
              <w:bottom w:val="double" w:sz="6" w:space="0" w:color="auto"/>
              <w:right w:val="nil"/>
            </w:tcBorders>
            <w:shd w:val="clear" w:color="auto" w:fill="auto"/>
            <w:vAlign w:val="bottom"/>
            <w:hideMark/>
          </w:tcPr>
          <w:p w14:paraId="27E47AA9" w14:textId="77777777" w:rsidR="00303852" w:rsidRPr="00CA7295" w:rsidRDefault="00303852">
            <w:pPr>
              <w:jc w:val="right"/>
              <w:rPr>
                <w:rFonts w:ascii="Arial" w:hAnsi="Arial" w:cs="Arial"/>
                <w:b/>
                <w:bCs/>
                <w:color w:val="000000"/>
                <w:sz w:val="18"/>
                <w:szCs w:val="18"/>
              </w:rPr>
            </w:pPr>
            <w:r w:rsidRPr="00CA7295">
              <w:rPr>
                <w:rFonts w:ascii="Arial" w:hAnsi="Arial" w:cs="Arial"/>
                <w:b/>
                <w:bCs/>
                <w:color w:val="000000"/>
                <w:sz w:val="18"/>
                <w:szCs w:val="18"/>
              </w:rPr>
              <w:t>5 052</w:t>
            </w:r>
          </w:p>
        </w:tc>
      </w:tr>
      <w:bookmarkEnd w:id="103"/>
    </w:tbl>
    <w:p w14:paraId="7AC0FDDB" w14:textId="77777777" w:rsidR="003F5FF5" w:rsidRPr="00CA7295" w:rsidRDefault="003F5FF5" w:rsidP="005F6919">
      <w:pPr>
        <w:pStyle w:val="odstavec"/>
      </w:pPr>
    </w:p>
    <w:sectPr w:rsidR="003F5FF5" w:rsidRPr="00CA7295"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BCB5F3" w14:textId="77777777" w:rsidR="0081331A" w:rsidRDefault="0081331A">
      <w:r>
        <w:separator/>
      </w:r>
    </w:p>
  </w:endnote>
  <w:endnote w:type="continuationSeparator" w:id="0">
    <w:p w14:paraId="0EF9C027" w14:textId="77777777" w:rsidR="0081331A" w:rsidRDefault="008133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CA4855" w14:textId="77777777" w:rsidR="0081331A" w:rsidRDefault="0081331A">
      <w:r>
        <w:separator/>
      </w:r>
    </w:p>
  </w:footnote>
  <w:footnote w:type="continuationSeparator" w:id="0">
    <w:p w14:paraId="4114A8A6" w14:textId="77777777" w:rsidR="0081331A" w:rsidRDefault="008133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E84B00" w:rsidRPr="00400B95" w14:paraId="0C388ED2" w14:textId="77777777" w:rsidTr="00715AFE">
      <w:tc>
        <w:tcPr>
          <w:tcW w:w="3259" w:type="dxa"/>
        </w:tcPr>
        <w:p w14:paraId="79A44B5D" w14:textId="43891379" w:rsidR="00E84B00" w:rsidRPr="00400B95" w:rsidRDefault="00E84B00"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E84B00" w:rsidRPr="00400B95" w:rsidRDefault="00E84B00"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455B62F0" w:rsidR="00E84B00" w:rsidRPr="00400B95" w:rsidRDefault="00E84B00" w:rsidP="00303852">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31436919</w:t>
          </w:r>
          <w:bookmarkEnd w:id="17"/>
        </w:p>
      </w:tc>
    </w:tr>
    <w:tr w:rsidR="00E84B00" w:rsidRPr="00400B95" w14:paraId="73D549B3" w14:textId="77777777" w:rsidTr="00715AFE">
      <w:tc>
        <w:tcPr>
          <w:tcW w:w="3259" w:type="dxa"/>
        </w:tcPr>
        <w:p w14:paraId="70CBC3B6" w14:textId="3721996D" w:rsidR="00E84B00" w:rsidRPr="00400B95" w:rsidRDefault="00E84B00" w:rsidP="00CE19D0">
          <w:pPr>
            <w:pStyle w:val="Header"/>
            <w:tabs>
              <w:tab w:val="clear" w:pos="4536"/>
              <w:tab w:val="clear" w:pos="9072"/>
              <w:tab w:val="center" w:pos="1562"/>
            </w:tabs>
            <w:ind w:right="-82"/>
            <w:rPr>
              <w:rFonts w:ascii="Arial" w:hAnsi="Arial" w:cs="Arial"/>
              <w:sz w:val="20"/>
              <w:szCs w:val="20"/>
            </w:rPr>
          </w:pPr>
          <w:bookmarkStart w:id="18" w:name="EntityName"/>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bookmarkEnd w:id="18"/>
          <w:r w:rsidRPr="00400B95">
            <w:rPr>
              <w:rFonts w:ascii="Arial" w:hAnsi="Arial" w:cs="Arial"/>
              <w:sz w:val="20"/>
              <w:szCs w:val="20"/>
            </w:rPr>
            <w:tab/>
          </w:r>
        </w:p>
      </w:tc>
      <w:tc>
        <w:tcPr>
          <w:tcW w:w="3259" w:type="dxa"/>
        </w:tcPr>
        <w:p w14:paraId="54200A83" w14:textId="63D917C7" w:rsidR="00E84B00" w:rsidRPr="00400B95" w:rsidRDefault="00E84B0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15F347BA" w:rsidR="00E84B00" w:rsidRPr="00400B95" w:rsidRDefault="00E84B00" w:rsidP="00303852">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2020372948</w:t>
          </w:r>
          <w:bookmarkEnd w:id="19"/>
        </w:p>
      </w:tc>
    </w:tr>
  </w:tbl>
  <w:p w14:paraId="58793B75" w14:textId="77777777" w:rsidR="00E84B00" w:rsidRPr="006A0668" w:rsidRDefault="00E84B00"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E84B00" w:rsidRPr="00400B95" w14:paraId="42D752CB" w14:textId="77777777" w:rsidTr="005F347F">
      <w:tc>
        <w:tcPr>
          <w:tcW w:w="4903" w:type="dxa"/>
        </w:tcPr>
        <w:p w14:paraId="74A76C0D" w14:textId="2A2F12A7"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E84B00" w:rsidRPr="00400B95" w:rsidRDefault="00E84B00">
          <w:pPr>
            <w:pStyle w:val="Header"/>
            <w:rPr>
              <w:rFonts w:ascii="Arial" w:hAnsi="Arial" w:cs="Arial"/>
              <w:sz w:val="20"/>
              <w:szCs w:val="20"/>
            </w:rPr>
          </w:pPr>
        </w:p>
      </w:tc>
      <w:tc>
        <w:tcPr>
          <w:tcW w:w="4904" w:type="dxa"/>
        </w:tcPr>
        <w:p w14:paraId="6CCE5672" w14:textId="5274EA59" w:rsidR="00E84B00" w:rsidRPr="00400B95" w:rsidRDefault="00E84B0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31436919</w:t>
          </w:r>
          <w:r w:rsidRPr="00400B95">
            <w:rPr>
              <w:rFonts w:ascii="Arial" w:hAnsi="Arial" w:cs="Arial"/>
              <w:sz w:val="20"/>
              <w:szCs w:val="20"/>
            </w:rPr>
            <w:fldChar w:fldCharType="end"/>
          </w:r>
        </w:p>
      </w:tc>
    </w:tr>
    <w:tr w:rsidR="00E84B00" w:rsidRPr="00400B95" w14:paraId="1E9AE3A2" w14:textId="77777777" w:rsidTr="005F347F">
      <w:tc>
        <w:tcPr>
          <w:tcW w:w="4903" w:type="dxa"/>
        </w:tcPr>
        <w:p w14:paraId="5990077E" w14:textId="00C03A43"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08A6C379" w:rsidR="00E84B00" w:rsidRPr="00400B95" w:rsidRDefault="00E84B0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1F036F1E" w:rsidR="00E84B00" w:rsidRPr="00400B95" w:rsidRDefault="00E84B0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2020372948</w:t>
          </w:r>
          <w:r w:rsidRPr="00400B95">
            <w:rPr>
              <w:rFonts w:ascii="Arial" w:hAnsi="Arial" w:cs="Arial"/>
              <w:sz w:val="20"/>
              <w:szCs w:val="20"/>
              <w:lang w:val="en-US"/>
            </w:rPr>
            <w:fldChar w:fldCharType="end"/>
          </w:r>
        </w:p>
      </w:tc>
    </w:tr>
  </w:tbl>
  <w:p w14:paraId="371B864F" w14:textId="77777777" w:rsidR="00E84B00" w:rsidRPr="004D5ED9" w:rsidRDefault="00E84B00"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E84B00" w:rsidRPr="00400B95" w14:paraId="76C1D719" w14:textId="77777777" w:rsidTr="005F347F">
      <w:tc>
        <w:tcPr>
          <w:tcW w:w="4903" w:type="dxa"/>
        </w:tcPr>
        <w:p w14:paraId="11C516CB" w14:textId="08A50387"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E84B00" w:rsidRPr="00400B95" w:rsidRDefault="00E84B00">
          <w:pPr>
            <w:pStyle w:val="Header"/>
            <w:rPr>
              <w:rFonts w:ascii="Arial" w:hAnsi="Arial" w:cs="Arial"/>
              <w:sz w:val="20"/>
              <w:szCs w:val="20"/>
            </w:rPr>
          </w:pPr>
        </w:p>
      </w:tc>
      <w:tc>
        <w:tcPr>
          <w:tcW w:w="4904" w:type="dxa"/>
        </w:tcPr>
        <w:p w14:paraId="40361B4B" w14:textId="04C34408" w:rsidR="00E84B00" w:rsidRPr="00400B95" w:rsidRDefault="00E84B0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31436919</w:t>
          </w:r>
          <w:r w:rsidRPr="00400B95">
            <w:rPr>
              <w:rFonts w:ascii="Arial" w:hAnsi="Arial" w:cs="Arial"/>
              <w:sz w:val="20"/>
              <w:szCs w:val="20"/>
            </w:rPr>
            <w:fldChar w:fldCharType="end"/>
          </w:r>
        </w:p>
      </w:tc>
    </w:tr>
    <w:tr w:rsidR="00E84B00" w:rsidRPr="00400B95" w14:paraId="24D892A5" w14:textId="77777777" w:rsidTr="005F347F">
      <w:tc>
        <w:tcPr>
          <w:tcW w:w="4903" w:type="dxa"/>
        </w:tcPr>
        <w:p w14:paraId="0565C588" w14:textId="37D9289F"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04FC2B36" w:rsidR="00E84B00" w:rsidRPr="00400B95" w:rsidRDefault="00E84B0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2B451E23" w:rsidR="00E84B00" w:rsidRPr="00400B95" w:rsidRDefault="00E84B0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2020372948</w:t>
          </w:r>
          <w:r w:rsidRPr="00400B95">
            <w:rPr>
              <w:rFonts w:ascii="Arial" w:hAnsi="Arial" w:cs="Arial"/>
              <w:sz w:val="20"/>
              <w:szCs w:val="20"/>
              <w:lang w:val="en-US"/>
            </w:rPr>
            <w:fldChar w:fldCharType="end"/>
          </w:r>
        </w:p>
      </w:tc>
    </w:tr>
  </w:tbl>
  <w:p w14:paraId="237E7A7E" w14:textId="77777777" w:rsidR="00E84B00" w:rsidRPr="004D5ED9" w:rsidRDefault="00E84B00"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E84B00" w:rsidRPr="00400B95" w14:paraId="13EEBD94" w14:textId="77777777" w:rsidTr="00715AFE">
      <w:tc>
        <w:tcPr>
          <w:tcW w:w="3259" w:type="dxa"/>
        </w:tcPr>
        <w:p w14:paraId="2BBB5D37" w14:textId="1D820E20"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E84B00" w:rsidRPr="00400B95" w:rsidRDefault="00E84B00">
          <w:pPr>
            <w:pStyle w:val="Header"/>
            <w:rPr>
              <w:rFonts w:ascii="Arial" w:hAnsi="Arial" w:cs="Arial"/>
              <w:sz w:val="20"/>
              <w:szCs w:val="20"/>
            </w:rPr>
          </w:pPr>
        </w:p>
      </w:tc>
      <w:tc>
        <w:tcPr>
          <w:tcW w:w="3260" w:type="dxa"/>
        </w:tcPr>
        <w:p w14:paraId="1CC02F99" w14:textId="14EC634E" w:rsidR="00E84B00" w:rsidRPr="00400B95" w:rsidRDefault="00E84B0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31436919</w:t>
          </w:r>
          <w:r w:rsidRPr="00400B95">
            <w:rPr>
              <w:rFonts w:ascii="Arial" w:hAnsi="Arial" w:cs="Arial"/>
              <w:sz w:val="20"/>
              <w:szCs w:val="20"/>
              <w:lang w:val="en-US"/>
            </w:rPr>
            <w:fldChar w:fldCharType="end"/>
          </w:r>
        </w:p>
      </w:tc>
    </w:tr>
    <w:tr w:rsidR="00E84B00" w:rsidRPr="00400B95" w14:paraId="2BD22FCF" w14:textId="77777777" w:rsidTr="00715AFE">
      <w:tc>
        <w:tcPr>
          <w:tcW w:w="3259" w:type="dxa"/>
        </w:tcPr>
        <w:p w14:paraId="48EB84B2" w14:textId="5E7CB728"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70329069" w:rsidR="00E84B00" w:rsidRPr="00400B95" w:rsidRDefault="00E84B0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740BCA76" w:rsidR="00E84B00" w:rsidRPr="00400B95" w:rsidRDefault="00E84B00"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2020372948</w:t>
          </w:r>
          <w:r w:rsidRPr="00400B95">
            <w:rPr>
              <w:rFonts w:ascii="Arial" w:hAnsi="Arial" w:cs="Arial"/>
              <w:sz w:val="20"/>
              <w:szCs w:val="20"/>
              <w:lang w:val="en-US"/>
            </w:rPr>
            <w:fldChar w:fldCharType="end"/>
          </w:r>
        </w:p>
      </w:tc>
    </w:tr>
  </w:tbl>
  <w:p w14:paraId="3980DC29" w14:textId="77777777" w:rsidR="00E84B00" w:rsidRPr="009918B7" w:rsidRDefault="00E84B00">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E84B00" w:rsidRPr="00400B95" w14:paraId="43A30F95" w14:textId="77777777" w:rsidTr="00EE1118">
      <w:tc>
        <w:tcPr>
          <w:tcW w:w="3259" w:type="dxa"/>
        </w:tcPr>
        <w:p w14:paraId="2DE930A7" w14:textId="7BBAD897"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E84B00" w:rsidRPr="00400B95" w:rsidRDefault="00E84B00">
          <w:pPr>
            <w:pStyle w:val="Header"/>
            <w:rPr>
              <w:rFonts w:ascii="Arial" w:hAnsi="Arial" w:cs="Arial"/>
              <w:sz w:val="20"/>
              <w:szCs w:val="20"/>
            </w:rPr>
          </w:pPr>
        </w:p>
      </w:tc>
      <w:tc>
        <w:tcPr>
          <w:tcW w:w="3260" w:type="dxa"/>
        </w:tcPr>
        <w:p w14:paraId="1AC6471E" w14:textId="2779D134" w:rsidR="00E84B00" w:rsidRPr="00400B95" w:rsidRDefault="00E84B0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31436919</w:t>
          </w:r>
          <w:r w:rsidRPr="00400B95">
            <w:rPr>
              <w:rFonts w:ascii="Arial" w:hAnsi="Arial" w:cs="Arial"/>
              <w:sz w:val="20"/>
              <w:szCs w:val="20"/>
              <w:lang w:val="en-US"/>
            </w:rPr>
            <w:fldChar w:fldCharType="end"/>
          </w:r>
        </w:p>
      </w:tc>
    </w:tr>
    <w:tr w:rsidR="00E84B00" w:rsidRPr="00400B95" w14:paraId="130338BE" w14:textId="77777777" w:rsidTr="00EE1118">
      <w:tc>
        <w:tcPr>
          <w:tcW w:w="3259" w:type="dxa"/>
        </w:tcPr>
        <w:p w14:paraId="61999E1E" w14:textId="0537DF39"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8331" w:type="dxa"/>
        </w:tcPr>
        <w:p w14:paraId="5D53E0AE" w14:textId="4D76A254" w:rsidR="00E84B00" w:rsidRPr="00400B95" w:rsidRDefault="00E84B0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13</w:t>
          </w:r>
          <w:r w:rsidRPr="00400B95">
            <w:rPr>
              <w:rFonts w:ascii="Arial" w:hAnsi="Arial" w:cs="Arial"/>
              <w:sz w:val="20"/>
              <w:szCs w:val="20"/>
            </w:rPr>
            <w:fldChar w:fldCharType="end"/>
          </w:r>
        </w:p>
      </w:tc>
      <w:tc>
        <w:tcPr>
          <w:tcW w:w="3260" w:type="dxa"/>
        </w:tcPr>
        <w:p w14:paraId="75DF4FBF" w14:textId="48C9D518" w:rsidR="00E84B00" w:rsidRPr="00400B95" w:rsidRDefault="00E84B00"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2020372948</w:t>
          </w:r>
          <w:r w:rsidRPr="00400B95">
            <w:rPr>
              <w:rFonts w:ascii="Arial" w:hAnsi="Arial" w:cs="Arial"/>
              <w:sz w:val="20"/>
              <w:szCs w:val="20"/>
              <w:lang w:val="en-US"/>
            </w:rPr>
            <w:fldChar w:fldCharType="end"/>
          </w:r>
        </w:p>
      </w:tc>
    </w:tr>
  </w:tbl>
  <w:p w14:paraId="7DA4894B" w14:textId="77777777" w:rsidR="00E84B00" w:rsidRPr="009918B7" w:rsidRDefault="00E84B00">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84B00" w:rsidRPr="00400B95" w14:paraId="2F21F9EC" w14:textId="77777777" w:rsidTr="00D85075">
      <w:tc>
        <w:tcPr>
          <w:tcW w:w="2802" w:type="dxa"/>
        </w:tcPr>
        <w:p w14:paraId="5EED8E86" w14:textId="12FDFBCF"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E84B00" w:rsidRPr="00400B95" w:rsidRDefault="00E84B00">
          <w:pPr>
            <w:pStyle w:val="Header"/>
            <w:rPr>
              <w:rFonts w:ascii="Arial" w:hAnsi="Arial" w:cs="Arial"/>
              <w:sz w:val="20"/>
              <w:szCs w:val="20"/>
            </w:rPr>
          </w:pPr>
        </w:p>
      </w:tc>
      <w:tc>
        <w:tcPr>
          <w:tcW w:w="3260" w:type="dxa"/>
        </w:tcPr>
        <w:p w14:paraId="39B6A698" w14:textId="2F544593" w:rsidR="00E84B00" w:rsidRPr="00400B95" w:rsidRDefault="00E84B0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31436919</w:t>
          </w:r>
          <w:r w:rsidRPr="00400B95">
            <w:rPr>
              <w:rFonts w:ascii="Arial" w:hAnsi="Arial" w:cs="Arial"/>
              <w:sz w:val="20"/>
              <w:szCs w:val="20"/>
              <w:lang w:val="en-US"/>
            </w:rPr>
            <w:fldChar w:fldCharType="end"/>
          </w:r>
        </w:p>
      </w:tc>
    </w:tr>
    <w:tr w:rsidR="00E84B00" w:rsidRPr="00400B95" w14:paraId="54B17F73" w14:textId="77777777" w:rsidTr="00D85075">
      <w:tc>
        <w:tcPr>
          <w:tcW w:w="2802" w:type="dxa"/>
        </w:tcPr>
        <w:p w14:paraId="457DB15E" w14:textId="28B0CC11" w:rsidR="00E84B00" w:rsidRPr="00400B95" w:rsidRDefault="00E84B0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Techo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2C70B774" w:rsidR="00E84B00" w:rsidRPr="00400B95" w:rsidRDefault="00E84B0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3E20">
            <w:rPr>
              <w:rFonts w:ascii="Arial" w:hAnsi="Arial" w:cs="Arial"/>
              <w:noProof/>
              <w:sz w:val="20"/>
              <w:szCs w:val="20"/>
            </w:rPr>
            <w:t>30</w:t>
          </w:r>
          <w:r w:rsidRPr="00400B95">
            <w:rPr>
              <w:rFonts w:ascii="Arial" w:hAnsi="Arial" w:cs="Arial"/>
              <w:sz w:val="20"/>
              <w:szCs w:val="20"/>
            </w:rPr>
            <w:fldChar w:fldCharType="end"/>
          </w:r>
        </w:p>
      </w:tc>
      <w:tc>
        <w:tcPr>
          <w:tcW w:w="3260" w:type="dxa"/>
        </w:tcPr>
        <w:p w14:paraId="60310C4B" w14:textId="3893B1C5" w:rsidR="00E84B00" w:rsidRPr="00400B95" w:rsidRDefault="00E84B00"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2020372948</w:t>
          </w:r>
          <w:r w:rsidRPr="00400B95">
            <w:rPr>
              <w:rFonts w:ascii="Arial" w:hAnsi="Arial" w:cs="Arial"/>
              <w:sz w:val="20"/>
              <w:szCs w:val="20"/>
              <w:lang w:val="en-US"/>
            </w:rPr>
            <w:fldChar w:fldCharType="end"/>
          </w:r>
        </w:p>
      </w:tc>
    </w:tr>
  </w:tbl>
  <w:p w14:paraId="38734654" w14:textId="77777777" w:rsidR="00E84B00" w:rsidRPr="009918B7" w:rsidRDefault="00E84B0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6149F"/>
    <w:multiLevelType w:val="hybridMultilevel"/>
    <w:tmpl w:val="C5D03930"/>
    <w:lvl w:ilvl="0" w:tplc="EDBE2618">
      <w:start w:val="3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D220E8A"/>
    <w:lvl w:ilvl="0" w:tplc="2764A1C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5E2"/>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09DF"/>
    <w:rsid w:val="00061B46"/>
    <w:rsid w:val="000626A0"/>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1F66"/>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5CFC"/>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6FFD"/>
    <w:rsid w:val="00137585"/>
    <w:rsid w:val="00141457"/>
    <w:rsid w:val="00142A8C"/>
    <w:rsid w:val="0014348E"/>
    <w:rsid w:val="00143662"/>
    <w:rsid w:val="00143E0B"/>
    <w:rsid w:val="00144AF6"/>
    <w:rsid w:val="001453EC"/>
    <w:rsid w:val="001466E4"/>
    <w:rsid w:val="0015073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77A09"/>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3F7C"/>
    <w:rsid w:val="0024408C"/>
    <w:rsid w:val="00244751"/>
    <w:rsid w:val="00244D3D"/>
    <w:rsid w:val="00247936"/>
    <w:rsid w:val="002518E0"/>
    <w:rsid w:val="0025243A"/>
    <w:rsid w:val="0025488B"/>
    <w:rsid w:val="00254998"/>
    <w:rsid w:val="002556B7"/>
    <w:rsid w:val="002569EB"/>
    <w:rsid w:val="00260054"/>
    <w:rsid w:val="002627E6"/>
    <w:rsid w:val="00263417"/>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16"/>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A31"/>
    <w:rsid w:val="002A5F71"/>
    <w:rsid w:val="002A6B50"/>
    <w:rsid w:val="002A7DCC"/>
    <w:rsid w:val="002B1504"/>
    <w:rsid w:val="002B1989"/>
    <w:rsid w:val="002B1CCA"/>
    <w:rsid w:val="002B23F1"/>
    <w:rsid w:val="002B277F"/>
    <w:rsid w:val="002B6BFA"/>
    <w:rsid w:val="002B75A2"/>
    <w:rsid w:val="002C06E6"/>
    <w:rsid w:val="002C0E26"/>
    <w:rsid w:val="002C222A"/>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233"/>
    <w:rsid w:val="00302196"/>
    <w:rsid w:val="00302DFA"/>
    <w:rsid w:val="00303172"/>
    <w:rsid w:val="0030385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1C3E"/>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57DC"/>
    <w:rsid w:val="00385B4A"/>
    <w:rsid w:val="00386BF9"/>
    <w:rsid w:val="00386EE8"/>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CEA"/>
    <w:rsid w:val="003E0DAB"/>
    <w:rsid w:val="003E0EAE"/>
    <w:rsid w:val="003E11CD"/>
    <w:rsid w:val="003E18F2"/>
    <w:rsid w:val="003E2868"/>
    <w:rsid w:val="003E3542"/>
    <w:rsid w:val="003E3D32"/>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67EC"/>
    <w:rsid w:val="0044716E"/>
    <w:rsid w:val="004504CB"/>
    <w:rsid w:val="00450D90"/>
    <w:rsid w:val="00451119"/>
    <w:rsid w:val="00451680"/>
    <w:rsid w:val="004531B0"/>
    <w:rsid w:val="004549F6"/>
    <w:rsid w:val="004558AF"/>
    <w:rsid w:val="00455E07"/>
    <w:rsid w:val="0046202B"/>
    <w:rsid w:val="0046215D"/>
    <w:rsid w:val="00462C24"/>
    <w:rsid w:val="0046459F"/>
    <w:rsid w:val="00464E48"/>
    <w:rsid w:val="00465521"/>
    <w:rsid w:val="00465A26"/>
    <w:rsid w:val="00465AD3"/>
    <w:rsid w:val="0046601D"/>
    <w:rsid w:val="0046644D"/>
    <w:rsid w:val="00466F90"/>
    <w:rsid w:val="004670A1"/>
    <w:rsid w:val="00470527"/>
    <w:rsid w:val="00470AF0"/>
    <w:rsid w:val="00471341"/>
    <w:rsid w:val="00471A84"/>
    <w:rsid w:val="00473930"/>
    <w:rsid w:val="004746D8"/>
    <w:rsid w:val="00475AF9"/>
    <w:rsid w:val="004810BB"/>
    <w:rsid w:val="00481984"/>
    <w:rsid w:val="00482C1D"/>
    <w:rsid w:val="00482E14"/>
    <w:rsid w:val="00483633"/>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22E4"/>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95F"/>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16F"/>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6919"/>
    <w:rsid w:val="005F7266"/>
    <w:rsid w:val="005F789A"/>
    <w:rsid w:val="005F78B3"/>
    <w:rsid w:val="0060093A"/>
    <w:rsid w:val="00600E6F"/>
    <w:rsid w:val="0060102F"/>
    <w:rsid w:val="00601773"/>
    <w:rsid w:val="00601777"/>
    <w:rsid w:val="0060218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0D08"/>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137"/>
    <w:rsid w:val="006A5CDC"/>
    <w:rsid w:val="006A6DA3"/>
    <w:rsid w:val="006A7AC4"/>
    <w:rsid w:val="006B157C"/>
    <w:rsid w:val="006B1842"/>
    <w:rsid w:val="006B364F"/>
    <w:rsid w:val="006B39E4"/>
    <w:rsid w:val="006B438D"/>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25E4"/>
    <w:rsid w:val="006E377C"/>
    <w:rsid w:val="006E3984"/>
    <w:rsid w:val="006E505B"/>
    <w:rsid w:val="006E55E5"/>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5A55"/>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684"/>
    <w:rsid w:val="00747744"/>
    <w:rsid w:val="00747F9A"/>
    <w:rsid w:val="00750090"/>
    <w:rsid w:val="0075089F"/>
    <w:rsid w:val="00750DCF"/>
    <w:rsid w:val="00751237"/>
    <w:rsid w:val="007528C6"/>
    <w:rsid w:val="007539A5"/>
    <w:rsid w:val="007554E2"/>
    <w:rsid w:val="007561BE"/>
    <w:rsid w:val="0075643A"/>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8E9"/>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331A"/>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2739"/>
    <w:rsid w:val="00834FB3"/>
    <w:rsid w:val="0083684F"/>
    <w:rsid w:val="00836B38"/>
    <w:rsid w:val="00836DEF"/>
    <w:rsid w:val="00840231"/>
    <w:rsid w:val="00840310"/>
    <w:rsid w:val="0084171A"/>
    <w:rsid w:val="00841AFE"/>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74C8"/>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86C"/>
    <w:rsid w:val="008B5ABA"/>
    <w:rsid w:val="008B62EB"/>
    <w:rsid w:val="008B68F4"/>
    <w:rsid w:val="008B6F81"/>
    <w:rsid w:val="008C2944"/>
    <w:rsid w:val="008C53A7"/>
    <w:rsid w:val="008C574F"/>
    <w:rsid w:val="008C6D8F"/>
    <w:rsid w:val="008C7E86"/>
    <w:rsid w:val="008D0FE1"/>
    <w:rsid w:val="008D1019"/>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5D5"/>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17EAB"/>
    <w:rsid w:val="00920310"/>
    <w:rsid w:val="00920445"/>
    <w:rsid w:val="009207F3"/>
    <w:rsid w:val="00920816"/>
    <w:rsid w:val="00920FB2"/>
    <w:rsid w:val="0092242C"/>
    <w:rsid w:val="00922E63"/>
    <w:rsid w:val="00923D9F"/>
    <w:rsid w:val="00923E9C"/>
    <w:rsid w:val="00924DB3"/>
    <w:rsid w:val="00925889"/>
    <w:rsid w:val="00925CF8"/>
    <w:rsid w:val="00927360"/>
    <w:rsid w:val="00927D23"/>
    <w:rsid w:val="00930056"/>
    <w:rsid w:val="00932D85"/>
    <w:rsid w:val="00934489"/>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11A"/>
    <w:rsid w:val="009561F2"/>
    <w:rsid w:val="009563A1"/>
    <w:rsid w:val="00956C06"/>
    <w:rsid w:val="00961624"/>
    <w:rsid w:val="00962EBC"/>
    <w:rsid w:val="00964796"/>
    <w:rsid w:val="00965B1D"/>
    <w:rsid w:val="00966BD0"/>
    <w:rsid w:val="00967689"/>
    <w:rsid w:val="00967F11"/>
    <w:rsid w:val="00970E69"/>
    <w:rsid w:val="00971B8D"/>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039"/>
    <w:rsid w:val="00996323"/>
    <w:rsid w:val="0099710E"/>
    <w:rsid w:val="00997881"/>
    <w:rsid w:val="00997D81"/>
    <w:rsid w:val="009A1E25"/>
    <w:rsid w:val="009A2F1D"/>
    <w:rsid w:val="009A44C9"/>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0EA4"/>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C17"/>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3356"/>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2F1"/>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07A07"/>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3ED"/>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5C29"/>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7EF"/>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690"/>
    <w:rsid w:val="00BF1DF3"/>
    <w:rsid w:val="00C002EA"/>
    <w:rsid w:val="00C0030F"/>
    <w:rsid w:val="00C00565"/>
    <w:rsid w:val="00C00D9B"/>
    <w:rsid w:val="00C01130"/>
    <w:rsid w:val="00C01CF3"/>
    <w:rsid w:val="00C02091"/>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17DC8"/>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3EA8"/>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1E5"/>
    <w:rsid w:val="00C9320A"/>
    <w:rsid w:val="00C93611"/>
    <w:rsid w:val="00C959B8"/>
    <w:rsid w:val="00C95A37"/>
    <w:rsid w:val="00C9655D"/>
    <w:rsid w:val="00CA0673"/>
    <w:rsid w:val="00CA33D3"/>
    <w:rsid w:val="00CA3C31"/>
    <w:rsid w:val="00CA417F"/>
    <w:rsid w:val="00CA41FB"/>
    <w:rsid w:val="00CA5269"/>
    <w:rsid w:val="00CA54F7"/>
    <w:rsid w:val="00CA58BD"/>
    <w:rsid w:val="00CA7090"/>
    <w:rsid w:val="00CA7295"/>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380"/>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61C"/>
    <w:rsid w:val="00D15956"/>
    <w:rsid w:val="00D16851"/>
    <w:rsid w:val="00D171A4"/>
    <w:rsid w:val="00D17F35"/>
    <w:rsid w:val="00D215F7"/>
    <w:rsid w:val="00D21DCE"/>
    <w:rsid w:val="00D25B4F"/>
    <w:rsid w:val="00D25C63"/>
    <w:rsid w:val="00D320DA"/>
    <w:rsid w:val="00D32DDB"/>
    <w:rsid w:val="00D341CA"/>
    <w:rsid w:val="00D34F84"/>
    <w:rsid w:val="00D372D7"/>
    <w:rsid w:val="00D37C9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617"/>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3E20"/>
    <w:rsid w:val="00DE44E5"/>
    <w:rsid w:val="00DE4864"/>
    <w:rsid w:val="00DE6A22"/>
    <w:rsid w:val="00DE7DD0"/>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6E32"/>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5D7"/>
    <w:rsid w:val="00E247EF"/>
    <w:rsid w:val="00E24C41"/>
    <w:rsid w:val="00E25646"/>
    <w:rsid w:val="00E264F4"/>
    <w:rsid w:val="00E2666F"/>
    <w:rsid w:val="00E27543"/>
    <w:rsid w:val="00E27AA9"/>
    <w:rsid w:val="00E3150C"/>
    <w:rsid w:val="00E318DE"/>
    <w:rsid w:val="00E31DE4"/>
    <w:rsid w:val="00E322BE"/>
    <w:rsid w:val="00E32C3E"/>
    <w:rsid w:val="00E33072"/>
    <w:rsid w:val="00E3315B"/>
    <w:rsid w:val="00E34FE6"/>
    <w:rsid w:val="00E3591E"/>
    <w:rsid w:val="00E363B8"/>
    <w:rsid w:val="00E36744"/>
    <w:rsid w:val="00E40BDC"/>
    <w:rsid w:val="00E40C48"/>
    <w:rsid w:val="00E4155E"/>
    <w:rsid w:val="00E42482"/>
    <w:rsid w:val="00E43BD7"/>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426A"/>
    <w:rsid w:val="00E753B5"/>
    <w:rsid w:val="00E75C85"/>
    <w:rsid w:val="00E76358"/>
    <w:rsid w:val="00E77C15"/>
    <w:rsid w:val="00E77CA1"/>
    <w:rsid w:val="00E80E51"/>
    <w:rsid w:val="00E8250D"/>
    <w:rsid w:val="00E825EB"/>
    <w:rsid w:val="00E8331F"/>
    <w:rsid w:val="00E834A4"/>
    <w:rsid w:val="00E83CEF"/>
    <w:rsid w:val="00E84B00"/>
    <w:rsid w:val="00E84BD8"/>
    <w:rsid w:val="00E86721"/>
    <w:rsid w:val="00E87758"/>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585B"/>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4FD2"/>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5B89"/>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0C52"/>
    <w:rsid w:val="00F618CD"/>
    <w:rsid w:val="00F62FB2"/>
    <w:rsid w:val="00F64630"/>
    <w:rsid w:val="00F646EE"/>
    <w:rsid w:val="00F6574A"/>
    <w:rsid w:val="00F66198"/>
    <w:rsid w:val="00F6750C"/>
    <w:rsid w:val="00F67841"/>
    <w:rsid w:val="00F70006"/>
    <w:rsid w:val="00F7038E"/>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0B66"/>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F6919"/>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263417"/>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F691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64935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475830">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369086">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794350">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454708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516019">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558851">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918226">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518060">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529000">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079143">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6341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213375">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228697">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256797">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064033">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283543">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013982">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387093">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435248">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401706">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43229">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270841">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104497">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011530">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66101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675939">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658818">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596491">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56547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0834907">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3741664">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279682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7261978">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658044">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781773">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4415099">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408175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184480">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846568">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479797">
      <w:bodyDiv w:val="1"/>
      <w:marLeft w:val="0"/>
      <w:marRight w:val="0"/>
      <w:marTop w:val="0"/>
      <w:marBottom w:val="0"/>
      <w:divBdr>
        <w:top w:val="none" w:sz="0" w:space="0" w:color="auto"/>
        <w:left w:val="none" w:sz="0" w:space="0" w:color="auto"/>
        <w:bottom w:val="none" w:sz="0" w:space="0" w:color="auto"/>
        <w:right w:val="none" w:sz="0" w:space="0" w:color="auto"/>
      </w:divBdr>
    </w:div>
    <w:div w:id="54225131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044591">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897875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606714">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319313">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517656">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758447">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1617932">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746722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518917">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709804">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590975">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211554">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174013">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89916908">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16466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132272">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5567133">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7152034">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34868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1952685">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4439">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6734003">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78318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48470">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335739">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695816">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4955667">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015010">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880980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557227">
      <w:bodyDiv w:val="1"/>
      <w:marLeft w:val="0"/>
      <w:marRight w:val="0"/>
      <w:marTop w:val="0"/>
      <w:marBottom w:val="0"/>
      <w:divBdr>
        <w:top w:val="none" w:sz="0" w:space="0" w:color="auto"/>
        <w:left w:val="none" w:sz="0" w:space="0" w:color="auto"/>
        <w:bottom w:val="none" w:sz="0" w:space="0" w:color="auto"/>
        <w:right w:val="none" w:sz="0" w:space="0" w:color="auto"/>
      </w:divBdr>
    </w:div>
    <w:div w:id="82709356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384332">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488299">
      <w:bodyDiv w:val="1"/>
      <w:marLeft w:val="0"/>
      <w:marRight w:val="0"/>
      <w:marTop w:val="0"/>
      <w:marBottom w:val="0"/>
      <w:divBdr>
        <w:top w:val="none" w:sz="0" w:space="0" w:color="auto"/>
        <w:left w:val="none" w:sz="0" w:space="0" w:color="auto"/>
        <w:bottom w:val="none" w:sz="0" w:space="0" w:color="auto"/>
        <w:right w:val="none" w:sz="0" w:space="0" w:color="auto"/>
      </w:divBdr>
    </w:div>
    <w:div w:id="864489938">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41325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1931">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316680">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584064">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0644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665551">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352130">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246894">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646666">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596652">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057747">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6930894">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60548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527469">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1573">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903026">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456993">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5102929">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999553">
      <w:bodyDiv w:val="1"/>
      <w:marLeft w:val="0"/>
      <w:marRight w:val="0"/>
      <w:marTop w:val="0"/>
      <w:marBottom w:val="0"/>
      <w:divBdr>
        <w:top w:val="none" w:sz="0" w:space="0" w:color="auto"/>
        <w:left w:val="none" w:sz="0" w:space="0" w:color="auto"/>
        <w:bottom w:val="none" w:sz="0" w:space="0" w:color="auto"/>
        <w:right w:val="none" w:sz="0" w:space="0" w:color="auto"/>
      </w:divBdr>
    </w:div>
    <w:div w:id="1142969422">
      <w:bodyDiv w:val="1"/>
      <w:marLeft w:val="0"/>
      <w:marRight w:val="0"/>
      <w:marTop w:val="0"/>
      <w:marBottom w:val="0"/>
      <w:divBdr>
        <w:top w:val="none" w:sz="0" w:space="0" w:color="auto"/>
        <w:left w:val="none" w:sz="0" w:space="0" w:color="auto"/>
        <w:bottom w:val="none" w:sz="0" w:space="0" w:color="auto"/>
        <w:right w:val="none" w:sz="0" w:space="0" w:color="auto"/>
      </w:divBdr>
    </w:div>
    <w:div w:id="1143159266">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3813935">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122266">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013736">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422858">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113956">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733157">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13286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342671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904099">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007722">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471161">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663715">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35593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712279">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153432">
      <w:bodyDiv w:val="1"/>
      <w:marLeft w:val="0"/>
      <w:marRight w:val="0"/>
      <w:marTop w:val="0"/>
      <w:marBottom w:val="0"/>
      <w:divBdr>
        <w:top w:val="none" w:sz="0" w:space="0" w:color="auto"/>
        <w:left w:val="none" w:sz="0" w:space="0" w:color="auto"/>
        <w:bottom w:val="none" w:sz="0" w:space="0" w:color="auto"/>
        <w:right w:val="none" w:sz="0" w:space="0" w:color="auto"/>
      </w:divBdr>
    </w:div>
    <w:div w:id="1340158672">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135345">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870901">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085840">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792119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5491167">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283979">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26573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818208">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39968420">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779242">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702974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22124">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940707">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400254">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236005">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213679">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263259">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058597">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79192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8856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903737">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342655">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1830059">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1078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02469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5176846">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261115">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494267">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323434">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449976">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414867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0187">
      <w:bodyDiv w:val="1"/>
      <w:marLeft w:val="0"/>
      <w:marRight w:val="0"/>
      <w:marTop w:val="0"/>
      <w:marBottom w:val="0"/>
      <w:divBdr>
        <w:top w:val="none" w:sz="0" w:space="0" w:color="auto"/>
        <w:left w:val="none" w:sz="0" w:space="0" w:color="auto"/>
        <w:bottom w:val="none" w:sz="0" w:space="0" w:color="auto"/>
        <w:right w:val="none" w:sz="0" w:space="0" w:color="auto"/>
      </w:divBdr>
    </w:div>
    <w:div w:id="1897164132">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479262">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819310">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245889">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30297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309483">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559457">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94601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571603">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125774">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387453">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60C9A1-FDBA-4A9C-BEE3-9C4670935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8018</Words>
  <Characters>45707</Characters>
  <Application>Microsoft Office Word</Application>
  <DocSecurity>0</DocSecurity>
  <Lines>380</Lines>
  <Paragraphs>107</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53618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Monika Smetanova</cp:lastModifiedBy>
  <cp:revision>3</cp:revision>
  <cp:lastPrinted>2016-01-13T09:06:00Z</cp:lastPrinted>
  <dcterms:created xsi:type="dcterms:W3CDTF">2018-03-29T14:18:00Z</dcterms:created>
  <dcterms:modified xsi:type="dcterms:W3CDTF">2018-03-29T14:26:00Z</dcterms:modified>
</cp:coreProperties>
</file>