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3D07" w:rsidRPr="00783BB9" w:rsidRDefault="009D3D07" w:rsidP="00E63751"/>
    <w:p w:rsidR="00D26287" w:rsidRPr="00E63751" w:rsidRDefault="00D26287" w:rsidP="00E63751">
      <w:pPr>
        <w:rPr>
          <w:rFonts w:ascii="Arial" w:hAnsi="Arial" w:cs="Arial"/>
        </w:rPr>
      </w:pPr>
    </w:p>
    <w:p w:rsidR="00D26287" w:rsidRPr="00E63751" w:rsidRDefault="00D26287" w:rsidP="00E63751">
      <w:pPr>
        <w:rPr>
          <w:rFonts w:ascii="Arial" w:hAnsi="Arial" w:cs="Arial"/>
        </w:rPr>
      </w:pPr>
    </w:p>
    <w:p w:rsidR="00D26287" w:rsidRPr="00E63751" w:rsidRDefault="00D26287" w:rsidP="00E63751">
      <w:pPr>
        <w:rPr>
          <w:rFonts w:ascii="Arial" w:hAnsi="Arial" w:cs="Arial"/>
          <w:sz w:val="28"/>
          <w:szCs w:val="28"/>
        </w:rPr>
      </w:pPr>
      <w:r w:rsidRPr="00E63751">
        <w:rPr>
          <w:rFonts w:ascii="Arial" w:hAnsi="Arial" w:cs="Arial"/>
          <w:sz w:val="28"/>
          <w:szCs w:val="28"/>
        </w:rPr>
        <w:t xml:space="preserve">                     </w:t>
      </w:r>
      <w:r w:rsidR="00E63751">
        <w:rPr>
          <w:rFonts w:ascii="Arial" w:hAnsi="Arial" w:cs="Arial"/>
          <w:sz w:val="28"/>
          <w:szCs w:val="28"/>
        </w:rPr>
        <w:t xml:space="preserve">                    </w:t>
      </w:r>
      <w:r w:rsidRPr="00E63751">
        <w:rPr>
          <w:rFonts w:ascii="Arial" w:hAnsi="Arial" w:cs="Arial"/>
          <w:sz w:val="28"/>
          <w:szCs w:val="28"/>
        </w:rPr>
        <w:t xml:space="preserve">   Z á p i s n i</w:t>
      </w:r>
      <w:r w:rsidR="00E63751" w:rsidRPr="00E63751">
        <w:rPr>
          <w:rFonts w:ascii="Arial" w:hAnsi="Arial" w:cs="Arial"/>
          <w:sz w:val="28"/>
          <w:szCs w:val="28"/>
        </w:rPr>
        <w:t> </w:t>
      </w:r>
      <w:r w:rsidR="0005490B" w:rsidRPr="00E63751">
        <w:rPr>
          <w:rFonts w:ascii="Arial" w:hAnsi="Arial" w:cs="Arial"/>
          <w:sz w:val="28"/>
          <w:szCs w:val="28"/>
        </w:rPr>
        <w:t>c</w:t>
      </w:r>
      <w:r w:rsidR="00E63751" w:rsidRPr="00E63751">
        <w:rPr>
          <w:rFonts w:ascii="Arial" w:hAnsi="Arial" w:cs="Arial"/>
          <w:sz w:val="28"/>
          <w:szCs w:val="28"/>
        </w:rPr>
        <w:t xml:space="preserve"> a </w:t>
      </w:r>
    </w:p>
    <w:p w:rsidR="00D26287" w:rsidRPr="00E63751" w:rsidRDefault="00D26287" w:rsidP="00E63751">
      <w:pPr>
        <w:rPr>
          <w:rFonts w:ascii="Arial" w:hAnsi="Arial" w:cs="Arial"/>
        </w:rPr>
      </w:pPr>
    </w:p>
    <w:p w:rsidR="00D26287" w:rsidRPr="00E63751" w:rsidRDefault="00D26287" w:rsidP="00E63751">
      <w:pPr>
        <w:rPr>
          <w:rFonts w:ascii="Arial" w:hAnsi="Arial" w:cs="Arial"/>
        </w:rPr>
      </w:pPr>
    </w:p>
    <w:p w:rsidR="00D26287" w:rsidRPr="00E63751" w:rsidRDefault="00D26287" w:rsidP="00E63751">
      <w:pPr>
        <w:rPr>
          <w:rFonts w:ascii="Arial" w:hAnsi="Arial" w:cs="Arial"/>
        </w:rPr>
      </w:pPr>
      <w:r w:rsidRPr="00E63751">
        <w:rPr>
          <w:rFonts w:ascii="Arial" w:hAnsi="Arial" w:cs="Arial"/>
        </w:rPr>
        <w:t xml:space="preserve">Z riadneho valného zhromaždenia obchodnej spoločnosti </w:t>
      </w:r>
      <w:proofErr w:type="spellStart"/>
      <w:r w:rsidR="00F83E17">
        <w:rPr>
          <w:rFonts w:ascii="Arial" w:hAnsi="Arial" w:cs="Arial"/>
        </w:rPr>
        <w:t>Holzindustrie</w:t>
      </w:r>
      <w:proofErr w:type="spellEnd"/>
      <w:r w:rsidR="00F83E17">
        <w:rPr>
          <w:rFonts w:ascii="Arial" w:hAnsi="Arial" w:cs="Arial"/>
        </w:rPr>
        <w:t xml:space="preserve"> </w:t>
      </w:r>
      <w:proofErr w:type="spellStart"/>
      <w:r w:rsidR="00F83E17">
        <w:rPr>
          <w:rFonts w:ascii="Arial" w:hAnsi="Arial" w:cs="Arial"/>
        </w:rPr>
        <w:t>Schweighofer</w:t>
      </w:r>
      <w:proofErr w:type="spellEnd"/>
      <w:r w:rsidRPr="00E63751">
        <w:rPr>
          <w:rFonts w:ascii="Arial" w:hAnsi="Arial" w:cs="Arial"/>
        </w:rPr>
        <w:t>, s.r.o., so sídlom</w:t>
      </w:r>
    </w:p>
    <w:tbl>
      <w:tblPr>
        <w:tblW w:w="835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356"/>
      </w:tblGrid>
      <w:tr w:rsidR="0005490B" w:rsidRPr="00E63751" w:rsidTr="00E63751">
        <w:trPr>
          <w:trHeight w:val="300"/>
        </w:trPr>
        <w:tc>
          <w:tcPr>
            <w:tcW w:w="8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D5771" w:rsidRDefault="00D26287" w:rsidP="00E63751">
            <w:pPr>
              <w:rPr>
                <w:rFonts w:ascii="Arial" w:hAnsi="Arial" w:cs="Arial"/>
              </w:rPr>
            </w:pPr>
            <w:r w:rsidRPr="00E63751">
              <w:rPr>
                <w:rFonts w:ascii="Arial" w:hAnsi="Arial" w:cs="Arial"/>
              </w:rPr>
              <w:t>Baj</w:t>
            </w:r>
            <w:r w:rsidR="0005490B" w:rsidRPr="00E63751">
              <w:rPr>
                <w:rFonts w:ascii="Arial" w:hAnsi="Arial" w:cs="Arial"/>
              </w:rPr>
              <w:t xml:space="preserve">kalská 31, 821 05 Bratislava, </w:t>
            </w:r>
          </w:p>
          <w:p w:rsidR="0005490B" w:rsidRPr="007D5771" w:rsidRDefault="0005490B" w:rsidP="00F83E17">
            <w:pPr>
              <w:rPr>
                <w:rFonts w:ascii="Arial" w:hAnsi="Arial" w:cs="Arial"/>
                <w:sz w:val="16"/>
                <w:szCs w:val="16"/>
              </w:rPr>
            </w:pPr>
            <w:r w:rsidRPr="007D5771">
              <w:rPr>
                <w:rFonts w:ascii="Arial" w:hAnsi="Arial" w:cs="Arial"/>
                <w:sz w:val="16"/>
                <w:szCs w:val="16"/>
              </w:rPr>
              <w:t>I</w:t>
            </w:r>
            <w:r w:rsidRPr="007D5771">
              <w:rPr>
                <w:rFonts w:ascii="Arial" w:hAnsi="Arial" w:cs="Arial"/>
                <w:color w:val="000000"/>
                <w:sz w:val="16"/>
                <w:szCs w:val="16"/>
              </w:rPr>
              <w:t>Č</w:t>
            </w:r>
            <w:r w:rsidR="00E63751" w:rsidRPr="007D5771">
              <w:rPr>
                <w:rFonts w:ascii="Arial" w:hAnsi="Arial" w:cs="Arial"/>
                <w:sz w:val="16"/>
                <w:szCs w:val="16"/>
              </w:rPr>
              <w:t xml:space="preserve">O </w:t>
            </w:r>
            <w:r w:rsidR="00F83E17">
              <w:rPr>
                <w:rFonts w:ascii="Arial" w:hAnsi="Arial" w:cs="Arial"/>
                <w:sz w:val="16"/>
                <w:szCs w:val="16"/>
              </w:rPr>
              <w:t>36644226</w:t>
            </w:r>
            <w:r w:rsidR="00E63751" w:rsidRPr="007D5771">
              <w:rPr>
                <w:rFonts w:ascii="Arial" w:hAnsi="Arial" w:cs="Arial"/>
                <w:sz w:val="16"/>
                <w:szCs w:val="16"/>
              </w:rPr>
              <w:t xml:space="preserve">, registrovanej v Obchodnom registri </w:t>
            </w:r>
            <w:r w:rsidR="007D5771" w:rsidRPr="007D5771">
              <w:rPr>
                <w:rFonts w:ascii="Arial" w:hAnsi="Arial" w:cs="Arial"/>
                <w:color w:val="000000"/>
                <w:sz w:val="16"/>
                <w:szCs w:val="16"/>
              </w:rPr>
              <w:t xml:space="preserve">OS Bratislava I. oddiel SRO, vložka číslo </w:t>
            </w:r>
            <w:r w:rsidR="00F83E17">
              <w:rPr>
                <w:rFonts w:ascii="Arial" w:hAnsi="Arial" w:cs="Arial"/>
                <w:color w:val="000000"/>
                <w:sz w:val="16"/>
                <w:szCs w:val="16"/>
              </w:rPr>
              <w:t>40325/B</w:t>
            </w:r>
          </w:p>
        </w:tc>
      </w:tr>
      <w:tr w:rsidR="00E63751" w:rsidRPr="00E63751" w:rsidTr="00E63751">
        <w:trPr>
          <w:trHeight w:val="300"/>
        </w:trPr>
        <w:tc>
          <w:tcPr>
            <w:tcW w:w="8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63751" w:rsidRPr="00E63751" w:rsidRDefault="00E63751" w:rsidP="00E63751">
            <w:pPr>
              <w:rPr>
                <w:rFonts w:ascii="Arial" w:hAnsi="Arial" w:cs="Arial"/>
              </w:rPr>
            </w:pPr>
          </w:p>
        </w:tc>
      </w:tr>
    </w:tbl>
    <w:p w:rsidR="00D26287" w:rsidRPr="00E63751" w:rsidRDefault="00D26287" w:rsidP="00E63751">
      <w:pPr>
        <w:rPr>
          <w:rFonts w:ascii="Arial" w:hAnsi="Arial" w:cs="Arial"/>
        </w:rPr>
      </w:pPr>
      <w:r w:rsidRPr="00E63751">
        <w:rPr>
          <w:rFonts w:ascii="Arial" w:hAnsi="Arial" w:cs="Arial"/>
        </w:rPr>
        <w:t xml:space="preserve">Miesto konania : </w:t>
      </w:r>
      <w:proofErr w:type="spellStart"/>
      <w:r w:rsidR="00F83E17">
        <w:rPr>
          <w:rFonts w:ascii="Arial" w:hAnsi="Arial" w:cs="Arial"/>
        </w:rPr>
        <w:t>Holzindustrie</w:t>
      </w:r>
      <w:proofErr w:type="spellEnd"/>
      <w:r w:rsidR="00F83E17">
        <w:rPr>
          <w:rFonts w:ascii="Arial" w:hAnsi="Arial" w:cs="Arial"/>
        </w:rPr>
        <w:t xml:space="preserve"> </w:t>
      </w:r>
      <w:proofErr w:type="spellStart"/>
      <w:r w:rsidR="00F83E17">
        <w:rPr>
          <w:rFonts w:ascii="Arial" w:hAnsi="Arial" w:cs="Arial"/>
        </w:rPr>
        <w:t>Schweighofer</w:t>
      </w:r>
      <w:proofErr w:type="spellEnd"/>
      <w:r w:rsidRPr="00E63751">
        <w:rPr>
          <w:rFonts w:ascii="Arial" w:hAnsi="Arial" w:cs="Arial"/>
        </w:rPr>
        <w:t xml:space="preserve"> Bajkalská 31 821 05 Bratislava,</w:t>
      </w:r>
    </w:p>
    <w:p w:rsidR="00D26287" w:rsidRPr="00E63751" w:rsidRDefault="00D26287" w:rsidP="00E63751">
      <w:pPr>
        <w:rPr>
          <w:rFonts w:ascii="Arial" w:hAnsi="Arial" w:cs="Arial"/>
        </w:rPr>
      </w:pPr>
    </w:p>
    <w:p w:rsidR="00F83E17" w:rsidRPr="00E63751" w:rsidRDefault="00F83E17" w:rsidP="00E63751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Prítomní : </w:t>
      </w:r>
    </w:p>
    <w:p w:rsidR="00D26287" w:rsidRPr="00E63751" w:rsidRDefault="00F83E17" w:rsidP="00E63751">
      <w:pPr>
        <w:rPr>
          <w:rFonts w:ascii="Arial" w:hAnsi="Arial" w:cs="Arial"/>
        </w:rPr>
      </w:pPr>
      <w:r>
        <w:rPr>
          <w:rFonts w:ascii="Arial" w:hAnsi="Arial" w:cs="Arial"/>
        </w:rPr>
        <w:t xml:space="preserve">Gerald </w:t>
      </w:r>
      <w:proofErr w:type="spellStart"/>
      <w:r>
        <w:rPr>
          <w:rFonts w:ascii="Arial" w:hAnsi="Arial" w:cs="Arial"/>
        </w:rPr>
        <w:t>Schweighofer</w:t>
      </w:r>
      <w:proofErr w:type="spellEnd"/>
      <w:r w:rsidR="00D26287" w:rsidRPr="00E63751">
        <w:rPr>
          <w:rFonts w:ascii="Arial" w:hAnsi="Arial" w:cs="Arial"/>
        </w:rPr>
        <w:t xml:space="preserve">, konateľ </w:t>
      </w:r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Favoritenstrasse</w:t>
      </w:r>
      <w:proofErr w:type="spellEnd"/>
      <w:r>
        <w:rPr>
          <w:rFonts w:ascii="Arial" w:hAnsi="Arial" w:cs="Arial"/>
        </w:rPr>
        <w:t xml:space="preserve"> 7, A-1040 </w:t>
      </w:r>
      <w:proofErr w:type="spellStart"/>
      <w:r>
        <w:rPr>
          <w:rFonts w:ascii="Arial" w:hAnsi="Arial" w:cs="Arial"/>
        </w:rPr>
        <w:t>Wien</w:t>
      </w:r>
      <w:proofErr w:type="spellEnd"/>
    </w:p>
    <w:p w:rsidR="00D26287" w:rsidRDefault="00F83E17" w:rsidP="00E63751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Otmar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Mittermuller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Kirlstrasse</w:t>
      </w:r>
      <w:proofErr w:type="spellEnd"/>
      <w:r>
        <w:rPr>
          <w:rFonts w:ascii="Arial" w:hAnsi="Arial" w:cs="Arial"/>
        </w:rPr>
        <w:t xml:space="preserve"> 5, </w:t>
      </w:r>
      <w:proofErr w:type="spellStart"/>
      <w:r>
        <w:rPr>
          <w:rFonts w:ascii="Arial" w:hAnsi="Arial" w:cs="Arial"/>
        </w:rPr>
        <w:t>Ybbs</w:t>
      </w:r>
      <w:proofErr w:type="spellEnd"/>
      <w:r>
        <w:rPr>
          <w:rFonts w:ascii="Arial" w:hAnsi="Arial" w:cs="Arial"/>
        </w:rPr>
        <w:t>/</w:t>
      </w:r>
      <w:proofErr w:type="spellStart"/>
      <w:r>
        <w:rPr>
          <w:rFonts w:ascii="Arial" w:hAnsi="Arial" w:cs="Arial"/>
        </w:rPr>
        <w:t>Donau</w:t>
      </w:r>
      <w:proofErr w:type="spellEnd"/>
      <w:r>
        <w:rPr>
          <w:rFonts w:ascii="Arial" w:hAnsi="Arial" w:cs="Arial"/>
        </w:rPr>
        <w:t>,  A-3379</w:t>
      </w:r>
    </w:p>
    <w:p w:rsidR="00F83E17" w:rsidRDefault="00F83E17" w:rsidP="00E63751">
      <w:pPr>
        <w:rPr>
          <w:rFonts w:ascii="Arial" w:hAnsi="Arial" w:cs="Arial"/>
        </w:rPr>
      </w:pPr>
      <w:r>
        <w:rPr>
          <w:rFonts w:ascii="Arial" w:hAnsi="Arial" w:cs="Arial"/>
        </w:rPr>
        <w:t xml:space="preserve">Christian Hoerburger, </w:t>
      </w:r>
      <w:proofErr w:type="spellStart"/>
      <w:r>
        <w:rPr>
          <w:rFonts w:ascii="Arial" w:hAnsi="Arial" w:cs="Arial"/>
        </w:rPr>
        <w:t>Favoritenstrasse</w:t>
      </w:r>
      <w:proofErr w:type="spellEnd"/>
      <w:r>
        <w:rPr>
          <w:rFonts w:ascii="Arial" w:hAnsi="Arial" w:cs="Arial"/>
        </w:rPr>
        <w:t xml:space="preserve"> 7/2, A-1010 </w:t>
      </w:r>
      <w:proofErr w:type="spellStart"/>
      <w:r>
        <w:rPr>
          <w:rFonts w:ascii="Arial" w:hAnsi="Arial" w:cs="Arial"/>
        </w:rPr>
        <w:t>Wien</w:t>
      </w:r>
      <w:proofErr w:type="spellEnd"/>
    </w:p>
    <w:p w:rsidR="00F83E17" w:rsidRDefault="00F83E17" w:rsidP="00E63751">
      <w:pPr>
        <w:rPr>
          <w:rFonts w:ascii="Arial" w:hAnsi="Arial" w:cs="Arial"/>
        </w:rPr>
      </w:pPr>
      <w:r>
        <w:rPr>
          <w:rFonts w:ascii="Arial" w:hAnsi="Arial" w:cs="Arial"/>
        </w:rPr>
        <w:t xml:space="preserve">Bruno </w:t>
      </w:r>
      <w:proofErr w:type="spellStart"/>
      <w:r>
        <w:rPr>
          <w:rFonts w:ascii="Arial" w:hAnsi="Arial" w:cs="Arial"/>
        </w:rPr>
        <w:t>Ruhdorfer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Gunersdorf</w:t>
      </w:r>
      <w:proofErr w:type="spellEnd"/>
      <w:r>
        <w:rPr>
          <w:rFonts w:ascii="Arial" w:hAnsi="Arial" w:cs="Arial"/>
        </w:rPr>
        <w:t xml:space="preserve"> 3, </w:t>
      </w:r>
      <w:proofErr w:type="spellStart"/>
      <w:r>
        <w:rPr>
          <w:rFonts w:ascii="Arial" w:hAnsi="Arial" w:cs="Arial"/>
        </w:rPr>
        <w:t>Strassburg</w:t>
      </w:r>
      <w:proofErr w:type="spellEnd"/>
      <w:r>
        <w:rPr>
          <w:rFonts w:ascii="Arial" w:hAnsi="Arial" w:cs="Arial"/>
        </w:rPr>
        <w:t xml:space="preserve">, A-9341 </w:t>
      </w:r>
    </w:p>
    <w:p w:rsidR="00F83E17" w:rsidRPr="00E63751" w:rsidRDefault="00F83E17" w:rsidP="00E63751">
      <w:pPr>
        <w:rPr>
          <w:rFonts w:ascii="Arial" w:hAnsi="Arial" w:cs="Arial"/>
        </w:rPr>
      </w:pPr>
    </w:p>
    <w:p w:rsidR="00D26287" w:rsidRPr="00E63751" w:rsidRDefault="00D26287" w:rsidP="00E63751">
      <w:pPr>
        <w:rPr>
          <w:rFonts w:ascii="Arial" w:hAnsi="Arial" w:cs="Arial"/>
        </w:rPr>
      </w:pPr>
      <w:r w:rsidRPr="00E63751">
        <w:rPr>
          <w:rFonts w:ascii="Arial" w:hAnsi="Arial" w:cs="Arial"/>
        </w:rPr>
        <w:t>Počet hlasov : 100  %</w:t>
      </w:r>
    </w:p>
    <w:p w:rsidR="00D26287" w:rsidRPr="00E63751" w:rsidRDefault="00D26287" w:rsidP="00E63751">
      <w:pPr>
        <w:rPr>
          <w:rFonts w:ascii="Arial" w:hAnsi="Arial" w:cs="Arial"/>
        </w:rPr>
      </w:pPr>
      <w:r w:rsidRPr="00E63751">
        <w:rPr>
          <w:rFonts w:ascii="Arial" w:hAnsi="Arial" w:cs="Arial"/>
        </w:rPr>
        <w:t xml:space="preserve">Zapisovateľ : Zdenka </w:t>
      </w:r>
      <w:proofErr w:type="spellStart"/>
      <w:r w:rsidRPr="00E63751">
        <w:rPr>
          <w:rFonts w:ascii="Arial" w:hAnsi="Arial" w:cs="Arial"/>
        </w:rPr>
        <w:t>Prívracká</w:t>
      </w:r>
      <w:proofErr w:type="spellEnd"/>
    </w:p>
    <w:p w:rsidR="00D26287" w:rsidRPr="00E63751" w:rsidRDefault="00D26287" w:rsidP="00E63751">
      <w:pPr>
        <w:rPr>
          <w:rFonts w:ascii="Arial" w:hAnsi="Arial" w:cs="Arial"/>
        </w:rPr>
      </w:pPr>
      <w:r w:rsidRPr="00E63751">
        <w:rPr>
          <w:rFonts w:ascii="Arial" w:hAnsi="Arial" w:cs="Arial"/>
        </w:rPr>
        <w:t>PROGRAM :</w:t>
      </w:r>
    </w:p>
    <w:p w:rsidR="00D26287" w:rsidRPr="00E63751" w:rsidRDefault="00D26287" w:rsidP="00E63751">
      <w:pPr>
        <w:rPr>
          <w:rFonts w:ascii="Arial" w:hAnsi="Arial" w:cs="Arial"/>
        </w:rPr>
      </w:pPr>
      <w:r w:rsidRPr="00E63751">
        <w:rPr>
          <w:rFonts w:ascii="Arial" w:hAnsi="Arial" w:cs="Arial"/>
        </w:rPr>
        <w:t>1/ Otvorenie zasadnutia, kontrola uznášaniaschopnosti</w:t>
      </w:r>
      <w:r w:rsidR="00B4560E" w:rsidRPr="00E63751">
        <w:rPr>
          <w:rFonts w:ascii="Arial" w:hAnsi="Arial" w:cs="Arial"/>
        </w:rPr>
        <w:t>, voľby predsedu a zapisovateľa</w:t>
      </w:r>
    </w:p>
    <w:p w:rsidR="00B4560E" w:rsidRPr="00E63751" w:rsidRDefault="00B4560E" w:rsidP="00E63751">
      <w:pPr>
        <w:rPr>
          <w:rFonts w:ascii="Arial" w:hAnsi="Arial" w:cs="Arial"/>
        </w:rPr>
      </w:pPr>
      <w:r w:rsidRPr="00E63751">
        <w:rPr>
          <w:rFonts w:ascii="Arial" w:hAnsi="Arial" w:cs="Arial"/>
        </w:rPr>
        <w:t>2/ schválenie programu</w:t>
      </w:r>
    </w:p>
    <w:p w:rsidR="00B4560E" w:rsidRPr="00E63751" w:rsidRDefault="00B4560E" w:rsidP="00E63751">
      <w:pPr>
        <w:rPr>
          <w:rFonts w:ascii="Arial" w:hAnsi="Arial" w:cs="Arial"/>
        </w:rPr>
      </w:pPr>
      <w:r w:rsidRPr="00E63751">
        <w:rPr>
          <w:rFonts w:ascii="Arial" w:hAnsi="Arial" w:cs="Arial"/>
        </w:rPr>
        <w:t>3/ prerokovanie účtovnej závierky za rok 201</w:t>
      </w:r>
      <w:r w:rsidR="00A62373">
        <w:rPr>
          <w:rFonts w:ascii="Arial" w:hAnsi="Arial" w:cs="Arial"/>
        </w:rPr>
        <w:t>7</w:t>
      </w:r>
      <w:r w:rsidRPr="00E63751">
        <w:rPr>
          <w:rFonts w:ascii="Arial" w:hAnsi="Arial" w:cs="Arial"/>
        </w:rPr>
        <w:t xml:space="preserve"> a návrh na vysporiadanie hospodárskeho        výsledku / HV /</w:t>
      </w:r>
    </w:p>
    <w:p w:rsidR="00B4560E" w:rsidRPr="00E63751" w:rsidRDefault="00B4560E" w:rsidP="00E63751">
      <w:pPr>
        <w:rPr>
          <w:rFonts w:ascii="Arial" w:hAnsi="Arial" w:cs="Arial"/>
        </w:rPr>
      </w:pPr>
      <w:r w:rsidRPr="00E63751">
        <w:rPr>
          <w:rFonts w:ascii="Arial" w:hAnsi="Arial" w:cs="Arial"/>
        </w:rPr>
        <w:t>4/ schválenie riadnej účtovnej závierky za rok 201</w:t>
      </w:r>
      <w:r w:rsidR="00A62373">
        <w:rPr>
          <w:rFonts w:ascii="Arial" w:hAnsi="Arial" w:cs="Arial"/>
        </w:rPr>
        <w:t xml:space="preserve">7 </w:t>
      </w:r>
      <w:r w:rsidRPr="00E63751">
        <w:rPr>
          <w:rFonts w:ascii="Arial" w:hAnsi="Arial" w:cs="Arial"/>
        </w:rPr>
        <w:t xml:space="preserve"> a vysporiadanie HV - rozdelenie </w:t>
      </w:r>
    </w:p>
    <w:p w:rsidR="00B4560E" w:rsidRPr="00E63751" w:rsidRDefault="00B4560E" w:rsidP="00E63751">
      <w:pPr>
        <w:rPr>
          <w:rFonts w:ascii="Arial" w:hAnsi="Arial" w:cs="Arial"/>
        </w:rPr>
      </w:pPr>
      <w:r w:rsidRPr="00E63751">
        <w:rPr>
          <w:rFonts w:ascii="Arial" w:hAnsi="Arial" w:cs="Arial"/>
        </w:rPr>
        <w:t>5/ záver</w:t>
      </w:r>
    </w:p>
    <w:p w:rsidR="00B4560E" w:rsidRPr="00E63751" w:rsidRDefault="00B4560E" w:rsidP="00E63751">
      <w:pPr>
        <w:rPr>
          <w:rFonts w:ascii="Arial" w:hAnsi="Arial" w:cs="Arial"/>
        </w:rPr>
      </w:pPr>
      <w:r w:rsidRPr="00E63751">
        <w:rPr>
          <w:rFonts w:ascii="Arial" w:hAnsi="Arial" w:cs="Arial"/>
        </w:rPr>
        <w:t xml:space="preserve">Priebeh zasadnutia : </w:t>
      </w:r>
    </w:p>
    <w:p w:rsidR="00506C0C" w:rsidRPr="00E63751" w:rsidRDefault="00506C0C" w:rsidP="00E63751">
      <w:pPr>
        <w:rPr>
          <w:rFonts w:ascii="Arial" w:hAnsi="Arial" w:cs="Arial"/>
        </w:rPr>
      </w:pPr>
      <w:r w:rsidRPr="00E63751">
        <w:rPr>
          <w:rFonts w:ascii="Arial" w:hAnsi="Arial" w:cs="Arial"/>
        </w:rPr>
        <w:t xml:space="preserve">1/  Zasadnutie riadneho valného zhromaždenia  / len  RVZ / otvoril a viedol </w:t>
      </w:r>
      <w:r w:rsidR="00F83E17">
        <w:rPr>
          <w:rFonts w:ascii="Arial" w:hAnsi="Arial" w:cs="Arial"/>
        </w:rPr>
        <w:t xml:space="preserve">Gerald </w:t>
      </w:r>
      <w:proofErr w:type="spellStart"/>
      <w:r w:rsidR="00F83E17">
        <w:rPr>
          <w:rFonts w:ascii="Arial" w:hAnsi="Arial" w:cs="Arial"/>
        </w:rPr>
        <w:t>Schweighofder</w:t>
      </w:r>
      <w:proofErr w:type="spellEnd"/>
      <w:r w:rsidR="00783BB9" w:rsidRPr="00E63751">
        <w:rPr>
          <w:rFonts w:ascii="Arial" w:hAnsi="Arial" w:cs="Arial"/>
        </w:rPr>
        <w:t>, konateľ spoločnosti, ktor</w:t>
      </w:r>
      <w:r w:rsidRPr="00E63751">
        <w:rPr>
          <w:rFonts w:ascii="Arial" w:hAnsi="Arial" w:cs="Arial"/>
        </w:rPr>
        <w:t xml:space="preserve">ý bol do funkcie RVZ jednohlasne zvolený. Za zapisovateľku bola zvolená pani Zdena </w:t>
      </w:r>
      <w:proofErr w:type="spellStart"/>
      <w:r w:rsidRPr="00E63751">
        <w:rPr>
          <w:rFonts w:ascii="Arial" w:hAnsi="Arial" w:cs="Arial"/>
        </w:rPr>
        <w:t>Prívracká</w:t>
      </w:r>
      <w:proofErr w:type="spellEnd"/>
      <w:r w:rsidRPr="00E63751">
        <w:rPr>
          <w:rFonts w:ascii="Arial" w:hAnsi="Arial" w:cs="Arial"/>
        </w:rPr>
        <w:t>. Skonštatoval, že schôdza je uznášaniaschopná.</w:t>
      </w:r>
    </w:p>
    <w:p w:rsidR="00783BB9" w:rsidRPr="00E63751" w:rsidRDefault="00783BB9" w:rsidP="00E63751">
      <w:pPr>
        <w:rPr>
          <w:rFonts w:ascii="Arial" w:hAnsi="Arial" w:cs="Arial"/>
        </w:rPr>
      </w:pPr>
      <w:r w:rsidRPr="00E63751">
        <w:rPr>
          <w:rFonts w:ascii="Arial" w:hAnsi="Arial" w:cs="Arial"/>
        </w:rPr>
        <w:t>2/ Navrhovan</w:t>
      </w:r>
      <w:r w:rsidR="0005490B" w:rsidRPr="00E63751">
        <w:rPr>
          <w:rFonts w:ascii="Arial" w:hAnsi="Arial" w:cs="Arial"/>
        </w:rPr>
        <w:t>ý</w:t>
      </w:r>
      <w:r w:rsidRPr="00E63751">
        <w:rPr>
          <w:rFonts w:ascii="Arial" w:hAnsi="Arial" w:cs="Arial"/>
        </w:rPr>
        <w:t xml:space="preserve"> program bol jednohlasne schválený.</w:t>
      </w:r>
    </w:p>
    <w:p w:rsidR="00783BB9" w:rsidRDefault="00783BB9" w:rsidP="00506C0C">
      <w:pPr>
        <w:rPr>
          <w:rFonts w:ascii="Arial" w:hAnsi="Arial" w:cs="Arial"/>
        </w:rPr>
      </w:pPr>
    </w:p>
    <w:p w:rsidR="00783BB9" w:rsidRDefault="00783BB9" w:rsidP="00506C0C">
      <w:pPr>
        <w:rPr>
          <w:rFonts w:ascii="Arial" w:hAnsi="Arial" w:cs="Arial"/>
        </w:rPr>
      </w:pPr>
    </w:p>
    <w:p w:rsidR="00783BB9" w:rsidRDefault="00783BB9" w:rsidP="00506C0C">
      <w:pPr>
        <w:rPr>
          <w:rFonts w:ascii="Arial" w:hAnsi="Arial" w:cs="Arial"/>
        </w:rPr>
      </w:pPr>
    </w:p>
    <w:p w:rsidR="00783BB9" w:rsidRDefault="00783BB9" w:rsidP="00506C0C">
      <w:pPr>
        <w:rPr>
          <w:rFonts w:ascii="Arial" w:hAnsi="Arial" w:cs="Arial"/>
        </w:rPr>
      </w:pPr>
    </w:p>
    <w:p w:rsidR="00783BB9" w:rsidRDefault="00783BB9" w:rsidP="00506C0C">
      <w:pPr>
        <w:rPr>
          <w:rFonts w:ascii="Arial" w:hAnsi="Arial" w:cs="Arial"/>
        </w:rPr>
      </w:pPr>
    </w:p>
    <w:p w:rsidR="00783BB9" w:rsidRDefault="00783BB9" w:rsidP="00506C0C">
      <w:pPr>
        <w:rPr>
          <w:rFonts w:ascii="Arial" w:hAnsi="Arial" w:cs="Arial"/>
        </w:rPr>
      </w:pPr>
    </w:p>
    <w:p w:rsidR="00DF7241" w:rsidRDefault="00783BB9" w:rsidP="00783BB9">
      <w:pPr>
        <w:rPr>
          <w:rFonts w:ascii="Arial" w:hAnsi="Arial" w:cs="Arial"/>
          <w:color w:val="000000"/>
        </w:rPr>
      </w:pPr>
      <w:r>
        <w:rPr>
          <w:rFonts w:ascii="Arial" w:hAnsi="Arial" w:cs="Arial"/>
        </w:rPr>
        <w:t xml:space="preserve">3/ Predseda </w:t>
      </w:r>
      <w:r w:rsidR="00F83E17">
        <w:rPr>
          <w:rFonts w:ascii="Arial" w:hAnsi="Arial" w:cs="Arial"/>
        </w:rPr>
        <w:t xml:space="preserve">Gerald </w:t>
      </w:r>
      <w:proofErr w:type="spellStart"/>
      <w:r w:rsidR="00F83E17">
        <w:rPr>
          <w:rFonts w:ascii="Arial" w:hAnsi="Arial" w:cs="Arial"/>
        </w:rPr>
        <w:t>Schweighofer</w:t>
      </w:r>
      <w:proofErr w:type="spellEnd"/>
      <w:r>
        <w:rPr>
          <w:rFonts w:ascii="Arial" w:hAnsi="Arial" w:cs="Arial"/>
        </w:rPr>
        <w:t xml:space="preserve"> oboznámil prítomných s účtovnou závierkou spoločnosti </w:t>
      </w:r>
      <w:r w:rsidR="003D794A">
        <w:rPr>
          <w:rFonts w:ascii="Arial" w:hAnsi="Arial" w:cs="Arial"/>
        </w:rPr>
        <w:t xml:space="preserve">za  </w:t>
      </w:r>
      <w:r w:rsidRPr="00783BB9">
        <w:rPr>
          <w:rFonts w:ascii="Arial" w:hAnsi="Arial" w:cs="Arial"/>
        </w:rPr>
        <w:t>rok 201</w:t>
      </w:r>
      <w:r w:rsidR="00005922">
        <w:rPr>
          <w:rFonts w:ascii="Arial" w:hAnsi="Arial" w:cs="Arial"/>
        </w:rPr>
        <w:t>7</w:t>
      </w:r>
      <w:r w:rsidRPr="00783BB9">
        <w:rPr>
          <w:rFonts w:ascii="Arial" w:hAnsi="Arial" w:cs="Arial"/>
        </w:rPr>
        <w:t>.</w:t>
      </w:r>
      <w:r w:rsidRPr="00783BB9">
        <w:rPr>
          <w:rFonts w:ascii="Arial" w:hAnsi="Arial" w:cs="Arial"/>
          <w:color w:val="000000"/>
        </w:rPr>
        <w:t xml:space="preserve"> </w:t>
      </w:r>
      <w:r w:rsidR="00DF7241">
        <w:rPr>
          <w:rFonts w:ascii="Arial" w:hAnsi="Arial" w:cs="Arial"/>
          <w:color w:val="000000"/>
        </w:rPr>
        <w:t xml:space="preserve"> </w:t>
      </w:r>
    </w:p>
    <w:p w:rsidR="00DF7241" w:rsidRDefault="00783BB9" w:rsidP="00783BB9">
      <w:pPr>
        <w:rPr>
          <w:rFonts w:ascii="Arial" w:eastAsia="Times New Roman" w:hAnsi="Arial" w:cs="Arial"/>
          <w:color w:val="000000"/>
          <w:lang w:eastAsia="sk-SK"/>
        </w:rPr>
      </w:pPr>
      <w:r w:rsidRPr="00783BB9">
        <w:rPr>
          <w:rFonts w:ascii="Arial" w:eastAsia="Times New Roman" w:hAnsi="Arial" w:cs="Arial"/>
          <w:color w:val="000000"/>
          <w:lang w:eastAsia="sk-SK"/>
        </w:rPr>
        <w:t>Následne predložil výkazy</w:t>
      </w:r>
      <w:r>
        <w:rPr>
          <w:rFonts w:ascii="Arial" w:eastAsia="Times New Roman" w:hAnsi="Arial" w:cs="Arial"/>
          <w:color w:val="000000"/>
          <w:lang w:eastAsia="sk-SK"/>
        </w:rPr>
        <w:t xml:space="preserve"> </w:t>
      </w:r>
      <w:r w:rsidR="00E63751">
        <w:rPr>
          <w:rFonts w:ascii="Arial" w:eastAsia="Times New Roman" w:hAnsi="Arial" w:cs="Arial"/>
          <w:color w:val="000000"/>
          <w:lang w:eastAsia="sk-SK"/>
        </w:rPr>
        <w:t>:</w:t>
      </w:r>
    </w:p>
    <w:p w:rsidR="00DF7241" w:rsidRDefault="00783BB9" w:rsidP="00783BB9">
      <w:pPr>
        <w:rPr>
          <w:rFonts w:ascii="Arial" w:eastAsia="Times New Roman" w:hAnsi="Arial" w:cs="Arial"/>
          <w:color w:val="000000"/>
          <w:lang w:eastAsia="sk-SK"/>
        </w:rPr>
      </w:pPr>
      <w:r>
        <w:rPr>
          <w:rFonts w:ascii="Arial" w:eastAsia="Times New Roman" w:hAnsi="Arial" w:cs="Arial"/>
          <w:color w:val="000000"/>
          <w:lang w:eastAsia="sk-SK"/>
        </w:rPr>
        <w:t>Účtovná závierka podnikateľov v podvojnom účtovníctve k 31. 12. 201</w:t>
      </w:r>
      <w:r w:rsidR="00A62373">
        <w:rPr>
          <w:rFonts w:ascii="Arial" w:eastAsia="Times New Roman" w:hAnsi="Arial" w:cs="Arial"/>
          <w:color w:val="000000"/>
          <w:lang w:eastAsia="sk-SK"/>
        </w:rPr>
        <w:t>7</w:t>
      </w:r>
      <w:r>
        <w:rPr>
          <w:rFonts w:ascii="Arial" w:eastAsia="Times New Roman" w:hAnsi="Arial" w:cs="Arial"/>
          <w:color w:val="000000"/>
          <w:lang w:eastAsia="sk-SK"/>
        </w:rPr>
        <w:t xml:space="preserve">, </w:t>
      </w:r>
    </w:p>
    <w:p w:rsidR="00783BB9" w:rsidRDefault="00DF7241" w:rsidP="00783BB9">
      <w:pPr>
        <w:rPr>
          <w:rFonts w:ascii="Arial" w:eastAsia="Times New Roman" w:hAnsi="Arial" w:cs="Arial"/>
          <w:color w:val="000000"/>
          <w:lang w:eastAsia="sk-SK"/>
        </w:rPr>
      </w:pPr>
      <w:r>
        <w:rPr>
          <w:rFonts w:ascii="Arial" w:eastAsia="Times New Roman" w:hAnsi="Arial" w:cs="Arial"/>
          <w:color w:val="000000"/>
          <w:lang w:eastAsia="sk-SK"/>
        </w:rPr>
        <w:t xml:space="preserve"> </w:t>
      </w:r>
      <w:r w:rsidR="00783BB9">
        <w:rPr>
          <w:rFonts w:ascii="Arial" w:eastAsia="Times New Roman" w:hAnsi="Arial" w:cs="Arial"/>
          <w:color w:val="000000"/>
          <w:lang w:eastAsia="sk-SK"/>
        </w:rPr>
        <w:t>Daňové priznanie k dani  z príjmov právnickej osoby k 31. 12. 201</w:t>
      </w:r>
      <w:r w:rsidR="00A62373">
        <w:rPr>
          <w:rFonts w:ascii="Arial" w:eastAsia="Times New Roman" w:hAnsi="Arial" w:cs="Arial"/>
          <w:color w:val="000000"/>
          <w:lang w:eastAsia="sk-SK"/>
        </w:rPr>
        <w:t>7</w:t>
      </w:r>
      <w:r>
        <w:rPr>
          <w:rFonts w:ascii="Arial" w:eastAsia="Times New Roman" w:hAnsi="Arial" w:cs="Arial"/>
          <w:color w:val="000000"/>
          <w:lang w:eastAsia="sk-SK"/>
        </w:rPr>
        <w:t>,</w:t>
      </w:r>
    </w:p>
    <w:p w:rsidR="00DF7241" w:rsidRDefault="00DF7241" w:rsidP="00783BB9">
      <w:pPr>
        <w:rPr>
          <w:rFonts w:ascii="Arial" w:eastAsia="Times New Roman" w:hAnsi="Arial" w:cs="Arial"/>
          <w:color w:val="000000"/>
          <w:lang w:eastAsia="sk-SK"/>
        </w:rPr>
      </w:pPr>
      <w:r>
        <w:rPr>
          <w:rFonts w:ascii="Arial" w:eastAsia="Times New Roman" w:hAnsi="Arial" w:cs="Arial"/>
          <w:color w:val="000000"/>
          <w:lang w:eastAsia="sk-SK"/>
        </w:rPr>
        <w:t xml:space="preserve">kde hospodársky výsledok za obdobie roka </w:t>
      </w:r>
      <w:r w:rsidR="00A62373">
        <w:rPr>
          <w:rFonts w:ascii="Arial" w:eastAsia="Times New Roman" w:hAnsi="Arial" w:cs="Arial"/>
          <w:color w:val="000000"/>
          <w:lang w:eastAsia="sk-SK"/>
        </w:rPr>
        <w:t xml:space="preserve"> 2017 </w:t>
      </w:r>
      <w:r>
        <w:rPr>
          <w:rFonts w:ascii="Arial" w:eastAsia="Times New Roman" w:hAnsi="Arial" w:cs="Arial"/>
          <w:color w:val="000000"/>
          <w:lang w:eastAsia="sk-SK"/>
        </w:rPr>
        <w:t xml:space="preserve">predstavuje </w:t>
      </w:r>
      <w:r w:rsidR="00A62373">
        <w:rPr>
          <w:rFonts w:ascii="Arial" w:eastAsia="Times New Roman" w:hAnsi="Arial" w:cs="Arial"/>
          <w:color w:val="000000"/>
          <w:lang w:eastAsia="sk-SK"/>
        </w:rPr>
        <w:t xml:space="preserve">strata </w:t>
      </w:r>
      <w:r>
        <w:rPr>
          <w:rFonts w:ascii="Arial" w:eastAsia="Times New Roman" w:hAnsi="Arial" w:cs="Arial"/>
          <w:color w:val="000000"/>
          <w:lang w:eastAsia="sk-SK"/>
        </w:rPr>
        <w:t xml:space="preserve"> </w:t>
      </w:r>
    </w:p>
    <w:p w:rsidR="00DF7241" w:rsidRDefault="00DF7241" w:rsidP="00783BB9">
      <w:pPr>
        <w:rPr>
          <w:rFonts w:ascii="Arial" w:eastAsia="Times New Roman" w:hAnsi="Arial" w:cs="Arial"/>
          <w:color w:val="000000"/>
          <w:lang w:eastAsia="sk-SK"/>
        </w:rPr>
      </w:pPr>
      <w:r>
        <w:rPr>
          <w:rFonts w:ascii="Arial" w:eastAsia="Times New Roman" w:hAnsi="Arial" w:cs="Arial"/>
          <w:color w:val="000000"/>
          <w:lang w:eastAsia="sk-SK"/>
        </w:rPr>
        <w:t xml:space="preserve">                                          EUR  </w:t>
      </w:r>
      <w:r w:rsidR="00A62373">
        <w:rPr>
          <w:rFonts w:ascii="Arial" w:eastAsia="Times New Roman" w:hAnsi="Arial" w:cs="Arial"/>
          <w:color w:val="000000"/>
          <w:lang w:eastAsia="sk-SK"/>
        </w:rPr>
        <w:t>480,00</w:t>
      </w:r>
    </w:p>
    <w:p w:rsidR="00210C17" w:rsidRDefault="00DF7241" w:rsidP="00783BB9">
      <w:pPr>
        <w:rPr>
          <w:rFonts w:ascii="Arial" w:eastAsia="Times New Roman" w:hAnsi="Arial" w:cs="Arial"/>
          <w:color w:val="000000"/>
          <w:lang w:eastAsia="sk-SK"/>
        </w:rPr>
      </w:pPr>
      <w:r>
        <w:rPr>
          <w:rFonts w:ascii="Arial" w:eastAsia="Times New Roman" w:hAnsi="Arial" w:cs="Arial"/>
          <w:color w:val="000000"/>
          <w:lang w:eastAsia="sk-SK"/>
        </w:rPr>
        <w:t>Predmetný výsledok hospodárenia v schvaľovacom konaní navrhol predseda RVZ nasledovne :</w:t>
      </w:r>
      <w:r w:rsidR="00210C17">
        <w:rPr>
          <w:rFonts w:ascii="Arial" w:eastAsia="Times New Roman" w:hAnsi="Arial" w:cs="Arial"/>
          <w:color w:val="000000"/>
          <w:lang w:eastAsia="sk-SK"/>
        </w:rPr>
        <w:t xml:space="preserve"> </w:t>
      </w:r>
    </w:p>
    <w:p w:rsidR="00DF7241" w:rsidRDefault="00210C17" w:rsidP="00783BB9">
      <w:pPr>
        <w:rPr>
          <w:rFonts w:ascii="Arial" w:eastAsia="Times New Roman" w:hAnsi="Arial" w:cs="Arial"/>
          <w:color w:val="000000"/>
          <w:lang w:eastAsia="sk-SK"/>
        </w:rPr>
      </w:pPr>
      <w:r>
        <w:rPr>
          <w:rFonts w:ascii="Arial" w:eastAsia="Times New Roman" w:hAnsi="Arial" w:cs="Arial"/>
          <w:color w:val="000000"/>
          <w:lang w:eastAsia="sk-SK"/>
        </w:rPr>
        <w:t xml:space="preserve">              </w:t>
      </w:r>
      <w:bookmarkStart w:id="0" w:name="_GoBack"/>
      <w:bookmarkEnd w:id="0"/>
      <w:r>
        <w:rPr>
          <w:rFonts w:ascii="Arial" w:eastAsia="Times New Roman" w:hAnsi="Arial" w:cs="Arial"/>
          <w:color w:val="000000"/>
          <w:lang w:eastAsia="sk-SK"/>
        </w:rPr>
        <w:t>Strata sa preúčtuje na účet 429 -  Neuhradená strata minulých období.</w:t>
      </w:r>
    </w:p>
    <w:p w:rsidR="00DF7241" w:rsidRDefault="00DF7241" w:rsidP="00783BB9">
      <w:pPr>
        <w:rPr>
          <w:rFonts w:ascii="Arial" w:eastAsia="Times New Roman" w:hAnsi="Arial" w:cs="Arial"/>
          <w:color w:val="000000"/>
          <w:lang w:eastAsia="sk-SK"/>
        </w:rPr>
      </w:pPr>
      <w:r>
        <w:rPr>
          <w:rFonts w:ascii="Arial" w:eastAsia="Times New Roman" w:hAnsi="Arial" w:cs="Arial"/>
          <w:color w:val="000000"/>
          <w:lang w:eastAsia="sk-SK"/>
        </w:rPr>
        <w:t xml:space="preserve"> </w:t>
      </w:r>
    </w:p>
    <w:p w:rsidR="00DF7241" w:rsidRDefault="00DF7241" w:rsidP="00783BB9">
      <w:pPr>
        <w:rPr>
          <w:rFonts w:ascii="Arial" w:eastAsia="Times New Roman" w:hAnsi="Arial" w:cs="Arial"/>
          <w:color w:val="000000"/>
          <w:lang w:eastAsia="sk-SK"/>
        </w:rPr>
      </w:pPr>
      <w:r>
        <w:rPr>
          <w:rFonts w:ascii="Arial" w:eastAsia="Times New Roman" w:hAnsi="Arial" w:cs="Arial"/>
          <w:color w:val="000000"/>
          <w:lang w:eastAsia="sk-SK"/>
        </w:rPr>
        <w:t>4/  RVZ uvedený návrh schválilo bez pripomienok.</w:t>
      </w:r>
    </w:p>
    <w:p w:rsidR="00DF7241" w:rsidRDefault="00DF7241" w:rsidP="00783BB9">
      <w:pPr>
        <w:rPr>
          <w:rFonts w:ascii="Arial" w:eastAsia="Times New Roman" w:hAnsi="Arial" w:cs="Arial"/>
          <w:color w:val="000000"/>
          <w:lang w:eastAsia="sk-SK"/>
        </w:rPr>
      </w:pPr>
    </w:p>
    <w:p w:rsidR="00DF7241" w:rsidRDefault="00DF7241" w:rsidP="00783BB9">
      <w:pPr>
        <w:rPr>
          <w:rFonts w:ascii="Arial" w:eastAsia="Times New Roman" w:hAnsi="Arial" w:cs="Arial"/>
          <w:color w:val="000000"/>
          <w:lang w:eastAsia="sk-SK"/>
        </w:rPr>
      </w:pPr>
    </w:p>
    <w:p w:rsidR="00DF7241" w:rsidRDefault="00DF7241" w:rsidP="00783BB9">
      <w:pPr>
        <w:rPr>
          <w:rFonts w:ascii="Arial" w:eastAsia="Times New Roman" w:hAnsi="Arial" w:cs="Arial"/>
          <w:color w:val="000000"/>
          <w:lang w:eastAsia="sk-SK"/>
        </w:rPr>
      </w:pPr>
      <w:r>
        <w:rPr>
          <w:rFonts w:ascii="Arial" w:eastAsia="Times New Roman" w:hAnsi="Arial" w:cs="Arial"/>
          <w:color w:val="000000"/>
          <w:lang w:eastAsia="sk-SK"/>
        </w:rPr>
        <w:t>V</w:t>
      </w:r>
      <w:r w:rsidR="00E63751">
        <w:rPr>
          <w:rFonts w:ascii="Arial" w:eastAsia="Times New Roman" w:hAnsi="Arial" w:cs="Arial"/>
          <w:color w:val="000000"/>
          <w:lang w:eastAsia="sk-SK"/>
        </w:rPr>
        <w:t xml:space="preserve"> Bratislave, dňa </w:t>
      </w:r>
      <w:r w:rsidR="003D794A">
        <w:rPr>
          <w:rFonts w:ascii="Arial" w:eastAsia="Times New Roman" w:hAnsi="Arial" w:cs="Arial"/>
          <w:color w:val="000000"/>
          <w:lang w:eastAsia="sk-SK"/>
        </w:rPr>
        <w:t>2</w:t>
      </w:r>
      <w:r w:rsidR="00A62373">
        <w:rPr>
          <w:rFonts w:ascii="Arial" w:eastAsia="Times New Roman" w:hAnsi="Arial" w:cs="Arial"/>
          <w:color w:val="000000"/>
          <w:lang w:eastAsia="sk-SK"/>
        </w:rPr>
        <w:t xml:space="preserve">8. </w:t>
      </w:r>
      <w:r w:rsidR="003D794A">
        <w:rPr>
          <w:rFonts w:ascii="Arial" w:eastAsia="Times New Roman" w:hAnsi="Arial" w:cs="Arial"/>
          <w:color w:val="000000"/>
          <w:lang w:eastAsia="sk-SK"/>
        </w:rPr>
        <w:t xml:space="preserve"> 3. 201</w:t>
      </w:r>
      <w:r w:rsidR="00A62373">
        <w:rPr>
          <w:rFonts w:ascii="Arial" w:eastAsia="Times New Roman" w:hAnsi="Arial" w:cs="Arial"/>
          <w:color w:val="000000"/>
          <w:lang w:eastAsia="sk-SK"/>
        </w:rPr>
        <w:t>8</w:t>
      </w:r>
    </w:p>
    <w:p w:rsidR="00DF7241" w:rsidRDefault="00DF7241" w:rsidP="00783BB9">
      <w:pPr>
        <w:rPr>
          <w:rFonts w:ascii="Arial" w:eastAsia="Times New Roman" w:hAnsi="Arial" w:cs="Arial"/>
          <w:color w:val="000000"/>
          <w:lang w:eastAsia="sk-SK"/>
        </w:rPr>
      </w:pPr>
    </w:p>
    <w:p w:rsidR="00DF7241" w:rsidRDefault="00DF7241" w:rsidP="00783BB9">
      <w:pPr>
        <w:rPr>
          <w:rFonts w:ascii="Arial" w:eastAsia="Times New Roman" w:hAnsi="Arial" w:cs="Arial"/>
          <w:color w:val="000000"/>
          <w:lang w:eastAsia="sk-SK"/>
        </w:rPr>
      </w:pPr>
      <w:r>
        <w:rPr>
          <w:rFonts w:ascii="Arial" w:eastAsia="Times New Roman" w:hAnsi="Arial" w:cs="Arial"/>
          <w:color w:val="000000"/>
          <w:lang w:eastAsia="sk-SK"/>
        </w:rPr>
        <w:t xml:space="preserve">Predseda         </w:t>
      </w:r>
      <w:r w:rsidR="003D794A">
        <w:rPr>
          <w:rFonts w:ascii="Arial" w:eastAsia="Times New Roman" w:hAnsi="Arial" w:cs="Arial"/>
          <w:color w:val="000000"/>
          <w:lang w:eastAsia="sk-SK"/>
        </w:rPr>
        <w:t xml:space="preserve">Gerald </w:t>
      </w:r>
      <w:proofErr w:type="spellStart"/>
      <w:r w:rsidR="003D794A">
        <w:rPr>
          <w:rFonts w:ascii="Arial" w:eastAsia="Times New Roman" w:hAnsi="Arial" w:cs="Arial"/>
          <w:color w:val="000000"/>
          <w:lang w:eastAsia="sk-SK"/>
        </w:rPr>
        <w:t>Schweighofer</w:t>
      </w:r>
      <w:proofErr w:type="spellEnd"/>
    </w:p>
    <w:p w:rsidR="00DF7241" w:rsidRDefault="00DF7241" w:rsidP="00783BB9">
      <w:pPr>
        <w:rPr>
          <w:rFonts w:ascii="Arial" w:eastAsia="Times New Roman" w:hAnsi="Arial" w:cs="Arial"/>
          <w:color w:val="000000"/>
          <w:lang w:eastAsia="sk-SK"/>
        </w:rPr>
      </w:pPr>
      <w:r>
        <w:rPr>
          <w:rFonts w:ascii="Arial" w:eastAsia="Times New Roman" w:hAnsi="Arial" w:cs="Arial"/>
          <w:color w:val="000000"/>
          <w:lang w:eastAsia="sk-SK"/>
        </w:rPr>
        <w:t xml:space="preserve">Zapisovateľ      Zdenka </w:t>
      </w:r>
      <w:proofErr w:type="spellStart"/>
      <w:r>
        <w:rPr>
          <w:rFonts w:ascii="Arial" w:eastAsia="Times New Roman" w:hAnsi="Arial" w:cs="Arial"/>
          <w:color w:val="000000"/>
          <w:lang w:eastAsia="sk-SK"/>
        </w:rPr>
        <w:t>Prívracka</w:t>
      </w:r>
      <w:proofErr w:type="spellEnd"/>
    </w:p>
    <w:p w:rsidR="00DF7241" w:rsidRDefault="00DF7241" w:rsidP="00783BB9">
      <w:pPr>
        <w:rPr>
          <w:rFonts w:ascii="Arial" w:eastAsia="Times New Roman" w:hAnsi="Arial" w:cs="Arial"/>
          <w:color w:val="000000"/>
          <w:lang w:eastAsia="sk-SK"/>
        </w:rPr>
      </w:pPr>
      <w:r>
        <w:rPr>
          <w:rFonts w:ascii="Arial" w:eastAsia="Times New Roman" w:hAnsi="Arial" w:cs="Arial"/>
          <w:color w:val="000000"/>
          <w:lang w:eastAsia="sk-SK"/>
        </w:rPr>
        <w:t xml:space="preserve">Prítomný          </w:t>
      </w:r>
      <w:r w:rsidR="003D794A">
        <w:rPr>
          <w:rFonts w:ascii="Arial" w:eastAsia="Times New Roman" w:hAnsi="Arial" w:cs="Arial"/>
          <w:color w:val="000000"/>
          <w:lang w:eastAsia="sk-SK"/>
        </w:rPr>
        <w:t xml:space="preserve">Gerald </w:t>
      </w:r>
      <w:proofErr w:type="spellStart"/>
      <w:r w:rsidR="003D794A">
        <w:rPr>
          <w:rFonts w:ascii="Arial" w:eastAsia="Times New Roman" w:hAnsi="Arial" w:cs="Arial"/>
          <w:color w:val="000000"/>
          <w:lang w:eastAsia="sk-SK"/>
        </w:rPr>
        <w:t>Schweighofer</w:t>
      </w:r>
      <w:proofErr w:type="spellEnd"/>
    </w:p>
    <w:p w:rsidR="003D794A" w:rsidRDefault="003D794A" w:rsidP="00783BB9">
      <w:pPr>
        <w:rPr>
          <w:rFonts w:ascii="Arial" w:eastAsia="Times New Roman" w:hAnsi="Arial" w:cs="Arial"/>
          <w:color w:val="000000"/>
          <w:lang w:eastAsia="sk-SK"/>
        </w:rPr>
      </w:pPr>
      <w:r>
        <w:rPr>
          <w:rFonts w:ascii="Arial" w:eastAsia="Times New Roman" w:hAnsi="Arial" w:cs="Arial"/>
          <w:color w:val="000000"/>
          <w:lang w:eastAsia="sk-SK"/>
        </w:rPr>
        <w:t xml:space="preserve">                         </w:t>
      </w:r>
      <w:proofErr w:type="spellStart"/>
      <w:r>
        <w:rPr>
          <w:rFonts w:ascii="Arial" w:eastAsia="Times New Roman" w:hAnsi="Arial" w:cs="Arial"/>
          <w:color w:val="000000"/>
          <w:lang w:eastAsia="sk-SK"/>
        </w:rPr>
        <w:t>Otmar</w:t>
      </w:r>
      <w:proofErr w:type="spellEnd"/>
      <w:r>
        <w:rPr>
          <w:rFonts w:ascii="Arial" w:eastAsia="Times New Roman" w:hAnsi="Arial" w:cs="Arial"/>
          <w:color w:val="000000"/>
          <w:lang w:eastAsia="sk-SK"/>
        </w:rPr>
        <w:t xml:space="preserve"> </w:t>
      </w:r>
      <w:proofErr w:type="spellStart"/>
      <w:r>
        <w:rPr>
          <w:rFonts w:ascii="Arial" w:eastAsia="Times New Roman" w:hAnsi="Arial" w:cs="Arial"/>
          <w:color w:val="000000"/>
          <w:lang w:eastAsia="sk-SK"/>
        </w:rPr>
        <w:t>Mittermuller</w:t>
      </w:r>
      <w:proofErr w:type="spellEnd"/>
    </w:p>
    <w:p w:rsidR="003D794A" w:rsidRDefault="00965D83" w:rsidP="00783BB9">
      <w:pPr>
        <w:rPr>
          <w:rFonts w:ascii="Arial" w:eastAsia="Times New Roman" w:hAnsi="Arial" w:cs="Arial"/>
          <w:color w:val="000000"/>
          <w:lang w:eastAsia="sk-SK"/>
        </w:rPr>
      </w:pPr>
      <w:r>
        <w:rPr>
          <w:rFonts w:ascii="Arial" w:eastAsia="Times New Roman" w:hAnsi="Arial" w:cs="Arial"/>
          <w:color w:val="000000"/>
          <w:lang w:eastAsia="sk-SK"/>
        </w:rPr>
        <w:t xml:space="preserve">                         </w:t>
      </w:r>
      <w:r w:rsidR="003D794A">
        <w:rPr>
          <w:rFonts w:ascii="Arial" w:eastAsia="Times New Roman" w:hAnsi="Arial" w:cs="Arial"/>
          <w:color w:val="000000"/>
          <w:lang w:eastAsia="sk-SK"/>
        </w:rPr>
        <w:t>Christian Hoerburger</w:t>
      </w:r>
    </w:p>
    <w:p w:rsidR="003D794A" w:rsidRDefault="00965D83" w:rsidP="00783BB9">
      <w:pPr>
        <w:rPr>
          <w:rFonts w:ascii="Arial" w:eastAsia="Times New Roman" w:hAnsi="Arial" w:cs="Arial"/>
          <w:color w:val="000000"/>
          <w:lang w:eastAsia="sk-SK"/>
        </w:rPr>
      </w:pPr>
      <w:r>
        <w:rPr>
          <w:rFonts w:ascii="Arial" w:eastAsia="Times New Roman" w:hAnsi="Arial" w:cs="Arial"/>
          <w:color w:val="000000"/>
          <w:lang w:eastAsia="sk-SK"/>
        </w:rPr>
        <w:t xml:space="preserve">                        </w:t>
      </w:r>
      <w:r w:rsidR="003D794A">
        <w:rPr>
          <w:rFonts w:ascii="Arial" w:eastAsia="Times New Roman" w:hAnsi="Arial" w:cs="Arial"/>
          <w:color w:val="000000"/>
          <w:lang w:eastAsia="sk-SK"/>
        </w:rPr>
        <w:t xml:space="preserve"> Bruno </w:t>
      </w:r>
      <w:proofErr w:type="spellStart"/>
      <w:r w:rsidR="003D794A">
        <w:rPr>
          <w:rFonts w:ascii="Arial" w:eastAsia="Times New Roman" w:hAnsi="Arial" w:cs="Arial"/>
          <w:color w:val="000000"/>
          <w:lang w:eastAsia="sk-SK"/>
        </w:rPr>
        <w:t>Ruhdorfer</w:t>
      </w:r>
      <w:proofErr w:type="spellEnd"/>
    </w:p>
    <w:p w:rsidR="00DF7241" w:rsidRDefault="00DF7241" w:rsidP="00783BB9">
      <w:pPr>
        <w:rPr>
          <w:rFonts w:ascii="Arial" w:eastAsia="Times New Roman" w:hAnsi="Arial" w:cs="Arial"/>
          <w:color w:val="000000"/>
          <w:lang w:eastAsia="sk-SK"/>
        </w:rPr>
      </w:pPr>
    </w:p>
    <w:p w:rsidR="00DF7241" w:rsidRDefault="00DF7241" w:rsidP="00783BB9">
      <w:pPr>
        <w:rPr>
          <w:rFonts w:ascii="Arial" w:eastAsia="Times New Roman" w:hAnsi="Arial" w:cs="Arial"/>
          <w:color w:val="000000"/>
          <w:lang w:eastAsia="sk-SK"/>
        </w:rPr>
      </w:pPr>
      <w:r>
        <w:rPr>
          <w:rFonts w:ascii="Arial" w:eastAsia="Times New Roman" w:hAnsi="Arial" w:cs="Arial"/>
          <w:color w:val="000000"/>
          <w:lang w:eastAsia="sk-SK"/>
        </w:rPr>
        <w:t xml:space="preserve">              </w:t>
      </w:r>
    </w:p>
    <w:p w:rsidR="00783BB9" w:rsidRDefault="00783BB9" w:rsidP="00783BB9">
      <w:pPr>
        <w:rPr>
          <w:rFonts w:ascii="Arial" w:eastAsia="Times New Roman" w:hAnsi="Arial" w:cs="Arial"/>
          <w:color w:val="000000"/>
          <w:lang w:eastAsia="sk-SK"/>
        </w:rPr>
      </w:pPr>
    </w:p>
    <w:p w:rsidR="00783BB9" w:rsidRPr="00783BB9" w:rsidRDefault="00783BB9" w:rsidP="00783BB9">
      <w:pPr>
        <w:rPr>
          <w:rFonts w:ascii="Arial" w:eastAsia="Times New Roman" w:hAnsi="Arial" w:cs="Arial"/>
          <w:color w:val="000000"/>
          <w:sz w:val="24"/>
          <w:szCs w:val="24"/>
          <w:lang w:eastAsia="sk-SK"/>
        </w:rPr>
      </w:pPr>
    </w:p>
    <w:p w:rsidR="00783BB9" w:rsidRPr="00783BB9" w:rsidRDefault="00783BB9" w:rsidP="00506C0C">
      <w:pPr>
        <w:rPr>
          <w:rFonts w:ascii="Arial" w:eastAsia="Times New Roman" w:hAnsi="Arial" w:cs="Arial"/>
          <w:color w:val="000000"/>
          <w:sz w:val="24"/>
          <w:szCs w:val="24"/>
          <w:lang w:eastAsia="sk-SK"/>
        </w:rPr>
      </w:pPr>
    </w:p>
    <w:p w:rsidR="00B4560E" w:rsidRPr="00506C0C" w:rsidRDefault="00506C0C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 </w:t>
      </w:r>
    </w:p>
    <w:sectPr w:rsidR="00B4560E" w:rsidRPr="00506C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E1C1D7D"/>
    <w:multiLevelType w:val="hybridMultilevel"/>
    <w:tmpl w:val="EB142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6287"/>
    <w:rsid w:val="00005922"/>
    <w:rsid w:val="0005490B"/>
    <w:rsid w:val="001553C0"/>
    <w:rsid w:val="00210C17"/>
    <w:rsid w:val="003D794A"/>
    <w:rsid w:val="004E6475"/>
    <w:rsid w:val="00506C0C"/>
    <w:rsid w:val="00783BB9"/>
    <w:rsid w:val="007D5771"/>
    <w:rsid w:val="00965D83"/>
    <w:rsid w:val="009D3D07"/>
    <w:rsid w:val="00A62373"/>
    <w:rsid w:val="00B4560E"/>
    <w:rsid w:val="00D26287"/>
    <w:rsid w:val="00DF7241"/>
    <w:rsid w:val="00E63751"/>
    <w:rsid w:val="00E77901"/>
    <w:rsid w:val="00F83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B5B744A-F0D1-4A35-9E8D-656FC9ACF4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E6375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5490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5490B"/>
    <w:rPr>
      <w:rFonts w:ascii="Segoe UI" w:hAnsi="Segoe UI" w:cs="Segoe UI"/>
      <w:sz w:val="18"/>
      <w:szCs w:val="18"/>
    </w:rPr>
  </w:style>
  <w:style w:type="character" w:customStyle="1" w:styleId="Nadpis1Char">
    <w:name w:val="Nadpis 1 Char"/>
    <w:basedOn w:val="Predvolenpsmoodseku"/>
    <w:link w:val="Nadpis1"/>
    <w:uiPriority w:val="9"/>
    <w:rsid w:val="00E6375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ezriadkovania">
    <w:name w:val="No Spacing"/>
    <w:uiPriority w:val="1"/>
    <w:qFormat/>
    <w:rsid w:val="00E63751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7D57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82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31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5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7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334</Words>
  <Characters>1910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Zdenka Privracka</dc:creator>
  <cp:keywords/>
  <dc:description/>
  <cp:lastModifiedBy>Zdenka Privracka</cp:lastModifiedBy>
  <cp:revision>7</cp:revision>
  <cp:lastPrinted>2018-03-29T09:00:00Z</cp:lastPrinted>
  <dcterms:created xsi:type="dcterms:W3CDTF">2018-03-29T08:55:00Z</dcterms:created>
  <dcterms:modified xsi:type="dcterms:W3CDTF">2018-03-29T09:00:00Z</dcterms:modified>
</cp:coreProperties>
</file>