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39C" w:rsidRDefault="00D57257">
      <w:pPr>
        <w:rPr>
          <w:b/>
          <w:u w:val="single"/>
        </w:rPr>
      </w:pPr>
      <w:r>
        <w:rPr>
          <w:b/>
          <w:u w:val="single"/>
        </w:rPr>
        <w:t>Účtovná závierka Proindustry4.0 s.r.o. k 31.12.2017</w:t>
      </w:r>
    </w:p>
    <w:p w:rsidR="00D57257" w:rsidRDefault="00D57257">
      <w:pPr>
        <w:rPr>
          <w:b/>
          <w:u w:val="single"/>
        </w:rPr>
      </w:pPr>
    </w:p>
    <w:p w:rsidR="00D57257" w:rsidRDefault="00D57257">
      <w:pPr>
        <w:rPr>
          <w:b/>
        </w:rPr>
      </w:pPr>
      <w:r>
        <w:rPr>
          <w:b/>
          <w:u w:val="single"/>
        </w:rPr>
        <w:t>Názov</w:t>
      </w:r>
      <w:r w:rsidR="00B95941">
        <w:rPr>
          <w:b/>
          <w:u w:val="single"/>
        </w:rPr>
        <w:t xml:space="preserve"> </w:t>
      </w:r>
      <w:r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účt</w:t>
      </w:r>
      <w:proofErr w:type="spellEnd"/>
      <w:r>
        <w:rPr>
          <w:b/>
          <w:u w:val="single"/>
        </w:rPr>
        <w:t>. jednotky</w:t>
      </w:r>
      <w:r>
        <w:rPr>
          <w:b/>
        </w:rPr>
        <w:t>:     Proindustry4.0 s.r.o.</w:t>
      </w:r>
    </w:p>
    <w:p w:rsidR="00D57257" w:rsidRDefault="00D57257">
      <w:pPr>
        <w:rPr>
          <w:b/>
        </w:rPr>
      </w:pPr>
      <w:r>
        <w:rPr>
          <w:b/>
        </w:rPr>
        <w:t xml:space="preserve">Sídlo    :  </w:t>
      </w:r>
      <w:proofErr w:type="spellStart"/>
      <w:r>
        <w:rPr>
          <w:b/>
        </w:rPr>
        <w:t>Černyševského</w:t>
      </w:r>
      <w:proofErr w:type="spellEnd"/>
      <w:r>
        <w:rPr>
          <w:b/>
        </w:rPr>
        <w:t xml:space="preserve"> 10, 851 01 Bratislava</w:t>
      </w:r>
    </w:p>
    <w:p w:rsidR="00D57257" w:rsidRDefault="00D57257">
      <w:pPr>
        <w:rPr>
          <w:b/>
        </w:rPr>
      </w:pPr>
      <w:r>
        <w:rPr>
          <w:b/>
        </w:rPr>
        <w:t>Spoločnosť zapísaná v OR OS Bratislava</w:t>
      </w:r>
      <w:r w:rsidR="00B95941">
        <w:rPr>
          <w:b/>
        </w:rPr>
        <w:t xml:space="preserve"> I, Odd.: </w:t>
      </w:r>
      <w:proofErr w:type="spellStart"/>
      <w:r w:rsidR="00B95941">
        <w:rPr>
          <w:b/>
        </w:rPr>
        <w:t>Sro</w:t>
      </w:r>
      <w:proofErr w:type="spellEnd"/>
      <w:r w:rsidR="00B95941">
        <w:rPr>
          <w:b/>
        </w:rPr>
        <w:t>, vložka č. 122498/B dňa 14.09.2017.</w:t>
      </w:r>
    </w:p>
    <w:p w:rsidR="00B95941" w:rsidRDefault="00B95941">
      <w:pPr>
        <w:rPr>
          <w:b/>
        </w:rPr>
      </w:pPr>
      <w:r>
        <w:rPr>
          <w:b/>
        </w:rPr>
        <w:t>Účtovné obdobie:  14.09.2017 – 31.12.2017</w:t>
      </w:r>
    </w:p>
    <w:p w:rsidR="00B95941" w:rsidRDefault="00B95941">
      <w:pPr>
        <w:rPr>
          <w:b/>
        </w:rPr>
      </w:pPr>
    </w:p>
    <w:p w:rsidR="00B95941" w:rsidRDefault="00B95941">
      <w:pPr>
        <w:rPr>
          <w:b/>
        </w:rPr>
      </w:pPr>
      <w:r>
        <w:rPr>
          <w:b/>
        </w:rPr>
        <w:t>Účtovná závierka nepodlieha auditu.</w:t>
      </w:r>
    </w:p>
    <w:p w:rsidR="00B95941" w:rsidRDefault="00B95941">
      <w:pPr>
        <w:rPr>
          <w:b/>
        </w:rPr>
      </w:pPr>
      <w:r>
        <w:rPr>
          <w:b/>
        </w:rPr>
        <w:t>Spoločnosť  je bez zamestnancov.</w:t>
      </w:r>
    </w:p>
    <w:p w:rsidR="00B95941" w:rsidRDefault="00B95941">
      <w:pPr>
        <w:rPr>
          <w:b/>
        </w:rPr>
      </w:pPr>
      <w:r>
        <w:rPr>
          <w:b/>
        </w:rPr>
        <w:t>V roku 2017 neboli nakupované žiadne zásoby a HIM.</w:t>
      </w:r>
    </w:p>
    <w:p w:rsidR="00B95941" w:rsidRDefault="00B95941">
      <w:pPr>
        <w:rPr>
          <w:b/>
        </w:rPr>
      </w:pPr>
      <w:r>
        <w:rPr>
          <w:b/>
        </w:rPr>
        <w:t>Spoločnosť v roku v roku 2017 nevykonávala žiadne hospodársku činnosť !</w:t>
      </w:r>
    </w:p>
    <w:p w:rsidR="00B95941" w:rsidRDefault="00B95941">
      <w:pPr>
        <w:rPr>
          <w:b/>
        </w:rPr>
      </w:pPr>
    </w:p>
    <w:p w:rsidR="00B95941" w:rsidRDefault="00B95941">
      <w:pPr>
        <w:rPr>
          <w:b/>
        </w:rPr>
      </w:pPr>
      <w:r>
        <w:rPr>
          <w:b/>
        </w:rPr>
        <w:t>Bratislava, 31.03.2018</w:t>
      </w:r>
    </w:p>
    <w:p w:rsidR="00B95941" w:rsidRDefault="00B95941">
      <w:pPr>
        <w:rPr>
          <w:b/>
        </w:rPr>
      </w:pPr>
      <w:r>
        <w:rPr>
          <w:b/>
        </w:rPr>
        <w:t>Vypracoval : Peter Čubanák</w:t>
      </w:r>
    </w:p>
    <w:p w:rsidR="00B95941" w:rsidRPr="00D57257" w:rsidRDefault="00B95941">
      <w:pPr>
        <w:rPr>
          <w:b/>
        </w:rPr>
      </w:pPr>
    </w:p>
    <w:sectPr w:rsidR="00B95941" w:rsidRPr="00D57257" w:rsidSect="002903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57257"/>
    <w:rsid w:val="0029039C"/>
    <w:rsid w:val="00B95941"/>
    <w:rsid w:val="00D572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03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Szurdi</dc:creator>
  <cp:lastModifiedBy>Szurdi</cp:lastModifiedBy>
  <cp:revision>1</cp:revision>
  <dcterms:created xsi:type="dcterms:W3CDTF">2018-04-03T12:02:00Z</dcterms:created>
  <dcterms:modified xsi:type="dcterms:W3CDTF">2018-04-03T12:19:00Z</dcterms:modified>
</cp:coreProperties>
</file>