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dňa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gramStart"/>
      <w:r>
        <w:rPr>
          <w:rFonts w:ascii="Courier" w:hAnsi="Courier" w:cs="Courier"/>
          <w:sz w:val="18"/>
          <w:szCs w:val="18"/>
        </w:rPr>
        <w:t>a</w:t>
      </w:r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na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gramStart"/>
      <w:r>
        <w:rPr>
          <w:rFonts w:ascii="Courier" w:hAnsi="Courier" w:cs="Courier"/>
          <w:sz w:val="18"/>
          <w:szCs w:val="18"/>
        </w:rPr>
        <w:t>a</w:t>
      </w:r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proofErr w:type="gram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proofErr w:type="gram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proofErr w:type="gram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k 31.12.2014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riadna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ods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proofErr w:type="gramStart"/>
      <w:r>
        <w:rPr>
          <w:rFonts w:ascii="Courier" w:hAnsi="Courier" w:cs="Courier"/>
          <w:sz w:val="18"/>
          <w:szCs w:val="18"/>
        </w:rPr>
        <w:t>za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C1031E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C1031E">
        <w:rPr>
          <w:rFonts w:ascii="Courier" w:hAnsi="Courier" w:cs="Courier"/>
          <w:sz w:val="18"/>
          <w:szCs w:val="18"/>
        </w:rPr>
        <w:t>obdobie</w:t>
      </w:r>
      <w:proofErr w:type="spellEnd"/>
      <w:r w:rsidR="00C1031E">
        <w:rPr>
          <w:rFonts w:ascii="Courier" w:hAnsi="Courier" w:cs="Courier"/>
          <w:sz w:val="18"/>
          <w:szCs w:val="18"/>
        </w:rPr>
        <w:t xml:space="preserve"> od 1.1.2017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C1031E">
        <w:rPr>
          <w:rFonts w:ascii="Courier" w:hAnsi="Courier" w:cs="Courier"/>
          <w:sz w:val="18"/>
          <w:szCs w:val="18"/>
        </w:rPr>
        <w:t xml:space="preserve"> 31.12.2017</w:t>
      </w:r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inkasa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súvislosti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náklady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obstaraním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21DD9">
        <w:rPr>
          <w:rFonts w:ascii="Courier" w:hAnsi="Courier" w:cs="Courier"/>
          <w:sz w:val="18"/>
          <w:szCs w:val="18"/>
        </w:rPr>
        <w:t>doprava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21DD9">
        <w:rPr>
          <w:rFonts w:ascii="Courier" w:hAnsi="Courier" w:cs="Courier"/>
          <w:sz w:val="18"/>
          <w:szCs w:val="18"/>
        </w:rPr>
        <w:t>clo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21DD9">
        <w:rPr>
          <w:rFonts w:ascii="Courier" w:hAnsi="Courier" w:cs="Courier"/>
          <w:sz w:val="18"/>
          <w:szCs w:val="18"/>
        </w:rPr>
        <w:t>monta´z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ˇ, </w:t>
      </w:r>
      <w:proofErr w:type="spellStart"/>
      <w:r w:rsidR="00721DD9">
        <w:rPr>
          <w:rFonts w:ascii="Courier" w:hAnsi="Courier" w:cs="Courier"/>
          <w:sz w:val="18"/>
          <w:szCs w:val="18"/>
        </w:rPr>
        <w:t>poistne</w:t>
      </w:r>
      <w:proofErr w:type="spellEnd"/>
      <w:r w:rsidR="00721DD9">
        <w:rPr>
          <w:rFonts w:ascii="Courier" w:hAnsi="Courier" w:cs="Courier"/>
          <w:sz w:val="18"/>
          <w:szCs w:val="18"/>
        </w:rPr>
        <w:t>´,...).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zásoby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pohľadávky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vrátane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proofErr w:type="gramStart"/>
      <w:r>
        <w:rPr>
          <w:rFonts w:ascii="Courier" w:hAnsi="Courier" w:cs="Courier"/>
          <w:sz w:val="18"/>
          <w:szCs w:val="18"/>
        </w:rPr>
        <w:t>sa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proofErr w:type="gram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proofErr w:type="gramStart"/>
      <w:r>
        <w:rPr>
          <w:rFonts w:ascii="Courier" w:hAnsi="Courier" w:cs="Courier"/>
          <w:sz w:val="18"/>
          <w:szCs w:val="18"/>
        </w:rPr>
        <w:t>období</w:t>
      </w:r>
      <w:proofErr w:type="spellEnd"/>
      <w:proofErr w:type="gram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30062C"/>
    <w:rsid w:val="003856B4"/>
    <w:rsid w:val="003D2A87"/>
    <w:rsid w:val="004D2909"/>
    <w:rsid w:val="00721DD9"/>
    <w:rsid w:val="00814F4D"/>
    <w:rsid w:val="009F4A56"/>
    <w:rsid w:val="00AB3A85"/>
    <w:rsid w:val="00C10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Juraj</cp:lastModifiedBy>
  <cp:revision>3</cp:revision>
  <dcterms:created xsi:type="dcterms:W3CDTF">2015-03-31T06:30:00Z</dcterms:created>
  <dcterms:modified xsi:type="dcterms:W3CDTF">2018-04-03T20:34:00Z</dcterms:modified>
</cp:coreProperties>
</file>