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</w:t>
      </w:r>
      <w:r w:rsidR="0016340B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23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90574">
        <w:rPr>
          <w:sz w:val="28"/>
          <w:szCs w:val="28"/>
        </w:rPr>
        <w:t>1 01 Malacky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5000/23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90574">
        <w:rPr>
          <w:sz w:val="28"/>
          <w:szCs w:val="28"/>
        </w:rPr>
        <w:t>291</w:t>
      </w:r>
      <w:r w:rsidR="002D3E48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09057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6340B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090574">
        <w:rPr>
          <w:b/>
          <w:sz w:val="28"/>
          <w:szCs w:val="28"/>
        </w:rPr>
        <w:t xml:space="preserve">u stratu </w:t>
      </w:r>
      <w:r w:rsidR="0033270A">
        <w:rPr>
          <w:b/>
          <w:sz w:val="28"/>
          <w:szCs w:val="28"/>
        </w:rPr>
        <w:t xml:space="preserve">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090574">
        <w:rPr>
          <w:b/>
          <w:sz w:val="28"/>
          <w:szCs w:val="28"/>
        </w:rPr>
        <w:t xml:space="preserve"> -7 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30</w:t>
      </w:r>
      <w:r w:rsidR="002D3E48">
        <w:rPr>
          <w:b/>
          <w:sz w:val="28"/>
          <w:szCs w:val="28"/>
        </w:rPr>
        <w:t>.0</w:t>
      </w:r>
      <w:r w:rsidR="0016340B">
        <w:rPr>
          <w:b/>
          <w:sz w:val="28"/>
          <w:szCs w:val="28"/>
        </w:rPr>
        <w:t>3</w:t>
      </w:r>
      <w:r w:rsidR="002D3E48">
        <w:rPr>
          <w:b/>
          <w:sz w:val="28"/>
          <w:szCs w:val="28"/>
        </w:rPr>
        <w:t>.201</w:t>
      </w:r>
      <w:r w:rsidR="0016340B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>Marek Bartoň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2018-04-09T07:44:00Z</dcterms:created>
  <dcterms:modified xsi:type="dcterms:W3CDTF">2018-04-09T07:44:00Z</dcterms:modified>
</cp:coreProperties>
</file>