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1CA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Monika – občianske združenie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Družstevná 1518, 951 31 Močenok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 w:rsidP="000E25F1">
      <w:pPr>
        <w:jc w:val="center"/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Výročná správa o činnosti hospodárenia poskytovateľ</w:t>
      </w:r>
      <w:r w:rsidR="002D0203">
        <w:rPr>
          <w:b/>
          <w:sz w:val="28"/>
          <w:szCs w:val="28"/>
          <w:lang w:val="sk-SK"/>
        </w:rPr>
        <w:t>a sociálnych služieb za rok 201</w:t>
      </w:r>
      <w:r w:rsidR="00B26829">
        <w:rPr>
          <w:b/>
          <w:sz w:val="28"/>
          <w:szCs w:val="28"/>
          <w:lang w:val="sk-SK"/>
        </w:rPr>
        <w:t>7</w:t>
      </w: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2D020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Močenok </w:t>
      </w:r>
      <w:r w:rsidR="00560F49">
        <w:rPr>
          <w:b/>
          <w:sz w:val="28"/>
          <w:szCs w:val="28"/>
          <w:lang w:val="sk-SK"/>
        </w:rPr>
        <w:t>apríl</w:t>
      </w:r>
      <w:r w:rsidR="00B26829">
        <w:rPr>
          <w:b/>
          <w:sz w:val="28"/>
          <w:szCs w:val="28"/>
          <w:lang w:val="sk-SK"/>
        </w:rPr>
        <w:t xml:space="preserve"> </w:t>
      </w:r>
      <w:r>
        <w:rPr>
          <w:b/>
          <w:sz w:val="28"/>
          <w:szCs w:val="28"/>
          <w:lang w:val="sk-SK"/>
        </w:rPr>
        <w:t>201</w:t>
      </w:r>
      <w:r w:rsidR="00B26829">
        <w:rPr>
          <w:b/>
          <w:sz w:val="28"/>
          <w:szCs w:val="28"/>
          <w:lang w:val="sk-SK"/>
        </w:rPr>
        <w:t>8</w:t>
      </w: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lastRenderedPageBreak/>
        <w:t>OBSAH:</w:t>
      </w:r>
    </w:p>
    <w:p w:rsidR="00C946C2" w:rsidRPr="00863697" w:rsidRDefault="00C946C2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Identifikácia poskytovateľa sociálnych služieb </w:t>
      </w:r>
    </w:p>
    <w:p w:rsidR="00C653FF" w:rsidRPr="00863697" w:rsidRDefault="0070593B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Činnosti vykonávané občianskym združením </w:t>
      </w:r>
    </w:p>
    <w:p w:rsidR="00855AA4" w:rsidRDefault="005C54D8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Ú</w:t>
      </w:r>
      <w:r w:rsidR="00855AA4" w:rsidRPr="00863697">
        <w:rPr>
          <w:b/>
          <w:sz w:val="28"/>
          <w:szCs w:val="28"/>
          <w:lang w:val="sk-SK"/>
        </w:rPr>
        <w:t>čtovná závierka</w:t>
      </w:r>
    </w:p>
    <w:p w:rsidR="001C330C" w:rsidRDefault="005C54D8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Súvaha (</w:t>
      </w:r>
      <w:proofErr w:type="spellStart"/>
      <w:r>
        <w:rPr>
          <w:b/>
          <w:sz w:val="28"/>
          <w:szCs w:val="28"/>
          <w:lang w:val="sk-SK"/>
        </w:rPr>
        <w:t>Úč</w:t>
      </w:r>
      <w:proofErr w:type="spellEnd"/>
      <w:r>
        <w:rPr>
          <w:b/>
          <w:sz w:val="28"/>
          <w:szCs w:val="28"/>
          <w:lang w:val="sk-SK"/>
        </w:rPr>
        <w:t xml:space="preserve"> NUJ 1 – 01)</w:t>
      </w:r>
    </w:p>
    <w:p w:rsidR="001C330C" w:rsidRDefault="005C54D8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Výkaz ziskov a strát (</w:t>
      </w:r>
      <w:proofErr w:type="spellStart"/>
      <w:r>
        <w:rPr>
          <w:b/>
          <w:sz w:val="28"/>
          <w:szCs w:val="28"/>
          <w:lang w:val="sk-SK"/>
        </w:rPr>
        <w:t>Úč</w:t>
      </w:r>
      <w:proofErr w:type="spellEnd"/>
      <w:r>
        <w:rPr>
          <w:b/>
          <w:sz w:val="28"/>
          <w:szCs w:val="28"/>
          <w:lang w:val="sk-SK"/>
        </w:rPr>
        <w:t xml:space="preserve"> NUJ 2 – 01)</w:t>
      </w:r>
    </w:p>
    <w:p w:rsidR="005C54D8" w:rsidRPr="00863697" w:rsidRDefault="005C54D8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Poznámky (</w:t>
      </w:r>
      <w:proofErr w:type="spellStart"/>
      <w:r>
        <w:rPr>
          <w:b/>
          <w:sz w:val="28"/>
          <w:szCs w:val="28"/>
          <w:lang w:val="sk-SK"/>
        </w:rPr>
        <w:t>Úč</w:t>
      </w:r>
      <w:proofErr w:type="spellEnd"/>
      <w:r>
        <w:rPr>
          <w:b/>
          <w:sz w:val="28"/>
          <w:szCs w:val="28"/>
          <w:lang w:val="sk-SK"/>
        </w:rPr>
        <w:t xml:space="preserve"> NUJ 3 – 01)</w:t>
      </w:r>
    </w:p>
    <w:p w:rsidR="00863697" w:rsidRPr="00863697" w:rsidRDefault="00863697" w:rsidP="00863697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Orgány OZ </w:t>
      </w:r>
    </w:p>
    <w:p w:rsidR="00855AA4" w:rsidRPr="00863697" w:rsidRDefault="00863697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Príloha </w:t>
      </w:r>
      <w:r w:rsidR="001C330C">
        <w:rPr>
          <w:b/>
          <w:sz w:val="28"/>
          <w:szCs w:val="28"/>
          <w:lang w:val="sk-SK"/>
        </w:rPr>
        <w:t>–Správa nezávislého</w:t>
      </w:r>
      <w:r w:rsidR="00855AA4" w:rsidRPr="00863697">
        <w:rPr>
          <w:b/>
          <w:sz w:val="28"/>
          <w:szCs w:val="28"/>
          <w:lang w:val="sk-SK"/>
        </w:rPr>
        <w:t xml:space="preserve"> audítora</w:t>
      </w:r>
    </w:p>
    <w:p w:rsidR="00787546" w:rsidRPr="00863697" w:rsidRDefault="00787546" w:rsidP="00787546">
      <w:pPr>
        <w:rPr>
          <w:b/>
          <w:sz w:val="28"/>
          <w:szCs w:val="28"/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0593B" w:rsidRDefault="0070593B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Pr="0070593B" w:rsidRDefault="00787546" w:rsidP="00787546">
      <w:pPr>
        <w:pStyle w:val="Odsekzoznamu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Identifikácia poskytovateľa sociálnych služieb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Názov zariadenia:</w:t>
      </w:r>
      <w:r>
        <w:rPr>
          <w:lang w:val="sk-SK"/>
        </w:rPr>
        <w:tab/>
        <w:t>Monika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Adresa: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13550">
        <w:rPr>
          <w:lang w:val="sk-SK"/>
        </w:rPr>
        <w:t>Družstevná 1518, 951 31 Močenok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42 208 955 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2023838223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občianske združenie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Predseda:</w:t>
      </w:r>
      <w:r>
        <w:rPr>
          <w:lang w:val="sk-SK"/>
        </w:rPr>
        <w:tab/>
      </w:r>
      <w:r>
        <w:rPr>
          <w:lang w:val="sk-SK"/>
        </w:rPr>
        <w:tab/>
        <w:t xml:space="preserve">Mgr. Helena </w:t>
      </w:r>
      <w:proofErr w:type="spellStart"/>
      <w:r>
        <w:rPr>
          <w:lang w:val="sk-SK"/>
        </w:rPr>
        <w:t>Šuvadová</w:t>
      </w:r>
      <w:proofErr w:type="spellEnd"/>
    </w:p>
    <w:p w:rsidR="00713550" w:rsidRDefault="00713550" w:rsidP="00787546">
      <w:pPr>
        <w:rPr>
          <w:lang w:val="sk-SK"/>
        </w:rPr>
      </w:pPr>
      <w:proofErr w:type="spellStart"/>
      <w:r>
        <w:rPr>
          <w:lang w:val="sk-SK"/>
        </w:rPr>
        <w:t>Č.telefónu</w:t>
      </w:r>
      <w:proofErr w:type="spellEnd"/>
      <w:r>
        <w:rPr>
          <w:lang w:val="sk-SK"/>
        </w:rPr>
        <w:t>:</w:t>
      </w:r>
      <w:r>
        <w:rPr>
          <w:lang w:val="sk-SK"/>
        </w:rPr>
        <w:tab/>
      </w:r>
      <w:r>
        <w:rPr>
          <w:lang w:val="sk-SK"/>
        </w:rPr>
        <w:tab/>
        <w:t>0910 351 021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e-mail: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3D7943" w:rsidRPr="003D7943">
        <w:rPr>
          <w:lang w:val="sk-SK"/>
        </w:rPr>
        <w:t>cabajseniori</w:t>
      </w:r>
      <w:r w:rsidR="003D7943">
        <w:rPr>
          <w:lang w:val="sk-SK"/>
        </w:rPr>
        <w:t>@gmail.com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bankové spojenie:</w:t>
      </w:r>
      <w:r>
        <w:rPr>
          <w:lang w:val="sk-SK"/>
        </w:rPr>
        <w:tab/>
      </w:r>
      <w:r w:rsidR="002D0203">
        <w:rPr>
          <w:lang w:val="sk-SK"/>
        </w:rPr>
        <w:t>SK84 0900 0000 00</w:t>
      </w:r>
      <w:r>
        <w:rPr>
          <w:lang w:val="sk-SK"/>
        </w:rPr>
        <w:t>50</w:t>
      </w:r>
      <w:r w:rsidR="002D0203">
        <w:rPr>
          <w:lang w:val="sk-SK"/>
        </w:rPr>
        <w:t xml:space="preserve"> </w:t>
      </w:r>
      <w:r>
        <w:rPr>
          <w:lang w:val="sk-SK"/>
        </w:rPr>
        <w:t>5054</w:t>
      </w:r>
      <w:r w:rsidR="002D0203">
        <w:rPr>
          <w:lang w:val="sk-SK"/>
        </w:rPr>
        <w:t xml:space="preserve"> </w:t>
      </w:r>
      <w:r>
        <w:rPr>
          <w:lang w:val="sk-SK"/>
        </w:rPr>
        <w:t>6864</w:t>
      </w:r>
    </w:p>
    <w:p w:rsidR="002D0203" w:rsidRDefault="00713550" w:rsidP="000F0148">
      <w:pPr>
        <w:pStyle w:val="Bezriadkovania"/>
        <w:ind w:firstLine="720"/>
        <w:jc w:val="both"/>
        <w:rPr>
          <w:lang w:val="sk-SK"/>
        </w:rPr>
      </w:pPr>
      <w:r>
        <w:rPr>
          <w:lang w:val="sk-SK"/>
        </w:rPr>
        <w:t xml:space="preserve">Občianske združenie </w:t>
      </w:r>
      <w:r w:rsidR="007078AE">
        <w:rPr>
          <w:lang w:val="sk-SK"/>
        </w:rPr>
        <w:t xml:space="preserve">(ďalej len OZ) </w:t>
      </w:r>
      <w:r>
        <w:rPr>
          <w:lang w:val="sk-SK"/>
        </w:rPr>
        <w:t>bolo zriadené podľa zák. č. 83/1990 Zb. o združovaní občanov v znení nesk</w:t>
      </w:r>
      <w:r w:rsidR="009D0171">
        <w:rPr>
          <w:lang w:val="sk-SK"/>
        </w:rPr>
        <w:t xml:space="preserve">orších predpisov dňa 6.12.2012. </w:t>
      </w:r>
    </w:p>
    <w:p w:rsidR="00560F49" w:rsidRDefault="00560F49" w:rsidP="000F0148">
      <w:pPr>
        <w:pStyle w:val="Bezriadkovania"/>
        <w:ind w:firstLine="720"/>
        <w:jc w:val="both"/>
        <w:rPr>
          <w:lang w:val="sk-SK"/>
        </w:rPr>
      </w:pPr>
    </w:p>
    <w:p w:rsidR="00560F49" w:rsidRPr="00560F49" w:rsidRDefault="00560F49" w:rsidP="00560F49">
      <w:pPr>
        <w:spacing w:after="0" w:line="240" w:lineRule="auto"/>
        <w:jc w:val="both"/>
        <w:rPr>
          <w:rFonts w:eastAsia="Times New Roman" w:cstheme="minorHAnsi"/>
          <w:lang w:val="sk-SK" w:eastAsia="sk-SK"/>
        </w:rPr>
      </w:pPr>
      <w:r w:rsidRPr="00560F49">
        <w:rPr>
          <w:rFonts w:eastAsia="Times New Roman" w:cstheme="minorHAnsi"/>
          <w:lang w:val="sk-SK" w:eastAsia="sk-SK"/>
        </w:rPr>
        <w:t xml:space="preserve">Občianske </w:t>
      </w:r>
      <w:r w:rsidRPr="00560F49">
        <w:rPr>
          <w:rFonts w:eastAsia="Times New Roman" w:cstheme="minorHAnsi"/>
          <w:bCs/>
          <w:lang w:val="sk-SK" w:eastAsia="sk-SK"/>
        </w:rPr>
        <w:t>združenia môžu účtovať v sústave jednoduchého účtovníctva</w:t>
      </w:r>
      <w:r w:rsidRPr="00560F49">
        <w:rPr>
          <w:rFonts w:eastAsia="Times New Roman" w:cstheme="minorHAnsi"/>
          <w:lang w:val="sk-SK" w:eastAsia="sk-SK"/>
        </w:rPr>
        <w:t xml:space="preserve">, ak spĺňajú podmienky uvedené v § 9 ods. 2 písm. c) zákona č. 431/2002 </w:t>
      </w:r>
      <w:proofErr w:type="spellStart"/>
      <w:r w:rsidRPr="00560F49">
        <w:rPr>
          <w:rFonts w:eastAsia="Times New Roman" w:cstheme="minorHAnsi"/>
          <w:lang w:val="sk-SK" w:eastAsia="sk-SK"/>
        </w:rPr>
        <w:t>Z.z</w:t>
      </w:r>
      <w:proofErr w:type="spellEnd"/>
      <w:r w:rsidRPr="00560F49">
        <w:rPr>
          <w:rFonts w:eastAsia="Times New Roman" w:cstheme="minorHAnsi"/>
          <w:lang w:val="sk-SK" w:eastAsia="sk-SK"/>
        </w:rPr>
        <w:t xml:space="preserve">. o účtovníctve, a to </w:t>
      </w:r>
      <w:r w:rsidRPr="00560F49">
        <w:rPr>
          <w:rFonts w:eastAsia="Times New Roman" w:cstheme="minorHAnsi"/>
          <w:bCs/>
          <w:lang w:val="sk-SK" w:eastAsia="sk-SK"/>
        </w:rPr>
        <w:t>ak nepodnikajú a ich príjmy nedosiahli v predchádzajúcom období 200 000 €. Keďže účtovná jednotka v roku 2016 presiahla príjmy 200 000 €, bola povinná od 1.1.2017 účtovať v podvojnom účtovníctve.</w:t>
      </w:r>
    </w:p>
    <w:p w:rsidR="0070593B" w:rsidRDefault="00560F49" w:rsidP="00560F49">
      <w:pPr>
        <w:spacing w:after="0" w:line="240" w:lineRule="auto"/>
        <w:jc w:val="both"/>
        <w:rPr>
          <w:lang w:val="sk-SK"/>
        </w:rPr>
      </w:pPr>
      <w:r w:rsidRPr="00560F49">
        <w:rPr>
          <w:rFonts w:eastAsia="Times New Roman" w:cstheme="minorHAnsi"/>
          <w:noProof/>
          <w:lang w:val="sk-SK" w:eastAsia="sk-SK"/>
        </w:rPr>
        <w:drawing>
          <wp:anchor distT="0" distB="0" distL="114300" distR="114300" simplePos="0" relativeHeight="251658240" behindDoc="0" locked="0" layoutInCell="1" allowOverlap="1" wp14:anchorId="7E8BAB74">
            <wp:simplePos x="901521" y="6188299"/>
            <wp:positionH relativeFrom="column">
              <wp:align>left</wp:align>
            </wp:positionH>
            <wp:positionV relativeFrom="paragraph">
              <wp:align>top</wp:align>
            </wp:positionV>
            <wp:extent cx="6350" cy="6350"/>
            <wp:effectExtent l="0" t="0" r="0" b="0"/>
            <wp:wrapSquare wrapText="bothSides"/>
            <wp:docPr id="2" name="Obrázok 2" descr="https://ssl.gstatic.com/ui/v1/icons/mail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sl.gstatic.com/ui/v1/icons/mail/images/cleardot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0593B" w:rsidRPr="0070593B" w:rsidRDefault="0070593B" w:rsidP="0070593B">
      <w:pPr>
        <w:pStyle w:val="Bezriadkovania"/>
        <w:numPr>
          <w:ilvl w:val="0"/>
          <w:numId w:val="2"/>
        </w:numPr>
        <w:jc w:val="both"/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Činnosti vykonávané občianskym združením</w:t>
      </w:r>
    </w:p>
    <w:p w:rsidR="00EC44E6" w:rsidRPr="00EC44E6" w:rsidRDefault="00EC44E6" w:rsidP="007078AE">
      <w:pPr>
        <w:pStyle w:val="Bezriadkovania"/>
        <w:jc w:val="both"/>
        <w:rPr>
          <w:b/>
          <w:lang w:val="sk-SK"/>
        </w:rPr>
      </w:pP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A/ poskytovanie sociálnej služby podľa § 35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v znení neskorších predpisov</w:t>
      </w: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B/ poskytovanie opatrovateľskej služby </w:t>
      </w:r>
    </w:p>
    <w:p w:rsidR="000317CA" w:rsidRDefault="000317CA" w:rsidP="000317CA">
      <w:pPr>
        <w:pStyle w:val="Bezriadkovania"/>
        <w:jc w:val="both"/>
        <w:rPr>
          <w:lang w:val="sk-SK"/>
        </w:rPr>
      </w:pPr>
    </w:p>
    <w:p w:rsidR="000317CA" w:rsidRDefault="000317CA" w:rsidP="000317CA">
      <w:pPr>
        <w:pStyle w:val="Bezriadkovania"/>
        <w:jc w:val="both"/>
        <w:rPr>
          <w:b/>
          <w:lang w:val="sk-SK"/>
        </w:rPr>
      </w:pPr>
      <w:r w:rsidRPr="0070593B">
        <w:rPr>
          <w:b/>
          <w:lang w:val="sk-SK"/>
        </w:rPr>
        <w:t>A/ poskytovanie sociálnej služby</w:t>
      </w:r>
    </w:p>
    <w:p w:rsidR="00DE55E7" w:rsidRDefault="00DE55E7" w:rsidP="000317CA">
      <w:pPr>
        <w:pStyle w:val="Bezriadkovania"/>
        <w:jc w:val="both"/>
        <w:rPr>
          <w:b/>
          <w:lang w:val="sk-SK"/>
        </w:rPr>
      </w:pPr>
    </w:p>
    <w:p w:rsidR="00DE55E7" w:rsidRDefault="00DE55E7" w:rsidP="00DE55E7">
      <w:pPr>
        <w:pStyle w:val="Bezriadkovania"/>
        <w:ind w:firstLine="720"/>
        <w:jc w:val="both"/>
        <w:rPr>
          <w:lang w:val="sk-SK"/>
        </w:rPr>
      </w:pPr>
      <w:r>
        <w:rPr>
          <w:lang w:val="sk-SK"/>
        </w:rPr>
        <w:t xml:space="preserve">OZ na základe zmluvy s Ministerstvom práce, sociálnych vecí a rodiny Slovenskej republiky o poskytnutí finančného príspevku na poskytovanie sociálnej služby podľa § 78a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sociálnych službách v znení neskorších predpisov č. </w:t>
      </w:r>
      <w:r w:rsidR="00170DE9">
        <w:rPr>
          <w:lang w:val="sk-SK"/>
        </w:rPr>
        <w:t>6757/2</w:t>
      </w:r>
      <w:r>
        <w:rPr>
          <w:lang w:val="sk-SK"/>
        </w:rPr>
        <w:t>01</w:t>
      </w:r>
      <w:r w:rsidR="00170DE9">
        <w:rPr>
          <w:lang w:val="sk-SK"/>
        </w:rPr>
        <w:t>7</w:t>
      </w:r>
      <w:r>
        <w:rPr>
          <w:lang w:val="sk-SK"/>
        </w:rPr>
        <w:t>-M_ORF poskytovalo sociálne služby v zariadeniach pre seniorov:</w:t>
      </w:r>
    </w:p>
    <w:p w:rsidR="00DE55E7" w:rsidRDefault="00DE55E7" w:rsidP="00DE55E7">
      <w:pPr>
        <w:pStyle w:val="Bezriadkovania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 xml:space="preserve">Zdravotné stredisko </w:t>
      </w:r>
      <w:proofErr w:type="spellStart"/>
      <w:r>
        <w:rPr>
          <w:lang w:val="sk-SK"/>
        </w:rPr>
        <w:t>Duslo</w:t>
      </w:r>
      <w:proofErr w:type="spellEnd"/>
      <w:r>
        <w:rPr>
          <w:lang w:val="sk-SK"/>
        </w:rPr>
        <w:t xml:space="preserve"> a.s. s počtom miest 30 a finančným príspevkom 115 200 €</w:t>
      </w:r>
      <w:r w:rsidR="00CC5828">
        <w:rPr>
          <w:lang w:val="sk-SK"/>
        </w:rPr>
        <w:t xml:space="preserve">. Služba je poskytovaná v budove </w:t>
      </w:r>
      <w:proofErr w:type="spellStart"/>
      <w:r w:rsidR="00CC5828">
        <w:rPr>
          <w:lang w:val="sk-SK"/>
        </w:rPr>
        <w:t>Duslo</w:t>
      </w:r>
      <w:proofErr w:type="spellEnd"/>
      <w:r w:rsidR="00CC5828">
        <w:rPr>
          <w:lang w:val="sk-SK"/>
        </w:rPr>
        <w:t xml:space="preserve"> a.s. v Šali.</w:t>
      </w:r>
    </w:p>
    <w:p w:rsidR="00DE55E7" w:rsidRDefault="00DE55E7" w:rsidP="00DE55E7">
      <w:pPr>
        <w:pStyle w:val="Bezriadkovania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Cabaj – Čápor s počtom miest 25 a finančným príspevkom 96 000 €.</w:t>
      </w:r>
      <w:r w:rsidR="00CC5828">
        <w:rPr>
          <w:lang w:val="sk-SK"/>
        </w:rPr>
        <w:t xml:space="preserve"> Služba je poskytovaná v prenajatom dome v obci Cabaj-Čápor č. 857 v okrese Nitra.</w:t>
      </w:r>
    </w:p>
    <w:p w:rsidR="00DE55E7" w:rsidRDefault="00DE55E7" w:rsidP="000317CA">
      <w:pPr>
        <w:pStyle w:val="Bezriadkovania"/>
        <w:jc w:val="both"/>
        <w:rPr>
          <w:b/>
          <w:lang w:val="sk-SK"/>
        </w:rPr>
      </w:pPr>
    </w:p>
    <w:p w:rsidR="000317CA" w:rsidRDefault="000317CA" w:rsidP="000F0148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lastRenderedPageBreak/>
        <w:t>V</w:t>
      </w:r>
      <w:r w:rsidR="00CC5828">
        <w:rPr>
          <w:lang w:val="sk-SK"/>
        </w:rPr>
        <w:t> </w:t>
      </w:r>
      <w:r>
        <w:rPr>
          <w:lang w:val="sk-SK"/>
        </w:rPr>
        <w:t>t</w:t>
      </w:r>
      <w:r w:rsidR="00CC5828">
        <w:rPr>
          <w:lang w:val="sk-SK"/>
        </w:rPr>
        <w:t>ýchto objektoch</w:t>
      </w:r>
      <w:r>
        <w:rPr>
          <w:lang w:val="sk-SK"/>
        </w:rPr>
        <w:t xml:space="preserve"> OZ poskytuje sociálnu službu po</w:t>
      </w:r>
      <w:r w:rsidR="00CC5828">
        <w:rPr>
          <w:lang w:val="sk-SK"/>
        </w:rPr>
        <w:t>d</w:t>
      </w:r>
      <w:r>
        <w:rPr>
          <w:lang w:val="sk-SK"/>
        </w:rPr>
        <w:t xml:space="preserve">ľa § 35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v znení neskorších predpisov</w:t>
      </w:r>
    </w:p>
    <w:p w:rsidR="000317CA" w:rsidRDefault="00B26829" w:rsidP="000317C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</w:t>
      </w:r>
      <w:r w:rsidR="000317CA">
        <w:rPr>
          <w:lang w:val="sk-SK"/>
        </w:rPr>
        <w:t>yzickej osobe, ktorá dovŕšila dôchodkový vek a je odkázaná na pomoc inej fyzickej osoby, alebo</w:t>
      </w:r>
    </w:p>
    <w:p w:rsidR="000317CA" w:rsidRDefault="00B26829" w:rsidP="000317C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</w:t>
      </w:r>
      <w:r w:rsidR="000317CA">
        <w:rPr>
          <w:lang w:val="sk-SK"/>
        </w:rPr>
        <w:t>yzickej osobe, ktorá dovŕšila dôchodkový vek a poskytovanie sociálnej služby v tomto zariadení potrebuje z iných vážnych dôvodov.</w:t>
      </w:r>
    </w:p>
    <w:p w:rsidR="00C76D3B" w:rsidRDefault="005F0F02" w:rsidP="00CC5828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>V</w:t>
      </w:r>
      <w:r w:rsidR="00CC5828">
        <w:rPr>
          <w:lang w:val="sk-SK"/>
        </w:rPr>
        <w:t> </w:t>
      </w:r>
      <w:r>
        <w:rPr>
          <w:lang w:val="sk-SK"/>
        </w:rPr>
        <w:t>zariaden</w:t>
      </w:r>
      <w:r w:rsidR="00CC5828">
        <w:rPr>
          <w:lang w:val="sk-SK"/>
        </w:rPr>
        <w:t xml:space="preserve">iach </w:t>
      </w:r>
      <w:r>
        <w:rPr>
          <w:lang w:val="sk-SK"/>
        </w:rPr>
        <w:t xml:space="preserve">pre seniorov bolo </w:t>
      </w:r>
      <w:r w:rsidR="00CC5828">
        <w:rPr>
          <w:lang w:val="sk-SK"/>
        </w:rPr>
        <w:t>k 31.12.201</w:t>
      </w:r>
      <w:r w:rsidR="00B26829">
        <w:rPr>
          <w:lang w:val="sk-SK"/>
        </w:rPr>
        <w:t>7</w:t>
      </w:r>
      <w:r w:rsidR="00CC5828">
        <w:rPr>
          <w:lang w:val="sk-SK"/>
        </w:rPr>
        <w:t xml:space="preserve"> </w:t>
      </w:r>
      <w:r>
        <w:rPr>
          <w:lang w:val="sk-SK"/>
        </w:rPr>
        <w:t xml:space="preserve">zamestnaných </w:t>
      </w:r>
      <w:r w:rsidR="00B26829">
        <w:rPr>
          <w:lang w:val="sk-SK"/>
        </w:rPr>
        <w:t>23</w:t>
      </w:r>
      <w:r>
        <w:rPr>
          <w:lang w:val="sk-SK"/>
        </w:rPr>
        <w:t xml:space="preserve"> </w:t>
      </w:r>
      <w:r w:rsidR="00B26829">
        <w:rPr>
          <w:lang w:val="sk-SK"/>
        </w:rPr>
        <w:t>zamestnancov</w:t>
      </w:r>
      <w:r>
        <w:rPr>
          <w:lang w:val="sk-SK"/>
        </w:rPr>
        <w:t xml:space="preserve"> </w:t>
      </w:r>
      <w:r w:rsidR="00C76D3B">
        <w:rPr>
          <w:lang w:val="sk-SK"/>
        </w:rPr>
        <w:t>v pracovnom pomere</w:t>
      </w:r>
      <w:r>
        <w:rPr>
          <w:lang w:val="sk-SK"/>
        </w:rPr>
        <w:t xml:space="preserve">, </w:t>
      </w:r>
      <w:r w:rsidR="00B26829">
        <w:rPr>
          <w:lang w:val="sk-SK"/>
        </w:rPr>
        <w:t>1</w:t>
      </w:r>
      <w:r>
        <w:rPr>
          <w:lang w:val="sk-SK"/>
        </w:rPr>
        <w:t xml:space="preserve"> </w:t>
      </w:r>
      <w:r w:rsidR="00B26829">
        <w:rPr>
          <w:lang w:val="sk-SK"/>
        </w:rPr>
        <w:t>zamestnanec</w:t>
      </w:r>
      <w:r>
        <w:rPr>
          <w:lang w:val="sk-SK"/>
        </w:rPr>
        <w:t xml:space="preserve"> na dohodu o pracovnej činnosti. </w:t>
      </w:r>
    </w:p>
    <w:p w:rsidR="005F0F02" w:rsidRDefault="005F0F02" w:rsidP="000317CA">
      <w:pPr>
        <w:pStyle w:val="Bezriadkovania"/>
        <w:jc w:val="both"/>
        <w:rPr>
          <w:lang w:val="sk-SK"/>
        </w:rPr>
      </w:pPr>
    </w:p>
    <w:p w:rsidR="00456B96" w:rsidRDefault="00490933" w:rsidP="000317CA">
      <w:pPr>
        <w:pStyle w:val="Bezriadkovania"/>
        <w:jc w:val="both"/>
        <w:rPr>
          <w:lang w:val="sk-SK"/>
        </w:rPr>
      </w:pPr>
      <w:r>
        <w:rPr>
          <w:b/>
          <w:lang w:val="sk-SK"/>
        </w:rPr>
        <w:t>Súvaha</w:t>
      </w:r>
    </w:p>
    <w:p w:rsidR="005F0F02" w:rsidRDefault="00490933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Aktíva</w:t>
      </w:r>
      <w:r w:rsidR="005F0F02">
        <w:rPr>
          <w:lang w:val="sk-SK"/>
        </w:rPr>
        <w:t xml:space="preserve"> </w:t>
      </w:r>
      <w:r w:rsidR="00584B25">
        <w:rPr>
          <w:lang w:val="sk-SK"/>
        </w:rPr>
        <w:t>: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7698"/>
        <w:gridCol w:w="1698"/>
      </w:tblGrid>
      <w:tr w:rsidR="005F0F02" w:rsidTr="00F45DE1">
        <w:tc>
          <w:tcPr>
            <w:tcW w:w="7698" w:type="dxa"/>
          </w:tcPr>
          <w:p w:rsidR="005F0F02" w:rsidRDefault="005F0F02" w:rsidP="000317CA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698" w:type="dxa"/>
          </w:tcPr>
          <w:p w:rsidR="005F0F02" w:rsidRDefault="005F0F02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EA78AE" w:rsidTr="00F45DE1">
        <w:tc>
          <w:tcPr>
            <w:tcW w:w="7698" w:type="dxa"/>
          </w:tcPr>
          <w:p w:rsidR="005D4FA4" w:rsidRDefault="005D4FA4" w:rsidP="003C3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Osobné auto </w:t>
            </w:r>
            <w:proofErr w:type="spellStart"/>
            <w:r>
              <w:rPr>
                <w:lang w:val="sk-SK"/>
              </w:rPr>
              <w:t>Citroen</w:t>
            </w:r>
            <w:proofErr w:type="spellEnd"/>
            <w:r>
              <w:rPr>
                <w:lang w:val="sk-SK"/>
              </w:rPr>
              <w:t xml:space="preserve">, </w:t>
            </w:r>
            <w:proofErr w:type="spellStart"/>
            <w:r>
              <w:rPr>
                <w:lang w:val="sk-SK"/>
              </w:rPr>
              <w:t>zost</w:t>
            </w:r>
            <w:r w:rsidR="00903A94">
              <w:rPr>
                <w:lang w:val="sk-SK"/>
              </w:rPr>
              <w:t>at</w:t>
            </w:r>
            <w:proofErr w:type="spellEnd"/>
            <w:r w:rsidR="00903A94">
              <w:rPr>
                <w:lang w:val="sk-SK"/>
              </w:rPr>
              <w:t>. cena</w:t>
            </w:r>
          </w:p>
        </w:tc>
        <w:tc>
          <w:tcPr>
            <w:tcW w:w="1698" w:type="dxa"/>
          </w:tcPr>
          <w:p w:rsidR="00EA78AE" w:rsidRDefault="00903A94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F45DE1">
              <w:rPr>
                <w:lang w:val="sk-SK"/>
              </w:rPr>
              <w:t> </w:t>
            </w:r>
            <w:r>
              <w:rPr>
                <w:lang w:val="sk-SK"/>
              </w:rPr>
              <w:t>737</w:t>
            </w:r>
            <w:r w:rsidR="00F45DE1">
              <w:rPr>
                <w:lang w:val="sk-SK"/>
              </w:rPr>
              <w:t>,00</w:t>
            </w:r>
          </w:p>
        </w:tc>
      </w:tr>
      <w:tr w:rsidR="00EA78AE" w:rsidTr="00F45DE1">
        <w:tc>
          <w:tcPr>
            <w:tcW w:w="7698" w:type="dxa"/>
          </w:tcPr>
          <w:p w:rsidR="00EA78AE" w:rsidRDefault="00903A94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Pokladnica</w:t>
            </w:r>
          </w:p>
        </w:tc>
        <w:tc>
          <w:tcPr>
            <w:tcW w:w="1698" w:type="dxa"/>
          </w:tcPr>
          <w:p w:rsidR="00EA78AE" w:rsidRDefault="00903A94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5 329,98</w:t>
            </w:r>
          </w:p>
        </w:tc>
      </w:tr>
      <w:tr w:rsidR="00EA78AE" w:rsidTr="00F45DE1">
        <w:tc>
          <w:tcPr>
            <w:tcW w:w="7698" w:type="dxa"/>
          </w:tcPr>
          <w:p w:rsidR="00EA78AE" w:rsidRDefault="00903A94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Ceniny – 4 ks po 3,40 €</w:t>
            </w:r>
          </w:p>
        </w:tc>
        <w:tc>
          <w:tcPr>
            <w:tcW w:w="1698" w:type="dxa"/>
          </w:tcPr>
          <w:p w:rsidR="00EA78AE" w:rsidRDefault="00903A94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13,60</w:t>
            </w:r>
          </w:p>
        </w:tc>
      </w:tr>
      <w:tr w:rsidR="00EA78AE" w:rsidTr="00F45DE1">
        <w:tc>
          <w:tcPr>
            <w:tcW w:w="7698" w:type="dxa"/>
          </w:tcPr>
          <w:p w:rsidR="00EA78AE" w:rsidRDefault="00F45DE1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Bankový účet</w:t>
            </w:r>
          </w:p>
        </w:tc>
        <w:tc>
          <w:tcPr>
            <w:tcW w:w="1698" w:type="dxa"/>
          </w:tcPr>
          <w:p w:rsidR="00EA78AE" w:rsidRDefault="00F45DE1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35 980,31</w:t>
            </w:r>
          </w:p>
        </w:tc>
      </w:tr>
      <w:tr w:rsidR="00EA78AE" w:rsidTr="00F45DE1">
        <w:tc>
          <w:tcPr>
            <w:tcW w:w="7698" w:type="dxa"/>
          </w:tcPr>
          <w:p w:rsidR="00EA78AE" w:rsidRDefault="00F45DE1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Náklady budúcich období</w:t>
            </w:r>
          </w:p>
        </w:tc>
        <w:tc>
          <w:tcPr>
            <w:tcW w:w="1698" w:type="dxa"/>
          </w:tcPr>
          <w:p w:rsidR="00EA78AE" w:rsidRDefault="00F45DE1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697,33</w:t>
            </w:r>
          </w:p>
        </w:tc>
      </w:tr>
      <w:tr w:rsidR="00EA78AE" w:rsidTr="00F45DE1">
        <w:tc>
          <w:tcPr>
            <w:tcW w:w="7698" w:type="dxa"/>
          </w:tcPr>
          <w:p w:rsidR="00EA78AE" w:rsidRDefault="008943E4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  <w:r w:rsidR="00B36174">
              <w:rPr>
                <w:lang w:val="sk-SK"/>
              </w:rPr>
              <w:t xml:space="preserve">                                                                        </w:t>
            </w:r>
          </w:p>
        </w:tc>
        <w:tc>
          <w:tcPr>
            <w:tcW w:w="1698" w:type="dxa"/>
          </w:tcPr>
          <w:p w:rsidR="00EA78AE" w:rsidRDefault="008943E4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48 758,22</w:t>
            </w:r>
          </w:p>
        </w:tc>
      </w:tr>
    </w:tbl>
    <w:p w:rsidR="00F45DE1" w:rsidRDefault="00F45DE1" w:rsidP="000317CA">
      <w:pPr>
        <w:pStyle w:val="Bezriadkovania"/>
        <w:jc w:val="both"/>
        <w:rPr>
          <w:lang w:val="sk-SK"/>
        </w:rPr>
      </w:pPr>
    </w:p>
    <w:p w:rsidR="00B157B5" w:rsidRDefault="00B157B5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Osobné auto </w:t>
      </w:r>
      <w:proofErr w:type="spellStart"/>
      <w:r>
        <w:rPr>
          <w:lang w:val="sk-SK"/>
        </w:rPr>
        <w:t>Citroen</w:t>
      </w:r>
      <w:proofErr w:type="spellEnd"/>
      <w:r>
        <w:rPr>
          <w:lang w:val="sk-SK"/>
        </w:rPr>
        <w:t xml:space="preserve"> bolo kúpené v októbri 2015 v obstarávacej cene 14 700 €, k 31.12.2017 oprávky sú vo výške 7 963 €, zostatková cena 6 737 €.</w:t>
      </w:r>
    </w:p>
    <w:p w:rsidR="00B157B5" w:rsidRDefault="00B157B5" w:rsidP="000317CA">
      <w:pPr>
        <w:pStyle w:val="Bezriadkovania"/>
        <w:jc w:val="both"/>
        <w:rPr>
          <w:lang w:val="sk-SK"/>
        </w:rPr>
      </w:pPr>
    </w:p>
    <w:p w:rsidR="00F45DE1" w:rsidRDefault="00F45DE1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Pasíva: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7698"/>
        <w:gridCol w:w="1710"/>
      </w:tblGrid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Dodávatelia</w:t>
            </w: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20,00</w:t>
            </w:r>
          </w:p>
        </w:tc>
      </w:tr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Krátkodobé rezervy</w:t>
            </w: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8 763,52</w:t>
            </w:r>
          </w:p>
        </w:tc>
      </w:tr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Zamestnanci</w:t>
            </w: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12 159,97</w:t>
            </w:r>
          </w:p>
        </w:tc>
      </w:tr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Záväzky voči zdravotným poisťovniam a sociálnej poisťovni</w:t>
            </w: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7 220,23</w:t>
            </w:r>
          </w:p>
        </w:tc>
      </w:tr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Daň z príjmov zo závislej činnosti</w:t>
            </w: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1 235,32</w:t>
            </w:r>
          </w:p>
        </w:tc>
      </w:tr>
      <w:tr w:rsidR="00F45DE1" w:rsidTr="00771392">
        <w:tc>
          <w:tcPr>
            <w:tcW w:w="7698" w:type="dxa"/>
          </w:tcPr>
          <w:p w:rsidR="00F45DE1" w:rsidRDefault="00F45DE1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Dotácie a ostatné zúčtovanie so štátnym rozpočtom                     </w:t>
            </w:r>
          </w:p>
        </w:tc>
        <w:tc>
          <w:tcPr>
            <w:tcW w:w="1698" w:type="dxa"/>
          </w:tcPr>
          <w:p w:rsidR="00F45DE1" w:rsidRDefault="00F45DE1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AD2A2C">
              <w:rPr>
                <w:lang w:val="sk-SK"/>
              </w:rPr>
              <w:t> 703,05</w:t>
            </w:r>
          </w:p>
        </w:tc>
      </w:tr>
      <w:tr w:rsidR="00F45DE1" w:rsidTr="00771392">
        <w:tc>
          <w:tcPr>
            <w:tcW w:w="7698" w:type="dxa"/>
          </w:tcPr>
          <w:p w:rsidR="00F45DE1" w:rsidRPr="008943E4" w:rsidRDefault="008943E4" w:rsidP="00771392">
            <w:pPr>
              <w:pStyle w:val="Bezriadkovania"/>
              <w:jc w:val="both"/>
              <w:rPr>
                <w:lang w:val="sk-SK"/>
              </w:rPr>
            </w:pPr>
            <w:r w:rsidRPr="008943E4">
              <w:rPr>
                <w:lang w:val="sk-SK"/>
              </w:rPr>
              <w:t>Záväzky voči účastníkom združení</w:t>
            </w:r>
          </w:p>
        </w:tc>
        <w:tc>
          <w:tcPr>
            <w:tcW w:w="1698" w:type="dxa"/>
          </w:tcPr>
          <w:p w:rsidR="00F45DE1" w:rsidRPr="008943E4" w:rsidRDefault="008943E4" w:rsidP="00771392">
            <w:pPr>
              <w:pStyle w:val="Bezriadkovania"/>
              <w:jc w:val="right"/>
              <w:rPr>
                <w:lang w:val="sk-SK"/>
              </w:rPr>
            </w:pPr>
            <w:r w:rsidRPr="008943E4">
              <w:rPr>
                <w:lang w:val="sk-SK"/>
              </w:rPr>
              <w:t>3 000,00</w:t>
            </w:r>
          </w:p>
        </w:tc>
      </w:tr>
      <w:tr w:rsidR="00F45DE1" w:rsidTr="00771392">
        <w:tc>
          <w:tcPr>
            <w:tcW w:w="7698" w:type="dxa"/>
          </w:tcPr>
          <w:p w:rsidR="00F45DE1" w:rsidRDefault="008943E4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Výnosy budúcich období</w:t>
            </w:r>
          </w:p>
        </w:tc>
        <w:tc>
          <w:tcPr>
            <w:tcW w:w="1698" w:type="dxa"/>
          </w:tcPr>
          <w:p w:rsidR="00F45DE1" w:rsidRDefault="008943E4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9 590,11</w:t>
            </w:r>
          </w:p>
        </w:tc>
      </w:tr>
      <w:tr w:rsidR="00F45DE1" w:rsidTr="00771392">
        <w:tc>
          <w:tcPr>
            <w:tcW w:w="7698" w:type="dxa"/>
          </w:tcPr>
          <w:p w:rsidR="00F45DE1" w:rsidRDefault="008943E4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Základné imanie</w:t>
            </w:r>
          </w:p>
        </w:tc>
        <w:tc>
          <w:tcPr>
            <w:tcW w:w="1698" w:type="dxa"/>
          </w:tcPr>
          <w:p w:rsidR="00F45DE1" w:rsidRDefault="008943E4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8 649,94</w:t>
            </w:r>
          </w:p>
        </w:tc>
      </w:tr>
      <w:tr w:rsidR="00F45DE1" w:rsidTr="00771392">
        <w:tc>
          <w:tcPr>
            <w:tcW w:w="7698" w:type="dxa"/>
          </w:tcPr>
          <w:p w:rsidR="00F45DE1" w:rsidRDefault="008943E4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Záväzky zo sociálneho fondu</w:t>
            </w:r>
          </w:p>
        </w:tc>
        <w:tc>
          <w:tcPr>
            <w:tcW w:w="1698" w:type="dxa"/>
          </w:tcPr>
          <w:p w:rsidR="00F45DE1" w:rsidRDefault="008943E4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2 420,19</w:t>
            </w:r>
          </w:p>
        </w:tc>
      </w:tr>
      <w:tr w:rsidR="008943E4" w:rsidTr="00771392">
        <w:tc>
          <w:tcPr>
            <w:tcW w:w="7698" w:type="dxa"/>
          </w:tcPr>
          <w:p w:rsidR="008943E4" w:rsidRDefault="008943E4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 za účtovné obdobie</w:t>
            </w:r>
          </w:p>
        </w:tc>
        <w:tc>
          <w:tcPr>
            <w:tcW w:w="1698" w:type="dxa"/>
          </w:tcPr>
          <w:p w:rsidR="008943E4" w:rsidRDefault="00B37668" w:rsidP="00170DE9">
            <w:pPr>
              <w:pStyle w:val="Bezriadkovania"/>
              <w:ind w:left="720"/>
              <w:jc w:val="center"/>
              <w:rPr>
                <w:lang w:val="sk-SK"/>
              </w:rPr>
            </w:pPr>
            <w:r>
              <w:rPr>
                <w:lang w:val="sk-SK"/>
              </w:rPr>
              <w:t>mínus            9 004,11</w:t>
            </w:r>
          </w:p>
        </w:tc>
      </w:tr>
      <w:tr w:rsidR="008943E4" w:rsidTr="00771392">
        <w:tc>
          <w:tcPr>
            <w:tcW w:w="7698" w:type="dxa"/>
          </w:tcPr>
          <w:p w:rsidR="008943E4" w:rsidRDefault="008943E4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698" w:type="dxa"/>
          </w:tcPr>
          <w:p w:rsidR="008943E4" w:rsidRDefault="008943E4" w:rsidP="008943E4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48 758,22</w:t>
            </w:r>
          </w:p>
        </w:tc>
      </w:tr>
    </w:tbl>
    <w:p w:rsidR="00F45DE1" w:rsidRDefault="00F45DE1" w:rsidP="000317CA">
      <w:pPr>
        <w:pStyle w:val="Bezriadkovania"/>
        <w:jc w:val="both"/>
        <w:rPr>
          <w:lang w:val="sk-SK"/>
        </w:rPr>
      </w:pPr>
    </w:p>
    <w:p w:rsidR="006460D7" w:rsidRDefault="00B37668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Výsledok hospodárenia v</w:t>
      </w:r>
      <w:r w:rsidR="00B157B5">
        <w:rPr>
          <w:lang w:val="sk-SK"/>
        </w:rPr>
        <w:t xml:space="preserve"> roku 2017 </w:t>
      </w:r>
      <w:r>
        <w:rPr>
          <w:lang w:val="sk-SK"/>
        </w:rPr>
        <w:t xml:space="preserve">významne ovplyvnila tvorba rezerv - </w:t>
      </w:r>
      <w:r w:rsidR="00B157B5">
        <w:rPr>
          <w:lang w:val="sk-SK"/>
        </w:rPr>
        <w:t>rezerva na dovolenku vo výške 8 263,52 €, rezerva na audit vo výške 500 €</w:t>
      </w:r>
      <w:r>
        <w:rPr>
          <w:lang w:val="sk-SK"/>
        </w:rPr>
        <w:t xml:space="preserve"> a d</w:t>
      </w:r>
      <w:r w:rsidR="006460D7">
        <w:rPr>
          <w:lang w:val="sk-SK"/>
        </w:rPr>
        <w:t xml:space="preserve">otácie a ostatné zúčtovanie so štátnym rozpočtom – zúčtovaná povinnosť vrátenia dotácií na ministerstvo práce, sociálnych vecí a rodiny do 31.3.2018 vo výške </w:t>
      </w:r>
      <w:r w:rsidR="00A67EAC">
        <w:rPr>
          <w:lang w:val="sk-SK"/>
        </w:rPr>
        <w:t>10 550</w:t>
      </w:r>
      <w:r w:rsidR="006460D7">
        <w:rPr>
          <w:lang w:val="sk-SK"/>
        </w:rPr>
        <w:t xml:space="preserve"> €</w:t>
      </w:r>
      <w:r>
        <w:rPr>
          <w:lang w:val="sk-SK"/>
        </w:rPr>
        <w:t>.</w:t>
      </w:r>
    </w:p>
    <w:p w:rsidR="00B157B5" w:rsidRDefault="00B157B5" w:rsidP="000317CA">
      <w:pPr>
        <w:pStyle w:val="Bezriadkovania"/>
        <w:jc w:val="both"/>
        <w:rPr>
          <w:lang w:val="sk-SK"/>
        </w:rPr>
      </w:pPr>
    </w:p>
    <w:p w:rsidR="004D3477" w:rsidRDefault="004D3477" w:rsidP="000317CA">
      <w:pPr>
        <w:pStyle w:val="Bezriadkovania"/>
        <w:jc w:val="both"/>
        <w:rPr>
          <w:b/>
          <w:lang w:val="sk-SK"/>
        </w:rPr>
      </w:pPr>
      <w:r w:rsidRPr="004D3477">
        <w:rPr>
          <w:b/>
          <w:lang w:val="sk-SK"/>
        </w:rPr>
        <w:t>Výkaz ziskov a</w:t>
      </w:r>
      <w:r>
        <w:rPr>
          <w:b/>
          <w:lang w:val="sk-SK"/>
        </w:rPr>
        <w:t> </w:t>
      </w:r>
      <w:r w:rsidRPr="004D3477">
        <w:rPr>
          <w:b/>
          <w:lang w:val="sk-SK"/>
        </w:rPr>
        <w:t>strát</w:t>
      </w:r>
    </w:p>
    <w:p w:rsidR="004D3477" w:rsidRPr="004D3477" w:rsidRDefault="004D3477" w:rsidP="000317CA">
      <w:pPr>
        <w:pStyle w:val="Bezriadkovania"/>
        <w:jc w:val="both"/>
        <w:rPr>
          <w:lang w:val="sk-SK"/>
        </w:rPr>
      </w:pPr>
      <w:r w:rsidRPr="004D3477">
        <w:rPr>
          <w:lang w:val="sk-SK"/>
        </w:rPr>
        <w:t>Náklady</w:t>
      </w:r>
      <w:r>
        <w:rPr>
          <w:lang w:val="sk-SK"/>
        </w:rPr>
        <w:t>:</w:t>
      </w:r>
    </w:p>
    <w:p w:rsidR="00B157B5" w:rsidRPr="004D3477" w:rsidRDefault="00B157B5" w:rsidP="000317CA">
      <w:pPr>
        <w:pStyle w:val="Bezriadkovania"/>
        <w:jc w:val="both"/>
        <w:rPr>
          <w:b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690"/>
        <w:gridCol w:w="1706"/>
      </w:tblGrid>
      <w:tr w:rsidR="00584B25" w:rsidTr="004D3477">
        <w:tc>
          <w:tcPr>
            <w:tcW w:w="7690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06" w:type="dxa"/>
          </w:tcPr>
          <w:p w:rsidR="00584B25" w:rsidRDefault="0070741C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Spotreba materiálu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28 070,21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Spotreba energie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1 442,07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Opravy a udržiavanie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495,53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Cestovné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238,68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Ostatné služby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28 930,69</w:t>
            </w:r>
          </w:p>
        </w:tc>
      </w:tr>
      <w:tr w:rsidR="0070741C" w:rsidTr="004D3477">
        <w:tc>
          <w:tcPr>
            <w:tcW w:w="7690" w:type="dxa"/>
          </w:tcPr>
          <w:p w:rsidR="0070741C" w:rsidRP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 w:rsidRPr="0070741C">
              <w:rPr>
                <w:lang w:val="sk-SK"/>
              </w:rPr>
              <w:t>Mzdové náklady</w:t>
            </w:r>
          </w:p>
        </w:tc>
        <w:tc>
          <w:tcPr>
            <w:tcW w:w="1706" w:type="dxa"/>
          </w:tcPr>
          <w:p w:rsidR="0070741C" w:rsidRP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156 597,95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Zákonné sociálne a zdravotné poistenie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50 031,61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bookmarkStart w:id="0" w:name="_Hlk509933112"/>
            <w:r>
              <w:rPr>
                <w:lang w:val="sk-SK"/>
              </w:rPr>
              <w:t>Zákonné sociálne náklady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13 744,90</w:t>
            </w:r>
          </w:p>
        </w:tc>
      </w:tr>
      <w:tr w:rsidR="0070741C" w:rsidTr="004D3477">
        <w:tc>
          <w:tcPr>
            <w:tcW w:w="7690" w:type="dxa"/>
          </w:tcPr>
          <w:p w:rsidR="0070741C" w:rsidRDefault="0070741C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Ostatné dane a poplatky</w:t>
            </w:r>
          </w:p>
        </w:tc>
        <w:tc>
          <w:tcPr>
            <w:tcW w:w="1706" w:type="dxa"/>
          </w:tcPr>
          <w:p w:rsidR="0070741C" w:rsidRDefault="0070741C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118,50</w:t>
            </w:r>
          </w:p>
        </w:tc>
      </w:tr>
      <w:tr w:rsidR="0070741C" w:rsidTr="004D3477">
        <w:tc>
          <w:tcPr>
            <w:tcW w:w="7690" w:type="dxa"/>
          </w:tcPr>
          <w:p w:rsidR="0070741C" w:rsidRDefault="008D394B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Zmluvné pokuty a penále</w:t>
            </w:r>
          </w:p>
        </w:tc>
        <w:tc>
          <w:tcPr>
            <w:tcW w:w="1706" w:type="dxa"/>
          </w:tcPr>
          <w:p w:rsidR="0070741C" w:rsidRDefault="008D394B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5,00</w:t>
            </w:r>
          </w:p>
        </w:tc>
      </w:tr>
      <w:tr w:rsidR="0070741C" w:rsidTr="004D3477">
        <w:tc>
          <w:tcPr>
            <w:tcW w:w="7690" w:type="dxa"/>
          </w:tcPr>
          <w:p w:rsidR="0070741C" w:rsidRDefault="008D394B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Iné ostatné náklady</w:t>
            </w:r>
          </w:p>
        </w:tc>
        <w:tc>
          <w:tcPr>
            <w:tcW w:w="1706" w:type="dxa"/>
          </w:tcPr>
          <w:p w:rsidR="0070741C" w:rsidRDefault="008D394B" w:rsidP="0070741C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343,11</w:t>
            </w:r>
          </w:p>
        </w:tc>
      </w:tr>
      <w:tr w:rsidR="0070741C" w:rsidTr="004D3477">
        <w:tc>
          <w:tcPr>
            <w:tcW w:w="7690" w:type="dxa"/>
          </w:tcPr>
          <w:p w:rsidR="0070741C" w:rsidRDefault="008D394B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Odpisy dlhodobého hmotného majetku</w:t>
            </w:r>
          </w:p>
        </w:tc>
        <w:tc>
          <w:tcPr>
            <w:tcW w:w="1706" w:type="dxa"/>
          </w:tcPr>
          <w:p w:rsidR="0070741C" w:rsidRDefault="008D394B" w:rsidP="0070741C">
            <w:pPr>
              <w:pStyle w:val="Bezriadkovania"/>
              <w:tabs>
                <w:tab w:val="center" w:pos="750"/>
                <w:tab w:val="right" w:pos="1501"/>
              </w:tabs>
              <w:jc w:val="right"/>
              <w:rPr>
                <w:lang w:val="sk-SK"/>
              </w:rPr>
            </w:pPr>
            <w:r>
              <w:rPr>
                <w:lang w:val="sk-SK"/>
              </w:rPr>
              <w:t>3 675,00</w:t>
            </w:r>
          </w:p>
        </w:tc>
      </w:tr>
      <w:tr w:rsidR="008D394B" w:rsidTr="004D3477">
        <w:tc>
          <w:tcPr>
            <w:tcW w:w="7690" w:type="dxa"/>
          </w:tcPr>
          <w:p w:rsidR="008D394B" w:rsidRDefault="003D71A8" w:rsidP="0070741C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706" w:type="dxa"/>
          </w:tcPr>
          <w:p w:rsidR="008D394B" w:rsidRDefault="008D394B" w:rsidP="008D394B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     </w:t>
            </w:r>
            <w:r w:rsidR="003D71A8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</w:t>
            </w:r>
            <w:r w:rsidR="003D71A8">
              <w:rPr>
                <w:lang w:val="sk-SK"/>
              </w:rPr>
              <w:t>283 693,25</w:t>
            </w:r>
          </w:p>
        </w:tc>
      </w:tr>
    </w:tbl>
    <w:p w:rsidR="00D16CAA" w:rsidRDefault="00D16CAA" w:rsidP="00D16CAA">
      <w:pPr>
        <w:pStyle w:val="Bezriadkovania"/>
        <w:jc w:val="both"/>
        <w:rPr>
          <w:lang w:val="sk-SK"/>
        </w:rPr>
      </w:pPr>
    </w:p>
    <w:bookmarkEnd w:id="0"/>
    <w:p w:rsidR="003D71A8" w:rsidRPr="006C697D" w:rsidRDefault="006C697D" w:rsidP="003D71A8">
      <w:pPr>
        <w:pStyle w:val="Bezriadkovania"/>
        <w:jc w:val="both"/>
        <w:rPr>
          <w:lang w:val="sk-SK"/>
        </w:rPr>
      </w:pPr>
      <w:r>
        <w:rPr>
          <w:lang w:val="sk-SK"/>
        </w:rPr>
        <w:t>Výnosy:</w:t>
      </w:r>
    </w:p>
    <w:p w:rsidR="003D71A8" w:rsidRDefault="003D71A8" w:rsidP="00A32509">
      <w:pPr>
        <w:pStyle w:val="Bezriadkovania"/>
        <w:jc w:val="center"/>
        <w:rPr>
          <w:b/>
          <w:u w:val="single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690"/>
        <w:gridCol w:w="1706"/>
      </w:tblGrid>
      <w:tr w:rsidR="003D71A8" w:rsidTr="00771392">
        <w:tc>
          <w:tcPr>
            <w:tcW w:w="7690" w:type="dxa"/>
          </w:tcPr>
          <w:p w:rsidR="003D71A8" w:rsidRDefault="003D71A8" w:rsidP="00771392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06" w:type="dxa"/>
          </w:tcPr>
          <w:p w:rsidR="00133114" w:rsidRDefault="00AD2A2C" w:rsidP="00DF1B62">
            <w:pPr>
              <w:pStyle w:val="Bezriadkovania"/>
              <w:rPr>
                <w:lang w:val="sk-SK"/>
              </w:rPr>
            </w:pPr>
            <w:r>
              <w:rPr>
                <w:lang w:val="sk-SK"/>
              </w:rPr>
              <w:t xml:space="preserve">                    </w:t>
            </w:r>
            <w:r w:rsidR="003D71A8">
              <w:rPr>
                <w:lang w:val="sk-SK"/>
              </w:rPr>
              <w:t>EUR</w:t>
            </w:r>
          </w:p>
        </w:tc>
      </w:tr>
      <w:tr w:rsidR="003D71A8" w:rsidTr="00771392">
        <w:tc>
          <w:tcPr>
            <w:tcW w:w="7690" w:type="dxa"/>
          </w:tcPr>
          <w:p w:rsidR="003D71A8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Úroky</w:t>
            </w:r>
          </w:p>
        </w:tc>
        <w:tc>
          <w:tcPr>
            <w:tcW w:w="1706" w:type="dxa"/>
          </w:tcPr>
          <w:p w:rsidR="003D71A8" w:rsidRDefault="00DF1B62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4,32</w:t>
            </w:r>
          </w:p>
        </w:tc>
      </w:tr>
      <w:tr w:rsidR="003D71A8" w:rsidTr="00771392">
        <w:tc>
          <w:tcPr>
            <w:tcW w:w="7690" w:type="dxa"/>
          </w:tcPr>
          <w:p w:rsidR="003D71A8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Zákonné poplatky-centové vyrovnanie</w:t>
            </w:r>
          </w:p>
        </w:tc>
        <w:tc>
          <w:tcPr>
            <w:tcW w:w="1706" w:type="dxa"/>
          </w:tcPr>
          <w:p w:rsidR="003D71A8" w:rsidRDefault="00DF1B62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0,08</w:t>
            </w:r>
          </w:p>
        </w:tc>
      </w:tr>
      <w:tr w:rsidR="003D71A8" w:rsidTr="00771392">
        <w:tc>
          <w:tcPr>
            <w:tcW w:w="7690" w:type="dxa"/>
          </w:tcPr>
          <w:p w:rsidR="003D71A8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Prijaté príspevky od obcí</w:t>
            </w:r>
          </w:p>
        </w:tc>
        <w:tc>
          <w:tcPr>
            <w:tcW w:w="1706" w:type="dxa"/>
          </w:tcPr>
          <w:p w:rsidR="003D71A8" w:rsidRDefault="00DF1B62" w:rsidP="00771392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1458,30</w:t>
            </w:r>
          </w:p>
        </w:tc>
      </w:tr>
      <w:tr w:rsidR="003D71A8" w:rsidTr="00771392">
        <w:tc>
          <w:tcPr>
            <w:tcW w:w="7690" w:type="dxa"/>
          </w:tcPr>
          <w:p w:rsidR="003D71A8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Prijaté príspevky od fyzických osôb</w:t>
            </w:r>
          </w:p>
        </w:tc>
        <w:tc>
          <w:tcPr>
            <w:tcW w:w="1706" w:type="dxa"/>
          </w:tcPr>
          <w:p w:rsidR="003D71A8" w:rsidRDefault="00DF1B62" w:rsidP="00771392">
            <w:pPr>
              <w:pStyle w:val="Bezriadkovania"/>
              <w:tabs>
                <w:tab w:val="center" w:pos="750"/>
                <w:tab w:val="right" w:pos="1501"/>
              </w:tabs>
              <w:jc w:val="right"/>
              <w:rPr>
                <w:lang w:val="sk-SK"/>
              </w:rPr>
            </w:pPr>
            <w:r>
              <w:rPr>
                <w:lang w:val="sk-SK"/>
              </w:rPr>
              <w:t>22 338,48</w:t>
            </w:r>
          </w:p>
        </w:tc>
      </w:tr>
      <w:tr w:rsidR="003D71A8" w:rsidTr="00771392">
        <w:tc>
          <w:tcPr>
            <w:tcW w:w="7690" w:type="dxa"/>
          </w:tcPr>
          <w:p w:rsidR="003D71A8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Príspevky z podielu zaplatenej dane</w:t>
            </w:r>
          </w:p>
        </w:tc>
        <w:tc>
          <w:tcPr>
            <w:tcW w:w="1706" w:type="dxa"/>
          </w:tcPr>
          <w:p w:rsidR="003D71A8" w:rsidRDefault="003D71A8" w:rsidP="00771392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="00DF1B62">
              <w:rPr>
                <w:lang w:val="sk-SK"/>
              </w:rPr>
              <w:t xml:space="preserve">     </w:t>
            </w:r>
            <w:r>
              <w:rPr>
                <w:lang w:val="sk-SK"/>
              </w:rPr>
              <w:t xml:space="preserve">        </w:t>
            </w:r>
            <w:r w:rsidR="00DF1B62">
              <w:rPr>
                <w:lang w:val="sk-SK"/>
              </w:rPr>
              <w:t>1 883,61</w:t>
            </w:r>
          </w:p>
        </w:tc>
      </w:tr>
      <w:tr w:rsidR="00DF1B62" w:rsidTr="00771392">
        <w:tc>
          <w:tcPr>
            <w:tcW w:w="7690" w:type="dxa"/>
          </w:tcPr>
          <w:p w:rsidR="00DF1B62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Dotácie</w:t>
            </w:r>
          </w:p>
        </w:tc>
        <w:tc>
          <w:tcPr>
            <w:tcW w:w="1706" w:type="dxa"/>
          </w:tcPr>
          <w:p w:rsidR="00DF1B62" w:rsidRDefault="00DF1B62" w:rsidP="00771392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="00AD2A2C">
              <w:rPr>
                <w:lang w:val="sk-SK"/>
              </w:rPr>
              <w:t xml:space="preserve">   </w:t>
            </w:r>
            <w:r>
              <w:rPr>
                <w:lang w:val="sk-SK"/>
              </w:rPr>
              <w:t xml:space="preserve">     249 </w:t>
            </w:r>
            <w:r w:rsidR="00AD2A2C">
              <w:rPr>
                <w:lang w:val="sk-SK"/>
              </w:rPr>
              <w:t>005</w:t>
            </w:r>
            <w:r>
              <w:rPr>
                <w:lang w:val="sk-SK"/>
              </w:rPr>
              <w:t>,13</w:t>
            </w:r>
          </w:p>
        </w:tc>
      </w:tr>
      <w:tr w:rsidR="00DF1B62" w:rsidTr="00771392">
        <w:tc>
          <w:tcPr>
            <w:tcW w:w="7690" w:type="dxa"/>
          </w:tcPr>
          <w:p w:rsidR="00DF1B62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706" w:type="dxa"/>
          </w:tcPr>
          <w:p w:rsidR="00DF1B62" w:rsidRDefault="00DF1B62" w:rsidP="00771392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        27</w:t>
            </w:r>
            <w:r w:rsidR="00A67EAC">
              <w:rPr>
                <w:lang w:val="sk-SK"/>
              </w:rPr>
              <w:t>4 689,92</w:t>
            </w:r>
          </w:p>
        </w:tc>
      </w:tr>
      <w:tr w:rsidR="00DF1B62" w:rsidTr="00771392">
        <w:tc>
          <w:tcPr>
            <w:tcW w:w="7690" w:type="dxa"/>
          </w:tcPr>
          <w:p w:rsidR="00DF1B62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 pred zdanením</w:t>
            </w:r>
          </w:p>
        </w:tc>
        <w:tc>
          <w:tcPr>
            <w:tcW w:w="1706" w:type="dxa"/>
          </w:tcPr>
          <w:p w:rsidR="00DF1B62" w:rsidRDefault="00DF1B62" w:rsidP="00771392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 w:rsidR="00AD2A2C">
              <w:rPr>
                <w:lang w:val="sk-SK"/>
              </w:rPr>
              <w:t>-9 003,33</w:t>
            </w:r>
          </w:p>
        </w:tc>
      </w:tr>
      <w:tr w:rsidR="00DF1B62" w:rsidTr="00771392">
        <w:tc>
          <w:tcPr>
            <w:tcW w:w="7690" w:type="dxa"/>
          </w:tcPr>
          <w:p w:rsidR="00DF1B62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Daň z príjmov</w:t>
            </w:r>
          </w:p>
        </w:tc>
        <w:tc>
          <w:tcPr>
            <w:tcW w:w="1706" w:type="dxa"/>
          </w:tcPr>
          <w:p w:rsidR="00DF1B62" w:rsidRDefault="00DF1B62" w:rsidP="00771392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                   0,78</w:t>
            </w:r>
          </w:p>
        </w:tc>
      </w:tr>
      <w:tr w:rsidR="00DF1B62" w:rsidTr="00771392">
        <w:tc>
          <w:tcPr>
            <w:tcW w:w="7690" w:type="dxa"/>
          </w:tcPr>
          <w:p w:rsidR="00DF1B62" w:rsidRDefault="00DF1B62" w:rsidP="00771392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 po zdanení</w:t>
            </w:r>
          </w:p>
        </w:tc>
        <w:tc>
          <w:tcPr>
            <w:tcW w:w="1706" w:type="dxa"/>
          </w:tcPr>
          <w:p w:rsidR="00DF1B62" w:rsidRDefault="00DF1B62" w:rsidP="00771392">
            <w:pPr>
              <w:pStyle w:val="Bezriadkovania"/>
              <w:tabs>
                <w:tab w:val="center" w:pos="750"/>
                <w:tab w:val="right" w:pos="1501"/>
              </w:tabs>
              <w:rPr>
                <w:lang w:val="sk-SK"/>
              </w:rPr>
            </w:pPr>
            <w:r>
              <w:rPr>
                <w:lang w:val="sk-SK"/>
              </w:rPr>
              <w:t xml:space="preserve">            - </w:t>
            </w:r>
            <w:r w:rsidR="00AD2A2C">
              <w:rPr>
                <w:lang w:val="sk-SK"/>
              </w:rPr>
              <w:t>9 004,11</w:t>
            </w:r>
          </w:p>
        </w:tc>
      </w:tr>
    </w:tbl>
    <w:p w:rsidR="003D71A8" w:rsidRDefault="003D71A8" w:rsidP="003D71A8">
      <w:pPr>
        <w:pStyle w:val="Bezriadkovania"/>
        <w:jc w:val="both"/>
        <w:rPr>
          <w:lang w:val="sk-SK"/>
        </w:rPr>
      </w:pPr>
    </w:p>
    <w:p w:rsidR="003D71A8" w:rsidRDefault="003D71A8" w:rsidP="00A32509">
      <w:pPr>
        <w:pStyle w:val="Bezriadkovania"/>
        <w:jc w:val="center"/>
        <w:rPr>
          <w:b/>
          <w:u w:val="single"/>
          <w:lang w:val="sk-SK"/>
        </w:rPr>
      </w:pPr>
    </w:p>
    <w:p w:rsidR="00170DE9" w:rsidRDefault="00170DE9" w:rsidP="00A32509">
      <w:pPr>
        <w:pStyle w:val="Bezriadkovania"/>
        <w:jc w:val="center"/>
        <w:rPr>
          <w:b/>
          <w:u w:val="single"/>
          <w:lang w:val="sk-SK"/>
        </w:rPr>
      </w:pPr>
    </w:p>
    <w:p w:rsidR="008121FC" w:rsidRDefault="00170DE9" w:rsidP="00A32509">
      <w:pPr>
        <w:pStyle w:val="Bezriadkovania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V</w:t>
      </w:r>
      <w:r w:rsidR="00817CF9" w:rsidRPr="00A32509">
        <w:rPr>
          <w:b/>
          <w:u w:val="single"/>
          <w:lang w:val="sk-SK"/>
        </w:rPr>
        <w:t>yúčtovanie – Ministerstvo práce</w:t>
      </w:r>
      <w:r w:rsidR="006C697D">
        <w:rPr>
          <w:b/>
          <w:u w:val="single"/>
          <w:lang w:val="sk-SK"/>
        </w:rPr>
        <w:t>,</w:t>
      </w:r>
      <w:r w:rsidR="00817CF9" w:rsidRPr="00A32509">
        <w:rPr>
          <w:b/>
          <w:u w:val="single"/>
          <w:lang w:val="sk-SK"/>
        </w:rPr>
        <w:t xml:space="preserve"> sociálnych </w:t>
      </w:r>
      <w:r w:rsidR="00A32509" w:rsidRPr="00A32509">
        <w:rPr>
          <w:b/>
          <w:u w:val="single"/>
          <w:lang w:val="sk-SK"/>
        </w:rPr>
        <w:t>vecí</w:t>
      </w:r>
      <w:r w:rsidR="006C697D">
        <w:rPr>
          <w:b/>
          <w:u w:val="single"/>
          <w:lang w:val="sk-SK"/>
        </w:rPr>
        <w:t xml:space="preserve"> a rodiny</w:t>
      </w:r>
      <w:r w:rsidR="00A32509" w:rsidRPr="00A32509">
        <w:rPr>
          <w:b/>
          <w:u w:val="single"/>
          <w:lang w:val="sk-SK"/>
        </w:rPr>
        <w:t xml:space="preserve"> SR</w:t>
      </w:r>
    </w:p>
    <w:p w:rsidR="00A32509" w:rsidRDefault="00A32509" w:rsidP="00A32509">
      <w:pPr>
        <w:pStyle w:val="Bezriadkovania"/>
        <w:jc w:val="center"/>
        <w:rPr>
          <w:b/>
          <w:u w:val="single"/>
          <w:lang w:val="sk-SK"/>
        </w:rPr>
      </w:pPr>
    </w:p>
    <w:p w:rsidR="00A32509" w:rsidRDefault="00A32509" w:rsidP="00A32509">
      <w:pPr>
        <w:pStyle w:val="Bezriadkovania"/>
        <w:rPr>
          <w:b/>
          <w:lang w:val="sk-SK"/>
        </w:rPr>
      </w:pPr>
      <w:r w:rsidRPr="00A32509">
        <w:rPr>
          <w:b/>
          <w:lang w:val="sk-SK"/>
        </w:rPr>
        <w:t>Príjmy:</w:t>
      </w:r>
    </w:p>
    <w:p w:rsidR="00D16CAA" w:rsidRPr="00A32509" w:rsidRDefault="00D16CAA" w:rsidP="00A32509">
      <w:pPr>
        <w:pStyle w:val="Bezriadkovania"/>
        <w:rPr>
          <w:b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1"/>
        <w:gridCol w:w="1960"/>
        <w:gridCol w:w="1399"/>
      </w:tblGrid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960" w:type="dxa"/>
          </w:tcPr>
          <w:p w:rsidR="00D16CAA" w:rsidRDefault="00D16CAA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CABAJ</w:t>
            </w:r>
            <w:r w:rsidR="007465A1">
              <w:rPr>
                <w:lang w:val="sk-SK"/>
              </w:rPr>
              <w:t xml:space="preserve"> (v €)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DUSLO</w:t>
            </w:r>
            <w:r w:rsidR="007465A1">
              <w:t xml:space="preserve"> (v €)</w:t>
            </w:r>
          </w:p>
        </w:tc>
      </w:tr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Výška poskytnutého príspevku</w:t>
            </w:r>
          </w:p>
        </w:tc>
        <w:tc>
          <w:tcPr>
            <w:tcW w:w="1960" w:type="dxa"/>
          </w:tcPr>
          <w:p w:rsidR="00D16CAA" w:rsidRDefault="00D16CAA" w:rsidP="007465A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96 000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 w:rsidP="007465A1">
            <w:pPr>
              <w:jc w:val="right"/>
            </w:pPr>
            <w:r>
              <w:t>115</w:t>
            </w:r>
            <w:r w:rsidR="006C697D">
              <w:t xml:space="preserve"> </w:t>
            </w:r>
            <w:r>
              <w:t xml:space="preserve">200 </w:t>
            </w:r>
          </w:p>
        </w:tc>
      </w:tr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Príjmy z úhrady za sociálnu službu od prijímateľov sociálnej služby</w:t>
            </w:r>
          </w:p>
        </w:tc>
        <w:tc>
          <w:tcPr>
            <w:tcW w:w="1960" w:type="dxa"/>
          </w:tcPr>
          <w:p w:rsidR="00D16CAA" w:rsidRDefault="005B3C20" w:rsidP="007465A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4 993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6C697D" w:rsidP="007465A1">
            <w:pPr>
              <w:jc w:val="right"/>
            </w:pPr>
            <w:r>
              <w:t>7 546</w:t>
            </w:r>
            <w:r w:rsidR="00D16CAA">
              <w:t xml:space="preserve"> </w:t>
            </w:r>
          </w:p>
        </w:tc>
      </w:tr>
      <w:tr w:rsidR="006C697D" w:rsidTr="00D16CAA">
        <w:tc>
          <w:tcPr>
            <w:tcW w:w="4811" w:type="dxa"/>
          </w:tcPr>
          <w:p w:rsidR="006C697D" w:rsidRDefault="006C697D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Preplatky z ročného zúčtovania </w:t>
            </w:r>
            <w:proofErr w:type="spellStart"/>
            <w:r>
              <w:rPr>
                <w:lang w:val="sk-SK"/>
              </w:rPr>
              <w:t>zdravot</w:t>
            </w:r>
            <w:proofErr w:type="spellEnd"/>
            <w:r>
              <w:rPr>
                <w:lang w:val="sk-SK"/>
              </w:rPr>
              <w:t>. poistenia</w:t>
            </w:r>
          </w:p>
        </w:tc>
        <w:tc>
          <w:tcPr>
            <w:tcW w:w="1960" w:type="dxa"/>
          </w:tcPr>
          <w:p w:rsidR="006C697D" w:rsidRDefault="005B3C20" w:rsidP="007465A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267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697D" w:rsidRDefault="006C697D" w:rsidP="007465A1">
            <w:pPr>
              <w:jc w:val="right"/>
            </w:pPr>
            <w:r>
              <w:t xml:space="preserve">1 154 </w:t>
            </w:r>
          </w:p>
        </w:tc>
      </w:tr>
      <w:tr w:rsidR="005B3C20" w:rsidTr="00D16CAA">
        <w:tc>
          <w:tcPr>
            <w:tcW w:w="4811" w:type="dxa"/>
          </w:tcPr>
          <w:p w:rsidR="005B3C20" w:rsidRDefault="005B3C20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Preplatok na energiách</w:t>
            </w:r>
          </w:p>
        </w:tc>
        <w:tc>
          <w:tcPr>
            <w:tcW w:w="1960" w:type="dxa"/>
          </w:tcPr>
          <w:p w:rsidR="005B3C20" w:rsidRDefault="005B3C20" w:rsidP="007465A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47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3C20" w:rsidRDefault="005B3C20" w:rsidP="007465A1">
            <w:pPr>
              <w:jc w:val="right"/>
            </w:pPr>
          </w:p>
        </w:tc>
      </w:tr>
      <w:tr w:rsidR="00EF3CDF" w:rsidTr="00D16CAA">
        <w:tc>
          <w:tcPr>
            <w:tcW w:w="4811" w:type="dxa"/>
          </w:tcPr>
          <w:p w:rsidR="00EF3CDF" w:rsidRDefault="00EF3CDF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Disponibilné finančné zdroje na poskytovanie sociálnej služby spolu</w:t>
            </w:r>
          </w:p>
        </w:tc>
        <w:tc>
          <w:tcPr>
            <w:tcW w:w="1960" w:type="dxa"/>
          </w:tcPr>
          <w:p w:rsidR="00EF3CDF" w:rsidRDefault="00EF3CDF" w:rsidP="007465A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101 307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3CDF" w:rsidRDefault="00EF3CDF" w:rsidP="007465A1">
            <w:pPr>
              <w:jc w:val="right"/>
            </w:pPr>
            <w:r>
              <w:t>123 900</w:t>
            </w:r>
          </w:p>
        </w:tc>
      </w:tr>
      <w:tr w:rsidR="006C697D" w:rsidTr="00D16CAA">
        <w:tc>
          <w:tcPr>
            <w:tcW w:w="4811" w:type="dxa"/>
          </w:tcPr>
          <w:p w:rsidR="006C697D" w:rsidRPr="00615270" w:rsidRDefault="007465A1" w:rsidP="00A32509">
            <w:pPr>
              <w:pStyle w:val="Bezriadkovania"/>
              <w:jc w:val="both"/>
              <w:rPr>
                <w:b/>
                <w:lang w:val="sk-SK"/>
              </w:rPr>
            </w:pPr>
            <w:r w:rsidRPr="00615270">
              <w:rPr>
                <w:b/>
                <w:lang w:val="sk-SK"/>
              </w:rPr>
              <w:t>Disponibilné zdroje na skutočný počet klientov</w:t>
            </w:r>
          </w:p>
        </w:tc>
        <w:tc>
          <w:tcPr>
            <w:tcW w:w="1960" w:type="dxa"/>
          </w:tcPr>
          <w:p w:rsidR="006C697D" w:rsidRPr="00615270" w:rsidRDefault="007465A1" w:rsidP="007465A1">
            <w:pPr>
              <w:pStyle w:val="Bezriadkovania"/>
              <w:jc w:val="right"/>
              <w:rPr>
                <w:b/>
                <w:lang w:val="sk-SK"/>
              </w:rPr>
            </w:pPr>
            <w:r w:rsidRPr="00615270">
              <w:rPr>
                <w:b/>
                <w:lang w:val="sk-SK"/>
              </w:rPr>
              <w:t xml:space="preserve">92 507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697D" w:rsidRPr="00615270" w:rsidRDefault="007465A1" w:rsidP="007465A1">
            <w:pPr>
              <w:jc w:val="right"/>
              <w:rPr>
                <w:b/>
              </w:rPr>
            </w:pPr>
            <w:r w:rsidRPr="00615270">
              <w:rPr>
                <w:b/>
              </w:rPr>
              <w:t xml:space="preserve">122 150 </w:t>
            </w:r>
          </w:p>
        </w:tc>
      </w:tr>
      <w:tr w:rsidR="00EF3CDF" w:rsidTr="00D16CAA">
        <w:tc>
          <w:tcPr>
            <w:tcW w:w="4811" w:type="dxa"/>
          </w:tcPr>
          <w:p w:rsidR="00EF3CDF" w:rsidRDefault="00EF3CDF" w:rsidP="007465A1">
            <w:pPr>
              <w:pStyle w:val="Bezriadkovania"/>
              <w:rPr>
                <w:lang w:val="sk-SK"/>
              </w:rPr>
            </w:pPr>
            <w:r>
              <w:rPr>
                <w:lang w:val="sk-SK"/>
              </w:rPr>
              <w:t>Nevyčerpané finančné prostriedky</w:t>
            </w:r>
            <w:r w:rsidR="007465A1">
              <w:rPr>
                <w:lang w:val="sk-SK"/>
              </w:rPr>
              <w:t xml:space="preserve"> z dôvodu neobsadenia miesta</w:t>
            </w:r>
          </w:p>
        </w:tc>
        <w:tc>
          <w:tcPr>
            <w:tcW w:w="1960" w:type="dxa"/>
          </w:tcPr>
          <w:p w:rsidR="00EF3CDF" w:rsidRDefault="00EF3CDF" w:rsidP="007465A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-8 800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3CDF" w:rsidRDefault="00EF3CDF" w:rsidP="007465A1">
            <w:pPr>
              <w:jc w:val="right"/>
            </w:pPr>
            <w:r>
              <w:t>-1</w:t>
            </w:r>
            <w:r w:rsidR="007465A1">
              <w:t> </w:t>
            </w:r>
            <w:r>
              <w:t>750</w:t>
            </w:r>
            <w:r w:rsidR="007465A1">
              <w:t xml:space="preserve"> </w:t>
            </w:r>
          </w:p>
        </w:tc>
      </w:tr>
    </w:tbl>
    <w:p w:rsidR="00A32509" w:rsidRPr="00A32509" w:rsidRDefault="00A32509" w:rsidP="00A32509">
      <w:pPr>
        <w:pStyle w:val="Bezriadkovania"/>
        <w:jc w:val="both"/>
        <w:rPr>
          <w:lang w:val="sk-SK"/>
        </w:rPr>
      </w:pPr>
    </w:p>
    <w:p w:rsidR="00A32509" w:rsidRDefault="00A32509" w:rsidP="00C51446">
      <w:pPr>
        <w:pStyle w:val="Bezriadkovania"/>
        <w:jc w:val="both"/>
        <w:rPr>
          <w:b/>
          <w:lang w:val="sk-SK"/>
        </w:rPr>
      </w:pPr>
    </w:p>
    <w:p w:rsidR="00385B39" w:rsidRDefault="00385B39" w:rsidP="00C51446">
      <w:pPr>
        <w:pStyle w:val="Bezriadkovania"/>
        <w:jc w:val="both"/>
        <w:rPr>
          <w:b/>
          <w:lang w:val="sk-SK"/>
        </w:rPr>
      </w:pPr>
    </w:p>
    <w:p w:rsidR="00C51446" w:rsidRDefault="00C51446" w:rsidP="00C51446">
      <w:pPr>
        <w:pStyle w:val="Bezriadkovania"/>
        <w:jc w:val="both"/>
        <w:rPr>
          <w:b/>
          <w:lang w:val="sk-SK"/>
        </w:rPr>
      </w:pPr>
      <w:r w:rsidRPr="00C51446">
        <w:rPr>
          <w:b/>
          <w:lang w:val="sk-SK"/>
        </w:rPr>
        <w:lastRenderedPageBreak/>
        <w:t>Výška ekonomick</w:t>
      </w:r>
      <w:r w:rsidR="00802A42">
        <w:rPr>
          <w:b/>
          <w:lang w:val="sk-SK"/>
        </w:rPr>
        <w:t>y</w:t>
      </w:r>
      <w:r w:rsidRPr="00C51446">
        <w:rPr>
          <w:b/>
          <w:lang w:val="sk-SK"/>
        </w:rPr>
        <w:t xml:space="preserve"> oprávnených nákladov</w:t>
      </w:r>
      <w:r w:rsidR="00B16EFD">
        <w:rPr>
          <w:b/>
          <w:lang w:val="sk-SK"/>
        </w:rPr>
        <w:t xml:space="preserve"> v €</w:t>
      </w:r>
      <w:r w:rsidRPr="00C51446">
        <w:rPr>
          <w:b/>
          <w:lang w:val="sk-SK"/>
        </w:rPr>
        <w:t>:</w:t>
      </w:r>
    </w:p>
    <w:p w:rsidR="00D16CAA" w:rsidRDefault="00D16CAA" w:rsidP="00C51446">
      <w:pPr>
        <w:pStyle w:val="Bezriadkovania"/>
        <w:jc w:val="both"/>
        <w:rPr>
          <w:b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1"/>
        <w:gridCol w:w="1960"/>
        <w:gridCol w:w="1399"/>
      </w:tblGrid>
      <w:tr w:rsidR="00D16CAA" w:rsidTr="00D16CAA">
        <w:tc>
          <w:tcPr>
            <w:tcW w:w="4811" w:type="dxa"/>
          </w:tcPr>
          <w:p w:rsidR="00D16CAA" w:rsidRPr="007B7C8D" w:rsidRDefault="00D16CAA" w:rsidP="00C51446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960" w:type="dxa"/>
          </w:tcPr>
          <w:p w:rsidR="00D16CAA" w:rsidRDefault="00D16CAA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CABAJ</w:t>
            </w:r>
            <w:r w:rsidR="007465A1">
              <w:rPr>
                <w:lang w:val="sk-SK"/>
              </w:rPr>
              <w:t xml:space="preserve"> (v €)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DUSLO</w:t>
            </w:r>
            <w:r w:rsidR="007465A1">
              <w:t xml:space="preserve"> (v €)</w:t>
            </w:r>
          </w:p>
        </w:tc>
      </w:tr>
      <w:tr w:rsidR="00D16CAA" w:rsidTr="00D16CAA">
        <w:tc>
          <w:tcPr>
            <w:tcW w:w="4811" w:type="dxa"/>
          </w:tcPr>
          <w:p w:rsidR="00D16CAA" w:rsidRPr="007B7C8D" w:rsidRDefault="00D16CAA" w:rsidP="00B16EFD">
            <w:pPr>
              <w:pStyle w:val="Bezriadkovania"/>
              <w:jc w:val="both"/>
              <w:rPr>
                <w:lang w:val="sk-SK"/>
              </w:rPr>
            </w:pPr>
            <w:r w:rsidRPr="007B7C8D">
              <w:rPr>
                <w:lang w:val="sk-SK"/>
              </w:rPr>
              <w:t>Mzdy</w:t>
            </w:r>
          </w:p>
        </w:tc>
        <w:tc>
          <w:tcPr>
            <w:tcW w:w="1960" w:type="dxa"/>
          </w:tcPr>
          <w:p w:rsidR="00D16CAA" w:rsidRPr="007B7C8D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615270">
              <w:rPr>
                <w:lang w:val="sk-SK"/>
              </w:rPr>
              <w:t>3 </w:t>
            </w:r>
            <w:r>
              <w:rPr>
                <w:lang w:val="sk-SK"/>
              </w:rPr>
              <w:t>891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7465A1" w:rsidP="00802A42">
            <w:pPr>
              <w:jc w:val="right"/>
            </w:pPr>
            <w:r>
              <w:t>61 574</w:t>
            </w:r>
            <w:r w:rsidR="00B16EFD">
              <w:t xml:space="preserve"> </w:t>
            </w:r>
          </w:p>
        </w:tc>
      </w:tr>
      <w:tr w:rsidR="00B16EFD" w:rsidTr="00D16CAA">
        <w:tc>
          <w:tcPr>
            <w:tcW w:w="4811" w:type="dxa"/>
          </w:tcPr>
          <w:p w:rsidR="00B16EFD" w:rsidRPr="007B7C8D" w:rsidRDefault="00B16EFD" w:rsidP="00B16EFD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Poistné na zdravotné a sociálne poistenie</w:t>
            </w:r>
          </w:p>
        </w:tc>
        <w:tc>
          <w:tcPr>
            <w:tcW w:w="1960" w:type="dxa"/>
          </w:tcPr>
          <w:p w:rsidR="00B16EFD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16 286</w:t>
            </w:r>
            <w:r w:rsidR="00B16EFD"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7465A1" w:rsidP="00802A42">
            <w:pPr>
              <w:jc w:val="right"/>
            </w:pPr>
            <w:r>
              <w:t>25 434</w:t>
            </w:r>
          </w:p>
        </w:tc>
      </w:tr>
      <w:tr w:rsidR="007465A1" w:rsidTr="00D16CAA">
        <w:tc>
          <w:tcPr>
            <w:tcW w:w="4811" w:type="dxa"/>
          </w:tcPr>
          <w:p w:rsidR="007465A1" w:rsidRDefault="007465A1" w:rsidP="00B16EFD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Cestovné</w:t>
            </w:r>
          </w:p>
        </w:tc>
        <w:tc>
          <w:tcPr>
            <w:tcW w:w="1960" w:type="dxa"/>
          </w:tcPr>
          <w:p w:rsidR="007465A1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160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65A1" w:rsidRDefault="007465A1" w:rsidP="00802A42">
            <w:pPr>
              <w:jc w:val="right"/>
            </w:pPr>
            <w:r>
              <w:t xml:space="preserve">79 </w:t>
            </w:r>
          </w:p>
        </w:tc>
      </w:tr>
      <w:tr w:rsidR="00D16CAA" w:rsidTr="00D16CAA">
        <w:tc>
          <w:tcPr>
            <w:tcW w:w="4811" w:type="dxa"/>
          </w:tcPr>
          <w:p w:rsidR="00D16CAA" w:rsidRPr="007B7C8D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na energie, vodu a komunikácie</w:t>
            </w:r>
          </w:p>
        </w:tc>
        <w:tc>
          <w:tcPr>
            <w:tcW w:w="1960" w:type="dxa"/>
          </w:tcPr>
          <w:p w:rsidR="00D16CAA" w:rsidRPr="007B7C8D" w:rsidRDefault="007465A1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1 489</w:t>
            </w:r>
            <w:r w:rsidR="00B16EFD"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802A42" w:rsidP="00802A42">
            <w:pPr>
              <w:jc w:val="right"/>
            </w:pPr>
            <w:r>
              <w:t>0</w:t>
            </w:r>
          </w:p>
        </w:tc>
      </w:tr>
      <w:tr w:rsidR="00802A42" w:rsidTr="00D16CAA">
        <w:tc>
          <w:tcPr>
            <w:tcW w:w="4811" w:type="dxa"/>
          </w:tcPr>
          <w:p w:rsidR="00802A42" w:rsidRDefault="00802A42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na materiál</w:t>
            </w:r>
          </w:p>
        </w:tc>
        <w:tc>
          <w:tcPr>
            <w:tcW w:w="1960" w:type="dxa"/>
          </w:tcPr>
          <w:p w:rsidR="00802A42" w:rsidRDefault="007465A1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11 650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2A42" w:rsidRDefault="00802A42" w:rsidP="00802A42">
            <w:pPr>
              <w:jc w:val="right"/>
            </w:pPr>
            <w:r>
              <w:t>1</w:t>
            </w:r>
            <w:r w:rsidR="007465A1">
              <w:t xml:space="preserve">2 844 </w:t>
            </w:r>
          </w:p>
        </w:tc>
      </w:tr>
      <w:tr w:rsidR="00D16CAA" w:rsidTr="00D16CAA">
        <w:tc>
          <w:tcPr>
            <w:tcW w:w="4811" w:type="dxa"/>
          </w:tcPr>
          <w:p w:rsidR="00D16CAA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Dopravné</w:t>
            </w:r>
          </w:p>
        </w:tc>
        <w:tc>
          <w:tcPr>
            <w:tcW w:w="1960" w:type="dxa"/>
          </w:tcPr>
          <w:p w:rsidR="00D16CAA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611 </w:t>
            </w:r>
            <w:r w:rsidR="00B16EFD"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7465A1" w:rsidP="00802A42">
            <w:pPr>
              <w:jc w:val="right"/>
            </w:pPr>
            <w:r>
              <w:t>1 265</w:t>
            </w:r>
          </w:p>
        </w:tc>
      </w:tr>
      <w:tr w:rsidR="007465A1" w:rsidTr="00D16CAA">
        <w:tc>
          <w:tcPr>
            <w:tcW w:w="4811" w:type="dxa"/>
          </w:tcPr>
          <w:p w:rsidR="007465A1" w:rsidRDefault="007465A1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údržba</w:t>
            </w:r>
          </w:p>
        </w:tc>
        <w:tc>
          <w:tcPr>
            <w:tcW w:w="1960" w:type="dxa"/>
          </w:tcPr>
          <w:p w:rsidR="007465A1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161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65A1" w:rsidRDefault="007465A1" w:rsidP="00802A42">
            <w:pPr>
              <w:jc w:val="right"/>
            </w:pPr>
            <w:r>
              <w:t>334</w:t>
            </w:r>
          </w:p>
        </w:tc>
      </w:tr>
      <w:tr w:rsidR="00D16CAA" w:rsidTr="00D16CAA">
        <w:tc>
          <w:tcPr>
            <w:tcW w:w="4811" w:type="dxa"/>
          </w:tcPr>
          <w:p w:rsidR="00D16CAA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Prenájom nehnuteľnosti</w:t>
            </w:r>
          </w:p>
        </w:tc>
        <w:tc>
          <w:tcPr>
            <w:tcW w:w="1960" w:type="dxa"/>
          </w:tcPr>
          <w:p w:rsidR="00D16CAA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7 500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7465A1" w:rsidP="00802A42">
            <w:pPr>
              <w:jc w:val="right"/>
            </w:pPr>
            <w:r>
              <w:t>9 113</w:t>
            </w:r>
          </w:p>
        </w:tc>
      </w:tr>
      <w:tr w:rsidR="00B16EFD" w:rsidTr="00D16CAA">
        <w:tc>
          <w:tcPr>
            <w:tcW w:w="4811" w:type="dxa"/>
          </w:tcPr>
          <w:p w:rsidR="00B16EFD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na služby</w:t>
            </w:r>
          </w:p>
        </w:tc>
        <w:tc>
          <w:tcPr>
            <w:tcW w:w="1960" w:type="dxa"/>
          </w:tcPr>
          <w:p w:rsidR="00B16EFD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9 554</w:t>
            </w:r>
            <w:r w:rsidR="00B16EFD"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7465A1" w:rsidP="00802A42">
            <w:pPr>
              <w:jc w:val="right"/>
            </w:pPr>
            <w:r>
              <w:t>11 290</w:t>
            </w:r>
          </w:p>
        </w:tc>
      </w:tr>
      <w:tr w:rsidR="00B16EFD" w:rsidTr="00D16CAA">
        <w:tc>
          <w:tcPr>
            <w:tcW w:w="4811" w:type="dxa"/>
          </w:tcPr>
          <w:p w:rsidR="00B16EFD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Náhrada príjmu pri dočasnej pracovnej neschopnosti</w:t>
            </w:r>
          </w:p>
        </w:tc>
        <w:tc>
          <w:tcPr>
            <w:tcW w:w="1960" w:type="dxa"/>
          </w:tcPr>
          <w:p w:rsidR="00B16EFD" w:rsidRDefault="007465A1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695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7465A1" w:rsidP="00802A42">
            <w:pPr>
              <w:jc w:val="right"/>
            </w:pPr>
            <w:r>
              <w:t>361</w:t>
            </w:r>
          </w:p>
        </w:tc>
      </w:tr>
      <w:tr w:rsidR="00B16EFD" w:rsidTr="00D16CAA">
        <w:tc>
          <w:tcPr>
            <w:tcW w:w="4811" w:type="dxa"/>
          </w:tcPr>
          <w:p w:rsidR="00B16EFD" w:rsidRPr="00A32509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Odpisy hmotného majetku</w:t>
            </w:r>
          </w:p>
        </w:tc>
        <w:tc>
          <w:tcPr>
            <w:tcW w:w="1960" w:type="dxa"/>
          </w:tcPr>
          <w:p w:rsidR="00B16EFD" w:rsidRDefault="007465A1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1 197</w:t>
            </w:r>
            <w:r w:rsidR="00B16EFD"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7465A1" w:rsidP="00802A42">
            <w:pPr>
              <w:jc w:val="right"/>
            </w:pPr>
            <w:r>
              <w:t>2 479</w:t>
            </w:r>
          </w:p>
        </w:tc>
      </w:tr>
      <w:tr w:rsidR="00D16CAA" w:rsidTr="00D16CAA">
        <w:tc>
          <w:tcPr>
            <w:tcW w:w="4811" w:type="dxa"/>
          </w:tcPr>
          <w:p w:rsidR="00D16CAA" w:rsidRPr="00615270" w:rsidRDefault="00D16CAA" w:rsidP="00C51446">
            <w:pPr>
              <w:pStyle w:val="Bezriadkovania"/>
              <w:jc w:val="both"/>
              <w:rPr>
                <w:b/>
                <w:lang w:val="sk-SK"/>
              </w:rPr>
            </w:pPr>
            <w:r w:rsidRPr="00615270">
              <w:rPr>
                <w:b/>
                <w:lang w:val="sk-SK"/>
              </w:rPr>
              <w:t>SPOLU</w:t>
            </w:r>
          </w:p>
        </w:tc>
        <w:tc>
          <w:tcPr>
            <w:tcW w:w="1960" w:type="dxa"/>
          </w:tcPr>
          <w:p w:rsidR="00D16CAA" w:rsidRPr="00615270" w:rsidRDefault="007465A1" w:rsidP="00B16EFD">
            <w:pPr>
              <w:pStyle w:val="Bezriadkovania"/>
              <w:jc w:val="right"/>
              <w:rPr>
                <w:b/>
                <w:lang w:val="sk-SK"/>
              </w:rPr>
            </w:pPr>
            <w:r w:rsidRPr="00615270">
              <w:rPr>
                <w:b/>
                <w:lang w:val="sk-SK"/>
              </w:rPr>
              <w:t>93 194</w:t>
            </w:r>
            <w:r w:rsidR="00B16EFD" w:rsidRPr="00615270">
              <w:rPr>
                <w:b/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Pr="00615270" w:rsidRDefault="006C697D" w:rsidP="00802A42">
            <w:pPr>
              <w:jc w:val="right"/>
              <w:rPr>
                <w:b/>
              </w:rPr>
            </w:pPr>
            <w:r w:rsidRPr="00615270">
              <w:rPr>
                <w:b/>
              </w:rPr>
              <w:t>124</w:t>
            </w:r>
            <w:r w:rsidR="007465A1" w:rsidRPr="00615270">
              <w:rPr>
                <w:b/>
              </w:rPr>
              <w:t xml:space="preserve"> 773</w:t>
            </w:r>
          </w:p>
        </w:tc>
      </w:tr>
      <w:tr w:rsidR="00B16EFD" w:rsidTr="00D16CAA">
        <w:tc>
          <w:tcPr>
            <w:tcW w:w="4811" w:type="dxa"/>
          </w:tcPr>
          <w:p w:rsidR="00B16EFD" w:rsidRPr="00A32509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Rozdiel príjmov a oprávnených nákladov</w:t>
            </w:r>
          </w:p>
        </w:tc>
        <w:tc>
          <w:tcPr>
            <w:tcW w:w="1960" w:type="dxa"/>
          </w:tcPr>
          <w:p w:rsidR="00B16EFD" w:rsidRDefault="00B16EFD" w:rsidP="00B16EFD">
            <w:pPr>
              <w:pStyle w:val="Bezriadkovania"/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</w:t>
            </w:r>
            <w:r w:rsidR="007465A1">
              <w:rPr>
                <w:lang w:val="sk-SK"/>
              </w:rPr>
              <w:t>687</w:t>
            </w:r>
            <w:r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802A42" w:rsidP="00802A42">
            <w:pPr>
              <w:jc w:val="right"/>
            </w:pPr>
            <w:r>
              <w:t>-</w:t>
            </w:r>
            <w:r w:rsidR="00615270">
              <w:t>2 623</w:t>
            </w:r>
          </w:p>
        </w:tc>
      </w:tr>
    </w:tbl>
    <w:p w:rsidR="00817CF9" w:rsidRDefault="00817CF9" w:rsidP="00C51446">
      <w:pPr>
        <w:pStyle w:val="Bezriadkovania"/>
        <w:jc w:val="both"/>
        <w:rPr>
          <w:b/>
          <w:lang w:val="sk-SK"/>
        </w:rPr>
      </w:pPr>
    </w:p>
    <w:p w:rsidR="00C51446" w:rsidRDefault="00802A42" w:rsidP="00803C86">
      <w:pPr>
        <w:pStyle w:val="Bezriadkovania"/>
        <w:ind w:firstLine="720"/>
        <w:jc w:val="both"/>
        <w:rPr>
          <w:lang w:val="sk-SK"/>
        </w:rPr>
      </w:pPr>
      <w:r>
        <w:rPr>
          <w:lang w:val="sk-SK"/>
        </w:rPr>
        <w:t>Ekonomicky oprávnené náklady presiahli v obidvoch strediskách výšku dotácie z</w:t>
      </w:r>
      <w:r w:rsidR="00827975">
        <w:rPr>
          <w:lang w:val="sk-SK"/>
        </w:rPr>
        <w:t> </w:t>
      </w:r>
      <w:r>
        <w:rPr>
          <w:lang w:val="sk-SK"/>
        </w:rPr>
        <w:t>MPSVaR</w:t>
      </w:r>
      <w:r w:rsidR="00827975">
        <w:rPr>
          <w:lang w:val="sk-SK"/>
        </w:rPr>
        <w:t xml:space="preserve">, pokryté boli z iných zdrojov OZ. Za neobsadené miesta v zariadení CABAJ vznikla povinnosť vrátiť finančné prostriedky vo výške </w:t>
      </w:r>
      <w:r w:rsidR="00DD61BE">
        <w:rPr>
          <w:lang w:val="sk-SK"/>
        </w:rPr>
        <w:t>8 800</w:t>
      </w:r>
      <w:r w:rsidR="00827975">
        <w:rPr>
          <w:lang w:val="sk-SK"/>
        </w:rPr>
        <w:t xml:space="preserve"> € a v zariadení DUSLO vo výške </w:t>
      </w:r>
      <w:r w:rsidR="00DD61BE">
        <w:rPr>
          <w:lang w:val="sk-SK"/>
        </w:rPr>
        <w:t xml:space="preserve">1 </w:t>
      </w:r>
      <w:r w:rsidR="005B3C20">
        <w:rPr>
          <w:lang w:val="sk-SK"/>
        </w:rPr>
        <w:t>750</w:t>
      </w:r>
      <w:r w:rsidR="00827975">
        <w:rPr>
          <w:lang w:val="sk-SK"/>
        </w:rPr>
        <w:t xml:space="preserve"> €. Lehota na vrátenie je určená v Zmluve s MPSVaR a to do 31.3.201</w:t>
      </w:r>
      <w:r w:rsidR="00DD61BE">
        <w:rPr>
          <w:lang w:val="sk-SK"/>
        </w:rPr>
        <w:t>8</w:t>
      </w:r>
      <w:r w:rsidR="00827975">
        <w:rPr>
          <w:lang w:val="sk-SK"/>
        </w:rPr>
        <w:t>.</w:t>
      </w:r>
      <w:r w:rsidR="000E25F1">
        <w:rPr>
          <w:lang w:val="sk-SK"/>
        </w:rPr>
        <w:t xml:space="preserve"> </w:t>
      </w:r>
      <w:r w:rsidR="00A235E7">
        <w:rPr>
          <w:lang w:val="sk-SK"/>
        </w:rPr>
        <w:t>Všetky finančné prostriedky boli použité v súlade s § 72 ods. 5 zák. č. 448/2008 Z. z. o sociálnych službách.</w:t>
      </w:r>
    </w:p>
    <w:p w:rsidR="00F06B34" w:rsidRDefault="00F06B34" w:rsidP="000317CA">
      <w:pPr>
        <w:pStyle w:val="Bezriadkovania"/>
        <w:jc w:val="both"/>
        <w:rPr>
          <w:lang w:val="sk-SK"/>
        </w:rPr>
      </w:pPr>
    </w:p>
    <w:p w:rsidR="00F32475" w:rsidRDefault="00F32475" w:rsidP="00F32475">
      <w:pPr>
        <w:rPr>
          <w:lang w:val="sk-SK"/>
        </w:rPr>
      </w:pPr>
      <w:r>
        <w:rPr>
          <w:lang w:val="sk-SK"/>
        </w:rPr>
        <w:t>Ekonomicky oprávnené náklady na 1 pracovníka:</w:t>
      </w: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 xml:space="preserve">CABAJ = </w:t>
      </w:r>
      <w:r w:rsidR="001472A7">
        <w:rPr>
          <w:lang w:val="sk-SK"/>
        </w:rPr>
        <w:t>93 194</w:t>
      </w:r>
      <w:r>
        <w:rPr>
          <w:lang w:val="sk-SK"/>
        </w:rPr>
        <w:t xml:space="preserve"> € : 2</w:t>
      </w:r>
      <w:r w:rsidR="001472A7">
        <w:rPr>
          <w:lang w:val="sk-SK"/>
        </w:rPr>
        <w:t>3,40</w:t>
      </w:r>
      <w:r>
        <w:rPr>
          <w:lang w:val="sk-SK"/>
        </w:rPr>
        <w:t xml:space="preserve"> klientov = </w:t>
      </w:r>
      <w:r w:rsidR="001472A7">
        <w:rPr>
          <w:lang w:val="sk-SK"/>
        </w:rPr>
        <w:t>3 985,65</w:t>
      </w:r>
      <w:r>
        <w:rPr>
          <w:lang w:val="sk-SK"/>
        </w:rPr>
        <w:t xml:space="preserve"> €/ 1 prijímateľa</w:t>
      </w: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Výpočet: 25 klientov x 366 dní = 91</w:t>
      </w:r>
      <w:r w:rsidR="001472A7">
        <w:rPr>
          <w:lang w:val="sk-SK"/>
        </w:rPr>
        <w:t>25</w:t>
      </w:r>
      <w:r>
        <w:rPr>
          <w:lang w:val="sk-SK"/>
        </w:rPr>
        <w:t xml:space="preserve"> dní – </w:t>
      </w:r>
      <w:r w:rsidR="001472A7">
        <w:rPr>
          <w:lang w:val="sk-SK"/>
        </w:rPr>
        <w:t xml:space="preserve">585 </w:t>
      </w:r>
      <w:r>
        <w:rPr>
          <w:lang w:val="sk-SK"/>
        </w:rPr>
        <w:t>dní neobsadené = 8</w:t>
      </w:r>
      <w:r w:rsidR="001472A7">
        <w:rPr>
          <w:lang w:val="sk-SK"/>
        </w:rPr>
        <w:t>540</w:t>
      </w:r>
      <w:r>
        <w:rPr>
          <w:lang w:val="sk-SK"/>
        </w:rPr>
        <w:t xml:space="preserve"> dní : 36</w:t>
      </w:r>
      <w:r w:rsidR="001472A7">
        <w:rPr>
          <w:lang w:val="sk-SK"/>
        </w:rPr>
        <w:t>5</w:t>
      </w:r>
      <w:r>
        <w:rPr>
          <w:lang w:val="sk-SK"/>
        </w:rPr>
        <w:t xml:space="preserve"> dní = 2</w:t>
      </w:r>
      <w:r w:rsidR="001472A7">
        <w:rPr>
          <w:lang w:val="sk-SK"/>
        </w:rPr>
        <w:t>3,40</w:t>
      </w:r>
      <w:r>
        <w:rPr>
          <w:lang w:val="sk-SK"/>
        </w:rPr>
        <w:t xml:space="preserve"> klientov.</w:t>
      </w:r>
    </w:p>
    <w:p w:rsidR="00F32475" w:rsidRDefault="00F32475" w:rsidP="00F32475">
      <w:pPr>
        <w:pStyle w:val="Bezriadkovania"/>
        <w:rPr>
          <w:lang w:val="sk-SK"/>
        </w:rPr>
      </w:pP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DUSLO</w:t>
      </w:r>
      <w:r w:rsidR="001472A7">
        <w:rPr>
          <w:lang w:val="sk-SK"/>
        </w:rPr>
        <w:t xml:space="preserve"> =</w:t>
      </w:r>
      <w:r>
        <w:rPr>
          <w:lang w:val="sk-SK"/>
        </w:rPr>
        <w:t xml:space="preserve"> </w:t>
      </w:r>
      <w:r w:rsidR="001472A7">
        <w:rPr>
          <w:lang w:val="sk-SK"/>
        </w:rPr>
        <w:t>124 773</w:t>
      </w:r>
      <w:r>
        <w:rPr>
          <w:lang w:val="sk-SK"/>
        </w:rPr>
        <w:t xml:space="preserve"> € : </w:t>
      </w:r>
      <w:r w:rsidR="001472A7">
        <w:rPr>
          <w:lang w:val="sk-SK"/>
        </w:rPr>
        <w:t>29,64</w:t>
      </w:r>
      <w:r>
        <w:rPr>
          <w:lang w:val="sk-SK"/>
        </w:rPr>
        <w:t xml:space="preserve"> klientov = 4</w:t>
      </w:r>
      <w:r w:rsidR="001472A7">
        <w:rPr>
          <w:lang w:val="sk-SK"/>
        </w:rPr>
        <w:t>209,61</w:t>
      </w:r>
      <w:r>
        <w:rPr>
          <w:lang w:val="sk-SK"/>
        </w:rPr>
        <w:t xml:space="preserve"> €/1 prijímateľa</w:t>
      </w: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Výpočet: 30 klientov x 36</w:t>
      </w:r>
      <w:r w:rsidR="001472A7">
        <w:rPr>
          <w:lang w:val="sk-SK"/>
        </w:rPr>
        <w:t>5</w:t>
      </w:r>
      <w:r>
        <w:rPr>
          <w:lang w:val="sk-SK"/>
        </w:rPr>
        <w:t xml:space="preserve"> dní = 109</w:t>
      </w:r>
      <w:r w:rsidR="001472A7">
        <w:rPr>
          <w:lang w:val="sk-SK"/>
        </w:rPr>
        <w:t>5</w:t>
      </w:r>
      <w:r>
        <w:rPr>
          <w:lang w:val="sk-SK"/>
        </w:rPr>
        <w:t xml:space="preserve">0 dní – </w:t>
      </w:r>
      <w:r w:rsidR="001472A7">
        <w:rPr>
          <w:lang w:val="sk-SK"/>
        </w:rPr>
        <w:t>130</w:t>
      </w:r>
      <w:r>
        <w:rPr>
          <w:lang w:val="sk-SK"/>
        </w:rPr>
        <w:t xml:space="preserve"> dní neobsadené = </w:t>
      </w:r>
      <w:r w:rsidR="001472A7">
        <w:rPr>
          <w:lang w:val="sk-SK"/>
        </w:rPr>
        <w:t>10820</w:t>
      </w:r>
      <w:r>
        <w:rPr>
          <w:lang w:val="sk-SK"/>
        </w:rPr>
        <w:t xml:space="preserve"> dní : 36</w:t>
      </w:r>
      <w:r w:rsidR="001472A7">
        <w:rPr>
          <w:lang w:val="sk-SK"/>
        </w:rPr>
        <w:t>5</w:t>
      </w:r>
      <w:r>
        <w:rPr>
          <w:lang w:val="sk-SK"/>
        </w:rPr>
        <w:t xml:space="preserve"> dní = </w:t>
      </w:r>
      <w:r w:rsidR="001472A7">
        <w:rPr>
          <w:lang w:val="sk-SK"/>
        </w:rPr>
        <w:t>29,64</w:t>
      </w:r>
      <w:r>
        <w:rPr>
          <w:lang w:val="sk-SK"/>
        </w:rPr>
        <w:t xml:space="preserve"> klientov.</w:t>
      </w:r>
    </w:p>
    <w:p w:rsidR="00F32475" w:rsidRDefault="00F32475" w:rsidP="000317CA">
      <w:pPr>
        <w:pStyle w:val="Bezriadkovania"/>
        <w:jc w:val="both"/>
        <w:rPr>
          <w:lang w:val="sk-SK"/>
        </w:rPr>
      </w:pPr>
    </w:p>
    <w:p w:rsidR="00F06B34" w:rsidRDefault="00F06B34" w:rsidP="000317CA">
      <w:pPr>
        <w:pStyle w:val="Bezriadkovania"/>
        <w:jc w:val="both"/>
        <w:rPr>
          <w:b/>
          <w:lang w:val="sk-SK"/>
        </w:rPr>
      </w:pPr>
      <w:r w:rsidRPr="0070593B">
        <w:rPr>
          <w:b/>
          <w:lang w:val="sk-SK"/>
        </w:rPr>
        <w:t>B/ poskytovanie opatrovateľskej služby</w:t>
      </w:r>
    </w:p>
    <w:p w:rsidR="00827975" w:rsidRDefault="00827975" w:rsidP="00DE55E7">
      <w:pPr>
        <w:pStyle w:val="Bezriadkovania"/>
        <w:jc w:val="both"/>
        <w:rPr>
          <w:lang w:val="sk-SK"/>
        </w:rPr>
      </w:pPr>
      <w:r>
        <w:rPr>
          <w:lang w:val="sk-SK"/>
        </w:rPr>
        <w:tab/>
      </w:r>
    </w:p>
    <w:p w:rsidR="00DE55E7" w:rsidRDefault="00827975" w:rsidP="00DE55E7">
      <w:pPr>
        <w:pStyle w:val="Bezriadkovania"/>
        <w:jc w:val="both"/>
        <w:rPr>
          <w:lang w:val="sk-SK"/>
        </w:rPr>
      </w:pPr>
      <w:r>
        <w:rPr>
          <w:lang w:val="sk-SK"/>
        </w:rPr>
        <w:tab/>
      </w:r>
      <w:r w:rsidR="00DE55E7">
        <w:rPr>
          <w:lang w:val="sk-SK"/>
        </w:rPr>
        <w:t>Dňa 15.1.2016 bola uzatvorená Zmluva o spolupráci s Implementačnou agentúrou Ministerstva práce, sociálnych vecí a rodiny č. N20160115042 a následne dodatok č. N201660115042D01 zo dňa 20.4.2016 s mesačnou výškou príspevku 2 535 €. Na základe toho OZ prijalo do pracovného pomeru 5 opatrovateliek</w:t>
      </w:r>
      <w:r>
        <w:rPr>
          <w:lang w:val="sk-SK"/>
        </w:rPr>
        <w:t>.</w:t>
      </w:r>
    </w:p>
    <w:p w:rsidR="00DE55E7" w:rsidRPr="0070593B" w:rsidRDefault="00DE55E7" w:rsidP="000317CA">
      <w:pPr>
        <w:pStyle w:val="Bezriadkovania"/>
        <w:jc w:val="both"/>
        <w:rPr>
          <w:b/>
          <w:lang w:val="sk-SK"/>
        </w:rPr>
      </w:pPr>
    </w:p>
    <w:p w:rsidR="00107CE0" w:rsidRDefault="0070593B" w:rsidP="00107CE0">
      <w:pPr>
        <w:pStyle w:val="Bezriadkovania"/>
        <w:jc w:val="both"/>
        <w:rPr>
          <w:lang w:val="sk-SK"/>
        </w:rPr>
      </w:pPr>
      <w:r>
        <w:rPr>
          <w:lang w:val="sk-SK"/>
        </w:rPr>
        <w:t>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dotácií</w:t>
            </w:r>
            <w:r w:rsidR="0043684F">
              <w:rPr>
                <w:lang w:val="sk-SK"/>
              </w:rPr>
              <w:t xml:space="preserve"> – Implementačná agentúra</w:t>
            </w:r>
          </w:p>
        </w:tc>
        <w:tc>
          <w:tcPr>
            <w:tcW w:w="1717" w:type="dxa"/>
          </w:tcPr>
          <w:p w:rsidR="0070593B" w:rsidRDefault="00C75AA9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30 420</w:t>
            </w:r>
          </w:p>
        </w:tc>
      </w:tr>
      <w:tr w:rsidR="0070593B" w:rsidTr="0070593B">
        <w:tc>
          <w:tcPr>
            <w:tcW w:w="7905" w:type="dxa"/>
          </w:tcPr>
          <w:p w:rsidR="0070593B" w:rsidRDefault="00557D98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Ostatné príjmy </w:t>
            </w:r>
            <w:r w:rsidR="00827975">
              <w:rPr>
                <w:lang w:val="sk-SK"/>
              </w:rPr>
              <w:t>– od klientov, za obedy od zamestnancov</w:t>
            </w:r>
          </w:p>
        </w:tc>
        <w:tc>
          <w:tcPr>
            <w:tcW w:w="1717" w:type="dxa"/>
          </w:tcPr>
          <w:p w:rsidR="0070593B" w:rsidRDefault="00C75AA9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11 258</w:t>
            </w:r>
          </w:p>
        </w:tc>
      </w:tr>
      <w:tr w:rsidR="00557D98" w:rsidTr="0070593B">
        <w:tc>
          <w:tcPr>
            <w:tcW w:w="7905" w:type="dxa"/>
          </w:tcPr>
          <w:p w:rsidR="00557D98" w:rsidRDefault="00557D98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557D98" w:rsidRDefault="00C75AA9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41 678</w:t>
            </w:r>
          </w:p>
        </w:tc>
      </w:tr>
    </w:tbl>
    <w:p w:rsidR="0070593B" w:rsidRDefault="0070593B" w:rsidP="00107CE0">
      <w:pPr>
        <w:pStyle w:val="Bezriadkovania"/>
        <w:jc w:val="both"/>
        <w:rPr>
          <w:lang w:val="sk-SK"/>
        </w:rPr>
      </w:pPr>
    </w:p>
    <w:p w:rsidR="00827975" w:rsidRDefault="00827975" w:rsidP="00D21076">
      <w:pPr>
        <w:pStyle w:val="Bezriadkovania"/>
        <w:jc w:val="both"/>
        <w:rPr>
          <w:lang w:val="sk-SK"/>
        </w:rPr>
      </w:pPr>
    </w:p>
    <w:p w:rsidR="00D21076" w:rsidRDefault="0070593B" w:rsidP="00D21076">
      <w:pPr>
        <w:pStyle w:val="Bezriadkovania"/>
        <w:jc w:val="both"/>
        <w:rPr>
          <w:lang w:val="sk-SK"/>
        </w:rPr>
      </w:pPr>
      <w:r>
        <w:rPr>
          <w:lang w:val="sk-SK"/>
        </w:rPr>
        <w:t>Výdavky: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Druh výdavku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C75AA9" w:rsidP="00557D98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Služby a materiál</w:t>
            </w:r>
          </w:p>
        </w:tc>
        <w:tc>
          <w:tcPr>
            <w:tcW w:w="1717" w:type="dxa"/>
          </w:tcPr>
          <w:p w:rsidR="0070593B" w:rsidRDefault="00C75AA9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3 342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70593B" w:rsidRDefault="00C75AA9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35 588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Default="00C75AA9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38 930</w:t>
            </w:r>
          </w:p>
        </w:tc>
      </w:tr>
    </w:tbl>
    <w:p w:rsidR="00C653FF" w:rsidRDefault="00C653FF" w:rsidP="00713550">
      <w:pPr>
        <w:pStyle w:val="Bezriadkovania"/>
        <w:rPr>
          <w:lang w:val="sk-SK"/>
        </w:rPr>
      </w:pPr>
    </w:p>
    <w:p w:rsidR="006856B7" w:rsidRPr="009519B6" w:rsidRDefault="006856B7" w:rsidP="000C5DEA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9519B6">
        <w:rPr>
          <w:b/>
          <w:sz w:val="28"/>
          <w:szCs w:val="28"/>
          <w:lang w:val="sk-SK"/>
        </w:rPr>
        <w:t>Podiel zaplatenej dane z príjmov fyzických a právnických osôb</w:t>
      </w:r>
      <w:r w:rsidRPr="009519B6">
        <w:rPr>
          <w:b/>
          <w:sz w:val="28"/>
          <w:szCs w:val="28"/>
          <w:lang w:val="sk-SK"/>
        </w:rPr>
        <w:t xml:space="preserve"> </w:t>
      </w:r>
    </w:p>
    <w:p w:rsidR="006856B7" w:rsidRPr="009519B6" w:rsidRDefault="006856B7" w:rsidP="006856B7">
      <w:pPr>
        <w:pStyle w:val="Bezriadkovania"/>
        <w:ind w:left="720"/>
        <w:rPr>
          <w:b/>
          <w:sz w:val="28"/>
          <w:szCs w:val="28"/>
          <w:lang w:val="sk-SK"/>
        </w:rPr>
      </w:pPr>
    </w:p>
    <w:p w:rsidR="006856B7" w:rsidRDefault="009519B6" w:rsidP="009519B6">
      <w:pPr>
        <w:pStyle w:val="Bezriadkovania"/>
        <w:jc w:val="both"/>
        <w:rPr>
          <w:lang w:val="sk-SK"/>
        </w:rPr>
      </w:pPr>
      <w:r>
        <w:rPr>
          <w:lang w:val="sk-SK"/>
        </w:rPr>
        <w:tab/>
      </w:r>
      <w:r w:rsidR="000C5DEA">
        <w:rPr>
          <w:lang w:val="sk-SK"/>
        </w:rPr>
        <w:t xml:space="preserve">Podľa § 50 ods. 11 zákona č. 595/2003 </w:t>
      </w:r>
      <w:proofErr w:type="spellStart"/>
      <w:r w:rsidR="000C5DEA">
        <w:rPr>
          <w:lang w:val="sk-SK"/>
        </w:rPr>
        <w:t>Z.z</w:t>
      </w:r>
      <w:proofErr w:type="spellEnd"/>
      <w:r w:rsidR="000C5DEA">
        <w:rPr>
          <w:lang w:val="sk-SK"/>
        </w:rPr>
        <w:t>. o dani z príjmov v znení neskorších predpisov</w:t>
      </w:r>
      <w:r w:rsidR="006856B7">
        <w:rPr>
          <w:lang w:val="sk-SK"/>
        </w:rPr>
        <w:t xml:space="preserve"> prijímateľ  bol  povinný  poskytnutý podiel zaplatenej dane za rok 2016 použiť do konca roka 2017, občianske združenie túto povinnosť splnilo a sumu 1883,61 €, ktorú dostalo na účet použilo na účel podľa </w:t>
      </w:r>
      <w:r>
        <w:rPr>
          <w:lang w:val="sk-SK"/>
        </w:rPr>
        <w:t xml:space="preserve">§ 50 </w:t>
      </w:r>
      <w:r w:rsidR="006856B7">
        <w:rPr>
          <w:lang w:val="sk-SK"/>
        </w:rPr>
        <w:t>ods</w:t>
      </w:r>
      <w:r>
        <w:rPr>
          <w:lang w:val="sk-SK"/>
        </w:rPr>
        <w:t>.</w:t>
      </w:r>
      <w:r w:rsidR="006856B7">
        <w:rPr>
          <w:lang w:val="sk-SK"/>
        </w:rPr>
        <w:t xml:space="preserve"> 5 uvedeného zákona.</w:t>
      </w:r>
    </w:p>
    <w:p w:rsidR="000C5DEA" w:rsidRDefault="006856B7" w:rsidP="009519B6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V roku </w:t>
      </w:r>
      <w:r w:rsidR="000C5DEA">
        <w:rPr>
          <w:lang w:val="sk-SK"/>
        </w:rPr>
        <w:t xml:space="preserve">2017 </w:t>
      </w:r>
      <w:r>
        <w:rPr>
          <w:lang w:val="sk-SK"/>
        </w:rPr>
        <w:t>OZ prijalo sumu 3590,11 €, ktorú je povinné použiť do konca roka 2018 a následne zverejniť použitie na zákonom stanovený účel v Obchodnom vestníku v zmysle § 50 ods. 13 uvedeného zákona.</w:t>
      </w:r>
    </w:p>
    <w:p w:rsidR="000C5DEA" w:rsidRDefault="000C5DEA" w:rsidP="006856B7">
      <w:pPr>
        <w:pStyle w:val="Bezriadkovania"/>
        <w:ind w:left="720"/>
        <w:jc w:val="both"/>
        <w:rPr>
          <w:lang w:val="sk-SK"/>
        </w:rPr>
      </w:pPr>
    </w:p>
    <w:p w:rsidR="00C653FF" w:rsidRPr="007958F0" w:rsidRDefault="00C653FF" w:rsidP="00C653FF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bookmarkStart w:id="1" w:name="_GoBack"/>
      <w:bookmarkEnd w:id="1"/>
      <w:r w:rsidRPr="007958F0">
        <w:rPr>
          <w:b/>
          <w:sz w:val="28"/>
          <w:szCs w:val="28"/>
          <w:lang w:val="sk-SK"/>
        </w:rPr>
        <w:t>Ročná účtovná závierka</w:t>
      </w:r>
    </w:p>
    <w:p w:rsidR="00803C86" w:rsidRDefault="00803C86" w:rsidP="007958F0">
      <w:pPr>
        <w:pStyle w:val="Bezriadkovania"/>
        <w:ind w:firstLine="360"/>
        <w:jc w:val="both"/>
        <w:rPr>
          <w:lang w:val="sk-SK"/>
        </w:rPr>
      </w:pPr>
    </w:p>
    <w:p w:rsidR="007958F0" w:rsidRDefault="00C653FF" w:rsidP="007958F0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>Účtovníctvo OZ bolo vedené na základe</w:t>
      </w:r>
      <w:r w:rsidR="007958F0">
        <w:rPr>
          <w:lang w:val="sk-SK"/>
        </w:rPr>
        <w:t xml:space="preserve"> Opatrenia Ministerstva financií</w:t>
      </w:r>
      <w:r>
        <w:rPr>
          <w:lang w:val="sk-SK"/>
        </w:rPr>
        <w:t xml:space="preserve"> SR z</w:t>
      </w:r>
      <w:r w:rsidR="00245692">
        <w:rPr>
          <w:lang w:val="sk-SK"/>
        </w:rPr>
        <w:t> 30. októbra 2013</w:t>
      </w:r>
      <w:r>
        <w:rPr>
          <w:lang w:val="sk-SK"/>
        </w:rPr>
        <w:t>, č. MF/</w:t>
      </w:r>
      <w:r w:rsidR="00245692">
        <w:rPr>
          <w:lang w:val="sk-SK"/>
        </w:rPr>
        <w:t>17616</w:t>
      </w:r>
      <w:r>
        <w:rPr>
          <w:lang w:val="sk-SK"/>
        </w:rPr>
        <w:t>/201</w:t>
      </w:r>
      <w:r w:rsidR="00245692">
        <w:rPr>
          <w:lang w:val="sk-SK"/>
        </w:rPr>
        <w:t>3</w:t>
      </w:r>
      <w:r>
        <w:rPr>
          <w:lang w:val="sk-SK"/>
        </w:rPr>
        <w:t>-74</w:t>
      </w:r>
      <w:r w:rsidR="00827975">
        <w:rPr>
          <w:lang w:val="sk-SK"/>
        </w:rPr>
        <w:t xml:space="preserve"> v znení zmien a doplnkov</w:t>
      </w:r>
      <w:r w:rsidR="007958F0">
        <w:rPr>
          <w:lang w:val="sk-SK"/>
        </w:rPr>
        <w:t xml:space="preserve">. </w:t>
      </w:r>
      <w:r>
        <w:rPr>
          <w:lang w:val="sk-SK"/>
        </w:rPr>
        <w:t xml:space="preserve">Ročná účtovná závierka bola vykonaná </w:t>
      </w:r>
      <w:r w:rsidR="007958F0">
        <w:rPr>
          <w:lang w:val="sk-SK"/>
        </w:rPr>
        <w:t>za všetky činnosti, ktoré OZ v roku 201</w:t>
      </w:r>
      <w:r w:rsidR="00245692">
        <w:rPr>
          <w:lang w:val="sk-SK"/>
        </w:rPr>
        <w:t>7</w:t>
      </w:r>
      <w:r w:rsidR="007958F0">
        <w:rPr>
          <w:lang w:val="sk-SK"/>
        </w:rPr>
        <w:t xml:space="preserve"> vykonávalo. </w:t>
      </w:r>
      <w:r w:rsidR="00245692">
        <w:rPr>
          <w:lang w:val="sk-SK"/>
        </w:rPr>
        <w:t>Náklady a výnosy</w:t>
      </w:r>
      <w:r w:rsidR="00E67E34">
        <w:rPr>
          <w:lang w:val="sk-SK"/>
        </w:rPr>
        <w:t xml:space="preserve"> spojené s</w:t>
      </w:r>
      <w:r w:rsidR="00803C86">
        <w:rPr>
          <w:lang w:val="sk-SK"/>
        </w:rPr>
        <w:t>o zariadením pre seniorov</w:t>
      </w:r>
      <w:r w:rsidR="00827975">
        <w:rPr>
          <w:lang w:val="sk-SK"/>
        </w:rPr>
        <w:t xml:space="preserve"> v zariadení CABAJ a DUSLO boli vedené </w:t>
      </w:r>
      <w:r w:rsidR="00245692">
        <w:rPr>
          <w:lang w:val="sk-SK"/>
        </w:rPr>
        <w:t>podľa stredísk</w:t>
      </w:r>
      <w:r w:rsidR="00827975">
        <w:rPr>
          <w:lang w:val="sk-SK"/>
        </w:rPr>
        <w:t xml:space="preserve">. </w:t>
      </w:r>
      <w:r w:rsidR="00245692">
        <w:rPr>
          <w:lang w:val="sk-SK"/>
        </w:rPr>
        <w:t>Náklady a výnosy</w:t>
      </w:r>
      <w:r w:rsidR="00E67E34">
        <w:rPr>
          <w:lang w:val="sk-SK"/>
        </w:rPr>
        <w:t xml:space="preserve"> spojené s</w:t>
      </w:r>
      <w:r w:rsidR="00803C86">
        <w:rPr>
          <w:lang w:val="sk-SK"/>
        </w:rPr>
        <w:t> opatrovateľskou službou prostredníctvom Implementačnej agentúry</w:t>
      </w:r>
      <w:r w:rsidR="00E67E34">
        <w:rPr>
          <w:lang w:val="sk-SK"/>
        </w:rPr>
        <w:t xml:space="preserve"> boli </w:t>
      </w:r>
      <w:r w:rsidR="00827975">
        <w:rPr>
          <w:lang w:val="sk-SK"/>
        </w:rPr>
        <w:t xml:space="preserve"> </w:t>
      </w:r>
      <w:r w:rsidR="00E67E34">
        <w:rPr>
          <w:lang w:val="sk-SK"/>
        </w:rPr>
        <w:t xml:space="preserve">vedené </w:t>
      </w:r>
      <w:r w:rsidR="00245692">
        <w:rPr>
          <w:lang w:val="sk-SK"/>
        </w:rPr>
        <w:t>ako samostatné stredisko</w:t>
      </w:r>
      <w:r w:rsidR="00E67E34">
        <w:rPr>
          <w:lang w:val="sk-SK"/>
        </w:rPr>
        <w:t>.</w:t>
      </w:r>
    </w:p>
    <w:p w:rsidR="000C625A" w:rsidRDefault="000C625A" w:rsidP="007958F0">
      <w:pPr>
        <w:pStyle w:val="Bezriadkovania"/>
        <w:ind w:firstLine="360"/>
        <w:jc w:val="both"/>
        <w:rPr>
          <w:lang w:val="sk-SK"/>
        </w:rPr>
      </w:pPr>
    </w:p>
    <w:p w:rsidR="00C653FF" w:rsidRPr="00C653FF" w:rsidRDefault="00C653FF" w:rsidP="00C653FF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C653FF">
        <w:rPr>
          <w:b/>
          <w:sz w:val="28"/>
          <w:szCs w:val="28"/>
          <w:lang w:val="sk-SK"/>
        </w:rPr>
        <w:t>Orgány združenia</w:t>
      </w:r>
    </w:p>
    <w:p w:rsidR="003C3CE0" w:rsidRDefault="00C653FF" w:rsidP="00C653FF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Predsedníctvo:</w:t>
      </w:r>
    </w:p>
    <w:p w:rsidR="0071355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Mgr. Helena </w:t>
      </w:r>
      <w:proofErr w:type="spellStart"/>
      <w:r>
        <w:rPr>
          <w:lang w:val="sk-SK"/>
        </w:rPr>
        <w:t>Šuvadová</w:t>
      </w:r>
      <w:proofErr w:type="spellEnd"/>
      <w:r>
        <w:rPr>
          <w:lang w:val="sk-SK"/>
        </w:rPr>
        <w:t>, predseda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Peter </w:t>
      </w:r>
      <w:proofErr w:type="spellStart"/>
      <w:r>
        <w:rPr>
          <w:lang w:val="sk-SK"/>
        </w:rPr>
        <w:t>Šuvada</w:t>
      </w:r>
      <w:proofErr w:type="spellEnd"/>
      <w:r>
        <w:rPr>
          <w:lang w:val="sk-SK"/>
        </w:rPr>
        <w:t>, podpredseda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Ing. Oľga </w:t>
      </w:r>
      <w:proofErr w:type="spellStart"/>
      <w:r>
        <w:rPr>
          <w:lang w:val="sk-SK"/>
        </w:rPr>
        <w:t>Desetová</w:t>
      </w:r>
      <w:proofErr w:type="spellEnd"/>
      <w:r>
        <w:rPr>
          <w:lang w:val="sk-SK"/>
        </w:rPr>
        <w:t xml:space="preserve"> - </w:t>
      </w:r>
      <w:r w:rsidR="003D7943">
        <w:rPr>
          <w:lang w:val="sk-SK"/>
        </w:rPr>
        <w:t>tajomníčka</w:t>
      </w:r>
    </w:p>
    <w:p w:rsidR="00C653FF" w:rsidRDefault="00C653FF" w:rsidP="00C653FF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Revízna komisia: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Peter Kohút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Ing. Gabriel </w:t>
      </w:r>
      <w:proofErr w:type="spellStart"/>
      <w:r>
        <w:rPr>
          <w:lang w:val="sk-SK"/>
        </w:rPr>
        <w:t>Lenčéš</w:t>
      </w:r>
      <w:proofErr w:type="spellEnd"/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Alžbeta </w:t>
      </w:r>
      <w:proofErr w:type="spellStart"/>
      <w:r>
        <w:rPr>
          <w:lang w:val="sk-SK"/>
        </w:rPr>
        <w:t>Lenčéšová</w:t>
      </w:r>
      <w:proofErr w:type="spellEnd"/>
    </w:p>
    <w:p w:rsidR="00C653FF" w:rsidRDefault="00C51446" w:rsidP="00C653FF">
      <w:pPr>
        <w:rPr>
          <w:lang w:val="sk-SK"/>
        </w:rPr>
      </w:pPr>
      <w:r>
        <w:rPr>
          <w:lang w:val="sk-SK"/>
        </w:rPr>
        <w:t xml:space="preserve">V Močenku dňa </w:t>
      </w:r>
      <w:r w:rsidR="00245692">
        <w:rPr>
          <w:lang w:val="sk-SK"/>
        </w:rPr>
        <w:t>6. apríla</w:t>
      </w:r>
      <w:r w:rsidR="000C625A">
        <w:rPr>
          <w:lang w:val="sk-SK"/>
        </w:rPr>
        <w:t xml:space="preserve"> 201</w:t>
      </w:r>
      <w:r w:rsidR="00DD61BE">
        <w:rPr>
          <w:lang w:val="sk-SK"/>
        </w:rPr>
        <w:t>8</w:t>
      </w:r>
    </w:p>
    <w:p w:rsidR="00BF65E1" w:rsidRDefault="00BF65E1" w:rsidP="00C653FF">
      <w:pPr>
        <w:rPr>
          <w:lang w:val="sk-SK"/>
        </w:rPr>
      </w:pPr>
      <w:r>
        <w:rPr>
          <w:lang w:val="sk-SK"/>
        </w:rPr>
        <w:t xml:space="preserve">Predseda OZ Mgr. Helena </w:t>
      </w:r>
      <w:proofErr w:type="spellStart"/>
      <w:r>
        <w:rPr>
          <w:lang w:val="sk-SK"/>
        </w:rPr>
        <w:t>Šuvadová</w:t>
      </w:r>
      <w:proofErr w:type="spellEnd"/>
    </w:p>
    <w:p w:rsidR="00713550" w:rsidRDefault="00713550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Pr="00787546" w:rsidRDefault="00C51446" w:rsidP="00787546">
      <w:pPr>
        <w:rPr>
          <w:lang w:val="sk-SK"/>
        </w:rPr>
      </w:pPr>
    </w:p>
    <w:sectPr w:rsidR="00C51446" w:rsidRPr="00787546" w:rsidSect="002821C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5938" w:rsidRDefault="00DD5938" w:rsidP="00420C15">
      <w:pPr>
        <w:spacing w:after="0" w:line="240" w:lineRule="auto"/>
      </w:pPr>
      <w:r>
        <w:separator/>
      </w:r>
    </w:p>
  </w:endnote>
  <w:endnote w:type="continuationSeparator" w:id="0">
    <w:p w:rsidR="00DD5938" w:rsidRDefault="00DD5938" w:rsidP="00420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975" w:rsidRDefault="008279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975" w:rsidRDefault="0082797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975" w:rsidRDefault="008279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5938" w:rsidRDefault="00DD5938" w:rsidP="00420C15">
      <w:pPr>
        <w:spacing w:after="0" w:line="240" w:lineRule="auto"/>
      </w:pPr>
      <w:r>
        <w:separator/>
      </w:r>
    </w:p>
  </w:footnote>
  <w:footnote w:type="continuationSeparator" w:id="0">
    <w:p w:rsidR="00DD5938" w:rsidRDefault="00DD5938" w:rsidP="00420C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975" w:rsidRDefault="008279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599251"/>
      <w:docPartObj>
        <w:docPartGallery w:val="Page Numbers (Top of Page)"/>
        <w:docPartUnique/>
      </w:docPartObj>
    </w:sdtPr>
    <w:sdtEndPr/>
    <w:sdtContent>
      <w:p w:rsidR="00827975" w:rsidRDefault="00675A97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19B6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827975" w:rsidRDefault="0082797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975" w:rsidRDefault="008279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24399F"/>
    <w:multiLevelType w:val="hybridMultilevel"/>
    <w:tmpl w:val="92AEC9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CB6778"/>
    <w:multiLevelType w:val="hybridMultilevel"/>
    <w:tmpl w:val="DFE4D29E"/>
    <w:lvl w:ilvl="0" w:tplc="7206EAD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7C6102"/>
    <w:multiLevelType w:val="hybridMultilevel"/>
    <w:tmpl w:val="5CC8D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F8595F"/>
    <w:multiLevelType w:val="hybridMultilevel"/>
    <w:tmpl w:val="039E2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D03605"/>
    <w:multiLevelType w:val="hybridMultilevel"/>
    <w:tmpl w:val="E5047E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B4682"/>
    <w:multiLevelType w:val="hybridMultilevel"/>
    <w:tmpl w:val="C2AE2DC8"/>
    <w:lvl w:ilvl="0" w:tplc="3A1A67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6C2"/>
    <w:rsid w:val="00001394"/>
    <w:rsid w:val="000142E1"/>
    <w:rsid w:val="000153BD"/>
    <w:rsid w:val="000247E7"/>
    <w:rsid w:val="000317CA"/>
    <w:rsid w:val="00031EF9"/>
    <w:rsid w:val="0003248A"/>
    <w:rsid w:val="00032CE0"/>
    <w:rsid w:val="000333DA"/>
    <w:rsid w:val="000346ED"/>
    <w:rsid w:val="00067C93"/>
    <w:rsid w:val="00092C55"/>
    <w:rsid w:val="000C5DEA"/>
    <w:rsid w:val="000C625A"/>
    <w:rsid w:val="000E25F1"/>
    <w:rsid w:val="000E3668"/>
    <w:rsid w:val="000F0148"/>
    <w:rsid w:val="0010507C"/>
    <w:rsid w:val="00107CE0"/>
    <w:rsid w:val="001156E4"/>
    <w:rsid w:val="00126805"/>
    <w:rsid w:val="00133114"/>
    <w:rsid w:val="001472A7"/>
    <w:rsid w:val="00170DE9"/>
    <w:rsid w:val="001A0EDA"/>
    <w:rsid w:val="001C330C"/>
    <w:rsid w:val="001E1135"/>
    <w:rsid w:val="00203B08"/>
    <w:rsid w:val="00245692"/>
    <w:rsid w:val="00247D7E"/>
    <w:rsid w:val="002821CA"/>
    <w:rsid w:val="00290EFA"/>
    <w:rsid w:val="002D0203"/>
    <w:rsid w:val="002D02C5"/>
    <w:rsid w:val="002D37DE"/>
    <w:rsid w:val="002F5AE0"/>
    <w:rsid w:val="00331DF7"/>
    <w:rsid w:val="00333A96"/>
    <w:rsid w:val="00354602"/>
    <w:rsid w:val="003558A9"/>
    <w:rsid w:val="00380D9C"/>
    <w:rsid w:val="00385B39"/>
    <w:rsid w:val="003C3CE0"/>
    <w:rsid w:val="003D15DA"/>
    <w:rsid w:val="003D193F"/>
    <w:rsid w:val="003D71A8"/>
    <w:rsid w:val="003D7943"/>
    <w:rsid w:val="00420C15"/>
    <w:rsid w:val="0043684F"/>
    <w:rsid w:val="00456B96"/>
    <w:rsid w:val="00490933"/>
    <w:rsid w:val="004C7DA5"/>
    <w:rsid w:val="004D3477"/>
    <w:rsid w:val="0051115A"/>
    <w:rsid w:val="005407FD"/>
    <w:rsid w:val="00557D98"/>
    <w:rsid w:val="00560F49"/>
    <w:rsid w:val="00584B25"/>
    <w:rsid w:val="005A10C5"/>
    <w:rsid w:val="005B3C20"/>
    <w:rsid w:val="005C54D8"/>
    <w:rsid w:val="005D2681"/>
    <w:rsid w:val="005D45CA"/>
    <w:rsid w:val="005D4FA4"/>
    <w:rsid w:val="005F0F02"/>
    <w:rsid w:val="0061389B"/>
    <w:rsid w:val="00615270"/>
    <w:rsid w:val="00616FE8"/>
    <w:rsid w:val="006460D7"/>
    <w:rsid w:val="00675A97"/>
    <w:rsid w:val="006856B7"/>
    <w:rsid w:val="006967B5"/>
    <w:rsid w:val="006A1692"/>
    <w:rsid w:val="006B594A"/>
    <w:rsid w:val="006C697D"/>
    <w:rsid w:val="00705433"/>
    <w:rsid w:val="0070593B"/>
    <w:rsid w:val="0070741C"/>
    <w:rsid w:val="007078AE"/>
    <w:rsid w:val="00713550"/>
    <w:rsid w:val="007465A1"/>
    <w:rsid w:val="00787546"/>
    <w:rsid w:val="007958F0"/>
    <w:rsid w:val="007B7C8D"/>
    <w:rsid w:val="007E1F61"/>
    <w:rsid w:val="00802A42"/>
    <w:rsid w:val="00803C86"/>
    <w:rsid w:val="008121FC"/>
    <w:rsid w:val="00817CF9"/>
    <w:rsid w:val="00827975"/>
    <w:rsid w:val="00843379"/>
    <w:rsid w:val="00855AA4"/>
    <w:rsid w:val="00863697"/>
    <w:rsid w:val="00874B1C"/>
    <w:rsid w:val="00892205"/>
    <w:rsid w:val="008943E4"/>
    <w:rsid w:val="008A411A"/>
    <w:rsid w:val="008B0ACD"/>
    <w:rsid w:val="008B1B2F"/>
    <w:rsid w:val="008D394B"/>
    <w:rsid w:val="00903A94"/>
    <w:rsid w:val="009519B6"/>
    <w:rsid w:val="00952A01"/>
    <w:rsid w:val="009B1068"/>
    <w:rsid w:val="009D0171"/>
    <w:rsid w:val="00A06276"/>
    <w:rsid w:val="00A235E7"/>
    <w:rsid w:val="00A32509"/>
    <w:rsid w:val="00A67EAC"/>
    <w:rsid w:val="00A7547C"/>
    <w:rsid w:val="00A879D6"/>
    <w:rsid w:val="00A944D9"/>
    <w:rsid w:val="00A94FD4"/>
    <w:rsid w:val="00AD2A2C"/>
    <w:rsid w:val="00AE1567"/>
    <w:rsid w:val="00AF451E"/>
    <w:rsid w:val="00B04E61"/>
    <w:rsid w:val="00B150F4"/>
    <w:rsid w:val="00B157B5"/>
    <w:rsid w:val="00B16EFD"/>
    <w:rsid w:val="00B24665"/>
    <w:rsid w:val="00B26829"/>
    <w:rsid w:val="00B27021"/>
    <w:rsid w:val="00B36174"/>
    <w:rsid w:val="00B37668"/>
    <w:rsid w:val="00B947E3"/>
    <w:rsid w:val="00BC6B22"/>
    <w:rsid w:val="00BE544B"/>
    <w:rsid w:val="00BF65E1"/>
    <w:rsid w:val="00C51446"/>
    <w:rsid w:val="00C653FF"/>
    <w:rsid w:val="00C75AA9"/>
    <w:rsid w:val="00C76D3B"/>
    <w:rsid w:val="00C946C2"/>
    <w:rsid w:val="00CA7A3B"/>
    <w:rsid w:val="00CB2CA5"/>
    <w:rsid w:val="00CC5828"/>
    <w:rsid w:val="00D16CAA"/>
    <w:rsid w:val="00D21076"/>
    <w:rsid w:val="00D51E50"/>
    <w:rsid w:val="00D85C55"/>
    <w:rsid w:val="00DA62C2"/>
    <w:rsid w:val="00DB6D47"/>
    <w:rsid w:val="00DD5938"/>
    <w:rsid w:val="00DD61BE"/>
    <w:rsid w:val="00DE55E7"/>
    <w:rsid w:val="00DF1B62"/>
    <w:rsid w:val="00E00D10"/>
    <w:rsid w:val="00E05D70"/>
    <w:rsid w:val="00E34915"/>
    <w:rsid w:val="00E564CC"/>
    <w:rsid w:val="00E67E34"/>
    <w:rsid w:val="00EA78AE"/>
    <w:rsid w:val="00EC44E6"/>
    <w:rsid w:val="00EE2C54"/>
    <w:rsid w:val="00EE72A0"/>
    <w:rsid w:val="00EF3CDF"/>
    <w:rsid w:val="00F06B34"/>
    <w:rsid w:val="00F16AB4"/>
    <w:rsid w:val="00F233B8"/>
    <w:rsid w:val="00F32475"/>
    <w:rsid w:val="00F33D21"/>
    <w:rsid w:val="00F45DE1"/>
    <w:rsid w:val="00F66E99"/>
    <w:rsid w:val="00F85850"/>
    <w:rsid w:val="00FB60E0"/>
    <w:rsid w:val="00FF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21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6C2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1355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713550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F0F0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0C15"/>
  </w:style>
  <w:style w:type="paragraph" w:styleId="Pta">
    <w:name w:val="footer"/>
    <w:basedOn w:val="Normlny"/>
    <w:link w:val="PtaChar"/>
    <w:uiPriority w:val="99"/>
    <w:semiHidden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20C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21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6C2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1355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713550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F0F0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0C15"/>
  </w:style>
  <w:style w:type="paragraph" w:styleId="Pta">
    <w:name w:val="footer"/>
    <w:basedOn w:val="Normlny"/>
    <w:link w:val="PtaChar"/>
    <w:uiPriority w:val="99"/>
    <w:semiHidden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20C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3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51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24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566C3F-9F23-4BD4-82A3-92F2BFD2B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1275</Words>
  <Characters>7273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2015-07-08T09:51:00Z</cp:lastPrinted>
  <dcterms:created xsi:type="dcterms:W3CDTF">2018-03-26T18:31:00Z</dcterms:created>
  <dcterms:modified xsi:type="dcterms:W3CDTF">2018-04-10T09:44:00Z</dcterms:modified>
</cp:coreProperties>
</file>