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7C5" w:rsidRPr="002B2E75" w:rsidRDefault="00EB57C5" w:rsidP="00EB57C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 xml:space="preserve">  31.12  201</w:t>
            </w:r>
            <w:r w:rsidR="00672249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7C5" w:rsidRPr="002B2E75" w:rsidRDefault="00EB57C5" w:rsidP="00F00A9F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672249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672249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672249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672249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C402E8" w:rsidRDefault="00EB57C5" w:rsidP="00F00A9F">
            <w:pPr>
              <w:rPr>
                <w:rFonts w:cs="Arial"/>
                <w:bCs/>
                <w:szCs w:val="22"/>
                <w:lang w:eastAsia="sk-SK"/>
              </w:rPr>
            </w:pPr>
            <w:r w:rsidRPr="00C402E8">
              <w:rPr>
                <w:rFonts w:cs="Arial"/>
                <w:bCs/>
                <w:szCs w:val="22"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C402E8" w:rsidRDefault="00EB57C5" w:rsidP="00F00A9F">
            <w:pPr>
              <w:rPr>
                <w:rFonts w:cs="Arial"/>
                <w:bCs/>
                <w:szCs w:val="22"/>
                <w:lang w:eastAsia="sk-SK"/>
              </w:rPr>
            </w:pPr>
            <w:r w:rsidRPr="00C402E8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B57C5" w:rsidRPr="002B2E75" w:rsidRDefault="00EB57C5" w:rsidP="00F00A9F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B57C5" w:rsidRPr="002B2E75" w:rsidRDefault="00EB57C5" w:rsidP="00F00A9F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ľ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7C5" w:rsidRPr="002B2E75" w:rsidTr="00F00A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B57C5" w:rsidRPr="002B2E75" w:rsidTr="00F00A9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7C5" w:rsidRPr="002B2E75" w:rsidRDefault="00EB57C5" w:rsidP="0067224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7D1877">
              <w:rPr>
                <w:rFonts w:cs="Arial"/>
                <w:szCs w:val="22"/>
                <w:lang w:eastAsia="sk-SK"/>
              </w:rPr>
              <w:t xml:space="preserve"> </w:t>
            </w:r>
            <w:r w:rsidR="00672249">
              <w:rPr>
                <w:rFonts w:cs="Arial"/>
                <w:szCs w:val="22"/>
                <w:lang w:eastAsia="sk-SK"/>
              </w:rPr>
              <w:t>15.5.2018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EB57C5" w:rsidRPr="002B2E75" w:rsidTr="00F00A9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B57C5" w:rsidRDefault="00EB57C5" w:rsidP="00EB57C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EB57C5" w:rsidRPr="007C40F2" w:rsidRDefault="00EB57C5" w:rsidP="00EB57C5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7D1877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EB57C5" w:rsidRPr="002B2E75" w:rsidTr="00F00A9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7C5" w:rsidRPr="002B2E75" w:rsidTr="00F00A9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e</w:t>
            </w:r>
          </w:p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r>
              <w:t>Pagerka Pavol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7C5" w:rsidRPr="002B2E75" w:rsidRDefault="00EB57C5" w:rsidP="00F00A9F"/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EB57C5" w:rsidRPr="002B2E75" w:rsidTr="00F00A9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7C5" w:rsidRPr="002B2E75" w:rsidTr="00F00A9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f</w:t>
            </w:r>
          </w:p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7C5" w:rsidRPr="002B2E75" w:rsidRDefault="00EB57C5" w:rsidP="00F00A9F"/>
        </w:tc>
      </w:tr>
      <w:tr w:rsidR="00EB57C5" w:rsidRPr="002B2E75" w:rsidTr="00F00A9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7C5" w:rsidRPr="002B2E75" w:rsidRDefault="00EB57C5" w:rsidP="00F00A9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7C5" w:rsidRPr="002B2E75" w:rsidRDefault="00EB57C5" w:rsidP="00F00A9F"/>
        </w:tc>
      </w:tr>
    </w:tbl>
    <w:p w:rsidR="00EB57C5" w:rsidRPr="002B2E75" w:rsidRDefault="00EB57C5" w:rsidP="00EB57C5"/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</w:p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7427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7427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7427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7427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6F2E3A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6F2E3A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1868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7D1877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7D1877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4707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Spolu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Default="00EB57C5" w:rsidP="00EB57C5"/>
    <w:p w:rsidR="00EB57C5" w:rsidRDefault="00EB57C5" w:rsidP="00EB57C5"/>
    <w:p w:rsidR="00EB57C5" w:rsidRDefault="00EB57C5" w:rsidP="00EB57C5"/>
    <w:p w:rsidR="00EB57C5" w:rsidRDefault="00EB57C5" w:rsidP="00EB57C5"/>
    <w:p w:rsidR="00EB57C5" w:rsidRDefault="00EB57C5" w:rsidP="00EB57C5"/>
    <w:p w:rsidR="00EB57C5" w:rsidRDefault="00EB57C5" w:rsidP="00EB57C5"/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Účtovná hodnota DFM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120"/>
        <w:jc w:val="left"/>
      </w:pPr>
    </w:p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  <w:p w:rsidR="00EB57C5" w:rsidRDefault="00EB57C5" w:rsidP="00F00A9F">
            <w:pPr>
              <w:pStyle w:val="TopHeader"/>
            </w:pPr>
            <w:r w:rsidRPr="002B2E75">
              <w:t>Tvorba 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OP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Default="00EB57C5" w:rsidP="00EB57C5">
      <w:pPr>
        <w:pStyle w:val="Nzov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EB57C5" w:rsidRPr="002B2E75" w:rsidTr="00F00A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EB57C5" w:rsidRPr="002B2E75" w:rsidTr="00F00A9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EB57C5" w:rsidRPr="002B2E75" w:rsidTr="00F00A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EB57C5" w:rsidRPr="002B2E75" w:rsidTr="00F00A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B57C5" w:rsidRPr="002B2E75" w:rsidTr="00F00A9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EB57C5" w:rsidRPr="002B2E75" w:rsidTr="00F00A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</w:p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EB57C5" w:rsidRPr="002B2E75" w:rsidTr="00F00A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  <w:tr w:rsidR="00EB57C5" w:rsidRPr="002B2E75" w:rsidTr="00F00A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center"/>
              <w:rPr>
                <w:rFonts w:cs="Arial"/>
              </w:rPr>
            </w:pPr>
          </w:p>
        </w:tc>
      </w:tr>
      <w:tr w:rsidR="00EB57C5" w:rsidRPr="002B2E75" w:rsidTr="00F00A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7C5" w:rsidRPr="002B2E75" w:rsidRDefault="00EB57C5" w:rsidP="00F00A9F">
            <w:pPr>
              <w:jc w:val="both"/>
              <w:rPr>
                <w:rFonts w:cs="Arial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Default="00EB57C5" w:rsidP="00F00A9F">
            <w:pPr>
              <w:pStyle w:val="TopHeader"/>
            </w:pPr>
            <w:r w:rsidRPr="002B2E75">
              <w:t>Tvorba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C6517C" w:rsidRDefault="00EB57C5" w:rsidP="00F00A9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C6517C" w:rsidRDefault="00EB57C5" w:rsidP="00F00A9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C6517C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C6517C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EB57C5" w:rsidRPr="002B2E75" w:rsidTr="00F00A9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Pohľadávky spolu</w:t>
            </w:r>
          </w:p>
        </w:tc>
      </w:tr>
      <w:tr w:rsidR="00EB57C5" w:rsidRPr="002B2E75" w:rsidTr="00F00A9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B57C5" w:rsidRPr="002B2E75" w:rsidTr="00F00A9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316 479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316 479</w:t>
            </w: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jc w:val="both"/>
        <w:rPr>
          <w:rFonts w:cs="Arial"/>
          <w:szCs w:val="22"/>
        </w:rPr>
      </w:pPr>
    </w:p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Pohľadávky podľa zostatkovej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319 917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173 454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319  917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173 454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keepNext w:val="0"/>
        <w:spacing w:before="0" w:beforeAutospacing="0" w:after="120"/>
        <w:jc w:val="both"/>
      </w:pPr>
    </w:p>
    <w:p w:rsidR="00EB57C5" w:rsidRPr="002B2E75" w:rsidRDefault="00EB57C5" w:rsidP="00EB57C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pohľadávky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EB57C5" w:rsidRPr="002B2E75" w:rsidTr="00F00A9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142 504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32 310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6 443</w:t>
            </w:r>
          </w:p>
        </w:tc>
        <w:tc>
          <w:tcPr>
            <w:tcW w:w="2331" w:type="dxa"/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1 370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EB57C5" w:rsidRPr="002B2E75" w:rsidTr="00672249">
        <w:trPr>
          <w:trHeight w:val="432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EB57C5" w:rsidRPr="002B2E75" w:rsidRDefault="00EB57C5" w:rsidP="00F00A9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148 947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672249" w:rsidP="00F00A9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33 680</w:t>
            </w:r>
          </w:p>
        </w:tc>
      </w:tr>
    </w:tbl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Prírastky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Úbytky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B57C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Tvorba OP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EB57C5" w:rsidRPr="002B2E75" w:rsidTr="00F00A9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Zvýšenie/ zníženie hodnoty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Vplyv ocenenia</w:t>
            </w:r>
            <w:r w:rsidRPr="002B2E75">
              <w:br/>
              <w:t xml:space="preserve">na 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lastRenderedPageBreak/>
              <w:t>Vplyv ocenenia</w:t>
            </w:r>
            <w:r w:rsidRPr="002B2E75">
              <w:br/>
              <w:t>na vlastné imanie</w:t>
            </w:r>
          </w:p>
        </w:tc>
      </w:tr>
      <w:tr w:rsidR="00EB57C5" w:rsidRPr="002B2E75" w:rsidTr="00F00A9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</w:tr>
      <w:tr w:rsidR="00EB57C5" w:rsidRPr="002B2E75" w:rsidTr="00F00A9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144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B57C5" w:rsidRPr="002B2E75" w:rsidRDefault="00672249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144</w:t>
            </w: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B57C5" w:rsidRPr="002B2E75" w:rsidTr="00F00A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B57C5" w:rsidRPr="002B2E75" w:rsidRDefault="00EB57C5" w:rsidP="00F00A9F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B57C5" w:rsidRDefault="00EB57C5" w:rsidP="00EB57C5">
      <w:pPr>
        <w:pStyle w:val="Nzov"/>
        <w:spacing w:before="0" w:beforeAutospacing="0" w:after="6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EB57C5" w:rsidRPr="002B2E75" w:rsidTr="00F00A9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Splatnosť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viac ako päť rokov</w:t>
            </w:r>
          </w:p>
        </w:tc>
      </w:tr>
      <w:tr w:rsidR="00EB57C5" w:rsidRPr="002B2E75" w:rsidTr="00F00A9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both"/>
        <w:rPr>
          <w:szCs w:val="22"/>
        </w:rPr>
      </w:pPr>
    </w:p>
    <w:p w:rsidR="00EB57C5" w:rsidRPr="002B2E75" w:rsidRDefault="00EB57C5" w:rsidP="00EB57C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B57C5" w:rsidRPr="002B2E75" w:rsidTr="00F00A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EB57C5" w:rsidRPr="002B2E75" w:rsidRDefault="00EB57C5" w:rsidP="00EB57C5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EB57C5" w:rsidRPr="002B2E75" w:rsidTr="00F00A9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EB57C5" w:rsidRPr="002B2E75" w:rsidTr="00F00A9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EB57C5" w:rsidRPr="002B2E75" w:rsidTr="00F00A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B57C5" w:rsidRPr="002B2E75" w:rsidTr="00F00A9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4B5E50" w:rsidRDefault="00FC76A5" w:rsidP="00F00A9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303 980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B845F6" w:rsidRDefault="00672249" w:rsidP="00F00A9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160 653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4B5E50" w:rsidRDefault="00672249" w:rsidP="00F00A9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303 980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B845F6" w:rsidRDefault="00672249" w:rsidP="00F00A9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160 653</w:t>
            </w:r>
          </w:p>
        </w:tc>
      </w:tr>
      <w:tr w:rsidR="00EB57C5" w:rsidRPr="002B2E75" w:rsidTr="00F00A9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>
      <w:pPr>
        <w:pStyle w:val="Nzov"/>
        <w:spacing w:before="0" w:beforeAutospacing="0" w:after="120"/>
        <w:jc w:val="both"/>
      </w:pPr>
    </w:p>
    <w:p w:rsidR="00EB57C5" w:rsidRDefault="00EB57C5" w:rsidP="00EB57C5"/>
    <w:p w:rsidR="00EB57C5" w:rsidRDefault="00EB57C5" w:rsidP="00EB57C5"/>
    <w:p w:rsidR="00EB57C5" w:rsidRDefault="00EB57C5" w:rsidP="00EB57C5"/>
    <w:p w:rsidR="00EB57C5" w:rsidRDefault="00EB57C5" w:rsidP="00EB57C5"/>
    <w:p w:rsidR="00EB57C5" w:rsidRPr="00E5320F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EB57C5" w:rsidRPr="002B2E75" w:rsidTr="00F00A9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EB57C5" w:rsidRPr="002B2E75" w:rsidTr="00F00A9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A9659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A9659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A9659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C76A5">
              <w:rPr>
                <w:szCs w:val="22"/>
              </w:rPr>
              <w:t>270</w:t>
            </w:r>
          </w:p>
        </w:tc>
      </w:tr>
    </w:tbl>
    <w:p w:rsidR="00EB57C5" w:rsidRPr="002B2E75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EB57C5" w:rsidRPr="002B2E75" w:rsidTr="00F00A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Splatnosť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EB57C5" w:rsidRPr="002B2E75" w:rsidTr="00F00A9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both"/>
      </w:pPr>
    </w:p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EB57C5" w:rsidRPr="002B2E75" w:rsidTr="00F00A9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EB57C5" w:rsidRPr="002B2E75" w:rsidRDefault="00EB57C5" w:rsidP="00F00A9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/>
    <w:p w:rsidR="00EB57C5" w:rsidRDefault="00EB57C5" w:rsidP="00EB57C5"/>
    <w:p w:rsidR="00EB57C5" w:rsidRPr="002B2E75" w:rsidRDefault="00EB57C5" w:rsidP="00EB57C5"/>
    <w:p w:rsidR="00EB57C5" w:rsidRPr="002B2E75" w:rsidRDefault="00EB57C5" w:rsidP="00EB57C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EB57C5" w:rsidRPr="002B2E75" w:rsidTr="00F00A9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EB57C5" w:rsidRPr="002B2E75" w:rsidTr="00F00A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EB57C5" w:rsidRPr="002B2E75" w:rsidTr="00F00A9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EB57C5" w:rsidRPr="002B2E75" w:rsidTr="00F00A9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vlastné imanie</w:t>
            </w:r>
          </w:p>
        </w:tc>
      </w:tr>
      <w:tr w:rsidR="00EB57C5" w:rsidRPr="002B2E75" w:rsidTr="00F00A9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EB57C5" w:rsidRPr="002B2E75" w:rsidTr="00F00A9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Reálna hodnota</w:t>
            </w:r>
          </w:p>
        </w:tc>
      </w:tr>
      <w:tr w:rsidR="00EB57C5" w:rsidRPr="002B2E75" w:rsidTr="00F00A9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469 716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BA7DC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209 998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303 980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160 652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773 696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370 649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EB57C5" w:rsidRPr="002B2E75" w:rsidTr="00F00A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Splatnosť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viac ako päť rokov</w:t>
            </w:r>
          </w:p>
        </w:tc>
      </w:tr>
      <w:tr w:rsidR="00EB57C5" w:rsidRPr="002B2E75" w:rsidTr="00F00A9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120"/>
        <w:jc w:val="left"/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120"/>
        <w:jc w:val="left"/>
      </w:pPr>
    </w:p>
    <w:p w:rsidR="00EB57C5" w:rsidRPr="00E5320F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ayout w:type="fixed"/>
        <w:tblLook w:val="04A0"/>
      </w:tblPr>
      <w:tblGrid>
        <w:gridCol w:w="1620"/>
        <w:gridCol w:w="1182"/>
        <w:gridCol w:w="1359"/>
        <w:gridCol w:w="957"/>
        <w:gridCol w:w="1584"/>
        <w:gridCol w:w="957"/>
        <w:gridCol w:w="1584"/>
      </w:tblGrid>
      <w:tr w:rsidR="00EB57C5" w:rsidRPr="002B2E75" w:rsidTr="00BA7DCA">
        <w:trPr>
          <w:trHeight w:val="330"/>
          <w:jc w:val="center"/>
        </w:trPr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5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5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EB57C5" w:rsidRPr="002B2E75" w:rsidTr="00BA7DCA">
        <w:trPr>
          <w:trHeight w:val="1005"/>
          <w:jc w:val="center"/>
        </w:trPr>
        <w:tc>
          <w:tcPr>
            <w:tcW w:w="162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BA7DCA">
        <w:trPr>
          <w:trHeight w:val="116"/>
          <w:jc w:val="center"/>
        </w:trPr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3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B57C5" w:rsidRPr="002B2E75" w:rsidTr="00BA7DCA">
        <w:trPr>
          <w:trHeight w:val="330"/>
          <w:jc w:val="center"/>
        </w:trPr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Mliekarenské výr.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rPr>
                <w:szCs w:val="22"/>
              </w:rPr>
            </w:pPr>
            <w:r>
              <w:rPr>
                <w:szCs w:val="22"/>
              </w:rPr>
              <w:t>1 229 847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rPr>
                <w:szCs w:val="22"/>
              </w:rPr>
            </w:pPr>
            <w:r>
              <w:rPr>
                <w:szCs w:val="22"/>
              </w:rPr>
              <w:t>641 731</w:t>
            </w:r>
          </w:p>
        </w:tc>
      </w:tr>
      <w:tr w:rsidR="00EB57C5" w:rsidRPr="002B2E75" w:rsidTr="00BA7DCA">
        <w:trPr>
          <w:trHeight w:val="330"/>
          <w:jc w:val="center"/>
        </w:trPr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BA7DCA">
        <w:trPr>
          <w:trHeight w:val="330"/>
          <w:jc w:val="center"/>
        </w:trPr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BA7DCA">
        <w:trPr>
          <w:trHeight w:val="330"/>
          <w:jc w:val="center"/>
        </w:trPr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BA7DCA">
        <w:trPr>
          <w:trHeight w:val="345"/>
          <w:jc w:val="center"/>
        </w:trPr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EB57C5" w:rsidRPr="002B2E75" w:rsidTr="00F00A9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EB57C5" w:rsidRPr="002B2E75" w:rsidTr="00F00A9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B57C5" w:rsidRPr="002B2E75" w:rsidTr="00F00A9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>
      <w:pPr>
        <w:pStyle w:val="Nzov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EB57C5" w:rsidRPr="002B2E75" w:rsidTr="00F00A9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3B1B28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3B1B28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</w:tbl>
    <w:p w:rsidR="00EB57C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EB57C5" w:rsidRPr="002B2E75" w:rsidTr="00F00A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1 229 847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641 731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1 252 504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641 731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EB57C5" w:rsidRPr="002B2E75" w:rsidTr="00F00A9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46 252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BA7DCA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43 243</w:t>
            </w:r>
          </w:p>
        </w:tc>
      </w:tr>
      <w:tr w:rsidR="00EB57C5" w:rsidRPr="003B1B28" w:rsidTr="00F00A9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jc w:val="center"/>
              <w:rPr>
                <w:i/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3B1B28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 xml:space="preserve">Výrobno-baliace práce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287F3D" w:rsidP="00F00A9F">
            <w:pPr>
              <w:rPr>
                <w:szCs w:val="22"/>
              </w:rPr>
            </w:pPr>
            <w:r>
              <w:rPr>
                <w:szCs w:val="22"/>
              </w:rPr>
              <w:t>14 000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EB57C5" w:rsidRPr="003B1B28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135C00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135C00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EB57C5" w:rsidRPr="002B2E75" w:rsidTr="00F00A9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EB57C5" w:rsidRPr="003B1B28" w:rsidTr="00F00A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3B1B28" w:rsidRDefault="00EB57C5" w:rsidP="00F00A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135C00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1 364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135C00" w:rsidRDefault="00287F3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3 241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1 364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EB57C5" w:rsidRPr="002B2E75" w:rsidTr="00F00A9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</w:tbl>
    <w:p w:rsidR="00EB57C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EB57C5" w:rsidRPr="002B2E75" w:rsidTr="00F00A9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>
      <w:pPr>
        <w:pStyle w:val="Nzov"/>
        <w:spacing w:before="0" w:beforeAutospacing="0" w:after="60"/>
        <w:jc w:val="left"/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</w:p>
    <w:p w:rsidR="00EB57C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</w:p>
    <w:p w:rsidR="00EB57C5" w:rsidRDefault="00EB57C5" w:rsidP="00EB57C5"/>
    <w:p w:rsidR="00EB57C5" w:rsidRPr="001501C5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885"/>
        <w:gridCol w:w="763"/>
        <w:gridCol w:w="662"/>
        <w:gridCol w:w="1986"/>
        <w:gridCol w:w="662"/>
        <w:gridCol w:w="662"/>
      </w:tblGrid>
      <w:tr w:rsidR="00EB57C5" w:rsidRPr="002B2E75" w:rsidTr="00F00A9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Základ dane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Daň v %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287F3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23 256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287F3D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8 591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87F3D">
              <w:rPr>
                <w:szCs w:val="22"/>
              </w:rPr>
              <w:t xml:space="preserve">               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87F3D">
              <w:rPr>
                <w:szCs w:val="22"/>
              </w:rPr>
              <w:t>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87F3D">
              <w:rPr>
                <w:szCs w:val="22"/>
              </w:rPr>
              <w:t xml:space="preserve">               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87F3D">
              <w:rPr>
                <w:szCs w:val="22"/>
              </w:rPr>
              <w:t>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9 062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1 994</w:t>
            </w:r>
            <w:r w:rsidR="00EB57C5">
              <w:rPr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E70EF" w:rsidP="00F00A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23 252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E70EF" w:rsidP="00F00A9F">
            <w:pPr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E1174">
              <w:rPr>
                <w:szCs w:val="22"/>
              </w:rPr>
              <w:t>22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rPr>
                <w:szCs w:val="22"/>
              </w:rPr>
            </w:pPr>
            <w:r>
              <w:rPr>
                <w:szCs w:val="22"/>
              </w:rPr>
              <w:t>1 994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87F3D">
              <w:rPr>
                <w:szCs w:val="22"/>
              </w:rPr>
              <w:t xml:space="preserve"> </w:t>
            </w: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E70EF" w:rsidP="00F00A9F">
            <w:pPr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1E1174" w:rsidP="00F00A9F">
            <w:pPr>
              <w:rPr>
                <w:szCs w:val="22"/>
              </w:rPr>
            </w:pPr>
            <w:r>
              <w:rPr>
                <w:szCs w:val="22"/>
              </w:rPr>
              <w:t>1 994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287F3D" w:rsidP="00F00A9F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B57C5">
              <w:rPr>
                <w:szCs w:val="22"/>
              </w:rPr>
              <w:t>22</w:t>
            </w:r>
            <w:r w:rsidR="00EB57C5"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E70EF" w:rsidP="00F00A9F">
            <w:pPr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EB57C5" w:rsidRPr="002B2E75" w:rsidTr="00F00A9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EB57C5" w:rsidRPr="002B2E75" w:rsidTr="00F00A9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EB57C5" w:rsidRPr="002B2E75" w:rsidTr="00F00A9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voči spriazneným osobám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EB57C5" w:rsidRPr="002B2E75" w:rsidTr="00F00A9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EB57C5" w:rsidRPr="002B2E75" w:rsidTr="00F00A9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voči spriazneným osobám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</w:pPr>
    </w:p>
    <w:p w:rsidR="00EB57C5" w:rsidRPr="002B2E75" w:rsidRDefault="00EB57C5" w:rsidP="00EB57C5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EB57C5" w:rsidRPr="002B2E75" w:rsidTr="00F00A9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/>
    <w:p w:rsidR="00EB57C5" w:rsidRPr="002B2E75" w:rsidRDefault="00EB57C5" w:rsidP="00EB57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EB57C5" w:rsidRPr="002B2E75" w:rsidTr="00F00A9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EB57C5" w:rsidRPr="002B2E75" w:rsidTr="00F00A9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c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iných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>
      <w:pPr>
        <w:pStyle w:val="Nzov"/>
        <w:keepNext w:val="0"/>
        <w:spacing w:before="0" w:beforeAutospacing="0" w:after="0"/>
        <w:jc w:val="both"/>
      </w:pPr>
    </w:p>
    <w:p w:rsidR="00EB57C5" w:rsidRPr="002B2E75" w:rsidRDefault="00EB57C5" w:rsidP="00EB57C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EB57C5" w:rsidRPr="002B2E75" w:rsidRDefault="00EB57C5" w:rsidP="00EB57C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EB57C5" w:rsidRPr="002B2E75" w:rsidTr="00F00A9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Hodnotové vyjadrenie obchodu</w:t>
            </w:r>
          </w:p>
        </w:tc>
      </w:tr>
      <w:tr w:rsidR="00EB57C5" w:rsidRPr="002B2E75" w:rsidTr="00F00A9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B57C5" w:rsidRPr="002B2E75" w:rsidTr="00F00A9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>
              <w:t>d</w:t>
            </w:r>
          </w:p>
        </w:tc>
      </w:tr>
      <w:tr w:rsidR="00EB57C5" w:rsidRPr="002B2E75" w:rsidTr="00F00A9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Pr="002B2E75" w:rsidRDefault="00EB57C5" w:rsidP="00EB57C5">
      <w:pPr>
        <w:pStyle w:val="Nzov"/>
        <w:spacing w:before="0" w:beforeAutospacing="0" w:after="0"/>
        <w:jc w:val="left"/>
        <w:rPr>
          <w:b w:val="0"/>
        </w:rPr>
      </w:pPr>
    </w:p>
    <w:p w:rsidR="00EB57C5" w:rsidRPr="002B2E75" w:rsidRDefault="00EB57C5" w:rsidP="00EB57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EB57C5" w:rsidRPr="002B2E75" w:rsidTr="00F00A9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Hodnotové vyjadrenie obchodu</w:t>
            </w:r>
          </w:p>
        </w:tc>
      </w:tr>
      <w:tr w:rsidR="00EB57C5" w:rsidRPr="002B2E75" w:rsidTr="00F00A9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57C5" w:rsidRDefault="00EB57C5" w:rsidP="00EB57C5"/>
    <w:p w:rsidR="00EB57C5" w:rsidRDefault="00EB57C5" w:rsidP="00EB57C5"/>
    <w:p w:rsidR="00EB57C5" w:rsidRDefault="00EB57C5" w:rsidP="00EB57C5"/>
    <w:p w:rsidR="00EB57C5" w:rsidRPr="002B2E75" w:rsidRDefault="00EB57C5" w:rsidP="00EB57C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EB57C5" w:rsidRPr="002B2E75" w:rsidRDefault="00EB57C5" w:rsidP="00EB57C5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EB57C5" w:rsidRPr="002B2E75" w:rsidTr="00F00A9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Bežné účtovné obdobie</w:t>
            </w:r>
          </w:p>
        </w:tc>
      </w:tr>
      <w:tr w:rsidR="00EB57C5" w:rsidRPr="002B2E75" w:rsidTr="00F00A9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 na konci účtovného obdobia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>
              <w:t>5 000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E70EF" w:rsidP="006758C2">
            <w:pPr>
              <w:jc w:val="center"/>
            </w:pPr>
            <w:r>
              <w:t>-41</w:t>
            </w:r>
            <w:r w:rsidR="006758C2"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6758C2">
            <w:pPr>
              <w:jc w:val="center"/>
            </w:pPr>
            <w:r>
              <w:t>-2737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6758C2" w:rsidP="006758C2">
            <w:pPr>
              <w:jc w:val="center"/>
            </w:pPr>
            <w:r>
              <w:t>14 217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6758C2" w:rsidP="00F00A9F">
            <w:pPr>
              <w:jc w:val="center"/>
            </w:pPr>
            <w:r>
              <w:t>103 667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</w:p>
        </w:tc>
      </w:tr>
    </w:tbl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/>
    <w:p w:rsidR="00EB57C5" w:rsidRPr="002B2E75" w:rsidRDefault="00EB57C5" w:rsidP="00EB57C5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EB57C5" w:rsidRPr="002B2E75" w:rsidTr="00F00A9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7C5" w:rsidRPr="002B2E75" w:rsidTr="00F00A9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Stav na konci účtovného obdobia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pPr>
              <w:pStyle w:val="TopHeader"/>
            </w:pPr>
            <w:r w:rsidRPr="002B2E75">
              <w:t>f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pPr>
              <w:jc w:val="center"/>
            </w:pPr>
            <w:r>
              <w:t>5 000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7C5" w:rsidRPr="002B2E75" w:rsidRDefault="00EB57C5" w:rsidP="00F00A9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  <w:tr w:rsidR="00EB57C5" w:rsidRPr="002B2E75" w:rsidTr="00F00A9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7C5" w:rsidRPr="002B2E75" w:rsidRDefault="00EB57C5" w:rsidP="00F00A9F">
            <w:r w:rsidRPr="002B2E75">
              <w:t> </w:t>
            </w:r>
          </w:p>
        </w:tc>
      </w:tr>
    </w:tbl>
    <w:p w:rsidR="00EB57C5" w:rsidRPr="002B2E75" w:rsidRDefault="00EB57C5" w:rsidP="00EB57C5"/>
    <w:p w:rsidR="00AF591B" w:rsidRDefault="00AF591B"/>
    <w:sectPr w:rsidR="00AF591B" w:rsidSect="00F00A9F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E74" w:rsidRDefault="007A4E74">
      <w:r>
        <w:separator/>
      </w:r>
    </w:p>
  </w:endnote>
  <w:endnote w:type="continuationSeparator" w:id="1">
    <w:p w:rsidR="007A4E74" w:rsidRDefault="007A4E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A9F" w:rsidRDefault="00F00A9F" w:rsidP="00F00A9F">
    <w:pPr>
      <w:jc w:val="right"/>
    </w:pPr>
    <w:fldSimple w:instr=" PAGE   \* MERGEFORMAT ">
      <w:r w:rsidR="00880931">
        <w:rPr>
          <w:noProof/>
        </w:rPr>
        <w:t>1</w:t>
      </w:r>
    </w:fldSimple>
  </w:p>
  <w:p w:rsidR="00F00A9F" w:rsidRDefault="00F00A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E74" w:rsidRDefault="007A4E74">
      <w:r>
        <w:separator/>
      </w:r>
    </w:p>
  </w:footnote>
  <w:footnote w:type="continuationSeparator" w:id="1">
    <w:p w:rsidR="007A4E74" w:rsidRDefault="007A4E7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B57C5"/>
    <w:rsid w:val="00054E35"/>
    <w:rsid w:val="001E1174"/>
    <w:rsid w:val="00287F3D"/>
    <w:rsid w:val="00672249"/>
    <w:rsid w:val="006758C2"/>
    <w:rsid w:val="006B6126"/>
    <w:rsid w:val="006E70EF"/>
    <w:rsid w:val="006F2E3A"/>
    <w:rsid w:val="00727EB2"/>
    <w:rsid w:val="00733986"/>
    <w:rsid w:val="007A4E74"/>
    <w:rsid w:val="007D1877"/>
    <w:rsid w:val="00880931"/>
    <w:rsid w:val="0098698C"/>
    <w:rsid w:val="009B104A"/>
    <w:rsid w:val="00A9659D"/>
    <w:rsid w:val="00AE7AE0"/>
    <w:rsid w:val="00AF591B"/>
    <w:rsid w:val="00B845F6"/>
    <w:rsid w:val="00BA7DCA"/>
    <w:rsid w:val="00E070DD"/>
    <w:rsid w:val="00EB57C5"/>
    <w:rsid w:val="00F00A9F"/>
    <w:rsid w:val="00FC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7C5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B57C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B57C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B57C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B57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B57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B57C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EB57C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B57C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B57C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basedOn w:val="Predvolenpsmoodseku"/>
    <w:link w:val="Nadpis1"/>
    <w:locked/>
    <w:rsid w:val="00EB57C5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locked/>
    <w:rsid w:val="00EB57C5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locked/>
    <w:rsid w:val="00EB57C5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EB57C5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EB57C5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semiHidden/>
    <w:locked/>
    <w:rsid w:val="00EB57C5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semiHidden/>
    <w:locked/>
    <w:rsid w:val="00EB57C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EB57C5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EB57C5"/>
    <w:rPr>
      <w:rFonts w:ascii="Cambria" w:hAnsi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qFormat/>
    <w:rsid w:val="00EB57C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locked/>
    <w:rsid w:val="00EB57C5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qFormat/>
    <w:rsid w:val="00EB57C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locked/>
    <w:rsid w:val="00EB57C5"/>
    <w:rPr>
      <w:rFonts w:ascii="Cambria" w:hAnsi="Cambria"/>
      <w:sz w:val="22"/>
      <w:szCs w:val="24"/>
      <w:lang w:val="sk-SK" w:eastAsia="en-US" w:bidi="ar-SA"/>
    </w:rPr>
  </w:style>
  <w:style w:type="character" w:styleId="Siln">
    <w:name w:val="Strong"/>
    <w:basedOn w:val="Predvolenpsmoodseku"/>
    <w:qFormat/>
    <w:rsid w:val="00EB57C5"/>
    <w:rPr>
      <w:rFonts w:cs="Times New Roman"/>
      <w:b/>
      <w:bCs/>
    </w:rPr>
  </w:style>
  <w:style w:type="character" w:styleId="Zvraznenie">
    <w:name w:val="Emphasis"/>
    <w:basedOn w:val="Predvolenpsmoodseku"/>
    <w:qFormat/>
    <w:rsid w:val="00EB57C5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EB57C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EB57C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EB57C5"/>
    <w:rPr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EB57C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EB57C5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EB57C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EB57C5"/>
    <w:rPr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EB57C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EB57C5"/>
    <w:rPr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rsid w:val="00EB57C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EB57C5"/>
    <w:rPr>
      <w:lang w:val="sk-SK" w:eastAsia="cs-CZ" w:bidi="ar-SA"/>
    </w:rPr>
  </w:style>
  <w:style w:type="character" w:styleId="slostrany">
    <w:name w:val="page number"/>
    <w:basedOn w:val="Predvolenpsmoodseku"/>
    <w:rsid w:val="00EB57C5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EB57C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EB57C5"/>
    <w:rPr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EB57C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57C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rsid w:val="00EB57C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EB57C5"/>
    <w:rPr>
      <w:lang w:val="sk-SK" w:eastAsia="cs-CZ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5401</Words>
  <Characters>30789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/>
  <LinksUpToDate>false</LinksUpToDate>
  <CharactersWithSpaces>36118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pc</dc:creator>
  <cp:lastModifiedBy>Používateľ systému Windows</cp:lastModifiedBy>
  <cp:revision>2</cp:revision>
  <dcterms:created xsi:type="dcterms:W3CDTF">2018-03-17T07:53:00Z</dcterms:created>
  <dcterms:modified xsi:type="dcterms:W3CDTF">2018-03-17T07:53:00Z</dcterms:modified>
</cp:coreProperties>
</file>