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5A4" w:rsidRDefault="001F571B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</w:t>
      </w:r>
      <w:r w:rsidR="00B24590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C455A4" w:rsidRDefault="001F57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24590" w:rsidRDefault="00B2459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ukIMMA&#10;AADdAAAADwAAAGRycy9kb3ducmV2LnhtbERPS4vCMBC+C/6HMII3TfXgo2sU8YEeXRXcvQ3NbFts&#10;JqWJtvrrzYLgbT6+58wWjSnEnSqXW1Yw6EcgiBOrc04VnE/b3gSE88gaC8uk4EEOFvN2a4axtjV/&#10;0/3oUxFC2MWoIPO+jKV0SUYGXd+WxIH7s5VBH2CVSl1hHcJNIYdRNJIGcw4NGZa0yii5Hm9GwW5S&#10;Ln/29lmnxeZ3dzlcpuvT1CvV7TTLLxCeGv8Rv917HeZHgzH8fxNO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5ukIMMAAADdAAAADwAAAAAAAAAAAAAAAACYAgAAZHJzL2Rv&#10;d25yZXYueG1sUEsFBgAAAAAEAAQA9QAAAIgDAAAAAA==&#10;" filled="f" stroked="f">
                  <v:textbox inset="0,0,0,0">
                    <w:txbxContent>
                      <w:p w:rsidR="00B24590" w:rsidRDefault="00B2459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kO5sQA&#10;AADdAAAADwAAAGRycy9kb3ducmV2LnhtbESPT2/CMAzF75P4DpEncRspG0KoI6AJ1Ikj/w47Wolp&#10;KxqnarJS+PT4MGk3W+/5vZ+X68E3qqcu1oENTCcZKGIbXM2lgfOpeFuAignZYROYDNwpwno1elli&#10;7sKND9QfU6kkhGOOBqqU2lzraCvyGCehJRbtEjqPSdau1K7Dm4T7Rr9n2Vx7rFkaKmxpU5G9Hn+9&#10;gZ+439r4KB4z+50Q+03z4bkwZvw6fH2CSjSkf/Pf9c4JfjYVXPlGRt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5Dub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OXsAA&#10;AADdAAAADwAAAGRycy9kb3ducmV2LnhtbERPTYvCMBC9C/sfwix4s+mqiFSjLC4Vj6568DgkY1ts&#10;JqXJ1uqvN8KCt3m8z1mue1uLjlpfOVbwlaQgiLUzFRcKTsd8NAfhA7LB2jEpuJOH9epjsMTMuBv/&#10;UncIhYgh7DNUUIbQZFJ6XZJFn7iGOHIX11oMEbaFNC3eYrit5ThNZ9JixbGhxIY2Jenr4c8qOPv9&#10;j/aP/DHV24DYbeqJ5Vyp4Wf/vQARqA9v8b97Z+L8dDy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FjOX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820B3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1 </w:t>
            </w:r>
            <w:r w:rsidR="00820B33">
              <w:rPr>
                <w:sz w:val="20"/>
              </w:rPr>
              <w:t>723</w:t>
            </w:r>
            <w:r w:rsidR="00960D6B">
              <w:rPr>
                <w:sz w:val="20"/>
              </w:rPr>
              <w:t>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BC2C2D" w:rsidP="00820B33">
            <w:pPr>
              <w:spacing w:after="0" w:line="259" w:lineRule="auto"/>
              <w:ind w:left="107" w:firstLine="0"/>
              <w:jc w:val="left"/>
            </w:pPr>
            <w:r>
              <w:t>8 418,73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507C29" w:rsidP="00BC2C2D">
            <w:pPr>
              <w:spacing w:after="0" w:line="259" w:lineRule="auto"/>
              <w:ind w:left="107" w:firstLine="0"/>
              <w:jc w:val="left"/>
            </w:pPr>
            <w:r>
              <w:t>1</w:t>
            </w:r>
            <w:r w:rsidR="00BC2C2D">
              <w:t> 589 260,02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BC2C2D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BC2C2D">
              <w:rPr>
                <w:sz w:val="18"/>
              </w:rPr>
              <w:t>7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BC2C2D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</w:t>
            </w:r>
            <w:r w:rsidR="00BC2C2D">
              <w:rPr>
                <w:sz w:val="18"/>
              </w:rPr>
              <w:t>6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BC2C2D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BC2C2D">
              <w:rPr>
                <w:sz w:val="18"/>
              </w:rPr>
              <w:t>7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BC2C2D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201</w:t>
            </w:r>
            <w:r w:rsidR="00BC2C2D">
              <w:rPr>
                <w:sz w:val="18"/>
              </w:rPr>
              <w:t>6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BC2C2D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BC2C2D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BC2C2D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BC2C2D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BC2C2D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BC2C2D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BC2C2D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BC2C2D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31.12.201</w:t>
            </w:r>
            <w:r w:rsidR="00BC2C2D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</w:t>
            </w:r>
            <w:r w:rsidR="00BC2C2D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BC2C2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BC2C2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BC2C2D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BC2C2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lastRenderedPageBreak/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BC2C2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BC2C2D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BC2C2D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BC2C2D">
              <w:rPr>
                <w:b/>
                <w:sz w:val="20"/>
              </w:rPr>
              <w:t>6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AE2D2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AE2D2C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AE2D2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AE2D2C">
              <w:rPr>
                <w:b/>
                <w:sz w:val="20"/>
              </w:rPr>
              <w:t>37 595,52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AE2D2C">
            <w:pPr>
              <w:spacing w:after="0" w:line="259" w:lineRule="auto"/>
              <w:ind w:left="0" w:firstLine="0"/>
              <w:jc w:val="left"/>
            </w:pPr>
            <w:r>
              <w:t>37 595,52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70 103</w:t>
            </w:r>
            <w:r w:rsidR="001F571B">
              <w:rPr>
                <w:sz w:val="20"/>
              </w:rPr>
              <w:t xml:space="preserve"> </w:t>
            </w:r>
            <w:r>
              <w:rPr>
                <w:sz w:val="20"/>
              </w:rPr>
              <w:t>,97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161 012,87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AE2D2C">
            <w:pPr>
              <w:spacing w:after="0" w:line="259" w:lineRule="auto"/>
              <w:ind w:left="0" w:right="69" w:firstLine="0"/>
              <w:jc w:val="right"/>
            </w:pPr>
            <w:r>
              <w:t>110 </w:t>
            </w:r>
            <w:r w:rsidR="00AE2D2C">
              <w:t>159</w:t>
            </w:r>
            <w:r>
              <w:t>,</w:t>
            </w:r>
            <w:r w:rsidR="00AE2D2C">
              <w:t>65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AE2D2C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542 099</w:t>
            </w:r>
            <w:r w:rsidR="00C356D6">
              <w:rPr>
                <w:sz w:val="20"/>
              </w:rPr>
              <w:t>,</w:t>
            </w:r>
            <w:r>
              <w:rPr>
                <w:sz w:val="20"/>
              </w:rPr>
              <w:t>59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3224,79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AE2D2C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11 </w:t>
            </w:r>
            <w:r w:rsidR="00AE2D2C">
              <w:rPr>
                <w:sz w:val="20"/>
              </w:rPr>
              <w:t>464</w:t>
            </w:r>
            <w:r>
              <w:rPr>
                <w:sz w:val="20"/>
              </w:rPr>
              <w:t>,</w:t>
            </w:r>
            <w:r w:rsidR="00AE2D2C">
              <w:rPr>
                <w:sz w:val="20"/>
              </w:rPr>
              <w:t>31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5"/>
        <w:gridCol w:w="3013"/>
        <w:gridCol w:w="1149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AE2D2C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59 492,33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387BC3" w:rsidP="00AE2D2C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</w:t>
            </w:r>
            <w:r w:rsidR="00AE2D2C">
              <w:rPr>
                <w:sz w:val="20"/>
              </w:rPr>
              <w:t>6</w:t>
            </w:r>
            <w:r w:rsidR="008D3AC4">
              <w:rPr>
                <w:sz w:val="20"/>
              </w:rPr>
              <w:t> </w:t>
            </w:r>
            <w:r w:rsidR="00AE2D2C">
              <w:rPr>
                <w:sz w:val="20"/>
              </w:rPr>
              <w:t>518</w:t>
            </w:r>
            <w:r w:rsidR="008D3AC4">
              <w:rPr>
                <w:sz w:val="20"/>
              </w:rPr>
              <w:t>,</w:t>
            </w:r>
            <w:r w:rsidR="00AE2D2C">
              <w:rPr>
                <w:sz w:val="20"/>
              </w:rPr>
              <w:t>57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AE2D2C" w:rsidP="00C356D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4 762,66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0924C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1 966</w:t>
            </w:r>
            <w:r w:rsidR="008D3AC4">
              <w:rPr>
                <w:sz w:val="20"/>
              </w:rPr>
              <w:t> ,</w:t>
            </w:r>
            <w:r>
              <w:rPr>
                <w:sz w:val="20"/>
              </w:rPr>
              <w:t>92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AE2D2C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</w:t>
            </w:r>
            <w:r w:rsidR="00AE2D2C">
              <w:rPr>
                <w:sz w:val="20"/>
              </w:rPr>
              <w:t>20 661,79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Pr="008D3AC4" w:rsidRDefault="008D3AC4" w:rsidP="00AE2D2C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E2D2C">
              <w:rPr>
                <w:sz w:val="20"/>
                <w:szCs w:val="20"/>
              </w:rPr>
              <w:t>447 295,94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AE2D2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</w:t>
            </w:r>
            <w:r w:rsidR="00AE2D2C">
              <w:rPr>
                <w:sz w:val="20"/>
              </w:rPr>
              <w:t>153 402,92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AE2D2C" w:rsidP="000924C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14 073,08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AE2D2C">
            <w:pPr>
              <w:spacing w:after="0" w:line="259" w:lineRule="auto"/>
              <w:ind w:left="0" w:right="49" w:firstLine="0"/>
              <w:jc w:val="right"/>
            </w:pPr>
            <w:r>
              <w:t>110</w:t>
            </w:r>
            <w:r w:rsidR="00AE2D2C">
              <w:t> 159,65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0924C3" w:rsidP="0099105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2 </w:t>
            </w:r>
            <w:r w:rsidR="0099105C">
              <w:rPr>
                <w:sz w:val="20"/>
              </w:rPr>
              <w:t>141</w:t>
            </w:r>
            <w:r>
              <w:rPr>
                <w:sz w:val="20"/>
              </w:rPr>
              <w:t>,</w:t>
            </w:r>
            <w:r w:rsidR="0099105C">
              <w:rPr>
                <w:sz w:val="20"/>
              </w:rPr>
              <w:t>55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9105C" w:rsidP="0099105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41</w:t>
            </w:r>
            <w:r w:rsidR="000924C3">
              <w:rPr>
                <w:sz w:val="20"/>
              </w:rPr>
              <w:t> </w:t>
            </w:r>
            <w:r>
              <w:rPr>
                <w:sz w:val="20"/>
              </w:rPr>
              <w:t>957</w:t>
            </w:r>
            <w:r w:rsidR="000924C3">
              <w:rPr>
                <w:sz w:val="20"/>
              </w:rPr>
              <w:t>,</w:t>
            </w:r>
            <w:r>
              <w:rPr>
                <w:sz w:val="20"/>
              </w:rPr>
              <w:t>40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Z.z.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>Rozpočet obce/rozpočtovej organizácie/príspevkovej organizácie bol schválený obecným/mestským zastupiteľstvom dňa 1</w:t>
      </w:r>
      <w:r w:rsidR="0099105C">
        <w:t>2</w:t>
      </w:r>
      <w:r>
        <w:t>.12.201</w:t>
      </w:r>
      <w:r w:rsidR="0099105C">
        <w:t>6</w:t>
      </w:r>
      <w:r>
        <w:t xml:space="preserve">  uznesením č. </w:t>
      </w:r>
      <w:r w:rsidR="0099105C">
        <w:t>6</w:t>
      </w:r>
      <w:r w:rsidR="000924C3">
        <w:t>/2</w:t>
      </w:r>
      <w:r>
        <w:t>01</w:t>
      </w:r>
      <w:r w:rsidR="0099105C">
        <w:t>6/9</w:t>
      </w:r>
      <w:r>
        <w:t xml:space="preserve"> Zmeny rozpočtu:  </w:t>
      </w:r>
    </w:p>
    <w:p w:rsidR="003A7502" w:rsidRDefault="001F571B" w:rsidP="000924C3">
      <w:pPr>
        <w:ind w:right="3104"/>
      </w:pPr>
      <w:r>
        <w:t xml:space="preserve">prvá  zmena  schválená dňa </w:t>
      </w:r>
      <w:r w:rsidR="000924C3">
        <w:t>2</w:t>
      </w:r>
      <w:r w:rsidR="0099105C">
        <w:t>0</w:t>
      </w:r>
      <w:r w:rsidR="001E47AB">
        <w:t>.</w:t>
      </w:r>
      <w:r w:rsidR="0099105C">
        <w:t>09</w:t>
      </w:r>
      <w:r w:rsidR="001E47AB">
        <w:t>.201</w:t>
      </w:r>
      <w:r w:rsidR="0099105C">
        <w:t>7</w:t>
      </w:r>
      <w:r>
        <w:t xml:space="preserve">......... uznesením č. </w:t>
      </w:r>
      <w:r w:rsidR="003A7502">
        <w:t>5</w:t>
      </w:r>
      <w:r>
        <w:t>/201</w:t>
      </w:r>
      <w:r w:rsidR="0099105C">
        <w:t>7</w:t>
      </w:r>
      <w:r w:rsidR="000924C3">
        <w:t>/</w:t>
      </w:r>
      <w:r>
        <w:t xml:space="preserve"> </w:t>
      </w:r>
      <w:r w:rsidR="0099105C">
        <w:t>7</w:t>
      </w:r>
      <w:r w:rsidR="001E47AB">
        <w:rPr>
          <w:rFonts w:ascii="Arial CE" w:eastAsia="Arial CE" w:hAnsi="Arial CE" w:cs="Arial CE"/>
        </w:rPr>
        <w:t xml:space="preserve"> </w:t>
      </w:r>
      <w:r>
        <w:t>druhá zmena schválená dňa .</w:t>
      </w:r>
      <w:r w:rsidR="000924C3">
        <w:t>1</w:t>
      </w:r>
      <w:r w:rsidR="0099105C">
        <w:t>1</w:t>
      </w:r>
      <w:r w:rsidR="001E47AB">
        <w:t>.1</w:t>
      </w:r>
      <w:r w:rsidR="000924C3">
        <w:t>2</w:t>
      </w:r>
      <w:r>
        <w:t>.201</w:t>
      </w:r>
      <w:r w:rsidR="0099105C">
        <w:t>7</w:t>
      </w:r>
      <w:r>
        <w:t xml:space="preserve">...... uznesením č. </w:t>
      </w:r>
      <w:r w:rsidR="0099105C">
        <w:t>7</w:t>
      </w:r>
      <w:r>
        <w:t>/201</w:t>
      </w:r>
      <w:r w:rsidR="0099105C">
        <w:t>7/7</w:t>
      </w:r>
    </w:p>
    <w:p w:rsidR="00C455A4" w:rsidRDefault="00C455A4">
      <w:pPr>
        <w:spacing w:after="17" w:line="259" w:lineRule="auto"/>
        <w:ind w:left="56" w:firstLine="0"/>
        <w:jc w:val="center"/>
      </w:pP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Popis skutočností: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201</w:t>
      </w:r>
      <w:r w:rsidR="0099105C">
        <w:t>7</w:t>
      </w:r>
      <w:r>
        <w:t xml:space="preserve"> nenastali také udalosti, ktoré by si vyžadovali zverejnenie alebo vykázanie v účtovnej závierke za rok 201</w:t>
      </w:r>
      <w:r w:rsidR="0099105C">
        <w:t>7</w:t>
      </w:r>
      <w:bookmarkStart w:id="0" w:name="_GoBack"/>
      <w:bookmarkEnd w:id="0"/>
      <w:r>
        <w:t xml:space="preserve">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062C" w:rsidRDefault="0035062C">
      <w:pPr>
        <w:spacing w:after="0" w:line="240" w:lineRule="auto"/>
      </w:pPr>
      <w:r>
        <w:separator/>
      </w:r>
    </w:p>
  </w:endnote>
  <w:endnote w:type="continuationSeparator" w:id="0">
    <w:p w:rsidR="0035062C" w:rsidRDefault="00350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9105C" w:rsidRPr="0099105C">
      <w:rPr>
        <w:noProof/>
        <w:sz w:val="20"/>
      </w:rPr>
      <w:t>20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062C" w:rsidRDefault="0035062C">
      <w:pPr>
        <w:spacing w:after="0" w:line="240" w:lineRule="auto"/>
      </w:pPr>
      <w:r>
        <w:separator/>
      </w:r>
    </w:p>
  </w:footnote>
  <w:footnote w:type="continuationSeparator" w:id="0">
    <w:p w:rsidR="0035062C" w:rsidRDefault="003506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B24590" w:rsidRDefault="00B24590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B24590" w:rsidRDefault="00B245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B24590" w:rsidRPr="00820B33" w:rsidRDefault="00B24590" w:rsidP="00820B33">
    <w:pPr>
      <w:spacing w:after="0" w:line="259" w:lineRule="auto"/>
      <w:ind w:left="0" w:right="5" w:firstLine="0"/>
      <w:jc w:val="center"/>
    </w:pPr>
    <w:r>
      <w:t>Poznámky  individuálnej účtovnej závierky  zostavenej k 31. decembru 2017</w:t>
    </w:r>
    <w:r>
      <w:rPr>
        <w:color w:val="FF0000"/>
      </w:rPr>
      <w:t xml:space="preserve"> </w:t>
    </w:r>
  </w:p>
  <w:p w:rsidR="00B24590" w:rsidRDefault="00B24590">
    <w:pPr>
      <w:spacing w:after="0" w:line="259" w:lineRule="auto"/>
      <w:ind w:left="0" w:right="5" w:firstLine="0"/>
      <w:jc w:val="center"/>
    </w:pPr>
  </w:p>
  <w:p w:rsidR="00B24590" w:rsidRDefault="00B245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590" w:rsidRDefault="00B24590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B24590" w:rsidRDefault="00B24590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B24590" w:rsidRDefault="00B245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0924C3"/>
    <w:rsid w:val="001430D3"/>
    <w:rsid w:val="00147488"/>
    <w:rsid w:val="001A3802"/>
    <w:rsid w:val="001E47AB"/>
    <w:rsid w:val="001F571B"/>
    <w:rsid w:val="002E7901"/>
    <w:rsid w:val="00333A0B"/>
    <w:rsid w:val="0035062C"/>
    <w:rsid w:val="00387BC3"/>
    <w:rsid w:val="003A7502"/>
    <w:rsid w:val="004F2D48"/>
    <w:rsid w:val="00507C29"/>
    <w:rsid w:val="006262B7"/>
    <w:rsid w:val="00820B33"/>
    <w:rsid w:val="008D3AC4"/>
    <w:rsid w:val="00960D6B"/>
    <w:rsid w:val="0099105C"/>
    <w:rsid w:val="009D4D40"/>
    <w:rsid w:val="00AC3ED0"/>
    <w:rsid w:val="00AE2D2C"/>
    <w:rsid w:val="00AE6D79"/>
    <w:rsid w:val="00B24590"/>
    <w:rsid w:val="00BC2C2D"/>
    <w:rsid w:val="00C356D6"/>
    <w:rsid w:val="00C455A4"/>
    <w:rsid w:val="00F87778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5431</Words>
  <Characters>30957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Ľubotín</cp:lastModifiedBy>
  <cp:revision>2</cp:revision>
  <cp:lastPrinted>2017-03-13T06:18:00Z</cp:lastPrinted>
  <dcterms:created xsi:type="dcterms:W3CDTF">2018-04-24T10:54:00Z</dcterms:created>
  <dcterms:modified xsi:type="dcterms:W3CDTF">2018-04-24T10:54:00Z</dcterms:modified>
</cp:coreProperties>
</file>