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r w:rsidR="002A07EF">
        <w:rPr>
          <w:rFonts w:ascii="Arial" w:eastAsia="Times New Roman" w:hAnsi="Arial" w:cs="Arial"/>
          <w:b/>
          <w:bCs/>
        </w:rPr>
        <w:t>;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F1CFE" w:rsidP="00AF1CF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KOSEC plus,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F1C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46375007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F1C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Domkárska 13/F, 821 05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83F9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8 </w:t>
            </w:r>
          </w:p>
        </w:tc>
        <w:tc>
          <w:tcPr>
            <w:tcW w:w="3342" w:type="dxa"/>
          </w:tcPr>
          <w:p w:rsidR="002D7E6D" w:rsidRPr="00A55E63" w:rsidRDefault="00783F9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5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83F94">
        <w:rPr>
          <w:rFonts w:ascii="Arial" w:hAnsi="Arial" w:cs="Arial"/>
          <w:sz w:val="22"/>
          <w:szCs w:val="22"/>
        </w:rPr>
        <w:t xml:space="preserve">  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783F94">
        <w:rPr>
          <w:rFonts w:ascii="Arial" w:hAnsi="Arial" w:cs="Arial"/>
          <w:sz w:val="22"/>
          <w:szCs w:val="22"/>
        </w:rPr>
        <w:t xml:space="preserve"> 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A07EF" w:rsidP="005E53E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247 100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00BE0" w:rsidP="005E53E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2A07EF" w:rsidP="005E53E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48 068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5E53E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00BE0" w:rsidP="005E53E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16 494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5E53E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00BE0" w:rsidP="005E53E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3 136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600BE0" w:rsidP="005E53E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275 941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E53E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600BE0" w:rsidP="005E53E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17 972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4856" w:rsidRDefault="000448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4856" w:rsidRDefault="000448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4856" w:rsidRDefault="000448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4856" w:rsidRPr="00A55E63" w:rsidRDefault="000448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44856" w:rsidRPr="00044856" w:rsidRDefault="000448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044856">
        <w:rPr>
          <w:rFonts w:ascii="Arial" w:hAnsi="Arial" w:cs="Arial"/>
          <w:sz w:val="22"/>
          <w:szCs w:val="22"/>
          <w:u w:val="single"/>
        </w:rPr>
        <w:t>Druh majetku:                Doba odpisovania:         Sadzba odpisov:                  Odpisová metóda: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4856" w:rsidRDefault="000448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Autá                                    4 roky                               25                                         Rovnomerná</w:t>
      </w:r>
    </w:p>
    <w:p w:rsidR="00044856" w:rsidRDefault="000448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4856" w:rsidRDefault="000448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                                  4                                       25                                         Rovnomerná</w:t>
      </w:r>
    </w:p>
    <w:p w:rsidR="00044856" w:rsidRDefault="000448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4856" w:rsidRDefault="000448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Zariadenia                           4                                      25                                          Rovnomerná    </w:t>
      </w:r>
    </w:p>
    <w:p w:rsidR="00044856" w:rsidRDefault="000448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4856" w:rsidRDefault="000448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Montovaná  hala                 20                                      5                                           Rovnomerná     </w:t>
      </w:r>
    </w:p>
    <w:p w:rsidR="00044856" w:rsidRDefault="000448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4856" w:rsidRPr="005E53ED" w:rsidRDefault="005E53E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5E53ED">
        <w:rPr>
          <w:rFonts w:ascii="Arial" w:hAnsi="Arial" w:cs="Arial"/>
          <w:sz w:val="22"/>
          <w:szCs w:val="22"/>
          <w:u w:val="single"/>
        </w:rPr>
        <w:t>Účtovné odpisy sa nerovnajú daňovým: Rozdiel  1 263 € pripočítat. pol. k HV/2017/Auto Inv.č.39</w:t>
      </w:r>
    </w:p>
    <w:p w:rsidR="00044856" w:rsidRPr="005E53ED" w:rsidRDefault="000448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u w:val="single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4101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6F7E" w:rsidRDefault="004A6F7E">
      <w:r>
        <w:separator/>
      </w:r>
    </w:p>
  </w:endnote>
  <w:endnote w:type="continuationSeparator" w:id="1">
    <w:p w:rsidR="004A6F7E" w:rsidRDefault="004A6F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41012">
    <w:pPr>
      <w:spacing w:line="200" w:lineRule="exact"/>
      <w:rPr>
        <w:sz w:val="20"/>
        <w:szCs w:val="20"/>
      </w:rPr>
    </w:pPr>
    <w:r w:rsidRPr="00E4101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4101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41012">
                  <w:fldChar w:fldCharType="separate"/>
                </w:r>
                <w:r w:rsidR="005E53ED">
                  <w:rPr>
                    <w:rFonts w:cs="Times New Roman"/>
                    <w:noProof/>
                  </w:rPr>
                  <w:t>1</w:t>
                </w:r>
                <w:r w:rsidR="00E4101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6F7E" w:rsidRDefault="004A6F7E">
      <w:r>
        <w:separator/>
      </w:r>
    </w:p>
  </w:footnote>
  <w:footnote w:type="continuationSeparator" w:id="1">
    <w:p w:rsidR="004A6F7E" w:rsidRDefault="004A6F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F1CFE">
      <w:rPr>
        <w:rFonts w:ascii="Arial" w:hAnsi="Arial" w:cs="Arial"/>
        <w:sz w:val="22"/>
        <w:szCs w:val="22"/>
        <w:bdr w:val="single" w:sz="4" w:space="0" w:color="auto"/>
      </w:rPr>
      <w:t>46375007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F1CFE">
      <w:rPr>
        <w:rFonts w:ascii="Arial" w:hAnsi="Arial" w:cs="Arial"/>
        <w:sz w:val="22"/>
        <w:szCs w:val="22"/>
        <w:bdr w:val="single" w:sz="4" w:space="0" w:color="auto"/>
      </w:rPr>
      <w:t>2023372483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4856"/>
    <w:rsid w:val="001406AD"/>
    <w:rsid w:val="001A1B05"/>
    <w:rsid w:val="002401F1"/>
    <w:rsid w:val="002A07EF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A6F7E"/>
    <w:rsid w:val="0055784D"/>
    <w:rsid w:val="00560DB1"/>
    <w:rsid w:val="005E53ED"/>
    <w:rsid w:val="00600BE0"/>
    <w:rsid w:val="00623868"/>
    <w:rsid w:val="00637F73"/>
    <w:rsid w:val="00676DB4"/>
    <w:rsid w:val="006831DF"/>
    <w:rsid w:val="00731073"/>
    <w:rsid w:val="00783F94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AF1CFE"/>
    <w:rsid w:val="00B15E67"/>
    <w:rsid w:val="00B37B86"/>
    <w:rsid w:val="00B7440A"/>
    <w:rsid w:val="00C01CB7"/>
    <w:rsid w:val="00C71636"/>
    <w:rsid w:val="00CC3205"/>
    <w:rsid w:val="00CD545D"/>
    <w:rsid w:val="00DF6AD0"/>
    <w:rsid w:val="00E1750C"/>
    <w:rsid w:val="00E41012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41012"/>
    <w:rPr>
      <w:lang w:val="sk-SK"/>
    </w:rPr>
  </w:style>
  <w:style w:type="paragraph" w:styleId="Nadpis1">
    <w:name w:val="heading 1"/>
    <w:basedOn w:val="Normlny"/>
    <w:uiPriority w:val="1"/>
    <w:qFormat/>
    <w:rsid w:val="00E4101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4101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4101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41012"/>
  </w:style>
  <w:style w:type="paragraph" w:customStyle="1" w:styleId="TableParagraph">
    <w:name w:val="Table Paragraph"/>
    <w:basedOn w:val="Normlny"/>
    <w:uiPriority w:val="1"/>
    <w:qFormat/>
    <w:rsid w:val="00E4101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1076</Words>
  <Characters>6134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robo</cp:lastModifiedBy>
  <cp:revision>2</cp:revision>
  <cp:lastPrinted>2018-04-30T11:19:00Z</cp:lastPrinted>
  <dcterms:created xsi:type="dcterms:W3CDTF">2018-04-30T11:24:00Z</dcterms:created>
  <dcterms:modified xsi:type="dcterms:W3CDTF">2018-04-30T11:24:00Z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