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946AE4">
        <w:rPr>
          <w:rFonts w:ascii="ArialNarrow,Bold" w:hAnsi="ArialNarrow,Bold" w:cs="ArialNarrow,Bold"/>
          <w:b/>
          <w:bCs/>
          <w:color w:val="000000"/>
          <w:sz w:val="20"/>
          <w:szCs w:val="20"/>
        </w:rPr>
        <w:t>2 zamestnanci,</w:t>
      </w:r>
      <w:r w:rsidR="00946AE4" w:rsidRPr="00946AE4">
        <w:rPr>
          <w:rFonts w:ascii="ArialNarrow,Bold" w:hAnsi="ArialNarrow,Bold" w:cs="ArialNarrow,Bold"/>
          <w:b/>
          <w:bCs/>
          <w:color w:val="000000"/>
          <w:sz w:val="20"/>
          <w:szCs w:val="20"/>
        </w:rPr>
        <w:t xml:space="preserve"> </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w:t>
      </w:r>
      <w:proofErr w:type="spellStart"/>
      <w:r>
        <w:rPr>
          <w:rFonts w:ascii="ArialNarrow,Bold" w:hAnsi="ArialNarrow,Bold" w:cs="ArialNarrow,Bold"/>
          <w:b/>
          <w:bCs/>
          <w:color w:val="000000"/>
          <w:sz w:val="20"/>
          <w:szCs w:val="20"/>
        </w:rPr>
        <w:t>Palic</w:t>
      </w:r>
      <w:proofErr w:type="spellEnd"/>
      <w:r>
        <w:rPr>
          <w:rFonts w:ascii="ArialNarrow,Bold" w:hAnsi="ArialNarrow,Bold" w:cs="ArialNarrow,Bold"/>
          <w:b/>
          <w:bCs/>
          <w:color w:val="000000"/>
          <w:sz w:val="20"/>
          <w:szCs w:val="20"/>
        </w:rPr>
        <w:t xml:space="preserve"> </w:t>
      </w:r>
    </w:p>
    <w:p w:rsidR="00946AE4" w:rsidRPr="00946AE4"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Helena </w:t>
      </w:r>
      <w:proofErr w:type="spellStart"/>
      <w:r>
        <w:rPr>
          <w:rFonts w:ascii="ArialNarrow,Bold" w:hAnsi="ArialNarrow,Bold" w:cs="ArialNarrow,Bold"/>
          <w:b/>
          <w:bCs/>
          <w:color w:val="000000"/>
          <w:sz w:val="20"/>
          <w:szCs w:val="20"/>
        </w:rPr>
        <w:t>Peterová</w:t>
      </w:r>
      <w:proofErr w:type="spellEnd"/>
      <w:r w:rsidR="002D4E5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kontro</w:t>
      </w:r>
      <w:r w:rsidR="003C5CBF">
        <w:rPr>
          <w:rFonts w:ascii="ArialNarrow,Bold" w:hAnsi="ArialNarrow,Bold" w:cs="ArialNarrow,Bold"/>
          <w:b/>
          <w:bCs/>
          <w:color w:val="000000"/>
          <w:sz w:val="20"/>
          <w:szCs w:val="20"/>
        </w:rPr>
        <w:t>lórka</w:t>
      </w:r>
    </w:p>
    <w:p w:rsidR="002D4E53"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247767">
        <w:rPr>
          <w:rFonts w:ascii="ArialNarrow" w:hAnsi="ArialNarrow" w:cs="ArialNarrow"/>
          <w:color w:val="000000"/>
          <w:sz w:val="20"/>
          <w:szCs w:val="20"/>
        </w:rPr>
        <w:t>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stav k 31.decembru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247767">
        <w:rPr>
          <w:rFonts w:ascii="ArialNarrow" w:hAnsi="ArialNarrow" w:cs="ArialNarrow"/>
          <w:color w:val="000000"/>
          <w:sz w:val="20"/>
          <w:szCs w:val="20"/>
        </w:rPr>
        <w:t>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3. stav k 31.decembru bezprostredne predchádzajúceho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w:t>
      </w:r>
      <w:r w:rsidR="003C5CBF">
        <w:rPr>
          <w:rFonts w:ascii="ArialNarrow" w:hAnsi="ArialNarrow" w:cs="ArialNarrow"/>
          <w:color w:val="000000"/>
          <w:sz w:val="20"/>
          <w:szCs w:val="20"/>
        </w:rPr>
        <w:t>16</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F5D7B">
        <w:rPr>
          <w:rFonts w:ascii="ArialNarrow" w:hAnsi="ArialNarrow" w:cs="ArialNarrow"/>
          <w:color w:val="000000"/>
          <w:sz w:val="20"/>
          <w:szCs w:val="20"/>
        </w:rPr>
        <w:t>14.406</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proofErr w:type="spellStart"/>
            <w:r>
              <w:t>Pohľ</w:t>
            </w:r>
            <w:proofErr w:type="spellEnd"/>
            <w:r>
              <w:t>. ned.pr. obci</w:t>
            </w:r>
          </w:p>
        </w:tc>
        <w:tc>
          <w:tcPr>
            <w:tcW w:w="1559" w:type="dxa"/>
          </w:tcPr>
          <w:p w:rsidR="00543095" w:rsidRPr="003C2105" w:rsidRDefault="00D3365F" w:rsidP="00D3365F">
            <w:r>
              <w:t xml:space="preserve">       068</w:t>
            </w:r>
          </w:p>
        </w:tc>
        <w:tc>
          <w:tcPr>
            <w:tcW w:w="2268" w:type="dxa"/>
          </w:tcPr>
          <w:p w:rsidR="00543095" w:rsidRPr="003C2105" w:rsidRDefault="00247767" w:rsidP="00D3365F">
            <w:pPr>
              <w:jc w:val="center"/>
            </w:pPr>
            <w:r>
              <w:t>47,00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 xml:space="preserve">Pohľadávka daň. </w:t>
            </w:r>
            <w:proofErr w:type="spellStart"/>
            <w:r>
              <w:t>pr</w:t>
            </w:r>
            <w:proofErr w:type="spellEnd"/>
            <w:r>
              <w:t>. obci</w:t>
            </w:r>
          </w:p>
        </w:tc>
        <w:tc>
          <w:tcPr>
            <w:tcW w:w="1559" w:type="dxa"/>
          </w:tcPr>
          <w:p w:rsidR="00543095" w:rsidRPr="003C2105" w:rsidRDefault="00D3365F" w:rsidP="00D3365F">
            <w:r>
              <w:t xml:space="preserve">       069</w:t>
            </w:r>
          </w:p>
        </w:tc>
        <w:tc>
          <w:tcPr>
            <w:tcW w:w="2268" w:type="dxa"/>
          </w:tcPr>
          <w:p w:rsidR="00543095" w:rsidRPr="003C2105" w:rsidRDefault="00247767" w:rsidP="00D3365F">
            <w:pPr>
              <w:jc w:val="center"/>
            </w:pPr>
            <w:r>
              <w:t>804,19</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D3365F" w:rsidP="00247767">
            <w:pPr>
              <w:jc w:val="center"/>
            </w:pPr>
            <w:r>
              <w:t xml:space="preserve">    </w:t>
            </w:r>
            <w:r w:rsidR="00247767">
              <w:t>16,58</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D3365F" w:rsidP="00D3365F">
            <w:pPr>
              <w:jc w:val="center"/>
              <w:rPr>
                <w:b/>
              </w:rPr>
            </w:pPr>
            <w:r>
              <w:rPr>
                <w:b/>
              </w:rPr>
              <w:t>440,77</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47767" w:rsidRPr="00247767">
        <w:rPr>
          <w:rFonts w:ascii="ArialNarrow" w:hAnsi="ArialNarrow" w:cs="ArialNarrow"/>
          <w:color w:val="000000"/>
          <w:sz w:val="20"/>
          <w:szCs w:val="20"/>
        </w:rPr>
        <w:t xml:space="preserve"> </w:t>
      </w:r>
      <w:r w:rsidR="00247767" w:rsidRPr="00247767">
        <w:rPr>
          <w:rFonts w:ascii="ArialNarrow" w:hAnsi="ArialNarrow" w:cs="ArialNarrow"/>
          <w:b/>
          <w:color w:val="000000"/>
          <w:sz w:val="20"/>
          <w:szCs w:val="20"/>
        </w:rPr>
        <w:t>440,77</w:t>
      </w:r>
      <w:r w:rsidR="00247767">
        <w:rPr>
          <w:rFonts w:ascii="ArialNarrow" w:hAnsi="ArialNarrow" w:cs="ArialNarrow"/>
          <w:color w:val="000000"/>
          <w:sz w:val="20"/>
          <w:szCs w:val="20"/>
        </w:rPr>
        <w:t xml:space="preserve"> </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6. hodnota pohľadávok k 31. decembru bežného účtovného obdobia, </w:t>
      </w:r>
      <w:r w:rsidR="00247767" w:rsidRPr="00247767">
        <w:rPr>
          <w:rFonts w:ascii="ArialNarrow" w:hAnsi="ArialNarrow" w:cs="ArialNarrow"/>
          <w:b/>
          <w:color w:val="000000"/>
          <w:sz w:val="20"/>
          <w:szCs w:val="20"/>
        </w:rPr>
        <w:t>867,77</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247767">
        <w:rPr>
          <w:rFonts w:ascii="ArialNarrow" w:hAnsi="ArialNarrow" w:cs="ArialNarrow"/>
          <w:color w:val="000000"/>
          <w:sz w:val="20"/>
          <w:szCs w:val="20"/>
        </w:rPr>
        <w:t xml:space="preserve">  </w:t>
      </w:r>
      <w:r w:rsidR="00247767" w:rsidRPr="00247767">
        <w:rPr>
          <w:rFonts w:ascii="ArialNarrow" w:hAnsi="ArialNarrow" w:cs="ArialNarrow"/>
          <w:b/>
          <w:color w:val="000000"/>
          <w:sz w:val="20"/>
          <w:szCs w:val="20"/>
        </w:rPr>
        <w:t>867,77eur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247767">
        <w:rPr>
          <w:rFonts w:ascii="ArialNarrow" w:hAnsi="ArialNarrow" w:cs="ArialNarrow"/>
          <w:b/>
          <w:color w:val="000000"/>
          <w:sz w:val="20"/>
          <w:szCs w:val="20"/>
        </w:rPr>
        <w:t>440,77eur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6428E0">
            <w:pPr>
              <w:jc w:val="center"/>
              <w:rPr>
                <w:b/>
              </w:rPr>
            </w:pPr>
            <w:r w:rsidRPr="0095583D">
              <w:rPr>
                <w:b/>
              </w:rPr>
              <w:t>Zostatok k 31.12.</w:t>
            </w:r>
            <w:r w:rsidR="00247767">
              <w:rPr>
                <w:b/>
              </w:rPr>
              <w:t>2017</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CF483F" w:rsidP="00247767">
            <w:r>
              <w:t xml:space="preserve">                                         </w:t>
            </w:r>
            <w:r w:rsidR="00247767">
              <w:t>158,72</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CF483F" w:rsidP="00247767">
            <w:r>
              <w:t xml:space="preserve">                               </w:t>
            </w:r>
            <w:r w:rsidR="00247767">
              <w:t xml:space="preserve">  </w:t>
            </w:r>
            <w:r>
              <w:t xml:space="preserve">     </w:t>
            </w:r>
            <w:r w:rsidR="00247767">
              <w:t>2 319,87</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247767">
            <w:pPr>
              <w:rPr>
                <w:b/>
              </w:rPr>
            </w:pPr>
            <w:r w:rsidRPr="00CF483F">
              <w:rPr>
                <w:b/>
              </w:rPr>
              <w:t xml:space="preserve">                                 </w:t>
            </w:r>
            <w:r w:rsidR="00247767">
              <w:rPr>
                <w:b/>
              </w:rPr>
              <w:t xml:space="preserve"> </w:t>
            </w:r>
            <w:r w:rsidRPr="00CF483F">
              <w:rPr>
                <w:b/>
              </w:rPr>
              <w:t xml:space="preserve">   </w:t>
            </w:r>
            <w:r w:rsidR="00247767">
              <w:rPr>
                <w:b/>
              </w:rPr>
              <w:t>2 478,69</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247767">
            <w:pPr>
              <w:jc w:val="center"/>
              <w:rPr>
                <w:b/>
              </w:rPr>
            </w:pPr>
            <w:r w:rsidRPr="00E74C03">
              <w:rPr>
                <w:b/>
              </w:rPr>
              <w:t>Zostatok k 31.12.</w:t>
            </w:r>
            <w:r>
              <w:rPr>
                <w:b/>
              </w:rPr>
              <w:t>201</w:t>
            </w:r>
            <w:r w:rsidR="00247767">
              <w:rPr>
                <w:b/>
              </w:rPr>
              <w:t>7</w:t>
            </w:r>
          </w:p>
        </w:tc>
        <w:tc>
          <w:tcPr>
            <w:tcW w:w="2126" w:type="dxa"/>
            <w:shd w:val="clear" w:color="auto" w:fill="F2F2F2"/>
          </w:tcPr>
          <w:p w:rsidR="006428E0" w:rsidRPr="006428E0" w:rsidRDefault="00C44855" w:rsidP="006428E0">
            <w:pPr>
              <w:jc w:val="center"/>
              <w:rPr>
                <w:b/>
                <w:color w:val="FF0000"/>
              </w:rPr>
            </w:pPr>
            <w:r w:rsidRPr="00E74C03">
              <w:rPr>
                <w:b/>
              </w:rPr>
              <w:t>Zostatok k 31.12.</w:t>
            </w:r>
            <w:r>
              <w:rPr>
                <w:b/>
              </w:rPr>
              <w:t>2016</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247767">
            <w:r>
              <w:t xml:space="preserve">              </w:t>
            </w:r>
            <w:r w:rsidR="00247767">
              <w:t>75,85</w:t>
            </w:r>
          </w:p>
        </w:tc>
        <w:tc>
          <w:tcPr>
            <w:tcW w:w="2126" w:type="dxa"/>
          </w:tcPr>
          <w:p w:rsidR="006428E0" w:rsidRPr="00010F84" w:rsidRDefault="00247767" w:rsidP="006428E0">
            <w:r>
              <w:t xml:space="preserve">                67,60</w:t>
            </w:r>
          </w:p>
        </w:tc>
      </w:tr>
      <w:tr w:rsidR="006428E0" w:rsidRPr="00A6137D" w:rsidTr="006428E0">
        <w:tc>
          <w:tcPr>
            <w:tcW w:w="5670" w:type="dxa"/>
          </w:tcPr>
          <w:p w:rsidR="006428E0" w:rsidRPr="00074670" w:rsidRDefault="006428E0" w:rsidP="006428E0">
            <w:r w:rsidRPr="00074670">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w:t>
      </w:r>
    </w:p>
    <w:p w:rsidR="00C16911" w:rsidRPr="00C16911" w:rsidRDefault="00C16911" w:rsidP="002D4E53">
      <w:pPr>
        <w:autoSpaceDE w:val="0"/>
        <w:autoSpaceDN w:val="0"/>
        <w:adjustRightInd w:val="0"/>
        <w:spacing w:after="0" w:line="240" w:lineRule="auto"/>
        <w:rPr>
          <w:rFonts w:ascii="ArialNarrow" w:hAnsi="ArialNarrow" w:cs="ArialNarrow"/>
          <w:b/>
          <w:color w:val="000000"/>
          <w:sz w:val="20"/>
          <w:szCs w:val="20"/>
        </w:rPr>
      </w:pPr>
      <w:r w:rsidRPr="00C16911">
        <w:rPr>
          <w:rFonts w:ascii="ArialNarrow" w:hAnsi="ArialNarrow" w:cs="ArialNarrow"/>
          <w:b/>
          <w:color w:val="000000"/>
          <w:sz w:val="20"/>
          <w:szCs w:val="20"/>
        </w:rPr>
        <w:t>16 483,55</w:t>
      </w:r>
      <w:r>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zvýšenie</w:t>
      </w:r>
      <w:r w:rsidR="00C16911">
        <w:rPr>
          <w:rFonts w:ascii="ArialNarrow" w:hAnsi="ArialNarrow" w:cs="ArialNarrow"/>
          <w:color w:val="000000"/>
          <w:sz w:val="20"/>
          <w:szCs w:val="20"/>
        </w:rPr>
        <w:t xml:space="preserve">  </w:t>
      </w:r>
      <w:r w:rsidR="00C16911" w:rsidRPr="00C16911">
        <w:rPr>
          <w:rFonts w:ascii="ArialNarrow" w:hAnsi="ArialNarrow" w:cs="ArialNarrow"/>
          <w:b/>
          <w:color w:val="000000"/>
          <w:sz w:val="20"/>
          <w:szCs w:val="20"/>
        </w:rPr>
        <w:t>679,70eur</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f) výška vlastného imania k 31.decembru bežného účtovného obdobia, </w:t>
      </w:r>
      <w:r w:rsidR="00C16911" w:rsidRPr="00C16911">
        <w:rPr>
          <w:rFonts w:ascii="ArialNarrow" w:hAnsi="ArialNarrow" w:cs="ArialNarrow"/>
          <w:b/>
          <w:color w:val="000000"/>
          <w:sz w:val="20"/>
          <w:szCs w:val="20"/>
        </w:rPr>
        <w:t>17 163,25</w:t>
      </w:r>
      <w:r w:rsidRPr="00C16911">
        <w:rPr>
          <w:rFonts w:ascii="ArialNarrow" w:hAnsi="ArialNarrow" w:cs="ArialNarrow"/>
          <w:b/>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1E0E4C">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r w:rsidR="001E0E4C">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200,00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1. výška záväzkov v lehote splatnosti a po lehote splatnosti k 31. decembru bežného účtovného obdobia, </w:t>
      </w:r>
      <w:r w:rsidR="001E0E4C">
        <w:rPr>
          <w:rFonts w:ascii="ArialNarrow" w:hAnsi="ArialNarrow" w:cs="ArialNarrow"/>
          <w:b/>
          <w:color w:val="000000"/>
          <w:sz w:val="20"/>
          <w:szCs w:val="20"/>
        </w:rPr>
        <w:t>665,22</w:t>
      </w:r>
      <w:r w:rsidR="00C068F0">
        <w:rPr>
          <w:rFonts w:ascii="ArialNarrow" w:hAnsi="ArialNarrow" w:cs="ArialNarrow"/>
          <w:color w:val="000000"/>
          <w:sz w:val="20"/>
          <w:szCs w:val="20"/>
        </w:rPr>
        <w:t xml:space="preserve"> </w:t>
      </w:r>
      <w:r>
        <w:rPr>
          <w:rFonts w:ascii="ArialNarrow" w:hAnsi="ArialNarrow" w:cs="ArialNarrow"/>
          <w:color w:val="000000"/>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1E0E4C">
        <w:rPr>
          <w:rFonts w:ascii="ArialNarrow" w:hAnsi="ArialNarrow" w:cs="ArialNarrow"/>
          <w:b/>
          <w:color w:val="000000"/>
          <w:sz w:val="20"/>
          <w:szCs w:val="20"/>
        </w:rPr>
        <w:t>29,52</w:t>
      </w:r>
      <w:r w:rsidR="00C068F0">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E0E4C">
        <w:rPr>
          <w:rFonts w:ascii="ArialNarrow" w:hAnsi="ArialNarrow" w:cs="ArialNarrow"/>
          <w:b/>
          <w:color w:val="000000"/>
          <w:sz w:val="20"/>
          <w:szCs w:val="20"/>
        </w:rPr>
        <w:t>665,22</w:t>
      </w:r>
      <w:r w:rsidR="00CC2774">
        <w:rPr>
          <w:rFonts w:ascii="ArialNarrow" w:hAnsi="ArialNarrow" w:cs="ArialNarrow"/>
          <w:color w:val="000000"/>
          <w:sz w:val="20"/>
          <w:szCs w:val="20"/>
        </w:rPr>
        <w:t xml:space="preserve"> 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1E0E4C">
        <w:rPr>
          <w:rFonts w:ascii="ArialNarrow" w:hAnsi="ArialNarrow" w:cs="ArialNarrow"/>
          <w:color w:val="000000"/>
          <w:sz w:val="20"/>
          <w:szCs w:val="20"/>
        </w:rPr>
        <w:t xml:space="preserve"> </w:t>
      </w:r>
      <w:r w:rsidR="001E0E4C">
        <w:rPr>
          <w:rFonts w:ascii="ArialNarrow" w:hAnsi="ArialNarrow" w:cs="ArialNarrow"/>
          <w:b/>
          <w:color w:val="000000"/>
          <w:sz w:val="20"/>
          <w:szCs w:val="20"/>
        </w:rPr>
        <w:t xml:space="preserve">665,22 </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 xml:space="preserve">bezprostredne </w:t>
      </w:r>
      <w:proofErr w:type="spellStart"/>
      <w:r w:rsidRPr="00C54EED">
        <w:rPr>
          <w:rFonts w:ascii="ArialNarrow" w:hAnsi="ArialNarrow" w:cs="ArialNarrow"/>
          <w:b/>
          <w:color w:val="000000"/>
          <w:sz w:val="20"/>
          <w:szCs w:val="20"/>
        </w:rPr>
        <w:t>predchádz</w:t>
      </w:r>
      <w:proofErr w:type="spellEnd"/>
      <w:r w:rsidR="006D714E">
        <w:rPr>
          <w:rFonts w:ascii="ArialNarrow" w:hAnsi="ArialNarrow" w:cs="ArialNarrow"/>
          <w:b/>
          <w:color w:val="000000"/>
          <w:sz w:val="20"/>
          <w:szCs w:val="20"/>
        </w:rPr>
        <w:t>.</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r. 2017                                                                                          r. 2016</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1E0E4C">
        <w:t xml:space="preserve">     </w:t>
      </w:r>
      <w:r w:rsidR="00CC2774">
        <w:t>0</w:t>
      </w:r>
      <w:r w:rsidR="007A1728">
        <w:t xml:space="preserve">                                           </w:t>
      </w:r>
      <w:r w:rsidR="001E0E4C">
        <w:t xml:space="preserve">       </w:t>
      </w:r>
      <w:r w:rsidR="007A1728">
        <w:t xml:space="preserve">   </w:t>
      </w:r>
      <w:r w:rsidR="001E0E4C">
        <w:t>0</w:t>
      </w:r>
      <w:r w:rsidR="007A1728">
        <w:t xml:space="preserve"> eur                                             </w:t>
      </w:r>
    </w:p>
    <w:p w:rsidR="002D4E53" w:rsidRPr="00C54EED" w:rsidRDefault="002D4E53" w:rsidP="007A1728">
      <w:pPr>
        <w:pBdr>
          <w:top w:val="single" w:sz="4" w:space="0" w:color="auto"/>
          <w:left w:val="single" w:sz="4" w:space="4" w:color="auto"/>
          <w:bottom w:val="single" w:sz="4" w:space="1" w:color="auto"/>
          <w:right w:val="single" w:sz="4" w:space="4" w:color="auto"/>
        </w:pBdr>
      </w:pPr>
      <w:r>
        <w:t xml:space="preserve">   </w:t>
      </w:r>
      <w:r w:rsidR="007A1728">
        <w:t xml:space="preserve">záväzky zo soc. fondu             </w:t>
      </w:r>
      <w:r w:rsidR="00E34D3A">
        <w:t>59,04</w:t>
      </w:r>
      <w:r w:rsidR="007A1728">
        <w:t xml:space="preserve"> eur</w:t>
      </w:r>
      <w:r w:rsidR="001E0E4C">
        <w:t xml:space="preserve">                                         29,52 eur</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E34D3A">
            <w:pPr>
              <w:jc w:val="center"/>
              <w:rPr>
                <w:b/>
                <w:color w:val="FF0000"/>
              </w:rPr>
            </w:pPr>
            <w:r w:rsidRPr="00BF45FD">
              <w:rPr>
                <w:b/>
                <w:color w:val="000000" w:themeColor="text1"/>
              </w:rPr>
              <w:t>Suma k 31.12.201</w:t>
            </w:r>
            <w:r w:rsidR="00E34D3A">
              <w:rPr>
                <w:b/>
                <w:color w:val="000000" w:themeColor="text1"/>
              </w:rPr>
              <w:t>7</w:t>
            </w:r>
          </w:p>
        </w:tc>
        <w:tc>
          <w:tcPr>
            <w:tcW w:w="1984" w:type="dxa"/>
            <w:shd w:val="clear" w:color="auto" w:fill="F2F2F2"/>
          </w:tcPr>
          <w:p w:rsidR="00BF45FD" w:rsidRPr="003D6A70" w:rsidRDefault="00BF45FD" w:rsidP="00E34D3A">
            <w:pPr>
              <w:jc w:val="center"/>
              <w:rPr>
                <w:b/>
                <w:color w:val="FF0000"/>
              </w:rPr>
            </w:pPr>
            <w:r w:rsidRPr="00BF45FD">
              <w:rPr>
                <w:b/>
                <w:color w:val="000000" w:themeColor="text1"/>
              </w:rPr>
              <w:t>Suma k 31.12.201</w:t>
            </w:r>
            <w:r w:rsidR="00E34D3A">
              <w:rPr>
                <w:b/>
                <w:color w:val="000000" w:themeColor="text1"/>
              </w:rPr>
              <w:t>6</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C958C7" w:rsidRDefault="00E34D3A" w:rsidP="00E34D3A">
            <w:r>
              <w:t xml:space="preserve">                 217,00</w:t>
            </w:r>
          </w:p>
        </w:tc>
        <w:tc>
          <w:tcPr>
            <w:tcW w:w="1984" w:type="dxa"/>
          </w:tcPr>
          <w:p w:rsidR="00BF45FD" w:rsidRPr="00C958C7" w:rsidRDefault="00BF45FD" w:rsidP="00247767">
            <w:pPr>
              <w:jc w:val="right"/>
            </w:pP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E34D3A">
            <w:r>
              <w:t xml:space="preserve">                 217,00</w:t>
            </w:r>
          </w:p>
        </w:tc>
        <w:tc>
          <w:tcPr>
            <w:tcW w:w="1984" w:type="dxa"/>
          </w:tcPr>
          <w:p w:rsidR="00E34D3A" w:rsidRPr="00C958C7" w:rsidRDefault="00E34D3A"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E34D3A" w:rsidP="00C40233">
            <w:pPr>
              <w:jc w:val="center"/>
              <w:rPr>
                <w:b/>
              </w:rPr>
            </w:pPr>
            <w:r>
              <w:rPr>
                <w:b/>
              </w:rPr>
              <w:t>13 904,61</w:t>
            </w:r>
          </w:p>
        </w:tc>
        <w:tc>
          <w:tcPr>
            <w:tcW w:w="1984" w:type="dxa"/>
          </w:tcPr>
          <w:p w:rsidR="00BF45FD" w:rsidRPr="00C0483E" w:rsidRDefault="00E34D3A" w:rsidP="00C40233">
            <w:pPr>
              <w:jc w:val="center"/>
              <w:rPr>
                <w:b/>
              </w:rPr>
            </w:pPr>
            <w:r w:rsidRPr="00C0483E">
              <w:rPr>
                <w:b/>
              </w:rPr>
              <w:t>15 102,33</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E34D3A" w:rsidP="00B9058D">
            <w:pPr>
              <w:jc w:val="center"/>
            </w:pPr>
            <w:r>
              <w:t>13 477,61</w:t>
            </w:r>
          </w:p>
        </w:tc>
        <w:tc>
          <w:tcPr>
            <w:tcW w:w="1984" w:type="dxa"/>
          </w:tcPr>
          <w:p w:rsidR="00BF45FD" w:rsidRPr="00C958C7" w:rsidRDefault="00E34D3A" w:rsidP="00B9058D">
            <w:pPr>
              <w:jc w:val="center"/>
            </w:pPr>
            <w:r>
              <w:t>14 595,33</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B9058D" w:rsidP="00E34D3A">
            <w:pPr>
              <w:jc w:val="center"/>
            </w:pPr>
            <w:r>
              <w:t xml:space="preserve">  </w:t>
            </w:r>
            <w:r w:rsidR="00E34D3A">
              <w:t>427,00</w:t>
            </w:r>
          </w:p>
        </w:tc>
        <w:tc>
          <w:tcPr>
            <w:tcW w:w="1984" w:type="dxa"/>
          </w:tcPr>
          <w:p w:rsidR="00BF45FD" w:rsidRPr="00C958C7" w:rsidRDefault="00E34D3A" w:rsidP="00B9058D">
            <w:pPr>
              <w:jc w:val="center"/>
            </w:pPr>
            <w:r>
              <w:t xml:space="preserve">  507,-</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E34D3A" w:rsidP="00C40233">
            <w:pPr>
              <w:jc w:val="center"/>
              <w:rPr>
                <w:b/>
              </w:rPr>
            </w:pPr>
            <w:r>
              <w:rPr>
                <w:b/>
              </w:rPr>
              <w:t>0,15</w:t>
            </w:r>
          </w:p>
        </w:tc>
        <w:tc>
          <w:tcPr>
            <w:tcW w:w="1984" w:type="dxa"/>
          </w:tcPr>
          <w:p w:rsidR="00BF45FD" w:rsidRPr="00C958C7" w:rsidRDefault="00E34D3A" w:rsidP="00E34D3A">
            <w:pPr>
              <w:jc w:val="center"/>
            </w:pPr>
            <w:r w:rsidRPr="00C0483E">
              <w:rPr>
                <w:b/>
              </w:rPr>
              <w:t>0,02</w:t>
            </w:r>
          </w:p>
        </w:tc>
      </w:tr>
      <w:tr w:rsidR="00BF45FD" w:rsidRPr="00A6137D" w:rsidTr="00247767">
        <w:tc>
          <w:tcPr>
            <w:tcW w:w="6096" w:type="dxa"/>
          </w:tcPr>
          <w:p w:rsidR="00BF45FD" w:rsidRDefault="00BF45FD" w:rsidP="00247767">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E34D3A" w:rsidP="00C40233">
            <w:pPr>
              <w:jc w:val="center"/>
            </w:pPr>
            <w:r>
              <w:t>0,15</w:t>
            </w:r>
          </w:p>
        </w:tc>
        <w:tc>
          <w:tcPr>
            <w:tcW w:w="1984" w:type="dxa"/>
          </w:tcPr>
          <w:p w:rsidR="00BF45FD" w:rsidRPr="00C958C7" w:rsidRDefault="00E34D3A" w:rsidP="00E34D3A">
            <w:r>
              <w:t xml:space="preserve">               </w:t>
            </w:r>
            <w:r w:rsidRPr="00C0483E">
              <w:t>0,02</w:t>
            </w:r>
          </w:p>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A51379" w:rsidP="00C40233">
            <w:pPr>
              <w:jc w:val="center"/>
              <w:rPr>
                <w:b/>
              </w:rPr>
            </w:pPr>
            <w:r>
              <w:rPr>
                <w:b/>
              </w:rPr>
              <w:t>655,85</w:t>
            </w:r>
          </w:p>
        </w:tc>
        <w:tc>
          <w:tcPr>
            <w:tcW w:w="1984" w:type="dxa"/>
          </w:tcPr>
          <w:p w:rsidR="00BF45FD" w:rsidRPr="00C0483E" w:rsidRDefault="00E34D3A" w:rsidP="00C40233">
            <w:pPr>
              <w:jc w:val="center"/>
              <w:rPr>
                <w:b/>
              </w:rPr>
            </w:pPr>
            <w:r w:rsidRPr="00C0483E">
              <w:rPr>
                <w:b/>
              </w:rPr>
              <w:t>694,64</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A51379" w:rsidP="00C40233">
            <w:pPr>
              <w:jc w:val="center"/>
            </w:pPr>
            <w:r>
              <w:t>655,85</w:t>
            </w:r>
          </w:p>
        </w:tc>
        <w:tc>
          <w:tcPr>
            <w:tcW w:w="1984" w:type="dxa"/>
          </w:tcPr>
          <w:p w:rsidR="00BF45FD" w:rsidRPr="00074670" w:rsidRDefault="00E34D3A" w:rsidP="00C40233">
            <w:pPr>
              <w:jc w:val="center"/>
            </w:pPr>
            <w:r>
              <w:t>694,64</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lastRenderedPageBreak/>
              <w:t>zúčtovanie kapitálového transferu zo ŠR</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A51379" w:rsidP="00C40233">
            <w:pPr>
              <w:jc w:val="center"/>
              <w:rPr>
                <w:b/>
              </w:rPr>
            </w:pPr>
            <w:r>
              <w:rPr>
                <w:b/>
              </w:rPr>
              <w:t>937,74</w:t>
            </w:r>
          </w:p>
        </w:tc>
        <w:tc>
          <w:tcPr>
            <w:tcW w:w="1984" w:type="dxa"/>
          </w:tcPr>
          <w:p w:rsidR="00BF45FD" w:rsidRPr="00C0483E" w:rsidRDefault="00A51379" w:rsidP="00C40233">
            <w:pPr>
              <w:jc w:val="center"/>
              <w:rPr>
                <w:b/>
              </w:rPr>
            </w:pPr>
            <w:r w:rsidRPr="00C0483E">
              <w:rPr>
                <w:b/>
              </w:rPr>
              <w:t>244,14</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A51379" w:rsidP="00C40233">
            <w:pPr>
              <w:jc w:val="center"/>
            </w:pPr>
            <w:r>
              <w:t>937,74</w:t>
            </w:r>
          </w:p>
        </w:tc>
        <w:tc>
          <w:tcPr>
            <w:tcW w:w="1984" w:type="dxa"/>
          </w:tcPr>
          <w:p w:rsidR="00BF45FD" w:rsidRPr="00A51379" w:rsidRDefault="00A51379" w:rsidP="00C40233">
            <w:pPr>
              <w:jc w:val="center"/>
            </w:pPr>
            <w:r w:rsidRPr="00A51379">
              <w:t>244,14</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A51379" w:rsidP="00C40233">
            <w:pPr>
              <w:jc w:val="center"/>
              <w:rPr>
                <w:b/>
              </w:rPr>
            </w:pPr>
            <w:r>
              <w:rPr>
                <w:b/>
              </w:rPr>
              <w:t>15 715,35</w:t>
            </w:r>
          </w:p>
        </w:tc>
        <w:tc>
          <w:tcPr>
            <w:tcW w:w="1984" w:type="dxa"/>
          </w:tcPr>
          <w:p w:rsidR="00BF45FD" w:rsidRPr="00C40233" w:rsidRDefault="00A51379" w:rsidP="009E1C17">
            <w:pPr>
              <w:jc w:val="center"/>
              <w:rPr>
                <w:b/>
              </w:rPr>
            </w:pPr>
            <w:r>
              <w:rPr>
                <w:b/>
              </w:rPr>
              <w:t>16 041,13</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074670" w:rsidRDefault="00C0483E" w:rsidP="00247767">
            <w:pPr>
              <w:jc w:val="center"/>
              <w:rPr>
                <w:b/>
              </w:rPr>
            </w:pPr>
            <w:r w:rsidRPr="00C0483E">
              <w:rPr>
                <w:b/>
              </w:rPr>
              <w:t>Suma k 31.12.2016</w:t>
            </w:r>
          </w:p>
        </w:tc>
        <w:tc>
          <w:tcPr>
            <w:tcW w:w="2268" w:type="dxa"/>
            <w:tcBorders>
              <w:bottom w:val="single" w:sz="4" w:space="0" w:color="auto"/>
            </w:tcBorders>
            <w:shd w:val="clear" w:color="auto" w:fill="F2F2F2"/>
          </w:tcPr>
          <w:p w:rsidR="00C0483E" w:rsidRDefault="00C0483E" w:rsidP="00247767">
            <w:pPr>
              <w:jc w:val="center"/>
              <w:rPr>
                <w:b/>
              </w:rPr>
            </w:pPr>
            <w:r w:rsidRPr="00C0483E">
              <w:rPr>
                <w:b/>
              </w:rPr>
              <w:t>Suma k 31.12.2015</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8F3E55" w:rsidP="00C0483E">
            <w:pPr>
              <w:jc w:val="center"/>
              <w:rPr>
                <w:b/>
              </w:rPr>
            </w:pPr>
            <w:r>
              <w:rPr>
                <w:b/>
              </w:rPr>
              <w:t>3 274,94</w:t>
            </w:r>
          </w:p>
        </w:tc>
        <w:tc>
          <w:tcPr>
            <w:tcW w:w="2268" w:type="dxa"/>
            <w:tcBorders>
              <w:bottom w:val="single" w:sz="4" w:space="0" w:color="auto"/>
            </w:tcBorders>
          </w:tcPr>
          <w:p w:rsidR="00C0483E" w:rsidRPr="00C0483E" w:rsidRDefault="008F3E55" w:rsidP="00C0483E">
            <w:pPr>
              <w:jc w:val="center"/>
              <w:rPr>
                <w:b/>
              </w:rPr>
            </w:pPr>
            <w:r w:rsidRPr="00C0483E">
              <w:rPr>
                <w:b/>
              </w:rPr>
              <w:t>2 202,00</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C0483E" w:rsidP="00C0483E">
            <w:pPr>
              <w:jc w:val="center"/>
            </w:pPr>
            <w:r>
              <w:t>1 213,85</w:t>
            </w:r>
          </w:p>
        </w:tc>
        <w:tc>
          <w:tcPr>
            <w:tcW w:w="2268" w:type="dxa"/>
            <w:tcBorders>
              <w:bottom w:val="single" w:sz="4" w:space="0" w:color="auto"/>
            </w:tcBorders>
          </w:tcPr>
          <w:p w:rsidR="00C0483E" w:rsidRPr="008A784C" w:rsidRDefault="008F3E55" w:rsidP="00C0483E">
            <w:pPr>
              <w:jc w:val="center"/>
            </w:pPr>
            <w:r>
              <w:t>1 213,85</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C0483E" w:rsidP="00C0483E">
            <w:pPr>
              <w:jc w:val="center"/>
            </w:pPr>
            <w:r>
              <w:t>988,15</w:t>
            </w:r>
          </w:p>
        </w:tc>
        <w:tc>
          <w:tcPr>
            <w:tcW w:w="2268" w:type="dxa"/>
            <w:tcBorders>
              <w:top w:val="single" w:sz="4" w:space="0" w:color="auto"/>
            </w:tcBorders>
          </w:tcPr>
          <w:p w:rsidR="00C0483E" w:rsidRPr="008A784C" w:rsidRDefault="008F3E55" w:rsidP="00C0483E">
            <w:pPr>
              <w:jc w:val="center"/>
            </w:pPr>
            <w:r>
              <w:t>988,15</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6A0E3A" w:rsidP="00C0483E">
            <w:pPr>
              <w:jc w:val="center"/>
              <w:rPr>
                <w:b/>
              </w:rPr>
            </w:pPr>
            <w:r>
              <w:rPr>
                <w:b/>
              </w:rPr>
              <w:t>4 496,38</w:t>
            </w:r>
          </w:p>
        </w:tc>
        <w:tc>
          <w:tcPr>
            <w:tcW w:w="2268" w:type="dxa"/>
            <w:tcBorders>
              <w:bottom w:val="single" w:sz="4" w:space="0" w:color="auto"/>
            </w:tcBorders>
          </w:tcPr>
          <w:p w:rsidR="00C0483E" w:rsidRPr="00C0483E" w:rsidRDefault="008F3E55" w:rsidP="00C0483E">
            <w:pPr>
              <w:jc w:val="center"/>
              <w:rPr>
                <w:b/>
              </w:rPr>
            </w:pPr>
            <w:r w:rsidRPr="00C0483E">
              <w:rPr>
                <w:b/>
              </w:rPr>
              <w:t>3 779,21</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8F3E55" w:rsidP="00760533">
            <w:pPr>
              <w:jc w:val="center"/>
            </w:pPr>
            <w:r>
              <w:t>447,69</w:t>
            </w:r>
          </w:p>
        </w:tc>
        <w:tc>
          <w:tcPr>
            <w:tcW w:w="2268" w:type="dxa"/>
            <w:tcBorders>
              <w:bottom w:val="single" w:sz="4" w:space="0" w:color="auto"/>
            </w:tcBorders>
          </w:tcPr>
          <w:p w:rsidR="00C0483E" w:rsidRPr="008A784C" w:rsidRDefault="008F3E55" w:rsidP="00760533">
            <w:pPr>
              <w:jc w:val="center"/>
            </w:pPr>
            <w:r>
              <w:t>396,13</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8F3E55" w:rsidP="00760533">
            <w:pPr>
              <w:jc w:val="center"/>
            </w:pPr>
            <w:r>
              <w:t>212,30</w:t>
            </w:r>
          </w:p>
        </w:tc>
        <w:tc>
          <w:tcPr>
            <w:tcW w:w="2268" w:type="dxa"/>
            <w:tcBorders>
              <w:top w:val="single" w:sz="4" w:space="0" w:color="auto"/>
            </w:tcBorders>
          </w:tcPr>
          <w:p w:rsidR="00C0483E" w:rsidRPr="008A784C" w:rsidRDefault="008F3E55" w:rsidP="00760533">
            <w:pPr>
              <w:jc w:val="center"/>
            </w:pPr>
            <w:r>
              <w:t>393,36</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8F3E55" w:rsidP="00760533">
            <w:pPr>
              <w:jc w:val="center"/>
            </w:pPr>
            <w:r>
              <w:t>0</w:t>
            </w:r>
          </w:p>
        </w:tc>
        <w:tc>
          <w:tcPr>
            <w:tcW w:w="2268" w:type="dxa"/>
            <w:tcBorders>
              <w:bottom w:val="single" w:sz="4" w:space="0" w:color="auto"/>
            </w:tcBorders>
          </w:tcPr>
          <w:p w:rsidR="00C0483E" w:rsidRPr="008A784C" w:rsidRDefault="008F3E55" w:rsidP="00760533">
            <w:pPr>
              <w:jc w:val="center"/>
            </w:pPr>
            <w:r>
              <w:t>224,80</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8F3E55" w:rsidP="00760533">
            <w:pPr>
              <w:jc w:val="center"/>
            </w:pPr>
            <w:r>
              <w:t>3 836,39</w:t>
            </w:r>
          </w:p>
        </w:tc>
        <w:tc>
          <w:tcPr>
            <w:tcW w:w="2268" w:type="dxa"/>
            <w:tcBorders>
              <w:bottom w:val="single" w:sz="4" w:space="0" w:color="auto"/>
            </w:tcBorders>
          </w:tcPr>
          <w:p w:rsidR="00C0483E" w:rsidRPr="008A784C" w:rsidRDefault="008F3E55" w:rsidP="00760533">
            <w:pPr>
              <w:jc w:val="center"/>
            </w:pPr>
            <w:r>
              <w:t>2764,92</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760533" w:rsidP="008F3E55">
            <w:pPr>
              <w:jc w:val="center"/>
              <w:rPr>
                <w:b/>
              </w:rPr>
            </w:pPr>
            <w:r w:rsidRPr="00760533">
              <w:rPr>
                <w:b/>
              </w:rPr>
              <w:t>6</w:t>
            </w:r>
            <w:r w:rsidR="008F3E55">
              <w:rPr>
                <w:b/>
              </w:rPr>
              <w:t> 656,58</w:t>
            </w:r>
          </w:p>
        </w:tc>
        <w:tc>
          <w:tcPr>
            <w:tcW w:w="2268" w:type="dxa"/>
            <w:tcBorders>
              <w:top w:val="single" w:sz="4" w:space="0" w:color="auto"/>
              <w:bottom w:val="single" w:sz="4" w:space="0" w:color="auto"/>
            </w:tcBorders>
          </w:tcPr>
          <w:p w:rsidR="00C0483E" w:rsidRPr="00760533" w:rsidRDefault="008F3E55" w:rsidP="00760533">
            <w:pPr>
              <w:jc w:val="center"/>
              <w:rPr>
                <w:b/>
              </w:rPr>
            </w:pPr>
            <w:r w:rsidRPr="00760533">
              <w:rPr>
                <w:b/>
              </w:rPr>
              <w:t>6 640,03</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760533" w:rsidP="008F3E55">
            <w:pPr>
              <w:jc w:val="center"/>
            </w:pPr>
            <w:r>
              <w:t>4</w:t>
            </w:r>
            <w:r w:rsidR="008F3E55">
              <w:t> 920,00</w:t>
            </w:r>
          </w:p>
        </w:tc>
        <w:tc>
          <w:tcPr>
            <w:tcW w:w="2268" w:type="dxa"/>
            <w:tcBorders>
              <w:top w:val="single" w:sz="4" w:space="0" w:color="auto"/>
              <w:bottom w:val="single" w:sz="4" w:space="0" w:color="auto"/>
            </w:tcBorders>
          </w:tcPr>
          <w:p w:rsidR="00C0483E" w:rsidRPr="008A784C" w:rsidRDefault="008F3E55" w:rsidP="00760533">
            <w:pPr>
              <w:jc w:val="center"/>
            </w:pPr>
            <w:r>
              <w:t>4 909,03</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760533" w:rsidP="008F3E55">
            <w:pPr>
              <w:jc w:val="center"/>
            </w:pPr>
            <w:r>
              <w:t>1 70</w:t>
            </w:r>
            <w:r w:rsidR="008F3E55">
              <w:t>7</w:t>
            </w:r>
            <w:r>
              <w:t>,</w:t>
            </w:r>
            <w:r w:rsidR="008F3E55">
              <w:t>06</w:t>
            </w:r>
          </w:p>
        </w:tc>
        <w:tc>
          <w:tcPr>
            <w:tcW w:w="2268" w:type="dxa"/>
            <w:tcBorders>
              <w:top w:val="single" w:sz="4" w:space="0" w:color="auto"/>
              <w:bottom w:val="single" w:sz="4" w:space="0" w:color="auto"/>
            </w:tcBorders>
          </w:tcPr>
          <w:p w:rsidR="00C0483E" w:rsidRPr="008A784C" w:rsidRDefault="008F3E55" w:rsidP="00760533">
            <w:pPr>
              <w:jc w:val="center"/>
            </w:pPr>
            <w:r>
              <w:t>1 701,48</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760533" w:rsidP="00760533">
            <w:pPr>
              <w:jc w:val="center"/>
            </w:pPr>
            <w:r>
              <w:t>29,52</w:t>
            </w:r>
          </w:p>
        </w:tc>
        <w:tc>
          <w:tcPr>
            <w:tcW w:w="2268" w:type="dxa"/>
            <w:tcBorders>
              <w:top w:val="single" w:sz="4" w:space="0" w:color="auto"/>
              <w:bottom w:val="single" w:sz="4" w:space="0" w:color="auto"/>
            </w:tcBorders>
          </w:tcPr>
          <w:p w:rsidR="00C0483E" w:rsidRPr="008A784C" w:rsidRDefault="008F3E55" w:rsidP="00760533">
            <w:pPr>
              <w:jc w:val="center"/>
            </w:pPr>
            <w:r>
              <w:t>29,52</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8F3E55" w:rsidP="00760533">
            <w:pPr>
              <w:jc w:val="center"/>
              <w:rPr>
                <w:b/>
              </w:rPr>
            </w:pPr>
            <w:r>
              <w:rPr>
                <w:b/>
              </w:rPr>
              <w:t>13,28</w:t>
            </w:r>
          </w:p>
        </w:tc>
        <w:tc>
          <w:tcPr>
            <w:tcW w:w="2268" w:type="dxa"/>
            <w:tcBorders>
              <w:bottom w:val="single" w:sz="4" w:space="0" w:color="auto"/>
            </w:tcBorders>
          </w:tcPr>
          <w:p w:rsidR="00C0483E" w:rsidRPr="008A784C" w:rsidRDefault="008F3E55" w:rsidP="008F3E55">
            <w:pPr>
              <w:jc w:val="center"/>
            </w:pPr>
            <w:r w:rsidRPr="00760533">
              <w:rPr>
                <w:b/>
              </w:rPr>
              <w:t>9,37</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8F3E55" w:rsidP="00760533">
            <w:pPr>
              <w:jc w:val="center"/>
            </w:pPr>
            <w:r>
              <w:t>13,28</w:t>
            </w:r>
          </w:p>
        </w:tc>
        <w:tc>
          <w:tcPr>
            <w:tcW w:w="2268" w:type="dxa"/>
            <w:tcBorders>
              <w:top w:val="single" w:sz="4" w:space="0" w:color="auto"/>
              <w:bottom w:val="single" w:sz="4" w:space="0" w:color="auto"/>
            </w:tcBorders>
          </w:tcPr>
          <w:p w:rsidR="00C0483E" w:rsidRPr="008A784C" w:rsidRDefault="008F3E55" w:rsidP="008F3E55">
            <w:pPr>
              <w:jc w:val="center"/>
            </w:pPr>
            <w:r>
              <w:t>9,37</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8F3E55" w:rsidP="008F3E55">
            <w:pPr>
              <w:jc w:val="center"/>
              <w:rPr>
                <w:b/>
              </w:rPr>
            </w:pPr>
            <w:r w:rsidRPr="008F3E55">
              <w:rPr>
                <w:b/>
              </w:rPr>
              <w:t>200,00</w:t>
            </w:r>
          </w:p>
        </w:tc>
        <w:tc>
          <w:tcPr>
            <w:tcW w:w="2268" w:type="dxa"/>
            <w:tcBorders>
              <w:top w:val="single" w:sz="4" w:space="0" w:color="auto"/>
              <w:bottom w:val="single" w:sz="4" w:space="0" w:color="auto"/>
            </w:tcBorders>
          </w:tcPr>
          <w:p w:rsidR="00C0483E" w:rsidRPr="008A784C" w:rsidRDefault="006A0E3A"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C0483E" w:rsidP="00247767">
            <w:pPr>
              <w:jc w:val="right"/>
            </w:pPr>
          </w:p>
          <w:p w:rsidR="00C0483E" w:rsidRPr="008A784C" w:rsidRDefault="00C0483E" w:rsidP="00247767">
            <w:pPr>
              <w:jc w:val="right"/>
            </w:pPr>
          </w:p>
        </w:tc>
        <w:tc>
          <w:tcPr>
            <w:tcW w:w="2268" w:type="dxa"/>
            <w:tcBorders>
              <w:top w:val="single" w:sz="4" w:space="0" w:color="auto"/>
              <w:bottom w:val="single" w:sz="4" w:space="0" w:color="auto"/>
            </w:tcBorders>
          </w:tcPr>
          <w:p w:rsidR="00C0483E"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6A0E3A" w:rsidP="006A0E3A">
            <w:pPr>
              <w:jc w:val="center"/>
            </w:pPr>
            <w:r>
              <w:t>200,00</w:t>
            </w:r>
          </w:p>
        </w:tc>
        <w:tc>
          <w:tcPr>
            <w:tcW w:w="2268" w:type="dxa"/>
            <w:tcBorders>
              <w:top w:val="single" w:sz="4" w:space="0" w:color="auto"/>
              <w:bottom w:val="single" w:sz="4" w:space="0" w:color="auto"/>
            </w:tcBorders>
          </w:tcPr>
          <w:p w:rsidR="00C0483E" w:rsidRPr="008A784C" w:rsidRDefault="006A0E3A"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8F3E55" w:rsidP="00760533">
            <w:pPr>
              <w:jc w:val="center"/>
              <w:rPr>
                <w:b/>
              </w:rPr>
            </w:pPr>
            <w:r>
              <w:rPr>
                <w:b/>
              </w:rPr>
              <w:t>224,47</w:t>
            </w:r>
          </w:p>
        </w:tc>
        <w:tc>
          <w:tcPr>
            <w:tcW w:w="2268" w:type="dxa"/>
            <w:tcBorders>
              <w:top w:val="single" w:sz="4" w:space="0" w:color="auto"/>
              <w:bottom w:val="single" w:sz="4" w:space="0" w:color="auto"/>
            </w:tcBorders>
          </w:tcPr>
          <w:p w:rsidR="00C0483E" w:rsidRPr="00760533" w:rsidRDefault="008F3E55" w:rsidP="00760533">
            <w:pPr>
              <w:jc w:val="center"/>
              <w:rPr>
                <w:b/>
              </w:rPr>
            </w:pPr>
            <w:r w:rsidRPr="00760533">
              <w:rPr>
                <w:b/>
              </w:rPr>
              <w:t>416,03</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lastRenderedPageBreak/>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8F3E55" w:rsidP="00760533">
            <w:pPr>
              <w:jc w:val="center"/>
            </w:pPr>
            <w:r>
              <w:t>224,47</w:t>
            </w:r>
          </w:p>
        </w:tc>
        <w:tc>
          <w:tcPr>
            <w:tcW w:w="2268" w:type="dxa"/>
            <w:tcBorders>
              <w:top w:val="single" w:sz="4" w:space="0" w:color="auto"/>
              <w:bottom w:val="single" w:sz="4" w:space="0" w:color="auto"/>
            </w:tcBorders>
          </w:tcPr>
          <w:p w:rsidR="00C0483E" w:rsidRPr="00074670" w:rsidRDefault="008F3E55" w:rsidP="00760533">
            <w:pPr>
              <w:jc w:val="center"/>
            </w:pPr>
            <w:r>
              <w:t>416,03</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572 - Škody</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6A0E3A" w:rsidP="00760533">
            <w:pPr>
              <w:jc w:val="center"/>
              <w:rPr>
                <w:b/>
              </w:rPr>
            </w:pPr>
            <w:r>
              <w:rPr>
                <w:b/>
              </w:rPr>
              <w:t>170.00</w:t>
            </w:r>
          </w:p>
        </w:tc>
        <w:tc>
          <w:tcPr>
            <w:tcW w:w="2268" w:type="dxa"/>
            <w:tcBorders>
              <w:top w:val="single" w:sz="4" w:space="0" w:color="auto"/>
              <w:bottom w:val="single" w:sz="4" w:space="0" w:color="auto"/>
            </w:tcBorders>
          </w:tcPr>
          <w:p w:rsidR="00C0483E" w:rsidRPr="00760533" w:rsidRDefault="006A0E3A" w:rsidP="00760533">
            <w:pPr>
              <w:jc w:val="center"/>
              <w:rPr>
                <w:b/>
              </w:rPr>
            </w:pPr>
            <w:r>
              <w:rPr>
                <w:b/>
              </w:rPr>
              <w:t>666,66</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6A0E3A" w:rsidP="00760533">
            <w:pPr>
              <w:jc w:val="center"/>
            </w:pPr>
            <w:r>
              <w:t>170,00</w:t>
            </w:r>
          </w:p>
        </w:tc>
        <w:tc>
          <w:tcPr>
            <w:tcW w:w="2268" w:type="dxa"/>
            <w:tcBorders>
              <w:top w:val="single" w:sz="4" w:space="0" w:color="auto"/>
              <w:bottom w:val="single" w:sz="4" w:space="0" w:color="auto"/>
            </w:tcBorders>
          </w:tcPr>
          <w:p w:rsidR="00C0483E" w:rsidRPr="008A784C" w:rsidRDefault="006A0E3A" w:rsidP="00760533">
            <w:pPr>
              <w:jc w:val="center"/>
            </w:pPr>
            <w:r>
              <w:t>666,66</w:t>
            </w:r>
          </w:p>
        </w:tc>
      </w:tr>
      <w:tr w:rsidR="00760533" w:rsidRPr="00A6137D" w:rsidTr="00247767">
        <w:tc>
          <w:tcPr>
            <w:tcW w:w="6096" w:type="dxa"/>
            <w:tcBorders>
              <w:top w:val="single" w:sz="4" w:space="0" w:color="auto"/>
              <w:left w:val="single" w:sz="4" w:space="0" w:color="auto"/>
            </w:tcBorders>
          </w:tcPr>
          <w:p w:rsidR="00760533" w:rsidRDefault="00760533" w:rsidP="00760533">
            <w:r>
              <w:t xml:space="preserve">      SPOLU: </w:t>
            </w:r>
          </w:p>
        </w:tc>
        <w:tc>
          <w:tcPr>
            <w:tcW w:w="2268" w:type="dxa"/>
            <w:tcBorders>
              <w:top w:val="single" w:sz="4" w:space="0" w:color="auto"/>
            </w:tcBorders>
          </w:tcPr>
          <w:p w:rsidR="00760533" w:rsidRPr="00760533" w:rsidRDefault="006A0E3A" w:rsidP="00760533">
            <w:pPr>
              <w:jc w:val="center"/>
              <w:rPr>
                <w:b/>
              </w:rPr>
            </w:pPr>
            <w:r>
              <w:rPr>
                <w:b/>
              </w:rPr>
              <w:t>15 035,65</w:t>
            </w:r>
          </w:p>
        </w:tc>
        <w:tc>
          <w:tcPr>
            <w:tcW w:w="2268" w:type="dxa"/>
            <w:tcBorders>
              <w:top w:val="single" w:sz="4" w:space="0" w:color="auto"/>
            </w:tcBorders>
          </w:tcPr>
          <w:p w:rsidR="00760533" w:rsidRPr="00760533" w:rsidRDefault="006A0E3A" w:rsidP="00760533">
            <w:pPr>
              <w:jc w:val="center"/>
              <w:rPr>
                <w:b/>
              </w:rPr>
            </w:pPr>
            <w:r w:rsidRPr="00760533">
              <w:rPr>
                <w:b/>
              </w:rPr>
              <w:t>13 713,30</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bookmarkStart w:id="0" w:name="_GoBack"/>
      <w:bookmarkEnd w:id="0"/>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C01467">
        <w:rPr>
          <w:rFonts w:ascii="ArialNarrow" w:hAnsi="ArialNarrow" w:cs="ArialNarrow"/>
          <w:color w:val="000000"/>
          <w:sz w:val="20"/>
          <w:szCs w:val="20"/>
        </w:rPr>
        <w:t xml:space="preserve">Ratkovská Suchá </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C01467">
        <w:rPr>
          <w:rFonts w:ascii="ArialNarrow" w:hAnsi="ArialNarrow" w:cs="ArialNarrow"/>
          <w:color w:val="000000"/>
          <w:sz w:val="20"/>
          <w:szCs w:val="20"/>
        </w:rPr>
        <w:t>Stanislav Palic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31.3.201</w:t>
      </w:r>
      <w:r w:rsidR="003F2015">
        <w:rPr>
          <w:rFonts w:ascii="ArialNarrow" w:hAnsi="ArialNarrow" w:cs="ArialNarrow"/>
          <w:color w:val="000000"/>
          <w:sz w:val="20"/>
          <w:szCs w:val="20"/>
        </w:rPr>
        <w:t>8</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E53"/>
    <w:rsid w:val="00110754"/>
    <w:rsid w:val="001E0E4C"/>
    <w:rsid w:val="00247767"/>
    <w:rsid w:val="002D4E53"/>
    <w:rsid w:val="00332305"/>
    <w:rsid w:val="003C5CBF"/>
    <w:rsid w:val="003F2015"/>
    <w:rsid w:val="00543095"/>
    <w:rsid w:val="00624788"/>
    <w:rsid w:val="006428E0"/>
    <w:rsid w:val="006A0E3A"/>
    <w:rsid w:val="006D714E"/>
    <w:rsid w:val="00760533"/>
    <w:rsid w:val="007A1728"/>
    <w:rsid w:val="008F3E55"/>
    <w:rsid w:val="00946AE4"/>
    <w:rsid w:val="009E1C17"/>
    <w:rsid w:val="009F5D7B"/>
    <w:rsid w:val="00A51379"/>
    <w:rsid w:val="00B9058D"/>
    <w:rsid w:val="00BF45FD"/>
    <w:rsid w:val="00C01467"/>
    <w:rsid w:val="00C0483E"/>
    <w:rsid w:val="00C068F0"/>
    <w:rsid w:val="00C16911"/>
    <w:rsid w:val="00C40233"/>
    <w:rsid w:val="00C44855"/>
    <w:rsid w:val="00C50E8E"/>
    <w:rsid w:val="00CC2774"/>
    <w:rsid w:val="00CF483F"/>
    <w:rsid w:val="00D3365F"/>
    <w:rsid w:val="00E34D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74D485-3E9A-4B03-B34C-622DC1BF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TotalTime>
  <Pages>15</Pages>
  <Words>4115</Words>
  <Characters>23456</Characters>
  <Application>Microsoft Office Word</Application>
  <DocSecurity>0</DocSecurity>
  <Lines>195</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27516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9</cp:revision>
  <dcterms:created xsi:type="dcterms:W3CDTF">2016-03-31T08:20:00Z</dcterms:created>
  <dcterms:modified xsi:type="dcterms:W3CDTF">2018-04-30T20:23:00Z</dcterms:modified>
</cp:coreProperties>
</file>