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820B5ED" w14:textId="3986B543" w:rsidR="004D3B4A" w:rsidRPr="0069174B" w:rsidRDefault="0069174B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r>
        <w:rPr>
          <w:szCs w:val="18"/>
        </w:rPr>
        <w:t>Všeobecné informácie</w:t>
      </w:r>
    </w:p>
    <w:p w14:paraId="59F0296D" w14:textId="77777777" w:rsidR="004D3B4A" w:rsidRPr="008C0838" w:rsidRDefault="004D3B4A" w:rsidP="004D3B4A">
      <w:pPr>
        <w:pStyle w:val="Zkladntext"/>
        <w:rPr>
          <w:szCs w:val="18"/>
        </w:rPr>
      </w:pPr>
    </w:p>
    <w:p w14:paraId="6D721CC0" w14:textId="541F100A" w:rsidR="004D3B4A" w:rsidRPr="00B50225" w:rsidRDefault="0069174B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Názov a sídlo</w:t>
      </w:r>
    </w:p>
    <w:p w14:paraId="4DC5F001" w14:textId="107E39E0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AA2FAA">
        <w:rPr>
          <w:szCs w:val="18"/>
        </w:rPr>
        <w:t>ppm factum s. r. o.</w:t>
      </w:r>
      <w:r w:rsidRPr="00B50225">
        <w:rPr>
          <w:szCs w:val="18"/>
        </w:rPr>
        <w:t xml:space="preserve"> </w:t>
      </w:r>
      <w:r w:rsidR="00100049">
        <w:rPr>
          <w:szCs w:val="18"/>
        </w:rPr>
        <w:t xml:space="preserve">so sídlom </w:t>
      </w:r>
      <w:r w:rsidR="00AA2FAA">
        <w:rPr>
          <w:szCs w:val="18"/>
        </w:rPr>
        <w:t>Tomášikova 64, 831 04  Bratislava</w:t>
      </w:r>
      <w:r w:rsidR="00100049" w:rsidRPr="00100049">
        <w:rPr>
          <w:szCs w:val="18"/>
        </w:rPr>
        <w:t xml:space="preserve"> </w:t>
      </w:r>
      <w:r w:rsidRPr="00B50225">
        <w:rPr>
          <w:szCs w:val="18"/>
        </w:rPr>
        <w:t xml:space="preserve">(ďalej len Spoločnosť), </w:t>
      </w:r>
      <w:r w:rsidR="00AA2FAA">
        <w:t>bola založená 30.11.2004</w:t>
      </w:r>
      <w:r w:rsidR="00117B89">
        <w:t xml:space="preserve"> a do obchodného reg</w:t>
      </w:r>
      <w:r w:rsidR="00AA2FAA">
        <w:t xml:space="preserve">istra </w:t>
      </w:r>
      <w:r w:rsidR="00652BB6">
        <w:t>bola zapísaná 1.1.200</w:t>
      </w:r>
      <w:r w:rsidR="00AA2FAA">
        <w:t>5</w:t>
      </w:r>
      <w:r w:rsidR="00117B89">
        <w:t xml:space="preserve"> (Obchod</w:t>
      </w:r>
      <w:r w:rsidR="00AA2FAA">
        <w:t>ný register Okresného súdu Bratislava I, oddiel s.r.o., vložka 34237/B</w:t>
      </w:r>
      <w:r w:rsidRPr="00B50225">
        <w:rPr>
          <w:szCs w:val="18"/>
        </w:rPr>
        <w:t xml:space="preserve">). </w:t>
      </w:r>
    </w:p>
    <w:p w14:paraId="3D9532C0" w14:textId="77777777" w:rsidR="004D3B4A" w:rsidRPr="00FC603B" w:rsidRDefault="004D3B4A" w:rsidP="004D3B4A">
      <w:pPr>
        <w:rPr>
          <w:sz w:val="18"/>
          <w:szCs w:val="18"/>
        </w:rPr>
      </w:pPr>
    </w:p>
    <w:p w14:paraId="1FC8C82B" w14:textId="6C4D3C20" w:rsidR="004D3B4A" w:rsidRPr="00891481" w:rsidRDefault="004D3B4A" w:rsidP="00F71D72">
      <w:pPr>
        <w:pStyle w:val="Nadpis2"/>
        <w:numPr>
          <w:ilvl w:val="0"/>
          <w:numId w:val="0"/>
        </w:numPr>
        <w:ind w:left="360"/>
        <w:rPr>
          <w:szCs w:val="18"/>
        </w:rPr>
      </w:pPr>
      <w:bookmarkStart w:id="0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0"/>
    </w:p>
    <w:p w14:paraId="749271F0" w14:textId="2C2D1E81" w:rsidR="00117B89" w:rsidRDefault="00117B89" w:rsidP="00117B89">
      <w:pPr>
        <w:pStyle w:val="Zkladntext"/>
      </w:pPr>
      <w:r>
        <w:t>–  kúpa tovaru za účelom jeho predaja konečnému spotrebiteľovi (maloobchod)</w:t>
      </w:r>
    </w:p>
    <w:p w14:paraId="3129EA17" w14:textId="60CE4865" w:rsidR="00117B89" w:rsidRDefault="00117B89" w:rsidP="00117B89">
      <w:pPr>
        <w:pStyle w:val="Zkladntext"/>
      </w:pPr>
      <w:r>
        <w:t>–  kúpa tovaru za účelom jeho predaja iným prevádz</w:t>
      </w:r>
      <w:r w:rsidR="00AA2FAA">
        <w:t>kovateľom živnosti (veľkoobchod</w:t>
      </w:r>
      <w:r>
        <w:t>)</w:t>
      </w:r>
    </w:p>
    <w:p w14:paraId="64BC22BB" w14:textId="63DD3F4E" w:rsidR="00AA2FAA" w:rsidRDefault="00AA2FAA" w:rsidP="00AA2FAA">
      <w:pPr>
        <w:pStyle w:val="Zkladntext"/>
        <w:numPr>
          <w:ilvl w:val="0"/>
          <w:numId w:val="45"/>
        </w:numPr>
      </w:pPr>
      <w:r>
        <w:t>Sprostredkovateľská činnosť v rozsahu voľnej živnosti</w:t>
      </w:r>
    </w:p>
    <w:p w14:paraId="39D28993" w14:textId="071D4AC4" w:rsidR="00AA2FAA" w:rsidRDefault="00AA2FAA" w:rsidP="00AA2FAA">
      <w:pPr>
        <w:pStyle w:val="Zkladntext"/>
        <w:numPr>
          <w:ilvl w:val="0"/>
          <w:numId w:val="45"/>
        </w:numPr>
      </w:pPr>
      <w:r>
        <w:t>Reklamná, propagačná a výstavnícka činnosť</w:t>
      </w:r>
    </w:p>
    <w:p w14:paraId="68377A61" w14:textId="7CB9049A" w:rsidR="00117B89" w:rsidRDefault="00117B89" w:rsidP="00117B89">
      <w:pPr>
        <w:pStyle w:val="Zkladntext"/>
        <w:rPr>
          <w:szCs w:val="18"/>
        </w:rPr>
      </w:pPr>
    </w:p>
    <w:p w14:paraId="66E79B2C" w14:textId="77777777" w:rsidR="000C01FF" w:rsidRPr="00ED3E96" w:rsidRDefault="000C01FF" w:rsidP="000C01FF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 xml:space="preserve">Dátum schválenia účtovnej závierky za </w:t>
      </w:r>
      <w:r w:rsidRPr="00ED3E96">
        <w:rPr>
          <w:szCs w:val="18"/>
        </w:rPr>
        <w:t>predchádzajúce účtovné obdobie</w:t>
      </w:r>
    </w:p>
    <w:p w14:paraId="5E38D1AE" w14:textId="2731E893" w:rsidR="000C01FF" w:rsidRPr="00B50225" w:rsidRDefault="000C01FF" w:rsidP="000C01FF">
      <w:pPr>
        <w:pStyle w:val="Zkladntext"/>
        <w:ind w:hanging="426"/>
        <w:rPr>
          <w:szCs w:val="18"/>
        </w:rPr>
      </w:pPr>
      <w:r w:rsidRPr="00ED3E96">
        <w:rPr>
          <w:szCs w:val="18"/>
        </w:rPr>
        <w:tab/>
        <w:t xml:space="preserve">Účtovná závierka </w:t>
      </w:r>
      <w:r w:rsidR="00F71D72" w:rsidRPr="00ED3E96">
        <w:rPr>
          <w:szCs w:val="18"/>
        </w:rPr>
        <w:t xml:space="preserve">Spoločnosti k 31. decembru </w:t>
      </w:r>
      <w:r w:rsidR="00652BB6">
        <w:rPr>
          <w:szCs w:val="18"/>
        </w:rPr>
        <w:t>201</w:t>
      </w:r>
      <w:r w:rsidR="00071166">
        <w:rPr>
          <w:szCs w:val="18"/>
        </w:rPr>
        <w:t>6</w:t>
      </w:r>
      <w:r w:rsidRPr="00ED3E96">
        <w:rPr>
          <w:szCs w:val="18"/>
        </w:rPr>
        <w:t xml:space="preserve">, za predchádzajúce účtovné obdobie, bola schválená valným </w:t>
      </w:r>
      <w:r w:rsidRPr="00B03366">
        <w:rPr>
          <w:szCs w:val="18"/>
        </w:rPr>
        <w:t xml:space="preserve">zhromaždením </w:t>
      </w:r>
      <w:r w:rsidR="00652BB6">
        <w:rPr>
          <w:szCs w:val="18"/>
        </w:rPr>
        <w:t>Spoločnosti 31.03.201</w:t>
      </w:r>
      <w:r w:rsidR="00071166">
        <w:rPr>
          <w:szCs w:val="18"/>
        </w:rPr>
        <w:t>7</w:t>
      </w:r>
      <w:r w:rsidR="003C6BDF" w:rsidRPr="003C6BDF">
        <w:rPr>
          <w:szCs w:val="18"/>
        </w:rPr>
        <w:t>.</w:t>
      </w:r>
    </w:p>
    <w:p w14:paraId="2D43C7CE" w14:textId="77777777" w:rsidR="000C01FF" w:rsidRDefault="000C01FF" w:rsidP="00287242">
      <w:pPr>
        <w:pStyle w:val="Zkladntext"/>
        <w:ind w:left="0"/>
        <w:rPr>
          <w:szCs w:val="18"/>
        </w:rPr>
      </w:pPr>
    </w:p>
    <w:p w14:paraId="017BE9FD" w14:textId="77777777" w:rsidR="000C01FF" w:rsidRPr="00891481" w:rsidRDefault="000C01FF" w:rsidP="000C01FF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09CC3A4C" w14:textId="229E116C" w:rsidR="000C01FF" w:rsidRPr="00B50225" w:rsidRDefault="000C01FF" w:rsidP="000C01FF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652BB6">
        <w:rPr>
          <w:szCs w:val="18"/>
        </w:rPr>
        <w:t>201</w:t>
      </w:r>
      <w:r w:rsidR="00071166">
        <w:rPr>
          <w:szCs w:val="18"/>
        </w:rPr>
        <w:t>7</w:t>
      </w:r>
      <w:r w:rsidRPr="00B50225">
        <w:rPr>
          <w:szCs w:val="18"/>
        </w:rPr>
        <w:t xml:space="preserve"> je zostavená ako riadna účtovná závierka podľa § 17 ods. 6 zákona NR SR č. 431/2002 Z. z. o účtovníctve za úč</w:t>
      </w:r>
      <w:r w:rsidR="00652BB6">
        <w:rPr>
          <w:szCs w:val="18"/>
        </w:rPr>
        <w:t>tovné obdobie od 1. januára 201</w:t>
      </w:r>
      <w:r w:rsidR="00071166">
        <w:rPr>
          <w:szCs w:val="18"/>
        </w:rPr>
        <w:t>7</w:t>
      </w:r>
      <w:r w:rsidR="00652BB6">
        <w:rPr>
          <w:szCs w:val="18"/>
        </w:rPr>
        <w:t xml:space="preserve"> do 31. decembra 201</w:t>
      </w:r>
      <w:r w:rsidR="00071166">
        <w:rPr>
          <w:szCs w:val="18"/>
        </w:rPr>
        <w:t>7</w:t>
      </w:r>
      <w:r w:rsidRPr="00B50225">
        <w:rPr>
          <w:szCs w:val="18"/>
        </w:rPr>
        <w:t>.</w:t>
      </w:r>
    </w:p>
    <w:p w14:paraId="44D0F33A" w14:textId="77777777" w:rsidR="000C01FF" w:rsidRDefault="000C01FF" w:rsidP="00287242">
      <w:pPr>
        <w:pStyle w:val="Zkladntext"/>
        <w:ind w:left="0"/>
        <w:rPr>
          <w:szCs w:val="18"/>
        </w:rPr>
      </w:pPr>
    </w:p>
    <w:p w14:paraId="088E4356" w14:textId="77777777" w:rsidR="009C5DD5" w:rsidRPr="00891481" w:rsidRDefault="009C5DD5" w:rsidP="009C5DD5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Informácie o konsolidovanom celku</w:t>
      </w:r>
    </w:p>
    <w:p w14:paraId="54BA01A6" w14:textId="77777777" w:rsidR="009C5DD5" w:rsidRPr="008C0838" w:rsidRDefault="009C5DD5" w:rsidP="009C5DD5">
      <w:pPr>
        <w:pStyle w:val="Zkladntext"/>
        <w:rPr>
          <w:szCs w:val="18"/>
        </w:rPr>
      </w:pPr>
    </w:p>
    <w:p w14:paraId="7EDE1B1D" w14:textId="652C12F8" w:rsidR="009C5DD5" w:rsidRPr="00B50225" w:rsidRDefault="009C5DD5" w:rsidP="009C5DD5">
      <w:pPr>
        <w:pStyle w:val="Zkladntext"/>
        <w:ind w:hanging="426"/>
        <w:rPr>
          <w:szCs w:val="18"/>
        </w:rPr>
      </w:pPr>
      <w:r w:rsidRPr="00B50225">
        <w:rPr>
          <w:b/>
          <w:szCs w:val="18"/>
        </w:rPr>
        <w:tab/>
      </w:r>
      <w:r w:rsidRPr="00736864">
        <w:t xml:space="preserve">Spoločnosť </w:t>
      </w:r>
      <w:r w:rsidR="0098706B">
        <w:t>nie je súčasťou konsolidovaného celku.</w:t>
      </w:r>
    </w:p>
    <w:p w14:paraId="7AE52F9A" w14:textId="77777777" w:rsidR="000C01FF" w:rsidRDefault="000C01FF" w:rsidP="00287242">
      <w:pPr>
        <w:pStyle w:val="Zkladntext"/>
        <w:ind w:left="0"/>
        <w:rPr>
          <w:szCs w:val="18"/>
        </w:rPr>
      </w:pPr>
    </w:p>
    <w:p w14:paraId="16E1565C" w14:textId="05242DA6" w:rsidR="004D3B4A" w:rsidRPr="00B50225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</w:t>
      </w:r>
      <w:r w:rsidR="004D3B4A" w:rsidRPr="00B50225">
        <w:rPr>
          <w:szCs w:val="18"/>
        </w:rPr>
        <w:t xml:space="preserve">očet zamestnancov </w:t>
      </w:r>
      <w:r w:rsidR="000C01FF">
        <w:rPr>
          <w:szCs w:val="18"/>
        </w:rPr>
        <w:t xml:space="preserve"> </w:t>
      </w:r>
    </w:p>
    <w:p w14:paraId="5DBAC576" w14:textId="77777777"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bookmarkStart w:id="1" w:name="_MON_1405921752"/>
    <w:bookmarkEnd w:id="1"/>
    <w:p w14:paraId="2DAD156F" w14:textId="3C72FBCE" w:rsidR="004D3B4A" w:rsidRPr="00B50225" w:rsidRDefault="00071166" w:rsidP="00172514">
      <w:pPr>
        <w:pStyle w:val="Zkladntext"/>
        <w:rPr>
          <w:szCs w:val="18"/>
        </w:rPr>
      </w:pPr>
      <w:r w:rsidRPr="00B50225">
        <w:rPr>
          <w:szCs w:val="18"/>
        </w:rPr>
        <w:object w:dxaOrig="9165" w:dyaOrig="711" w14:anchorId="38947DC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15pt;height:38.2pt" o:ole="" o:preferrelative="f">
            <v:imagedata r:id="rId13" o:title=""/>
            <o:lock v:ext="edit" aspectratio="f"/>
          </v:shape>
          <o:OLEObject Type="Embed" ProgID="Excel.Sheet.12" ShapeID="_x0000_i1025" DrawAspect="Content" ObjectID="_1584772976" r:id="rId14"/>
        </w:object>
      </w:r>
    </w:p>
    <w:p w14:paraId="6923BE25" w14:textId="77777777" w:rsidR="00A65AED" w:rsidRDefault="00A65AED" w:rsidP="004D3B4A">
      <w:pPr>
        <w:pStyle w:val="Zkladntext"/>
        <w:jc w:val="left"/>
        <w:rPr>
          <w:szCs w:val="18"/>
        </w:rPr>
      </w:pPr>
    </w:p>
    <w:p w14:paraId="76D955A9" w14:textId="77777777" w:rsidR="0069174B" w:rsidRPr="00B50225" w:rsidRDefault="0069174B" w:rsidP="004D3B4A">
      <w:pPr>
        <w:pStyle w:val="Zkladntext"/>
        <w:jc w:val="left"/>
        <w:rPr>
          <w:szCs w:val="18"/>
        </w:rPr>
      </w:pPr>
    </w:p>
    <w:p w14:paraId="641BFEBE" w14:textId="4049E6C0"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14:paraId="0FCC0C7D" w14:textId="77777777" w:rsidR="006F53C7" w:rsidRPr="00FC603B" w:rsidRDefault="006F53C7" w:rsidP="004D3B4A">
      <w:pPr>
        <w:rPr>
          <w:sz w:val="18"/>
          <w:szCs w:val="18"/>
        </w:rPr>
      </w:pPr>
    </w:p>
    <w:p w14:paraId="0CE48FB5" w14:textId="09127193" w:rsidR="00893E55" w:rsidRPr="008A6410" w:rsidRDefault="00FB42F3" w:rsidP="00EE6B5E">
      <w:pPr>
        <w:pStyle w:val="Zkladntext"/>
      </w:pPr>
      <w:r>
        <w:t>Konateľ – Jindř</w:t>
      </w:r>
      <w:r w:rsidR="0098706B">
        <w:t>ich Ullrich</w:t>
      </w:r>
      <w:r w:rsidR="00893E55" w:rsidRPr="008A6410">
        <w:tab/>
      </w:r>
      <w:r w:rsidR="00893E55" w:rsidRPr="008A6410">
        <w:tab/>
      </w:r>
    </w:p>
    <w:p w14:paraId="0AB81A27" w14:textId="77777777" w:rsidR="0069174B" w:rsidRDefault="004D3B4A" w:rsidP="004D3B4A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</w:p>
    <w:p w14:paraId="50E711F0" w14:textId="7A932625" w:rsidR="009C5DD5" w:rsidRPr="00526EB6" w:rsidRDefault="004D3B4A" w:rsidP="00526EB6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tab/>
      </w:r>
    </w:p>
    <w:p w14:paraId="390DAAD3" w14:textId="49E9DCEF" w:rsidR="004D3B4A" w:rsidRPr="00FD3474" w:rsidRDefault="004D3B4A" w:rsidP="00F21029">
      <w:pPr>
        <w:pStyle w:val="Nadpis1"/>
        <w:tabs>
          <w:tab w:val="num" w:pos="360"/>
        </w:tabs>
        <w:ind w:left="360"/>
        <w:rPr>
          <w:szCs w:val="18"/>
        </w:rPr>
      </w:pPr>
      <w:bookmarkStart w:id="3" w:name="_Toc530739899"/>
      <w:r w:rsidRPr="00FD3474">
        <w:rPr>
          <w:szCs w:val="18"/>
        </w:rPr>
        <w:t xml:space="preserve">Informácie o účtovných zásadách a účtovných metódach  </w:t>
      </w:r>
      <w:bookmarkEnd w:id="3"/>
    </w:p>
    <w:p w14:paraId="5C5F2EF3" w14:textId="77777777" w:rsidR="004D3B4A" w:rsidRPr="00891481" w:rsidRDefault="004D3B4A" w:rsidP="004D3B4A">
      <w:pPr>
        <w:pStyle w:val="Zkladntext"/>
        <w:rPr>
          <w:szCs w:val="18"/>
        </w:rPr>
      </w:pPr>
    </w:p>
    <w:p w14:paraId="4A99195C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6E6ECCA4" w14:textId="77777777" w:rsidR="004D3B4A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(going concern).</w:t>
      </w:r>
    </w:p>
    <w:p w14:paraId="2BAD90D6" w14:textId="77777777" w:rsidR="004D3B4A" w:rsidRPr="00B50225" w:rsidRDefault="004D3B4A" w:rsidP="004D3B4A">
      <w:pPr>
        <w:pStyle w:val="Zkladntext"/>
        <w:ind w:left="450"/>
        <w:rPr>
          <w:szCs w:val="18"/>
        </w:rPr>
      </w:pPr>
    </w:p>
    <w:p w14:paraId="3C9A32E4" w14:textId="1C76E69A" w:rsidR="008B439F" w:rsidRPr="00B50225" w:rsidRDefault="004D3B4A" w:rsidP="004D3B4A">
      <w:pPr>
        <w:pStyle w:val="Zkladntext"/>
        <w:ind w:left="450"/>
        <w:rPr>
          <w:szCs w:val="18"/>
        </w:rPr>
      </w:pPr>
      <w:r w:rsidRPr="00C84A14">
        <w:rPr>
          <w:szCs w:val="18"/>
        </w:rPr>
        <w:t>Účtovné metódy a všeobecné účtovné zásady boli účtovnou jednotkou konzistentne</w:t>
      </w:r>
      <w:r w:rsidR="00F4619A" w:rsidRPr="00C84A14">
        <w:rPr>
          <w:szCs w:val="18"/>
        </w:rPr>
        <w:t xml:space="preserve"> aplikované</w:t>
      </w:r>
      <w:r w:rsidR="00F71D72" w:rsidRPr="00C84A14">
        <w:rPr>
          <w:szCs w:val="18"/>
        </w:rPr>
        <w:t xml:space="preserve"> a počas roka neboli menené.</w:t>
      </w:r>
    </w:p>
    <w:p w14:paraId="029F23CE" w14:textId="77777777" w:rsidR="004317F0" w:rsidRPr="00B50225" w:rsidRDefault="004317F0" w:rsidP="004D3B4A">
      <w:pPr>
        <w:pStyle w:val="Zkladntext"/>
        <w:ind w:left="450"/>
        <w:rPr>
          <w:szCs w:val="18"/>
        </w:rPr>
      </w:pPr>
    </w:p>
    <w:p w14:paraId="2E2D5A8C" w14:textId="48CF580E" w:rsidR="004317F0" w:rsidRPr="00B50225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 xml:space="preserve">V účtovnom období </w:t>
      </w:r>
      <w:r w:rsidR="00652BB6">
        <w:rPr>
          <w:szCs w:val="18"/>
        </w:rPr>
        <w:t>201</w:t>
      </w:r>
      <w:r w:rsidR="003E0B70">
        <w:rPr>
          <w:szCs w:val="18"/>
        </w:rPr>
        <w:t>7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14:paraId="1CF775FF" w14:textId="77777777" w:rsidR="00A777E1" w:rsidRPr="00B50225" w:rsidRDefault="00A777E1">
      <w:pPr>
        <w:pStyle w:val="Zkladntext"/>
        <w:ind w:left="450"/>
        <w:rPr>
          <w:szCs w:val="18"/>
        </w:rPr>
      </w:pPr>
    </w:p>
    <w:p w14:paraId="5C76668A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14:paraId="04EA489D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2AF06F66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  <w:highlight w:val="yellow"/>
        </w:rPr>
      </w:pPr>
    </w:p>
    <w:p w14:paraId="64EE7704" w14:textId="03BF6ED4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 xml:space="preserve">Súčasťou obstarávacej ceny dlhodobého hmotného majetku </w:t>
      </w:r>
      <w:r w:rsidR="0098706B">
        <w:rPr>
          <w:b w:val="0"/>
        </w:rPr>
        <w:t>nie</w:t>
      </w:r>
      <w:r w:rsidRPr="00526EB6">
        <w:rPr>
          <w:b w:val="0"/>
        </w:rPr>
        <w:t xml:space="preserve"> sú úroky z cudzích zdrojov, ktoré vznikli do momentu uvedenia dlhodobého majetku do používania.</w:t>
      </w:r>
    </w:p>
    <w:p w14:paraId="2B58C1ED" w14:textId="77777777" w:rsidR="00526EB6" w:rsidRPr="00526EB6" w:rsidRDefault="00526EB6" w:rsidP="00526EB6">
      <w:pPr>
        <w:pStyle w:val="Pismenka"/>
        <w:ind w:left="426"/>
        <w:rPr>
          <w:b w:val="0"/>
        </w:rPr>
      </w:pPr>
      <w:r w:rsidRPr="00526EB6">
        <w:rPr>
          <w:b w:val="0"/>
        </w:rPr>
        <w:br w:type="page"/>
      </w:r>
    </w:p>
    <w:p w14:paraId="11720670" w14:textId="1741DA43" w:rsidR="00526EB6" w:rsidRDefault="00BC4BF4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lastRenderedPageBreak/>
        <w:t>Účtovná jednot</w:t>
      </w:r>
      <w:r w:rsidR="00625678">
        <w:rPr>
          <w:b w:val="0"/>
        </w:rPr>
        <w:t>ka v zdaňovacom období roka 201</w:t>
      </w:r>
      <w:r w:rsidR="00071166">
        <w:rPr>
          <w:b w:val="0"/>
        </w:rPr>
        <w:t>7</w:t>
      </w:r>
      <w:r>
        <w:rPr>
          <w:b w:val="0"/>
        </w:rPr>
        <w:t xml:space="preserve"> neúčtovala o odpisoch.</w:t>
      </w:r>
    </w:p>
    <w:p w14:paraId="49B636D2" w14:textId="77777777" w:rsidR="00BC4BF4" w:rsidRDefault="00BC4BF4" w:rsidP="00526EB6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14:paraId="5DEEACAE" w14:textId="77777777" w:rsidR="004D3B4A" w:rsidRPr="00526EB6" w:rsidRDefault="004D3B4A" w:rsidP="00526EB6">
      <w:pPr>
        <w:pStyle w:val="Pismenka"/>
        <w:numPr>
          <w:ilvl w:val="0"/>
          <w:numId w:val="41"/>
        </w:numPr>
        <w:tabs>
          <w:tab w:val="clear" w:pos="360"/>
        </w:tabs>
        <w:rPr>
          <w:szCs w:val="18"/>
        </w:rPr>
      </w:pPr>
      <w:r w:rsidRPr="00526EB6">
        <w:rPr>
          <w:szCs w:val="18"/>
        </w:rPr>
        <w:t xml:space="preserve">Zásoby </w:t>
      </w:r>
    </w:p>
    <w:p w14:paraId="5752D596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>Zásoby sa oceňujú nižšou z nasledujúcich hodnôt: obstarávacou cenou (nakupované zásoby) , zásoby vytvorené vlastnou činnosťou)  -  čistou realizačnou hodnotou.</w:t>
      </w:r>
    </w:p>
    <w:p w14:paraId="1FD8C033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  <w:highlight w:val="yellow"/>
        </w:rPr>
      </w:pPr>
    </w:p>
    <w:p w14:paraId="59521CCC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3E27A7C2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125B9BAA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5F6F8898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54D82621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033BA3F2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220D3A3B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>Zníženie hodnoty zásob sa zohľadňuje vytvorením opravnej položky.</w:t>
      </w:r>
    </w:p>
    <w:p w14:paraId="51BCFD32" w14:textId="77777777" w:rsidR="0069174B" w:rsidRDefault="0069174B" w:rsidP="00136601">
      <w:pPr>
        <w:pStyle w:val="Zkladntext"/>
        <w:rPr>
          <w:szCs w:val="18"/>
        </w:rPr>
      </w:pPr>
    </w:p>
    <w:p w14:paraId="74B46E6C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Pohľadávky</w:t>
      </w:r>
    </w:p>
    <w:p w14:paraId="4CC05FB8" w14:textId="1CA39C9A" w:rsidR="002679F3" w:rsidRDefault="00526EB6" w:rsidP="004D3B4A">
      <w:pPr>
        <w:pStyle w:val="Zkladntext"/>
        <w:rPr>
          <w:szCs w:val="18"/>
        </w:rPr>
      </w:pPr>
      <w:r w:rsidRPr="00526EB6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14:paraId="4BBB7359" w14:textId="77777777" w:rsidR="00526EB6" w:rsidRPr="00B50225" w:rsidRDefault="00526EB6" w:rsidP="004D3B4A">
      <w:pPr>
        <w:pStyle w:val="Zkladntext"/>
        <w:rPr>
          <w:szCs w:val="18"/>
        </w:rPr>
      </w:pPr>
    </w:p>
    <w:p w14:paraId="6C8EBBD7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14:paraId="3AC912EE" w14:textId="1CAD2694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</w:t>
      </w:r>
      <w:r w:rsidR="00D33624">
        <w:rPr>
          <w:szCs w:val="18"/>
        </w:rPr>
        <w:t>notou.</w:t>
      </w:r>
      <w:r w:rsidR="00526EB6" w:rsidRPr="00526EB6">
        <w:t xml:space="preserve"> </w:t>
      </w:r>
      <w:r w:rsidR="00526EB6" w:rsidRPr="00E8479F">
        <w:t>Zníženie ich hodnoty sa vyjadruje opravnou položkou</w:t>
      </w:r>
      <w:r w:rsidR="00526EB6">
        <w:t>.</w:t>
      </w:r>
    </w:p>
    <w:p w14:paraId="3753BE86" w14:textId="77777777" w:rsidR="00F46C6C" w:rsidRDefault="00F46C6C" w:rsidP="004D3B4A">
      <w:pPr>
        <w:pStyle w:val="Zkladntext"/>
        <w:rPr>
          <w:szCs w:val="18"/>
        </w:rPr>
      </w:pPr>
    </w:p>
    <w:p w14:paraId="33ED1A83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2A1EEAE2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F25AB07" w14:textId="77777777" w:rsidR="004D3B4A" w:rsidRPr="00B50225" w:rsidRDefault="004D3B4A" w:rsidP="004D3B4A">
      <w:pPr>
        <w:pStyle w:val="Zkladntext"/>
        <w:rPr>
          <w:szCs w:val="18"/>
        </w:rPr>
      </w:pPr>
    </w:p>
    <w:p w14:paraId="631F1DF5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Rezervy</w:t>
      </w:r>
    </w:p>
    <w:p w14:paraId="3BCD27EE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4881ACD4" w14:textId="77777777"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31D012EA" w14:textId="43C42C5E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Záväzky</w:t>
      </w:r>
    </w:p>
    <w:p w14:paraId="167262F1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6D20A462" w14:textId="77777777" w:rsidR="004D3B4A" w:rsidRPr="00891481" w:rsidRDefault="004D3B4A" w:rsidP="00251BF2">
      <w:pPr>
        <w:pStyle w:val="Pismenka"/>
        <w:ind w:left="426"/>
        <w:rPr>
          <w:szCs w:val="18"/>
        </w:rPr>
      </w:pPr>
      <w:r w:rsidRPr="00FD3474">
        <w:rPr>
          <w:szCs w:val="18"/>
        </w:rPr>
        <w:t>Odložené dane</w:t>
      </w:r>
    </w:p>
    <w:p w14:paraId="184F2B61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303FF1BF" w14:textId="77777777" w:rsidR="004D3B4A" w:rsidRPr="00B50225" w:rsidRDefault="004D3B4A" w:rsidP="00285A0E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2029E722" w14:textId="77777777" w:rsidR="004D3B4A" w:rsidRPr="00B50225" w:rsidRDefault="004D3B4A" w:rsidP="00285A0E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0294C66B" w14:textId="77777777" w:rsidR="004D3B4A" w:rsidRPr="00B50225" w:rsidRDefault="004D3B4A" w:rsidP="00285A0E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208C99CA" w14:textId="77777777" w:rsidR="004D3B4A" w:rsidRPr="00B50225" w:rsidRDefault="004D3B4A" w:rsidP="004D3B4A">
      <w:pPr>
        <w:pStyle w:val="Zkladntext"/>
        <w:rPr>
          <w:szCs w:val="18"/>
        </w:rPr>
      </w:pPr>
    </w:p>
    <w:p w14:paraId="4CF4A696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60A7AEE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1BEE52D4" w14:textId="77777777" w:rsidR="004007CA" w:rsidRPr="00B50225" w:rsidRDefault="004007CA" w:rsidP="004D3B4A">
      <w:pPr>
        <w:pStyle w:val="Zkladntext"/>
        <w:rPr>
          <w:szCs w:val="18"/>
        </w:rPr>
      </w:pPr>
    </w:p>
    <w:p w14:paraId="1CCA5E3E" w14:textId="77777777" w:rsidR="004D3B4A" w:rsidRPr="00891481" w:rsidRDefault="004D3B4A" w:rsidP="00251BF2">
      <w:pPr>
        <w:pStyle w:val="Pismenka"/>
        <w:ind w:left="426"/>
        <w:rPr>
          <w:szCs w:val="18"/>
        </w:rPr>
      </w:pPr>
      <w:r w:rsidRPr="00FD3474">
        <w:rPr>
          <w:szCs w:val="18"/>
        </w:rPr>
        <w:t>Cudzia mena</w:t>
      </w:r>
    </w:p>
    <w:p w14:paraId="0DCEC3BA" w14:textId="77777777" w:rsidR="00EF217A" w:rsidRDefault="00EF217A" w:rsidP="00EF217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50377A14" w14:textId="77777777" w:rsidR="00EF217A" w:rsidRDefault="00EF217A" w:rsidP="00EF217A">
      <w:pPr>
        <w:pStyle w:val="Zkladntext"/>
      </w:pPr>
    </w:p>
    <w:p w14:paraId="7B53445A" w14:textId="77777777" w:rsidR="00EF217A" w:rsidRDefault="00EF217A" w:rsidP="00EF217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447230E6" w14:textId="77777777" w:rsidR="00EF217A" w:rsidRDefault="00EF217A" w:rsidP="00EF217A">
      <w:pPr>
        <w:pStyle w:val="Zkladntext"/>
      </w:pPr>
    </w:p>
    <w:p w14:paraId="6BCAB94D" w14:textId="77777777" w:rsidR="00EF217A" w:rsidRDefault="00EF217A" w:rsidP="00EF217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5B339F54" w14:textId="77777777" w:rsidR="00EF217A" w:rsidRDefault="00EF217A" w:rsidP="00EF217A">
      <w:pPr>
        <w:pStyle w:val="Zkladntext"/>
      </w:pPr>
    </w:p>
    <w:p w14:paraId="667449FB" w14:textId="77777777" w:rsidR="00EF217A" w:rsidRDefault="00EF217A" w:rsidP="00EF217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164714AD" w14:textId="77777777" w:rsidR="00EF217A" w:rsidRDefault="00EF217A" w:rsidP="00EF217A">
      <w:pPr>
        <w:pStyle w:val="Zkladntext"/>
      </w:pPr>
    </w:p>
    <w:p w14:paraId="3FF0F94E" w14:textId="77777777" w:rsidR="00EF217A" w:rsidRDefault="00EF217A" w:rsidP="00EF217A">
      <w:pPr>
        <w:pStyle w:val="Zkladntext"/>
      </w:pPr>
      <w:r>
        <w:t xml:space="preserve">Prijaté a poskytnuté preddavky sa ku dňu, ku ktorému sa zostavuje účtovná závierka, na menu euro už neprepočítavajú. </w:t>
      </w:r>
    </w:p>
    <w:p w14:paraId="1A98F19E" w14:textId="77777777" w:rsidR="00EF217A" w:rsidRDefault="00EF217A" w:rsidP="00EF217A">
      <w:pPr>
        <w:pStyle w:val="Zkladntext"/>
      </w:pPr>
    </w:p>
    <w:p w14:paraId="5C384E88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Výnosy</w:t>
      </w:r>
    </w:p>
    <w:p w14:paraId="7729A3F9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13848F3B" w14:textId="24EE401A" w:rsidR="004D3B4A" w:rsidRPr="0069174B" w:rsidRDefault="004D3B4A" w:rsidP="00B50225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bookmarkStart w:id="4" w:name="_Toc530739900"/>
      <w:r w:rsidRPr="00D33624">
        <w:rPr>
          <w:szCs w:val="18"/>
        </w:rPr>
        <w:br w:type="page"/>
      </w:r>
      <w:r w:rsidRPr="0069174B">
        <w:rPr>
          <w:szCs w:val="18"/>
        </w:rPr>
        <w:lastRenderedPageBreak/>
        <w:t>infor</w:t>
      </w:r>
      <w:r w:rsidR="003226A5" w:rsidRPr="0069174B">
        <w:rPr>
          <w:szCs w:val="18"/>
        </w:rPr>
        <w:t>má</w:t>
      </w:r>
      <w:r w:rsidRPr="0069174B">
        <w:rPr>
          <w:szCs w:val="18"/>
        </w:rPr>
        <w:t>cie</w:t>
      </w:r>
      <w:bookmarkEnd w:id="4"/>
      <w:r w:rsidR="00172514" w:rsidRPr="0069174B">
        <w:rPr>
          <w:szCs w:val="18"/>
        </w:rPr>
        <w:t>, ktoré vysvetľujú a dopĺňajú súvahu a výkaz ziskov a strát</w:t>
      </w:r>
    </w:p>
    <w:p w14:paraId="22F29119" w14:textId="407B2C6D" w:rsidR="00F11D8E" w:rsidRPr="0069174B" w:rsidRDefault="00F11D8E" w:rsidP="00B50225">
      <w:pPr>
        <w:pStyle w:val="Zkladntext"/>
        <w:ind w:left="0"/>
        <w:jc w:val="left"/>
        <w:rPr>
          <w:szCs w:val="18"/>
        </w:rPr>
      </w:pPr>
    </w:p>
    <w:p w14:paraId="00E56313" w14:textId="1B071A44" w:rsidR="00B62963" w:rsidRPr="0069174B" w:rsidRDefault="00491AF0" w:rsidP="0069174B">
      <w:pPr>
        <w:pStyle w:val="Nadpis2"/>
        <w:numPr>
          <w:ilvl w:val="0"/>
          <w:numId w:val="37"/>
        </w:numPr>
        <w:tabs>
          <w:tab w:val="clear" w:pos="360"/>
          <w:tab w:val="num" w:pos="426"/>
        </w:tabs>
        <w:rPr>
          <w:szCs w:val="18"/>
        </w:rPr>
      </w:pPr>
      <w:bookmarkStart w:id="5" w:name="_Toc530739909"/>
      <w:r w:rsidRPr="0069174B">
        <w:rPr>
          <w:szCs w:val="18"/>
        </w:rPr>
        <w:t>Záväzky</w:t>
      </w:r>
      <w:bookmarkEnd w:id="5"/>
    </w:p>
    <w:p w14:paraId="7B1684B9" w14:textId="77777777" w:rsidR="00491AF0" w:rsidRPr="0069174B" w:rsidRDefault="00491AF0" w:rsidP="00491AF0">
      <w:pPr>
        <w:pStyle w:val="Zkladntext"/>
        <w:rPr>
          <w:szCs w:val="18"/>
        </w:rPr>
      </w:pPr>
    </w:p>
    <w:p w14:paraId="29EEAF96" w14:textId="77777777" w:rsidR="00491AF0" w:rsidRPr="00B50225" w:rsidRDefault="00491AF0" w:rsidP="00491AF0">
      <w:pPr>
        <w:pStyle w:val="Zkladntext"/>
        <w:rPr>
          <w:szCs w:val="18"/>
        </w:rPr>
      </w:pPr>
      <w:r w:rsidRPr="0069174B">
        <w:rPr>
          <w:szCs w:val="18"/>
        </w:rPr>
        <w:t>Štruktúra</w:t>
      </w:r>
      <w:r w:rsidRPr="00B50225">
        <w:rPr>
          <w:szCs w:val="18"/>
        </w:rPr>
        <w:t xml:space="preserve"> záväzkov (okrem bankových úverov) podľa zostatkovej doby splatnosti je uvedená v nasledujúcom prehľade:</w:t>
      </w:r>
    </w:p>
    <w:p w14:paraId="664CE43A" w14:textId="77777777" w:rsidR="00491AF0" w:rsidRDefault="00491AF0" w:rsidP="00491AF0">
      <w:pPr>
        <w:pStyle w:val="Zkladntext"/>
        <w:rPr>
          <w:color w:val="FF0000"/>
          <w:szCs w:val="18"/>
        </w:rPr>
      </w:pPr>
    </w:p>
    <w:p w14:paraId="6D1CAD42" w14:textId="77777777" w:rsidR="007B1993" w:rsidRPr="007B1993" w:rsidRDefault="007B1993" w:rsidP="00491AF0">
      <w:pPr>
        <w:pStyle w:val="Zkladntext"/>
        <w:rPr>
          <w:color w:val="FF0000"/>
          <w:szCs w:val="18"/>
        </w:rPr>
      </w:pPr>
    </w:p>
    <w:bookmarkStart w:id="6" w:name="_MON_1405948528"/>
    <w:bookmarkEnd w:id="6"/>
    <w:p w14:paraId="12208019" w14:textId="3F487131" w:rsidR="00172514" w:rsidRPr="00172514" w:rsidRDefault="004E0B4A" w:rsidP="003C3D0F">
      <w:pPr>
        <w:ind w:left="426"/>
      </w:pPr>
      <w:r w:rsidRPr="007B1993">
        <w:rPr>
          <w:color w:val="FF0000"/>
          <w:sz w:val="18"/>
          <w:szCs w:val="18"/>
        </w:rPr>
        <w:object w:dxaOrig="8959" w:dyaOrig="2792" w14:anchorId="0C34AA01">
          <v:shape id="_x0000_i1026" type="#_x0000_t75" style="width:447.65pt;height:139.6pt" o:ole="" o:preferrelative="f">
            <v:imagedata r:id="rId15" o:title=""/>
            <o:lock v:ext="edit" aspectratio="f"/>
          </v:shape>
          <o:OLEObject Type="Embed" ProgID="Excel.Sheet.12" ShapeID="_x0000_i1026" DrawAspect="Content" ObjectID="_1584772977" r:id="rId16"/>
        </w:object>
      </w:r>
    </w:p>
    <w:p w14:paraId="4B0902CA" w14:textId="4DA722C4" w:rsidR="00E231BA" w:rsidRPr="00B50225" w:rsidRDefault="00E231BA" w:rsidP="00F21029">
      <w:pPr>
        <w:pStyle w:val="Nadpis1"/>
        <w:ind w:left="360"/>
        <w:rPr>
          <w:szCs w:val="18"/>
        </w:rPr>
      </w:pPr>
      <w:r w:rsidRPr="00B50225">
        <w:rPr>
          <w:szCs w:val="18"/>
        </w:rPr>
        <w:t>informácie o výnosoch</w:t>
      </w:r>
    </w:p>
    <w:p w14:paraId="76148561" w14:textId="77777777" w:rsidR="00E231BA" w:rsidRPr="00B50225" w:rsidRDefault="00E231BA" w:rsidP="00E231BA">
      <w:pPr>
        <w:pStyle w:val="Nadpis2"/>
        <w:numPr>
          <w:ilvl w:val="0"/>
          <w:numId w:val="0"/>
        </w:numPr>
        <w:rPr>
          <w:szCs w:val="18"/>
        </w:rPr>
      </w:pPr>
      <w:bookmarkStart w:id="7" w:name="_Toc530739914"/>
    </w:p>
    <w:p w14:paraId="0C4DE229" w14:textId="77777777" w:rsidR="00E231BA" w:rsidRPr="00B03366" w:rsidRDefault="00E231BA" w:rsidP="00285A0E">
      <w:pPr>
        <w:pStyle w:val="Nadpis2"/>
        <w:numPr>
          <w:ilvl w:val="0"/>
          <w:numId w:val="14"/>
        </w:numPr>
        <w:rPr>
          <w:szCs w:val="18"/>
        </w:rPr>
      </w:pPr>
      <w:r w:rsidRPr="00B03366">
        <w:rPr>
          <w:szCs w:val="18"/>
        </w:rPr>
        <w:t>Tržby za vlastné výkony a tovar</w:t>
      </w:r>
      <w:bookmarkEnd w:id="7"/>
    </w:p>
    <w:p w14:paraId="22EA058E" w14:textId="77777777" w:rsidR="00E231BA" w:rsidRPr="00B50225" w:rsidRDefault="00E231BA" w:rsidP="00E231BA">
      <w:pPr>
        <w:pStyle w:val="Zkladntext"/>
        <w:rPr>
          <w:szCs w:val="18"/>
        </w:rPr>
      </w:pPr>
    </w:p>
    <w:p w14:paraId="06E3D714" w14:textId="77777777"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podľa jednotlivých segmentov, t. j. podľa typov výrobkov a služieb, a podľa hlavných teritórií sú uvedené v nasledujúcom prehľade:</w:t>
      </w:r>
    </w:p>
    <w:bookmarkStart w:id="8" w:name="_MON_1465293513"/>
    <w:bookmarkEnd w:id="8"/>
    <w:bookmarkStart w:id="9" w:name="_MON_1400326768"/>
    <w:bookmarkEnd w:id="9"/>
    <w:p w14:paraId="5DB40B10" w14:textId="145029D4" w:rsidR="00E231BA" w:rsidRDefault="00F44A34" w:rsidP="00E231BA">
      <w:pPr>
        <w:pStyle w:val="Zkladntext"/>
      </w:pPr>
      <w:r>
        <w:object w:dxaOrig="7760" w:dyaOrig="2676" w14:anchorId="09111B71">
          <v:shape id="_x0000_i1027" type="#_x0000_t75" style="width:388.15pt;height:134pt" o:ole="" o:preferrelative="f">
            <v:imagedata r:id="rId17" o:title=""/>
            <o:lock v:ext="edit" aspectratio="f"/>
          </v:shape>
          <o:OLEObject Type="Embed" ProgID="Excel.Sheet.12" ShapeID="_x0000_i1027" DrawAspect="Content" ObjectID="_1584772978" r:id="rId18"/>
        </w:object>
      </w:r>
    </w:p>
    <w:p w14:paraId="420ABE6B" w14:textId="77777777" w:rsidR="00526EB6" w:rsidRDefault="00526EB6" w:rsidP="00E231BA">
      <w:pPr>
        <w:pStyle w:val="Zkladntext"/>
        <w:rPr>
          <w:szCs w:val="18"/>
        </w:rPr>
      </w:pPr>
    </w:p>
    <w:p w14:paraId="6A78F66E" w14:textId="77777777" w:rsidR="00CA1CFB" w:rsidRDefault="00CA1CFB" w:rsidP="00E231BA">
      <w:pPr>
        <w:pStyle w:val="Zkladntext"/>
        <w:rPr>
          <w:szCs w:val="18"/>
        </w:rPr>
      </w:pPr>
    </w:p>
    <w:p w14:paraId="3D92D2D2" w14:textId="77777777" w:rsidR="00CA1CFB" w:rsidRDefault="00CA1CFB" w:rsidP="00E231BA">
      <w:pPr>
        <w:pStyle w:val="Zkladntext"/>
        <w:rPr>
          <w:szCs w:val="18"/>
        </w:rPr>
      </w:pPr>
    </w:p>
    <w:p w14:paraId="44AE9B9B" w14:textId="77777777" w:rsidR="00CA1CFB" w:rsidRDefault="00CA1CFB" w:rsidP="00E231BA">
      <w:pPr>
        <w:pStyle w:val="Zkladntext"/>
        <w:rPr>
          <w:szCs w:val="18"/>
        </w:rPr>
      </w:pPr>
    </w:p>
    <w:p w14:paraId="79945090" w14:textId="77777777" w:rsidR="00CA1CFB" w:rsidRDefault="00CA1CFB" w:rsidP="00E231BA">
      <w:pPr>
        <w:pStyle w:val="Zkladntext"/>
        <w:rPr>
          <w:szCs w:val="18"/>
        </w:rPr>
      </w:pPr>
    </w:p>
    <w:p w14:paraId="49E39A8D" w14:textId="77777777" w:rsidR="00CA1CFB" w:rsidRDefault="00CA1CFB" w:rsidP="00E231BA">
      <w:pPr>
        <w:pStyle w:val="Zkladntext"/>
        <w:rPr>
          <w:szCs w:val="18"/>
        </w:rPr>
      </w:pPr>
    </w:p>
    <w:p w14:paraId="3BACDED3" w14:textId="77777777" w:rsidR="00CA1CFB" w:rsidRDefault="00CA1CFB" w:rsidP="00E231BA">
      <w:pPr>
        <w:pStyle w:val="Zkladntext"/>
        <w:rPr>
          <w:szCs w:val="18"/>
        </w:rPr>
      </w:pPr>
    </w:p>
    <w:p w14:paraId="71ED290E" w14:textId="77777777" w:rsidR="00CA1CFB" w:rsidRDefault="00CA1CFB" w:rsidP="00E231BA">
      <w:pPr>
        <w:pStyle w:val="Zkladntext"/>
        <w:rPr>
          <w:szCs w:val="18"/>
        </w:rPr>
      </w:pPr>
    </w:p>
    <w:p w14:paraId="324CE736" w14:textId="77777777" w:rsidR="00CA1CFB" w:rsidRDefault="00CA1CFB" w:rsidP="00E231BA">
      <w:pPr>
        <w:pStyle w:val="Zkladntext"/>
        <w:rPr>
          <w:szCs w:val="18"/>
        </w:rPr>
      </w:pPr>
    </w:p>
    <w:p w14:paraId="4B4ED676" w14:textId="77777777" w:rsidR="00CA1CFB" w:rsidRDefault="00CA1CFB" w:rsidP="00E231BA">
      <w:pPr>
        <w:pStyle w:val="Zkladntext"/>
        <w:rPr>
          <w:szCs w:val="18"/>
        </w:rPr>
      </w:pPr>
    </w:p>
    <w:p w14:paraId="2A865086" w14:textId="77777777" w:rsidR="00CA1CFB" w:rsidRDefault="00CA1CFB" w:rsidP="00E231BA">
      <w:pPr>
        <w:pStyle w:val="Zkladntext"/>
        <w:rPr>
          <w:szCs w:val="18"/>
        </w:rPr>
      </w:pPr>
    </w:p>
    <w:p w14:paraId="7DCBEE7B" w14:textId="77777777" w:rsidR="00CA1CFB" w:rsidRDefault="00CA1CFB" w:rsidP="00E231BA">
      <w:pPr>
        <w:pStyle w:val="Zkladntext"/>
        <w:rPr>
          <w:szCs w:val="18"/>
        </w:rPr>
      </w:pPr>
    </w:p>
    <w:p w14:paraId="1388E1AB" w14:textId="77777777" w:rsidR="00CA1CFB" w:rsidRDefault="00CA1CFB" w:rsidP="00E231BA">
      <w:pPr>
        <w:pStyle w:val="Zkladntext"/>
        <w:rPr>
          <w:szCs w:val="18"/>
        </w:rPr>
      </w:pPr>
    </w:p>
    <w:p w14:paraId="05460FB4" w14:textId="77777777" w:rsidR="00CA1CFB" w:rsidRDefault="00CA1CFB" w:rsidP="00E231BA">
      <w:pPr>
        <w:pStyle w:val="Zkladntext"/>
        <w:rPr>
          <w:szCs w:val="18"/>
        </w:rPr>
      </w:pPr>
    </w:p>
    <w:p w14:paraId="6BD510CE" w14:textId="77777777" w:rsidR="00CA1CFB" w:rsidRDefault="00CA1CFB" w:rsidP="00E231BA">
      <w:pPr>
        <w:pStyle w:val="Zkladntext"/>
        <w:rPr>
          <w:szCs w:val="18"/>
        </w:rPr>
      </w:pPr>
    </w:p>
    <w:p w14:paraId="67F29350" w14:textId="77777777" w:rsidR="00CA1CFB" w:rsidRDefault="00CA1CFB" w:rsidP="00E231BA">
      <w:pPr>
        <w:pStyle w:val="Zkladntext"/>
        <w:rPr>
          <w:szCs w:val="18"/>
        </w:rPr>
      </w:pPr>
    </w:p>
    <w:p w14:paraId="600A543B" w14:textId="77777777" w:rsidR="00CA1CFB" w:rsidRDefault="00CA1CFB" w:rsidP="00E231BA">
      <w:pPr>
        <w:pStyle w:val="Zkladntext"/>
        <w:rPr>
          <w:szCs w:val="18"/>
        </w:rPr>
      </w:pPr>
    </w:p>
    <w:p w14:paraId="074E320E" w14:textId="77777777" w:rsidR="00CA1CFB" w:rsidRDefault="00CA1CFB" w:rsidP="00E231BA">
      <w:pPr>
        <w:pStyle w:val="Zkladntext"/>
        <w:rPr>
          <w:szCs w:val="18"/>
        </w:rPr>
      </w:pPr>
    </w:p>
    <w:p w14:paraId="5DE2F5A9" w14:textId="77777777" w:rsidR="00CA1CFB" w:rsidRDefault="00CA1CFB" w:rsidP="00E231BA">
      <w:pPr>
        <w:pStyle w:val="Zkladntext"/>
        <w:rPr>
          <w:szCs w:val="18"/>
        </w:rPr>
      </w:pPr>
    </w:p>
    <w:p w14:paraId="66F74589" w14:textId="77777777" w:rsidR="00CA1CFB" w:rsidRDefault="00CA1CFB" w:rsidP="00E231BA">
      <w:pPr>
        <w:pStyle w:val="Zkladntext"/>
        <w:rPr>
          <w:szCs w:val="18"/>
        </w:rPr>
      </w:pPr>
    </w:p>
    <w:p w14:paraId="37337D40" w14:textId="5D664A21" w:rsidR="00CA1CFB" w:rsidRDefault="00CA1CFB" w:rsidP="00E231BA">
      <w:pPr>
        <w:pStyle w:val="Zkladntext"/>
        <w:rPr>
          <w:szCs w:val="18"/>
        </w:rPr>
      </w:pPr>
    </w:p>
    <w:p w14:paraId="3836A9A2" w14:textId="77777777" w:rsidR="00347F19" w:rsidRDefault="00347F19" w:rsidP="00E231BA">
      <w:pPr>
        <w:pStyle w:val="Zkladntext"/>
        <w:rPr>
          <w:szCs w:val="18"/>
        </w:rPr>
      </w:pPr>
    </w:p>
    <w:p w14:paraId="4D58C9FB" w14:textId="77777777" w:rsidR="00CA1CFB" w:rsidRDefault="00CA1CFB" w:rsidP="00E231BA">
      <w:pPr>
        <w:pStyle w:val="Zkladntext"/>
        <w:rPr>
          <w:szCs w:val="18"/>
        </w:rPr>
      </w:pPr>
    </w:p>
    <w:p w14:paraId="624971D5" w14:textId="77777777" w:rsidR="00CA1CFB" w:rsidRPr="008C0838" w:rsidRDefault="00CA1CFB" w:rsidP="00E231BA">
      <w:pPr>
        <w:pStyle w:val="Zkladntext"/>
        <w:rPr>
          <w:szCs w:val="18"/>
        </w:rPr>
      </w:pPr>
    </w:p>
    <w:p w14:paraId="356F5AEF" w14:textId="2FCA743B" w:rsidR="00E231BA" w:rsidRPr="00B50225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bookmarkStart w:id="10" w:name="_Toc530739916"/>
      <w:r w:rsidRPr="00891481">
        <w:rPr>
          <w:szCs w:val="18"/>
        </w:rPr>
        <w:t>Aktivácia</w:t>
      </w:r>
      <w:bookmarkEnd w:id="10"/>
      <w:r w:rsidR="00BA3FB7" w:rsidRPr="00B50225">
        <w:rPr>
          <w:szCs w:val="18"/>
        </w:rPr>
        <w:t xml:space="preserve"> nákladov, výnosy z hospodárskej čin</w:t>
      </w:r>
      <w:r w:rsidR="00DD3361">
        <w:rPr>
          <w:szCs w:val="18"/>
        </w:rPr>
        <w:t xml:space="preserve">nosti a finančnej činnosti </w:t>
      </w:r>
    </w:p>
    <w:p w14:paraId="0C0054CD" w14:textId="77777777" w:rsidR="00E231BA" w:rsidRPr="00B50225" w:rsidRDefault="00E231BA" w:rsidP="00E231BA">
      <w:pPr>
        <w:pStyle w:val="Zkladntext"/>
        <w:rPr>
          <w:szCs w:val="18"/>
        </w:rPr>
      </w:pPr>
    </w:p>
    <w:p w14:paraId="03C1E503" w14:textId="428FF36A" w:rsidR="00E231BA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Prehľad o</w:t>
      </w:r>
      <w:r w:rsidR="00BA3FB7" w:rsidRPr="00B50225">
        <w:rPr>
          <w:szCs w:val="18"/>
        </w:rPr>
        <w:t> výnosoch pri </w:t>
      </w:r>
      <w:r w:rsidRPr="00B50225">
        <w:rPr>
          <w:szCs w:val="18"/>
        </w:rPr>
        <w:t>aktiváci</w:t>
      </w:r>
      <w:r w:rsidR="00BA3FB7" w:rsidRPr="00B50225">
        <w:rPr>
          <w:szCs w:val="18"/>
        </w:rPr>
        <w:t>i nákladov, výnosoch z hospodárskej</w:t>
      </w:r>
      <w:r w:rsidR="006D3179">
        <w:rPr>
          <w:szCs w:val="18"/>
        </w:rPr>
        <w:t xml:space="preserve"> činnosti, finančnej činnosti </w:t>
      </w:r>
      <w:r w:rsidR="00BA3FB7" w:rsidRPr="00B50225">
        <w:rPr>
          <w:szCs w:val="18"/>
        </w:rPr>
        <w:t xml:space="preserve"> je uvedený v nasledujúc</w:t>
      </w:r>
      <w:r w:rsidR="00B825EB" w:rsidRPr="00B50225">
        <w:rPr>
          <w:szCs w:val="18"/>
        </w:rPr>
        <w:t>om</w:t>
      </w:r>
      <w:r w:rsidR="00BA3FB7" w:rsidRPr="00B50225">
        <w:rPr>
          <w:szCs w:val="18"/>
        </w:rPr>
        <w:t xml:space="preserve"> </w:t>
      </w:r>
      <w:r w:rsidR="00B825EB" w:rsidRPr="00B50225">
        <w:rPr>
          <w:szCs w:val="18"/>
        </w:rPr>
        <w:t>prehľade</w:t>
      </w:r>
      <w:r w:rsidR="00BA3FB7" w:rsidRPr="00B50225">
        <w:rPr>
          <w:szCs w:val="18"/>
        </w:rPr>
        <w:t xml:space="preserve">: </w:t>
      </w:r>
    </w:p>
    <w:p w14:paraId="64D87574" w14:textId="77777777" w:rsidR="003C3D0F" w:rsidRDefault="003C3D0F" w:rsidP="00E231BA">
      <w:pPr>
        <w:pStyle w:val="Zkladntext"/>
        <w:rPr>
          <w:szCs w:val="18"/>
        </w:rPr>
      </w:pPr>
    </w:p>
    <w:bookmarkStart w:id="11" w:name="_MON_1400327142"/>
    <w:bookmarkStart w:id="12" w:name="_MON_1400327457"/>
    <w:bookmarkStart w:id="13" w:name="_MON_1400329347"/>
    <w:bookmarkStart w:id="14" w:name="_MON_1400329494"/>
    <w:bookmarkStart w:id="15" w:name="_MON_1400330117"/>
    <w:bookmarkStart w:id="16" w:name="_MON_1465293594"/>
    <w:bookmarkStart w:id="17" w:name="_MON_1465293607"/>
    <w:bookmarkEnd w:id="11"/>
    <w:bookmarkEnd w:id="12"/>
    <w:bookmarkEnd w:id="13"/>
    <w:bookmarkEnd w:id="14"/>
    <w:bookmarkEnd w:id="15"/>
    <w:bookmarkEnd w:id="16"/>
    <w:bookmarkEnd w:id="17"/>
    <w:bookmarkStart w:id="18" w:name="_MON_1400327133"/>
    <w:bookmarkEnd w:id="18"/>
    <w:p w14:paraId="53E32A16" w14:textId="7E7220B6" w:rsidR="00E9086E" w:rsidRDefault="00F15DD1" w:rsidP="00E9086E">
      <w:pPr>
        <w:pStyle w:val="Zkladntext"/>
        <w:rPr>
          <w:szCs w:val="18"/>
        </w:rPr>
      </w:pPr>
      <w:r w:rsidRPr="00C22B63">
        <w:object w:dxaOrig="9052" w:dyaOrig="5352" w14:anchorId="22B637EB">
          <v:shape id="_x0000_i1028" type="#_x0000_t75" style="width:440.15pt;height:291.15pt" o:ole="" o:preferrelative="f">
            <v:imagedata r:id="rId19" o:title=""/>
            <o:lock v:ext="edit" aspectratio="f"/>
          </v:shape>
          <o:OLEObject Type="Embed" ProgID="Excel.Sheet.12" ShapeID="_x0000_i1028" DrawAspect="Content" ObjectID="_1584772979" r:id="rId20"/>
        </w:object>
      </w:r>
    </w:p>
    <w:p w14:paraId="2B601252" w14:textId="77777777" w:rsidR="000B3B91" w:rsidRPr="00E9086E" w:rsidRDefault="000B3B91" w:rsidP="00E9086E">
      <w:pPr>
        <w:pStyle w:val="Zkladntext"/>
        <w:rPr>
          <w:szCs w:val="18"/>
        </w:rPr>
      </w:pPr>
    </w:p>
    <w:p w14:paraId="3ED2097C" w14:textId="4D33D004" w:rsidR="0023379A" w:rsidRDefault="0023379A" w:rsidP="00136601">
      <w:pPr>
        <w:pStyle w:val="Nadpis2"/>
        <w:numPr>
          <w:ilvl w:val="0"/>
          <w:numId w:val="0"/>
        </w:numPr>
        <w:ind w:left="426"/>
        <w:jc w:val="both"/>
        <w:rPr>
          <w:b w:val="0"/>
          <w:szCs w:val="18"/>
        </w:rPr>
      </w:pPr>
    </w:p>
    <w:p w14:paraId="79533692" w14:textId="77777777" w:rsidR="00F21AC7" w:rsidRPr="00F21AC7" w:rsidRDefault="00F21AC7" w:rsidP="00F21AC7"/>
    <w:p w14:paraId="3F122098" w14:textId="77777777" w:rsidR="005C50FC" w:rsidRPr="00B03366" w:rsidRDefault="005C50FC" w:rsidP="005C50FC">
      <w:pPr>
        <w:pStyle w:val="Nadpis2"/>
        <w:numPr>
          <w:ilvl w:val="0"/>
          <w:numId w:val="2"/>
        </w:numPr>
        <w:rPr>
          <w:szCs w:val="18"/>
        </w:rPr>
      </w:pPr>
      <w:r w:rsidRPr="00B03366">
        <w:rPr>
          <w:szCs w:val="18"/>
        </w:rPr>
        <w:t xml:space="preserve">Čistý obrat </w:t>
      </w:r>
    </w:p>
    <w:p w14:paraId="3579494D" w14:textId="77777777" w:rsidR="005C50FC" w:rsidRPr="00B03366" w:rsidRDefault="005C50FC" w:rsidP="005C50FC">
      <w:pPr>
        <w:pStyle w:val="Zkladntext"/>
        <w:rPr>
          <w:szCs w:val="18"/>
        </w:rPr>
      </w:pPr>
    </w:p>
    <w:p w14:paraId="08FDDFE6" w14:textId="18D91B58" w:rsidR="005C50FC" w:rsidRDefault="005C50FC" w:rsidP="005C50FC">
      <w:pPr>
        <w:pStyle w:val="Zkladntext"/>
        <w:rPr>
          <w:szCs w:val="18"/>
        </w:rPr>
      </w:pPr>
      <w:r w:rsidRPr="00B03366">
        <w:rPr>
          <w:szCs w:val="18"/>
        </w:rPr>
        <w:t xml:space="preserve">Čistý obrat Spoločnosti </w:t>
      </w:r>
      <w:r w:rsidR="00B825EB" w:rsidRPr="00B03366">
        <w:rPr>
          <w:szCs w:val="18"/>
        </w:rPr>
        <w:t xml:space="preserve">na </w:t>
      </w:r>
      <w:r w:rsidRPr="00B03366">
        <w:rPr>
          <w:szCs w:val="18"/>
        </w:rPr>
        <w:t>účely</w:t>
      </w:r>
      <w:r w:rsidR="00BF5CA9" w:rsidRPr="00B03366">
        <w:rPr>
          <w:szCs w:val="18"/>
        </w:rPr>
        <w:t xml:space="preserve"> zistenia povinnosti overenia individuálnej účtovnej závierky audítorom</w:t>
      </w:r>
      <w:r w:rsidRPr="00B03366">
        <w:rPr>
          <w:szCs w:val="18"/>
        </w:rPr>
        <w:t xml:space="preserve"> </w:t>
      </w:r>
      <w:r w:rsidR="000F40C4" w:rsidRPr="00B03366">
        <w:rPr>
          <w:szCs w:val="18"/>
        </w:rPr>
        <w:t>[</w:t>
      </w:r>
      <w:r w:rsidR="006821CC">
        <w:rPr>
          <w:szCs w:val="18"/>
        </w:rPr>
        <w:t>§ 2 ods. 15</w:t>
      </w:r>
      <w:r w:rsidRPr="00B03366">
        <w:rPr>
          <w:szCs w:val="18"/>
        </w:rPr>
        <w:t xml:space="preserve"> písm. a) zákona o</w:t>
      </w:r>
      <w:r w:rsidR="000F40C4" w:rsidRPr="00B03366">
        <w:rPr>
          <w:szCs w:val="18"/>
        </w:rPr>
        <w:t> </w:t>
      </w:r>
      <w:r w:rsidRPr="00B03366">
        <w:rPr>
          <w:szCs w:val="18"/>
        </w:rPr>
        <w:t>účtovníctve</w:t>
      </w:r>
      <w:r w:rsidR="000F40C4" w:rsidRPr="00B03366">
        <w:rPr>
          <w:szCs w:val="18"/>
        </w:rPr>
        <w:t>]</w:t>
      </w:r>
      <w:r w:rsidRPr="00B03366">
        <w:rPr>
          <w:szCs w:val="18"/>
        </w:rPr>
        <w:t xml:space="preserve"> je uvedený v nasledujúcom prehľade:</w:t>
      </w:r>
    </w:p>
    <w:p w14:paraId="408A2964" w14:textId="77777777" w:rsidR="007B1993" w:rsidRDefault="007B1993" w:rsidP="005C50FC">
      <w:pPr>
        <w:pStyle w:val="Zkladntext"/>
        <w:rPr>
          <w:szCs w:val="18"/>
        </w:rPr>
      </w:pPr>
    </w:p>
    <w:p w14:paraId="0F62B600" w14:textId="77777777" w:rsidR="007B1993" w:rsidRDefault="007B1993" w:rsidP="005C50FC">
      <w:pPr>
        <w:pStyle w:val="Zkladntext"/>
        <w:rPr>
          <w:szCs w:val="18"/>
        </w:rPr>
      </w:pPr>
    </w:p>
    <w:p w14:paraId="58ECDB37" w14:textId="77777777" w:rsidR="007B1993" w:rsidRDefault="007B1993" w:rsidP="005C50FC">
      <w:pPr>
        <w:pStyle w:val="Zkladntext"/>
        <w:rPr>
          <w:szCs w:val="18"/>
        </w:rPr>
      </w:pPr>
    </w:p>
    <w:p w14:paraId="11A2B62F" w14:textId="77777777" w:rsidR="007B1993" w:rsidRDefault="007B1993" w:rsidP="005C50FC">
      <w:pPr>
        <w:pStyle w:val="Zkladntext"/>
        <w:rPr>
          <w:szCs w:val="18"/>
        </w:rPr>
      </w:pPr>
    </w:p>
    <w:p w14:paraId="2A33DD73" w14:textId="77777777" w:rsidR="007B1993" w:rsidRDefault="007B1993" w:rsidP="005C50FC">
      <w:pPr>
        <w:pStyle w:val="Zkladntext"/>
        <w:rPr>
          <w:szCs w:val="18"/>
        </w:rPr>
      </w:pPr>
    </w:p>
    <w:p w14:paraId="22C35D58" w14:textId="77777777" w:rsidR="007B1993" w:rsidRDefault="007B1993" w:rsidP="005C50FC">
      <w:pPr>
        <w:pStyle w:val="Zkladntext"/>
        <w:rPr>
          <w:szCs w:val="18"/>
        </w:rPr>
      </w:pPr>
    </w:p>
    <w:p w14:paraId="3BE0C745" w14:textId="77777777" w:rsidR="007B1993" w:rsidRPr="00B03366" w:rsidRDefault="007B1993" w:rsidP="005C50FC">
      <w:pPr>
        <w:pStyle w:val="Zkladntext"/>
        <w:rPr>
          <w:szCs w:val="18"/>
        </w:rPr>
      </w:pPr>
    </w:p>
    <w:bookmarkStart w:id="19" w:name="_MON_1400330160"/>
    <w:bookmarkStart w:id="20" w:name="_MON_1465293684"/>
    <w:bookmarkEnd w:id="19"/>
    <w:bookmarkEnd w:id="20"/>
    <w:bookmarkStart w:id="21" w:name="_MON_1465296478"/>
    <w:bookmarkEnd w:id="21"/>
    <w:p w14:paraId="267F700F" w14:textId="16FC2A8A" w:rsidR="00CF1826" w:rsidRPr="00B03366" w:rsidRDefault="007B1993" w:rsidP="00CF1826">
      <w:pPr>
        <w:pStyle w:val="Nadpis2"/>
        <w:numPr>
          <w:ilvl w:val="0"/>
          <w:numId w:val="0"/>
        </w:numPr>
        <w:ind w:left="426"/>
        <w:jc w:val="both"/>
        <w:rPr>
          <w:b w:val="0"/>
          <w:szCs w:val="18"/>
        </w:rPr>
      </w:pPr>
      <w:r>
        <w:object w:dxaOrig="8468" w:dyaOrig="2371" w14:anchorId="4C8A2C41">
          <v:shape id="_x0000_i1029" type="#_x0000_t75" style="width:428.25pt;height:121.45pt" o:ole="" o:preferrelative="f">
            <v:imagedata r:id="rId21" o:title="" cropbottom="5932f"/>
            <o:lock v:ext="edit" aspectratio="f"/>
          </v:shape>
          <o:OLEObject Type="Embed" ProgID="Excel.Sheet.12" ShapeID="_x0000_i1029" DrawAspect="Content" ObjectID="_1584772980" r:id="rId22"/>
        </w:object>
      </w:r>
      <w:r w:rsidR="00CF1826" w:rsidRPr="00B03366">
        <w:rPr>
          <w:b w:val="0"/>
          <w:szCs w:val="18"/>
        </w:rPr>
        <w:t>*Zmena vykazovania pre porovnateľnosť s predchádzajúcim obdobím</w:t>
      </w:r>
    </w:p>
    <w:p w14:paraId="0D86F39A" w14:textId="08D7A743" w:rsidR="0000290B" w:rsidRDefault="0000290B" w:rsidP="00FB57B0">
      <w:pPr>
        <w:jc w:val="both"/>
        <w:rPr>
          <w:rFonts w:ascii="Century Gothic" w:hAnsi="Century Gothic" w:cs="Arial"/>
          <w:lang w:eastAsia="sk-SK"/>
        </w:rPr>
      </w:pPr>
    </w:p>
    <w:p w14:paraId="05A20D62" w14:textId="77777777" w:rsidR="00CA1CFB" w:rsidRDefault="00CA1CFB" w:rsidP="00FB57B0">
      <w:pPr>
        <w:jc w:val="both"/>
        <w:rPr>
          <w:rFonts w:ascii="Century Gothic" w:hAnsi="Century Gothic" w:cs="Arial"/>
          <w:lang w:eastAsia="sk-SK"/>
        </w:rPr>
      </w:pPr>
    </w:p>
    <w:p w14:paraId="34E813D6" w14:textId="77777777" w:rsidR="00CA1CFB" w:rsidRDefault="00CA1CFB" w:rsidP="00FB57B0">
      <w:pPr>
        <w:jc w:val="both"/>
        <w:rPr>
          <w:rFonts w:ascii="Century Gothic" w:hAnsi="Century Gothic" w:cs="Arial"/>
          <w:lang w:eastAsia="sk-SK"/>
        </w:rPr>
      </w:pPr>
    </w:p>
    <w:p w14:paraId="464DCB2A" w14:textId="77777777" w:rsidR="00CA1CFB" w:rsidRDefault="00CA1CFB" w:rsidP="00FB57B0">
      <w:pPr>
        <w:jc w:val="both"/>
        <w:rPr>
          <w:rFonts w:ascii="Century Gothic" w:hAnsi="Century Gothic" w:cs="Arial"/>
          <w:lang w:eastAsia="sk-SK"/>
        </w:rPr>
      </w:pPr>
    </w:p>
    <w:p w14:paraId="3177DC9B" w14:textId="77777777" w:rsidR="00CA1CFB" w:rsidRDefault="00CA1CFB" w:rsidP="00FB57B0">
      <w:pPr>
        <w:jc w:val="both"/>
        <w:rPr>
          <w:rFonts w:ascii="Century Gothic" w:hAnsi="Century Gothic" w:cs="Arial"/>
          <w:lang w:eastAsia="sk-SK"/>
        </w:rPr>
      </w:pPr>
    </w:p>
    <w:p w14:paraId="5E56F1AF" w14:textId="77777777" w:rsidR="00CA1CFB" w:rsidRDefault="00CA1CFB" w:rsidP="00FB57B0">
      <w:pPr>
        <w:jc w:val="both"/>
        <w:rPr>
          <w:rFonts w:ascii="Century Gothic" w:hAnsi="Century Gothic" w:cs="Arial"/>
          <w:lang w:eastAsia="sk-SK"/>
        </w:rPr>
      </w:pPr>
    </w:p>
    <w:p w14:paraId="1AE1B4B9" w14:textId="77777777" w:rsidR="004872F4" w:rsidRDefault="004872F4" w:rsidP="00FB57B0">
      <w:pPr>
        <w:jc w:val="both"/>
        <w:rPr>
          <w:rFonts w:ascii="Century Gothic" w:hAnsi="Century Gothic" w:cs="Arial"/>
          <w:lang w:eastAsia="sk-SK"/>
        </w:rPr>
      </w:pPr>
    </w:p>
    <w:p w14:paraId="5FDEE284" w14:textId="77777777" w:rsidR="004872F4" w:rsidRDefault="004872F4" w:rsidP="00FB57B0">
      <w:pPr>
        <w:jc w:val="both"/>
        <w:rPr>
          <w:rFonts w:ascii="Century Gothic" w:hAnsi="Century Gothic" w:cs="Arial"/>
          <w:lang w:eastAsia="sk-SK"/>
        </w:rPr>
      </w:pPr>
    </w:p>
    <w:p w14:paraId="4882BC70" w14:textId="77777777" w:rsidR="00CA1CFB" w:rsidRPr="00B03366" w:rsidRDefault="00CA1CFB" w:rsidP="00FB57B0">
      <w:pPr>
        <w:jc w:val="both"/>
        <w:rPr>
          <w:rFonts w:ascii="Century Gothic" w:hAnsi="Century Gothic" w:cs="Arial"/>
          <w:lang w:eastAsia="sk-SK"/>
        </w:rPr>
      </w:pPr>
    </w:p>
    <w:p w14:paraId="0D3C23B4" w14:textId="77777777" w:rsidR="0000290B" w:rsidRPr="00B03366" w:rsidRDefault="0000290B" w:rsidP="00F21029">
      <w:pPr>
        <w:pStyle w:val="Nadpis1"/>
        <w:ind w:left="360"/>
        <w:rPr>
          <w:szCs w:val="18"/>
        </w:rPr>
      </w:pPr>
      <w:r w:rsidRPr="00B03366">
        <w:rPr>
          <w:szCs w:val="18"/>
        </w:rPr>
        <w:t>Informácie o nákladoch</w:t>
      </w:r>
    </w:p>
    <w:p w14:paraId="5732722D" w14:textId="77777777" w:rsidR="0000290B" w:rsidRDefault="0000290B" w:rsidP="0000290B">
      <w:pPr>
        <w:pStyle w:val="Zkladntext"/>
        <w:rPr>
          <w:szCs w:val="18"/>
        </w:rPr>
      </w:pPr>
    </w:p>
    <w:p w14:paraId="5AFC788F" w14:textId="77777777" w:rsidR="006A2868" w:rsidRPr="00B50225" w:rsidRDefault="006A2868" w:rsidP="0000290B">
      <w:pPr>
        <w:pStyle w:val="Zkladntext"/>
        <w:rPr>
          <w:szCs w:val="18"/>
        </w:rPr>
      </w:pPr>
    </w:p>
    <w:p w14:paraId="4553149E" w14:textId="584E9D7C" w:rsidR="0000290B" w:rsidRPr="00B50225" w:rsidRDefault="0000290B" w:rsidP="00285A0E">
      <w:pPr>
        <w:pStyle w:val="Nadpis2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Náklady na poskytnuté služby</w:t>
      </w:r>
      <w:r w:rsidR="009458E0" w:rsidRPr="00B50225">
        <w:rPr>
          <w:szCs w:val="18"/>
        </w:rPr>
        <w:t>, ostatné náklady na hospodársk</w:t>
      </w:r>
      <w:r w:rsidR="006A2868">
        <w:rPr>
          <w:szCs w:val="18"/>
        </w:rPr>
        <w:t>u činnosť, finančné a</w:t>
      </w:r>
      <w:r w:rsidR="009458E0" w:rsidRPr="00B50225">
        <w:rPr>
          <w:szCs w:val="18"/>
        </w:rPr>
        <w:t xml:space="preserve"> náklady </w:t>
      </w:r>
    </w:p>
    <w:p w14:paraId="1F4ADD4C" w14:textId="77777777" w:rsidR="0000290B" w:rsidRPr="00FC603B" w:rsidRDefault="0000290B" w:rsidP="0000290B">
      <w:pPr>
        <w:rPr>
          <w:sz w:val="18"/>
          <w:szCs w:val="18"/>
        </w:rPr>
      </w:pPr>
    </w:p>
    <w:p w14:paraId="3FB4866D" w14:textId="65C4E3AE" w:rsidR="0000290B" w:rsidRDefault="0000290B" w:rsidP="0069174B">
      <w:pPr>
        <w:pStyle w:val="Zkladntext"/>
        <w:rPr>
          <w:szCs w:val="18"/>
        </w:rPr>
      </w:pPr>
      <w:r w:rsidRPr="00891481">
        <w:rPr>
          <w:szCs w:val="18"/>
        </w:rPr>
        <w:t>Prehľad o nákladoch na poskytnuté služby</w:t>
      </w:r>
      <w:r w:rsidR="009458E0" w:rsidRPr="00B50225">
        <w:rPr>
          <w:szCs w:val="18"/>
        </w:rPr>
        <w:t>, ostatných nákladoch na hospodársku čin</w:t>
      </w:r>
      <w:r w:rsidR="006A2868">
        <w:rPr>
          <w:szCs w:val="18"/>
        </w:rPr>
        <w:t xml:space="preserve">nosť, </w:t>
      </w:r>
      <w:r w:rsidR="000B3B91">
        <w:rPr>
          <w:szCs w:val="18"/>
        </w:rPr>
        <w:t xml:space="preserve">finančných </w:t>
      </w:r>
      <w:r w:rsidR="009458E0" w:rsidRPr="00B50225">
        <w:rPr>
          <w:szCs w:val="18"/>
        </w:rPr>
        <w:t>nákladoch</w:t>
      </w:r>
      <w:r w:rsidRPr="00B50225">
        <w:rPr>
          <w:szCs w:val="18"/>
        </w:rPr>
        <w:t>:</w:t>
      </w:r>
    </w:p>
    <w:p w14:paraId="65B43DF1" w14:textId="77777777" w:rsidR="0069174B" w:rsidRDefault="0069174B" w:rsidP="0069174B">
      <w:pPr>
        <w:pStyle w:val="Zkladntext"/>
        <w:rPr>
          <w:szCs w:val="18"/>
        </w:rPr>
      </w:pPr>
    </w:p>
    <w:bookmarkStart w:id="22" w:name="_MON_1400332909"/>
    <w:bookmarkStart w:id="23" w:name="_MON_1400394849"/>
    <w:bookmarkStart w:id="24" w:name="_MON_1400394892"/>
    <w:bookmarkStart w:id="25" w:name="_MON_1465293799"/>
    <w:bookmarkStart w:id="26" w:name="_MON_1465296497"/>
    <w:bookmarkStart w:id="27" w:name="_MON_1400330438"/>
    <w:bookmarkStart w:id="28" w:name="_MON_1400331293"/>
    <w:bookmarkStart w:id="29" w:name="_MON_1400331342"/>
    <w:bookmarkStart w:id="30" w:name="_MON_1400331407"/>
    <w:bookmarkStart w:id="31" w:name="_MON_1400332026"/>
    <w:bookmarkStart w:id="32" w:name="_MON_1400332276"/>
    <w:bookmarkStart w:id="33" w:name="_MON_1400332421"/>
    <w:bookmarkStart w:id="34" w:name="_MON_1400332858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Start w:id="35" w:name="_MON_1400332886"/>
    <w:bookmarkEnd w:id="35"/>
    <w:p w14:paraId="0B95E4EF" w14:textId="74F19175" w:rsidR="009458E0" w:rsidRDefault="006F52A0" w:rsidP="0000290B">
      <w:pPr>
        <w:pStyle w:val="Zkladntext"/>
      </w:pPr>
      <w:r>
        <w:object w:dxaOrig="8812" w:dyaOrig="9214" w14:anchorId="721CCF7A">
          <v:shape id="_x0000_i1030" type="#_x0000_t75" style="width:439.5pt;height:514pt" o:ole="" o:preferrelative="f">
            <v:imagedata r:id="rId23" o:title=""/>
            <o:lock v:ext="edit" aspectratio="f"/>
          </v:shape>
          <o:OLEObject Type="Embed" ProgID="Excel.Sheet.12" ShapeID="_x0000_i1030" DrawAspect="Content" ObjectID="_1584772981" r:id="rId24"/>
        </w:object>
      </w:r>
    </w:p>
    <w:p w14:paraId="11ECEB14" w14:textId="77777777" w:rsidR="00DD3361" w:rsidRDefault="00DD3361" w:rsidP="0000290B">
      <w:pPr>
        <w:pStyle w:val="Zkladntext"/>
      </w:pPr>
    </w:p>
    <w:p w14:paraId="02C5C717" w14:textId="77777777" w:rsidR="001557E7" w:rsidRDefault="001557E7" w:rsidP="0000290B">
      <w:pPr>
        <w:pStyle w:val="Zkladntext"/>
      </w:pPr>
    </w:p>
    <w:p w14:paraId="39DB0D64" w14:textId="77777777" w:rsidR="00776BAF" w:rsidRDefault="00776BAF" w:rsidP="0000290B">
      <w:pPr>
        <w:pStyle w:val="Zkladntext"/>
      </w:pPr>
    </w:p>
    <w:p w14:paraId="239D8C79" w14:textId="18BD3634" w:rsidR="00776BAF" w:rsidRDefault="00776BAF" w:rsidP="0000290B">
      <w:pPr>
        <w:pStyle w:val="Zkladntext"/>
      </w:pPr>
    </w:p>
    <w:p w14:paraId="2DD52F40" w14:textId="3B94BC78" w:rsidR="003C6BDF" w:rsidRDefault="003C6BDF" w:rsidP="0000290B">
      <w:pPr>
        <w:pStyle w:val="Zkladntext"/>
      </w:pPr>
    </w:p>
    <w:p w14:paraId="540F2986" w14:textId="1D105219" w:rsidR="003C6BDF" w:rsidRDefault="003C6BDF" w:rsidP="0000290B">
      <w:pPr>
        <w:pStyle w:val="Zkladntext"/>
      </w:pPr>
    </w:p>
    <w:p w14:paraId="162A52BD" w14:textId="77777777" w:rsidR="003C6BDF" w:rsidRPr="0069174B" w:rsidRDefault="003C6BDF" w:rsidP="0000290B">
      <w:pPr>
        <w:pStyle w:val="Zkladntext"/>
      </w:pPr>
    </w:p>
    <w:p w14:paraId="351629B3" w14:textId="77777777" w:rsidR="00C44368" w:rsidRPr="00CA1CFB" w:rsidRDefault="00C44368" w:rsidP="00C44368">
      <w:pPr>
        <w:pStyle w:val="Zkladntext"/>
      </w:pPr>
    </w:p>
    <w:p w14:paraId="6B602D43" w14:textId="4555920A" w:rsidR="00C44368" w:rsidRPr="0069174B" w:rsidRDefault="00C44368" w:rsidP="00775D22">
      <w:pPr>
        <w:pStyle w:val="Zkladntext"/>
        <w:rPr>
          <w:szCs w:val="18"/>
        </w:rPr>
      </w:pPr>
    </w:p>
    <w:p w14:paraId="336E13DA" w14:textId="77777777" w:rsidR="00627B6C" w:rsidRPr="0069174B" w:rsidRDefault="00627B6C" w:rsidP="002F770F">
      <w:pPr>
        <w:pStyle w:val="Zkladntext"/>
        <w:rPr>
          <w:szCs w:val="18"/>
        </w:rPr>
      </w:pPr>
    </w:p>
    <w:p w14:paraId="20FC6F8F" w14:textId="77777777" w:rsidR="003E0FA2" w:rsidRPr="0069174B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bookmarkStart w:id="36" w:name="_Toc530739925"/>
      <w:r w:rsidRPr="0069174B">
        <w:rPr>
          <w:szCs w:val="18"/>
        </w:rPr>
        <w:t>Informácie o skutočnostiach, ktoré nastali po dni, ku ktorému sa zostavuje účtovná závierka, do dňa zostavenia účtovnej závierky</w:t>
      </w:r>
      <w:bookmarkEnd w:id="36"/>
    </w:p>
    <w:p w14:paraId="0F5080DE" w14:textId="77777777" w:rsidR="003E0FA2" w:rsidRPr="0069174B" w:rsidRDefault="003E0FA2" w:rsidP="003E0FA2">
      <w:pPr>
        <w:pStyle w:val="Zkladntext"/>
        <w:rPr>
          <w:szCs w:val="18"/>
        </w:rPr>
      </w:pPr>
    </w:p>
    <w:p w14:paraId="01586E84" w14:textId="022F9215" w:rsidR="007D6502" w:rsidRPr="00B50225" w:rsidRDefault="00851709" w:rsidP="00237E3B">
      <w:pPr>
        <w:pStyle w:val="Zkladntext"/>
        <w:rPr>
          <w:szCs w:val="18"/>
        </w:rPr>
      </w:pPr>
      <w:bookmarkStart w:id="37" w:name="_Toc530739907"/>
      <w:r>
        <w:t>Po 31. decembri 201</w:t>
      </w:r>
      <w:r w:rsidR="009442C2">
        <w:t>7</w:t>
      </w:r>
      <w:r w:rsidR="00A93449" w:rsidRPr="0069174B">
        <w:t xml:space="preserve">  nenastali žiadne udalosti majúce významný vplyv na verné zobrazenie skutočností uvádzaných v tejto účtovnej závierke.</w:t>
      </w:r>
      <w:bookmarkStart w:id="38" w:name="_GoBack"/>
      <w:bookmarkEnd w:id="37"/>
      <w:bookmarkEnd w:id="38"/>
    </w:p>
    <w:sectPr w:rsidR="007D6502" w:rsidRPr="00B50225" w:rsidSect="00347F19">
      <w:headerReference w:type="even" r:id="rId25"/>
      <w:headerReference w:type="default" r:id="rId26"/>
      <w:footerReference w:type="even" r:id="rId27"/>
      <w:footerReference w:type="default" r:id="rId28"/>
      <w:headerReference w:type="first" r:id="rId29"/>
      <w:footerReference w:type="first" r:id="rId30"/>
      <w:pgSz w:w="11906" w:h="16838" w:code="9"/>
      <w:pgMar w:top="1979" w:right="992" w:bottom="1134" w:left="1673" w:header="675" w:footer="340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D6E65B7" w14:textId="77777777" w:rsidR="000A496A" w:rsidRDefault="000A496A" w:rsidP="00E95128">
      <w:r>
        <w:separator/>
      </w:r>
    </w:p>
  </w:endnote>
  <w:endnote w:type="continuationSeparator" w:id="0">
    <w:p w14:paraId="662F8691" w14:textId="77777777" w:rsidR="000A496A" w:rsidRDefault="000A496A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D42B41" w14:textId="77777777" w:rsidR="00554B52" w:rsidRDefault="00554B52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86232148"/>
      <w:docPartObj>
        <w:docPartGallery w:val="Page Numbers (Bottom of Page)"/>
        <w:docPartUnique/>
      </w:docPartObj>
    </w:sdtPr>
    <w:sdtEndPr/>
    <w:sdtContent>
      <w:p w14:paraId="5DA243E4" w14:textId="3E51E47D" w:rsidR="00347F19" w:rsidRDefault="00347F19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97F23">
          <w:rPr>
            <w:noProof/>
          </w:rPr>
          <w:t>7</w:t>
        </w:r>
        <w:r>
          <w:fldChar w:fldCharType="end"/>
        </w:r>
      </w:p>
    </w:sdtContent>
  </w:sdt>
  <w:p w14:paraId="5A8880FC" w14:textId="77777777" w:rsidR="00606ABE" w:rsidRDefault="00606ABE"/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F84E540" w14:textId="77777777" w:rsidR="00815AC4" w:rsidRDefault="00815AC4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785B8038" w14:textId="77777777" w:rsidR="00815AC4" w:rsidRDefault="00815AC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6952D87B" w14:textId="77777777" w:rsidR="00815AC4" w:rsidRPr="00F70C00" w:rsidRDefault="00815AC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A73F59D" w14:textId="77777777" w:rsidR="000A496A" w:rsidRDefault="000A496A" w:rsidP="00E95128">
      <w:r>
        <w:separator/>
      </w:r>
    </w:p>
  </w:footnote>
  <w:footnote w:type="continuationSeparator" w:id="0">
    <w:p w14:paraId="2610C866" w14:textId="77777777" w:rsidR="000A496A" w:rsidRDefault="000A496A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2F04A9" w14:textId="77777777" w:rsidR="00554B52" w:rsidRDefault="00554B52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4FBCF00" w14:textId="10C2C883" w:rsidR="00815AC4" w:rsidRDefault="00815AC4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="00851709">
      <w:rPr>
        <w:b/>
        <w:bCs/>
        <w:sz w:val="18"/>
        <w:szCs w:val="18"/>
      </w:rPr>
      <w:t>ppm</w:t>
    </w:r>
    <w:r w:rsidR="00034F8B">
      <w:rPr>
        <w:b/>
        <w:bCs/>
        <w:sz w:val="18"/>
        <w:szCs w:val="18"/>
      </w:rPr>
      <w:t xml:space="preserve"> </w:t>
    </w:r>
    <w:r w:rsidR="00851709">
      <w:rPr>
        <w:b/>
        <w:bCs/>
        <w:sz w:val="18"/>
        <w:szCs w:val="18"/>
      </w:rPr>
      <w:t>f</w:t>
    </w:r>
    <w:r w:rsidR="00034F8B">
      <w:rPr>
        <w:b/>
        <w:bCs/>
        <w:sz w:val="18"/>
        <w:szCs w:val="18"/>
      </w:rPr>
      <w:t>actum s. r. o.</w:t>
    </w:r>
    <w:r w:rsidRPr="000B0D67">
      <w:rPr>
        <w:b/>
        <w:bCs/>
        <w:sz w:val="18"/>
        <w:szCs w:val="18"/>
      </w:rPr>
      <w:tab/>
      <w:t xml:space="preserve"> </w:t>
    </w:r>
    <w:r w:rsidRPr="000B0D67">
      <w:rPr>
        <w:sz w:val="18"/>
        <w:szCs w:val="18"/>
      </w:rPr>
      <w:t>k</w:t>
    </w:r>
    <w:r w:rsidRPr="000B0D67">
      <w:rPr>
        <w:b/>
        <w:bCs/>
        <w:sz w:val="18"/>
        <w:szCs w:val="18"/>
      </w:rPr>
      <w:t xml:space="preserve"> </w:t>
    </w:r>
    <w:r w:rsidR="00625678">
      <w:rPr>
        <w:sz w:val="18"/>
        <w:szCs w:val="18"/>
      </w:rPr>
      <w:t>31. decembru 201</w:t>
    </w:r>
    <w:r w:rsidR="00554B52">
      <w:rPr>
        <w:sz w:val="18"/>
        <w:szCs w:val="18"/>
      </w:rPr>
      <w:t>7</w:t>
    </w:r>
  </w:p>
  <w:p w14:paraId="3B40F11E" w14:textId="77777777" w:rsidR="00815AC4" w:rsidRDefault="00815AC4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815AC4" w:rsidRPr="00C14925" w14:paraId="1D409EEB" w14:textId="77777777" w:rsidTr="00B31709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56ED5A1" w14:textId="24B91231" w:rsidR="00815AC4" w:rsidRPr="00C14925" w:rsidRDefault="00CF2133" w:rsidP="00E76E6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63"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 Úč POD</w:t>
          </w:r>
          <w:r w:rsidR="00E76E6C">
            <w:rPr>
              <w:sz w:val="18"/>
              <w:szCs w:val="18"/>
            </w:rPr>
            <w:t>V</w:t>
          </w:r>
          <w:r>
            <w:rPr>
              <w:sz w:val="18"/>
              <w:szCs w:val="18"/>
            </w:rPr>
            <w:t xml:space="preserve"> 3</w:t>
          </w:r>
          <w:r w:rsidR="00815AC4" w:rsidRPr="00C14925">
            <w:rPr>
              <w:sz w:val="18"/>
              <w:szCs w:val="18"/>
            </w:rPr>
            <w:t>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8065123" w14:textId="77777777" w:rsidR="00815AC4" w:rsidRPr="00C14925" w:rsidRDefault="00815AC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56388C7" w14:textId="77777777" w:rsidR="00815AC4" w:rsidRPr="00833D0C" w:rsidRDefault="00815AC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68304B2" w14:textId="77777777" w:rsidR="00815AC4" w:rsidRPr="00833D0C" w:rsidRDefault="00815AC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5808AB" w14:textId="66E9D6A4" w:rsidR="00815AC4" w:rsidRPr="00833D0C" w:rsidRDefault="00034F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B514017" w14:textId="02B34C34" w:rsidR="00815AC4" w:rsidRPr="00833D0C" w:rsidRDefault="00034F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714A67F" w14:textId="0733B0FB" w:rsidR="00815AC4" w:rsidRPr="00833D0C" w:rsidRDefault="00034F8B" w:rsidP="00034F8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E441E97" w14:textId="753F61FD" w:rsidR="00815AC4" w:rsidRPr="00833D0C" w:rsidRDefault="00034F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656797E" w14:textId="075C8D2E" w:rsidR="00815AC4" w:rsidRPr="00833D0C" w:rsidRDefault="00034F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E7FD387" w14:textId="6E811E56" w:rsidR="00815AC4" w:rsidRPr="00833D0C" w:rsidRDefault="00034F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8E2CC84" w14:textId="23A609AF" w:rsidR="00815AC4" w:rsidRPr="00833D0C" w:rsidRDefault="00034F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FCCC223" w14:textId="5BC7E0BA" w:rsidR="00815AC4" w:rsidRPr="00833D0C" w:rsidRDefault="00034F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531D6DEB" w14:textId="77777777" w:rsidR="00815AC4" w:rsidRPr="00BF6E20" w:rsidRDefault="00815AC4" w:rsidP="00650498">
    <w:pPr>
      <w:pStyle w:val="Hlavika"/>
      <w:tabs>
        <w:tab w:val="center" w:pos="4962"/>
        <w:tab w:val="right" w:pos="9213"/>
      </w:tabs>
      <w:ind w:right="-1"/>
      <w:jc w:val="right"/>
      <w:rPr>
        <w:sz w:val="4"/>
        <w:szCs w:val="18"/>
        <w:lang w:val="en-GB"/>
      </w:rPr>
    </w:pPr>
  </w:p>
  <w:tbl>
    <w:tblPr>
      <w:tblW w:w="8628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915"/>
      <w:gridCol w:w="3971"/>
      <w:gridCol w:w="273"/>
      <w:gridCol w:w="274"/>
      <w:gridCol w:w="272"/>
      <w:gridCol w:w="279"/>
      <w:gridCol w:w="279"/>
      <w:gridCol w:w="279"/>
      <w:gridCol w:w="272"/>
      <w:gridCol w:w="271"/>
      <w:gridCol w:w="272"/>
      <w:gridCol w:w="271"/>
    </w:tblGrid>
    <w:tr w:rsidR="00347F19" w:rsidRPr="00C14925" w14:paraId="53080D14" w14:textId="77777777" w:rsidTr="00347F19">
      <w:trPr>
        <w:trHeight w:val="127"/>
      </w:trPr>
      <w:tc>
        <w:tcPr>
          <w:tcW w:w="1915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B0EB454" w14:textId="77777777" w:rsidR="00347F19" w:rsidRPr="00C14925" w:rsidRDefault="00347F1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397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E28B9D4" w14:textId="77777777" w:rsidR="00347F19" w:rsidRPr="00C14925" w:rsidRDefault="00347F1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6DE683" w14:textId="67561DAB" w:rsidR="00347F19" w:rsidRPr="00833D0C" w:rsidRDefault="00347F19" w:rsidP="00DD4A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310A08" w14:textId="1EA460D4" w:rsidR="00347F19" w:rsidRPr="00833D0C" w:rsidRDefault="00347F19" w:rsidP="00DD4A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E5A919A" w14:textId="7948DC1A" w:rsidR="00347F19" w:rsidRPr="00833D0C" w:rsidRDefault="00347F19" w:rsidP="00DD4A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CA51095" w14:textId="6D76D17D" w:rsidR="00347F19" w:rsidRPr="00833D0C" w:rsidRDefault="00347F19" w:rsidP="00DD4A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56F01FF" w14:textId="673875B3" w:rsidR="00347F19" w:rsidRPr="00833D0C" w:rsidRDefault="00347F19" w:rsidP="00DD4A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390795F" w14:textId="25213199" w:rsidR="00347F19" w:rsidRPr="00833D0C" w:rsidRDefault="00347F19" w:rsidP="00DD4A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88CDC5F" w14:textId="1635CA21" w:rsidR="00347F19" w:rsidRPr="00833D0C" w:rsidRDefault="00347F19" w:rsidP="00DD4A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EEEFE74" w14:textId="5B0434F4" w:rsidR="00347F19" w:rsidRPr="00833D0C" w:rsidRDefault="00347F19" w:rsidP="00DD4A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1A48F17" w14:textId="08E2C215" w:rsidR="00347F19" w:rsidRPr="00833D0C" w:rsidRDefault="00347F19" w:rsidP="00DD4A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1125539" w14:textId="276994CE" w:rsidR="00347F19" w:rsidRPr="00833D0C" w:rsidRDefault="00347F19" w:rsidP="00DD4A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14:paraId="7DDD0F56" w14:textId="77777777" w:rsidR="00815AC4" w:rsidRPr="00E95128" w:rsidRDefault="00815AC4" w:rsidP="00BF6E20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75DCD17" w14:textId="77777777" w:rsidR="00815AC4" w:rsidRDefault="00815AC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2491CF29" w14:textId="77777777" w:rsidR="00815AC4" w:rsidRPr="00E95128" w:rsidRDefault="00815AC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51135382" wp14:editId="6D77747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08C52FA4" w14:textId="77777777" w:rsidR="00815AC4" w:rsidRDefault="00815AC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0FC14E98" w14:textId="77777777" w:rsidR="00815AC4" w:rsidRPr="00E95128" w:rsidRDefault="00815AC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815AC4" w14:paraId="66AA0874" w14:textId="77777777" w:rsidTr="00D34B3E">
      <w:trPr>
        <w:trHeight w:val="299"/>
      </w:trPr>
      <w:tc>
        <w:tcPr>
          <w:tcW w:w="2251" w:type="dxa"/>
          <w:vAlign w:val="center"/>
        </w:tcPr>
        <w:p w14:paraId="05F0D08C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027D4E99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1C3CFEDA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B09BEAC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4B648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431D447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A985D3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07FEE48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6E51919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E009EDC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8DB4267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E8F3326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4132734" w14:textId="77777777" w:rsidR="00815AC4" w:rsidRPr="00E95128" w:rsidRDefault="00815AC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8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1">
    <w:nsid w:val="24480A66"/>
    <w:multiLevelType w:val="singleLevel"/>
    <w:tmpl w:val="434049B0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sz w:val="20"/>
        <w:szCs w:val="20"/>
      </w:rPr>
    </w:lvl>
  </w:abstractNum>
  <w:abstractNum w:abstractNumId="1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>
    <w:nsid w:val="608D4AA2"/>
    <w:multiLevelType w:val="hybridMultilevel"/>
    <w:tmpl w:val="E7066B22"/>
    <w:lvl w:ilvl="0" w:tplc="5E88E8B0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7">
    <w:nsid w:val="78CD316A"/>
    <w:multiLevelType w:val="singleLevel"/>
    <w:tmpl w:val="5D0E62E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>
    <w:nsid w:val="7ECB1118"/>
    <w:multiLevelType w:val="hybridMultilevel"/>
    <w:tmpl w:val="F580DACA"/>
    <w:lvl w:ilvl="0" w:tplc="C5CA7416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2"/>
  </w:num>
  <w:num w:numId="3">
    <w:abstractNumId w:val="11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17"/>
  </w:num>
  <w:num w:numId="6">
    <w:abstractNumId w:val="1"/>
  </w:num>
  <w:num w:numId="7">
    <w:abstractNumId w:val="12"/>
  </w:num>
  <w:num w:numId="8">
    <w:abstractNumId w:val="12"/>
    <w:lvlOverride w:ilvl="0">
      <w:startOverride w:val="1"/>
    </w:lvlOverride>
  </w:num>
  <w:num w:numId="9">
    <w:abstractNumId w:val="13"/>
  </w:num>
  <w:num w:numId="10">
    <w:abstractNumId w:val="9"/>
  </w:num>
  <w:num w:numId="11">
    <w:abstractNumId w:val="8"/>
  </w:num>
  <w:num w:numId="12">
    <w:abstractNumId w:val="12"/>
    <w:lvlOverride w:ilvl="0">
      <w:startOverride w:val="1"/>
    </w:lvlOverride>
  </w:num>
  <w:num w:numId="13">
    <w:abstractNumId w:val="12"/>
    <w:lvlOverride w:ilvl="0">
      <w:startOverride w:val="1"/>
    </w:lvlOverride>
  </w:num>
  <w:num w:numId="14">
    <w:abstractNumId w:val="12"/>
    <w:lvlOverride w:ilvl="0">
      <w:startOverride w:val="1"/>
    </w:lvlOverride>
  </w:num>
  <w:num w:numId="15">
    <w:abstractNumId w:val="12"/>
    <w:lvlOverride w:ilvl="0">
      <w:startOverride w:val="1"/>
    </w:lvlOverride>
  </w:num>
  <w:num w:numId="16">
    <w:abstractNumId w:val="5"/>
  </w:num>
  <w:num w:numId="17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4"/>
  </w:num>
  <w:num w:numId="19">
    <w:abstractNumId w:val="10"/>
  </w:num>
  <w:num w:numId="20">
    <w:abstractNumId w:val="6"/>
  </w:num>
  <w:num w:numId="21">
    <w:abstractNumId w:val="3"/>
  </w:num>
  <w:num w:numId="22">
    <w:abstractNumId w:val="7"/>
  </w:num>
  <w:num w:numId="23">
    <w:abstractNumId w:val="15"/>
  </w:num>
  <w:num w:numId="24">
    <w:abstractNumId w:val="12"/>
  </w:num>
  <w:num w:numId="25">
    <w:abstractNumId w:val="12"/>
  </w:num>
  <w:num w:numId="26">
    <w:abstractNumId w:val="12"/>
  </w:num>
  <w:num w:numId="27">
    <w:abstractNumId w:val="12"/>
  </w:num>
  <w:num w:numId="28">
    <w:abstractNumId w:val="14"/>
  </w:num>
  <w:num w:numId="29">
    <w:abstractNumId w:val="12"/>
  </w:num>
  <w:num w:numId="30">
    <w:abstractNumId w:val="16"/>
  </w:num>
  <w:num w:numId="31">
    <w:abstractNumId w:val="16"/>
  </w:num>
  <w:num w:numId="32">
    <w:abstractNumId w:val="16"/>
  </w:num>
  <w:num w:numId="33">
    <w:abstractNumId w:val="16"/>
  </w:num>
  <w:num w:numId="34">
    <w:abstractNumId w:val="16"/>
  </w:num>
  <w:num w:numId="35">
    <w:abstractNumId w:val="12"/>
  </w:num>
  <w:num w:numId="36">
    <w:abstractNumId w:val="2"/>
  </w:num>
  <w:num w:numId="37">
    <w:abstractNumId w:val="12"/>
    <w:lvlOverride w:ilvl="0">
      <w:startOverride w:val="1"/>
    </w:lvlOverride>
  </w:num>
  <w:num w:numId="38">
    <w:abstractNumId w:val="12"/>
  </w:num>
  <w:num w:numId="39">
    <w:abstractNumId w:val="12"/>
    <w:lvlOverride w:ilvl="0">
      <w:startOverride w:val="1"/>
    </w:lvlOverride>
  </w:num>
  <w:num w:numId="40">
    <w:abstractNumId w:val="17"/>
  </w:num>
  <w:num w:numId="41">
    <w:abstractNumId w:val="17"/>
    <w:lvlOverride w:ilvl="0">
      <w:startOverride w:val="3"/>
    </w:lvlOverride>
  </w:num>
  <w:num w:numId="42">
    <w:abstractNumId w:val="12"/>
  </w:num>
  <w:num w:numId="43">
    <w:abstractNumId w:val="12"/>
  </w:num>
  <w:num w:numId="44">
    <w:abstractNumId w:val="12"/>
  </w:num>
  <w:num w:numId="45">
    <w:abstractNumId w:val="18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55AE"/>
    <w:rsid w:val="00006BA9"/>
    <w:rsid w:val="00006F02"/>
    <w:rsid w:val="00010822"/>
    <w:rsid w:val="00010C2A"/>
    <w:rsid w:val="00011C67"/>
    <w:rsid w:val="000172DD"/>
    <w:rsid w:val="00017791"/>
    <w:rsid w:val="00025561"/>
    <w:rsid w:val="00026A9C"/>
    <w:rsid w:val="000324E1"/>
    <w:rsid w:val="000331E6"/>
    <w:rsid w:val="000338A2"/>
    <w:rsid w:val="00034F8B"/>
    <w:rsid w:val="0003793C"/>
    <w:rsid w:val="000422E9"/>
    <w:rsid w:val="000425A6"/>
    <w:rsid w:val="00042A09"/>
    <w:rsid w:val="00042CCB"/>
    <w:rsid w:val="00043393"/>
    <w:rsid w:val="00045A17"/>
    <w:rsid w:val="000470EC"/>
    <w:rsid w:val="000517AC"/>
    <w:rsid w:val="00052495"/>
    <w:rsid w:val="00052B4D"/>
    <w:rsid w:val="00054859"/>
    <w:rsid w:val="000611DA"/>
    <w:rsid w:val="00061FB5"/>
    <w:rsid w:val="00062334"/>
    <w:rsid w:val="00062DCD"/>
    <w:rsid w:val="000650E0"/>
    <w:rsid w:val="000658BA"/>
    <w:rsid w:val="00067E22"/>
    <w:rsid w:val="0007069F"/>
    <w:rsid w:val="0007097A"/>
    <w:rsid w:val="00071166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0934"/>
    <w:rsid w:val="00092C39"/>
    <w:rsid w:val="00093CC4"/>
    <w:rsid w:val="00093E41"/>
    <w:rsid w:val="00095A95"/>
    <w:rsid w:val="000965D0"/>
    <w:rsid w:val="00097F23"/>
    <w:rsid w:val="000A1BBA"/>
    <w:rsid w:val="000A246E"/>
    <w:rsid w:val="000A3BBB"/>
    <w:rsid w:val="000A496A"/>
    <w:rsid w:val="000A4ACF"/>
    <w:rsid w:val="000A5AA5"/>
    <w:rsid w:val="000A6FBA"/>
    <w:rsid w:val="000B0D67"/>
    <w:rsid w:val="000B3B91"/>
    <w:rsid w:val="000B4629"/>
    <w:rsid w:val="000B6195"/>
    <w:rsid w:val="000B7957"/>
    <w:rsid w:val="000C01FF"/>
    <w:rsid w:val="000C17C3"/>
    <w:rsid w:val="000C2309"/>
    <w:rsid w:val="000C2D66"/>
    <w:rsid w:val="000C2E5F"/>
    <w:rsid w:val="000C3422"/>
    <w:rsid w:val="000C68B3"/>
    <w:rsid w:val="000C6E1F"/>
    <w:rsid w:val="000C7BD2"/>
    <w:rsid w:val="000D22FF"/>
    <w:rsid w:val="000D479C"/>
    <w:rsid w:val="000D4824"/>
    <w:rsid w:val="000E4B8D"/>
    <w:rsid w:val="000E4D12"/>
    <w:rsid w:val="000E4F4C"/>
    <w:rsid w:val="000E69AC"/>
    <w:rsid w:val="000E6FA7"/>
    <w:rsid w:val="000E762B"/>
    <w:rsid w:val="000F038C"/>
    <w:rsid w:val="000F0A6B"/>
    <w:rsid w:val="000F1306"/>
    <w:rsid w:val="000F27A2"/>
    <w:rsid w:val="000F40C4"/>
    <w:rsid w:val="000F4114"/>
    <w:rsid w:val="000F5666"/>
    <w:rsid w:val="000F66C2"/>
    <w:rsid w:val="00100049"/>
    <w:rsid w:val="00102C1A"/>
    <w:rsid w:val="00103B71"/>
    <w:rsid w:val="00104E7E"/>
    <w:rsid w:val="00107003"/>
    <w:rsid w:val="00107FAD"/>
    <w:rsid w:val="0011133F"/>
    <w:rsid w:val="00111DFD"/>
    <w:rsid w:val="00113259"/>
    <w:rsid w:val="001139DB"/>
    <w:rsid w:val="00116DD8"/>
    <w:rsid w:val="001176F5"/>
    <w:rsid w:val="00117B89"/>
    <w:rsid w:val="00117C0F"/>
    <w:rsid w:val="00120034"/>
    <w:rsid w:val="00120F3A"/>
    <w:rsid w:val="0012205A"/>
    <w:rsid w:val="00122E14"/>
    <w:rsid w:val="00122FD4"/>
    <w:rsid w:val="00125E19"/>
    <w:rsid w:val="00126EB9"/>
    <w:rsid w:val="00126F1B"/>
    <w:rsid w:val="00127D9C"/>
    <w:rsid w:val="00130318"/>
    <w:rsid w:val="0013160B"/>
    <w:rsid w:val="00134145"/>
    <w:rsid w:val="00134FB7"/>
    <w:rsid w:val="00135187"/>
    <w:rsid w:val="00136273"/>
    <w:rsid w:val="00136601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57E7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514"/>
    <w:rsid w:val="0017267A"/>
    <w:rsid w:val="00172D44"/>
    <w:rsid w:val="0017311F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172"/>
    <w:rsid w:val="001A7CD7"/>
    <w:rsid w:val="001B21CC"/>
    <w:rsid w:val="001B4B77"/>
    <w:rsid w:val="001B5156"/>
    <w:rsid w:val="001B5855"/>
    <w:rsid w:val="001C0A6A"/>
    <w:rsid w:val="001C3CBA"/>
    <w:rsid w:val="001C6938"/>
    <w:rsid w:val="001D06F0"/>
    <w:rsid w:val="001D181E"/>
    <w:rsid w:val="001D3160"/>
    <w:rsid w:val="001D3DCB"/>
    <w:rsid w:val="001D4E8A"/>
    <w:rsid w:val="001D507C"/>
    <w:rsid w:val="001D5F78"/>
    <w:rsid w:val="001D7C35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0261"/>
    <w:rsid w:val="00221E46"/>
    <w:rsid w:val="00221F76"/>
    <w:rsid w:val="00223446"/>
    <w:rsid w:val="00225398"/>
    <w:rsid w:val="0023026F"/>
    <w:rsid w:val="002303A4"/>
    <w:rsid w:val="002304B6"/>
    <w:rsid w:val="002311B6"/>
    <w:rsid w:val="00232D0A"/>
    <w:rsid w:val="0023379A"/>
    <w:rsid w:val="0023562B"/>
    <w:rsid w:val="00236308"/>
    <w:rsid w:val="00237825"/>
    <w:rsid w:val="00237E3B"/>
    <w:rsid w:val="002414BC"/>
    <w:rsid w:val="002418D5"/>
    <w:rsid w:val="0024257F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679F3"/>
    <w:rsid w:val="00271316"/>
    <w:rsid w:val="002724ED"/>
    <w:rsid w:val="0027298D"/>
    <w:rsid w:val="002749A1"/>
    <w:rsid w:val="002761B2"/>
    <w:rsid w:val="00280D5B"/>
    <w:rsid w:val="00283139"/>
    <w:rsid w:val="00284EDD"/>
    <w:rsid w:val="00285A0E"/>
    <w:rsid w:val="002861DB"/>
    <w:rsid w:val="00286A3D"/>
    <w:rsid w:val="00286D2A"/>
    <w:rsid w:val="00287242"/>
    <w:rsid w:val="00290A84"/>
    <w:rsid w:val="00290F83"/>
    <w:rsid w:val="002921E3"/>
    <w:rsid w:val="00292DD4"/>
    <w:rsid w:val="00294BAE"/>
    <w:rsid w:val="002977CC"/>
    <w:rsid w:val="002A264B"/>
    <w:rsid w:val="002A338E"/>
    <w:rsid w:val="002A597C"/>
    <w:rsid w:val="002A7704"/>
    <w:rsid w:val="002A7CDF"/>
    <w:rsid w:val="002B2E36"/>
    <w:rsid w:val="002B4000"/>
    <w:rsid w:val="002B4A67"/>
    <w:rsid w:val="002B6120"/>
    <w:rsid w:val="002B7068"/>
    <w:rsid w:val="002C191C"/>
    <w:rsid w:val="002C341E"/>
    <w:rsid w:val="002C4BC0"/>
    <w:rsid w:val="002C59EE"/>
    <w:rsid w:val="002D02E0"/>
    <w:rsid w:val="002D04FD"/>
    <w:rsid w:val="002D33F3"/>
    <w:rsid w:val="002D4AEE"/>
    <w:rsid w:val="002D535C"/>
    <w:rsid w:val="002D69FB"/>
    <w:rsid w:val="002D79A9"/>
    <w:rsid w:val="002E0DE7"/>
    <w:rsid w:val="002E0E7B"/>
    <w:rsid w:val="002E31E7"/>
    <w:rsid w:val="002E35FC"/>
    <w:rsid w:val="002E501B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4E1"/>
    <w:rsid w:val="00307540"/>
    <w:rsid w:val="003147AA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BF0"/>
    <w:rsid w:val="00345D2D"/>
    <w:rsid w:val="00347F19"/>
    <w:rsid w:val="00352453"/>
    <w:rsid w:val="00354B2F"/>
    <w:rsid w:val="00361248"/>
    <w:rsid w:val="003642CE"/>
    <w:rsid w:val="0036502B"/>
    <w:rsid w:val="003654E8"/>
    <w:rsid w:val="00366599"/>
    <w:rsid w:val="00367A6E"/>
    <w:rsid w:val="00370F56"/>
    <w:rsid w:val="00372CFC"/>
    <w:rsid w:val="00373215"/>
    <w:rsid w:val="00374CFA"/>
    <w:rsid w:val="00375AB4"/>
    <w:rsid w:val="00376C1A"/>
    <w:rsid w:val="003846B1"/>
    <w:rsid w:val="0039019E"/>
    <w:rsid w:val="0039097A"/>
    <w:rsid w:val="00390B76"/>
    <w:rsid w:val="003911FC"/>
    <w:rsid w:val="0039492B"/>
    <w:rsid w:val="003A07F6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D0F"/>
    <w:rsid w:val="003C3FDF"/>
    <w:rsid w:val="003C4B78"/>
    <w:rsid w:val="003C6B7B"/>
    <w:rsid w:val="003C6BDF"/>
    <w:rsid w:val="003D140B"/>
    <w:rsid w:val="003D2067"/>
    <w:rsid w:val="003D5127"/>
    <w:rsid w:val="003E0B70"/>
    <w:rsid w:val="003E0FA2"/>
    <w:rsid w:val="003E149A"/>
    <w:rsid w:val="003E1D5F"/>
    <w:rsid w:val="003E25DD"/>
    <w:rsid w:val="003E4261"/>
    <w:rsid w:val="003E718B"/>
    <w:rsid w:val="003F28D5"/>
    <w:rsid w:val="003F4C92"/>
    <w:rsid w:val="003F7ADD"/>
    <w:rsid w:val="004007CA"/>
    <w:rsid w:val="00401912"/>
    <w:rsid w:val="00401B0F"/>
    <w:rsid w:val="00401F9E"/>
    <w:rsid w:val="004027CF"/>
    <w:rsid w:val="00403EE4"/>
    <w:rsid w:val="00403FF5"/>
    <w:rsid w:val="0040614D"/>
    <w:rsid w:val="00407243"/>
    <w:rsid w:val="004108AD"/>
    <w:rsid w:val="00411D88"/>
    <w:rsid w:val="00413D57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2895"/>
    <w:rsid w:val="00442F9B"/>
    <w:rsid w:val="004430B4"/>
    <w:rsid w:val="00443CD0"/>
    <w:rsid w:val="00444033"/>
    <w:rsid w:val="00446423"/>
    <w:rsid w:val="004465CA"/>
    <w:rsid w:val="0044737A"/>
    <w:rsid w:val="004508CD"/>
    <w:rsid w:val="00452681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71871"/>
    <w:rsid w:val="00474E52"/>
    <w:rsid w:val="00483A16"/>
    <w:rsid w:val="00483FE7"/>
    <w:rsid w:val="00485C1F"/>
    <w:rsid w:val="004872F4"/>
    <w:rsid w:val="00490ED4"/>
    <w:rsid w:val="00491AF0"/>
    <w:rsid w:val="00491C69"/>
    <w:rsid w:val="00492B64"/>
    <w:rsid w:val="00494B7D"/>
    <w:rsid w:val="00496A4E"/>
    <w:rsid w:val="00496B00"/>
    <w:rsid w:val="00497423"/>
    <w:rsid w:val="004A045E"/>
    <w:rsid w:val="004A085B"/>
    <w:rsid w:val="004A1882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07A0"/>
    <w:rsid w:val="004D1815"/>
    <w:rsid w:val="004D25F3"/>
    <w:rsid w:val="004D3B14"/>
    <w:rsid w:val="004D3B4A"/>
    <w:rsid w:val="004D68AC"/>
    <w:rsid w:val="004E0168"/>
    <w:rsid w:val="004E0B4A"/>
    <w:rsid w:val="004E0BAA"/>
    <w:rsid w:val="004E0C8C"/>
    <w:rsid w:val="004E32A1"/>
    <w:rsid w:val="004E7FC9"/>
    <w:rsid w:val="004F1F45"/>
    <w:rsid w:val="004F3DD3"/>
    <w:rsid w:val="004F67EF"/>
    <w:rsid w:val="004F78BE"/>
    <w:rsid w:val="00500B7D"/>
    <w:rsid w:val="00503C90"/>
    <w:rsid w:val="00506E0F"/>
    <w:rsid w:val="005075AC"/>
    <w:rsid w:val="00507B8B"/>
    <w:rsid w:val="00507CB4"/>
    <w:rsid w:val="0051296E"/>
    <w:rsid w:val="005131C0"/>
    <w:rsid w:val="005138B1"/>
    <w:rsid w:val="00515879"/>
    <w:rsid w:val="005213F9"/>
    <w:rsid w:val="00522617"/>
    <w:rsid w:val="00526EB6"/>
    <w:rsid w:val="00530F38"/>
    <w:rsid w:val="0054025F"/>
    <w:rsid w:val="00540718"/>
    <w:rsid w:val="00540852"/>
    <w:rsid w:val="00541789"/>
    <w:rsid w:val="00542006"/>
    <w:rsid w:val="005422A4"/>
    <w:rsid w:val="0054259B"/>
    <w:rsid w:val="0054259E"/>
    <w:rsid w:val="005450B9"/>
    <w:rsid w:val="00545B77"/>
    <w:rsid w:val="00546BD3"/>
    <w:rsid w:val="005472EC"/>
    <w:rsid w:val="0054786F"/>
    <w:rsid w:val="0055329C"/>
    <w:rsid w:val="00553566"/>
    <w:rsid w:val="00553AFB"/>
    <w:rsid w:val="00554B52"/>
    <w:rsid w:val="005621EE"/>
    <w:rsid w:val="00564B72"/>
    <w:rsid w:val="00565ABC"/>
    <w:rsid w:val="00566389"/>
    <w:rsid w:val="00567765"/>
    <w:rsid w:val="005711E8"/>
    <w:rsid w:val="00571627"/>
    <w:rsid w:val="0057382A"/>
    <w:rsid w:val="00574527"/>
    <w:rsid w:val="0057480F"/>
    <w:rsid w:val="00582431"/>
    <w:rsid w:val="005826E3"/>
    <w:rsid w:val="00584760"/>
    <w:rsid w:val="0058479C"/>
    <w:rsid w:val="005852DC"/>
    <w:rsid w:val="005876DB"/>
    <w:rsid w:val="0059141E"/>
    <w:rsid w:val="005918F5"/>
    <w:rsid w:val="00592616"/>
    <w:rsid w:val="00592894"/>
    <w:rsid w:val="00592B74"/>
    <w:rsid w:val="00594529"/>
    <w:rsid w:val="005A0952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3BA2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CEF"/>
    <w:rsid w:val="005F6E8B"/>
    <w:rsid w:val="005F6EE4"/>
    <w:rsid w:val="005F7FDE"/>
    <w:rsid w:val="00600330"/>
    <w:rsid w:val="0060236A"/>
    <w:rsid w:val="0060256B"/>
    <w:rsid w:val="00603EFB"/>
    <w:rsid w:val="00605372"/>
    <w:rsid w:val="006054F5"/>
    <w:rsid w:val="006063E8"/>
    <w:rsid w:val="006069D3"/>
    <w:rsid w:val="00606ABE"/>
    <w:rsid w:val="0060790D"/>
    <w:rsid w:val="00611027"/>
    <w:rsid w:val="00616CA5"/>
    <w:rsid w:val="00625678"/>
    <w:rsid w:val="006261D1"/>
    <w:rsid w:val="00627373"/>
    <w:rsid w:val="00627B6C"/>
    <w:rsid w:val="00630386"/>
    <w:rsid w:val="00632FB0"/>
    <w:rsid w:val="006339DC"/>
    <w:rsid w:val="00636549"/>
    <w:rsid w:val="00637D68"/>
    <w:rsid w:val="00641554"/>
    <w:rsid w:val="00642387"/>
    <w:rsid w:val="00644449"/>
    <w:rsid w:val="0064520D"/>
    <w:rsid w:val="006470D0"/>
    <w:rsid w:val="00647862"/>
    <w:rsid w:val="00650439"/>
    <w:rsid w:val="00650498"/>
    <w:rsid w:val="00650CD8"/>
    <w:rsid w:val="006510AA"/>
    <w:rsid w:val="00651689"/>
    <w:rsid w:val="00651C5D"/>
    <w:rsid w:val="00652BB6"/>
    <w:rsid w:val="00655070"/>
    <w:rsid w:val="00656AD7"/>
    <w:rsid w:val="006575EA"/>
    <w:rsid w:val="0066152D"/>
    <w:rsid w:val="00661803"/>
    <w:rsid w:val="006626BF"/>
    <w:rsid w:val="00662C25"/>
    <w:rsid w:val="0066346C"/>
    <w:rsid w:val="00663D17"/>
    <w:rsid w:val="00663DFD"/>
    <w:rsid w:val="0066618F"/>
    <w:rsid w:val="00670A5E"/>
    <w:rsid w:val="00671BB4"/>
    <w:rsid w:val="00674FDB"/>
    <w:rsid w:val="006750FE"/>
    <w:rsid w:val="00676CB7"/>
    <w:rsid w:val="00676D74"/>
    <w:rsid w:val="006821CC"/>
    <w:rsid w:val="00683696"/>
    <w:rsid w:val="0068537D"/>
    <w:rsid w:val="0069174B"/>
    <w:rsid w:val="00694931"/>
    <w:rsid w:val="006957CC"/>
    <w:rsid w:val="00696C90"/>
    <w:rsid w:val="00697F7C"/>
    <w:rsid w:val="006A2868"/>
    <w:rsid w:val="006A3C75"/>
    <w:rsid w:val="006A737C"/>
    <w:rsid w:val="006B2D3C"/>
    <w:rsid w:val="006B3E8C"/>
    <w:rsid w:val="006B3EDF"/>
    <w:rsid w:val="006B57D1"/>
    <w:rsid w:val="006B5FFE"/>
    <w:rsid w:val="006B74EA"/>
    <w:rsid w:val="006B79E7"/>
    <w:rsid w:val="006C0296"/>
    <w:rsid w:val="006C0F4D"/>
    <w:rsid w:val="006C27AA"/>
    <w:rsid w:val="006C3FDF"/>
    <w:rsid w:val="006C7E90"/>
    <w:rsid w:val="006D14D4"/>
    <w:rsid w:val="006D3179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5AFB"/>
    <w:rsid w:val="006E6B24"/>
    <w:rsid w:val="006E7A01"/>
    <w:rsid w:val="006F056A"/>
    <w:rsid w:val="006F2860"/>
    <w:rsid w:val="006F28DA"/>
    <w:rsid w:val="006F2B34"/>
    <w:rsid w:val="006F52A0"/>
    <w:rsid w:val="006F53C7"/>
    <w:rsid w:val="006F5D26"/>
    <w:rsid w:val="006F7B65"/>
    <w:rsid w:val="007019A7"/>
    <w:rsid w:val="00701F03"/>
    <w:rsid w:val="0070215F"/>
    <w:rsid w:val="00703344"/>
    <w:rsid w:val="00703D6F"/>
    <w:rsid w:val="00705108"/>
    <w:rsid w:val="007118E1"/>
    <w:rsid w:val="00712449"/>
    <w:rsid w:val="00714597"/>
    <w:rsid w:val="0072695D"/>
    <w:rsid w:val="00726991"/>
    <w:rsid w:val="00726DDA"/>
    <w:rsid w:val="0073065F"/>
    <w:rsid w:val="00732CCB"/>
    <w:rsid w:val="007331DE"/>
    <w:rsid w:val="007336EE"/>
    <w:rsid w:val="00734BF4"/>
    <w:rsid w:val="00736864"/>
    <w:rsid w:val="00741092"/>
    <w:rsid w:val="007417B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2734"/>
    <w:rsid w:val="007568FF"/>
    <w:rsid w:val="00756D0D"/>
    <w:rsid w:val="00757335"/>
    <w:rsid w:val="00760789"/>
    <w:rsid w:val="0076129D"/>
    <w:rsid w:val="007616D8"/>
    <w:rsid w:val="00761D76"/>
    <w:rsid w:val="00761E3B"/>
    <w:rsid w:val="007658EA"/>
    <w:rsid w:val="00771E8C"/>
    <w:rsid w:val="0077399F"/>
    <w:rsid w:val="00775D22"/>
    <w:rsid w:val="007760BC"/>
    <w:rsid w:val="00776BAF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94070"/>
    <w:rsid w:val="007A005F"/>
    <w:rsid w:val="007A1781"/>
    <w:rsid w:val="007A1E20"/>
    <w:rsid w:val="007A27DE"/>
    <w:rsid w:val="007A491D"/>
    <w:rsid w:val="007B10DF"/>
    <w:rsid w:val="007B1993"/>
    <w:rsid w:val="007B2031"/>
    <w:rsid w:val="007B2E7A"/>
    <w:rsid w:val="007B314C"/>
    <w:rsid w:val="007B3A69"/>
    <w:rsid w:val="007C00E6"/>
    <w:rsid w:val="007C3B50"/>
    <w:rsid w:val="007C6A37"/>
    <w:rsid w:val="007D3E38"/>
    <w:rsid w:val="007D4590"/>
    <w:rsid w:val="007D514D"/>
    <w:rsid w:val="007D558D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4EC5"/>
    <w:rsid w:val="00815894"/>
    <w:rsid w:val="00815A32"/>
    <w:rsid w:val="00815AC4"/>
    <w:rsid w:val="00816C5F"/>
    <w:rsid w:val="00816F2C"/>
    <w:rsid w:val="008227D4"/>
    <w:rsid w:val="00826B62"/>
    <w:rsid w:val="0082704D"/>
    <w:rsid w:val="00827D90"/>
    <w:rsid w:val="0083201C"/>
    <w:rsid w:val="008323FB"/>
    <w:rsid w:val="0083467A"/>
    <w:rsid w:val="00835222"/>
    <w:rsid w:val="008355A6"/>
    <w:rsid w:val="00837B46"/>
    <w:rsid w:val="00840AD3"/>
    <w:rsid w:val="0084278F"/>
    <w:rsid w:val="00844796"/>
    <w:rsid w:val="0085044B"/>
    <w:rsid w:val="00851709"/>
    <w:rsid w:val="0085196C"/>
    <w:rsid w:val="008543BA"/>
    <w:rsid w:val="00854BFD"/>
    <w:rsid w:val="00854DEA"/>
    <w:rsid w:val="0085539F"/>
    <w:rsid w:val="00856D97"/>
    <w:rsid w:val="00857145"/>
    <w:rsid w:val="00857559"/>
    <w:rsid w:val="00860563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0EC"/>
    <w:rsid w:val="0088729A"/>
    <w:rsid w:val="00887301"/>
    <w:rsid w:val="00887683"/>
    <w:rsid w:val="00887C84"/>
    <w:rsid w:val="008904B7"/>
    <w:rsid w:val="00891481"/>
    <w:rsid w:val="008925D9"/>
    <w:rsid w:val="00893756"/>
    <w:rsid w:val="00893E55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589"/>
    <w:rsid w:val="008D48E9"/>
    <w:rsid w:val="008D4A2B"/>
    <w:rsid w:val="008D4EAD"/>
    <w:rsid w:val="008D5C0A"/>
    <w:rsid w:val="008D7145"/>
    <w:rsid w:val="008D763E"/>
    <w:rsid w:val="008E04AE"/>
    <w:rsid w:val="008E24E1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68AD"/>
    <w:rsid w:val="0091081D"/>
    <w:rsid w:val="00912C01"/>
    <w:rsid w:val="00913B04"/>
    <w:rsid w:val="009145D4"/>
    <w:rsid w:val="00915C15"/>
    <w:rsid w:val="00916A1E"/>
    <w:rsid w:val="009226CD"/>
    <w:rsid w:val="00923139"/>
    <w:rsid w:val="00923813"/>
    <w:rsid w:val="009257EB"/>
    <w:rsid w:val="0093153F"/>
    <w:rsid w:val="00931E37"/>
    <w:rsid w:val="00935FE3"/>
    <w:rsid w:val="00940D06"/>
    <w:rsid w:val="009441EB"/>
    <w:rsid w:val="009442C2"/>
    <w:rsid w:val="00944984"/>
    <w:rsid w:val="009458E0"/>
    <w:rsid w:val="0095003F"/>
    <w:rsid w:val="00951A64"/>
    <w:rsid w:val="00953F9F"/>
    <w:rsid w:val="00954399"/>
    <w:rsid w:val="00966BB7"/>
    <w:rsid w:val="00970971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8706B"/>
    <w:rsid w:val="009904D9"/>
    <w:rsid w:val="00991B04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6309"/>
    <w:rsid w:val="009B7215"/>
    <w:rsid w:val="009B7785"/>
    <w:rsid w:val="009C5DD5"/>
    <w:rsid w:val="009D02E9"/>
    <w:rsid w:val="009D0700"/>
    <w:rsid w:val="009D2ECF"/>
    <w:rsid w:val="009D56BB"/>
    <w:rsid w:val="009E1555"/>
    <w:rsid w:val="009E16EA"/>
    <w:rsid w:val="009E5E66"/>
    <w:rsid w:val="009E736D"/>
    <w:rsid w:val="009E7CC2"/>
    <w:rsid w:val="009E7DB6"/>
    <w:rsid w:val="009F14F2"/>
    <w:rsid w:val="009F2D9A"/>
    <w:rsid w:val="009F3759"/>
    <w:rsid w:val="009F40D8"/>
    <w:rsid w:val="009F614A"/>
    <w:rsid w:val="009F6927"/>
    <w:rsid w:val="00A0137D"/>
    <w:rsid w:val="00A02942"/>
    <w:rsid w:val="00A02F71"/>
    <w:rsid w:val="00A03823"/>
    <w:rsid w:val="00A0389B"/>
    <w:rsid w:val="00A03A60"/>
    <w:rsid w:val="00A04D47"/>
    <w:rsid w:val="00A05FBA"/>
    <w:rsid w:val="00A07873"/>
    <w:rsid w:val="00A102F5"/>
    <w:rsid w:val="00A12186"/>
    <w:rsid w:val="00A129D2"/>
    <w:rsid w:val="00A13E99"/>
    <w:rsid w:val="00A2012A"/>
    <w:rsid w:val="00A2064B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56FBB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5DB"/>
    <w:rsid w:val="00A7672A"/>
    <w:rsid w:val="00A76984"/>
    <w:rsid w:val="00A777E1"/>
    <w:rsid w:val="00A8108C"/>
    <w:rsid w:val="00A8551E"/>
    <w:rsid w:val="00A86EC1"/>
    <w:rsid w:val="00A9048F"/>
    <w:rsid w:val="00A91E48"/>
    <w:rsid w:val="00A93449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2FAA"/>
    <w:rsid w:val="00AA4A34"/>
    <w:rsid w:val="00AA51D1"/>
    <w:rsid w:val="00AA5D23"/>
    <w:rsid w:val="00AB0471"/>
    <w:rsid w:val="00AB3FDB"/>
    <w:rsid w:val="00AB572C"/>
    <w:rsid w:val="00AB58B6"/>
    <w:rsid w:val="00AB5BA9"/>
    <w:rsid w:val="00AB6B04"/>
    <w:rsid w:val="00AC12B2"/>
    <w:rsid w:val="00AC4905"/>
    <w:rsid w:val="00AC63EC"/>
    <w:rsid w:val="00AD0575"/>
    <w:rsid w:val="00AD0A5E"/>
    <w:rsid w:val="00AD26D8"/>
    <w:rsid w:val="00AD43BD"/>
    <w:rsid w:val="00AD4B44"/>
    <w:rsid w:val="00AD4FCA"/>
    <w:rsid w:val="00AD6758"/>
    <w:rsid w:val="00AD6C4E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366"/>
    <w:rsid w:val="00B03577"/>
    <w:rsid w:val="00B0368E"/>
    <w:rsid w:val="00B12204"/>
    <w:rsid w:val="00B12629"/>
    <w:rsid w:val="00B12F56"/>
    <w:rsid w:val="00B146E6"/>
    <w:rsid w:val="00B1648B"/>
    <w:rsid w:val="00B24BBD"/>
    <w:rsid w:val="00B266B6"/>
    <w:rsid w:val="00B30E53"/>
    <w:rsid w:val="00B31709"/>
    <w:rsid w:val="00B345EE"/>
    <w:rsid w:val="00B36A47"/>
    <w:rsid w:val="00B37382"/>
    <w:rsid w:val="00B41461"/>
    <w:rsid w:val="00B417AF"/>
    <w:rsid w:val="00B41B9D"/>
    <w:rsid w:val="00B42033"/>
    <w:rsid w:val="00B433AF"/>
    <w:rsid w:val="00B50225"/>
    <w:rsid w:val="00B55A09"/>
    <w:rsid w:val="00B55B0A"/>
    <w:rsid w:val="00B564FF"/>
    <w:rsid w:val="00B56595"/>
    <w:rsid w:val="00B56CBE"/>
    <w:rsid w:val="00B57402"/>
    <w:rsid w:val="00B6076C"/>
    <w:rsid w:val="00B62963"/>
    <w:rsid w:val="00B637DD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6130"/>
    <w:rsid w:val="00B866AF"/>
    <w:rsid w:val="00B91246"/>
    <w:rsid w:val="00B914CA"/>
    <w:rsid w:val="00B92CE0"/>
    <w:rsid w:val="00B94837"/>
    <w:rsid w:val="00B96BFB"/>
    <w:rsid w:val="00B96FA3"/>
    <w:rsid w:val="00BA0E18"/>
    <w:rsid w:val="00BA11AF"/>
    <w:rsid w:val="00BA20C9"/>
    <w:rsid w:val="00BA2537"/>
    <w:rsid w:val="00BA3FB7"/>
    <w:rsid w:val="00BA456F"/>
    <w:rsid w:val="00BA4957"/>
    <w:rsid w:val="00BB0327"/>
    <w:rsid w:val="00BB0B97"/>
    <w:rsid w:val="00BB218F"/>
    <w:rsid w:val="00BB2336"/>
    <w:rsid w:val="00BB7A40"/>
    <w:rsid w:val="00BC09C5"/>
    <w:rsid w:val="00BC0C8D"/>
    <w:rsid w:val="00BC4BF4"/>
    <w:rsid w:val="00BC590B"/>
    <w:rsid w:val="00BC6157"/>
    <w:rsid w:val="00BC631F"/>
    <w:rsid w:val="00BD04D9"/>
    <w:rsid w:val="00BD5EE7"/>
    <w:rsid w:val="00BD7181"/>
    <w:rsid w:val="00BE075E"/>
    <w:rsid w:val="00BE23DF"/>
    <w:rsid w:val="00BE5FAF"/>
    <w:rsid w:val="00BE679A"/>
    <w:rsid w:val="00BE7DC9"/>
    <w:rsid w:val="00BF1727"/>
    <w:rsid w:val="00BF255E"/>
    <w:rsid w:val="00BF425D"/>
    <w:rsid w:val="00BF4685"/>
    <w:rsid w:val="00BF4BD8"/>
    <w:rsid w:val="00BF53CE"/>
    <w:rsid w:val="00BF54D0"/>
    <w:rsid w:val="00BF5CA9"/>
    <w:rsid w:val="00BF6E20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8ED"/>
    <w:rsid w:val="00C30B33"/>
    <w:rsid w:val="00C32363"/>
    <w:rsid w:val="00C3356B"/>
    <w:rsid w:val="00C3571D"/>
    <w:rsid w:val="00C42031"/>
    <w:rsid w:val="00C43092"/>
    <w:rsid w:val="00C430B3"/>
    <w:rsid w:val="00C43A59"/>
    <w:rsid w:val="00C43B83"/>
    <w:rsid w:val="00C44120"/>
    <w:rsid w:val="00C44368"/>
    <w:rsid w:val="00C4486C"/>
    <w:rsid w:val="00C459DC"/>
    <w:rsid w:val="00C460D7"/>
    <w:rsid w:val="00C462F1"/>
    <w:rsid w:val="00C47E49"/>
    <w:rsid w:val="00C520AC"/>
    <w:rsid w:val="00C53DAC"/>
    <w:rsid w:val="00C55C56"/>
    <w:rsid w:val="00C566A2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5A"/>
    <w:rsid w:val="00C72986"/>
    <w:rsid w:val="00C730D3"/>
    <w:rsid w:val="00C74505"/>
    <w:rsid w:val="00C76D6A"/>
    <w:rsid w:val="00C823DD"/>
    <w:rsid w:val="00C83FF3"/>
    <w:rsid w:val="00C84A14"/>
    <w:rsid w:val="00C854EE"/>
    <w:rsid w:val="00C854FD"/>
    <w:rsid w:val="00C87E09"/>
    <w:rsid w:val="00C9243F"/>
    <w:rsid w:val="00C93259"/>
    <w:rsid w:val="00C94614"/>
    <w:rsid w:val="00C94FB8"/>
    <w:rsid w:val="00CA0147"/>
    <w:rsid w:val="00CA1CFB"/>
    <w:rsid w:val="00CA1CFF"/>
    <w:rsid w:val="00CA3116"/>
    <w:rsid w:val="00CA441D"/>
    <w:rsid w:val="00CA6E4E"/>
    <w:rsid w:val="00CA6FE3"/>
    <w:rsid w:val="00CA79CF"/>
    <w:rsid w:val="00CB000E"/>
    <w:rsid w:val="00CB0CD3"/>
    <w:rsid w:val="00CB18D7"/>
    <w:rsid w:val="00CB3140"/>
    <w:rsid w:val="00CB4ED5"/>
    <w:rsid w:val="00CB6A54"/>
    <w:rsid w:val="00CB6C38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44AF"/>
    <w:rsid w:val="00CE612B"/>
    <w:rsid w:val="00CF1826"/>
    <w:rsid w:val="00CF2133"/>
    <w:rsid w:val="00CF2329"/>
    <w:rsid w:val="00CF2FC7"/>
    <w:rsid w:val="00CF414F"/>
    <w:rsid w:val="00CF6D66"/>
    <w:rsid w:val="00CF7C4C"/>
    <w:rsid w:val="00D00810"/>
    <w:rsid w:val="00D02B99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63B"/>
    <w:rsid w:val="00D247C0"/>
    <w:rsid w:val="00D24870"/>
    <w:rsid w:val="00D31DEF"/>
    <w:rsid w:val="00D3260D"/>
    <w:rsid w:val="00D33624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0467"/>
    <w:rsid w:val="00D51F9E"/>
    <w:rsid w:val="00D529F9"/>
    <w:rsid w:val="00D54563"/>
    <w:rsid w:val="00D551EB"/>
    <w:rsid w:val="00D55FAA"/>
    <w:rsid w:val="00D566E2"/>
    <w:rsid w:val="00D56E62"/>
    <w:rsid w:val="00D57044"/>
    <w:rsid w:val="00D572A9"/>
    <w:rsid w:val="00D60324"/>
    <w:rsid w:val="00D639FC"/>
    <w:rsid w:val="00D66184"/>
    <w:rsid w:val="00D70C7D"/>
    <w:rsid w:val="00D72087"/>
    <w:rsid w:val="00D74289"/>
    <w:rsid w:val="00D75116"/>
    <w:rsid w:val="00D75C9B"/>
    <w:rsid w:val="00D81072"/>
    <w:rsid w:val="00D826D3"/>
    <w:rsid w:val="00D8405D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A765B"/>
    <w:rsid w:val="00DB1FDB"/>
    <w:rsid w:val="00DB4BB7"/>
    <w:rsid w:val="00DB4C13"/>
    <w:rsid w:val="00DB78CF"/>
    <w:rsid w:val="00DC18EE"/>
    <w:rsid w:val="00DC2A64"/>
    <w:rsid w:val="00DC3456"/>
    <w:rsid w:val="00DC41A4"/>
    <w:rsid w:val="00DC46D9"/>
    <w:rsid w:val="00DC68C3"/>
    <w:rsid w:val="00DD0F1E"/>
    <w:rsid w:val="00DD1CC9"/>
    <w:rsid w:val="00DD23C0"/>
    <w:rsid w:val="00DD3361"/>
    <w:rsid w:val="00DD4A86"/>
    <w:rsid w:val="00DD5774"/>
    <w:rsid w:val="00DE16DE"/>
    <w:rsid w:val="00DE1D1A"/>
    <w:rsid w:val="00DE358C"/>
    <w:rsid w:val="00DE5898"/>
    <w:rsid w:val="00DE6FFA"/>
    <w:rsid w:val="00DE7959"/>
    <w:rsid w:val="00DF434E"/>
    <w:rsid w:val="00E00A08"/>
    <w:rsid w:val="00E02FF0"/>
    <w:rsid w:val="00E03B57"/>
    <w:rsid w:val="00E0571A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59D7"/>
    <w:rsid w:val="00E3652A"/>
    <w:rsid w:val="00E41435"/>
    <w:rsid w:val="00E41FA2"/>
    <w:rsid w:val="00E44B03"/>
    <w:rsid w:val="00E45084"/>
    <w:rsid w:val="00E450B6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0D15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5484"/>
    <w:rsid w:val="00E76E6C"/>
    <w:rsid w:val="00E76EF1"/>
    <w:rsid w:val="00E77BCF"/>
    <w:rsid w:val="00E80605"/>
    <w:rsid w:val="00E830DA"/>
    <w:rsid w:val="00E84893"/>
    <w:rsid w:val="00E84C69"/>
    <w:rsid w:val="00E854B4"/>
    <w:rsid w:val="00E8786C"/>
    <w:rsid w:val="00E9086E"/>
    <w:rsid w:val="00E94B42"/>
    <w:rsid w:val="00E95128"/>
    <w:rsid w:val="00E95493"/>
    <w:rsid w:val="00E97097"/>
    <w:rsid w:val="00E97810"/>
    <w:rsid w:val="00EA0B3F"/>
    <w:rsid w:val="00EA39A1"/>
    <w:rsid w:val="00EA5124"/>
    <w:rsid w:val="00EA71F4"/>
    <w:rsid w:val="00EA7B8D"/>
    <w:rsid w:val="00EA7E59"/>
    <w:rsid w:val="00EB0931"/>
    <w:rsid w:val="00EB52CF"/>
    <w:rsid w:val="00EB697A"/>
    <w:rsid w:val="00EC0820"/>
    <w:rsid w:val="00EC13B1"/>
    <w:rsid w:val="00EC1831"/>
    <w:rsid w:val="00EC24D3"/>
    <w:rsid w:val="00EC5C0B"/>
    <w:rsid w:val="00EC73DC"/>
    <w:rsid w:val="00ED1E98"/>
    <w:rsid w:val="00ED3AA1"/>
    <w:rsid w:val="00ED3E96"/>
    <w:rsid w:val="00ED51F0"/>
    <w:rsid w:val="00ED5F95"/>
    <w:rsid w:val="00ED67D4"/>
    <w:rsid w:val="00ED715D"/>
    <w:rsid w:val="00ED7A56"/>
    <w:rsid w:val="00EE0E21"/>
    <w:rsid w:val="00EE21A1"/>
    <w:rsid w:val="00EE2450"/>
    <w:rsid w:val="00EE6B5E"/>
    <w:rsid w:val="00EE7047"/>
    <w:rsid w:val="00EF09FD"/>
    <w:rsid w:val="00EF0B01"/>
    <w:rsid w:val="00EF0F13"/>
    <w:rsid w:val="00EF217A"/>
    <w:rsid w:val="00EF34AE"/>
    <w:rsid w:val="00EF495B"/>
    <w:rsid w:val="00EF4E72"/>
    <w:rsid w:val="00EF4FC7"/>
    <w:rsid w:val="00EF578D"/>
    <w:rsid w:val="00EF5A22"/>
    <w:rsid w:val="00EF688C"/>
    <w:rsid w:val="00EF7C35"/>
    <w:rsid w:val="00F00603"/>
    <w:rsid w:val="00F07829"/>
    <w:rsid w:val="00F10E0E"/>
    <w:rsid w:val="00F11B5D"/>
    <w:rsid w:val="00F11D8E"/>
    <w:rsid w:val="00F12594"/>
    <w:rsid w:val="00F12BF1"/>
    <w:rsid w:val="00F12EFB"/>
    <w:rsid w:val="00F150F1"/>
    <w:rsid w:val="00F15DD1"/>
    <w:rsid w:val="00F16237"/>
    <w:rsid w:val="00F16D5E"/>
    <w:rsid w:val="00F16F26"/>
    <w:rsid w:val="00F17012"/>
    <w:rsid w:val="00F20205"/>
    <w:rsid w:val="00F208D4"/>
    <w:rsid w:val="00F20AB3"/>
    <w:rsid w:val="00F21029"/>
    <w:rsid w:val="00F21AC7"/>
    <w:rsid w:val="00F21B02"/>
    <w:rsid w:val="00F21DC3"/>
    <w:rsid w:val="00F23139"/>
    <w:rsid w:val="00F2525B"/>
    <w:rsid w:val="00F263E0"/>
    <w:rsid w:val="00F26B99"/>
    <w:rsid w:val="00F27004"/>
    <w:rsid w:val="00F3080B"/>
    <w:rsid w:val="00F40350"/>
    <w:rsid w:val="00F4385F"/>
    <w:rsid w:val="00F44A34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6573E"/>
    <w:rsid w:val="00F709E2"/>
    <w:rsid w:val="00F70C00"/>
    <w:rsid w:val="00F70E82"/>
    <w:rsid w:val="00F71552"/>
    <w:rsid w:val="00F71D7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42F3"/>
    <w:rsid w:val="00FB5521"/>
    <w:rsid w:val="00FB57B0"/>
    <w:rsid w:val="00FC156B"/>
    <w:rsid w:val="00FC1D72"/>
    <w:rsid w:val="00FC2BF6"/>
    <w:rsid w:val="00FC4E3E"/>
    <w:rsid w:val="00FC603B"/>
    <w:rsid w:val="00FD0015"/>
    <w:rsid w:val="00FD085E"/>
    <w:rsid w:val="00FD0E89"/>
    <w:rsid w:val="00FD3474"/>
    <w:rsid w:val="00FD44E7"/>
    <w:rsid w:val="00FD4736"/>
    <w:rsid w:val="00FD477B"/>
    <w:rsid w:val="00FD6276"/>
    <w:rsid w:val="00FE0172"/>
    <w:rsid w:val="00FE057E"/>
    <w:rsid w:val="00FE2CC6"/>
    <w:rsid w:val="00FE3AB4"/>
    <w:rsid w:val="00FF0DBE"/>
    <w:rsid w:val="00FF0E24"/>
    <w:rsid w:val="00FF2686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324BC5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7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7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52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emf"/><Relationship Id="rId18" Type="http://schemas.openxmlformats.org/officeDocument/2006/relationships/package" Target="embeddings/Microsoft_Excel_Worksheet3.xlsx"/><Relationship Id="rId26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image" Target="media/image5.emf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image" Target="media/image3.emf"/><Relationship Id="rId25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package" Target="embeddings/Microsoft_Excel_Worksheet2.xlsx"/><Relationship Id="rId20" Type="http://schemas.openxmlformats.org/officeDocument/2006/relationships/package" Target="embeddings/Microsoft_Excel_Worksheet4.xlsx"/><Relationship Id="rId29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24" Type="http://schemas.openxmlformats.org/officeDocument/2006/relationships/package" Target="embeddings/Microsoft_Excel_Worksheet6.xlsx"/><Relationship Id="rId32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image" Target="media/image2.emf"/><Relationship Id="rId23" Type="http://schemas.openxmlformats.org/officeDocument/2006/relationships/image" Target="media/image6.emf"/><Relationship Id="rId28" Type="http://schemas.openxmlformats.org/officeDocument/2006/relationships/footer" Target="footer2.xml"/><Relationship Id="rId10" Type="http://schemas.openxmlformats.org/officeDocument/2006/relationships/webSettings" Target="webSettings.xml"/><Relationship Id="rId19" Type="http://schemas.openxmlformats.org/officeDocument/2006/relationships/image" Target="media/image4.emf"/><Relationship Id="rId31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package" Target="embeddings/Microsoft_Excel_Worksheet1.xlsx"/><Relationship Id="rId22" Type="http://schemas.openxmlformats.org/officeDocument/2006/relationships/package" Target="embeddings/Microsoft_Excel_Worksheet5.xlsx"/><Relationship Id="rId27" Type="http://schemas.openxmlformats.org/officeDocument/2006/relationships/footer" Target="footer1.xml"/><Relationship Id="rId30" Type="http://schemas.openxmlformats.org/officeDocument/2006/relationships/footer" Target="foot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2AAC6737-3C37-484B-9707-17F6298C08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1224</Words>
  <Characters>6982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8190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User</cp:lastModifiedBy>
  <cp:revision>2</cp:revision>
  <cp:lastPrinted>2018-04-09T07:55:00Z</cp:lastPrinted>
  <dcterms:created xsi:type="dcterms:W3CDTF">2018-04-09T07:55:00Z</dcterms:created>
  <dcterms:modified xsi:type="dcterms:W3CDTF">2018-04-09T07:55:00Z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