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Myjavské záložné družstvo v likvidácii,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ČSLA 1403, 908 45 Gbely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Poznámky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čtovnej závierky k 31.12.2017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Čl.I.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Názov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čnosti:                                                        Myjavské záložné družstvo v likvidácii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ab/>
        <w:tab/>
        <w:tab/>
        <w:tab/>
        <w:tab/>
        <w:tab/>
        <w:t xml:space="preserve">  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ČSLA 1403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ab/>
        <w:tab/>
        <w:tab/>
        <w:tab/>
        <w:tab/>
        <w:tab/>
        <w:t xml:space="preserve">    908 45 Gbely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Dátum založenia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čnosti:                                        23.3.1994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Dátum zápisu do obchodného registra:                         16.6.1994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Dátum vstupu do likvidácie:                                         19.11.2013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ČO: </w:t>
        <w:tab/>
        <w:tab/>
        <w:tab/>
        <w:tab/>
        <w:tab/>
        <w:tab/>
        <w:tab/>
        <w:t xml:space="preserve">    341 102 906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DI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Č:                                                                               2021060272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Likvidátor:                                                                     Ing. Magdalena Pribylová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ab/>
        <w:tab/>
        <w:tab/>
        <w:tab/>
        <w:tab/>
        <w:tab/>
        <w:t xml:space="preserve">    Záhumenice 1463/43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ab/>
        <w:tab/>
        <w:tab/>
        <w:tab/>
        <w:tab/>
        <w:tab/>
        <w:t xml:space="preserve">    908 45 Gbely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Hlavné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činnosti:                                                            -    záložná činnosť</w:t>
      </w:r>
    </w:p>
    <w:p>
      <w:pPr>
        <w:numPr>
          <w:ilvl w:val="0"/>
          <w:numId w:val="5"/>
        </w:numPr>
        <w:spacing w:before="0" w:after="200" w:line="276"/>
        <w:ind w:right="0" w:left="5505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Sprostredkovanie a obstarávanie predaj vecí a iných majetkových hodnôt.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Myjavské záložné družstvo /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ďalej MZD nemá ďalšie žiadne obchodné spoločnosti , resp. Družstvá so svojou majetkovou činnosťou. K 31.12.2016 má 5 členov, z toho 3 právnické osoby a 2 fyzické osoby. MZD v účtovnom období od 1.11.2017 do 31.12.2017 riadilo trojčlenné predstavenstvo, ktoré je i štatutárnym orgánom družstva. Predstavenstvo: Ing. Eugen Záhumenský – predseda, Ing. Viktor Tokoš – podpredseda predstavenstva a Ing. Jaroslav Stanek – podpredseda. Trojčlennú kontrolnú komisiu tvoria: Ing. Štefan Žídek – predseda, Božena Jankovýchová – člen a Ing. Júlia Nečasová – člen.</w:t>
      </w:r>
    </w:p>
    <w:p>
      <w:pPr>
        <w:spacing w:before="0" w:after="200" w:line="276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Čl. II.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MZD v období od 1.11.2017 do 31.12.2017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čtovalo v podvojnom účtovníctve v súlade so zákonom o účtovníctve pre podnikateľov. Spracovaný odpisový plán pre dlhodobý nehmotný majetok Softvér vychádza z daňových odpisov a MZD odpisuje tento majetok rovnomerne. MZD má základné imanie vo výške 46 471 €, z toho zapísané základné imanie je 39 832,70 €. V priebehu tohto obdobia dosiahlo vlastné imanie 47 064 €. Všetky pohľadávky v lehote splatnosti vo výške 46 471 € sú kryté záložným právom v súlade s predmetom podnikania MZD na základe záložných zmlúv uzavretých medzi klientom a MZD. Nehmotný majetok softvér sa vyradil z evidencie. Dlhodobé záväzky MZD má vo výške 41€, sú to záväzky zo sociálneho fondu.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Gbely, 31.12.2017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ab/>
        <w:tab/>
        <w:tab/>
        <w:tab/>
        <w:tab/>
        <w:tab/>
        <w:tab/>
        <w:tab/>
        <w:t xml:space="preserve">Ing. Magdalena Pribylová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ab/>
        <w:tab/>
        <w:tab/>
        <w:tab/>
        <w:tab/>
        <w:tab/>
        <w:t xml:space="preserve">                             likvidátor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-2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ab/>
        <w:tab/>
        <w:tab/>
        <w:tab/>
        <w:tab/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Myjavské záložné družstvo v likvidácii,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ČSLA 1403, 908 45 Gbely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ab/>
        <w:tab/>
        <w:tab/>
        <w:tab/>
        <w:tab/>
        <w:tab/>
        <w:tab/>
        <w:t xml:space="preserve">Da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ňový úrad Trnava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ab/>
        <w:tab/>
        <w:tab/>
        <w:tab/>
        <w:tab/>
        <w:tab/>
        <w:tab/>
        <w:t xml:space="preserve">pobo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čka Skalica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ab/>
        <w:tab/>
        <w:tab/>
        <w:tab/>
        <w:tab/>
        <w:tab/>
        <w:tab/>
        <w:t xml:space="preserve">Mallého 56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ab/>
        <w:tab/>
        <w:tab/>
        <w:tab/>
        <w:tab/>
        <w:tab/>
        <w:tab/>
        <w:t xml:space="preserve">909 01 Skalica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ab/>
        <w:tab/>
        <w:tab/>
        <w:tab/>
        <w:tab/>
        <w:tab/>
        <w:tab/>
        <w:t xml:space="preserve">Gbely, 16.11.2016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Vec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Žiados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ť o preúčtovanie.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Žiadame preú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čtovať preplatok vo výške 30 € na uloženie pokuty za oneskorené podanie daňového priznania za zdaňovacie obdobie 1.11.2013-31.12.2015.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ab/>
        <w:tab/>
        <w:tab/>
        <w:tab/>
        <w:tab/>
        <w:tab/>
        <w:t xml:space="preserve">Ing. Magdalena Pribylová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ab/>
        <w:tab/>
        <w:tab/>
        <w:tab/>
        <w:tab/>
        <w:tab/>
        <w:t xml:space="preserve">                likvidátor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num w:numId="5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